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B86" w:rsidRDefault="001168C6" w:rsidP="00037534">
      <w:pPr>
        <w:shd w:val="clear" w:color="auto" w:fill="FFFFFF"/>
        <w:spacing w:after="0" w:line="240" w:lineRule="auto"/>
        <w:ind w:left="3686"/>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w:t>
      </w:r>
      <w:r w:rsidR="00B46B86">
        <w:rPr>
          <w:rFonts w:ascii="Times New Roman" w:eastAsia="Times New Roman" w:hAnsi="Times New Roman" w:cs="Times New Roman"/>
          <w:color w:val="000000" w:themeColor="text1"/>
          <w:sz w:val="28"/>
          <w:szCs w:val="28"/>
          <w:lang w:val="ky-KG" w:eastAsia="ru-RU"/>
        </w:rPr>
        <w:t>Тиркеме 3</w:t>
      </w:r>
    </w:p>
    <w:p w:rsidR="00037534" w:rsidRDefault="00037534" w:rsidP="00037534">
      <w:pPr>
        <w:shd w:val="clear" w:color="auto" w:fill="FFFFFF"/>
        <w:spacing w:after="0" w:line="240" w:lineRule="auto"/>
        <w:ind w:left="3686"/>
        <w:rPr>
          <w:rFonts w:ascii="Times New Roman" w:eastAsia="Times New Roman" w:hAnsi="Times New Roman" w:cs="Times New Roman"/>
          <w:color w:val="000000" w:themeColor="text1"/>
          <w:sz w:val="28"/>
          <w:szCs w:val="28"/>
          <w:lang w:val="ky-KG" w:eastAsia="ru-RU"/>
        </w:rPr>
      </w:pPr>
    </w:p>
    <w:p w:rsidR="00410AF5" w:rsidRDefault="00B46B86">
      <w:pPr>
        <w:shd w:val="clear" w:color="auto" w:fill="FFFFFF"/>
        <w:spacing w:after="0" w:line="240" w:lineRule="auto"/>
        <w:rPr>
          <w:rFonts w:ascii="Times New Roman" w:eastAsia="Times New Roman" w:hAnsi="Times New Roman" w:cs="Times New Roman"/>
          <w:color w:val="000000"/>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w:t>
      </w:r>
      <w:r w:rsidR="001168C6">
        <w:rPr>
          <w:rFonts w:ascii="Times New Roman" w:eastAsia="Times New Roman" w:hAnsi="Times New Roman" w:cs="Times New Roman"/>
          <w:color w:val="000000" w:themeColor="text1"/>
          <w:sz w:val="28"/>
          <w:szCs w:val="28"/>
          <w:lang w:val="ky-KG" w:eastAsia="ru-RU"/>
        </w:rPr>
        <w:t xml:space="preserve"> </w:t>
      </w:r>
      <w:r w:rsidR="001168C6">
        <w:rPr>
          <w:rFonts w:ascii="Times New Roman" w:eastAsia="Times New Roman" w:hAnsi="Times New Roman" w:cs="Times New Roman"/>
          <w:color w:val="000000"/>
          <w:sz w:val="28"/>
          <w:szCs w:val="28"/>
          <w:lang w:val="ky-KG" w:eastAsia="ru-RU"/>
        </w:rPr>
        <w:t xml:space="preserve">Кыргыз Республикасынын </w:t>
      </w:r>
    </w:p>
    <w:p w:rsidR="00410AF5" w:rsidRDefault="001168C6">
      <w:pPr>
        <w:spacing w:after="0" w:line="240" w:lineRule="auto"/>
        <w:ind w:left="4253"/>
        <w:rPr>
          <w:rFonts w:ascii="Times New Roman" w:eastAsia="Times New Roman" w:hAnsi="Times New Roman" w:cs="Times New Roman"/>
          <w:color w:val="000000"/>
          <w:sz w:val="28"/>
          <w:szCs w:val="28"/>
          <w:lang w:val="ky-KG" w:eastAsia="ru-RU"/>
        </w:rPr>
      </w:pPr>
      <w:r>
        <w:rPr>
          <w:rFonts w:ascii="Times New Roman" w:eastAsia="Times New Roman" w:hAnsi="Times New Roman" w:cs="Times New Roman"/>
          <w:color w:val="000000"/>
          <w:sz w:val="28"/>
          <w:szCs w:val="28"/>
          <w:lang w:val="ky-KG" w:eastAsia="ru-RU"/>
        </w:rPr>
        <w:t xml:space="preserve">Агартуу министрлигинин </w:t>
      </w:r>
    </w:p>
    <w:p w:rsidR="00410AF5" w:rsidRDefault="001168C6">
      <w:pPr>
        <w:spacing w:after="0" w:line="240" w:lineRule="auto"/>
        <w:ind w:left="4253"/>
        <w:rPr>
          <w:rFonts w:ascii="Times New Roman" w:eastAsia="Times New Roman" w:hAnsi="Times New Roman" w:cs="Times New Roman"/>
          <w:color w:val="000000"/>
          <w:sz w:val="28"/>
          <w:szCs w:val="28"/>
          <w:lang w:val="ky-KG" w:eastAsia="ru-RU"/>
        </w:rPr>
      </w:pPr>
      <w:r>
        <w:rPr>
          <w:rFonts w:ascii="Times New Roman" w:eastAsia="Times New Roman" w:hAnsi="Times New Roman" w:cs="Times New Roman"/>
          <w:color w:val="000000"/>
          <w:sz w:val="28"/>
          <w:szCs w:val="28"/>
          <w:lang w:val="ky-KG" w:eastAsia="ru-RU"/>
        </w:rPr>
        <w:t>2026-жылдын ________________</w:t>
      </w:r>
    </w:p>
    <w:p w:rsidR="00410AF5" w:rsidRDefault="001168C6">
      <w:pPr>
        <w:spacing w:after="0" w:line="240" w:lineRule="auto"/>
        <w:ind w:left="4253"/>
        <w:rPr>
          <w:rFonts w:ascii="Times New Roman" w:eastAsia="Times New Roman" w:hAnsi="Times New Roman" w:cs="Times New Roman"/>
          <w:color w:val="000000"/>
          <w:sz w:val="28"/>
          <w:szCs w:val="28"/>
          <w:lang w:val="ky-KG" w:eastAsia="ru-RU"/>
        </w:rPr>
      </w:pPr>
      <w:r>
        <w:rPr>
          <w:rFonts w:ascii="Times New Roman" w:eastAsia="Times New Roman" w:hAnsi="Times New Roman" w:cs="Times New Roman"/>
          <w:color w:val="000000"/>
          <w:sz w:val="28"/>
          <w:szCs w:val="28"/>
          <w:lang w:val="ky-KG" w:eastAsia="ru-RU"/>
        </w:rPr>
        <w:t>№</w:t>
      </w:r>
      <w:r>
        <w:rPr>
          <w:rFonts w:ascii="Calibri" w:eastAsia="Calibri" w:hAnsi="Calibri" w:cs="Arial"/>
          <w:lang w:val="ky-KG"/>
        </w:rPr>
        <w:t xml:space="preserve"> </w:t>
      </w:r>
      <w:r>
        <w:rPr>
          <w:rFonts w:ascii="Times New Roman" w:eastAsia="Times New Roman" w:hAnsi="Times New Roman" w:cs="Times New Roman"/>
          <w:color w:val="000000"/>
          <w:sz w:val="28"/>
          <w:szCs w:val="28"/>
          <w:lang w:val="ky-KG" w:eastAsia="ru-RU"/>
        </w:rPr>
        <w:t>________ буйругу менен бекитилди</w:t>
      </w:r>
    </w:p>
    <w:p w:rsidR="00410AF5" w:rsidRDefault="001168C6">
      <w:pPr>
        <w:spacing w:after="0" w:line="240" w:lineRule="auto"/>
        <w:ind w:left="4253"/>
        <w:rPr>
          <w:rFonts w:ascii="Times New Roman" w:eastAsia="Times New Roman" w:hAnsi="Times New Roman" w:cs="Times New Roman"/>
          <w:color w:val="000000"/>
          <w:sz w:val="28"/>
          <w:szCs w:val="28"/>
          <w:lang w:val="ky-KG" w:eastAsia="ru-RU"/>
        </w:rPr>
      </w:pPr>
      <w:r>
        <w:rPr>
          <w:rFonts w:ascii="Times New Roman" w:eastAsia="Times New Roman" w:hAnsi="Times New Roman" w:cs="Times New Roman"/>
          <w:color w:val="000000"/>
          <w:sz w:val="28"/>
          <w:szCs w:val="28"/>
          <w:lang w:val="ky-KG" w:eastAsia="ru-RU"/>
        </w:rPr>
        <w:t>Каттоо №__________</w:t>
      </w:r>
    </w:p>
    <w:p w:rsidR="00410AF5" w:rsidRDefault="001168C6">
      <w:pPr>
        <w:spacing w:after="0" w:line="240" w:lineRule="auto"/>
        <w:ind w:left="4253"/>
        <w:rPr>
          <w:rFonts w:ascii="Times New Roman" w:eastAsia="Times New Roman" w:hAnsi="Times New Roman" w:cs="Times New Roman"/>
          <w:b/>
          <w:bCs/>
          <w:color w:val="000000"/>
          <w:sz w:val="28"/>
          <w:szCs w:val="28"/>
          <w:lang w:val="ky-KG" w:eastAsia="ru-RU"/>
        </w:rPr>
      </w:pPr>
      <w:r>
        <w:rPr>
          <w:rFonts w:ascii="Times New Roman" w:eastAsia="Times New Roman" w:hAnsi="Times New Roman" w:cs="Times New Roman"/>
          <w:color w:val="000000"/>
          <w:sz w:val="28"/>
          <w:szCs w:val="28"/>
          <w:lang w:val="ky-KG" w:eastAsia="ru-RU"/>
        </w:rPr>
        <w:t>Коду________________________</w:t>
      </w:r>
    </w:p>
    <w:p w:rsidR="00410AF5" w:rsidRDefault="00410AF5">
      <w:pPr>
        <w:spacing w:after="0" w:line="240" w:lineRule="auto"/>
        <w:jc w:val="center"/>
        <w:rPr>
          <w:rFonts w:ascii="Times New Roman" w:eastAsia="Times New Roman" w:hAnsi="Times New Roman" w:cs="Times New Roman"/>
          <w:b/>
          <w:bCs/>
          <w:color w:val="000000"/>
          <w:sz w:val="28"/>
          <w:szCs w:val="28"/>
          <w:lang w:val="ky-KG" w:eastAsia="ru-RU"/>
        </w:rPr>
      </w:pPr>
    </w:p>
    <w:p w:rsidR="00410AF5" w:rsidRDefault="00410AF5">
      <w:pPr>
        <w:spacing w:after="0" w:line="240" w:lineRule="auto"/>
        <w:jc w:val="center"/>
        <w:rPr>
          <w:rFonts w:ascii="Times New Roman" w:eastAsia="Times New Roman" w:hAnsi="Times New Roman" w:cs="Times New Roman"/>
          <w:b/>
          <w:bCs/>
          <w:color w:val="000000" w:themeColor="text1"/>
          <w:sz w:val="28"/>
          <w:szCs w:val="28"/>
          <w:lang w:val="ky-KG" w:eastAsia="ru-RU"/>
        </w:rPr>
      </w:pPr>
    </w:p>
    <w:p w:rsidR="00410AF5" w:rsidRDefault="00410AF5">
      <w:pPr>
        <w:spacing w:after="0" w:line="240" w:lineRule="auto"/>
        <w:jc w:val="center"/>
        <w:rPr>
          <w:rFonts w:ascii="Times New Roman" w:eastAsia="Times New Roman" w:hAnsi="Times New Roman" w:cs="Times New Roman"/>
          <w:b/>
          <w:bCs/>
          <w:color w:val="000000" w:themeColor="text1"/>
          <w:sz w:val="28"/>
          <w:szCs w:val="28"/>
          <w:lang w:val="ky-KG" w:eastAsia="ru-RU"/>
        </w:rPr>
      </w:pPr>
    </w:p>
    <w:p w:rsidR="00410AF5" w:rsidRDefault="00410AF5">
      <w:pPr>
        <w:spacing w:after="0" w:line="240" w:lineRule="auto"/>
        <w:jc w:val="center"/>
        <w:rPr>
          <w:rFonts w:ascii="Times New Roman" w:eastAsia="Times New Roman" w:hAnsi="Times New Roman" w:cs="Times New Roman"/>
          <w:b/>
          <w:bCs/>
          <w:color w:val="000000" w:themeColor="text1"/>
          <w:sz w:val="28"/>
          <w:szCs w:val="28"/>
          <w:lang w:val="ky-KG" w:eastAsia="ru-RU"/>
        </w:rPr>
      </w:pPr>
    </w:p>
    <w:p w:rsidR="00410AF5" w:rsidRDefault="00410AF5">
      <w:pPr>
        <w:spacing w:after="0" w:line="240" w:lineRule="auto"/>
        <w:jc w:val="center"/>
        <w:rPr>
          <w:rFonts w:ascii="Times New Roman" w:eastAsia="Times New Roman" w:hAnsi="Times New Roman" w:cs="Times New Roman"/>
          <w:b/>
          <w:bCs/>
          <w:color w:val="000000" w:themeColor="text1"/>
          <w:sz w:val="28"/>
          <w:szCs w:val="28"/>
          <w:lang w:val="ky-KG" w:eastAsia="ru-RU"/>
        </w:rPr>
      </w:pPr>
    </w:p>
    <w:p w:rsidR="00410AF5" w:rsidRDefault="00410AF5">
      <w:pPr>
        <w:spacing w:after="0" w:line="240" w:lineRule="auto"/>
        <w:jc w:val="center"/>
        <w:rPr>
          <w:rFonts w:ascii="Times New Roman" w:eastAsia="Times New Roman" w:hAnsi="Times New Roman" w:cs="Times New Roman"/>
          <w:b/>
          <w:bCs/>
          <w:color w:val="000000" w:themeColor="text1"/>
          <w:sz w:val="28"/>
          <w:szCs w:val="28"/>
          <w:lang w:val="ky-KG" w:eastAsia="ru-RU"/>
        </w:rPr>
      </w:pPr>
    </w:p>
    <w:p w:rsidR="00410AF5" w:rsidRDefault="00410AF5">
      <w:pPr>
        <w:spacing w:after="0" w:line="240" w:lineRule="auto"/>
        <w:jc w:val="center"/>
        <w:rPr>
          <w:rFonts w:ascii="Times New Roman" w:eastAsia="Times New Roman" w:hAnsi="Times New Roman" w:cs="Times New Roman"/>
          <w:b/>
          <w:bCs/>
          <w:color w:val="000000" w:themeColor="text1"/>
          <w:sz w:val="28"/>
          <w:szCs w:val="28"/>
          <w:lang w:val="ky-KG" w:eastAsia="ru-RU"/>
        </w:rPr>
      </w:pPr>
    </w:p>
    <w:p w:rsidR="00410AF5" w:rsidRDefault="00410AF5">
      <w:pPr>
        <w:spacing w:after="0" w:line="240" w:lineRule="auto"/>
        <w:jc w:val="center"/>
        <w:rPr>
          <w:rFonts w:ascii="Times New Roman" w:eastAsia="Times New Roman" w:hAnsi="Times New Roman" w:cs="Times New Roman"/>
          <w:b/>
          <w:bCs/>
          <w:color w:val="000000" w:themeColor="text1"/>
          <w:sz w:val="28"/>
          <w:szCs w:val="28"/>
          <w:lang w:val="ky-KG" w:eastAsia="ru-RU"/>
        </w:rPr>
      </w:pPr>
    </w:p>
    <w:p w:rsidR="00410AF5" w:rsidRDefault="00410AF5">
      <w:pPr>
        <w:spacing w:after="0" w:line="240" w:lineRule="auto"/>
        <w:jc w:val="center"/>
        <w:rPr>
          <w:rFonts w:ascii="Times New Roman" w:eastAsia="Times New Roman" w:hAnsi="Times New Roman" w:cs="Times New Roman"/>
          <w:b/>
          <w:bCs/>
          <w:color w:val="000000" w:themeColor="text1"/>
          <w:sz w:val="28"/>
          <w:szCs w:val="28"/>
          <w:lang w:val="ky-KG" w:eastAsia="ru-RU"/>
        </w:rPr>
      </w:pPr>
    </w:p>
    <w:p w:rsidR="00410AF5" w:rsidRDefault="00694EFC">
      <w:pPr>
        <w:spacing w:after="0" w:line="240" w:lineRule="auto"/>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 xml:space="preserve">БАШТАЛГЫЧ </w:t>
      </w:r>
      <w:r w:rsidR="001168C6">
        <w:rPr>
          <w:rFonts w:ascii="Times New Roman" w:eastAsia="Times New Roman" w:hAnsi="Times New Roman" w:cs="Times New Roman"/>
          <w:b/>
          <w:bCs/>
          <w:color w:val="000000" w:themeColor="text1"/>
          <w:sz w:val="28"/>
          <w:szCs w:val="28"/>
          <w:lang w:val="ky-KG" w:eastAsia="ru-RU"/>
        </w:rPr>
        <w:t>КЕСИПТИК БИЛИМ БЕРҮҮНҮН</w:t>
      </w:r>
    </w:p>
    <w:p w:rsidR="00410AF5" w:rsidRDefault="001168C6">
      <w:pPr>
        <w:spacing w:after="0" w:line="240" w:lineRule="auto"/>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МАМЛЕКЕТТИК БИЛИМ БЕРҮҮ СТАНДАРТЫ</w:t>
      </w:r>
    </w:p>
    <w:p w:rsidR="00410AF5" w:rsidRDefault="00410AF5">
      <w:pPr>
        <w:spacing w:after="0" w:line="240" w:lineRule="auto"/>
        <w:rPr>
          <w:rFonts w:ascii="Times New Roman" w:eastAsia="Times New Roman" w:hAnsi="Times New Roman" w:cs="Times New Roman"/>
          <w:b/>
          <w:bCs/>
          <w:color w:val="000000" w:themeColor="text1"/>
          <w:sz w:val="28"/>
          <w:szCs w:val="28"/>
          <w:lang w:val="ky-KG" w:eastAsia="ru-RU"/>
        </w:rPr>
      </w:pPr>
    </w:p>
    <w:p w:rsidR="00410AF5" w:rsidRDefault="00410AF5">
      <w:pPr>
        <w:spacing w:after="0" w:line="240" w:lineRule="auto"/>
        <w:rPr>
          <w:rFonts w:ascii="Times New Roman" w:eastAsia="Times New Roman" w:hAnsi="Times New Roman" w:cs="Times New Roman"/>
          <w:b/>
          <w:bCs/>
          <w:color w:val="000000" w:themeColor="text1"/>
          <w:sz w:val="28"/>
          <w:szCs w:val="28"/>
          <w:lang w:val="ky-KG" w:eastAsia="ru-RU"/>
        </w:rPr>
      </w:pPr>
    </w:p>
    <w:p w:rsidR="00410AF5" w:rsidRDefault="00B12A40">
      <w:pPr>
        <w:shd w:val="clear" w:color="auto" w:fill="FFFFFF"/>
        <w:spacing w:after="0" w:line="240" w:lineRule="auto"/>
        <w:ind w:right="-1"/>
        <w:jc w:val="center"/>
        <w:rPr>
          <w:rFonts w:ascii="Times New Roman" w:eastAsia="Times New Roman" w:hAnsi="Times New Roman"/>
          <w:b/>
          <w:bCs/>
          <w:color w:val="000000" w:themeColor="text1"/>
          <w:sz w:val="28"/>
          <w:szCs w:val="28"/>
          <w:lang w:val="ky-KG" w:eastAsia="ru-RU"/>
        </w:rPr>
      </w:pPr>
      <w:r w:rsidRPr="00B12A40">
        <w:rPr>
          <w:rFonts w:ascii="Times New Roman" w:eastAsia="Times New Roman" w:hAnsi="Times New Roman" w:cs="Times New Roman"/>
          <w:b/>
          <w:bCs/>
          <w:color w:val="000000" w:themeColor="text1"/>
          <w:sz w:val="28"/>
          <w:szCs w:val="28"/>
          <w:lang w:val="ky-KG" w:eastAsia="ru-RU"/>
        </w:rPr>
        <w:t>Темир жол транспортунда ташуучу документтерди иштеп чыгуу боюнча оператор</w:t>
      </w:r>
      <w:r>
        <w:rPr>
          <w:rFonts w:ascii="Times New Roman" w:eastAsia="Times New Roman" w:hAnsi="Times New Roman" w:cs="Times New Roman"/>
          <w:b/>
          <w:bCs/>
          <w:color w:val="000000" w:themeColor="text1"/>
          <w:sz w:val="28"/>
          <w:szCs w:val="28"/>
          <w:lang w:val="ky-KG" w:eastAsia="ru-RU"/>
        </w:rPr>
        <w:t xml:space="preserve"> </w:t>
      </w:r>
    </w:p>
    <w:p w:rsidR="00410AF5" w:rsidRDefault="001168C6">
      <w:pPr>
        <w:shd w:val="clear" w:color="auto" w:fill="FFFFFF"/>
        <w:spacing w:after="0" w:line="240" w:lineRule="auto"/>
        <w:ind w:right="-1"/>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b/>
          <w:bCs/>
          <w:color w:val="000000" w:themeColor="text1"/>
          <w:sz w:val="28"/>
          <w:szCs w:val="28"/>
          <w:lang w:val="ky-KG" w:eastAsia="ru-RU"/>
        </w:rPr>
        <w:t xml:space="preserve">Квалификациясы: 9332 </w:t>
      </w:r>
      <w:r w:rsidR="00B12A40" w:rsidRPr="00B12A40">
        <w:rPr>
          <w:rFonts w:ascii="Times New Roman" w:eastAsia="Times New Roman" w:hAnsi="Times New Roman"/>
          <w:b/>
          <w:bCs/>
          <w:color w:val="000000" w:themeColor="text1"/>
          <w:sz w:val="28"/>
          <w:szCs w:val="28"/>
          <w:lang w:val="ky-KG" w:eastAsia="ru-RU"/>
        </w:rPr>
        <w:t>Жүктөрдү жана кол жүктөрдү кабыл алуучу жана тапшыруучу</w:t>
      </w:r>
      <w:r w:rsidR="00B12A40">
        <w:rPr>
          <w:rFonts w:ascii="Times New Roman" w:eastAsia="Times New Roman" w:hAnsi="Times New Roman"/>
          <w:b/>
          <w:bCs/>
          <w:color w:val="000000" w:themeColor="text1"/>
          <w:sz w:val="28"/>
          <w:szCs w:val="28"/>
          <w:lang w:val="ky-KG" w:eastAsia="ru-RU"/>
        </w:rPr>
        <w:t>, 4211 Товар боюнча</w:t>
      </w:r>
      <w:r>
        <w:rPr>
          <w:rFonts w:ascii="Times New Roman" w:eastAsia="Times New Roman" w:hAnsi="Times New Roman"/>
          <w:b/>
          <w:bCs/>
          <w:color w:val="000000" w:themeColor="text1"/>
          <w:sz w:val="28"/>
          <w:szCs w:val="28"/>
          <w:lang w:val="ky-KG" w:eastAsia="ru-RU"/>
        </w:rPr>
        <w:t xml:space="preserve"> кассир</w:t>
      </w:r>
    </w:p>
    <w:p w:rsidR="00410AF5" w:rsidRDefault="00410AF5">
      <w:pPr>
        <w:shd w:val="clear" w:color="auto" w:fill="FFFFFF"/>
        <w:spacing w:after="0" w:line="240" w:lineRule="auto"/>
        <w:ind w:right="-1"/>
        <w:jc w:val="center"/>
        <w:rPr>
          <w:rFonts w:ascii="Times New Roman" w:eastAsia="Times New Roman" w:hAnsi="Times New Roman" w:cs="Times New Roman"/>
          <w:b/>
          <w:bCs/>
          <w:color w:val="000000" w:themeColor="text1"/>
          <w:sz w:val="28"/>
          <w:szCs w:val="28"/>
          <w:lang w:val="ky-KG" w:eastAsia="ru-RU"/>
        </w:rPr>
      </w:pPr>
    </w:p>
    <w:p w:rsidR="00410AF5" w:rsidRDefault="00410AF5">
      <w:pPr>
        <w:spacing w:after="0" w:line="240" w:lineRule="auto"/>
        <w:rPr>
          <w:rFonts w:ascii="Times New Roman" w:eastAsia="Times New Roman" w:hAnsi="Times New Roman" w:cs="Times New Roman"/>
          <w:bCs/>
          <w:color w:val="000000" w:themeColor="text1"/>
          <w:sz w:val="28"/>
          <w:szCs w:val="28"/>
          <w:lang w:val="ky-KG" w:eastAsia="ru-RU"/>
        </w:rPr>
      </w:pPr>
    </w:p>
    <w:p w:rsidR="00410AF5" w:rsidRDefault="00410AF5">
      <w:pPr>
        <w:spacing w:after="0" w:line="240" w:lineRule="auto"/>
        <w:rPr>
          <w:rFonts w:ascii="Times New Roman" w:eastAsia="Times New Roman" w:hAnsi="Times New Roman" w:cs="Times New Roman"/>
          <w:bCs/>
          <w:color w:val="000000" w:themeColor="text1"/>
          <w:sz w:val="28"/>
          <w:szCs w:val="28"/>
          <w:lang w:val="ky-KG" w:eastAsia="ru-RU"/>
        </w:rPr>
      </w:pPr>
    </w:p>
    <w:p w:rsidR="00410AF5" w:rsidRDefault="00410AF5">
      <w:pPr>
        <w:spacing w:after="0" w:line="240" w:lineRule="auto"/>
        <w:rPr>
          <w:rFonts w:ascii="Times New Roman" w:eastAsia="Times New Roman" w:hAnsi="Times New Roman" w:cs="Times New Roman"/>
          <w:bCs/>
          <w:color w:val="000000" w:themeColor="text1"/>
          <w:sz w:val="28"/>
          <w:szCs w:val="28"/>
          <w:lang w:val="ky-KG" w:eastAsia="ru-RU"/>
        </w:rPr>
      </w:pPr>
    </w:p>
    <w:p w:rsidR="00410AF5" w:rsidRDefault="00410AF5">
      <w:pPr>
        <w:spacing w:after="0" w:line="240" w:lineRule="auto"/>
        <w:rPr>
          <w:rFonts w:ascii="Times New Roman" w:eastAsia="Times New Roman" w:hAnsi="Times New Roman" w:cs="Times New Roman"/>
          <w:bCs/>
          <w:color w:val="000000" w:themeColor="text1"/>
          <w:sz w:val="28"/>
          <w:szCs w:val="28"/>
          <w:lang w:val="ky-KG" w:eastAsia="ru-RU"/>
        </w:rPr>
      </w:pPr>
    </w:p>
    <w:p w:rsidR="00410AF5" w:rsidRDefault="00410AF5">
      <w:pPr>
        <w:spacing w:after="0" w:line="240" w:lineRule="auto"/>
        <w:rPr>
          <w:rFonts w:ascii="Times New Roman" w:eastAsia="Times New Roman" w:hAnsi="Times New Roman" w:cs="Times New Roman"/>
          <w:bCs/>
          <w:color w:val="000000" w:themeColor="text1"/>
          <w:sz w:val="28"/>
          <w:szCs w:val="28"/>
          <w:lang w:val="ky-KG" w:eastAsia="ru-RU"/>
        </w:rPr>
      </w:pPr>
    </w:p>
    <w:p w:rsidR="00410AF5" w:rsidRDefault="00410AF5">
      <w:pPr>
        <w:spacing w:after="0" w:line="240" w:lineRule="auto"/>
        <w:rPr>
          <w:rFonts w:ascii="Times New Roman" w:eastAsia="Times New Roman" w:hAnsi="Times New Roman" w:cs="Times New Roman"/>
          <w:bCs/>
          <w:color w:val="000000" w:themeColor="text1"/>
          <w:sz w:val="28"/>
          <w:szCs w:val="28"/>
          <w:lang w:val="ky-KG" w:eastAsia="ru-RU"/>
        </w:rPr>
      </w:pPr>
    </w:p>
    <w:p w:rsidR="00410AF5" w:rsidRDefault="00410AF5">
      <w:pPr>
        <w:spacing w:after="0" w:line="240" w:lineRule="auto"/>
        <w:rPr>
          <w:rFonts w:ascii="Times New Roman" w:eastAsia="Times New Roman" w:hAnsi="Times New Roman" w:cs="Times New Roman"/>
          <w:bCs/>
          <w:color w:val="000000" w:themeColor="text1"/>
          <w:sz w:val="28"/>
          <w:szCs w:val="28"/>
          <w:lang w:val="ky-KG" w:eastAsia="ru-RU"/>
        </w:rPr>
      </w:pPr>
    </w:p>
    <w:p w:rsidR="00410AF5" w:rsidRDefault="00410AF5">
      <w:pPr>
        <w:spacing w:after="0" w:line="240" w:lineRule="auto"/>
        <w:rPr>
          <w:rFonts w:ascii="Times New Roman" w:eastAsia="Times New Roman" w:hAnsi="Times New Roman" w:cs="Times New Roman"/>
          <w:bCs/>
          <w:color w:val="000000" w:themeColor="text1"/>
          <w:sz w:val="28"/>
          <w:szCs w:val="28"/>
          <w:lang w:val="ky-KG" w:eastAsia="ru-RU"/>
        </w:rPr>
      </w:pPr>
    </w:p>
    <w:p w:rsidR="00410AF5" w:rsidRDefault="00410AF5">
      <w:pPr>
        <w:spacing w:after="0" w:line="240" w:lineRule="auto"/>
        <w:rPr>
          <w:rFonts w:ascii="Times New Roman" w:eastAsia="Times New Roman" w:hAnsi="Times New Roman" w:cs="Times New Roman"/>
          <w:bCs/>
          <w:color w:val="000000" w:themeColor="text1"/>
          <w:sz w:val="28"/>
          <w:szCs w:val="28"/>
          <w:lang w:val="ky-KG" w:eastAsia="ru-RU"/>
        </w:rPr>
      </w:pPr>
    </w:p>
    <w:p w:rsidR="00410AF5" w:rsidRDefault="00410AF5">
      <w:pPr>
        <w:spacing w:after="0" w:line="240" w:lineRule="auto"/>
        <w:rPr>
          <w:rFonts w:ascii="Times New Roman" w:eastAsia="Times New Roman" w:hAnsi="Times New Roman" w:cs="Times New Roman"/>
          <w:bCs/>
          <w:color w:val="000000" w:themeColor="text1"/>
          <w:sz w:val="28"/>
          <w:szCs w:val="28"/>
          <w:lang w:val="ky-KG" w:eastAsia="ru-RU"/>
        </w:rPr>
      </w:pPr>
    </w:p>
    <w:p w:rsidR="00410AF5" w:rsidRDefault="00410AF5">
      <w:pPr>
        <w:spacing w:after="0" w:line="240" w:lineRule="auto"/>
        <w:rPr>
          <w:rFonts w:ascii="Times New Roman" w:eastAsia="Times New Roman" w:hAnsi="Times New Roman" w:cs="Times New Roman"/>
          <w:bCs/>
          <w:color w:val="000000" w:themeColor="text1"/>
          <w:sz w:val="28"/>
          <w:szCs w:val="28"/>
          <w:lang w:val="ky-KG" w:eastAsia="ru-RU"/>
        </w:rPr>
      </w:pPr>
    </w:p>
    <w:p w:rsidR="00410AF5" w:rsidRDefault="00410AF5">
      <w:pPr>
        <w:spacing w:after="0" w:line="240" w:lineRule="auto"/>
        <w:rPr>
          <w:rFonts w:ascii="Times New Roman" w:eastAsia="Times New Roman" w:hAnsi="Times New Roman" w:cs="Times New Roman"/>
          <w:bCs/>
          <w:color w:val="000000" w:themeColor="text1"/>
          <w:sz w:val="28"/>
          <w:szCs w:val="28"/>
          <w:lang w:val="ky-KG" w:eastAsia="ru-RU"/>
        </w:rPr>
      </w:pPr>
    </w:p>
    <w:p w:rsidR="00410AF5" w:rsidRDefault="00410AF5">
      <w:pPr>
        <w:spacing w:after="0" w:line="240" w:lineRule="auto"/>
        <w:rPr>
          <w:rFonts w:ascii="Times New Roman" w:eastAsia="Times New Roman" w:hAnsi="Times New Roman" w:cs="Times New Roman"/>
          <w:bCs/>
          <w:color w:val="000000" w:themeColor="text1"/>
          <w:sz w:val="28"/>
          <w:szCs w:val="28"/>
          <w:lang w:val="ky-KG" w:eastAsia="ru-RU"/>
        </w:rPr>
      </w:pPr>
    </w:p>
    <w:p w:rsidR="00410AF5" w:rsidRDefault="00410AF5">
      <w:pPr>
        <w:spacing w:after="0" w:line="240" w:lineRule="auto"/>
        <w:rPr>
          <w:rFonts w:ascii="Times New Roman" w:eastAsia="Times New Roman" w:hAnsi="Times New Roman" w:cs="Times New Roman"/>
          <w:bCs/>
          <w:color w:val="000000" w:themeColor="text1"/>
          <w:sz w:val="28"/>
          <w:szCs w:val="28"/>
          <w:lang w:val="ky-KG" w:eastAsia="ru-RU"/>
        </w:rPr>
      </w:pPr>
    </w:p>
    <w:p w:rsidR="00410AF5" w:rsidRDefault="00410AF5">
      <w:pPr>
        <w:spacing w:after="0" w:line="240" w:lineRule="auto"/>
        <w:rPr>
          <w:rFonts w:ascii="Times New Roman" w:eastAsia="Times New Roman" w:hAnsi="Times New Roman" w:cs="Times New Roman"/>
          <w:bCs/>
          <w:color w:val="000000" w:themeColor="text1"/>
          <w:sz w:val="28"/>
          <w:szCs w:val="28"/>
          <w:lang w:val="ky-KG" w:eastAsia="ru-RU"/>
        </w:rPr>
      </w:pPr>
    </w:p>
    <w:p w:rsidR="00410AF5" w:rsidRDefault="00410AF5">
      <w:pPr>
        <w:spacing w:after="0" w:line="240" w:lineRule="auto"/>
        <w:rPr>
          <w:rFonts w:ascii="Times New Roman" w:eastAsia="Times New Roman" w:hAnsi="Times New Roman" w:cs="Times New Roman"/>
          <w:bCs/>
          <w:color w:val="000000" w:themeColor="text1"/>
          <w:sz w:val="28"/>
          <w:szCs w:val="28"/>
          <w:lang w:val="ky-KG" w:eastAsia="ru-RU"/>
        </w:rPr>
      </w:pPr>
    </w:p>
    <w:p w:rsidR="00410AF5" w:rsidRDefault="00410AF5">
      <w:pPr>
        <w:spacing w:after="0" w:line="240" w:lineRule="auto"/>
        <w:rPr>
          <w:rFonts w:ascii="Times New Roman" w:eastAsia="Times New Roman" w:hAnsi="Times New Roman" w:cs="Times New Roman"/>
          <w:bCs/>
          <w:color w:val="000000" w:themeColor="text1"/>
          <w:sz w:val="28"/>
          <w:szCs w:val="28"/>
          <w:lang w:val="ky-KG" w:eastAsia="ru-RU"/>
        </w:rPr>
      </w:pPr>
    </w:p>
    <w:p w:rsidR="00410AF5" w:rsidRDefault="00410AF5">
      <w:pPr>
        <w:spacing w:after="0" w:line="240" w:lineRule="auto"/>
        <w:rPr>
          <w:rFonts w:ascii="Times New Roman" w:eastAsia="Times New Roman" w:hAnsi="Times New Roman" w:cs="Times New Roman"/>
          <w:bCs/>
          <w:color w:val="000000" w:themeColor="text1"/>
          <w:sz w:val="28"/>
          <w:szCs w:val="28"/>
          <w:lang w:val="ky-KG" w:eastAsia="ru-RU"/>
        </w:rPr>
      </w:pPr>
    </w:p>
    <w:p w:rsidR="00410AF5" w:rsidRDefault="00410AF5">
      <w:pPr>
        <w:spacing w:after="0" w:line="240" w:lineRule="auto"/>
        <w:rPr>
          <w:rFonts w:ascii="Times New Roman" w:eastAsia="Times New Roman" w:hAnsi="Times New Roman" w:cs="Times New Roman"/>
          <w:bCs/>
          <w:color w:val="000000" w:themeColor="text1"/>
          <w:sz w:val="28"/>
          <w:szCs w:val="28"/>
          <w:lang w:val="ky-KG" w:eastAsia="ru-RU"/>
        </w:rPr>
      </w:pPr>
    </w:p>
    <w:p w:rsidR="00410AF5" w:rsidRDefault="001168C6">
      <w:pPr>
        <w:spacing w:after="0" w:line="240" w:lineRule="auto"/>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lastRenderedPageBreak/>
        <w:t>1-бөлүм. Жалпы жоболор</w:t>
      </w:r>
    </w:p>
    <w:p w:rsidR="00B46B86" w:rsidRDefault="00B46B86">
      <w:pPr>
        <w:spacing w:after="0" w:line="240" w:lineRule="auto"/>
        <w:jc w:val="center"/>
        <w:rPr>
          <w:rFonts w:ascii="Times New Roman" w:eastAsia="Times New Roman" w:hAnsi="Times New Roman" w:cs="Times New Roman"/>
          <w:b/>
          <w:bCs/>
          <w:color w:val="000000" w:themeColor="text1"/>
          <w:sz w:val="28"/>
          <w:szCs w:val="28"/>
          <w:lang w:val="ky-KG" w:eastAsia="ru-RU"/>
        </w:rPr>
      </w:pPr>
    </w:p>
    <w:p w:rsidR="00410AF5" w:rsidRPr="0081324C" w:rsidRDefault="001168C6" w:rsidP="0081324C">
      <w:pPr>
        <w:shd w:val="clear" w:color="auto" w:fill="FFFFFF"/>
        <w:spacing w:after="0" w:line="240" w:lineRule="auto"/>
        <w:ind w:firstLine="709"/>
        <w:jc w:val="both"/>
        <w:rPr>
          <w:rFonts w:ascii="Times New Roman" w:eastAsia="Times New Roman" w:hAnsi="Times New Roman"/>
          <w:b/>
          <w:bCs/>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1. </w:t>
      </w:r>
      <w:r w:rsidR="00694EFC">
        <w:rPr>
          <w:rFonts w:ascii="Times New Roman" w:eastAsia="Times New Roman" w:hAnsi="Times New Roman" w:cs="Times New Roman"/>
          <w:color w:val="000000" w:themeColor="text1"/>
          <w:sz w:val="28"/>
          <w:szCs w:val="28"/>
          <w:lang w:val="ky-KG" w:eastAsia="ru-RU"/>
        </w:rPr>
        <w:t>Башталгыч к</w:t>
      </w:r>
      <w:r>
        <w:rPr>
          <w:rFonts w:ascii="Times New Roman" w:eastAsia="Times New Roman" w:hAnsi="Times New Roman" w:cs="Times New Roman"/>
          <w:color w:val="000000" w:themeColor="text1"/>
          <w:sz w:val="28"/>
          <w:szCs w:val="28"/>
          <w:lang w:val="ky-KG" w:eastAsia="ru-RU"/>
        </w:rPr>
        <w:t xml:space="preserve">есиптик билим берүүнүн </w:t>
      </w:r>
      <w:r w:rsidR="00B12A40" w:rsidRPr="00037534">
        <w:rPr>
          <w:rFonts w:ascii="Times New Roman" w:eastAsia="Times New Roman" w:hAnsi="Times New Roman" w:cs="Times New Roman"/>
          <w:bCs/>
          <w:color w:val="000000" w:themeColor="text1"/>
          <w:sz w:val="28"/>
          <w:szCs w:val="28"/>
          <w:lang w:val="ky-KG" w:eastAsia="ru-RU"/>
        </w:rPr>
        <w:t>Темир жол транспортунда ташуучу документтерди иштеп чыгуу боюнча оператор</w:t>
      </w:r>
      <w:r w:rsidR="00FC4A6E">
        <w:rPr>
          <w:rFonts w:ascii="Times New Roman" w:eastAsia="Times New Roman" w:hAnsi="Times New Roman"/>
          <w:bCs/>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кесиби 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w:t>
      </w:r>
    </w:p>
    <w:p w:rsidR="00410AF5" w:rsidRDefault="001168C6">
      <w:pPr>
        <w:shd w:val="clear" w:color="auto" w:fill="FFFFFF"/>
        <w:spacing w:after="0" w:line="240" w:lineRule="auto"/>
        <w:ind w:right="-1"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милдеттүү түрдө аткаруу үчүн минималдуу талаптар болуп саналат.</w:t>
      </w:r>
    </w:p>
    <w:p w:rsidR="00410AF5" w:rsidRPr="00F92A01" w:rsidRDefault="001168C6" w:rsidP="00F92A01">
      <w:pPr>
        <w:shd w:val="clear" w:color="auto" w:fill="FFFFFF"/>
        <w:spacing w:after="0" w:line="240" w:lineRule="auto"/>
        <w:ind w:left="567"/>
        <w:jc w:val="both"/>
        <w:rPr>
          <w:rFonts w:ascii="Times New Roman" w:eastAsia="Times New Roman" w:hAnsi="Times New Roman" w:cs="Times New Roman"/>
          <w:color w:val="000000" w:themeColor="text1"/>
          <w:sz w:val="28"/>
          <w:szCs w:val="28"/>
          <w:lang w:val="ky-KG" w:eastAsia="ru-RU"/>
        </w:rPr>
      </w:pPr>
      <w:r w:rsidRPr="00F92A01">
        <w:rPr>
          <w:rFonts w:ascii="Times New Roman" w:eastAsia="Times New Roman" w:hAnsi="Times New Roman" w:cs="Times New Roman"/>
          <w:color w:val="000000" w:themeColor="text1"/>
          <w:sz w:val="28"/>
          <w:szCs w:val="28"/>
          <w:lang w:val="ky-KG" w:eastAsia="ru-RU"/>
        </w:rPr>
        <w:t xml:space="preserve">2. Терминдер, </w:t>
      </w:r>
      <w:r w:rsidR="006C3633">
        <w:rPr>
          <w:rFonts w:ascii="Times New Roman" w:eastAsia="Times New Roman" w:hAnsi="Times New Roman" w:cs="Times New Roman"/>
          <w:color w:val="000000" w:themeColor="text1"/>
          <w:sz w:val="28"/>
          <w:szCs w:val="28"/>
          <w:lang w:val="ky-KG" w:eastAsia="ru-RU"/>
        </w:rPr>
        <w:t>аныктамалар, белгилөөлөр, кыскар</w:t>
      </w:r>
      <w:r w:rsidRPr="00F92A01">
        <w:rPr>
          <w:rFonts w:ascii="Times New Roman" w:eastAsia="Times New Roman" w:hAnsi="Times New Roman" w:cs="Times New Roman"/>
          <w:color w:val="000000" w:themeColor="text1"/>
          <w:sz w:val="28"/>
          <w:szCs w:val="28"/>
          <w:lang w:val="ky-KG" w:eastAsia="ru-RU"/>
        </w:rPr>
        <w:t>туулар:</w:t>
      </w:r>
    </w:p>
    <w:p w:rsidR="00410AF5" w:rsidRPr="00037534" w:rsidRDefault="001168C6" w:rsidP="006C3633">
      <w:pPr>
        <w:pStyle w:val="ac"/>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37534">
        <w:rPr>
          <w:rFonts w:ascii="Times New Roman" w:eastAsia="Times New Roman" w:hAnsi="Times New Roman" w:cs="Times New Roman"/>
          <w:b/>
          <w:bCs/>
          <w:color w:val="000000" w:themeColor="text1"/>
          <w:sz w:val="28"/>
          <w:szCs w:val="28"/>
          <w:lang w:val="ky-KG" w:eastAsia="ru-RU"/>
        </w:rPr>
        <w:t>академиялык кредит</w:t>
      </w:r>
      <w:r w:rsidR="00B46B86" w:rsidRPr="00037534">
        <w:rPr>
          <w:rFonts w:ascii="Times New Roman" w:eastAsia="Times New Roman" w:hAnsi="Times New Roman" w:cs="Times New Roman"/>
          <w:color w:val="000000" w:themeColor="text1"/>
          <w:sz w:val="28"/>
          <w:szCs w:val="28"/>
          <w:lang w:val="ky-KG" w:eastAsia="ru-RU"/>
        </w:rPr>
        <w:t xml:space="preserve"> -</w:t>
      </w:r>
      <w:r w:rsidRPr="00037534">
        <w:rPr>
          <w:rFonts w:ascii="Times New Roman" w:eastAsia="Times New Roman" w:hAnsi="Times New Roman" w:cs="Times New Roman"/>
          <w:color w:val="000000" w:themeColor="text1"/>
          <w:sz w:val="28"/>
          <w:szCs w:val="28"/>
          <w:lang w:val="ky-KG" w:eastAsia="ru-RU"/>
        </w:rPr>
        <w:t xml:space="preserve"> билим алуучунун окуу жана (же) илимий</w:t>
      </w:r>
      <w:r w:rsidR="00037534">
        <w:rPr>
          <w:rFonts w:ascii="Times New Roman" w:eastAsia="Times New Roman" w:hAnsi="Times New Roman" w:cs="Times New Roman"/>
          <w:color w:val="000000" w:themeColor="text1"/>
          <w:sz w:val="28"/>
          <w:szCs w:val="28"/>
          <w:lang w:val="ky-KG" w:eastAsia="ru-RU"/>
        </w:rPr>
        <w:t xml:space="preserve"> </w:t>
      </w:r>
      <w:r w:rsidRPr="00037534">
        <w:rPr>
          <w:rFonts w:ascii="Times New Roman" w:eastAsia="Times New Roman" w:hAnsi="Times New Roman" w:cs="Times New Roman"/>
          <w:color w:val="000000" w:themeColor="text1"/>
          <w:sz w:val="28"/>
          <w:szCs w:val="28"/>
          <w:lang w:val="ky-KG" w:eastAsia="ru-RU"/>
        </w:rPr>
        <w:t>жүктөмүнүн көлөмүн өлчөөнүн шартуу бирдиги;</w:t>
      </w:r>
    </w:p>
    <w:p w:rsidR="00410AF5" w:rsidRPr="00037534" w:rsidRDefault="001168C6" w:rsidP="00037534">
      <w:pPr>
        <w:pStyle w:val="ac"/>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b/>
          <w:bCs/>
          <w:sz w:val="28"/>
          <w:szCs w:val="28"/>
          <w:lang w:val="ky-KG" w:eastAsia="ru-RU"/>
        </w:rPr>
      </w:pPr>
      <w:r w:rsidRPr="00037534">
        <w:rPr>
          <w:rFonts w:ascii="Times New Roman" w:eastAsia="Times New Roman" w:hAnsi="Times New Roman" w:cs="Times New Roman"/>
          <w:b/>
          <w:bCs/>
          <w:color w:val="000000" w:themeColor="text1"/>
          <w:sz w:val="28"/>
          <w:szCs w:val="28"/>
          <w:lang w:val="ky-KG" w:eastAsia="ru-RU"/>
        </w:rPr>
        <w:t>кесиптик/эмгектин иштин түрү</w:t>
      </w:r>
      <w:r w:rsidR="00FC4A6E">
        <w:rPr>
          <w:rFonts w:ascii="Times New Roman" w:eastAsia="Times New Roman" w:hAnsi="Times New Roman" w:cs="Times New Roman"/>
          <w:b/>
          <w:bCs/>
          <w:color w:val="000000" w:themeColor="text1"/>
          <w:sz w:val="28"/>
          <w:szCs w:val="28"/>
          <w:lang w:val="ky-KG" w:eastAsia="ru-RU"/>
        </w:rPr>
        <w:t xml:space="preserve"> - </w:t>
      </w:r>
      <w:r w:rsidRPr="00037534">
        <w:rPr>
          <w:rFonts w:ascii="Times New Roman" w:eastAsia="Times New Roman" w:hAnsi="Times New Roman" w:cs="Times New Roman"/>
          <w:color w:val="000000" w:themeColor="text1"/>
          <w:sz w:val="28"/>
          <w:szCs w:val="28"/>
          <w:lang w:val="ky-KG" w:eastAsia="ru-RU"/>
        </w:rPr>
        <w:t>эмгектин тектеш</w:t>
      </w:r>
      <w:r w:rsidRPr="00037534">
        <w:rPr>
          <w:rFonts w:ascii="Times New Roman" w:eastAsia="Times New Roman" w:hAnsi="Times New Roman" w:cs="Times New Roman"/>
          <w:b/>
          <w:bCs/>
          <w:sz w:val="28"/>
          <w:szCs w:val="28"/>
          <w:lang w:val="ky-KG" w:eastAsia="ru-RU"/>
        </w:rPr>
        <w:t xml:space="preserve"> </w:t>
      </w:r>
      <w:r w:rsidRPr="00037534">
        <w:rPr>
          <w:rFonts w:ascii="Times New Roman" w:eastAsia="Times New Roman" w:hAnsi="Times New Roman" w:cs="Times New Roman"/>
          <w:sz w:val="28"/>
          <w:szCs w:val="28"/>
          <w:lang w:val="ky-KG" w:eastAsia="ru-RU"/>
        </w:rPr>
        <w:t>мүнөзүнө,</w:t>
      </w:r>
      <w:r w:rsidR="00037534">
        <w:rPr>
          <w:rFonts w:ascii="Times New Roman" w:eastAsia="Times New Roman" w:hAnsi="Times New Roman" w:cs="Times New Roman"/>
          <w:sz w:val="28"/>
          <w:szCs w:val="28"/>
          <w:lang w:val="ky-KG" w:eastAsia="ru-RU"/>
        </w:rPr>
        <w:t xml:space="preserve"> </w:t>
      </w:r>
      <w:r w:rsidRPr="00037534">
        <w:rPr>
          <w:rFonts w:ascii="Times New Roman" w:eastAsia="Times New Roman" w:hAnsi="Times New Roman" w:cs="Times New Roman"/>
          <w:sz w:val="28"/>
          <w:szCs w:val="28"/>
          <w:lang w:val="ky-KG" w:eastAsia="ru-RU"/>
        </w:rPr>
        <w:t xml:space="preserve">натыйжаларына жана шарттарына ээ жалпыланган эмгектик функциялардын жыйындысы; </w:t>
      </w:r>
      <w:r w:rsidRPr="00037534">
        <w:rPr>
          <w:rFonts w:ascii="Times New Roman" w:eastAsia="Times New Roman" w:hAnsi="Times New Roman" w:cs="Times New Roman"/>
          <w:b/>
          <w:bCs/>
          <w:sz w:val="28"/>
          <w:szCs w:val="28"/>
          <w:lang w:val="ky-KG" w:eastAsia="ru-RU"/>
        </w:rPr>
        <w:t xml:space="preserve"> </w:t>
      </w:r>
    </w:p>
    <w:p w:rsidR="00410AF5" w:rsidRPr="00ED38D6" w:rsidRDefault="00FC4A6E" w:rsidP="00037534">
      <w:pPr>
        <w:pStyle w:val="ac"/>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экономикалык иштин түрү - </w:t>
      </w:r>
      <w:r w:rsidR="001168C6" w:rsidRPr="00ED38D6">
        <w:rPr>
          <w:rFonts w:ascii="Times New Roman" w:eastAsia="Times New Roman" w:hAnsi="Times New Roman" w:cs="Times New Roman"/>
          <w:sz w:val="28"/>
          <w:szCs w:val="28"/>
          <w:lang w:val="ky-KG" w:eastAsia="ru-RU"/>
        </w:rPr>
        <w:t>иштин түрлөрүн классификациялоонун кыйла бөлүнгөн категориялаврын мүнөздөөчү продукциянын (товарлардын же кызмат көрсөтүүлөрдүн) бир тектүү топтомуна ээ болууга алып келүүчү процесс;</w:t>
      </w:r>
    </w:p>
    <w:p w:rsidR="00410AF5" w:rsidRDefault="001168C6" w:rsidP="00037534">
      <w:pPr>
        <w:pStyle w:val="ac"/>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Pr>
          <w:rFonts w:ascii="Times New Roman" w:eastAsia="Times New Roman" w:hAnsi="Times New Roman" w:cs="Times New Roman"/>
          <w:b/>
          <w:bCs/>
          <w:sz w:val="28"/>
          <w:szCs w:val="28"/>
          <w:lang w:val="ky-KG" w:eastAsia="ru-RU"/>
        </w:rPr>
        <w:t>мамлекеттик билим берүү стандарты</w:t>
      </w:r>
      <w:r w:rsidR="00B46B86">
        <w:rPr>
          <w:rFonts w:ascii="Times New Roman" w:eastAsia="Times New Roman" w:hAnsi="Times New Roman" w:cs="Times New Roman"/>
          <w:sz w:val="28"/>
          <w:szCs w:val="28"/>
          <w:lang w:val="ky-KG" w:eastAsia="ru-RU"/>
        </w:rPr>
        <w:t xml:space="preserve"> -</w:t>
      </w:r>
      <w:r>
        <w:rPr>
          <w:rFonts w:ascii="Times New Roman" w:eastAsia="Times New Roman" w:hAnsi="Times New Roman" w:cs="Times New Roman"/>
          <w:sz w:val="28"/>
          <w:szCs w:val="28"/>
          <w:lang w:val="ky-KG" w:eastAsia="ru-RU"/>
        </w:rPr>
        <w:t xml:space="preserve"> окутуунун максаттарын </w:t>
      </w:r>
    </w:p>
    <w:p w:rsidR="00410AF5" w:rsidRDefault="001168C6" w:rsidP="00037534">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rsidR="00410AF5" w:rsidRPr="00037534" w:rsidRDefault="001168C6" w:rsidP="00037534">
      <w:pPr>
        <w:pStyle w:val="ac"/>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037534">
        <w:rPr>
          <w:rFonts w:ascii="Times New Roman" w:eastAsia="Times New Roman" w:hAnsi="Times New Roman" w:cs="Times New Roman"/>
          <w:b/>
          <w:bCs/>
          <w:sz w:val="28"/>
          <w:szCs w:val="28"/>
          <w:lang w:val="ky-KG" w:eastAsia="ru-RU"/>
        </w:rPr>
        <w:t xml:space="preserve">гибриддик окутуу методу </w:t>
      </w:r>
      <w:r w:rsidR="00B46B86" w:rsidRPr="00037534">
        <w:rPr>
          <w:rFonts w:ascii="Times New Roman" w:eastAsia="Times New Roman" w:hAnsi="Times New Roman" w:cs="Times New Roman"/>
          <w:sz w:val="28"/>
          <w:szCs w:val="28"/>
          <w:lang w:val="ky-KG" w:eastAsia="ru-RU"/>
        </w:rPr>
        <w:t>-</w:t>
      </w:r>
      <w:r w:rsidRPr="00037534">
        <w:rPr>
          <w:rFonts w:ascii="Times New Roman" w:eastAsia="Times New Roman" w:hAnsi="Times New Roman" w:cs="Times New Roman"/>
          <w:sz w:val="28"/>
          <w:szCs w:val="28"/>
          <w:lang w:val="ky-KG" w:eastAsia="ru-RU"/>
        </w:rPr>
        <w:t xml:space="preserve"> </w:t>
      </w:r>
      <w:r w:rsidR="00037534" w:rsidRPr="00037534">
        <w:rPr>
          <w:rFonts w:ascii="Times New Roman" w:eastAsia="Times New Roman" w:hAnsi="Times New Roman" w:cs="Times New Roman"/>
          <w:sz w:val="28"/>
          <w:szCs w:val="28"/>
          <w:lang w:val="ky-KG" w:eastAsia="ru-RU"/>
        </w:rPr>
        <w:t xml:space="preserve">окутуу процесси педагогдун жана </w:t>
      </w:r>
      <w:r w:rsidRPr="00037534">
        <w:rPr>
          <w:rFonts w:ascii="Times New Roman" w:eastAsia="Times New Roman" w:hAnsi="Times New Roman" w:cs="Times New Roman"/>
          <w:sz w:val="28"/>
          <w:szCs w:val="28"/>
          <w:lang w:val="ky-KG" w:eastAsia="ru-RU"/>
        </w:rPr>
        <w:t xml:space="preserve">билим алуучунун түздөн-түз байланышы аркылуу салттуу окутуу методунун онлайн окутуу методу менен айкалышкан окутуу методу; </w:t>
      </w:r>
    </w:p>
    <w:p w:rsidR="00410AF5" w:rsidRPr="00037534" w:rsidRDefault="001168C6" w:rsidP="00037534">
      <w:pPr>
        <w:pStyle w:val="ac"/>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037534">
        <w:rPr>
          <w:rFonts w:ascii="Times New Roman" w:eastAsia="Times New Roman" w:hAnsi="Times New Roman" w:cs="Times New Roman"/>
          <w:b/>
          <w:bCs/>
          <w:sz w:val="28"/>
          <w:szCs w:val="28"/>
          <w:lang w:val="ky-KG" w:eastAsia="ru-RU"/>
        </w:rPr>
        <w:t>интеграцияланган программа</w:t>
      </w:r>
      <w:r w:rsidR="00B46B86" w:rsidRPr="00037534">
        <w:rPr>
          <w:rFonts w:ascii="Times New Roman" w:eastAsia="Times New Roman" w:hAnsi="Times New Roman" w:cs="Times New Roman"/>
          <w:sz w:val="28"/>
          <w:szCs w:val="28"/>
          <w:lang w:val="ky-KG" w:eastAsia="ru-RU"/>
        </w:rPr>
        <w:t xml:space="preserve"> -</w:t>
      </w:r>
      <w:r w:rsidRPr="00037534">
        <w:rPr>
          <w:rFonts w:ascii="Times New Roman" w:eastAsia="Times New Roman" w:hAnsi="Times New Roman" w:cs="Times New Roman"/>
          <w:sz w:val="28"/>
          <w:szCs w:val="28"/>
          <w:lang w:val="ky-KG" w:eastAsia="ru-RU"/>
        </w:rPr>
        <w:t xml:space="preserve"> бул негизги жалпы билим берүүнүн 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rsidR="00410AF5" w:rsidRPr="00037534" w:rsidRDefault="001168C6" w:rsidP="00037534">
      <w:pPr>
        <w:pStyle w:val="ac"/>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037534">
        <w:rPr>
          <w:rFonts w:ascii="Times New Roman" w:eastAsia="Times New Roman" w:hAnsi="Times New Roman" w:cs="Times New Roman"/>
          <w:b/>
          <w:bCs/>
          <w:sz w:val="28"/>
          <w:szCs w:val="28"/>
          <w:lang w:val="ky-KG" w:eastAsia="ru-RU"/>
        </w:rPr>
        <w:t>квалификация</w:t>
      </w:r>
      <w:r w:rsidR="00B46B86" w:rsidRPr="00037534">
        <w:rPr>
          <w:rFonts w:ascii="Times New Roman" w:eastAsia="Times New Roman" w:hAnsi="Times New Roman" w:cs="Times New Roman"/>
          <w:sz w:val="28"/>
          <w:szCs w:val="28"/>
          <w:lang w:val="ky-KG" w:eastAsia="ru-RU"/>
        </w:rPr>
        <w:t xml:space="preserve"> -</w:t>
      </w:r>
      <w:r w:rsidRPr="00037534">
        <w:rPr>
          <w:rFonts w:ascii="Times New Roman" w:eastAsia="Times New Roman" w:hAnsi="Times New Roman" w:cs="Times New Roman"/>
          <w:sz w:val="28"/>
          <w:szCs w:val="28"/>
          <w:lang w:val="ky-KG" w:eastAsia="ru-RU"/>
        </w:rPr>
        <w:t xml:space="preserve"> белгиленген үлгүдөгү документ менен 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rsidR="00410AF5" w:rsidRPr="00037534" w:rsidRDefault="001168C6" w:rsidP="00037534">
      <w:pPr>
        <w:pStyle w:val="ac"/>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037534">
        <w:rPr>
          <w:rFonts w:ascii="Times New Roman" w:eastAsia="Times New Roman" w:hAnsi="Times New Roman" w:cs="Times New Roman"/>
          <w:b/>
          <w:bCs/>
          <w:sz w:val="28"/>
          <w:szCs w:val="28"/>
          <w:lang w:val="ky-KG" w:eastAsia="ru-RU"/>
        </w:rPr>
        <w:t>компетенция</w:t>
      </w:r>
      <w:r w:rsidR="00B46B86" w:rsidRPr="00037534">
        <w:rPr>
          <w:rFonts w:ascii="Times New Roman" w:eastAsia="Times New Roman" w:hAnsi="Times New Roman" w:cs="Times New Roman"/>
          <w:sz w:val="28"/>
          <w:szCs w:val="28"/>
          <w:lang w:val="ky-KG" w:eastAsia="ru-RU"/>
        </w:rPr>
        <w:t xml:space="preserve"> -</w:t>
      </w:r>
      <w:r w:rsidRPr="00037534">
        <w:rPr>
          <w:rFonts w:ascii="Times New Roman" w:eastAsia="Times New Roman" w:hAnsi="Times New Roman" w:cs="Times New Roman"/>
          <w:sz w:val="28"/>
          <w:szCs w:val="28"/>
          <w:lang w:val="ky-KG" w:eastAsia="ru-RU"/>
        </w:rPr>
        <w:t xml:space="preserve"> билим алуучунун белгилүү бир чөйрөдө анын</w:t>
      </w:r>
      <w:r w:rsidR="00037534">
        <w:rPr>
          <w:rFonts w:ascii="Times New Roman" w:eastAsia="Times New Roman" w:hAnsi="Times New Roman" w:cs="Times New Roman"/>
          <w:sz w:val="28"/>
          <w:szCs w:val="28"/>
          <w:lang w:val="ky-KG" w:eastAsia="ru-RU"/>
        </w:rPr>
        <w:t xml:space="preserve"> </w:t>
      </w:r>
      <w:r w:rsidRPr="00037534">
        <w:rPr>
          <w:rFonts w:ascii="Times New Roman" w:eastAsia="Times New Roman" w:hAnsi="Times New Roman" w:cs="Times New Roman"/>
          <w:sz w:val="28"/>
          <w:szCs w:val="28"/>
          <w:lang w:val="ky-KG" w:eastAsia="ru-RU"/>
        </w:rPr>
        <w:t>натыйжалуу өнүмдүү иши үчүн зарыл болгон билим берүүгө даярдоого карата алдын ала коюлган социалдык талап (ченем);</w:t>
      </w:r>
    </w:p>
    <w:p w:rsidR="00410AF5" w:rsidRPr="00037534" w:rsidRDefault="001168C6" w:rsidP="00037534">
      <w:pPr>
        <w:pStyle w:val="ac"/>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037534">
        <w:rPr>
          <w:rFonts w:ascii="Times New Roman" w:eastAsia="Times New Roman" w:hAnsi="Times New Roman" w:cs="Times New Roman"/>
          <w:b/>
          <w:bCs/>
          <w:sz w:val="28"/>
          <w:szCs w:val="28"/>
          <w:lang w:val="ky-KG" w:eastAsia="ru-RU"/>
        </w:rPr>
        <w:lastRenderedPageBreak/>
        <w:t>модуль</w:t>
      </w:r>
      <w:r w:rsidR="00B46B86" w:rsidRPr="00037534">
        <w:rPr>
          <w:rFonts w:ascii="Times New Roman" w:eastAsia="Times New Roman" w:hAnsi="Times New Roman" w:cs="Times New Roman"/>
          <w:sz w:val="28"/>
          <w:szCs w:val="28"/>
          <w:lang w:val="ky-KG" w:eastAsia="ru-RU"/>
        </w:rPr>
        <w:t xml:space="preserve"> -</w:t>
      </w:r>
      <w:r w:rsidRPr="00037534">
        <w:rPr>
          <w:rFonts w:ascii="Times New Roman" w:eastAsia="Times New Roman" w:hAnsi="Times New Roman" w:cs="Times New Roman"/>
          <w:sz w:val="28"/>
          <w:szCs w:val="28"/>
          <w:lang w:val="ky-KG" w:eastAsia="ru-RU"/>
        </w:rPr>
        <w:t xml:space="preserve"> окуутуунун белгиленген максаттарына жана натыйжаларына карата белгилүү бир логикалык жыйынтыкка ээ болгон окуу дисциплинасынын бөлүгү;</w:t>
      </w:r>
    </w:p>
    <w:p w:rsidR="00410AF5" w:rsidRPr="00037534" w:rsidRDefault="001168C6" w:rsidP="00037534">
      <w:pPr>
        <w:pStyle w:val="ac"/>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037534">
        <w:rPr>
          <w:rFonts w:ascii="Times New Roman" w:eastAsia="Times New Roman" w:hAnsi="Times New Roman" w:cs="Times New Roman"/>
          <w:b/>
          <w:bCs/>
          <w:sz w:val="28"/>
          <w:szCs w:val="28"/>
          <w:lang w:val="ky-KG" w:eastAsia="ru-RU"/>
        </w:rPr>
        <w:t>даярдоо багыты</w:t>
      </w:r>
      <w:r w:rsidR="00FC4A6E">
        <w:rPr>
          <w:rFonts w:ascii="Times New Roman" w:eastAsia="Times New Roman" w:hAnsi="Times New Roman" w:cs="Times New Roman"/>
          <w:sz w:val="28"/>
          <w:szCs w:val="28"/>
          <w:lang w:val="ky-KG" w:eastAsia="ru-RU"/>
        </w:rPr>
        <w:t xml:space="preserve"> </w:t>
      </w:r>
      <w:r w:rsidRPr="00037534">
        <w:rPr>
          <w:rFonts w:ascii="Times New Roman" w:eastAsia="Times New Roman" w:hAnsi="Times New Roman" w:cs="Times New Roman"/>
          <w:sz w:val="28"/>
          <w:szCs w:val="28"/>
          <w:lang w:val="ky-KG" w:eastAsia="ru-RU"/>
        </w:rPr>
        <w:t>- Кыргыз Республикасынын квалификациясынын улуттук алкагынын деңгээлине ылайык кадрларды даярдоо үчүн билим берүү программаларынын комплекси:</w:t>
      </w:r>
    </w:p>
    <w:p w:rsidR="00410AF5" w:rsidRPr="00037534" w:rsidRDefault="001168C6" w:rsidP="00037534">
      <w:pPr>
        <w:pStyle w:val="ac"/>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37534">
        <w:rPr>
          <w:rFonts w:ascii="Times New Roman" w:eastAsia="Times New Roman" w:hAnsi="Times New Roman" w:cs="Times New Roman"/>
          <w:b/>
          <w:bCs/>
          <w:color w:val="000000" w:themeColor="text1"/>
          <w:sz w:val="28"/>
          <w:szCs w:val="28"/>
          <w:lang w:val="ky-KG" w:eastAsia="ru-RU"/>
        </w:rPr>
        <w:t>квалификациялардын улуттук алкагы</w:t>
      </w:r>
      <w:r w:rsidR="00FC4A6E">
        <w:rPr>
          <w:rFonts w:ascii="Times New Roman" w:eastAsia="Times New Roman" w:hAnsi="Times New Roman" w:cs="Times New Roman"/>
          <w:color w:val="000000" w:themeColor="text1"/>
          <w:sz w:val="28"/>
          <w:szCs w:val="28"/>
          <w:lang w:val="ky-KG" w:eastAsia="ru-RU"/>
        </w:rPr>
        <w:t xml:space="preserve"> - </w:t>
      </w:r>
      <w:r w:rsidRPr="00037534">
        <w:rPr>
          <w:rFonts w:ascii="Times New Roman" w:eastAsia="Times New Roman" w:hAnsi="Times New Roman" w:cs="Times New Roman"/>
          <w:color w:val="000000" w:themeColor="text1"/>
          <w:sz w:val="28"/>
          <w:szCs w:val="28"/>
          <w:lang w:val="ky-KG" w:eastAsia="ru-RU"/>
        </w:rPr>
        <w:t>улуттук</w:t>
      </w:r>
      <w:r w:rsidR="00037534">
        <w:rPr>
          <w:rFonts w:ascii="Times New Roman" w:eastAsia="Times New Roman" w:hAnsi="Times New Roman" w:cs="Times New Roman"/>
          <w:color w:val="000000" w:themeColor="text1"/>
          <w:sz w:val="28"/>
          <w:szCs w:val="28"/>
          <w:lang w:val="ky-KG" w:eastAsia="ru-RU"/>
        </w:rPr>
        <w:t xml:space="preserve"> </w:t>
      </w:r>
      <w:r w:rsidRPr="00037534">
        <w:rPr>
          <w:rFonts w:ascii="Times New Roman" w:eastAsia="Times New Roman" w:hAnsi="Times New Roman" w:cs="Times New Roman"/>
          <w:color w:val="000000" w:themeColor="text1"/>
          <w:sz w:val="28"/>
          <w:szCs w:val="28"/>
          <w:lang w:val="ky-KG" w:eastAsia="ru-RU"/>
        </w:rPr>
        <w:t>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rsidR="00410AF5" w:rsidRPr="00037534" w:rsidRDefault="001168C6" w:rsidP="00037534">
      <w:pPr>
        <w:pStyle w:val="ac"/>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037534">
        <w:rPr>
          <w:rFonts w:ascii="Times New Roman" w:eastAsia="Times New Roman" w:hAnsi="Times New Roman" w:cs="Times New Roman"/>
          <w:b/>
          <w:bCs/>
          <w:color w:val="000000" w:themeColor="text1"/>
          <w:sz w:val="28"/>
          <w:szCs w:val="28"/>
          <w:lang w:val="ky-KG" w:eastAsia="ru-RU"/>
        </w:rPr>
        <w:t>кесиптик иштин объекти</w:t>
      </w:r>
      <w:r w:rsidR="00B46B86" w:rsidRPr="00037534">
        <w:rPr>
          <w:rFonts w:ascii="Times New Roman" w:eastAsia="Times New Roman" w:hAnsi="Times New Roman" w:cs="Times New Roman"/>
          <w:color w:val="000000" w:themeColor="text1"/>
          <w:sz w:val="28"/>
          <w:szCs w:val="28"/>
          <w:lang w:val="ky-KG" w:eastAsia="ru-RU"/>
        </w:rPr>
        <w:t xml:space="preserve"> -</w:t>
      </w:r>
      <w:r w:rsidRPr="00037534">
        <w:rPr>
          <w:rFonts w:ascii="Times New Roman" w:eastAsia="Times New Roman" w:hAnsi="Times New Roman" w:cs="Times New Roman"/>
          <w:color w:val="000000" w:themeColor="text1"/>
          <w:sz w:val="28"/>
          <w:szCs w:val="28"/>
          <w:lang w:val="ky-KG" w:eastAsia="ru-RU"/>
        </w:rPr>
        <w:t xml:space="preserve"> эмгек ишинин процессинде таасир этүүгө багытталган предметтер, кубулуштар, процесстер;</w:t>
      </w:r>
    </w:p>
    <w:p w:rsidR="00410AF5" w:rsidRPr="00037534" w:rsidRDefault="001168C6" w:rsidP="00037534">
      <w:pPr>
        <w:pStyle w:val="ac"/>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037534">
        <w:rPr>
          <w:rFonts w:ascii="Times New Roman" w:eastAsia="Times New Roman" w:hAnsi="Times New Roman" w:cs="Times New Roman"/>
          <w:b/>
          <w:bCs/>
          <w:color w:val="000000" w:themeColor="text1"/>
          <w:sz w:val="28"/>
          <w:szCs w:val="28"/>
          <w:lang w:val="ky-KG" w:eastAsia="ru-RU"/>
        </w:rPr>
        <w:t>билим берүү программасы</w:t>
      </w:r>
      <w:r w:rsidR="00B46B86" w:rsidRPr="00037534">
        <w:rPr>
          <w:rFonts w:ascii="Times New Roman" w:eastAsia="Times New Roman" w:hAnsi="Times New Roman" w:cs="Times New Roman"/>
          <w:color w:val="000000" w:themeColor="text1"/>
          <w:sz w:val="28"/>
          <w:szCs w:val="28"/>
          <w:lang w:val="ky-KG" w:eastAsia="ru-RU"/>
        </w:rPr>
        <w:t xml:space="preserve"> -</w:t>
      </w:r>
      <w:r w:rsidRPr="00037534">
        <w:rPr>
          <w:rFonts w:ascii="Times New Roman" w:eastAsia="Times New Roman" w:hAnsi="Times New Roman" w:cs="Times New Roman"/>
          <w:color w:val="000000" w:themeColor="text1"/>
          <w:sz w:val="28"/>
          <w:szCs w:val="28"/>
          <w:lang w:val="ky-KG" w:eastAsia="ru-RU"/>
        </w:rPr>
        <w:t xml:space="preserve"> кесиптик билим берүүнүн тиешелүү 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rsidR="00410AF5" w:rsidRPr="00037534" w:rsidRDefault="001168C6" w:rsidP="00037534">
      <w:pPr>
        <w:pStyle w:val="ac"/>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037534">
        <w:rPr>
          <w:rFonts w:ascii="Times New Roman" w:eastAsia="Times New Roman" w:hAnsi="Times New Roman" w:cs="Times New Roman"/>
          <w:b/>
          <w:bCs/>
          <w:color w:val="000000" w:themeColor="text1"/>
          <w:sz w:val="28"/>
          <w:szCs w:val="28"/>
          <w:lang w:val="ky-KG" w:eastAsia="ru-RU"/>
        </w:rPr>
        <w:t>жумуш ордунда окутуу</w:t>
      </w:r>
      <w:r w:rsidR="00B46B86" w:rsidRPr="00037534">
        <w:rPr>
          <w:rFonts w:ascii="Times New Roman" w:eastAsia="Times New Roman" w:hAnsi="Times New Roman" w:cs="Times New Roman"/>
          <w:color w:val="000000" w:themeColor="text1"/>
          <w:sz w:val="28"/>
          <w:szCs w:val="28"/>
          <w:lang w:val="ky-KG" w:eastAsia="ru-RU"/>
        </w:rPr>
        <w:t xml:space="preserve"> -</w:t>
      </w:r>
      <w:r w:rsidRPr="00037534">
        <w:rPr>
          <w:rFonts w:ascii="Times New Roman" w:eastAsia="Times New Roman" w:hAnsi="Times New Roman" w:cs="Times New Roman"/>
          <w:color w:val="000000" w:themeColor="text1"/>
          <w:sz w:val="28"/>
          <w:szCs w:val="28"/>
          <w:lang w:val="ky-KG" w:eastAsia="ru-RU"/>
        </w:rPr>
        <w:t xml:space="preserve"> милдетүү түрдө практикалык окутуу</w:t>
      </w:r>
      <w:r w:rsidR="00037534">
        <w:rPr>
          <w:rFonts w:ascii="Times New Roman" w:eastAsia="Times New Roman" w:hAnsi="Times New Roman" w:cs="Times New Roman"/>
          <w:color w:val="000000" w:themeColor="text1"/>
          <w:sz w:val="28"/>
          <w:szCs w:val="28"/>
          <w:lang w:val="ky-KG" w:eastAsia="ru-RU"/>
        </w:rPr>
        <w:t xml:space="preserve"> </w:t>
      </w:r>
      <w:r w:rsidRPr="00037534">
        <w:rPr>
          <w:rFonts w:ascii="Times New Roman" w:eastAsia="Times New Roman" w:hAnsi="Times New Roman" w:cs="Times New Roman"/>
          <w:color w:val="000000" w:themeColor="text1"/>
          <w:sz w:val="28"/>
          <w:szCs w:val="28"/>
          <w:lang w:val="ky-KG" w:eastAsia="ru-RU"/>
        </w:rPr>
        <w:t xml:space="preserve">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w:t>
      </w:r>
      <w:r w:rsidRPr="00037534">
        <w:rPr>
          <w:rFonts w:ascii="Times New Roman" w:eastAsia="Times New Roman" w:hAnsi="Times New Roman" w:cs="Times New Roman"/>
          <w:sz w:val="28"/>
          <w:szCs w:val="28"/>
          <w:lang w:val="ky-KG" w:eastAsia="ru-RU"/>
        </w:rPr>
        <w:t>билим берүү уюмунда билим алуучунун жалпы жана кесиптик билимдерди жана көндүмдөрдү алуусуна багытталаган кадрларды даярдоо системасы;</w:t>
      </w:r>
    </w:p>
    <w:p w:rsidR="00410AF5" w:rsidRPr="00037534" w:rsidRDefault="001168C6" w:rsidP="00037534">
      <w:pPr>
        <w:pStyle w:val="ac"/>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037534">
        <w:rPr>
          <w:rFonts w:ascii="Times New Roman" w:eastAsia="Times New Roman" w:hAnsi="Times New Roman" w:cs="Times New Roman"/>
          <w:b/>
          <w:bCs/>
          <w:sz w:val="28"/>
          <w:szCs w:val="28"/>
          <w:lang w:val="ky-KG" w:eastAsia="ru-RU"/>
        </w:rPr>
        <w:t>кесиптик стандарт</w:t>
      </w:r>
      <w:r w:rsidRPr="00037534">
        <w:rPr>
          <w:rFonts w:ascii="Times New Roman" w:eastAsia="Times New Roman" w:hAnsi="Times New Roman" w:cs="Times New Roman"/>
          <w:sz w:val="28"/>
          <w:szCs w:val="28"/>
          <w:lang w:val="ky-KG" w:eastAsia="ru-RU"/>
        </w:rPr>
        <w:t xml:space="preserve"> - кесиптик иштин белгилүү бир түрүн жүзөгө ашыруу жана белгилүү эмгек функциясын аткаруу үчүн зарыл болгон квалификациянын мүнөздөмөсү;</w:t>
      </w:r>
    </w:p>
    <w:p w:rsidR="00410AF5" w:rsidRPr="00037534" w:rsidRDefault="001168C6" w:rsidP="00037534">
      <w:pPr>
        <w:pStyle w:val="ac"/>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bookmarkStart w:id="0" w:name="_Hlk181625748"/>
      <w:r w:rsidRPr="00037534">
        <w:rPr>
          <w:rFonts w:ascii="Times New Roman" w:eastAsia="Times New Roman" w:hAnsi="Times New Roman" w:cs="Times New Roman"/>
          <w:b/>
          <w:bCs/>
          <w:sz w:val="28"/>
          <w:szCs w:val="28"/>
          <w:lang w:val="ky-KG" w:eastAsia="ru-RU"/>
        </w:rPr>
        <w:t>окутуунун натыйжалары</w:t>
      </w:r>
      <w:r w:rsidR="00B46B86" w:rsidRPr="00037534">
        <w:rPr>
          <w:rFonts w:ascii="Times New Roman" w:eastAsia="Times New Roman" w:hAnsi="Times New Roman" w:cs="Times New Roman"/>
          <w:sz w:val="28"/>
          <w:szCs w:val="28"/>
          <w:lang w:val="ky-KG" w:eastAsia="ru-RU"/>
        </w:rPr>
        <w:t xml:space="preserve"> -</w:t>
      </w:r>
      <w:r w:rsidRPr="00037534">
        <w:rPr>
          <w:rFonts w:ascii="Times New Roman" w:eastAsia="Times New Roman" w:hAnsi="Times New Roman" w:cs="Times New Roman"/>
          <w:sz w:val="28"/>
          <w:szCs w:val="28"/>
          <w:lang w:val="ky-KG" w:eastAsia="ru-RU"/>
        </w:rPr>
        <w:t xml:space="preserve"> окуу процессин ийгиликтүү аяктагандан кийин билим алуучудан кандай билим, билгичтик жана көндүмдөр күтүлүшүнө карата ырастоо;</w:t>
      </w:r>
    </w:p>
    <w:p w:rsidR="00410AF5" w:rsidRPr="00037534" w:rsidRDefault="001168C6" w:rsidP="00037534">
      <w:pPr>
        <w:pStyle w:val="ac"/>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037534">
        <w:rPr>
          <w:rFonts w:ascii="Times New Roman" w:eastAsia="Times New Roman" w:hAnsi="Times New Roman" w:cs="Times New Roman"/>
          <w:b/>
          <w:bCs/>
          <w:sz w:val="28"/>
          <w:szCs w:val="28"/>
          <w:lang w:val="ky-KG" w:eastAsia="ru-RU"/>
        </w:rPr>
        <w:t>кесип</w:t>
      </w:r>
      <w:r w:rsidR="00B46B86" w:rsidRPr="00037534">
        <w:rPr>
          <w:rFonts w:ascii="Times New Roman" w:eastAsia="Times New Roman" w:hAnsi="Times New Roman" w:cs="Times New Roman"/>
          <w:sz w:val="28"/>
          <w:szCs w:val="28"/>
          <w:lang w:val="ky-KG" w:eastAsia="ru-RU"/>
        </w:rPr>
        <w:t xml:space="preserve"> -</w:t>
      </w:r>
      <w:r w:rsidRPr="00037534">
        <w:rPr>
          <w:rFonts w:ascii="Times New Roman" w:eastAsia="Times New Roman" w:hAnsi="Times New Roman" w:cs="Times New Roman"/>
          <w:sz w:val="28"/>
          <w:szCs w:val="28"/>
          <w:lang w:val="ky-KG" w:eastAsia="ru-RU"/>
        </w:rPr>
        <w:t xml:space="preserve"> бүтүрүүчү диплом алуучу билимдин конкретүү тармагы же Кыргыз  Республикасынын квалификациясынын улуттук алкагынын деңгээлдерине ылайык тигил же бул кесиптин/адистиктин</w:t>
      </w:r>
      <w:r w:rsidR="00037534">
        <w:rPr>
          <w:rFonts w:ascii="Times New Roman" w:eastAsia="Times New Roman" w:hAnsi="Times New Roman" w:cs="Times New Roman"/>
          <w:sz w:val="28"/>
          <w:szCs w:val="28"/>
          <w:lang w:val="ky-KG" w:eastAsia="ru-RU"/>
        </w:rPr>
        <w:t xml:space="preserve"> </w:t>
      </w:r>
      <w:r w:rsidRPr="00037534">
        <w:rPr>
          <w:rFonts w:ascii="Times New Roman" w:eastAsia="Times New Roman" w:hAnsi="Times New Roman" w:cs="Times New Roman"/>
          <w:sz w:val="28"/>
          <w:szCs w:val="28"/>
          <w:lang w:val="ky-KG" w:eastAsia="ru-RU"/>
        </w:rPr>
        <w:t>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rsidR="00410AF5" w:rsidRPr="00037534" w:rsidRDefault="001168C6" w:rsidP="00037534">
      <w:pPr>
        <w:pStyle w:val="ac"/>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037534">
        <w:rPr>
          <w:rFonts w:ascii="Times New Roman" w:eastAsia="Times New Roman" w:hAnsi="Times New Roman" w:cs="Times New Roman"/>
          <w:b/>
          <w:bCs/>
          <w:sz w:val="28"/>
          <w:szCs w:val="28"/>
          <w:lang w:val="ky-KG" w:eastAsia="ru-RU"/>
        </w:rPr>
        <w:t>дисциплиналардын цикли</w:t>
      </w:r>
      <w:r w:rsidR="00B46B86" w:rsidRPr="00037534">
        <w:rPr>
          <w:rFonts w:ascii="Times New Roman" w:eastAsia="Times New Roman" w:hAnsi="Times New Roman" w:cs="Times New Roman"/>
          <w:sz w:val="28"/>
          <w:szCs w:val="28"/>
          <w:lang w:val="ky-KG" w:eastAsia="ru-RU"/>
        </w:rPr>
        <w:t xml:space="preserve"> -</w:t>
      </w:r>
      <w:r w:rsidRPr="00037534">
        <w:rPr>
          <w:rFonts w:ascii="Times New Roman" w:eastAsia="Times New Roman" w:hAnsi="Times New Roman" w:cs="Times New Roman"/>
          <w:sz w:val="28"/>
          <w:szCs w:val="28"/>
          <w:lang w:val="ky-KG" w:eastAsia="ru-RU"/>
        </w:rPr>
        <w:t xml:space="preserve"> окутуунун, тарбиялоонун</w:t>
      </w:r>
      <w:r w:rsidR="00037534">
        <w:rPr>
          <w:rFonts w:ascii="Times New Roman" w:eastAsia="Times New Roman" w:hAnsi="Times New Roman" w:cs="Times New Roman"/>
          <w:sz w:val="28"/>
          <w:szCs w:val="28"/>
          <w:lang w:val="ky-KG" w:eastAsia="ru-RU"/>
        </w:rPr>
        <w:t xml:space="preserve"> </w:t>
      </w:r>
      <w:r w:rsidRPr="00037534">
        <w:rPr>
          <w:rFonts w:ascii="Times New Roman" w:eastAsia="Times New Roman" w:hAnsi="Times New Roman" w:cs="Times New Roman"/>
          <w:sz w:val="28"/>
          <w:szCs w:val="28"/>
          <w:lang w:val="ky-KG" w:eastAsia="ru-RU"/>
        </w:rPr>
        <w:t>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Pr="00037534">
        <w:rPr>
          <w:rFonts w:ascii="Times New Roman" w:eastAsia="Times New Roman" w:hAnsi="Times New Roman" w:cs="Times New Roman"/>
          <w:sz w:val="28"/>
          <w:szCs w:val="28"/>
          <w:lang w:val="ky-KG" w:eastAsia="ru-RU"/>
        </w:rPr>
        <w:tab/>
      </w:r>
    </w:p>
    <w:bookmarkEnd w:id="0"/>
    <w:p w:rsidR="00410AF5" w:rsidRDefault="001168C6">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rsidR="006C3633" w:rsidRDefault="00FC4A6E">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ЖКБ - </w:t>
      </w:r>
      <w:r w:rsidR="006C3633" w:rsidRPr="006C3633">
        <w:rPr>
          <w:rFonts w:ascii="Times New Roman" w:eastAsia="Times New Roman" w:hAnsi="Times New Roman" w:cs="Times New Roman"/>
          <w:sz w:val="28"/>
          <w:szCs w:val="28"/>
          <w:lang w:val="ky-KG" w:eastAsia="ru-RU"/>
        </w:rPr>
        <w:t>жогорку кесиптик билим берүү;</w:t>
      </w:r>
    </w:p>
    <w:p w:rsidR="00410AF5" w:rsidRDefault="001168C6">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lastRenderedPageBreak/>
        <w:t>МБС</w:t>
      </w:r>
      <w:r w:rsidR="00B46B86">
        <w:rPr>
          <w:rFonts w:ascii="Times New Roman" w:eastAsia="Times New Roman" w:hAnsi="Times New Roman" w:cs="Times New Roman"/>
          <w:sz w:val="28"/>
          <w:szCs w:val="28"/>
          <w:lang w:val="ky-KG" w:eastAsia="ru-RU"/>
        </w:rPr>
        <w:t xml:space="preserve"> </w:t>
      </w:r>
      <w:r>
        <w:rPr>
          <w:rFonts w:ascii="Times New Roman" w:eastAsia="Times New Roman" w:hAnsi="Times New Roman" w:cs="Times New Roman"/>
          <w:sz w:val="28"/>
          <w:szCs w:val="28"/>
          <w:lang w:val="ky-KG" w:eastAsia="ru-RU"/>
        </w:rPr>
        <w:t>- мамлекеттик билим берүү стандарты;</w:t>
      </w:r>
    </w:p>
    <w:p w:rsidR="00410AF5" w:rsidRDefault="001168C6">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БКБ -</w:t>
      </w:r>
      <w:r w:rsidR="00B46B86">
        <w:rPr>
          <w:rFonts w:ascii="Times New Roman" w:eastAsia="Times New Roman" w:hAnsi="Times New Roman" w:cs="Times New Roman"/>
          <w:sz w:val="28"/>
          <w:szCs w:val="28"/>
          <w:lang w:val="ky-KG" w:eastAsia="ru-RU"/>
        </w:rPr>
        <w:t xml:space="preserve"> </w:t>
      </w:r>
      <w:r>
        <w:rPr>
          <w:rFonts w:ascii="Times New Roman" w:eastAsia="Times New Roman" w:hAnsi="Times New Roman" w:cs="Times New Roman"/>
          <w:sz w:val="28"/>
          <w:szCs w:val="28"/>
          <w:lang w:val="ky-KG" w:eastAsia="ru-RU"/>
        </w:rPr>
        <w:t>башталгыч кесиптик билим берүү;</w:t>
      </w:r>
    </w:p>
    <w:p w:rsidR="00410AF5" w:rsidRDefault="00B46B86">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КР КУА -</w:t>
      </w:r>
      <w:r w:rsidR="001168C6">
        <w:rPr>
          <w:rFonts w:ascii="Times New Roman" w:eastAsia="Times New Roman" w:hAnsi="Times New Roman" w:cs="Times New Roman"/>
          <w:sz w:val="28"/>
          <w:szCs w:val="28"/>
          <w:lang w:val="ky-KG" w:eastAsia="ru-RU"/>
        </w:rPr>
        <w:t xml:space="preserve"> Кыргыз Республикасынын квалификациясынын улуттук </w:t>
      </w:r>
    </w:p>
    <w:p w:rsidR="00410AF5" w:rsidRDefault="001168C6">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алкагы;</w:t>
      </w:r>
    </w:p>
    <w:p w:rsidR="006C3633" w:rsidRDefault="00FC4A6E">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ОКБ - </w:t>
      </w:r>
      <w:r w:rsidR="006C3633" w:rsidRPr="006C3633">
        <w:rPr>
          <w:rFonts w:ascii="Times New Roman" w:eastAsia="Times New Roman" w:hAnsi="Times New Roman" w:cs="Times New Roman"/>
          <w:sz w:val="28"/>
          <w:szCs w:val="28"/>
          <w:lang w:val="ky-KG" w:eastAsia="ru-RU"/>
        </w:rPr>
        <w:t>орто кесиптик билим берүү;</w:t>
      </w:r>
    </w:p>
    <w:p w:rsidR="00410AF5" w:rsidRDefault="00B46B86">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ОМБ -</w:t>
      </w:r>
      <w:r w:rsidR="001168C6">
        <w:rPr>
          <w:rFonts w:ascii="Times New Roman" w:eastAsia="Times New Roman" w:hAnsi="Times New Roman" w:cs="Times New Roman"/>
          <w:sz w:val="28"/>
          <w:szCs w:val="28"/>
          <w:lang w:val="ky-KG" w:eastAsia="ru-RU"/>
        </w:rPr>
        <w:t xml:space="preserve"> окуу-методикалык бирикмелер.</w:t>
      </w:r>
    </w:p>
    <w:p w:rsidR="00410AF5" w:rsidRDefault="00410AF5">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y-KG" w:eastAsia="ru-RU"/>
        </w:rPr>
      </w:pPr>
    </w:p>
    <w:p w:rsidR="00410AF5" w:rsidRDefault="000A4E4D">
      <w:pPr>
        <w:shd w:val="clear" w:color="auto" w:fill="FFFFFF"/>
        <w:spacing w:after="0" w:line="240" w:lineRule="auto"/>
        <w:ind w:left="1134" w:right="1134"/>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2-</w:t>
      </w:r>
      <w:r w:rsidR="001168C6">
        <w:rPr>
          <w:rFonts w:ascii="Times New Roman" w:eastAsia="Times New Roman" w:hAnsi="Times New Roman" w:cs="Times New Roman"/>
          <w:b/>
          <w:bCs/>
          <w:color w:val="000000" w:themeColor="text1"/>
          <w:sz w:val="28"/>
          <w:szCs w:val="28"/>
          <w:lang w:val="ky-KG" w:eastAsia="ru-RU"/>
        </w:rPr>
        <w:t>бөлүм. Колдонуу чөйрөсү</w:t>
      </w:r>
    </w:p>
    <w:p w:rsidR="00B46B86" w:rsidRDefault="00B46B86">
      <w:pPr>
        <w:shd w:val="clear" w:color="auto" w:fill="FFFFFF"/>
        <w:spacing w:after="0" w:line="240" w:lineRule="auto"/>
        <w:ind w:left="1134" w:right="1134"/>
        <w:jc w:val="center"/>
        <w:rPr>
          <w:rFonts w:ascii="Times New Roman" w:eastAsia="Times New Roman" w:hAnsi="Times New Roman" w:cs="Times New Roman"/>
          <w:color w:val="000000" w:themeColor="text1"/>
          <w:sz w:val="28"/>
          <w:szCs w:val="28"/>
          <w:lang w:val="ky-KG" w:eastAsia="ru-RU"/>
        </w:rPr>
      </w:pPr>
    </w:p>
    <w:p w:rsidR="00410AF5" w:rsidRPr="00B12A40" w:rsidRDefault="001168C6" w:rsidP="00ED38D6">
      <w:pPr>
        <w:shd w:val="clear" w:color="auto" w:fill="FFFFFF"/>
        <w:tabs>
          <w:tab w:val="left" w:pos="0"/>
        </w:tabs>
        <w:spacing w:after="0" w:line="240" w:lineRule="auto"/>
        <w:ind w:right="-1" w:firstLine="709"/>
        <w:jc w:val="both"/>
        <w:rPr>
          <w:rFonts w:ascii="Times New Roman" w:eastAsia="Times New Roman" w:hAnsi="Times New Roman"/>
          <w:b/>
          <w:bCs/>
          <w:color w:val="000000" w:themeColor="text1"/>
          <w:sz w:val="28"/>
          <w:szCs w:val="28"/>
          <w:lang w:val="ky-KG" w:eastAsia="ru-RU"/>
        </w:rPr>
      </w:pPr>
      <w:r w:rsidRPr="00F92A01">
        <w:rPr>
          <w:rFonts w:ascii="Times New Roman" w:eastAsia="Times New Roman" w:hAnsi="Times New Roman" w:cs="Times New Roman"/>
          <w:sz w:val="28"/>
          <w:szCs w:val="28"/>
          <w:lang w:val="ky-KG" w:eastAsia="ru-RU"/>
        </w:rPr>
        <w:t>3</w:t>
      </w:r>
      <w:r w:rsidRPr="00F92A01">
        <w:rPr>
          <w:rFonts w:ascii="Times New Roman" w:eastAsia="Times New Roman" w:hAnsi="Times New Roman" w:cs="Times New Roman"/>
          <w:color w:val="000000" w:themeColor="text1"/>
          <w:sz w:val="28"/>
          <w:szCs w:val="28"/>
          <w:lang w:val="ky-KG" w:eastAsia="ru-RU"/>
        </w:rPr>
        <w:t>.</w:t>
      </w:r>
      <w:r>
        <w:rPr>
          <w:rFonts w:ascii="Times New Roman" w:eastAsia="Times New Roman" w:hAnsi="Times New Roman" w:cs="Times New Roman"/>
          <w:color w:val="000000" w:themeColor="text1"/>
          <w:sz w:val="28"/>
          <w:szCs w:val="28"/>
          <w:lang w:val="ky-KG" w:eastAsia="ru-RU"/>
        </w:rPr>
        <w:t xml:space="preserve"> Ушул МБС </w:t>
      </w:r>
      <w:r w:rsidR="00B12A40" w:rsidRPr="00B46B86">
        <w:rPr>
          <w:rFonts w:ascii="Times New Roman" w:eastAsia="Times New Roman" w:hAnsi="Times New Roman" w:cs="Times New Roman"/>
          <w:bCs/>
          <w:color w:val="000000" w:themeColor="text1"/>
          <w:sz w:val="28"/>
          <w:szCs w:val="28"/>
          <w:lang w:val="ky-KG" w:eastAsia="ru-RU"/>
        </w:rPr>
        <w:t>Темир жол транспортунда ташуучу документтерди иштеп чыгуу боюнча оператор</w:t>
      </w:r>
      <w:r w:rsidR="00B12A40" w:rsidRPr="00B46B86">
        <w:rPr>
          <w:rFonts w:ascii="Times New Roman" w:eastAsia="Times New Roman" w:hAnsi="Times New Roman"/>
          <w:bCs/>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кесиби боюнча билим берүү программасын ишке ашырууда ченемдердин, эрежелердин жана талаптардын жыйындысын билдирет жана окуу, уюштуруу-методикалык документтерди иштеп чыгуу, билим берүү программасын өздөштүрүүнүн сапатын баалоо үчүн негиз болуп саналат.</w:t>
      </w:r>
    </w:p>
    <w:p w:rsidR="00410AF5" w:rsidRPr="00B12A40" w:rsidRDefault="001168C6" w:rsidP="00ED38D6">
      <w:pPr>
        <w:shd w:val="clear" w:color="auto" w:fill="FFFFFF"/>
        <w:spacing w:after="0" w:line="240" w:lineRule="auto"/>
        <w:ind w:right="-1" w:firstLine="709"/>
        <w:jc w:val="both"/>
        <w:rPr>
          <w:rFonts w:ascii="Times New Roman" w:eastAsia="Times New Roman" w:hAnsi="Times New Roman"/>
          <w:b/>
          <w:bCs/>
          <w:color w:val="000000" w:themeColor="text1"/>
          <w:sz w:val="28"/>
          <w:szCs w:val="28"/>
          <w:lang w:val="ky-KG" w:eastAsia="ru-RU"/>
        </w:rPr>
      </w:pPr>
      <w:r>
        <w:rPr>
          <w:rFonts w:ascii="Times New Roman" w:eastAsia="Times New Roman" w:hAnsi="Times New Roman" w:cs="Times New Roman"/>
          <w:sz w:val="28"/>
          <w:szCs w:val="28"/>
          <w:lang w:val="ky-KG" w:eastAsia="ru-RU"/>
        </w:rPr>
        <w:t>4</w:t>
      </w:r>
      <w:r>
        <w:rPr>
          <w:rFonts w:ascii="Times New Roman" w:eastAsia="Times New Roman" w:hAnsi="Times New Roman" w:cs="Times New Roman"/>
          <w:color w:val="000000" w:themeColor="text1"/>
          <w:sz w:val="28"/>
          <w:szCs w:val="28"/>
          <w:lang w:val="ky-KG" w:eastAsia="ru-RU"/>
        </w:rPr>
        <w:t xml:space="preserve">. </w:t>
      </w:r>
      <w:r w:rsidRPr="00B46B86">
        <w:rPr>
          <w:rFonts w:ascii="Times New Roman" w:eastAsia="Times New Roman" w:hAnsi="Times New Roman"/>
          <w:bCs/>
          <w:color w:val="000000" w:themeColor="text1"/>
          <w:sz w:val="28"/>
          <w:szCs w:val="28"/>
          <w:lang w:val="ky-KG" w:eastAsia="ru-RU"/>
        </w:rPr>
        <w:t>Темир жол транспортунда ташуу докуме</w:t>
      </w:r>
      <w:r w:rsidR="00B12A40" w:rsidRPr="00B46B86">
        <w:rPr>
          <w:rFonts w:ascii="Times New Roman" w:eastAsia="Times New Roman" w:hAnsi="Times New Roman"/>
          <w:bCs/>
          <w:color w:val="000000" w:themeColor="text1"/>
          <w:sz w:val="28"/>
          <w:szCs w:val="28"/>
          <w:lang w:val="ky-KG" w:eastAsia="ru-RU"/>
        </w:rPr>
        <w:t xml:space="preserve">нттерин иштетүү боюнча оператор </w:t>
      </w:r>
      <w:r>
        <w:rPr>
          <w:rFonts w:ascii="Times New Roman" w:eastAsia="Times New Roman" w:hAnsi="Times New Roman" w:cs="Times New Roman"/>
          <w:color w:val="000000" w:themeColor="text1"/>
          <w:sz w:val="28"/>
          <w:szCs w:val="28"/>
          <w:lang w:val="ky-KG" w:eastAsia="ru-RU"/>
        </w:rPr>
        <w:t>кесиби боюнча ушул МБСти негизги пайдаланууч</w:t>
      </w:r>
      <w:r w:rsidR="00B12A40">
        <w:rPr>
          <w:rFonts w:ascii="Times New Roman" w:eastAsia="Times New Roman" w:hAnsi="Times New Roman" w:cs="Times New Roman"/>
          <w:color w:val="000000" w:themeColor="text1"/>
          <w:sz w:val="28"/>
          <w:szCs w:val="28"/>
          <w:lang w:val="ky-KG" w:eastAsia="ru-RU"/>
        </w:rPr>
        <w:t xml:space="preserve">улар </w:t>
      </w:r>
      <w:r>
        <w:rPr>
          <w:rFonts w:ascii="Times New Roman" w:eastAsia="Times New Roman" w:hAnsi="Times New Roman" w:cs="Times New Roman"/>
          <w:color w:val="000000" w:themeColor="text1"/>
          <w:sz w:val="28"/>
          <w:szCs w:val="28"/>
          <w:lang w:val="ky-KG" w:eastAsia="ru-RU"/>
        </w:rPr>
        <w:t>болуп төмөнкүлөр саналат:</w:t>
      </w:r>
    </w:p>
    <w:p w:rsidR="006C3633" w:rsidRDefault="001168C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1) </w:t>
      </w:r>
      <w:r w:rsidR="006C3633" w:rsidRPr="006C3633">
        <w:rPr>
          <w:rFonts w:ascii="Times New Roman" w:eastAsia="Times New Roman" w:hAnsi="Times New Roman" w:cs="Times New Roman"/>
          <w:color w:val="000000" w:themeColor="text1"/>
          <w:sz w:val="28"/>
          <w:szCs w:val="28"/>
          <w:lang w:val="ky-KG" w:eastAsia="ru-RU"/>
        </w:rPr>
        <w:t>өздөрүнүн билим берүү уюмдарында ушул кесип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администрацияы жана педагогикалык курам;</w:t>
      </w:r>
    </w:p>
    <w:p w:rsidR="00410AF5" w:rsidRDefault="006C363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w:t>
      </w:r>
      <w:r w:rsidR="001168C6">
        <w:rPr>
          <w:rFonts w:ascii="Times New Roman" w:eastAsia="Times New Roman" w:hAnsi="Times New Roman" w:cs="Times New Roman"/>
          <w:color w:val="000000" w:themeColor="text1"/>
          <w:sz w:val="28"/>
          <w:szCs w:val="28"/>
          <w:lang w:val="ky-KG" w:eastAsia="ru-RU"/>
        </w:rPr>
        <w:t>2) ушул кесип боюнча билим берүү программасын өздөшт</w:t>
      </w:r>
      <w:r>
        <w:rPr>
          <w:rFonts w:ascii="Times New Roman" w:eastAsia="Times New Roman" w:hAnsi="Times New Roman" w:cs="Times New Roman"/>
          <w:color w:val="000000" w:themeColor="text1"/>
          <w:sz w:val="28"/>
          <w:szCs w:val="28"/>
          <w:lang w:val="ky-KG" w:eastAsia="ru-RU"/>
        </w:rPr>
        <w:t>үрүү боюнча өзүнүн окуу ишин натыйжалуу ишке</w:t>
      </w:r>
      <w:r w:rsidR="001168C6">
        <w:rPr>
          <w:rFonts w:ascii="Times New Roman" w:eastAsia="Times New Roman" w:hAnsi="Times New Roman" w:cs="Times New Roman"/>
          <w:color w:val="000000" w:themeColor="text1"/>
          <w:sz w:val="28"/>
          <w:szCs w:val="28"/>
          <w:lang w:val="ky-KG" w:eastAsia="ru-RU"/>
        </w:rPr>
        <w:t xml:space="preserve"> ашыр</w:t>
      </w:r>
      <w:r w:rsidR="00B12A40">
        <w:rPr>
          <w:rFonts w:ascii="Times New Roman" w:eastAsia="Times New Roman" w:hAnsi="Times New Roman" w:cs="Times New Roman"/>
          <w:color w:val="000000" w:themeColor="text1"/>
          <w:sz w:val="28"/>
          <w:szCs w:val="28"/>
          <w:lang w:val="ky-KG" w:eastAsia="ru-RU"/>
        </w:rPr>
        <w:t>уу үчүн жооптуу билим алуучулар</w:t>
      </w:r>
      <w:r w:rsidR="00B12A40" w:rsidRPr="00B46B86">
        <w:rPr>
          <w:rFonts w:ascii="Times New Roman" w:eastAsia="Times New Roman" w:hAnsi="Times New Roman"/>
          <w:bCs/>
          <w:color w:val="000000" w:themeColor="text1"/>
          <w:sz w:val="28"/>
          <w:szCs w:val="28"/>
          <w:lang w:val="ky-KG" w:eastAsia="ru-RU"/>
        </w:rPr>
        <w:t>;</w:t>
      </w:r>
    </w:p>
    <w:p w:rsidR="00410AF5" w:rsidRPr="00E6129A" w:rsidRDefault="001168C6" w:rsidP="00E6129A">
      <w:pPr>
        <w:pStyle w:val="ac"/>
        <w:tabs>
          <w:tab w:val="left" w:pos="709"/>
          <w:tab w:val="left" w:pos="851"/>
        </w:tabs>
        <w:spacing w:after="0" w:line="240" w:lineRule="auto"/>
        <w:ind w:left="709"/>
        <w:jc w:val="both"/>
        <w:rPr>
          <w:rFonts w:ascii="Times New Roman" w:eastAsia="Times New Roman" w:hAnsi="Times New Roman" w:cs="Times New Roman"/>
          <w:color w:val="000000"/>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3) </w:t>
      </w:r>
      <w:r w:rsidR="00E6129A" w:rsidRPr="00E6129A">
        <w:rPr>
          <w:rFonts w:ascii="Times New Roman" w:eastAsia="Times New Roman" w:hAnsi="Times New Roman" w:cs="Times New Roman"/>
          <w:color w:val="000000"/>
          <w:sz w:val="28"/>
          <w:szCs w:val="28"/>
          <w:lang w:val="ky-KG" w:eastAsia="ru-RU"/>
        </w:rPr>
        <w:t xml:space="preserve">тиешелүү </w:t>
      </w:r>
      <w:r w:rsidR="006C3633" w:rsidRPr="006C3633">
        <w:rPr>
          <w:rFonts w:ascii="Times New Roman" w:eastAsia="Times New Roman" w:hAnsi="Times New Roman" w:cs="Times New Roman"/>
          <w:color w:val="000000"/>
          <w:sz w:val="28"/>
          <w:szCs w:val="28"/>
          <w:lang w:val="ky-KG" w:eastAsia="ru-RU"/>
        </w:rPr>
        <w:t xml:space="preserve">кесиптик иш </w:t>
      </w:r>
      <w:r w:rsidR="00E6129A" w:rsidRPr="00E6129A">
        <w:rPr>
          <w:rFonts w:ascii="Times New Roman" w:eastAsia="Times New Roman" w:hAnsi="Times New Roman" w:cs="Times New Roman"/>
          <w:color w:val="000000"/>
          <w:sz w:val="28"/>
          <w:szCs w:val="28"/>
          <w:lang w:val="ky-KG" w:eastAsia="ru-RU"/>
        </w:rPr>
        <w:t>чөйрөсүндөгү иш берүүчүлөр;</w:t>
      </w:r>
    </w:p>
    <w:p w:rsidR="00410AF5" w:rsidRDefault="001168C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4) Кыргыз Республикасынын билим берүү чөйрөсүндөгү ыйгарым укуктуу мамлекеттик органынын тапшырмасы боюнча МБСти иштеп чыгууну камсыз кылуучу ОМБ;</w:t>
      </w:r>
    </w:p>
    <w:p w:rsidR="00E6129A" w:rsidRPr="00E6129A" w:rsidRDefault="00E6129A" w:rsidP="00E6129A">
      <w:pPr>
        <w:spacing w:after="0" w:line="240" w:lineRule="auto"/>
        <w:jc w:val="both"/>
        <w:rPr>
          <w:rFonts w:ascii="Times New Roman" w:eastAsia="Times New Roman" w:hAnsi="Times New Roman" w:cs="Times New Roman"/>
          <w:color w:val="000000"/>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w:t>
      </w:r>
      <w:r w:rsidR="001168C6" w:rsidRPr="00E6129A">
        <w:rPr>
          <w:rFonts w:ascii="Times New Roman" w:eastAsia="Times New Roman" w:hAnsi="Times New Roman" w:cs="Times New Roman"/>
          <w:color w:val="000000" w:themeColor="text1"/>
          <w:sz w:val="28"/>
          <w:szCs w:val="28"/>
          <w:lang w:val="ky-KG" w:eastAsia="ru-RU"/>
        </w:rPr>
        <w:t xml:space="preserve">5) </w:t>
      </w:r>
      <w:r w:rsidR="006C3633" w:rsidRPr="006C3633">
        <w:rPr>
          <w:rFonts w:ascii="Times New Roman" w:eastAsia="Times New Roman" w:hAnsi="Times New Roman" w:cs="Times New Roman"/>
          <w:color w:val="000000" w:themeColor="text1"/>
          <w:sz w:val="28"/>
          <w:szCs w:val="28"/>
          <w:lang w:val="ky-KG" w:eastAsia="ru-RU"/>
        </w:rPr>
        <w:t>кесиптик билим берүү системасында мыйзамдардын сакталышын контролдоону камсыз кылуучу билим берүү чөйрөсүндө ыйгарым укуктуу мамлекеттик орган;</w:t>
      </w:r>
      <w:r w:rsidRPr="00E6129A">
        <w:rPr>
          <w:rFonts w:ascii="Times New Roman" w:eastAsia="Times New Roman" w:hAnsi="Times New Roman" w:cs="Times New Roman"/>
          <w:color w:val="000000"/>
          <w:sz w:val="28"/>
          <w:szCs w:val="28"/>
          <w:lang w:val="ky-KG" w:eastAsia="ru-RU"/>
        </w:rPr>
        <w:t xml:space="preserve"> </w:t>
      </w:r>
    </w:p>
    <w:p w:rsidR="00E6129A" w:rsidRDefault="001C38D5" w:rsidP="00037534">
      <w:pPr>
        <w:pStyle w:val="ac"/>
        <w:tabs>
          <w:tab w:val="left" w:pos="851"/>
        </w:tabs>
        <w:spacing w:after="0" w:line="240" w:lineRule="auto"/>
        <w:ind w:left="0" w:firstLine="567"/>
        <w:jc w:val="both"/>
        <w:rPr>
          <w:rFonts w:ascii="Times New Roman" w:eastAsia="Times New Roman" w:hAnsi="Times New Roman" w:cs="Times New Roman"/>
          <w:color w:val="000000"/>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w:t>
      </w:r>
      <w:r w:rsidR="000A4E4D">
        <w:rPr>
          <w:rFonts w:ascii="Times New Roman" w:eastAsia="Times New Roman" w:hAnsi="Times New Roman" w:cs="Times New Roman"/>
          <w:color w:val="000000" w:themeColor="text1"/>
          <w:sz w:val="28"/>
          <w:szCs w:val="28"/>
          <w:lang w:val="ky-KG" w:eastAsia="ru-RU"/>
        </w:rPr>
        <w:t xml:space="preserve"> </w:t>
      </w:r>
      <w:r w:rsidR="001168C6">
        <w:rPr>
          <w:rFonts w:ascii="Times New Roman" w:eastAsia="Times New Roman" w:hAnsi="Times New Roman" w:cs="Times New Roman"/>
          <w:color w:val="000000" w:themeColor="text1"/>
          <w:sz w:val="28"/>
          <w:szCs w:val="28"/>
          <w:lang w:val="ky-KG" w:eastAsia="ru-RU"/>
        </w:rPr>
        <w:t xml:space="preserve">6) </w:t>
      </w:r>
      <w:r w:rsidR="006C3633" w:rsidRPr="006C3633">
        <w:rPr>
          <w:rFonts w:ascii="Times New Roman" w:eastAsia="Times New Roman" w:hAnsi="Times New Roman" w:cs="Times New Roman"/>
          <w:color w:val="000000" w:themeColor="text1"/>
          <w:sz w:val="28"/>
          <w:szCs w:val="28"/>
          <w:lang w:val="ky-KG" w:eastAsia="ru-RU"/>
        </w:rPr>
        <w:t>көрсөтүүлүүчү билим берүү кызматтарынын аккредитациялык 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r w:rsidR="006C3633" w:rsidRPr="00E6129A">
        <w:rPr>
          <w:rFonts w:ascii="Times New Roman" w:eastAsia="Times New Roman" w:hAnsi="Times New Roman" w:cs="Times New Roman"/>
          <w:color w:val="000000"/>
          <w:sz w:val="28"/>
          <w:szCs w:val="28"/>
          <w:lang w:val="ky-KG" w:eastAsia="ru-RU"/>
        </w:rPr>
        <w:t xml:space="preserve"> </w:t>
      </w:r>
    </w:p>
    <w:p w:rsidR="00ED38D6" w:rsidRDefault="00ED38D6" w:rsidP="00E6129A">
      <w:pPr>
        <w:tabs>
          <w:tab w:val="left" w:pos="709"/>
        </w:tabs>
        <w:spacing w:after="0" w:line="240" w:lineRule="auto"/>
        <w:jc w:val="center"/>
        <w:rPr>
          <w:rFonts w:ascii="Times New Roman" w:eastAsia="Times New Roman" w:hAnsi="Times New Roman" w:cs="Times New Roman"/>
          <w:b/>
          <w:bCs/>
          <w:color w:val="000000" w:themeColor="text1"/>
          <w:sz w:val="28"/>
          <w:szCs w:val="28"/>
          <w:lang w:val="ky-KG" w:eastAsia="ru-RU"/>
        </w:rPr>
      </w:pPr>
    </w:p>
    <w:p w:rsidR="00410AF5" w:rsidRDefault="001168C6" w:rsidP="00E6129A">
      <w:pPr>
        <w:tabs>
          <w:tab w:val="left" w:pos="709"/>
        </w:tabs>
        <w:spacing w:after="0" w:line="240" w:lineRule="auto"/>
        <w:jc w:val="center"/>
        <w:rPr>
          <w:rFonts w:ascii="Times New Roman" w:eastAsia="Times New Roman" w:hAnsi="Times New Roman" w:cs="Times New Roman"/>
          <w:b/>
          <w:bCs/>
          <w:color w:val="000000" w:themeColor="text1"/>
          <w:sz w:val="28"/>
          <w:szCs w:val="28"/>
          <w:lang w:val="ky-KG" w:eastAsia="ru-RU"/>
        </w:rPr>
      </w:pPr>
      <w:r w:rsidRPr="00E6129A">
        <w:rPr>
          <w:rFonts w:ascii="Times New Roman" w:eastAsia="Times New Roman" w:hAnsi="Times New Roman" w:cs="Times New Roman"/>
          <w:b/>
          <w:bCs/>
          <w:color w:val="000000" w:themeColor="text1"/>
          <w:sz w:val="28"/>
          <w:szCs w:val="28"/>
          <w:lang w:val="ky-KG" w:eastAsia="ru-RU"/>
        </w:rPr>
        <w:t>3-бөлүм.</w:t>
      </w:r>
      <w:r w:rsidR="00E6129A">
        <w:rPr>
          <w:rFonts w:ascii="Times New Roman" w:eastAsia="Times New Roman" w:hAnsi="Times New Roman" w:cs="Times New Roman"/>
          <w:color w:val="000000"/>
          <w:sz w:val="28"/>
          <w:szCs w:val="28"/>
          <w:lang w:val="ky-KG" w:eastAsia="ru-RU"/>
        </w:rPr>
        <w:t xml:space="preserve"> </w:t>
      </w:r>
      <w:r>
        <w:rPr>
          <w:rFonts w:ascii="Times New Roman" w:eastAsia="Times New Roman" w:hAnsi="Times New Roman"/>
          <w:b/>
          <w:bCs/>
          <w:color w:val="000000" w:themeColor="text1"/>
          <w:sz w:val="28"/>
          <w:szCs w:val="28"/>
          <w:lang w:val="ky-KG" w:eastAsia="ru-RU"/>
        </w:rPr>
        <w:t>Темир жол транспортунда ташуу</w:t>
      </w:r>
      <w:r w:rsidR="006C3633">
        <w:rPr>
          <w:rFonts w:ascii="Times New Roman" w:eastAsia="Times New Roman" w:hAnsi="Times New Roman"/>
          <w:b/>
          <w:bCs/>
          <w:color w:val="000000" w:themeColor="text1"/>
          <w:sz w:val="28"/>
          <w:szCs w:val="28"/>
          <w:lang w:val="ky-KG" w:eastAsia="ru-RU"/>
        </w:rPr>
        <w:t>чу документтер</w:t>
      </w:r>
      <w:r w:rsidR="00100467">
        <w:rPr>
          <w:rFonts w:ascii="Times New Roman" w:eastAsia="Times New Roman" w:hAnsi="Times New Roman"/>
          <w:b/>
          <w:bCs/>
          <w:color w:val="000000" w:themeColor="text1"/>
          <w:sz w:val="28"/>
          <w:szCs w:val="28"/>
          <w:lang w:val="ky-KG" w:eastAsia="ru-RU"/>
        </w:rPr>
        <w:t>д</w:t>
      </w:r>
      <w:r w:rsidR="006C3633">
        <w:rPr>
          <w:rFonts w:ascii="Times New Roman" w:eastAsia="Times New Roman" w:hAnsi="Times New Roman"/>
          <w:b/>
          <w:bCs/>
          <w:color w:val="000000" w:themeColor="text1"/>
          <w:sz w:val="28"/>
          <w:szCs w:val="28"/>
          <w:lang w:val="ky-KG" w:eastAsia="ru-RU"/>
        </w:rPr>
        <w:t>и иштеп</w:t>
      </w:r>
      <w:r w:rsidR="00100467">
        <w:rPr>
          <w:rFonts w:ascii="Times New Roman" w:eastAsia="Times New Roman" w:hAnsi="Times New Roman"/>
          <w:b/>
          <w:bCs/>
          <w:color w:val="000000" w:themeColor="text1"/>
          <w:sz w:val="28"/>
          <w:szCs w:val="28"/>
          <w:lang w:val="ky-KG" w:eastAsia="ru-RU"/>
        </w:rPr>
        <w:t xml:space="preserve"> чыгуу</w:t>
      </w:r>
      <w:r>
        <w:rPr>
          <w:rFonts w:ascii="Times New Roman" w:eastAsia="Times New Roman" w:hAnsi="Times New Roman"/>
          <w:b/>
          <w:bCs/>
          <w:color w:val="000000" w:themeColor="text1"/>
          <w:sz w:val="28"/>
          <w:szCs w:val="28"/>
          <w:lang w:val="ky-KG" w:eastAsia="ru-RU"/>
        </w:rPr>
        <w:t xml:space="preserve"> боюнча оператор </w:t>
      </w:r>
      <w:r>
        <w:rPr>
          <w:rFonts w:ascii="Times New Roman" w:eastAsia="Times New Roman" w:hAnsi="Times New Roman" w:cs="Times New Roman"/>
          <w:b/>
          <w:bCs/>
          <w:color w:val="000000" w:themeColor="text1"/>
          <w:sz w:val="28"/>
          <w:szCs w:val="28"/>
          <w:lang w:val="ky-KG" w:eastAsia="ru-RU"/>
        </w:rPr>
        <w:t>кесибинин жалпы мүнөздөмөсү</w:t>
      </w:r>
    </w:p>
    <w:p w:rsidR="00E6129A" w:rsidRPr="00E6129A" w:rsidRDefault="00E6129A" w:rsidP="00E6129A">
      <w:pPr>
        <w:tabs>
          <w:tab w:val="left" w:pos="709"/>
        </w:tabs>
        <w:spacing w:after="0" w:line="240" w:lineRule="auto"/>
        <w:jc w:val="center"/>
        <w:rPr>
          <w:rFonts w:ascii="Times New Roman" w:eastAsia="Times New Roman" w:hAnsi="Times New Roman" w:cs="Times New Roman"/>
          <w:color w:val="000000"/>
          <w:sz w:val="28"/>
          <w:szCs w:val="28"/>
          <w:lang w:val="ky-KG" w:eastAsia="ru-RU"/>
        </w:rPr>
      </w:pPr>
    </w:p>
    <w:p w:rsidR="00410AF5" w:rsidRDefault="001168C6" w:rsidP="00B46B86">
      <w:pPr>
        <w:shd w:val="clear" w:color="auto" w:fill="FFFFFF"/>
        <w:spacing w:after="0" w:line="240" w:lineRule="auto"/>
        <w:ind w:right="-1" w:firstLine="708"/>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sz w:val="28"/>
          <w:szCs w:val="28"/>
          <w:lang w:val="ky-KG" w:eastAsia="ru-RU"/>
        </w:rPr>
        <w:t>5</w:t>
      </w:r>
      <w:r>
        <w:rPr>
          <w:rFonts w:ascii="Times New Roman" w:eastAsia="Times New Roman" w:hAnsi="Times New Roman" w:cs="Times New Roman"/>
          <w:color w:val="000000" w:themeColor="text1"/>
          <w:sz w:val="28"/>
          <w:szCs w:val="28"/>
          <w:lang w:val="ky-KG" w:eastAsia="ru-RU"/>
        </w:rPr>
        <w:t xml:space="preserve">. </w:t>
      </w:r>
      <w:r w:rsidR="00E6129A" w:rsidRPr="00B46B86">
        <w:rPr>
          <w:rFonts w:ascii="Times New Roman" w:eastAsia="Times New Roman" w:hAnsi="Times New Roman"/>
          <w:bCs/>
          <w:color w:val="000000" w:themeColor="text1"/>
          <w:sz w:val="28"/>
          <w:szCs w:val="28"/>
          <w:lang w:val="ky-KG" w:eastAsia="ru-RU"/>
        </w:rPr>
        <w:t>Темир жол транспортунда ташуу</w:t>
      </w:r>
      <w:r w:rsidR="00100467">
        <w:rPr>
          <w:rFonts w:ascii="Times New Roman" w:eastAsia="Times New Roman" w:hAnsi="Times New Roman"/>
          <w:bCs/>
          <w:color w:val="000000" w:themeColor="text1"/>
          <w:sz w:val="28"/>
          <w:szCs w:val="28"/>
          <w:lang w:val="ky-KG" w:eastAsia="ru-RU"/>
        </w:rPr>
        <w:t>чу</w:t>
      </w:r>
      <w:r w:rsidR="00E6129A" w:rsidRPr="00B46B86">
        <w:rPr>
          <w:rFonts w:ascii="Times New Roman" w:eastAsia="Times New Roman" w:hAnsi="Times New Roman"/>
          <w:bCs/>
          <w:color w:val="000000" w:themeColor="text1"/>
          <w:sz w:val="28"/>
          <w:szCs w:val="28"/>
          <w:lang w:val="ky-KG" w:eastAsia="ru-RU"/>
        </w:rPr>
        <w:t xml:space="preserve"> документ</w:t>
      </w:r>
      <w:r w:rsidR="00100467">
        <w:rPr>
          <w:rFonts w:ascii="Times New Roman" w:eastAsia="Times New Roman" w:hAnsi="Times New Roman"/>
          <w:bCs/>
          <w:color w:val="000000" w:themeColor="text1"/>
          <w:sz w:val="28"/>
          <w:szCs w:val="28"/>
          <w:lang w:val="ky-KG" w:eastAsia="ru-RU"/>
        </w:rPr>
        <w:t>терди иштеп чыгуу</w:t>
      </w:r>
      <w:r w:rsidR="005E3E5C" w:rsidRPr="00B46B86">
        <w:rPr>
          <w:rFonts w:ascii="Times New Roman" w:eastAsia="Times New Roman" w:hAnsi="Times New Roman"/>
          <w:bCs/>
          <w:color w:val="000000" w:themeColor="text1"/>
          <w:sz w:val="28"/>
          <w:szCs w:val="28"/>
          <w:lang w:val="ky-KG" w:eastAsia="ru-RU"/>
        </w:rPr>
        <w:t xml:space="preserve"> боюнча оператор </w:t>
      </w:r>
      <w:r>
        <w:rPr>
          <w:rFonts w:ascii="Times New Roman" w:eastAsia="Times New Roman" w:hAnsi="Times New Roman" w:cs="Times New Roman"/>
          <w:color w:val="000000" w:themeColor="text1"/>
          <w:sz w:val="28"/>
          <w:szCs w:val="28"/>
          <w:lang w:val="ky-KG" w:eastAsia="ru-RU"/>
        </w:rPr>
        <w:t xml:space="preserve">кесиби </w:t>
      </w:r>
      <w:r w:rsidR="00E6129A">
        <w:rPr>
          <w:rFonts w:ascii="Times New Roman" w:eastAsia="Times New Roman" w:hAnsi="Times New Roman" w:cs="Times New Roman"/>
          <w:color w:val="000000" w:themeColor="text1"/>
          <w:sz w:val="28"/>
          <w:szCs w:val="28"/>
          <w:lang w:val="ky-KG" w:eastAsia="ru-RU"/>
        </w:rPr>
        <w:t xml:space="preserve">боюнча </w:t>
      </w:r>
      <w:r w:rsidR="005E3E5C">
        <w:rPr>
          <w:rFonts w:ascii="Times New Roman" w:eastAsia="Times New Roman" w:hAnsi="Times New Roman" w:cs="Times New Roman"/>
          <w:color w:val="000000" w:themeColor="text1"/>
          <w:sz w:val="28"/>
          <w:szCs w:val="28"/>
          <w:lang w:val="ky-KG" w:eastAsia="ru-RU"/>
        </w:rPr>
        <w:t>өздөштүрүү</w:t>
      </w:r>
      <w:r>
        <w:rPr>
          <w:rFonts w:ascii="Times New Roman" w:eastAsia="Times New Roman" w:hAnsi="Times New Roman" w:cs="Times New Roman"/>
          <w:color w:val="000000" w:themeColor="text1"/>
          <w:sz w:val="28"/>
          <w:szCs w:val="28"/>
          <w:lang w:val="ky-KG" w:eastAsia="ru-RU"/>
        </w:rPr>
        <w:t xml:space="preserve"> формалары:</w:t>
      </w:r>
    </w:p>
    <w:p w:rsidR="00410AF5" w:rsidRDefault="001168C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күндүзгү; </w:t>
      </w:r>
    </w:p>
    <w:p w:rsidR="00410AF5" w:rsidRDefault="001168C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lastRenderedPageBreak/>
        <w:t>- күндүзгү</w:t>
      </w:r>
      <w:r w:rsidR="006C3633">
        <w:rPr>
          <w:rFonts w:ascii="Times New Roman" w:eastAsia="Times New Roman" w:hAnsi="Times New Roman" w:cs="Times New Roman"/>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 (кечки).</w:t>
      </w:r>
    </w:p>
    <w:p w:rsidR="005E3E5C" w:rsidRPr="005E3E5C" w:rsidRDefault="005E3E5C" w:rsidP="005E3E5C">
      <w:pPr>
        <w:tabs>
          <w:tab w:val="left" w:pos="709"/>
        </w:tabs>
        <w:spacing w:after="0" w:line="240" w:lineRule="auto"/>
        <w:jc w:val="both"/>
        <w:rPr>
          <w:rFonts w:ascii="Times New Roman" w:eastAsia="Times New Roman" w:hAnsi="Times New Roman" w:cs="Times New Roman"/>
          <w:color w:val="000000"/>
          <w:sz w:val="28"/>
          <w:szCs w:val="28"/>
          <w:lang w:val="ky-KG" w:eastAsia="ru-RU"/>
        </w:rPr>
      </w:pPr>
      <w:r>
        <w:rPr>
          <w:rFonts w:ascii="Times New Roman" w:eastAsia="Times New Roman" w:hAnsi="Times New Roman" w:cs="Times New Roman"/>
          <w:sz w:val="28"/>
          <w:szCs w:val="28"/>
          <w:lang w:val="ky-KG" w:eastAsia="ru-RU"/>
        </w:rPr>
        <w:t xml:space="preserve">      </w:t>
      </w:r>
      <w:r w:rsidR="001168C6" w:rsidRPr="005E3E5C">
        <w:rPr>
          <w:rFonts w:ascii="Times New Roman" w:eastAsia="Times New Roman" w:hAnsi="Times New Roman" w:cs="Times New Roman"/>
          <w:sz w:val="28"/>
          <w:szCs w:val="28"/>
          <w:lang w:val="ky-KG" w:eastAsia="ru-RU"/>
        </w:rPr>
        <w:t>6</w:t>
      </w:r>
      <w:r w:rsidR="001168C6" w:rsidRPr="005E3E5C">
        <w:rPr>
          <w:rFonts w:ascii="Times New Roman" w:eastAsia="Times New Roman" w:hAnsi="Times New Roman" w:cs="Times New Roman"/>
          <w:color w:val="000000" w:themeColor="text1"/>
          <w:sz w:val="28"/>
          <w:szCs w:val="28"/>
          <w:lang w:val="ky-KG" w:eastAsia="ru-RU"/>
        </w:rPr>
        <w:t xml:space="preserve">. </w:t>
      </w:r>
      <w:r w:rsidRPr="005E3E5C">
        <w:rPr>
          <w:rFonts w:ascii="Times New Roman" w:eastAsia="Times New Roman" w:hAnsi="Times New Roman" w:cs="Times New Roman"/>
          <w:color w:val="000000"/>
          <w:sz w:val="28"/>
          <w:szCs w:val="28"/>
          <w:lang w:val="ky-KG" w:eastAsia="ru-RU"/>
        </w:rPr>
        <w:t>Абитуриенттердин билиминин деңгээлине карата талаптар.</w:t>
      </w:r>
    </w:p>
    <w:p w:rsidR="005E3E5C" w:rsidRPr="00115BE6" w:rsidRDefault="005E3E5C" w:rsidP="005E3E5C">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Абитуриент тапшырууда төмөнкү документтердин бирине ээ болууга тийиш:</w:t>
      </w:r>
    </w:p>
    <w:p w:rsidR="005E3E5C" w:rsidRPr="00115BE6" w:rsidRDefault="005E3E5C" w:rsidP="005E3E5C">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 xml:space="preserve">- </w:t>
      </w:r>
      <w:r w:rsidR="006C3633" w:rsidRPr="006C3633">
        <w:rPr>
          <w:rFonts w:ascii="Times New Roman" w:eastAsia="Times New Roman" w:hAnsi="Times New Roman" w:cs="Times New Roman"/>
          <w:color w:val="000000" w:themeColor="text1"/>
          <w:sz w:val="28"/>
          <w:szCs w:val="28"/>
          <w:lang w:val="ky-KG" w:eastAsia="ru-RU"/>
        </w:rPr>
        <w:t>негизги жалпы билими жөнүндө күбөлүккө</w:t>
      </w:r>
      <w:r w:rsidRPr="00115BE6">
        <w:rPr>
          <w:rFonts w:ascii="Times New Roman" w:eastAsia="Times New Roman" w:hAnsi="Times New Roman" w:cs="Times New Roman"/>
          <w:color w:val="000000" w:themeColor="text1"/>
          <w:sz w:val="28"/>
          <w:szCs w:val="28"/>
          <w:lang w:val="ky-KG" w:eastAsia="ru-RU"/>
        </w:rPr>
        <w:t>;</w:t>
      </w:r>
    </w:p>
    <w:p w:rsidR="005E3E5C" w:rsidRDefault="005E3E5C" w:rsidP="005E3E5C">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15BE6">
        <w:rPr>
          <w:rFonts w:ascii="Times New Roman" w:eastAsia="Times New Roman" w:hAnsi="Times New Roman" w:cs="Times New Roman"/>
          <w:color w:val="000000" w:themeColor="text1"/>
          <w:sz w:val="28"/>
          <w:szCs w:val="28"/>
          <w:lang w:val="ky-KG" w:eastAsia="ru-RU"/>
        </w:rPr>
        <w:t>-</w:t>
      </w:r>
      <w:r w:rsidR="006C3633" w:rsidRPr="006C3633">
        <w:t xml:space="preserve"> </w:t>
      </w:r>
      <w:r w:rsidR="006C3633" w:rsidRPr="006C3633">
        <w:rPr>
          <w:rFonts w:ascii="Times New Roman" w:eastAsia="Times New Roman" w:hAnsi="Times New Roman" w:cs="Times New Roman"/>
          <w:color w:val="000000" w:themeColor="text1"/>
          <w:sz w:val="28"/>
          <w:szCs w:val="28"/>
          <w:lang w:val="ky-KG" w:eastAsia="ru-RU"/>
        </w:rPr>
        <w:t>жалпы орто билими жөнүндө аттестатка</w:t>
      </w:r>
      <w:r w:rsidRPr="00F92A01">
        <w:rPr>
          <w:rFonts w:ascii="Times New Roman" w:eastAsia="Times New Roman" w:hAnsi="Times New Roman" w:cs="Times New Roman"/>
          <w:color w:val="000000" w:themeColor="text1"/>
          <w:sz w:val="28"/>
          <w:szCs w:val="28"/>
          <w:lang w:val="ky-KG" w:eastAsia="ru-RU"/>
        </w:rPr>
        <w:t>.</w:t>
      </w:r>
    </w:p>
    <w:p w:rsidR="00100467" w:rsidRPr="00F92A01" w:rsidRDefault="00100467" w:rsidP="005E3E5C">
      <w:pPr>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100467">
        <w:rPr>
          <w:rFonts w:ascii="Times New Roman" w:eastAsia="Times New Roman" w:hAnsi="Times New Roman" w:cs="Times New Roman"/>
          <w:color w:val="000000" w:themeColor="text1"/>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rsidR="00410AF5" w:rsidRDefault="005E3E5C" w:rsidP="005E3E5C">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bookmarkStart w:id="1" w:name="_Hlk221194513"/>
      <w:r>
        <w:rPr>
          <w:rFonts w:ascii="Times New Roman" w:eastAsia="Times New Roman" w:hAnsi="Times New Roman"/>
          <w:bCs/>
          <w:color w:val="000000" w:themeColor="text1"/>
          <w:sz w:val="28"/>
          <w:szCs w:val="28"/>
          <w:lang w:val="ky-KG" w:eastAsia="ru-RU"/>
        </w:rPr>
        <w:t xml:space="preserve">       </w:t>
      </w:r>
      <w:r w:rsidRPr="005E3E5C">
        <w:rPr>
          <w:rFonts w:ascii="Times New Roman" w:eastAsia="Times New Roman" w:hAnsi="Times New Roman"/>
          <w:bCs/>
          <w:color w:val="000000" w:themeColor="text1"/>
          <w:sz w:val="28"/>
          <w:szCs w:val="28"/>
          <w:lang w:val="ky-KG" w:eastAsia="ru-RU"/>
        </w:rPr>
        <w:t>7.</w:t>
      </w:r>
      <w:r>
        <w:rPr>
          <w:rFonts w:ascii="Times New Roman" w:eastAsia="Times New Roman" w:hAnsi="Times New Roman"/>
          <w:b/>
          <w:bCs/>
          <w:color w:val="000000" w:themeColor="text1"/>
          <w:sz w:val="28"/>
          <w:szCs w:val="28"/>
          <w:lang w:val="ky-KG" w:eastAsia="ru-RU"/>
        </w:rPr>
        <w:t xml:space="preserve"> </w:t>
      </w:r>
      <w:r w:rsidR="00100467" w:rsidRPr="00100467">
        <w:rPr>
          <w:rFonts w:ascii="Times New Roman" w:eastAsia="Times New Roman" w:hAnsi="Times New Roman"/>
          <w:bCs/>
          <w:color w:val="000000" w:themeColor="text1"/>
          <w:sz w:val="28"/>
          <w:szCs w:val="28"/>
          <w:lang w:val="ky-KG" w:eastAsia="ru-RU"/>
        </w:rPr>
        <w:t>Темир жол транспортунда ташуучу документтерди иштеп чыгуу боюнча оператор</w:t>
      </w:r>
      <w:r w:rsidR="00100467" w:rsidRPr="00100467">
        <w:rPr>
          <w:rFonts w:ascii="Times New Roman" w:eastAsia="Times New Roman" w:hAnsi="Times New Roman"/>
          <w:b/>
          <w:bCs/>
          <w:color w:val="000000" w:themeColor="text1"/>
          <w:sz w:val="28"/>
          <w:szCs w:val="28"/>
          <w:lang w:val="ky-KG" w:eastAsia="ru-RU"/>
        </w:rPr>
        <w:t xml:space="preserve"> </w:t>
      </w:r>
      <w:r w:rsidR="001168C6">
        <w:rPr>
          <w:rFonts w:ascii="Times New Roman" w:eastAsia="Times New Roman" w:hAnsi="Times New Roman" w:cs="Times New Roman"/>
          <w:color w:val="000000" w:themeColor="text1"/>
          <w:sz w:val="28"/>
          <w:szCs w:val="28"/>
          <w:lang w:val="ky-KG" w:eastAsia="ru-RU"/>
        </w:rPr>
        <w:t>кесиби боюнча билим берүү программасын өздөштүрүүнү</w:t>
      </w:r>
      <w:r>
        <w:rPr>
          <w:rFonts w:ascii="Times New Roman" w:eastAsia="Times New Roman" w:hAnsi="Times New Roman" w:cs="Times New Roman"/>
          <w:color w:val="000000" w:themeColor="text1"/>
          <w:sz w:val="28"/>
          <w:szCs w:val="28"/>
          <w:lang w:val="ky-KG" w:eastAsia="ru-RU"/>
        </w:rPr>
        <w:t>н ченемдик мөөнөтү күндүзгү окутуу</w:t>
      </w:r>
      <w:r w:rsidR="001168C6">
        <w:rPr>
          <w:rFonts w:ascii="Times New Roman" w:eastAsia="Times New Roman" w:hAnsi="Times New Roman" w:cs="Times New Roman"/>
          <w:color w:val="000000" w:themeColor="text1"/>
          <w:sz w:val="28"/>
          <w:szCs w:val="28"/>
          <w:lang w:val="ky-KG" w:eastAsia="ru-RU"/>
        </w:rPr>
        <w:t xml:space="preserve"> формасында:</w:t>
      </w:r>
    </w:p>
    <w:p w:rsidR="005E3E5C" w:rsidRDefault="005E3E5C" w:rsidP="005E3E5C">
      <w:pPr>
        <w:spacing w:after="0" w:line="240" w:lineRule="auto"/>
        <w:ind w:firstLine="709"/>
        <w:jc w:val="both"/>
        <w:rPr>
          <w:rFonts w:ascii="Times New Roman" w:eastAsia="Times New Roman" w:hAnsi="Times New Roman" w:cs="Times New Roman"/>
          <w:color w:val="000000"/>
          <w:sz w:val="28"/>
          <w:szCs w:val="28"/>
          <w:lang w:val="ky-KG" w:eastAsia="ru-RU"/>
        </w:rPr>
      </w:pPr>
      <w:r w:rsidRPr="005E3E5C">
        <w:rPr>
          <w:rFonts w:ascii="Times New Roman" w:eastAsia="Times New Roman" w:hAnsi="Times New Roman" w:cs="Times New Roman"/>
          <w:color w:val="000000"/>
          <w:sz w:val="28"/>
          <w:szCs w:val="28"/>
          <w:lang w:val="ky-KG" w:eastAsia="ru-RU"/>
        </w:rPr>
        <w:t xml:space="preserve">-  жалпы орто </w:t>
      </w:r>
      <w:r w:rsidR="00100467">
        <w:rPr>
          <w:rFonts w:ascii="Times New Roman" w:eastAsia="Times New Roman" w:hAnsi="Times New Roman" w:cs="Times New Roman"/>
          <w:color w:val="000000"/>
          <w:sz w:val="28"/>
          <w:szCs w:val="28"/>
          <w:lang w:val="ky-KG" w:eastAsia="ru-RU"/>
        </w:rPr>
        <w:t>билим берүүнүн базасында – 10 айды түзөт;</w:t>
      </w:r>
    </w:p>
    <w:p w:rsidR="00100467" w:rsidRPr="005E3E5C" w:rsidRDefault="00100467" w:rsidP="005E3E5C">
      <w:pPr>
        <w:spacing w:after="0" w:line="240" w:lineRule="auto"/>
        <w:ind w:firstLine="709"/>
        <w:jc w:val="both"/>
        <w:rPr>
          <w:rFonts w:ascii="Times New Roman" w:eastAsia="Times New Roman" w:hAnsi="Times New Roman" w:cs="Times New Roman"/>
          <w:color w:val="000000"/>
          <w:sz w:val="28"/>
          <w:szCs w:val="28"/>
          <w:lang w:val="ky-KG" w:eastAsia="ru-RU"/>
        </w:rPr>
      </w:pPr>
      <w:r w:rsidRPr="00100467">
        <w:rPr>
          <w:rFonts w:ascii="Times New Roman" w:eastAsia="Times New Roman" w:hAnsi="Times New Roman" w:cs="Times New Roman"/>
          <w:color w:val="000000"/>
          <w:sz w:val="28"/>
          <w:szCs w:val="28"/>
          <w:lang w:val="ky-KG" w:eastAsia="ru-RU"/>
        </w:rPr>
        <w:t>- негизги жалпы билим берүүнүн базасында жалпы орто билим</w:t>
      </w:r>
      <w:r>
        <w:rPr>
          <w:rFonts w:ascii="Times New Roman" w:eastAsia="Times New Roman" w:hAnsi="Times New Roman" w:cs="Times New Roman"/>
          <w:color w:val="000000"/>
          <w:sz w:val="28"/>
          <w:szCs w:val="28"/>
          <w:lang w:val="ky-KG" w:eastAsia="ru-RU"/>
        </w:rPr>
        <w:t xml:space="preserve"> алуу менен - 2 жылды.</w:t>
      </w:r>
    </w:p>
    <w:p w:rsidR="005E3E5C" w:rsidRPr="005E3E5C" w:rsidRDefault="005E3E5C" w:rsidP="005E3E5C">
      <w:pPr>
        <w:spacing w:after="0" w:line="240" w:lineRule="auto"/>
        <w:ind w:firstLine="709"/>
        <w:jc w:val="both"/>
        <w:rPr>
          <w:rFonts w:ascii="Times New Roman" w:eastAsia="Times New Roman" w:hAnsi="Times New Roman" w:cs="Times New Roman"/>
          <w:color w:val="000000"/>
          <w:sz w:val="28"/>
          <w:szCs w:val="28"/>
          <w:lang w:val="ky-KG" w:eastAsia="ru-RU"/>
        </w:rPr>
      </w:pPr>
      <w:r w:rsidRPr="005E3E5C">
        <w:rPr>
          <w:rFonts w:ascii="Times New Roman" w:eastAsia="Times New Roman" w:hAnsi="Times New Roman" w:cs="Times New Roman"/>
          <w:color w:val="000000"/>
          <w:sz w:val="28"/>
          <w:szCs w:val="28"/>
          <w:lang w:val="ky-KG" w:eastAsia="ru-RU"/>
        </w:rPr>
        <w:t xml:space="preserve"> </w:t>
      </w:r>
      <w:r w:rsidR="006153C3">
        <w:rPr>
          <w:rFonts w:ascii="Times New Roman" w:eastAsia="Times New Roman" w:hAnsi="Times New Roman" w:cs="Times New Roman"/>
          <w:color w:val="000000"/>
          <w:sz w:val="28"/>
          <w:szCs w:val="28"/>
          <w:lang w:val="ky-KG" w:eastAsia="ru-RU"/>
        </w:rPr>
        <w:t>Б</w:t>
      </w:r>
      <w:r w:rsidR="006153C3" w:rsidRPr="005E3E5C">
        <w:rPr>
          <w:rFonts w:ascii="Times New Roman" w:eastAsia="Times New Roman" w:hAnsi="Times New Roman" w:cs="Times New Roman"/>
          <w:color w:val="000000"/>
          <w:sz w:val="28"/>
          <w:szCs w:val="28"/>
          <w:lang w:val="ky-KG" w:eastAsia="ru-RU"/>
        </w:rPr>
        <w:t xml:space="preserve">ашталгыч </w:t>
      </w:r>
      <w:r w:rsidR="006153C3">
        <w:rPr>
          <w:rFonts w:ascii="Times New Roman" w:eastAsia="Times New Roman" w:hAnsi="Times New Roman" w:cs="Times New Roman"/>
          <w:color w:val="000000"/>
          <w:sz w:val="28"/>
          <w:szCs w:val="28"/>
          <w:lang w:val="ky-KG" w:eastAsia="ru-RU"/>
        </w:rPr>
        <w:t>к</w:t>
      </w:r>
      <w:r w:rsidRPr="005E3E5C">
        <w:rPr>
          <w:rFonts w:ascii="Times New Roman" w:eastAsia="Times New Roman" w:hAnsi="Times New Roman" w:cs="Times New Roman"/>
          <w:color w:val="000000"/>
          <w:sz w:val="28"/>
          <w:szCs w:val="28"/>
          <w:lang w:val="ky-KG" w:eastAsia="ru-RU"/>
        </w:rPr>
        <w:t>есиптик билим берүү уюмдарында төмөнкүдөй билим берүү программалары ишке ашырылат:</w:t>
      </w:r>
    </w:p>
    <w:p w:rsidR="005E3E5C" w:rsidRPr="005E3E5C" w:rsidRDefault="005E3E5C" w:rsidP="005E3E5C">
      <w:pPr>
        <w:spacing w:after="0" w:line="240" w:lineRule="auto"/>
        <w:ind w:firstLine="709"/>
        <w:jc w:val="both"/>
        <w:rPr>
          <w:rFonts w:ascii="Times New Roman" w:eastAsia="Times New Roman" w:hAnsi="Times New Roman" w:cs="Times New Roman"/>
          <w:color w:val="000000"/>
          <w:sz w:val="28"/>
          <w:szCs w:val="28"/>
          <w:lang w:val="ky-KG" w:eastAsia="ru-RU"/>
        </w:rPr>
      </w:pPr>
      <w:r w:rsidRPr="005E3E5C">
        <w:rPr>
          <w:rFonts w:ascii="Times New Roman" w:eastAsia="Times New Roman" w:hAnsi="Times New Roman" w:cs="Times New Roman"/>
          <w:color w:val="000000"/>
          <w:sz w:val="28"/>
          <w:szCs w:val="28"/>
          <w:lang w:val="ky-KG" w:eastAsia="ru-RU"/>
        </w:rPr>
        <w:t xml:space="preserve">-  негизги жалпы билим берүүнүн базасында окутуу мөөнөтү </w:t>
      </w:r>
      <w:r w:rsidR="00B46B86">
        <w:rPr>
          <w:rFonts w:ascii="Times New Roman" w:eastAsia="Times New Roman" w:hAnsi="Times New Roman" w:cs="Times New Roman"/>
          <w:color w:val="000000"/>
          <w:sz w:val="28"/>
          <w:szCs w:val="28"/>
          <w:lang w:val="ky-KG" w:eastAsia="ru-RU"/>
        </w:rPr>
        <w:t xml:space="preserve">                  </w:t>
      </w:r>
      <w:r w:rsidRPr="005E3E5C">
        <w:rPr>
          <w:rFonts w:ascii="Times New Roman" w:eastAsia="Times New Roman" w:hAnsi="Times New Roman" w:cs="Times New Roman"/>
          <w:color w:val="000000"/>
          <w:sz w:val="28"/>
          <w:szCs w:val="28"/>
          <w:lang w:val="ky-KG" w:eastAsia="ru-RU"/>
        </w:rPr>
        <w:t>2-3 жылдан кем эмес жалпы орто жана башталгыч кесиптик билим берүүнүн интеграцияланган программасы;</w:t>
      </w:r>
    </w:p>
    <w:p w:rsidR="005E3E5C" w:rsidRPr="005E3E5C" w:rsidRDefault="005E3E5C" w:rsidP="005E3E5C">
      <w:pPr>
        <w:spacing w:after="0" w:line="240" w:lineRule="auto"/>
        <w:ind w:firstLine="709"/>
        <w:jc w:val="both"/>
        <w:rPr>
          <w:rFonts w:ascii="Times New Roman" w:eastAsia="Times New Roman" w:hAnsi="Times New Roman" w:cs="Times New Roman"/>
          <w:color w:val="000000"/>
          <w:sz w:val="28"/>
          <w:szCs w:val="28"/>
          <w:lang w:val="ky-KG" w:eastAsia="ru-RU"/>
        </w:rPr>
      </w:pPr>
      <w:r w:rsidRPr="005E3E5C">
        <w:rPr>
          <w:rFonts w:ascii="Times New Roman" w:eastAsia="Times New Roman" w:hAnsi="Times New Roman" w:cs="Times New Roman"/>
          <w:color w:val="000000"/>
          <w:sz w:val="28"/>
          <w:szCs w:val="28"/>
          <w:lang w:val="ky-KG" w:eastAsia="ru-RU"/>
        </w:rPr>
        <w:t xml:space="preserve">- жалпы орто билим албастан негизги жалпы билим берүүнүн базасында аскерге чакырууга чейинки даярдоо программасын камтыган </w:t>
      </w:r>
      <w:r w:rsidR="00B46B86">
        <w:rPr>
          <w:rFonts w:ascii="Times New Roman" w:eastAsia="Times New Roman" w:hAnsi="Times New Roman" w:cs="Times New Roman"/>
          <w:color w:val="000000"/>
          <w:sz w:val="28"/>
          <w:szCs w:val="28"/>
          <w:lang w:val="ky-KG" w:eastAsia="ru-RU"/>
        </w:rPr>
        <w:t xml:space="preserve">        </w:t>
      </w:r>
      <w:r w:rsidRPr="005E3E5C">
        <w:rPr>
          <w:rFonts w:ascii="Times New Roman" w:eastAsia="Times New Roman" w:hAnsi="Times New Roman" w:cs="Times New Roman"/>
          <w:color w:val="000000"/>
          <w:sz w:val="28"/>
          <w:szCs w:val="28"/>
          <w:lang w:val="ky-KG" w:eastAsia="ru-RU"/>
        </w:rPr>
        <w:t xml:space="preserve">2 жылдык окуу мөөнөтү менен кесиптик </w:t>
      </w:r>
      <w:r w:rsidR="00100467" w:rsidRPr="00100467">
        <w:rPr>
          <w:rFonts w:ascii="Times New Roman" w:eastAsia="Times New Roman" w:hAnsi="Times New Roman" w:cs="Times New Roman"/>
          <w:color w:val="000000"/>
          <w:sz w:val="28"/>
          <w:szCs w:val="28"/>
          <w:lang w:val="ky-KG" w:eastAsia="ru-RU"/>
        </w:rPr>
        <w:t xml:space="preserve">башталгыч </w:t>
      </w:r>
      <w:r w:rsidRPr="005E3E5C">
        <w:rPr>
          <w:rFonts w:ascii="Times New Roman" w:eastAsia="Times New Roman" w:hAnsi="Times New Roman" w:cs="Times New Roman"/>
          <w:color w:val="000000"/>
          <w:sz w:val="28"/>
          <w:szCs w:val="28"/>
          <w:lang w:val="ky-KG" w:eastAsia="ru-RU"/>
        </w:rPr>
        <w:t>билим берүү программасы;</w:t>
      </w:r>
    </w:p>
    <w:p w:rsidR="005E3E5C" w:rsidRPr="005E3E5C" w:rsidRDefault="005E3E5C" w:rsidP="005E3E5C">
      <w:pPr>
        <w:spacing w:after="0" w:line="240" w:lineRule="auto"/>
        <w:ind w:firstLine="709"/>
        <w:jc w:val="both"/>
        <w:rPr>
          <w:rFonts w:ascii="Times New Roman" w:eastAsia="Times New Roman" w:hAnsi="Times New Roman" w:cs="Times New Roman"/>
          <w:color w:val="000000"/>
          <w:sz w:val="28"/>
          <w:szCs w:val="28"/>
          <w:lang w:val="ky-KG" w:eastAsia="ru-RU"/>
        </w:rPr>
      </w:pPr>
      <w:r w:rsidRPr="005E3E5C">
        <w:rPr>
          <w:rFonts w:ascii="Times New Roman" w:eastAsia="Times New Roman" w:hAnsi="Times New Roman" w:cs="Times New Roman"/>
          <w:color w:val="000000"/>
          <w:sz w:val="28"/>
          <w:szCs w:val="28"/>
          <w:lang w:val="ky-KG" w:eastAsia="ru-RU"/>
        </w:rPr>
        <w:t>- жалпы орто билим берүүнүн базасында окутуу мөөнөтү 1 жылдан кем эмес башталгыч кесиптик билим берүү программасы;</w:t>
      </w:r>
    </w:p>
    <w:p w:rsidR="005E3E5C" w:rsidRPr="005E3E5C" w:rsidRDefault="005E3E5C" w:rsidP="005E3E5C">
      <w:pPr>
        <w:spacing w:after="0" w:line="240" w:lineRule="auto"/>
        <w:ind w:firstLine="709"/>
        <w:jc w:val="both"/>
        <w:rPr>
          <w:rFonts w:ascii="Times New Roman" w:eastAsia="Times New Roman" w:hAnsi="Times New Roman" w:cs="Times New Roman"/>
          <w:color w:val="000000"/>
          <w:sz w:val="28"/>
          <w:szCs w:val="28"/>
          <w:lang w:val="ky-KG" w:eastAsia="ru-RU"/>
        </w:rPr>
      </w:pPr>
      <w:r w:rsidRPr="005E3E5C">
        <w:rPr>
          <w:rFonts w:ascii="Times New Roman" w:eastAsia="Times New Roman" w:hAnsi="Times New Roman" w:cs="Times New Roman"/>
          <w:color w:val="000000"/>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rsidR="005E3E5C" w:rsidRPr="005E3E5C" w:rsidRDefault="005E3E5C" w:rsidP="005E3E5C">
      <w:pPr>
        <w:spacing w:after="0" w:line="240" w:lineRule="auto"/>
        <w:ind w:firstLine="709"/>
        <w:jc w:val="both"/>
        <w:rPr>
          <w:rFonts w:ascii="Times New Roman" w:eastAsia="Times New Roman" w:hAnsi="Times New Roman" w:cs="Times New Roman"/>
          <w:color w:val="000000"/>
          <w:sz w:val="28"/>
          <w:szCs w:val="28"/>
          <w:lang w:val="ky-KG" w:eastAsia="ru-RU"/>
        </w:rPr>
      </w:pPr>
      <w:r w:rsidRPr="005E3E5C">
        <w:rPr>
          <w:rFonts w:ascii="Times New Roman" w:eastAsia="Times New Roman" w:hAnsi="Times New Roman" w:cs="Times New Roman"/>
          <w:color w:val="000000"/>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rsidR="00410AF5" w:rsidRDefault="001168C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sz w:val="28"/>
          <w:szCs w:val="28"/>
          <w:lang w:val="ky-KG" w:eastAsia="ru-RU"/>
        </w:rPr>
        <w:t>8</w:t>
      </w:r>
      <w:r>
        <w:rPr>
          <w:rFonts w:ascii="Times New Roman" w:eastAsia="Times New Roman" w:hAnsi="Times New Roman" w:cs="Times New Roman"/>
          <w:color w:val="000000" w:themeColor="text1"/>
          <w:sz w:val="28"/>
          <w:szCs w:val="28"/>
          <w:lang w:val="ky-KG" w:eastAsia="ru-RU"/>
        </w:rPr>
        <w:t>. Билим берүү программасынын сыйымдуулугу кесиптик башталгыч билим берүү программасынын түзүмүнө ылайык</w:t>
      </w:r>
      <w:r w:rsidR="005E3E5C" w:rsidRPr="005E3E5C">
        <w:rPr>
          <w:rFonts w:ascii="Times New Roman" w:eastAsia="Times New Roman" w:hAnsi="Times New Roman"/>
          <w:b/>
          <w:bCs/>
          <w:color w:val="000000" w:themeColor="text1"/>
          <w:sz w:val="28"/>
          <w:szCs w:val="28"/>
          <w:lang w:val="ky-KG" w:eastAsia="ru-RU"/>
        </w:rPr>
        <w:t xml:space="preserve"> </w:t>
      </w:r>
      <w:r w:rsidR="00100467" w:rsidRPr="00B46B86">
        <w:rPr>
          <w:rFonts w:ascii="Times New Roman" w:eastAsia="Times New Roman" w:hAnsi="Times New Roman"/>
          <w:bCs/>
          <w:color w:val="000000" w:themeColor="text1"/>
          <w:sz w:val="28"/>
          <w:szCs w:val="28"/>
          <w:lang w:val="ky-KG" w:eastAsia="ru-RU"/>
        </w:rPr>
        <w:t>Темир жол транспортунда ташуу</w:t>
      </w:r>
      <w:r w:rsidR="00100467">
        <w:rPr>
          <w:rFonts w:ascii="Times New Roman" w:eastAsia="Times New Roman" w:hAnsi="Times New Roman"/>
          <w:bCs/>
          <w:color w:val="000000" w:themeColor="text1"/>
          <w:sz w:val="28"/>
          <w:szCs w:val="28"/>
          <w:lang w:val="ky-KG" w:eastAsia="ru-RU"/>
        </w:rPr>
        <w:t>чу</w:t>
      </w:r>
      <w:r w:rsidR="00100467" w:rsidRPr="00B46B86">
        <w:rPr>
          <w:rFonts w:ascii="Times New Roman" w:eastAsia="Times New Roman" w:hAnsi="Times New Roman"/>
          <w:bCs/>
          <w:color w:val="000000" w:themeColor="text1"/>
          <w:sz w:val="28"/>
          <w:szCs w:val="28"/>
          <w:lang w:val="ky-KG" w:eastAsia="ru-RU"/>
        </w:rPr>
        <w:t xml:space="preserve"> документ</w:t>
      </w:r>
      <w:r w:rsidR="00100467">
        <w:rPr>
          <w:rFonts w:ascii="Times New Roman" w:eastAsia="Times New Roman" w:hAnsi="Times New Roman"/>
          <w:bCs/>
          <w:color w:val="000000" w:themeColor="text1"/>
          <w:sz w:val="28"/>
          <w:szCs w:val="28"/>
          <w:lang w:val="ky-KG" w:eastAsia="ru-RU"/>
        </w:rPr>
        <w:t>терди иштеп чыгуу</w:t>
      </w:r>
      <w:r w:rsidR="00100467" w:rsidRPr="00B46B86">
        <w:rPr>
          <w:rFonts w:ascii="Times New Roman" w:eastAsia="Times New Roman" w:hAnsi="Times New Roman"/>
          <w:bCs/>
          <w:color w:val="000000" w:themeColor="text1"/>
          <w:sz w:val="28"/>
          <w:szCs w:val="28"/>
          <w:lang w:val="ky-KG" w:eastAsia="ru-RU"/>
        </w:rPr>
        <w:t xml:space="preserve"> боюнча оператор </w:t>
      </w:r>
      <w:r w:rsidR="005E3E5C" w:rsidRPr="005E3E5C">
        <w:rPr>
          <w:rFonts w:ascii="Times New Roman" w:eastAsia="Times New Roman" w:hAnsi="Times New Roman"/>
          <w:bCs/>
          <w:color w:val="000000" w:themeColor="text1"/>
          <w:sz w:val="28"/>
          <w:szCs w:val="28"/>
          <w:lang w:val="ky-KG" w:eastAsia="ru-RU"/>
        </w:rPr>
        <w:t>кесиби</w:t>
      </w:r>
      <w:r w:rsidR="005E3E5C">
        <w:rPr>
          <w:rFonts w:ascii="Times New Roman" w:eastAsia="Times New Roman" w:hAnsi="Times New Roman" w:cs="Times New Roman"/>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 xml:space="preserve">(1-тиркеме), окуу жылы үчүн (стандарттык окутуу учурунда 10 ай) 52ден кем эмес кредитти түзөт (52 кр </w:t>
      </w:r>
      <w:r>
        <w:rPr>
          <w:rFonts w:ascii="Cambria Math" w:eastAsia="Times New Roman" w:hAnsi="Cambria Math" w:cs="Cambria Math"/>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 xml:space="preserve">30 саат = 1560 саат), өз алдынча иштерди жана аттестациянын бардык түрлөрүн кошууну эске алуу менен башталгыч кесиптик билим берүү программасынын сыйымдуулугу </w:t>
      </w:r>
      <w:bookmarkStart w:id="2" w:name="_Hlk166639450"/>
      <w:r>
        <w:rPr>
          <w:rFonts w:ascii="Times New Roman" w:eastAsia="Times New Roman" w:hAnsi="Times New Roman" w:cs="Times New Roman"/>
          <w:color w:val="000000" w:themeColor="text1"/>
          <w:sz w:val="28"/>
          <w:szCs w:val="28"/>
          <w:lang w:val="ky-KG" w:eastAsia="ru-RU"/>
        </w:rPr>
        <w:t xml:space="preserve">окутуу мөөнөтү 10 ай болгон учурда </w:t>
      </w:r>
      <w:bookmarkEnd w:id="2"/>
      <w:r>
        <w:rPr>
          <w:rFonts w:ascii="Times New Roman" w:eastAsia="Times New Roman" w:hAnsi="Times New Roman" w:cs="Times New Roman"/>
          <w:color w:val="000000" w:themeColor="text1"/>
          <w:sz w:val="28"/>
          <w:szCs w:val="28"/>
          <w:lang w:val="ky-KG" w:eastAsia="ru-RU"/>
        </w:rPr>
        <w:t>60 кредиттен ашпоого тийиш. Мында бир кредит окуучунун окуу ишинин 30 саатына барабар.</w:t>
      </w:r>
    </w:p>
    <w:p w:rsidR="00410AF5" w:rsidRDefault="001168C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Өндүрүштүк окутуу жана өндүрүштүк практика билим берүү программасынын жалпы окуу убактысынын 50-60% түзөт.</w:t>
      </w:r>
    </w:p>
    <w:p w:rsidR="006515A3" w:rsidRPr="00F92A01" w:rsidRDefault="001168C6" w:rsidP="00F92A0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lastRenderedPageBreak/>
        <w:t xml:space="preserve">Өндүрүштүк практика кесиптик башталгыч билим берүү программасынын милдеттүү бөлүмү болуп саналат жана окуучулардын практикалык багыттагы даярдыгын камсыз кылуучу окуу сабактарынын түрү болуп саналат. </w:t>
      </w:r>
      <w:r w:rsidR="001C38D5">
        <w:rPr>
          <w:rFonts w:ascii="Times New Roman" w:eastAsia="Times New Roman" w:hAnsi="Times New Roman" w:cs="Times New Roman"/>
          <w:color w:val="000000" w:themeColor="text1"/>
          <w:sz w:val="28"/>
          <w:szCs w:val="28"/>
          <w:lang w:val="ky-KG" w:eastAsia="ru-RU"/>
        </w:rPr>
        <w:t>Башталгыч к</w:t>
      </w:r>
      <w:r>
        <w:rPr>
          <w:rFonts w:ascii="Times New Roman" w:eastAsia="Times New Roman" w:hAnsi="Times New Roman" w:cs="Times New Roman"/>
          <w:color w:val="000000" w:themeColor="text1"/>
          <w:sz w:val="28"/>
          <w:szCs w:val="28"/>
          <w:lang w:val="ky-KG" w:eastAsia="ru-RU"/>
        </w:rPr>
        <w:t>есиптик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bookmarkEnd w:id="1"/>
    </w:p>
    <w:p w:rsidR="00410AF5" w:rsidRDefault="001168C6" w:rsidP="00B46B86">
      <w:pPr>
        <w:shd w:val="clear" w:color="auto" w:fill="FFFFFF"/>
        <w:spacing w:after="0" w:line="240" w:lineRule="auto"/>
        <w:ind w:right="-1" w:firstLine="708"/>
        <w:jc w:val="both"/>
        <w:rPr>
          <w:rFonts w:ascii="Times New Roman" w:eastAsia="Times New Roman" w:hAnsi="Times New Roman" w:cs="Times New Roman"/>
          <w:color w:val="000000" w:themeColor="text1"/>
          <w:sz w:val="28"/>
          <w:szCs w:val="28"/>
          <w:lang w:val="ky-KG" w:eastAsia="ru-RU"/>
        </w:rPr>
      </w:pPr>
      <w:r w:rsidRPr="00B46B86">
        <w:rPr>
          <w:rFonts w:ascii="Times New Roman" w:eastAsia="Times New Roman" w:hAnsi="Times New Roman" w:cs="Times New Roman"/>
          <w:sz w:val="28"/>
          <w:szCs w:val="28"/>
          <w:lang w:val="ky-KG" w:eastAsia="ru-RU"/>
        </w:rPr>
        <w:t>9.</w:t>
      </w:r>
      <w:r w:rsidR="00764875" w:rsidRPr="00764875">
        <w:rPr>
          <w:rFonts w:ascii="Times New Roman" w:eastAsia="Times New Roman" w:hAnsi="Times New Roman"/>
          <w:b/>
          <w:bCs/>
          <w:color w:val="000000" w:themeColor="text1"/>
          <w:sz w:val="28"/>
          <w:szCs w:val="28"/>
          <w:lang w:val="ky-KG" w:eastAsia="ru-RU"/>
        </w:rPr>
        <w:t xml:space="preserve"> </w:t>
      </w:r>
      <w:r w:rsidR="00100467" w:rsidRPr="00B46B86">
        <w:rPr>
          <w:rFonts w:ascii="Times New Roman" w:eastAsia="Times New Roman" w:hAnsi="Times New Roman"/>
          <w:bCs/>
          <w:color w:val="000000" w:themeColor="text1"/>
          <w:sz w:val="28"/>
          <w:szCs w:val="28"/>
          <w:lang w:val="ky-KG" w:eastAsia="ru-RU"/>
        </w:rPr>
        <w:t>Темир жол транспортунда ташуу</w:t>
      </w:r>
      <w:r w:rsidR="00100467">
        <w:rPr>
          <w:rFonts w:ascii="Times New Roman" w:eastAsia="Times New Roman" w:hAnsi="Times New Roman"/>
          <w:bCs/>
          <w:color w:val="000000" w:themeColor="text1"/>
          <w:sz w:val="28"/>
          <w:szCs w:val="28"/>
          <w:lang w:val="ky-KG" w:eastAsia="ru-RU"/>
        </w:rPr>
        <w:t>чу</w:t>
      </w:r>
      <w:r w:rsidR="00100467" w:rsidRPr="00B46B86">
        <w:rPr>
          <w:rFonts w:ascii="Times New Roman" w:eastAsia="Times New Roman" w:hAnsi="Times New Roman"/>
          <w:bCs/>
          <w:color w:val="000000" w:themeColor="text1"/>
          <w:sz w:val="28"/>
          <w:szCs w:val="28"/>
          <w:lang w:val="ky-KG" w:eastAsia="ru-RU"/>
        </w:rPr>
        <w:t xml:space="preserve"> документ</w:t>
      </w:r>
      <w:r w:rsidR="00100467">
        <w:rPr>
          <w:rFonts w:ascii="Times New Roman" w:eastAsia="Times New Roman" w:hAnsi="Times New Roman"/>
          <w:bCs/>
          <w:color w:val="000000" w:themeColor="text1"/>
          <w:sz w:val="28"/>
          <w:szCs w:val="28"/>
          <w:lang w:val="ky-KG" w:eastAsia="ru-RU"/>
        </w:rPr>
        <w:t>терди иштеп чыгуу</w:t>
      </w:r>
      <w:r w:rsidR="00100467" w:rsidRPr="00B46B86">
        <w:rPr>
          <w:rFonts w:ascii="Times New Roman" w:eastAsia="Times New Roman" w:hAnsi="Times New Roman"/>
          <w:bCs/>
          <w:color w:val="000000" w:themeColor="text1"/>
          <w:sz w:val="28"/>
          <w:szCs w:val="28"/>
          <w:lang w:val="ky-KG" w:eastAsia="ru-RU"/>
        </w:rPr>
        <w:t xml:space="preserve"> боюнча оператор </w:t>
      </w:r>
      <w:bookmarkStart w:id="3" w:name="_Hlk167578654"/>
      <w:bookmarkStart w:id="4" w:name="_Hlk221194593"/>
      <w:r>
        <w:rPr>
          <w:rFonts w:ascii="Times New Roman" w:eastAsia="Times New Roman" w:hAnsi="Times New Roman" w:cs="Times New Roman"/>
          <w:color w:val="000000" w:themeColor="text1"/>
          <w:sz w:val="28"/>
          <w:szCs w:val="28"/>
          <w:lang w:val="ky-KG" w:eastAsia="ru-RU"/>
        </w:rPr>
        <w:t xml:space="preserve">кесиби боюнча </w:t>
      </w:r>
      <w:bookmarkEnd w:id="3"/>
      <w:r w:rsidR="00764875">
        <w:rPr>
          <w:rFonts w:ascii="Times New Roman" w:eastAsia="Times New Roman" w:hAnsi="Times New Roman" w:cs="Times New Roman"/>
          <w:color w:val="000000" w:themeColor="text1"/>
          <w:sz w:val="28"/>
          <w:szCs w:val="28"/>
          <w:lang w:val="ky-KG" w:eastAsia="ru-RU"/>
        </w:rPr>
        <w:t xml:space="preserve">билим берүү программасынын </w:t>
      </w:r>
      <w:r>
        <w:rPr>
          <w:rFonts w:ascii="Times New Roman" w:eastAsia="Times New Roman" w:hAnsi="Times New Roman" w:cs="Times New Roman"/>
          <w:color w:val="000000" w:themeColor="text1"/>
          <w:sz w:val="28"/>
          <w:szCs w:val="28"/>
          <w:lang w:val="ky-KG" w:eastAsia="ru-RU"/>
        </w:rPr>
        <w:t>максаттары:</w:t>
      </w:r>
    </w:p>
    <w:bookmarkEnd w:id="4"/>
    <w:p w:rsidR="00410AF5" w:rsidRDefault="001168C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1) </w:t>
      </w:r>
      <w:r>
        <w:rPr>
          <w:rFonts w:ascii="Times New Roman" w:eastAsia="Times New Roman" w:hAnsi="Times New Roman"/>
          <w:color w:val="000000" w:themeColor="text1"/>
          <w:sz w:val="28"/>
          <w:szCs w:val="28"/>
          <w:lang w:val="ky-KG" w:eastAsia="ru-RU"/>
        </w:rPr>
        <w:t xml:space="preserve"> Окутуу жаатында квалификациялуу жумушчу кадрларды даярдоо болуп саналат, алар ташылган жүктөрдү кабыл алуу, жөнөтүү, таразалоо, жүктөө, түшүрүү, сактоо жана берүү боюнча опер</w:t>
      </w:r>
      <w:r w:rsidR="00764875">
        <w:rPr>
          <w:rFonts w:ascii="Times New Roman" w:eastAsia="Times New Roman" w:hAnsi="Times New Roman"/>
          <w:color w:val="000000" w:themeColor="text1"/>
          <w:sz w:val="28"/>
          <w:szCs w:val="28"/>
          <w:lang w:val="ky-KG" w:eastAsia="ru-RU"/>
        </w:rPr>
        <w:t>ацияларды уюштуруу жана аткаруу,</w:t>
      </w:r>
      <w:r>
        <w:rPr>
          <w:rFonts w:ascii="Times New Roman" w:eastAsia="Times New Roman" w:hAnsi="Times New Roman"/>
          <w:color w:val="000000" w:themeColor="text1"/>
          <w:sz w:val="28"/>
          <w:szCs w:val="28"/>
          <w:lang w:val="ky-KG" w:eastAsia="ru-RU"/>
        </w:rPr>
        <w:t xml:space="preserve"> поезддерди келгенде жана жөнөтүүдө коммерциялык жактан кабыл алуу.</w:t>
      </w:r>
    </w:p>
    <w:p w:rsidR="00764875" w:rsidRPr="00764875" w:rsidRDefault="001168C6" w:rsidP="00764875">
      <w:pPr>
        <w:spacing w:after="0" w:line="240" w:lineRule="auto"/>
        <w:ind w:firstLine="709"/>
        <w:jc w:val="both"/>
        <w:rPr>
          <w:rFonts w:ascii="Times New Roman" w:eastAsia="Times New Roman" w:hAnsi="Times New Roman" w:cs="Times New Roman"/>
          <w:b/>
          <w:color w:val="000000"/>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2) </w:t>
      </w:r>
      <w:bookmarkStart w:id="5" w:name="_Hlk221194632"/>
      <w:r w:rsidR="00764875" w:rsidRPr="00764875">
        <w:rPr>
          <w:rFonts w:ascii="Times New Roman" w:eastAsia="Times New Roman" w:hAnsi="Times New Roman" w:cs="Times New Roman"/>
          <w:color w:val="212529"/>
          <w:sz w:val="28"/>
          <w:szCs w:val="28"/>
          <w:lang w:val="ky-KG" w:eastAsia="ru-RU"/>
        </w:rPr>
        <w:t>Инсандык өнүгүү жаатында  - окуучулардын социалдык жана жеке сапаттарын: максатка умтулгандыкты, чечкиндүүлүктү, уюшкандыкты, эмгекти сүйүү, жоопкерчиликти, жарандыкты, баарлашуу көндүмдөрүн, толеранттуулукту өнүктүрүү жана алардын жалпы маданиятын жогорулатуу саналат.</w:t>
      </w:r>
    </w:p>
    <w:bookmarkEnd w:id="5"/>
    <w:p w:rsidR="00410AF5" w:rsidRDefault="00764875">
      <w:pPr>
        <w:shd w:val="clear" w:color="auto" w:fill="FFFFFF"/>
        <w:spacing w:after="0" w:line="240" w:lineRule="auto"/>
        <w:jc w:val="both"/>
        <w:rPr>
          <w:rFonts w:ascii="Times New Roman" w:eastAsia="Times New Roman" w:hAnsi="Times New Roman" w:cs="Times New Roman"/>
          <w:color w:val="000000" w:themeColor="text1"/>
          <w:sz w:val="28"/>
          <w:szCs w:val="28"/>
          <w:highlight w:val="yellow"/>
          <w:lang w:val="ky-KG" w:eastAsia="ru-RU"/>
        </w:rPr>
      </w:pPr>
      <w:r>
        <w:rPr>
          <w:rFonts w:ascii="Times New Roman" w:eastAsia="Times New Roman" w:hAnsi="Times New Roman" w:cs="Times New Roman"/>
          <w:sz w:val="28"/>
          <w:szCs w:val="28"/>
          <w:lang w:val="ky-KG" w:eastAsia="ru-RU"/>
        </w:rPr>
        <w:t xml:space="preserve">          </w:t>
      </w:r>
      <w:r w:rsidR="001168C6">
        <w:rPr>
          <w:rFonts w:ascii="Times New Roman" w:eastAsia="Times New Roman" w:hAnsi="Times New Roman" w:cs="Times New Roman"/>
          <w:sz w:val="28"/>
          <w:szCs w:val="28"/>
          <w:lang w:val="ky-KG" w:eastAsia="ru-RU"/>
        </w:rPr>
        <w:t>10</w:t>
      </w:r>
      <w:r w:rsidR="001168C6">
        <w:rPr>
          <w:rFonts w:ascii="Times New Roman" w:eastAsia="Times New Roman" w:hAnsi="Times New Roman" w:cs="Times New Roman"/>
          <w:color w:val="000000" w:themeColor="text1"/>
          <w:sz w:val="28"/>
          <w:szCs w:val="28"/>
          <w:lang w:val="ky-KG" w:eastAsia="ru-RU"/>
        </w:rPr>
        <w:t xml:space="preserve">. </w:t>
      </w:r>
      <w:bookmarkStart w:id="6" w:name="_Hlk221194723"/>
      <w:r w:rsidR="001168C6">
        <w:rPr>
          <w:rFonts w:ascii="Times New Roman" w:eastAsia="Times New Roman" w:hAnsi="Times New Roman" w:cs="Times New Roman"/>
          <w:color w:val="000000" w:themeColor="text1"/>
          <w:sz w:val="28"/>
          <w:szCs w:val="28"/>
          <w:lang w:val="ky-KG" w:eastAsia="ru-RU"/>
        </w:rPr>
        <w:t>Экономикалык иштин түрү:</w:t>
      </w:r>
      <w:bookmarkEnd w:id="6"/>
      <w:r w:rsidR="001168C6">
        <w:rPr>
          <w:rFonts w:ascii="Times New Roman" w:eastAsia="Times New Roman" w:hAnsi="Times New Roman"/>
          <w:color w:val="000000" w:themeColor="text1"/>
          <w:sz w:val="28"/>
          <w:szCs w:val="28"/>
          <w:lang w:val="ky-KG" w:eastAsia="ru-RU"/>
        </w:rPr>
        <w:t xml:space="preserve"> тейлөө участка</w:t>
      </w:r>
      <w:r>
        <w:rPr>
          <w:rFonts w:ascii="Times New Roman" w:eastAsia="Times New Roman" w:hAnsi="Times New Roman"/>
          <w:color w:val="000000" w:themeColor="text1"/>
          <w:sz w:val="28"/>
          <w:szCs w:val="28"/>
          <w:lang w:val="ky-KG" w:eastAsia="ru-RU"/>
        </w:rPr>
        <w:t>сындагы абалды билүү,</w:t>
      </w:r>
      <w:r w:rsidR="001168C6">
        <w:rPr>
          <w:rFonts w:ascii="Times New Roman" w:eastAsia="Times New Roman" w:hAnsi="Times New Roman"/>
          <w:color w:val="000000" w:themeColor="text1"/>
          <w:sz w:val="28"/>
          <w:szCs w:val="28"/>
          <w:lang w:val="ky-KG" w:eastAsia="ru-RU"/>
        </w:rPr>
        <w:t xml:space="preserve"> жалпы пайдалануудагы жолдордо жана кириш жолдорунда вагондордун жана контейнерлердин бар экендигин, коммерциялык жактан жүктөлгөн вагондордун/контейнерлердин бар экендигин, ошондой эле аларда пломбалардын бар экендигин текшерүү</w:t>
      </w:r>
      <w:r>
        <w:rPr>
          <w:rFonts w:ascii="Times New Roman" w:eastAsia="Times New Roman" w:hAnsi="Times New Roman"/>
          <w:color w:val="000000" w:themeColor="text1"/>
          <w:sz w:val="28"/>
          <w:szCs w:val="28"/>
          <w:lang w:val="ky-KG" w:eastAsia="ru-RU"/>
        </w:rPr>
        <w:t>.</w:t>
      </w:r>
    </w:p>
    <w:p w:rsidR="00410AF5" w:rsidRDefault="001168C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sz w:val="28"/>
          <w:szCs w:val="28"/>
          <w:lang w:val="ky-KG" w:eastAsia="ru-RU"/>
        </w:rPr>
        <w:t>11</w:t>
      </w:r>
      <w:r>
        <w:rPr>
          <w:rFonts w:ascii="Times New Roman" w:eastAsia="Times New Roman" w:hAnsi="Times New Roman" w:cs="Times New Roman"/>
          <w:color w:val="000000" w:themeColor="text1"/>
          <w:sz w:val="28"/>
          <w:szCs w:val="28"/>
          <w:lang w:val="ky-KG" w:eastAsia="ru-RU"/>
        </w:rPr>
        <w:t>.</w:t>
      </w:r>
      <w:bookmarkStart w:id="7" w:name="_Hlk221194849"/>
      <w:r w:rsidR="00764875">
        <w:rPr>
          <w:rFonts w:ascii="Times New Roman" w:eastAsia="Times New Roman" w:hAnsi="Times New Roman" w:cs="Times New Roman"/>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Бүтүрүүчүлөрдүн кесиптик ишмердүүлүгүнүн чөйрөлөрү:</w:t>
      </w:r>
      <w:bookmarkEnd w:id="7"/>
      <w:r>
        <w:rPr>
          <w:rFonts w:ascii="Times New Roman" w:eastAsia="Times New Roman" w:hAnsi="Times New Roman" w:cs="Times New Roman"/>
          <w:color w:val="000000" w:themeColor="text1"/>
          <w:sz w:val="28"/>
          <w:szCs w:val="28"/>
          <w:lang w:val="ky-KG" w:eastAsia="ru-RU"/>
        </w:rPr>
        <w:t xml:space="preserve"> п</w:t>
      </w:r>
      <w:r>
        <w:rPr>
          <w:rFonts w:ascii="Times New Roman" w:eastAsia="Times New Roman" w:hAnsi="Times New Roman"/>
          <w:color w:val="000000" w:themeColor="text1"/>
          <w:sz w:val="28"/>
          <w:szCs w:val="28"/>
          <w:lang w:val="ky-KG" w:eastAsia="ru-RU"/>
        </w:rPr>
        <w:t>оезддерди келгенде жана жөнөтүүдө коммерциялык кароодон өткөрүү. Поезддерди кабыл алууда жана жөнөтүүдө жүктөлгөн жана бош вагондорду/контейнерлерди поезддин эки тарабынан коммерциялык жактан карайт жана кузовдун, чатырдын, полдун, казандын бузуктугун, люктардын тыгыз жабылышын, пломбалардын бар экендигин жана абалын текшерет, ташуу документтери менен салыштырат.</w:t>
      </w:r>
    </w:p>
    <w:p w:rsidR="00410AF5" w:rsidRDefault="001168C6">
      <w:pPr>
        <w:shd w:val="clear" w:color="auto" w:fill="FFFFFF"/>
        <w:spacing w:after="0" w:line="240" w:lineRule="auto"/>
        <w:ind w:firstLine="709"/>
        <w:jc w:val="both"/>
        <w:rPr>
          <w:rFonts w:ascii="Times New Roman" w:eastAsia="Times New Roman" w:hAnsi="Times New Roman" w:cs="Times New Roman"/>
          <w:color w:val="FF0000"/>
          <w:sz w:val="28"/>
          <w:szCs w:val="28"/>
          <w:lang w:val="ky-KG" w:eastAsia="ru-RU"/>
        </w:rPr>
      </w:pPr>
      <w:r>
        <w:rPr>
          <w:rFonts w:ascii="Times New Roman" w:eastAsia="Times New Roman" w:hAnsi="Times New Roman" w:cs="Times New Roman"/>
          <w:sz w:val="28"/>
          <w:szCs w:val="28"/>
          <w:lang w:val="ky-KG" w:eastAsia="ru-RU"/>
        </w:rPr>
        <w:t>12.</w:t>
      </w:r>
      <w:r>
        <w:rPr>
          <w:rFonts w:ascii="Times New Roman" w:eastAsia="Times New Roman" w:hAnsi="Times New Roman" w:cs="Times New Roman"/>
          <w:color w:val="000000" w:themeColor="text1"/>
          <w:sz w:val="28"/>
          <w:szCs w:val="28"/>
          <w:lang w:val="ky-KG" w:eastAsia="ru-RU"/>
        </w:rPr>
        <w:t xml:space="preserve"> </w:t>
      </w:r>
      <w:bookmarkStart w:id="8" w:name="_Hlk221194948"/>
      <w:r>
        <w:rPr>
          <w:rFonts w:ascii="Times New Roman" w:eastAsia="Times New Roman" w:hAnsi="Times New Roman" w:cs="Times New Roman"/>
          <w:color w:val="000000" w:themeColor="text1"/>
          <w:sz w:val="28"/>
          <w:szCs w:val="28"/>
          <w:lang w:val="ky-KG" w:eastAsia="ru-RU"/>
        </w:rPr>
        <w:t>Кесиптик ишмердүүлүктүн объектилери:</w:t>
      </w:r>
      <w:r w:rsidR="001C38D5">
        <w:rPr>
          <w:rFonts w:ascii="Times New Roman" w:eastAsia="Times New Roman" w:hAnsi="Times New Roman" w:cs="Times New Roman"/>
          <w:color w:val="000000" w:themeColor="text1"/>
          <w:sz w:val="28"/>
          <w:szCs w:val="28"/>
          <w:lang w:val="ky-KG" w:eastAsia="ru-RU"/>
        </w:rPr>
        <w:t xml:space="preserve"> </w:t>
      </w:r>
      <w:r w:rsidR="001C38D5">
        <w:rPr>
          <w:rFonts w:ascii="Times New Roman" w:eastAsia="Times New Roman" w:hAnsi="Times New Roman"/>
          <w:color w:val="000000" w:themeColor="text1"/>
          <w:sz w:val="28"/>
          <w:szCs w:val="28"/>
          <w:lang w:val="ky-KG" w:eastAsia="ru-RU"/>
        </w:rPr>
        <w:t>к</w:t>
      </w:r>
      <w:r>
        <w:rPr>
          <w:rFonts w:ascii="Times New Roman" w:eastAsia="Times New Roman" w:hAnsi="Times New Roman"/>
          <w:color w:val="000000" w:themeColor="text1"/>
          <w:sz w:val="28"/>
          <w:szCs w:val="28"/>
          <w:lang w:val="ky-KG" w:eastAsia="ru-RU"/>
        </w:rPr>
        <w:t>есиптик ишмердүүлүктүн объекттери: жүк документтерин та</w:t>
      </w:r>
      <w:r w:rsidR="001C38D5">
        <w:rPr>
          <w:rFonts w:ascii="Times New Roman" w:eastAsia="Times New Roman" w:hAnsi="Times New Roman"/>
          <w:color w:val="000000" w:themeColor="text1"/>
          <w:sz w:val="28"/>
          <w:szCs w:val="28"/>
          <w:lang w:val="ky-KG" w:eastAsia="ru-RU"/>
        </w:rPr>
        <w:t>пшыруу жана кабыл алуу китеби (ж</w:t>
      </w:r>
      <w:r>
        <w:rPr>
          <w:rFonts w:ascii="Times New Roman" w:eastAsia="Times New Roman" w:hAnsi="Times New Roman"/>
          <w:color w:val="000000" w:themeColor="text1"/>
          <w:sz w:val="28"/>
          <w:szCs w:val="28"/>
          <w:lang w:val="ky-KG" w:eastAsia="ru-RU"/>
        </w:rPr>
        <w:t>үк эсепке алуу) ГУ-48 форм</w:t>
      </w:r>
      <w:r w:rsidR="001C38D5">
        <w:rPr>
          <w:rFonts w:ascii="Times New Roman" w:eastAsia="Times New Roman" w:hAnsi="Times New Roman"/>
          <w:color w:val="000000" w:themeColor="text1"/>
          <w:sz w:val="28"/>
          <w:szCs w:val="28"/>
          <w:lang w:val="ky-KG" w:eastAsia="ru-RU"/>
        </w:rPr>
        <w:t>асы; жүктөрдү түшүрүү китеби ГУ</w:t>
      </w:r>
      <w:r>
        <w:rPr>
          <w:rFonts w:ascii="Times New Roman" w:eastAsia="Times New Roman" w:hAnsi="Times New Roman"/>
          <w:color w:val="000000" w:themeColor="text1"/>
          <w:sz w:val="28"/>
          <w:szCs w:val="28"/>
          <w:lang w:val="ky-KG" w:eastAsia="ru-RU"/>
        </w:rPr>
        <w:t>-44 формасы; контейнерлерди түшүрүү китеби ГУ-44-К формасы; вагондорду пломбалоо китеби ГУ-37 формасы; вагондорду техникалык кароого көрсөтүү китеби ВУ-14 формасы; жүк коммерциялык иштерин кароо китеби ГУ-98 формасы; «Темир жолдор менен ташуу учурунда кооптуу жүктөр менен авариялык кырдаалдарды жоюунун коопсуздук эрежелери жана тартиби» стенди. Вагондук барактар ГУ-38 формасы (вагондук жөнөтүү боюнча); ГУ-38-б (маршруттук же группалык жөнөтүү); ГУ-38-в.</w:t>
      </w:r>
      <w:r>
        <w:rPr>
          <w:rFonts w:ascii="Times New Roman" w:eastAsia="Times New Roman" w:hAnsi="Times New Roman" w:cs="Times New Roman"/>
          <w:color w:val="000000" w:themeColor="text1"/>
          <w:sz w:val="28"/>
          <w:szCs w:val="28"/>
          <w:lang w:val="ky-KG" w:eastAsia="ru-RU"/>
        </w:rPr>
        <w:t xml:space="preserve"> </w:t>
      </w:r>
      <w:bookmarkEnd w:id="8"/>
    </w:p>
    <w:p w:rsidR="00410AF5" w:rsidRPr="00764875" w:rsidRDefault="001168C6" w:rsidP="00B46B86">
      <w:pPr>
        <w:shd w:val="clear" w:color="auto" w:fill="FFFFFF"/>
        <w:spacing w:after="0" w:line="240" w:lineRule="auto"/>
        <w:ind w:right="-1" w:firstLine="708"/>
        <w:jc w:val="both"/>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sz w:val="28"/>
          <w:szCs w:val="28"/>
          <w:lang w:val="ky-KG" w:eastAsia="ru-RU"/>
        </w:rPr>
        <w:lastRenderedPageBreak/>
        <w:t>13</w:t>
      </w:r>
      <w:r>
        <w:rPr>
          <w:rFonts w:ascii="Times New Roman" w:eastAsia="Times New Roman" w:hAnsi="Times New Roman" w:cs="Times New Roman"/>
          <w:color w:val="000000" w:themeColor="text1"/>
          <w:sz w:val="28"/>
          <w:szCs w:val="28"/>
          <w:lang w:val="ky-KG" w:eastAsia="ru-RU"/>
        </w:rPr>
        <w:t>.</w:t>
      </w:r>
      <w:r w:rsidR="00764875" w:rsidRPr="00764875">
        <w:rPr>
          <w:rFonts w:ascii="Times New Roman" w:eastAsia="Times New Roman" w:hAnsi="Times New Roman"/>
          <w:b/>
          <w:bCs/>
          <w:color w:val="000000" w:themeColor="text1"/>
          <w:sz w:val="28"/>
          <w:szCs w:val="28"/>
          <w:lang w:val="ky-KG" w:eastAsia="ru-RU"/>
        </w:rPr>
        <w:t xml:space="preserve"> </w:t>
      </w:r>
      <w:r w:rsidR="00100467" w:rsidRPr="00B46B86">
        <w:rPr>
          <w:rFonts w:ascii="Times New Roman" w:eastAsia="Times New Roman" w:hAnsi="Times New Roman"/>
          <w:bCs/>
          <w:color w:val="000000" w:themeColor="text1"/>
          <w:sz w:val="28"/>
          <w:szCs w:val="28"/>
          <w:lang w:val="ky-KG" w:eastAsia="ru-RU"/>
        </w:rPr>
        <w:t>Темир жол транспортунда ташуу</w:t>
      </w:r>
      <w:r w:rsidR="00100467">
        <w:rPr>
          <w:rFonts w:ascii="Times New Roman" w:eastAsia="Times New Roman" w:hAnsi="Times New Roman"/>
          <w:bCs/>
          <w:color w:val="000000" w:themeColor="text1"/>
          <w:sz w:val="28"/>
          <w:szCs w:val="28"/>
          <w:lang w:val="ky-KG" w:eastAsia="ru-RU"/>
        </w:rPr>
        <w:t>чу</w:t>
      </w:r>
      <w:r w:rsidR="00100467" w:rsidRPr="00B46B86">
        <w:rPr>
          <w:rFonts w:ascii="Times New Roman" w:eastAsia="Times New Roman" w:hAnsi="Times New Roman"/>
          <w:bCs/>
          <w:color w:val="000000" w:themeColor="text1"/>
          <w:sz w:val="28"/>
          <w:szCs w:val="28"/>
          <w:lang w:val="ky-KG" w:eastAsia="ru-RU"/>
        </w:rPr>
        <w:t xml:space="preserve"> документ</w:t>
      </w:r>
      <w:r w:rsidR="00100467">
        <w:rPr>
          <w:rFonts w:ascii="Times New Roman" w:eastAsia="Times New Roman" w:hAnsi="Times New Roman"/>
          <w:bCs/>
          <w:color w:val="000000" w:themeColor="text1"/>
          <w:sz w:val="28"/>
          <w:szCs w:val="28"/>
          <w:lang w:val="ky-KG" w:eastAsia="ru-RU"/>
        </w:rPr>
        <w:t>терди иштеп чыгуу</w:t>
      </w:r>
      <w:r w:rsidR="00100467" w:rsidRPr="00B46B86">
        <w:rPr>
          <w:rFonts w:ascii="Times New Roman" w:eastAsia="Times New Roman" w:hAnsi="Times New Roman"/>
          <w:bCs/>
          <w:color w:val="000000" w:themeColor="text1"/>
          <w:sz w:val="28"/>
          <w:szCs w:val="28"/>
          <w:lang w:val="ky-KG" w:eastAsia="ru-RU"/>
        </w:rPr>
        <w:t xml:space="preserve"> боюнча оператор </w:t>
      </w:r>
      <w:bookmarkStart w:id="9" w:name="_Hlk221195089"/>
      <w:bookmarkStart w:id="10" w:name="_Hlk221195048"/>
      <w:r>
        <w:rPr>
          <w:rFonts w:ascii="Times New Roman" w:eastAsia="Times New Roman" w:hAnsi="Times New Roman" w:cs="Times New Roman"/>
          <w:color w:val="000000" w:themeColor="text1"/>
          <w:sz w:val="28"/>
          <w:szCs w:val="28"/>
          <w:lang w:val="ky-KG" w:eastAsia="ru-RU"/>
        </w:rPr>
        <w:t>кесиби боюнча башталгыч кесиптик билим берүү программасын өздөштүргөн бүтүрүүчү төмөнкүлөргө даярдалган</w:t>
      </w:r>
      <w:bookmarkEnd w:id="9"/>
      <w:r>
        <w:rPr>
          <w:rFonts w:ascii="Times New Roman" w:eastAsia="Times New Roman" w:hAnsi="Times New Roman" w:cs="Times New Roman"/>
          <w:color w:val="000000" w:themeColor="text1"/>
          <w:sz w:val="28"/>
          <w:szCs w:val="28"/>
          <w:lang w:val="ky-KG" w:eastAsia="ru-RU"/>
        </w:rPr>
        <w:t xml:space="preserve">: </w:t>
      </w:r>
    </w:p>
    <w:p w:rsidR="00410AF5" w:rsidRDefault="001168C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bookmarkStart w:id="11" w:name="_Hlk221195113"/>
      <w:r>
        <w:rPr>
          <w:rFonts w:ascii="Times New Roman" w:eastAsia="Times New Roman" w:hAnsi="Times New Roman" w:cs="Times New Roman"/>
          <w:color w:val="000000" w:themeColor="text1"/>
          <w:sz w:val="28"/>
          <w:szCs w:val="28"/>
          <w:lang w:val="ky-KG" w:eastAsia="ru-RU"/>
        </w:rPr>
        <w:t xml:space="preserve">- темир жол тармагында тармагында кесиптик ишмердүүлүккө; </w:t>
      </w:r>
    </w:p>
    <w:p w:rsidR="00410AF5" w:rsidRDefault="001168C6">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орто кесиптик билим берүү жана жогорку кесиптик билим берүү программаларын, анын ичинде тиешелүү профилдеги орто кесиптик билим берүү программаларын тездетилген программалар боюнча өздөштүрүүгө.</w:t>
      </w:r>
    </w:p>
    <w:bookmarkEnd w:id="10"/>
    <w:bookmarkEnd w:id="11"/>
    <w:p w:rsidR="00410AF5" w:rsidRDefault="00410AF5">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p>
    <w:p w:rsidR="00410AF5" w:rsidRDefault="001168C6" w:rsidP="00764875">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bookmarkStart w:id="12" w:name="_Hlk221196383"/>
      <w:r>
        <w:rPr>
          <w:rFonts w:ascii="Times New Roman" w:eastAsia="Times New Roman" w:hAnsi="Times New Roman" w:cs="Times New Roman"/>
          <w:b/>
          <w:bCs/>
          <w:color w:val="000000" w:themeColor="text1"/>
          <w:sz w:val="28"/>
          <w:szCs w:val="28"/>
          <w:lang w:val="ky-KG" w:eastAsia="ru-RU"/>
        </w:rPr>
        <w:t>4-бөлүм. Билим берүү программасын ишке ашыруу                                        шарттарына карата жалпы талаптар</w:t>
      </w:r>
    </w:p>
    <w:p w:rsidR="00764875" w:rsidRDefault="00764875">
      <w:pPr>
        <w:shd w:val="clear" w:color="auto" w:fill="FFFFFF"/>
        <w:spacing w:after="0" w:line="240" w:lineRule="auto"/>
        <w:jc w:val="center"/>
        <w:rPr>
          <w:rFonts w:ascii="Times New Roman" w:eastAsia="Times New Roman" w:hAnsi="Times New Roman" w:cs="Times New Roman"/>
          <w:color w:val="000000" w:themeColor="text1"/>
          <w:sz w:val="28"/>
          <w:szCs w:val="28"/>
          <w:lang w:val="ky-KG" w:eastAsia="ru-RU"/>
        </w:rPr>
      </w:pPr>
    </w:p>
    <w:p w:rsidR="00410AF5" w:rsidRDefault="001168C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sz w:val="28"/>
          <w:szCs w:val="28"/>
          <w:lang w:val="ky-KG" w:eastAsia="ru-RU"/>
        </w:rPr>
        <w:t>14</w:t>
      </w:r>
      <w:r>
        <w:rPr>
          <w:rFonts w:ascii="Times New Roman" w:eastAsia="Times New Roman" w:hAnsi="Times New Roman" w:cs="Times New Roman"/>
          <w:color w:val="000000" w:themeColor="text1"/>
          <w:sz w:val="28"/>
          <w:szCs w:val="28"/>
          <w:lang w:val="ky-KG" w:eastAsia="ru-RU"/>
        </w:rPr>
        <w:t>. Билим билим берүү уюмдары эмгек рыногунун керектөөлөрүн эске алуу менен кесиптик билим берүүнүн тиешел</w:t>
      </w:r>
      <w:r>
        <w:rPr>
          <w:rFonts w:ascii="Times New Roman" w:eastAsia="Times New Roman" w:hAnsi="Times New Roman" w:cs="Times New Roman"/>
          <w:sz w:val="28"/>
          <w:szCs w:val="28"/>
          <w:lang w:val="ky-KG" w:eastAsia="ru-RU"/>
        </w:rPr>
        <w:t xml:space="preserve">үү </w:t>
      </w:r>
      <w:r>
        <w:rPr>
          <w:rFonts w:ascii="Times New Roman" w:eastAsia="Times New Roman" w:hAnsi="Times New Roman" w:cs="Times New Roman"/>
          <w:color w:val="000000" w:themeColor="text1"/>
          <w:sz w:val="28"/>
          <w:szCs w:val="28"/>
          <w:lang w:val="ky-KG" w:eastAsia="ru-RU"/>
        </w:rPr>
        <w:t>денгээлиндеги билим берүү программаларын өз алдынча иштеп чыгышат. Билим берүү программасы кесип боюнча тиешелүү МБСтин, Квалификациялардын улуттук алкагынын, квалификациялардын тармактык/сектордук алкактарынын жана кесиптик стандарттардын (бар болсо) негизинде иштелип чыгат</w:t>
      </w:r>
      <w:r w:rsidR="00F9306F">
        <w:rPr>
          <w:rFonts w:ascii="Times New Roman" w:eastAsia="Times New Roman" w:hAnsi="Times New Roman" w:cs="Times New Roman"/>
          <w:color w:val="000000" w:themeColor="text1"/>
          <w:sz w:val="28"/>
          <w:szCs w:val="28"/>
          <w:lang w:val="ky-KG" w:eastAsia="ru-RU"/>
        </w:rPr>
        <w:t>.</w:t>
      </w:r>
      <w:r>
        <w:rPr>
          <w:rFonts w:ascii="Times New Roman" w:eastAsia="Times New Roman" w:hAnsi="Times New Roman" w:cs="Times New Roman"/>
          <w:color w:val="000000" w:themeColor="text1"/>
          <w:sz w:val="28"/>
          <w:szCs w:val="28"/>
          <w:lang w:val="ky-KG" w:eastAsia="ru-RU"/>
        </w:rPr>
        <w:t xml:space="preserve"> </w:t>
      </w:r>
    </w:p>
    <w:p w:rsidR="00410AF5" w:rsidRDefault="001168C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Билим берүү программасынын ар бир циклине тиешелүү дициплиналардын (модулдардын) топтомун жана алардын сыйымдуулугун билим берүү уюму цикл үчүн белгиленген көлөмдө, аны өздөштүрүүнүн натыйжаларына коюлган талаптарды эске алуу менен, КР КУАда каралган окутуунун натыйжаларынын жыйындысы түрүндө оз алдынча аныктайт. </w:t>
      </w:r>
    </w:p>
    <w:p w:rsidR="00410AF5" w:rsidRDefault="001168C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8D4723">
        <w:rPr>
          <w:rFonts w:ascii="Times New Roman" w:eastAsia="Times New Roman" w:hAnsi="Times New Roman" w:cs="Times New Roman"/>
          <w:sz w:val="28"/>
          <w:szCs w:val="28"/>
          <w:lang w:val="ky-KG" w:eastAsia="ru-RU"/>
        </w:rPr>
        <w:t>15.</w:t>
      </w:r>
      <w:r w:rsidRPr="008D4723">
        <w:rPr>
          <w:rFonts w:ascii="Times New Roman" w:eastAsia="Times New Roman" w:hAnsi="Times New Roman" w:cs="Times New Roman"/>
          <w:color w:val="FF0000"/>
          <w:sz w:val="28"/>
          <w:szCs w:val="28"/>
          <w:lang w:val="ky-KG" w:eastAsia="ru-RU"/>
        </w:rPr>
        <w:t xml:space="preserve"> </w:t>
      </w:r>
      <w:r w:rsidRPr="008D4723">
        <w:rPr>
          <w:rFonts w:ascii="Times New Roman" w:eastAsia="Times New Roman" w:hAnsi="Times New Roman" w:cs="Times New Roman"/>
          <w:sz w:val="28"/>
          <w:szCs w:val="28"/>
          <w:lang w:val="ky-KG" w:eastAsia="ru-RU"/>
        </w:rPr>
        <w:t>Билим берүү</w:t>
      </w:r>
      <w:r>
        <w:rPr>
          <w:rFonts w:ascii="Times New Roman" w:eastAsia="Times New Roman" w:hAnsi="Times New Roman" w:cs="Times New Roman"/>
          <w:sz w:val="28"/>
          <w:szCs w:val="28"/>
          <w:lang w:val="ky-KG" w:eastAsia="ru-RU"/>
        </w:rPr>
        <w:t xml:space="preserve"> уюмдары илимдин, маданияттын, экономиканын, техниканын, технологиялардын жана социалдык чөйрөнүн өнүгүшүн эске алуу менен билим берүү  программаларын кызыкдар тараптардын с</w:t>
      </w:r>
      <w:r w:rsidR="00F9306F">
        <w:rPr>
          <w:rFonts w:ascii="Times New Roman" w:eastAsia="Times New Roman" w:hAnsi="Times New Roman" w:cs="Times New Roman"/>
          <w:sz w:val="28"/>
          <w:szCs w:val="28"/>
          <w:lang w:val="ky-KG" w:eastAsia="ru-RU"/>
        </w:rPr>
        <w:t>унуштарына ылайык, бирок 1</w:t>
      </w:r>
      <w:r>
        <w:rPr>
          <w:rFonts w:ascii="Times New Roman" w:eastAsia="Times New Roman" w:hAnsi="Times New Roman" w:cs="Times New Roman"/>
          <w:sz w:val="28"/>
          <w:szCs w:val="28"/>
          <w:lang w:val="ky-KG" w:eastAsia="ru-RU"/>
        </w:rPr>
        <w:t xml:space="preserve"> жылда бир жолудан кем эмес жаңылайт.</w:t>
      </w:r>
    </w:p>
    <w:p w:rsidR="00410AF5" w:rsidRDefault="001168C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Билим берүү программаларын жанылоо төмөнкүлөрдү камтыйт:</w:t>
      </w:r>
    </w:p>
    <w:p w:rsidR="00410AF5" w:rsidRDefault="001168C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1) </w:t>
      </w:r>
      <w:r w:rsidR="004F34E3" w:rsidRPr="004F34E3">
        <w:rPr>
          <w:rFonts w:ascii="Times New Roman" w:eastAsia="Times New Roman" w:hAnsi="Times New Roman" w:cs="Times New Roman"/>
          <w:color w:val="000000" w:themeColor="text1"/>
          <w:sz w:val="28"/>
          <w:szCs w:val="28"/>
          <w:lang w:val="ky-KG" w:eastAsia="ru-RU"/>
        </w:rPr>
        <w:t>окуу пландарын жана кесиптик модулдардын мазмунун өркүндөтүү жана ташуу процессин уюштуруунун заманбап технологияларын изилдөө;</w:t>
      </w:r>
    </w:p>
    <w:p w:rsidR="004F34E3" w:rsidRDefault="001168C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2) </w:t>
      </w:r>
      <w:r w:rsidR="004F34E3" w:rsidRPr="004F34E3">
        <w:rPr>
          <w:rFonts w:ascii="Times New Roman" w:eastAsia="Times New Roman" w:hAnsi="Times New Roman" w:cs="Times New Roman"/>
          <w:color w:val="000000" w:themeColor="text1"/>
          <w:sz w:val="28"/>
          <w:szCs w:val="28"/>
          <w:lang w:val="ky-KG" w:eastAsia="ru-RU"/>
        </w:rPr>
        <w:t>темир жол транспортунда ташуу документтерин автоматташтырылган түрдө тариздөө системаларын өздөштүрүү жана электрондук документ жүгүртүү менен иштөөгө үйрөтүү;</w:t>
      </w:r>
    </w:p>
    <w:p w:rsidR="00410AF5" w:rsidRDefault="004F34E3" w:rsidP="004F34E3">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w:t>
      </w:r>
      <w:r w:rsidR="001168C6">
        <w:rPr>
          <w:rFonts w:ascii="Times New Roman" w:eastAsia="Times New Roman" w:hAnsi="Times New Roman" w:cs="Times New Roman"/>
          <w:color w:val="000000" w:themeColor="text1"/>
          <w:sz w:val="28"/>
          <w:szCs w:val="28"/>
          <w:lang w:val="ky-KG" w:eastAsia="ru-RU"/>
        </w:rPr>
        <w:t xml:space="preserve">3) </w:t>
      </w:r>
      <w:r w:rsidR="0036329D" w:rsidRPr="0036329D">
        <w:rPr>
          <w:rFonts w:ascii="Times New Roman" w:eastAsia="Times New Roman" w:hAnsi="Times New Roman" w:cs="Times New Roman"/>
          <w:color w:val="000000" w:themeColor="text1"/>
          <w:sz w:val="28"/>
          <w:szCs w:val="28"/>
          <w:lang w:val="ky-KG" w:eastAsia="ru-RU"/>
        </w:rPr>
        <w:t>жүктөрдү жана жүргүнчүлөрдү ташуунун ченемдик документтерин жана эрежелерин изилдөө жана ташуу, коммерциялык жана коштоочу документтерди тариздөө көндүмдөрүн өнүктүрүү;</w:t>
      </w:r>
    </w:p>
    <w:p w:rsidR="0036329D" w:rsidRDefault="001168C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4) </w:t>
      </w:r>
      <w:r w:rsidR="0036329D" w:rsidRPr="0036329D">
        <w:rPr>
          <w:rFonts w:ascii="Times New Roman" w:eastAsia="Times New Roman" w:hAnsi="Times New Roman" w:cs="Times New Roman"/>
          <w:color w:val="000000" w:themeColor="text1"/>
          <w:sz w:val="28"/>
          <w:szCs w:val="28"/>
          <w:lang w:val="ky-KG" w:eastAsia="ru-RU"/>
        </w:rPr>
        <w:t>окуу процессине санариптик технологияларды жана маалыматтык системаларды киргизүү жана окуучулардын практикалык даярдыгын өркүндөтүү;</w:t>
      </w:r>
    </w:p>
    <w:p w:rsidR="0036329D" w:rsidRDefault="0036329D">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w:t>
      </w:r>
      <w:r w:rsidR="001168C6">
        <w:rPr>
          <w:rFonts w:ascii="Times New Roman" w:eastAsia="Times New Roman" w:hAnsi="Times New Roman" w:cs="Times New Roman"/>
          <w:color w:val="000000" w:themeColor="text1"/>
          <w:sz w:val="28"/>
          <w:szCs w:val="28"/>
          <w:lang w:val="ky-KG" w:eastAsia="ru-RU"/>
        </w:rPr>
        <w:t xml:space="preserve">5) </w:t>
      </w:r>
      <w:r w:rsidRPr="0036329D">
        <w:rPr>
          <w:rFonts w:ascii="Times New Roman" w:eastAsia="Times New Roman" w:hAnsi="Times New Roman" w:cs="Times New Roman"/>
          <w:color w:val="000000" w:themeColor="text1"/>
          <w:sz w:val="28"/>
          <w:szCs w:val="28"/>
          <w:lang w:val="ky-KG" w:eastAsia="ru-RU"/>
        </w:rPr>
        <w:t>темир жол транспортунун маалымат базалары жана атайын программалары менен иштөөгө үйрөтүү жана ишкердик баарлашуу жана кардарлар менен өз ара аракеттенүү көндүмдөрүн калыптандыруу;</w:t>
      </w:r>
    </w:p>
    <w:p w:rsidR="0036329D" w:rsidRDefault="0036329D">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lastRenderedPageBreak/>
        <w:t xml:space="preserve"> </w:t>
      </w:r>
      <w:r w:rsidR="001168C6">
        <w:rPr>
          <w:rFonts w:ascii="Times New Roman" w:eastAsia="Times New Roman" w:hAnsi="Times New Roman" w:cs="Times New Roman"/>
          <w:color w:val="000000" w:themeColor="text1"/>
          <w:sz w:val="28"/>
          <w:szCs w:val="28"/>
          <w:lang w:val="ky-KG" w:eastAsia="ru-RU"/>
        </w:rPr>
        <w:t xml:space="preserve">6) </w:t>
      </w:r>
      <w:r w:rsidRPr="0036329D">
        <w:rPr>
          <w:rFonts w:ascii="Times New Roman" w:eastAsia="Times New Roman" w:hAnsi="Times New Roman" w:cs="Times New Roman"/>
          <w:color w:val="000000" w:themeColor="text1"/>
          <w:sz w:val="28"/>
          <w:szCs w:val="28"/>
          <w:lang w:val="ky-KG" w:eastAsia="ru-RU"/>
        </w:rPr>
        <w:t>эмгекти коргоо, коопсуздук техникасы жана өндүрүштүк санитария талаптарын изилдөө жана логистика жана документ жүгүртүү жаатында кесиптик компетенцияларды өнүктүрүү;</w:t>
      </w:r>
    </w:p>
    <w:p w:rsidR="00410AF5" w:rsidRDefault="0036329D">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w:t>
      </w:r>
      <w:r w:rsidR="001168C6">
        <w:rPr>
          <w:rFonts w:ascii="Times New Roman" w:eastAsia="Times New Roman" w:hAnsi="Times New Roman" w:cs="Times New Roman"/>
          <w:color w:val="000000" w:themeColor="text1"/>
          <w:sz w:val="28"/>
          <w:szCs w:val="28"/>
          <w:lang w:val="ky-KG" w:eastAsia="ru-RU"/>
        </w:rPr>
        <w:t xml:space="preserve">7) </w:t>
      </w:r>
      <w:r w:rsidRPr="0036329D">
        <w:rPr>
          <w:rFonts w:ascii="Times New Roman" w:eastAsia="Times New Roman" w:hAnsi="Times New Roman" w:cs="Times New Roman"/>
          <w:color w:val="000000" w:themeColor="text1"/>
          <w:sz w:val="28"/>
          <w:szCs w:val="28"/>
          <w:lang w:val="ky-KG" w:eastAsia="ru-RU"/>
        </w:rPr>
        <w:t>транспорт тармагын санариптештирүү шарттарында иштөөгө даярдоо жана ташуу документтерин тариздөө сапатын контролдоо ыкмаларын өркүндө</w:t>
      </w:r>
      <w:r>
        <w:rPr>
          <w:rFonts w:ascii="Times New Roman" w:eastAsia="Times New Roman" w:hAnsi="Times New Roman" w:cs="Times New Roman"/>
          <w:color w:val="000000" w:themeColor="text1"/>
          <w:sz w:val="28"/>
          <w:szCs w:val="28"/>
          <w:lang w:val="ky-KG" w:eastAsia="ru-RU"/>
        </w:rPr>
        <w:t>түү</w:t>
      </w:r>
      <w:r w:rsidR="001168C6">
        <w:rPr>
          <w:rFonts w:ascii="Times New Roman" w:eastAsia="Times New Roman" w:hAnsi="Times New Roman" w:cs="Times New Roman"/>
          <w:color w:val="000000" w:themeColor="text1"/>
          <w:sz w:val="28"/>
          <w:szCs w:val="28"/>
          <w:lang w:val="ky-KG" w:eastAsia="ru-RU"/>
        </w:rPr>
        <w:t>.</w:t>
      </w:r>
    </w:p>
    <w:p w:rsidR="00410AF5" w:rsidRDefault="001168C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bookmarkStart w:id="13" w:name="_Hlk221196442"/>
      <w:bookmarkEnd w:id="12"/>
      <w:r>
        <w:rPr>
          <w:rFonts w:ascii="Times New Roman" w:eastAsia="Times New Roman" w:hAnsi="Times New Roman" w:cs="Times New Roman"/>
          <w:sz w:val="28"/>
          <w:szCs w:val="28"/>
          <w:lang w:val="ky-KG" w:eastAsia="ru-RU"/>
        </w:rPr>
        <w:t>16</w:t>
      </w:r>
      <w:r>
        <w:rPr>
          <w:rFonts w:ascii="Times New Roman" w:eastAsia="Times New Roman" w:hAnsi="Times New Roman" w:cs="Times New Roman"/>
          <w:color w:val="000000" w:themeColor="text1"/>
          <w:sz w:val="28"/>
          <w:szCs w:val="28"/>
          <w:lang w:val="ky-KG" w:eastAsia="ru-RU"/>
        </w:rPr>
        <w:t>. Окуучуларды жана бүтүрүүчүлөрдү даярдоонун сапатын баалоо аларды учурдагы, орто аралык жана жыйынтыктоочу мамлекеттик аттестациялоону камтууга тийиш.</w:t>
      </w:r>
    </w:p>
    <w:p w:rsidR="00410AF5" w:rsidRDefault="001168C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sz w:val="28"/>
          <w:szCs w:val="28"/>
          <w:lang w:val="ky-KG" w:eastAsia="ru-RU"/>
        </w:rPr>
        <w:t>17</w:t>
      </w:r>
      <w:r>
        <w:rPr>
          <w:rFonts w:ascii="Times New Roman" w:eastAsia="Times New Roman" w:hAnsi="Times New Roman" w:cs="Times New Roman"/>
          <w:color w:val="000000" w:themeColor="text1"/>
          <w:sz w:val="28"/>
          <w:szCs w:val="28"/>
          <w:lang w:val="ky-KG" w:eastAsia="ru-RU"/>
        </w:rPr>
        <w:t>. Билим алуучуларды учурдагы аттестациялоо кесиптик билим берүүнун тиешелүү денгээлиндеги билим берүү программасын ишке ашыруучу билим берүү уюму тарабынан белгиленген (педагогикалык кенеши тарабынан бекитилген) баалоо системасынын негизинде окуунун жарым жылдыгынын жыйынтыгы боюнча жүргүзүлөт.</w:t>
      </w:r>
    </w:p>
    <w:p w:rsidR="00F9306F" w:rsidRPr="00793F51" w:rsidRDefault="00F9306F" w:rsidP="00F9306F">
      <w:pPr>
        <w:shd w:val="clear" w:color="auto" w:fill="FFFFFF"/>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00764875">
        <w:rPr>
          <w:rFonts w:ascii="Times New Roman" w:eastAsia="Times New Roman" w:hAnsi="Times New Roman" w:cs="Times New Roman"/>
          <w:sz w:val="28"/>
          <w:szCs w:val="28"/>
          <w:lang w:val="ky-KG" w:eastAsia="ru-RU"/>
        </w:rPr>
        <w:t xml:space="preserve"> </w:t>
      </w:r>
      <w:r w:rsidR="00764875" w:rsidRPr="00764875">
        <w:rPr>
          <w:rFonts w:ascii="Times New Roman" w:eastAsia="Times New Roman" w:hAnsi="Times New Roman" w:cs="Times New Roman"/>
          <w:sz w:val="28"/>
          <w:szCs w:val="28"/>
          <w:lang w:val="ky-KG" w:eastAsia="ru-RU"/>
        </w:rPr>
        <w:t xml:space="preserve">18. </w:t>
      </w:r>
      <w:r w:rsidRPr="00793F51">
        <w:rPr>
          <w:rFonts w:ascii="Times New Roman" w:eastAsia="Times New Roman" w:hAnsi="Times New Roman" w:cs="Times New Roman"/>
          <w:sz w:val="28"/>
          <w:szCs w:val="28"/>
          <w:lang w:val="ky-KG" w:eastAsia="ru-RU"/>
        </w:rPr>
        <w:t>БКБ билим алуучуларынын жана бүтүрүүчүлөрүнүн кесиптик компетенцияларынын сапатын баалоо билим берүү чөйрүсүндөгү ыйгарым укуктуу мамлекеттик орган аныктаган тартипте көндүмдөрдү этап-этабы менен аттестациялоону камтууга тийиш.</w:t>
      </w:r>
    </w:p>
    <w:p w:rsidR="00F9306F" w:rsidRDefault="001168C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19. </w:t>
      </w:r>
      <w:r>
        <w:rPr>
          <w:rFonts w:ascii="Times New Roman" w:eastAsia="Times New Roman" w:hAnsi="Times New Roman" w:cs="Times New Roman"/>
          <w:sz w:val="28"/>
          <w:szCs w:val="28"/>
          <w:lang w:val="ky-KG" w:eastAsia="ru-RU"/>
        </w:rPr>
        <w:t xml:space="preserve">Билим алуучуларды жыйынтыктоочу мамлекеттик аттестациялоо толук окуу курсун аяктагандан кийин жүргүзүлөт. </w:t>
      </w:r>
      <w:r w:rsidR="00F9306F" w:rsidRPr="00F9306F">
        <w:rPr>
          <w:rFonts w:ascii="Times New Roman" w:eastAsia="Times New Roman" w:hAnsi="Times New Roman" w:cs="Times New Roman"/>
          <w:sz w:val="28"/>
          <w:szCs w:val="28"/>
          <w:lang w:val="ky-KG" w:eastAsia="ru-RU"/>
        </w:rPr>
        <w:t xml:space="preserve">Окуучуларды жыйынтыктоочу мамлекеттик аттестациялоо билим берүү чөйрөсүндөгү ыйгарым укуктуу мамлекеттик орган тарабынан бекитилген </w:t>
      </w:r>
      <w:r w:rsidR="00F9306F" w:rsidRPr="006F0BE7">
        <w:rPr>
          <w:rFonts w:ascii="Times New Roman" w:eastAsia="Times New Roman" w:hAnsi="Times New Roman" w:cs="Times New Roman"/>
          <w:sz w:val="28"/>
          <w:szCs w:val="28"/>
          <w:lang w:val="ky-KG" w:eastAsia="ru-RU"/>
        </w:rPr>
        <w:t>"Кыргыз Республикасынын</w:t>
      </w:r>
      <w:r w:rsidR="005D0084" w:rsidRPr="006F0BE7">
        <w:rPr>
          <w:rFonts w:ascii="Times New Roman" w:eastAsia="Times New Roman" w:hAnsi="Times New Roman" w:cs="Times New Roman"/>
          <w:sz w:val="28"/>
          <w:szCs w:val="28"/>
          <w:lang w:val="ky-KG" w:eastAsia="ru-RU"/>
        </w:rPr>
        <w:t xml:space="preserve"> менчигинин</w:t>
      </w:r>
      <w:r w:rsidR="00F9306F" w:rsidRPr="006F0BE7">
        <w:rPr>
          <w:rFonts w:ascii="Times New Roman" w:eastAsia="Times New Roman" w:hAnsi="Times New Roman" w:cs="Times New Roman"/>
          <w:sz w:val="28"/>
          <w:szCs w:val="28"/>
          <w:lang w:val="ky-KG" w:eastAsia="ru-RU"/>
        </w:rPr>
        <w:t xml:space="preserve"> </w:t>
      </w:r>
      <w:r w:rsidR="005D0084" w:rsidRPr="006F0BE7">
        <w:rPr>
          <w:rFonts w:ascii="Times New Roman" w:eastAsia="Times New Roman" w:hAnsi="Times New Roman" w:cs="Times New Roman"/>
          <w:sz w:val="28"/>
          <w:szCs w:val="28"/>
          <w:lang w:val="ky-KG" w:eastAsia="ru-RU"/>
        </w:rPr>
        <w:t>формасына карабастан</w:t>
      </w:r>
      <w:r w:rsidR="00F9306F" w:rsidRPr="006F0BE7">
        <w:rPr>
          <w:rFonts w:ascii="Times New Roman" w:eastAsia="Times New Roman" w:hAnsi="Times New Roman" w:cs="Times New Roman"/>
          <w:sz w:val="28"/>
          <w:szCs w:val="28"/>
          <w:lang w:val="ky-KG" w:eastAsia="ru-RU"/>
        </w:rPr>
        <w:t xml:space="preserve"> </w:t>
      </w:r>
      <w:r w:rsidR="005D0084" w:rsidRPr="006F0BE7">
        <w:rPr>
          <w:rFonts w:ascii="Times New Roman" w:eastAsia="Times New Roman" w:hAnsi="Times New Roman" w:cs="Times New Roman"/>
          <w:sz w:val="28"/>
          <w:szCs w:val="28"/>
          <w:lang w:val="ky-KG" w:eastAsia="ru-RU"/>
        </w:rPr>
        <w:t xml:space="preserve">бардык түрдөгү </w:t>
      </w:r>
      <w:r w:rsidR="00F9306F" w:rsidRPr="006F0BE7">
        <w:rPr>
          <w:rFonts w:ascii="Times New Roman" w:eastAsia="Times New Roman" w:hAnsi="Times New Roman" w:cs="Times New Roman"/>
          <w:sz w:val="28"/>
          <w:szCs w:val="28"/>
          <w:lang w:val="ky-KG" w:eastAsia="ru-RU"/>
        </w:rPr>
        <w:t>жалпы билим берүү уюмдарында негизги жалпы жана орто жалпы билим берүүнүн билим берүү программалары боюнча жыйын</w:t>
      </w:r>
      <w:r w:rsidR="005D0084" w:rsidRPr="006F0BE7">
        <w:rPr>
          <w:rFonts w:ascii="Times New Roman" w:eastAsia="Times New Roman" w:hAnsi="Times New Roman" w:cs="Times New Roman"/>
          <w:sz w:val="28"/>
          <w:szCs w:val="28"/>
          <w:lang w:val="ky-KG" w:eastAsia="ru-RU"/>
        </w:rPr>
        <w:t>тыктоочү мамлекеттик аттестацияс</w:t>
      </w:r>
      <w:r w:rsidR="00F9306F" w:rsidRPr="006F0BE7">
        <w:rPr>
          <w:rFonts w:ascii="Times New Roman" w:eastAsia="Times New Roman" w:hAnsi="Times New Roman" w:cs="Times New Roman"/>
          <w:sz w:val="28"/>
          <w:szCs w:val="28"/>
          <w:lang w:val="ky-KG" w:eastAsia="ru-RU"/>
        </w:rPr>
        <w:t>ы</w:t>
      </w:r>
      <w:r w:rsidR="005D0084" w:rsidRPr="006F0BE7">
        <w:rPr>
          <w:rFonts w:ascii="Times New Roman" w:eastAsia="Times New Roman" w:hAnsi="Times New Roman" w:cs="Times New Roman"/>
          <w:sz w:val="28"/>
          <w:szCs w:val="28"/>
          <w:lang w:val="ky-KG" w:eastAsia="ru-RU"/>
        </w:rPr>
        <w:t>н</w:t>
      </w:r>
      <w:r w:rsidR="00F9306F" w:rsidRPr="006F0BE7">
        <w:rPr>
          <w:rFonts w:ascii="Times New Roman" w:eastAsia="Times New Roman" w:hAnsi="Times New Roman" w:cs="Times New Roman"/>
          <w:sz w:val="28"/>
          <w:szCs w:val="28"/>
          <w:lang w:val="ky-KG" w:eastAsia="ru-RU"/>
        </w:rPr>
        <w:t xml:space="preserve"> өткөрүү жөнүндө"</w:t>
      </w:r>
      <w:r w:rsidR="00F37775">
        <w:rPr>
          <w:rFonts w:ascii="Times New Roman" w:eastAsia="Times New Roman" w:hAnsi="Times New Roman" w:cs="Times New Roman"/>
          <w:sz w:val="28"/>
          <w:szCs w:val="28"/>
          <w:lang w:val="ky-KG" w:eastAsia="ru-RU"/>
        </w:rPr>
        <w:t xml:space="preserve"> Ж</w:t>
      </w:r>
      <w:r w:rsidR="00F9306F" w:rsidRPr="00F9306F">
        <w:rPr>
          <w:rFonts w:ascii="Times New Roman" w:eastAsia="Times New Roman" w:hAnsi="Times New Roman" w:cs="Times New Roman"/>
          <w:sz w:val="28"/>
          <w:szCs w:val="28"/>
          <w:lang w:val="ky-KG" w:eastAsia="ru-RU"/>
        </w:rPr>
        <w:t xml:space="preserve">обого ылайык жүргүзүлөт. Негизги мамлекеттик экзамен катары жыйынтыктоочу мамлекеттик аттестация жазуу жүзүндөгү жана оозеки экзамендердин формасында өткөрүлөт (экзамендик материалдар тапшырмалар жана башка контролдук өлчөө материалдары бар тексттер түрүндө берилет)) Башталгыч кесиптик билим берүү системасынын окуу жайларындагы бүтүрүүчү квалификациялык экзамендер билим берүү чөйрөсүндөгү мамлекеттик орган тарабынан бекитилген </w:t>
      </w:r>
      <w:r w:rsidR="00F9306F" w:rsidRPr="006F0BE7">
        <w:rPr>
          <w:rFonts w:ascii="Times New Roman" w:eastAsia="Times New Roman" w:hAnsi="Times New Roman" w:cs="Times New Roman"/>
          <w:sz w:val="28"/>
          <w:szCs w:val="28"/>
          <w:lang w:val="ky-KG" w:eastAsia="ru-RU"/>
        </w:rPr>
        <w:t>"Кыргыз Республикасынын</w:t>
      </w:r>
      <w:r w:rsidR="00D13DCE" w:rsidRPr="006F0BE7">
        <w:rPr>
          <w:rFonts w:ascii="Times New Roman" w:eastAsia="Times New Roman" w:hAnsi="Times New Roman" w:cs="Times New Roman"/>
          <w:sz w:val="28"/>
          <w:szCs w:val="28"/>
          <w:lang w:val="ky-KG" w:eastAsia="ru-RU"/>
        </w:rPr>
        <w:t xml:space="preserve"> башталгыч кесипти</w:t>
      </w:r>
      <w:r w:rsidR="00F9306F" w:rsidRPr="006F0BE7">
        <w:rPr>
          <w:rFonts w:ascii="Times New Roman" w:eastAsia="Times New Roman" w:hAnsi="Times New Roman" w:cs="Times New Roman"/>
          <w:sz w:val="28"/>
          <w:szCs w:val="28"/>
          <w:lang w:val="ky-KG" w:eastAsia="ru-RU"/>
        </w:rPr>
        <w:t xml:space="preserve">к билим берүү </w:t>
      </w:r>
      <w:r w:rsidR="00D13DCE" w:rsidRPr="006F0BE7">
        <w:rPr>
          <w:rFonts w:ascii="Times New Roman" w:eastAsia="Times New Roman" w:hAnsi="Times New Roman" w:cs="Times New Roman"/>
          <w:sz w:val="28"/>
          <w:szCs w:val="28"/>
          <w:lang w:val="ky-KG" w:eastAsia="ru-RU"/>
        </w:rPr>
        <w:t>уюмдарында</w:t>
      </w:r>
      <w:r w:rsidR="00F9306F" w:rsidRPr="006F0BE7">
        <w:rPr>
          <w:rFonts w:ascii="Times New Roman" w:eastAsia="Times New Roman" w:hAnsi="Times New Roman" w:cs="Times New Roman"/>
          <w:sz w:val="28"/>
          <w:szCs w:val="28"/>
          <w:lang w:val="ky-KG" w:eastAsia="ru-RU"/>
        </w:rPr>
        <w:t xml:space="preserve"> бүтүр</w:t>
      </w:r>
      <w:r w:rsidR="00D13DCE" w:rsidRPr="006F0BE7">
        <w:rPr>
          <w:rFonts w:ascii="Times New Roman" w:eastAsia="Times New Roman" w:hAnsi="Times New Roman" w:cs="Times New Roman"/>
          <w:sz w:val="28"/>
          <w:szCs w:val="28"/>
          <w:lang w:val="ky-KG" w:eastAsia="ru-RU"/>
        </w:rPr>
        <w:t>үүч</w:t>
      </w:r>
      <w:r w:rsidR="00F9306F" w:rsidRPr="006F0BE7">
        <w:rPr>
          <w:rFonts w:ascii="Times New Roman" w:eastAsia="Times New Roman" w:hAnsi="Times New Roman" w:cs="Times New Roman"/>
          <w:sz w:val="28"/>
          <w:szCs w:val="28"/>
          <w:lang w:val="ky-KG" w:eastAsia="ru-RU"/>
        </w:rPr>
        <w:t>ү</w:t>
      </w:r>
      <w:r w:rsidR="00D13DCE" w:rsidRPr="006F0BE7">
        <w:rPr>
          <w:rFonts w:ascii="Times New Roman" w:eastAsia="Times New Roman" w:hAnsi="Times New Roman" w:cs="Times New Roman"/>
          <w:sz w:val="28"/>
          <w:szCs w:val="28"/>
          <w:lang w:val="ky-KG" w:eastAsia="ru-RU"/>
        </w:rPr>
        <w:t xml:space="preserve"> квалификациялык экзамендерди</w:t>
      </w:r>
      <w:r w:rsidR="00F9306F" w:rsidRPr="006F0BE7">
        <w:rPr>
          <w:rFonts w:ascii="Times New Roman" w:eastAsia="Times New Roman" w:hAnsi="Times New Roman" w:cs="Times New Roman"/>
          <w:sz w:val="28"/>
          <w:szCs w:val="28"/>
          <w:lang w:val="ky-KG" w:eastAsia="ru-RU"/>
        </w:rPr>
        <w:t xml:space="preserve"> уюштуруу жана өткөрүү жөнүндө"</w:t>
      </w:r>
      <w:r w:rsidR="00F37775">
        <w:rPr>
          <w:rFonts w:ascii="Times New Roman" w:eastAsia="Times New Roman" w:hAnsi="Times New Roman" w:cs="Times New Roman"/>
          <w:sz w:val="28"/>
          <w:szCs w:val="28"/>
          <w:lang w:val="ky-KG" w:eastAsia="ru-RU"/>
        </w:rPr>
        <w:t xml:space="preserve"> Ж</w:t>
      </w:r>
      <w:r w:rsidR="00F9306F" w:rsidRPr="00F9306F">
        <w:rPr>
          <w:rFonts w:ascii="Times New Roman" w:eastAsia="Times New Roman" w:hAnsi="Times New Roman" w:cs="Times New Roman"/>
          <w:sz w:val="28"/>
          <w:szCs w:val="28"/>
          <w:lang w:val="ky-KG" w:eastAsia="ru-RU"/>
        </w:rPr>
        <w:t>обого ылайык окуу жайдын графигине ылайык өткөрүлөт. Бүтүрүү квалификациялык экзамендерине толук окуу курсун аяктаган, профилдүү жана атайын предметтер боюнча типтүү экзамендерди тапшырган, ошондой эле өндүрүштүк практикадан өткөн окуучулар кабыл алынат. Бүтүрүүчү квалификациялык экзамен окуучулардын белгилүү бир практикалык тапшырманы аткаруу процессинде үйрөнгөн жөндөмдүүлүктөрүн жана билимин көрсөтүүсүн жана маектешүү учурунда аны аткаруу тартибин түшүндүрүүнү камтыйт.</w:t>
      </w:r>
    </w:p>
    <w:p w:rsidR="00410AF5" w:rsidRDefault="001168C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sz w:val="28"/>
          <w:szCs w:val="28"/>
          <w:lang w:val="ky-KG" w:eastAsia="ru-RU"/>
        </w:rPr>
        <w:lastRenderedPageBreak/>
        <w:t xml:space="preserve">20. Билим алуучулардын </w:t>
      </w:r>
      <w:r>
        <w:rPr>
          <w:rFonts w:ascii="Times New Roman" w:eastAsia="Times New Roman" w:hAnsi="Times New Roman" w:cs="Times New Roman"/>
          <w:color w:val="000000" w:themeColor="text1"/>
          <w:sz w:val="28"/>
          <w:szCs w:val="28"/>
          <w:lang w:val="ky-KG" w:eastAsia="ru-RU"/>
        </w:rPr>
        <w:t>жеке жетишкендиктеринин тиешелүү негизги кесиптик билим берүү программасынын этап боюнча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базалары башталгыч кесиптик билим берүү программасын ишке ашыруучу билим берүү уюму тарабынан иштелип чыгат жана бекитилет.</w:t>
      </w:r>
    </w:p>
    <w:p w:rsidR="00F9306F" w:rsidRDefault="001168C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21. </w:t>
      </w:r>
      <w:r w:rsidR="00F9306F" w:rsidRPr="00F9306F">
        <w:rPr>
          <w:rFonts w:ascii="Times New Roman" w:eastAsia="Times New Roman" w:hAnsi="Times New Roman" w:cs="Times New Roman"/>
          <w:sz w:val="28"/>
          <w:szCs w:val="28"/>
          <w:lang w:val="ky-KG" w:eastAsia="ru-RU"/>
        </w:rPr>
        <w:t>Билим берүү программасында тиешелүү кесиптик билим берүү деңгээлин ишке ашыруучу билим берүү уюмунун бүтүрүүчүлөрдүн жалпы компетенцияларын калыптандыруу үчүн жетиштүү болгон окуу-методикалык жактан камсыздалышы көрсөтүлүшү керек.</w:t>
      </w:r>
    </w:p>
    <w:p w:rsidR="00410AF5" w:rsidRDefault="001168C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22. </w:t>
      </w:r>
      <w:r w:rsidR="00772D40">
        <w:rPr>
          <w:rFonts w:ascii="Times New Roman" w:eastAsia="Times New Roman" w:hAnsi="Times New Roman" w:cs="Times New Roman"/>
          <w:color w:val="000000" w:themeColor="text1"/>
          <w:sz w:val="28"/>
          <w:szCs w:val="28"/>
          <w:lang w:val="ky-KG" w:eastAsia="ru-RU"/>
        </w:rPr>
        <w:t>Кесиптик билим берүүнүн тиешелүү</w:t>
      </w:r>
      <w:r>
        <w:rPr>
          <w:rFonts w:ascii="Times New Roman" w:eastAsia="Times New Roman" w:hAnsi="Times New Roman" w:cs="Times New Roman"/>
          <w:color w:val="000000" w:themeColor="text1"/>
          <w:sz w:val="28"/>
          <w:szCs w:val="28"/>
          <w:lang w:val="ky-KG" w:eastAsia="ru-RU"/>
        </w:rPr>
        <w:t xml:space="preserve"> денгээлиндеги билим берүү программасын ишке ашыруучу билим берүү уюму төмөнкүлөргө милдетүү:</w:t>
      </w:r>
    </w:p>
    <w:p w:rsidR="00410AF5" w:rsidRDefault="001168C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1) социалдык-маданий чөйрөнү түзүүгө;</w:t>
      </w:r>
    </w:p>
    <w:p w:rsidR="00410AF5" w:rsidRDefault="001168C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2) инсанды ар тараптан өнүктүрүү жана социалдаштыруу, билим алуучуулардын ден-соолугун сактоо үчүн зарыл болгон шарттарды түзүүгө;</w:t>
      </w:r>
    </w:p>
    <w:p w:rsidR="00410AF5" w:rsidRDefault="001168C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3) билим берүү процессинин тарбиялык/окуудан тышкаркы 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w:t>
      </w:r>
      <w:bookmarkEnd w:id="13"/>
      <w:r>
        <w:rPr>
          <w:rFonts w:ascii="Times New Roman" w:eastAsia="Times New Roman" w:hAnsi="Times New Roman" w:cs="Times New Roman"/>
          <w:color w:val="000000" w:themeColor="text1"/>
          <w:sz w:val="28"/>
          <w:szCs w:val="28"/>
          <w:lang w:val="ky-KG" w:eastAsia="ru-RU"/>
        </w:rPr>
        <w:t>.</w:t>
      </w:r>
    </w:p>
    <w:p w:rsidR="00410AF5" w:rsidRDefault="001168C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bookmarkStart w:id="14" w:name="_Hlk221196506"/>
      <w:r>
        <w:rPr>
          <w:rFonts w:ascii="Times New Roman" w:eastAsia="Times New Roman" w:hAnsi="Times New Roman" w:cs="Times New Roman"/>
          <w:sz w:val="28"/>
          <w:szCs w:val="28"/>
          <w:lang w:val="ky-KG" w:eastAsia="ru-RU"/>
        </w:rPr>
        <w:t>23. БКБ билим берүү программасы билим берүү уюмунун каалоосу боюнча, билим алуучунун тандоосу боюнча дисциплиналарды камтышы мүмкүн.</w:t>
      </w:r>
    </w:p>
    <w:p w:rsidR="00410AF5" w:rsidRDefault="001168C6" w:rsidP="0003753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color w:val="000000" w:themeColor="text1"/>
          <w:sz w:val="28"/>
          <w:szCs w:val="28"/>
          <w:lang w:val="ky-KG" w:eastAsia="ru-RU"/>
        </w:rPr>
        <w:t>24. Билим берүү уюму билим алуучуларга билим берүү программасынын, окуу курстарынын (</w:t>
      </w:r>
      <w:r>
        <w:rPr>
          <w:rFonts w:ascii="Times New Roman" w:eastAsia="Times New Roman" w:hAnsi="Times New Roman" w:cs="Times New Roman"/>
          <w:sz w:val="28"/>
          <w:szCs w:val="28"/>
          <w:lang w:val="ky-KG" w:eastAsia="ru-RU"/>
        </w:rPr>
        <w:t>дисциплиналардын, модулдардын) жеткиликтүү болушун камсыздоого.</w:t>
      </w:r>
    </w:p>
    <w:p w:rsidR="00410AF5" w:rsidRDefault="001168C6" w:rsidP="0003753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25. 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rsidR="00410AF5" w:rsidRDefault="001168C6" w:rsidP="0003753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bookmarkStart w:id="15" w:name="_Hlk221196542"/>
      <w:bookmarkEnd w:id="14"/>
      <w:r>
        <w:rPr>
          <w:rFonts w:ascii="Times New Roman" w:eastAsia="Times New Roman" w:hAnsi="Times New Roman" w:cs="Times New Roman"/>
          <w:sz w:val="28"/>
          <w:szCs w:val="28"/>
          <w:lang w:val="ky-KG" w:eastAsia="ru-RU"/>
        </w:rPr>
        <w:t>26. 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bookmarkEnd w:id="15"/>
    <w:p w:rsidR="00410AF5" w:rsidRDefault="00410AF5">
      <w:pPr>
        <w:shd w:val="clear" w:color="auto" w:fill="FFFFFF"/>
        <w:spacing w:after="0" w:line="240" w:lineRule="auto"/>
        <w:ind w:firstLine="709"/>
        <w:jc w:val="center"/>
        <w:rPr>
          <w:rFonts w:ascii="Times New Roman" w:eastAsia="Times New Roman" w:hAnsi="Times New Roman" w:cs="Times New Roman"/>
          <w:b/>
          <w:bCs/>
          <w:color w:val="FF0000"/>
          <w:sz w:val="28"/>
          <w:szCs w:val="28"/>
          <w:lang w:val="ky-KG" w:eastAsia="ru-RU"/>
        </w:rPr>
      </w:pPr>
    </w:p>
    <w:p w:rsidR="00772D40" w:rsidRDefault="00772D40" w:rsidP="00037534">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16" w:name="_Hlk221196577"/>
    </w:p>
    <w:p w:rsidR="00772D40" w:rsidRDefault="00772D40" w:rsidP="00037534">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rsidR="00772D40" w:rsidRDefault="00772D40" w:rsidP="00037534">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rsidR="00410AF5" w:rsidRDefault="001168C6" w:rsidP="00037534">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lastRenderedPageBreak/>
        <w:t>5-бөлүм.</w:t>
      </w:r>
      <w:bookmarkStart w:id="17" w:name="_Hlk182209907"/>
      <w:r>
        <w:rPr>
          <w:rFonts w:ascii="Times New Roman" w:eastAsia="Times New Roman" w:hAnsi="Times New Roman" w:cs="Times New Roman"/>
          <w:b/>
          <w:bCs/>
          <w:sz w:val="28"/>
          <w:szCs w:val="28"/>
          <w:lang w:val="ky-KG" w:eastAsia="ru-RU"/>
        </w:rPr>
        <w:t xml:space="preserve"> Билим берүү программасын ишке ашырууда билим алуучулардын укуктарына жана милдеттерине карата</w:t>
      </w:r>
      <w:r w:rsidR="00037534">
        <w:rPr>
          <w:rFonts w:ascii="Times New Roman" w:eastAsia="Times New Roman" w:hAnsi="Times New Roman" w:cs="Times New Roman"/>
          <w:b/>
          <w:bCs/>
          <w:sz w:val="28"/>
          <w:szCs w:val="28"/>
          <w:lang w:val="ky-KG" w:eastAsia="ru-RU"/>
        </w:rPr>
        <w:t xml:space="preserve"> </w:t>
      </w:r>
      <w:r>
        <w:rPr>
          <w:rFonts w:ascii="Times New Roman" w:eastAsia="Times New Roman" w:hAnsi="Times New Roman" w:cs="Times New Roman"/>
          <w:b/>
          <w:bCs/>
          <w:sz w:val="28"/>
          <w:szCs w:val="28"/>
          <w:lang w:val="ky-KG" w:eastAsia="ru-RU"/>
        </w:rPr>
        <w:t>жалпы талаптар</w:t>
      </w:r>
    </w:p>
    <w:p w:rsidR="00B46B86" w:rsidRDefault="00B46B86">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bookmarkEnd w:id="17"/>
    <w:p w:rsidR="00410AF5" w:rsidRDefault="001168C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27. 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p>
    <w:p w:rsidR="00410AF5" w:rsidRDefault="001168C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28. 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p>
    <w:p w:rsidR="00410AF5" w:rsidRDefault="001168C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29. Билим алуучулар билим берүү программасында каралган бардык тапшырмаларды белгиленген мөөнөттө аткарууга милдеттүү.</w:t>
      </w:r>
    </w:p>
    <w:p w:rsidR="00091C26" w:rsidRDefault="001168C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30. </w:t>
      </w:r>
      <w:r w:rsidR="00091C26" w:rsidRPr="00091C26">
        <w:rPr>
          <w:rFonts w:ascii="Times New Roman" w:eastAsia="Times New Roman" w:hAnsi="Times New Roman" w:cs="Times New Roman"/>
          <w:sz w:val="28"/>
          <w:szCs w:val="28"/>
          <w:lang w:val="ky-KG" w:eastAsia="ru-RU"/>
        </w:rPr>
        <w:t>Билим алуучулар окуу жүктөмүнүн көлөмү негизги жалпы билим берүү базасында 2 жыл окуган учурда (жумасына минималдуу 36 академиялык саат, максималдуу - 39 саат), орто жалпы билим берүү негизинде 10 ай (өндүрүштөгү өндүрүштүк практиканы эске алуу менен минималдуу 39 саат, максимум - 40 саат) белгиленет.</w:t>
      </w:r>
      <w:r w:rsidR="00091C26">
        <w:rPr>
          <w:rFonts w:ascii="Times New Roman" w:eastAsia="Times New Roman" w:hAnsi="Times New Roman" w:cs="Times New Roman"/>
          <w:sz w:val="28"/>
          <w:szCs w:val="28"/>
          <w:lang w:val="ky-KG" w:eastAsia="ru-RU"/>
        </w:rPr>
        <w:t xml:space="preserve"> </w:t>
      </w:r>
    </w:p>
    <w:p w:rsidR="00410AF5" w:rsidRDefault="001168C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sz w:val="28"/>
          <w:szCs w:val="28"/>
          <w:lang w:val="ky-KG" w:eastAsia="ru-RU"/>
        </w:rPr>
        <w:t xml:space="preserve">31. </w:t>
      </w:r>
      <w:r>
        <w:rPr>
          <w:rFonts w:ascii="Times New Roman" w:eastAsia="Times New Roman" w:hAnsi="Times New Roman" w:cs="Times New Roman"/>
          <w:color w:val="000000" w:themeColor="text1"/>
          <w:sz w:val="28"/>
          <w:szCs w:val="28"/>
          <w:lang w:val="ky-KG" w:eastAsia="ru-RU"/>
        </w:rPr>
        <w:t>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rsidR="00410AF5" w:rsidRDefault="001168C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rsidR="00410AF5" w:rsidRDefault="001168C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32. Күндүзгү-сырттан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rsidR="00410AF5" w:rsidRDefault="001168C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sz w:val="28"/>
          <w:szCs w:val="28"/>
          <w:lang w:val="ky-KG" w:eastAsia="ru-RU"/>
        </w:rPr>
        <w:t xml:space="preserve">33. </w:t>
      </w:r>
      <w:r>
        <w:rPr>
          <w:rFonts w:ascii="Times New Roman" w:eastAsia="Times New Roman" w:hAnsi="Times New Roman" w:cs="Times New Roman"/>
          <w:color w:val="000000" w:themeColor="text1"/>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rsidR="00B46B86" w:rsidRDefault="00B46B8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rsidR="00410AF5" w:rsidRDefault="001168C6" w:rsidP="00F92A01">
      <w:pPr>
        <w:shd w:val="clear" w:color="auto" w:fill="FFFFFF"/>
        <w:tabs>
          <w:tab w:val="left" w:pos="7371"/>
          <w:tab w:val="left" w:pos="7655"/>
          <w:tab w:val="left" w:pos="8221"/>
        </w:tabs>
        <w:spacing w:after="0" w:line="240" w:lineRule="auto"/>
        <w:ind w:right="-1"/>
        <w:jc w:val="center"/>
        <w:rPr>
          <w:rFonts w:ascii="Times New Roman" w:eastAsia="Times New Roman" w:hAnsi="Times New Roman" w:cs="Times New Roman"/>
          <w:b/>
          <w:bCs/>
          <w:color w:val="000000" w:themeColor="text1"/>
          <w:sz w:val="28"/>
          <w:szCs w:val="28"/>
          <w:lang w:val="ky-KG" w:eastAsia="ru-RU"/>
        </w:rPr>
      </w:pPr>
      <w:bookmarkStart w:id="18" w:name="_Hlk221196703"/>
      <w:bookmarkEnd w:id="16"/>
      <w:r>
        <w:rPr>
          <w:rFonts w:ascii="Times New Roman" w:eastAsia="Times New Roman" w:hAnsi="Times New Roman" w:cs="Times New Roman"/>
          <w:b/>
          <w:bCs/>
          <w:color w:val="000000" w:themeColor="text1"/>
          <w:sz w:val="28"/>
          <w:szCs w:val="28"/>
          <w:lang w:val="ky-KG" w:eastAsia="ru-RU"/>
        </w:rPr>
        <w:t xml:space="preserve">6-бөлүм. </w:t>
      </w:r>
      <w:r w:rsidR="00100467" w:rsidRPr="00100467">
        <w:rPr>
          <w:rFonts w:ascii="Times New Roman" w:eastAsia="Times New Roman" w:hAnsi="Times New Roman"/>
          <w:b/>
          <w:bCs/>
          <w:color w:val="000000" w:themeColor="text1"/>
          <w:sz w:val="28"/>
          <w:szCs w:val="28"/>
          <w:lang w:val="ky-KG" w:eastAsia="ru-RU"/>
        </w:rPr>
        <w:t>Темир жол транспортунда ташуучу документтерди иштеп чыгуу боюнча оператор</w:t>
      </w:r>
      <w:r w:rsidR="00100467" w:rsidRPr="00B46B86">
        <w:rPr>
          <w:rFonts w:ascii="Times New Roman" w:eastAsia="Times New Roman" w:hAnsi="Times New Roman"/>
          <w:bCs/>
          <w:color w:val="000000" w:themeColor="text1"/>
          <w:sz w:val="28"/>
          <w:szCs w:val="28"/>
          <w:lang w:val="ky-KG" w:eastAsia="ru-RU"/>
        </w:rPr>
        <w:t xml:space="preserve"> </w:t>
      </w:r>
      <w:r w:rsidR="00031A8B" w:rsidRPr="00031A8B">
        <w:rPr>
          <w:rFonts w:ascii="Times New Roman" w:eastAsia="Times New Roman" w:hAnsi="Times New Roman" w:cs="Times New Roman"/>
          <w:b/>
          <w:bCs/>
          <w:color w:val="000000"/>
          <w:sz w:val="28"/>
          <w:szCs w:val="28"/>
          <w:lang w:val="ky-KG" w:eastAsia="ru-RU"/>
        </w:rPr>
        <w:t>кесиби боюнча билим берүү программасынын мазмунуна коюлуучу талаптар</w:t>
      </w:r>
    </w:p>
    <w:bookmarkEnd w:id="18"/>
    <w:p w:rsidR="00031A8B" w:rsidRDefault="00031A8B">
      <w:pPr>
        <w:shd w:val="clear" w:color="auto" w:fill="FFFFFF"/>
        <w:spacing w:after="0" w:line="240" w:lineRule="auto"/>
        <w:ind w:right="-1"/>
        <w:jc w:val="center"/>
        <w:rPr>
          <w:rFonts w:ascii="Times New Roman" w:eastAsia="Times New Roman" w:hAnsi="Times New Roman" w:cs="Times New Roman"/>
          <w:bCs/>
          <w:color w:val="000000" w:themeColor="text1"/>
          <w:sz w:val="28"/>
          <w:szCs w:val="28"/>
          <w:lang w:val="ky-KG" w:eastAsia="ru-RU"/>
        </w:rPr>
      </w:pPr>
    </w:p>
    <w:p w:rsidR="00410AF5" w:rsidRDefault="001168C6" w:rsidP="00B46B86">
      <w:pPr>
        <w:shd w:val="clear" w:color="auto" w:fill="FFFFFF"/>
        <w:spacing w:after="0" w:line="240" w:lineRule="auto"/>
        <w:ind w:right="-1" w:firstLine="708"/>
        <w:jc w:val="both"/>
        <w:rPr>
          <w:rFonts w:ascii="Times New Roman" w:eastAsia="Times New Roman" w:hAnsi="Times New Roman" w:cs="Times New Roman"/>
          <w:bCs/>
          <w:color w:val="000000" w:themeColor="text1"/>
          <w:sz w:val="28"/>
          <w:szCs w:val="28"/>
          <w:lang w:val="ky-KG" w:eastAsia="ru-RU"/>
        </w:rPr>
      </w:pPr>
      <w:r>
        <w:rPr>
          <w:rFonts w:ascii="Times New Roman" w:eastAsia="Times New Roman" w:hAnsi="Times New Roman" w:cs="Times New Roman"/>
          <w:bCs/>
          <w:color w:val="000000" w:themeColor="text1"/>
          <w:sz w:val="28"/>
          <w:szCs w:val="28"/>
          <w:lang w:val="ky-KG" w:eastAsia="ru-RU"/>
        </w:rPr>
        <w:t xml:space="preserve">34. </w:t>
      </w:r>
      <w:bookmarkStart w:id="19" w:name="_Hlk221196731"/>
      <w:r w:rsidR="00100467" w:rsidRPr="00B46B86">
        <w:rPr>
          <w:rFonts w:ascii="Times New Roman" w:eastAsia="Times New Roman" w:hAnsi="Times New Roman"/>
          <w:bCs/>
          <w:color w:val="000000" w:themeColor="text1"/>
          <w:sz w:val="28"/>
          <w:szCs w:val="28"/>
          <w:lang w:val="ky-KG" w:eastAsia="ru-RU"/>
        </w:rPr>
        <w:t>Темир жол транспортунда ташуу</w:t>
      </w:r>
      <w:r w:rsidR="00100467">
        <w:rPr>
          <w:rFonts w:ascii="Times New Roman" w:eastAsia="Times New Roman" w:hAnsi="Times New Roman"/>
          <w:bCs/>
          <w:color w:val="000000" w:themeColor="text1"/>
          <w:sz w:val="28"/>
          <w:szCs w:val="28"/>
          <w:lang w:val="ky-KG" w:eastAsia="ru-RU"/>
        </w:rPr>
        <w:t>чу</w:t>
      </w:r>
      <w:r w:rsidR="00100467" w:rsidRPr="00B46B86">
        <w:rPr>
          <w:rFonts w:ascii="Times New Roman" w:eastAsia="Times New Roman" w:hAnsi="Times New Roman"/>
          <w:bCs/>
          <w:color w:val="000000" w:themeColor="text1"/>
          <w:sz w:val="28"/>
          <w:szCs w:val="28"/>
          <w:lang w:val="ky-KG" w:eastAsia="ru-RU"/>
        </w:rPr>
        <w:t xml:space="preserve"> документ</w:t>
      </w:r>
      <w:r w:rsidR="00100467">
        <w:rPr>
          <w:rFonts w:ascii="Times New Roman" w:eastAsia="Times New Roman" w:hAnsi="Times New Roman"/>
          <w:bCs/>
          <w:color w:val="000000" w:themeColor="text1"/>
          <w:sz w:val="28"/>
          <w:szCs w:val="28"/>
          <w:lang w:val="ky-KG" w:eastAsia="ru-RU"/>
        </w:rPr>
        <w:t>терди иштеп чыгуу</w:t>
      </w:r>
      <w:r w:rsidR="00100467" w:rsidRPr="00B46B86">
        <w:rPr>
          <w:rFonts w:ascii="Times New Roman" w:eastAsia="Times New Roman" w:hAnsi="Times New Roman"/>
          <w:bCs/>
          <w:color w:val="000000" w:themeColor="text1"/>
          <w:sz w:val="28"/>
          <w:szCs w:val="28"/>
          <w:lang w:val="ky-KG" w:eastAsia="ru-RU"/>
        </w:rPr>
        <w:t xml:space="preserve"> боюнча оператор </w:t>
      </w:r>
      <w:r>
        <w:rPr>
          <w:rFonts w:ascii="Times New Roman" w:eastAsia="Times New Roman" w:hAnsi="Times New Roman" w:cs="Times New Roman"/>
          <w:color w:val="000000" w:themeColor="text1"/>
          <w:sz w:val="28"/>
          <w:szCs w:val="28"/>
          <w:lang w:val="ky-KG" w:eastAsia="ru-RU"/>
        </w:rPr>
        <w:t>кесиби боюнча бүтүрүүчү</w:t>
      </w:r>
      <w:r>
        <w:rPr>
          <w:rFonts w:ascii="Times New Roman" w:eastAsia="Times New Roman" w:hAnsi="Times New Roman" w:cs="Times New Roman"/>
          <w:b/>
          <w:bCs/>
          <w:color w:val="000000" w:themeColor="text1"/>
          <w:sz w:val="28"/>
          <w:szCs w:val="28"/>
          <w:lang w:val="ky-KG" w:eastAsia="ru-RU"/>
        </w:rPr>
        <w:t xml:space="preserve"> </w:t>
      </w:r>
      <w:r>
        <w:rPr>
          <w:rFonts w:ascii="Times New Roman" w:eastAsia="Times New Roman" w:hAnsi="Times New Roman" w:cs="Times New Roman"/>
          <w:bCs/>
          <w:color w:val="000000" w:themeColor="text1"/>
          <w:sz w:val="28"/>
          <w:szCs w:val="28"/>
          <w:lang w:val="ky-KG" w:eastAsia="ru-RU"/>
        </w:rPr>
        <w:t>билим берүү  программасынын максаттарына, ушул МБСтин 9 жана 10-пунктунда көрсөтүлгөн билим берүү программасына ылайык төмөнкү компетенцияларга ээ болушу керек</w:t>
      </w:r>
      <w:r w:rsidR="00031A8B">
        <w:rPr>
          <w:rFonts w:ascii="Times New Roman" w:eastAsia="Times New Roman" w:hAnsi="Times New Roman" w:cs="Times New Roman"/>
          <w:bCs/>
          <w:color w:val="000000" w:themeColor="text1"/>
          <w:sz w:val="28"/>
          <w:szCs w:val="28"/>
          <w:lang w:val="ky-KG" w:eastAsia="ru-RU"/>
        </w:rPr>
        <w:t>:</w:t>
      </w:r>
    </w:p>
    <w:p w:rsidR="001C38D5" w:rsidRPr="00031A8B" w:rsidRDefault="001C38D5" w:rsidP="00B46B86">
      <w:pPr>
        <w:shd w:val="clear" w:color="auto" w:fill="FFFFFF"/>
        <w:spacing w:after="0" w:line="240" w:lineRule="auto"/>
        <w:ind w:right="-1" w:firstLine="708"/>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bCs/>
          <w:color w:val="000000" w:themeColor="text1"/>
          <w:sz w:val="28"/>
          <w:szCs w:val="28"/>
          <w:lang w:val="ky-KG" w:eastAsia="ru-RU"/>
        </w:rPr>
        <w:t>- жалпы:</w:t>
      </w:r>
    </w:p>
    <w:p w:rsidR="00410AF5" w:rsidRDefault="001168C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lastRenderedPageBreak/>
        <w:t>ЖК-1. Айлана-чөйрөнү коргоо жана өндүрүштүк экология; коопсуз жана сергек жашоо мүнөзүн уюштуруу жөнүндө билимин колдоно алат;</w:t>
      </w:r>
    </w:p>
    <w:p w:rsidR="00410AF5" w:rsidRDefault="001168C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rsidR="00410AF5" w:rsidRDefault="001168C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ЖК-3. Кесиптик ишинде маалыматтык-коммуникациялык технологияларды колдонууга жөндөмдүү;</w:t>
      </w:r>
    </w:p>
    <w:p w:rsidR="00410AF5" w:rsidRDefault="001168C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ЖК-4. Командада иштей алат, кесиптештери, жетекчилиги, керектөөчүлөр менен натыйжалуу баарлаша алат;</w:t>
      </w:r>
    </w:p>
    <w:p w:rsidR="00410AF5" w:rsidRDefault="001168C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ЖК-5. Өз ишин пландаштырууга жана уюштурууга жөндөмдүү;</w:t>
      </w:r>
    </w:p>
    <w:p w:rsidR="00410AF5" w:rsidRDefault="001168C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ЖК-6. Кесиптик иште негизги ишкердик билимдерди жана көндүмдөрдү колдоно алат.</w:t>
      </w:r>
    </w:p>
    <w:bookmarkEnd w:id="19"/>
    <w:p w:rsidR="00410AF5" w:rsidRPr="001C38D5" w:rsidRDefault="001168C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w:t>
      </w:r>
      <w:r w:rsidRPr="001C38D5">
        <w:rPr>
          <w:rFonts w:ascii="Times New Roman" w:eastAsia="Times New Roman" w:hAnsi="Times New Roman" w:cs="Times New Roman"/>
          <w:color w:val="000000" w:themeColor="text1"/>
          <w:sz w:val="28"/>
          <w:szCs w:val="28"/>
          <w:lang w:val="ky-KG" w:eastAsia="ru-RU"/>
        </w:rPr>
        <w:t>- кесиптик:</w:t>
      </w:r>
    </w:p>
    <w:p w:rsidR="00410AF5" w:rsidRDefault="001168C6">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eastAsia="ru-RU"/>
        </w:rPr>
      </w:pPr>
      <w:bookmarkStart w:id="20" w:name="_Hlk182209825"/>
      <w:r>
        <w:rPr>
          <w:rFonts w:ascii="Times New Roman" w:eastAsia="Calibri" w:hAnsi="Times New Roman" w:cs="Times New Roman"/>
          <w:color w:val="000000" w:themeColor="text1"/>
          <w:sz w:val="28"/>
          <w:szCs w:val="28"/>
          <w:lang w:val="ky-KG" w:eastAsia="ru-RU"/>
        </w:rPr>
        <w:t xml:space="preserve">КК-1. </w:t>
      </w:r>
      <w:r>
        <w:rPr>
          <w:rFonts w:ascii="Times New Roman" w:eastAsia="Calibri" w:hAnsi="Times New Roman"/>
          <w:color w:val="000000" w:themeColor="text1"/>
          <w:sz w:val="28"/>
          <w:szCs w:val="28"/>
          <w:lang w:val="ky-KG" w:eastAsia="ru-RU"/>
        </w:rPr>
        <w:t>Электрондук документтерди "Кошумча жыйымдар" АРМге киргизүүгө жөндөмдүү (тапшыруучунун эскертмелери, вагондорду берүү жана алып салуу ведомосттору, жалпы формадагы актылар, коммерциялык актылар);</w:t>
      </w:r>
      <w:r>
        <w:rPr>
          <w:rFonts w:ascii="Times New Roman" w:eastAsia="Calibri" w:hAnsi="Times New Roman" w:cs="Times New Roman"/>
          <w:color w:val="000000" w:themeColor="text1"/>
          <w:sz w:val="28"/>
          <w:szCs w:val="28"/>
          <w:lang w:val="ky-KG" w:eastAsia="ru-RU"/>
        </w:rPr>
        <w:t xml:space="preserve"> </w:t>
      </w:r>
    </w:p>
    <w:p w:rsidR="00410AF5" w:rsidRDefault="001168C6">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eastAsia="ru-RU"/>
        </w:rPr>
      </w:pPr>
      <w:r>
        <w:rPr>
          <w:rFonts w:ascii="Times New Roman" w:eastAsia="Calibri" w:hAnsi="Times New Roman" w:cs="Times New Roman"/>
          <w:color w:val="000000" w:themeColor="text1"/>
          <w:sz w:val="28"/>
          <w:szCs w:val="28"/>
          <w:lang w:val="ky-KG" w:eastAsia="ru-RU"/>
        </w:rPr>
        <w:t xml:space="preserve">КК-2. </w:t>
      </w:r>
      <w:r>
        <w:rPr>
          <w:rFonts w:ascii="Times New Roman" w:eastAsia="Calibri" w:hAnsi="Times New Roman"/>
          <w:color w:val="000000" w:themeColor="text1"/>
          <w:sz w:val="28"/>
          <w:szCs w:val="28"/>
          <w:lang w:val="ky-KG" w:eastAsia="ru-RU"/>
        </w:rPr>
        <w:t>Тиешелүү документтерди толтурууга жана түзүүгө жөндөмдүү, кабыл алууну эсепке алат; жүктөрдү жүктөө жана түшүрүү жөнөтүүлөрү;</w:t>
      </w:r>
    </w:p>
    <w:p w:rsidR="00410AF5" w:rsidRDefault="001168C6">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eastAsia="ru-RU"/>
        </w:rPr>
      </w:pPr>
      <w:r>
        <w:rPr>
          <w:rFonts w:ascii="Times New Roman" w:eastAsia="Calibri" w:hAnsi="Times New Roman" w:cs="Times New Roman"/>
          <w:color w:val="000000" w:themeColor="text1"/>
          <w:sz w:val="28"/>
          <w:szCs w:val="28"/>
          <w:lang w:val="ky-KG" w:eastAsia="ru-RU"/>
        </w:rPr>
        <w:t xml:space="preserve">КК-3. </w:t>
      </w:r>
      <w:r>
        <w:rPr>
          <w:rFonts w:ascii="Times New Roman" w:eastAsia="Calibri" w:hAnsi="Times New Roman"/>
          <w:color w:val="000000" w:themeColor="text1"/>
          <w:sz w:val="28"/>
          <w:szCs w:val="28"/>
          <w:lang w:val="ky-KG" w:eastAsia="ru-RU"/>
        </w:rPr>
        <w:t xml:space="preserve">Сакталбаган ташуулар аныкталганда жалпы формадагы рапортторду жана актыларды түзүүгө жөндөмдүү, ыкчам телеграммаларды берет; </w:t>
      </w:r>
    </w:p>
    <w:p w:rsidR="00410AF5" w:rsidRDefault="001168C6">
      <w:pPr>
        <w:shd w:val="clear" w:color="auto" w:fill="FFFFFF"/>
        <w:spacing w:after="0" w:line="240" w:lineRule="auto"/>
        <w:ind w:firstLine="709"/>
        <w:jc w:val="both"/>
        <w:rPr>
          <w:rFonts w:ascii="Times New Roman" w:eastAsia="Calibri" w:hAnsi="Times New Roman"/>
          <w:color w:val="000000" w:themeColor="text1"/>
          <w:sz w:val="28"/>
          <w:szCs w:val="28"/>
          <w:lang w:val="ky-KG" w:eastAsia="ru-RU"/>
        </w:rPr>
      </w:pPr>
      <w:r>
        <w:rPr>
          <w:rFonts w:ascii="Times New Roman" w:eastAsia="Calibri" w:hAnsi="Times New Roman" w:cs="Times New Roman"/>
          <w:color w:val="000000" w:themeColor="text1"/>
          <w:sz w:val="28"/>
          <w:szCs w:val="28"/>
          <w:lang w:val="ky-KG" w:eastAsia="ru-RU"/>
        </w:rPr>
        <w:t xml:space="preserve">КК-4. </w:t>
      </w:r>
      <w:r>
        <w:rPr>
          <w:rFonts w:ascii="Times New Roman" w:eastAsia="Calibri" w:hAnsi="Times New Roman"/>
          <w:color w:val="000000" w:themeColor="text1"/>
          <w:sz w:val="28"/>
          <w:szCs w:val="28"/>
          <w:lang w:val="ky-KG" w:eastAsia="ru-RU"/>
        </w:rPr>
        <w:t>Поезд келгенден кийин жүк алуучуларга маалымат берет жана бардык документтердин болушун жана абалын жана алардын толуктугун текшерет</w:t>
      </w:r>
    </w:p>
    <w:p w:rsidR="00410AF5" w:rsidRDefault="001168C6">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eastAsia="ru-RU"/>
        </w:rPr>
      </w:pPr>
      <w:r>
        <w:rPr>
          <w:rFonts w:ascii="Times New Roman" w:eastAsia="Calibri" w:hAnsi="Times New Roman" w:cs="Times New Roman"/>
          <w:color w:val="000000" w:themeColor="text1"/>
          <w:sz w:val="28"/>
          <w:szCs w:val="28"/>
          <w:lang w:val="ky-KG" w:eastAsia="ru-RU"/>
        </w:rPr>
        <w:t>КК-5.</w:t>
      </w:r>
      <w:r>
        <w:rPr>
          <w:rFonts w:ascii="Times New Roman" w:eastAsia="Calibri" w:hAnsi="Times New Roman"/>
          <w:color w:val="000000" w:themeColor="text1"/>
          <w:sz w:val="28"/>
          <w:szCs w:val="28"/>
          <w:lang w:val="ky-KG" w:eastAsia="ru-RU"/>
        </w:rPr>
        <w:t>Жүктөрдү темир жол аркылуу жалпы пайдалануудагы жерлерде жана кириш жолдорунда түшүрүүдө жүктөлгөн вагондорду коммерциялык жактан тапшырат, ошондой эле жүктүн толук түшүрүлүшүн текшерет жана вагонду түшүргөндөн кийин ичинен жана сыртынан тазаланган, эшиктери жана люктары жабылган абалда кабыл алат;</w:t>
      </w:r>
      <w:r>
        <w:rPr>
          <w:rFonts w:ascii="Times New Roman" w:eastAsia="Calibri" w:hAnsi="Times New Roman" w:cs="Times New Roman"/>
          <w:color w:val="000000" w:themeColor="text1"/>
          <w:sz w:val="28"/>
          <w:szCs w:val="28"/>
          <w:lang w:val="ky-KG" w:eastAsia="ru-RU"/>
        </w:rPr>
        <w:t xml:space="preserve">  </w:t>
      </w:r>
    </w:p>
    <w:p w:rsidR="00410AF5" w:rsidRDefault="001168C6">
      <w:pPr>
        <w:shd w:val="clear" w:color="auto" w:fill="FFFFFF"/>
        <w:spacing w:after="0" w:line="240" w:lineRule="auto"/>
        <w:ind w:firstLine="709"/>
        <w:jc w:val="both"/>
        <w:rPr>
          <w:rFonts w:ascii="Times New Roman" w:eastAsia="Calibri" w:hAnsi="Times New Roman"/>
          <w:color w:val="000000" w:themeColor="text1"/>
          <w:sz w:val="28"/>
          <w:szCs w:val="28"/>
          <w:lang w:val="ky-KG" w:eastAsia="ru-RU"/>
        </w:rPr>
      </w:pPr>
      <w:r>
        <w:rPr>
          <w:rFonts w:ascii="Times New Roman" w:eastAsia="Calibri" w:hAnsi="Times New Roman" w:cs="Times New Roman"/>
          <w:color w:val="000000" w:themeColor="text1"/>
          <w:sz w:val="28"/>
          <w:szCs w:val="28"/>
          <w:lang w:val="ky-KG" w:eastAsia="ru-RU"/>
        </w:rPr>
        <w:t xml:space="preserve">КК-6. </w:t>
      </w:r>
      <w:r>
        <w:rPr>
          <w:rFonts w:ascii="Times New Roman" w:eastAsia="Calibri" w:hAnsi="Times New Roman"/>
          <w:color w:val="000000" w:themeColor="text1"/>
          <w:sz w:val="28"/>
          <w:szCs w:val="28"/>
          <w:lang w:val="ky-KG" w:eastAsia="ru-RU"/>
        </w:rPr>
        <w:t xml:space="preserve"> Вагондорду техникалык жана коммерциялык кароого көрсөтүүгө, ВУ-14 формасындагы китепке жазуу жасоого жана вагон чарбасы боюнча филиалдын кызматкерлери тарабынан каралып, кол койдурууга жөндөмдүү.</w:t>
      </w:r>
    </w:p>
    <w:p w:rsidR="00410AF5" w:rsidRDefault="001168C6">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eastAsia="ru-RU"/>
        </w:rPr>
      </w:pPr>
      <w:r>
        <w:rPr>
          <w:rFonts w:ascii="Times New Roman" w:eastAsia="Calibri" w:hAnsi="Times New Roman" w:cs="Times New Roman"/>
          <w:color w:val="000000" w:themeColor="text1"/>
          <w:sz w:val="28"/>
          <w:szCs w:val="28"/>
          <w:lang w:val="ky-KG" w:eastAsia="ru-RU"/>
        </w:rPr>
        <w:t xml:space="preserve">КК-7. </w:t>
      </w:r>
      <w:r>
        <w:rPr>
          <w:rFonts w:ascii="Times New Roman" w:eastAsia="Calibri" w:hAnsi="Times New Roman"/>
          <w:color w:val="000000" w:themeColor="text1"/>
          <w:sz w:val="28"/>
          <w:szCs w:val="28"/>
          <w:lang w:val="ky-KG" w:eastAsia="ru-RU"/>
        </w:rPr>
        <w:t>Жүктөрдү темир жол аркылуу жалпы пайдалануудагы жерлерде жана кириш жолдорунда жүктөөдө бош вагондорду коммерциялык жактан оң абалда тапшырат, ошондой эле жүктөрдү ташуу эрежелерине жана СМГСке 3-тиркеме техникалык шарттарына, ошондой эле МТУ, НТУга ылайык жүктөлгөндөн кийин текшерет жана кабыл алат.</w:t>
      </w:r>
    </w:p>
    <w:p w:rsidR="00410AF5" w:rsidRDefault="001168C6">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eastAsia="ru-RU"/>
        </w:rPr>
      </w:pPr>
      <w:r>
        <w:rPr>
          <w:rFonts w:ascii="Times New Roman" w:eastAsia="Calibri" w:hAnsi="Times New Roman" w:cs="Times New Roman"/>
          <w:color w:val="000000" w:themeColor="text1"/>
          <w:sz w:val="28"/>
          <w:szCs w:val="28"/>
          <w:lang w:val="ky-KG" w:eastAsia="ru-RU"/>
        </w:rPr>
        <w:t xml:space="preserve">КК-8. </w:t>
      </w:r>
      <w:r>
        <w:rPr>
          <w:rFonts w:ascii="Times New Roman" w:eastAsia="Calibri" w:hAnsi="Times New Roman"/>
          <w:color w:val="000000" w:themeColor="text1"/>
          <w:sz w:val="28"/>
          <w:szCs w:val="28"/>
          <w:lang w:val="ky-KG" w:eastAsia="ru-RU"/>
        </w:rPr>
        <w:t xml:space="preserve">Станциядагы отчеттук-эсепке алуу документациясын толтурат, вагондорду номерлүү жана номерсиз эсепке алууну жүргүзөт, ГО-1 (жүк иши боюнча отчет), ГО-2 (түрлөргө бөлүү боюнча жүктөө отчету), ГО-3 (баруучу жолдор боюнча жүктөө отчету), ГО-4 (жүктөө отчету), ГО-6 (экспорттук жүктөрдү жүктөө планын аткаруу жөнүндө отчет), ГО-7 </w:t>
      </w:r>
      <w:r>
        <w:rPr>
          <w:rFonts w:ascii="Times New Roman" w:eastAsia="Calibri" w:hAnsi="Times New Roman"/>
          <w:color w:val="000000" w:themeColor="text1"/>
          <w:sz w:val="28"/>
          <w:szCs w:val="28"/>
          <w:lang w:val="ky-KG" w:eastAsia="ru-RU"/>
        </w:rPr>
        <w:lastRenderedPageBreak/>
        <w:t>(жүктөрдү жөнөтүүчү маршрутташтыруу жөнүндө отчет), КЭО-4 (вагондорду түшүрүүгө берүү жана түшүрүү жөнүндө отчет) түзөт.</w:t>
      </w:r>
    </w:p>
    <w:p w:rsidR="00410AF5" w:rsidRDefault="001168C6">
      <w:pPr>
        <w:shd w:val="clear" w:color="auto" w:fill="FFFFFF"/>
        <w:spacing w:after="0" w:line="240" w:lineRule="auto"/>
        <w:ind w:firstLine="709"/>
        <w:jc w:val="both"/>
        <w:rPr>
          <w:rFonts w:ascii="Times New Roman" w:eastAsia="Calibri" w:hAnsi="Times New Roman"/>
          <w:color w:val="000000" w:themeColor="text1"/>
          <w:sz w:val="28"/>
          <w:szCs w:val="28"/>
          <w:lang w:val="ky-KG" w:eastAsia="ru-RU"/>
        </w:rPr>
      </w:pPr>
      <w:r>
        <w:rPr>
          <w:rFonts w:ascii="Times New Roman" w:eastAsia="Calibri" w:hAnsi="Times New Roman" w:cs="Times New Roman"/>
          <w:color w:val="000000" w:themeColor="text1"/>
          <w:sz w:val="28"/>
          <w:szCs w:val="28"/>
          <w:lang w:val="ky-KG" w:eastAsia="ru-RU"/>
        </w:rPr>
        <w:t xml:space="preserve">КК-9. </w:t>
      </w:r>
      <w:bookmarkStart w:id="21" w:name="_Hlk221197018"/>
      <w:bookmarkEnd w:id="20"/>
      <w:r>
        <w:rPr>
          <w:rFonts w:ascii="Times New Roman" w:eastAsia="Calibri" w:hAnsi="Times New Roman"/>
          <w:color w:val="000000" w:themeColor="text1"/>
          <w:sz w:val="28"/>
          <w:szCs w:val="28"/>
          <w:lang w:val="ky-KG" w:eastAsia="ru-RU"/>
        </w:rPr>
        <w:t>Жумушчу сменанын аягында бульдозерди күнүмдүк сактоого, тейлөө жана оңдоо боюнча колдонмого ылайык, кыска мөөнөттүү (машиналарды колдонуудагы 10 күндөн эки айга чейинки тыныгуу) жана узак мөөнөттүү (машиналарды колдонуудагы эки айдан ашык тыныгуу) даярдоого, сактоого жөндөмдүү.</w:t>
      </w:r>
    </w:p>
    <w:p w:rsidR="00410AF5" w:rsidRDefault="001168C6">
      <w:pPr>
        <w:shd w:val="clear" w:color="auto" w:fill="FFFFFF"/>
        <w:spacing w:after="0" w:line="240" w:lineRule="auto"/>
        <w:ind w:firstLine="709"/>
        <w:jc w:val="both"/>
        <w:rPr>
          <w:rFonts w:ascii="Times New Roman" w:eastAsia="Times New Roman" w:hAnsi="Times New Roman" w:cs="Times New Roman"/>
          <w:color w:val="FF0000"/>
          <w:sz w:val="28"/>
          <w:szCs w:val="28"/>
          <w:lang w:val="ky-KG" w:eastAsia="ru-RU"/>
        </w:rPr>
      </w:pPr>
      <w:r>
        <w:rPr>
          <w:rFonts w:ascii="Times New Roman" w:eastAsia="Times New Roman" w:hAnsi="Times New Roman" w:cs="Times New Roman"/>
          <w:color w:val="000000" w:themeColor="text1"/>
          <w:sz w:val="28"/>
          <w:szCs w:val="28"/>
          <w:lang w:val="ky-KG" w:eastAsia="ru-RU"/>
        </w:rPr>
        <w:t>35. Б</w:t>
      </w:r>
      <w:r>
        <w:rPr>
          <w:rFonts w:ascii="Times New Roman" w:eastAsia="Times New Roman" w:hAnsi="Times New Roman" w:cs="Times New Roman"/>
          <w:sz w:val="28"/>
          <w:szCs w:val="28"/>
          <w:lang w:val="ky-KG" w:eastAsia="ru-RU"/>
        </w:rPr>
        <w:t xml:space="preserve">ашталгыч кесиптик билим берүү программасы ушул МБСга тиркелген (1-тиркеме) түзүмгө ылайык кесиптик билим берүүнүн деңгээлин эске алуу менен иштелип чыгат. </w:t>
      </w:r>
    </w:p>
    <w:p w:rsidR="00410AF5" w:rsidRDefault="001168C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36. Билим берүү программасы жалпы гуманитардык циклдин милдетүү дициплиналарын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rsidR="00410AF5" w:rsidRDefault="00091C2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91C26">
        <w:rPr>
          <w:rFonts w:ascii="Times New Roman" w:eastAsia="Times New Roman" w:hAnsi="Times New Roman" w:cs="Times New Roman"/>
          <w:color w:val="000000" w:themeColor="text1"/>
          <w:sz w:val="28"/>
          <w:szCs w:val="28"/>
          <w:lang w:val="ky-KG" w:eastAsia="ru-RU"/>
        </w:rPr>
        <w:t xml:space="preserve">Ар бир дисциплина цикли базалык (милдеттүү) бөлүктөн жана билим берүү уюму тарабынан темир жол станциясынын нөөмөтчүсү кесиби боюнча адистерди даярдоонун өзгөчөлүктөрүн эске алуу менен аныкталуучу вариативдик бөлүктөн турат, аны билим берүү уюмдары белгилейт. </w:t>
      </w:r>
      <w:r w:rsidR="001168C6">
        <w:rPr>
          <w:rFonts w:ascii="Times New Roman" w:eastAsia="Times New Roman" w:hAnsi="Times New Roman" w:cs="Times New Roman"/>
          <w:color w:val="000000" w:themeColor="text1"/>
          <w:sz w:val="28"/>
          <w:szCs w:val="28"/>
          <w:lang w:val="ky-KG" w:eastAsia="ru-RU"/>
        </w:rPr>
        <w:t>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p>
    <w:p w:rsidR="00410AF5" w:rsidRDefault="001168C6" w:rsidP="00F92A0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37. 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bookmarkEnd w:id="21"/>
    </w:p>
    <w:p w:rsidR="00037534" w:rsidRPr="00F92A01" w:rsidRDefault="00037534" w:rsidP="00F92A0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rsidR="00410AF5" w:rsidRDefault="00B46B86" w:rsidP="00F92A01">
      <w:pPr>
        <w:shd w:val="clear" w:color="auto" w:fill="FFFFFF"/>
        <w:spacing w:after="0" w:line="240" w:lineRule="auto"/>
        <w:ind w:left="567" w:right="140"/>
        <w:jc w:val="center"/>
        <w:rPr>
          <w:rFonts w:ascii="Times New Roman" w:eastAsia="Times New Roman" w:hAnsi="Times New Roman" w:cs="Times New Roman"/>
          <w:b/>
          <w:bCs/>
          <w:sz w:val="28"/>
          <w:szCs w:val="28"/>
          <w:lang w:val="ky-KG" w:eastAsia="ru-RU"/>
        </w:rPr>
      </w:pPr>
      <w:bookmarkStart w:id="22" w:name="_Hlk221197048"/>
      <w:r>
        <w:rPr>
          <w:rFonts w:ascii="Times New Roman" w:eastAsia="Times New Roman" w:hAnsi="Times New Roman" w:cs="Times New Roman"/>
          <w:b/>
          <w:bCs/>
          <w:sz w:val="28"/>
          <w:szCs w:val="28"/>
          <w:lang w:val="ky-KG" w:eastAsia="ru-RU"/>
        </w:rPr>
        <w:t>7-</w:t>
      </w:r>
      <w:r w:rsidR="001168C6">
        <w:rPr>
          <w:rFonts w:ascii="Times New Roman" w:eastAsia="Times New Roman" w:hAnsi="Times New Roman" w:cs="Times New Roman"/>
          <w:b/>
          <w:bCs/>
          <w:sz w:val="28"/>
          <w:szCs w:val="28"/>
          <w:lang w:val="ky-KG" w:eastAsia="ru-RU"/>
        </w:rPr>
        <w:t>бөлүм. Окуу процессин кадрлар менен камсыз кылуу.</w:t>
      </w:r>
    </w:p>
    <w:p w:rsidR="00B46B86" w:rsidRDefault="00B46B86">
      <w:pPr>
        <w:shd w:val="clear" w:color="auto" w:fill="FFFFFF"/>
        <w:spacing w:after="0" w:line="240" w:lineRule="auto"/>
        <w:ind w:left="1134" w:right="1134"/>
        <w:jc w:val="center"/>
        <w:rPr>
          <w:rFonts w:ascii="Times New Roman" w:eastAsia="Times New Roman" w:hAnsi="Times New Roman" w:cs="Times New Roman"/>
          <w:b/>
          <w:bCs/>
          <w:sz w:val="28"/>
          <w:szCs w:val="28"/>
          <w:lang w:val="ky-KG" w:eastAsia="ru-RU"/>
        </w:rPr>
      </w:pPr>
    </w:p>
    <w:p w:rsidR="00091C26" w:rsidRPr="0096246D" w:rsidRDefault="00091C26" w:rsidP="00091C2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38. </w:t>
      </w:r>
      <w:r w:rsidRPr="0096246D">
        <w:rPr>
          <w:rFonts w:ascii="Times New Roman" w:eastAsia="Times New Roman" w:hAnsi="Times New Roman" w:cs="Times New Roman"/>
          <w:sz w:val="28"/>
          <w:szCs w:val="28"/>
          <w:lang w:val="ky-KG" w:eastAsia="ru-RU"/>
        </w:rPr>
        <w:t xml:space="preserve">Адистик боюнча билим берүү программасын ишке ашыруу 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 </w:t>
      </w:r>
    </w:p>
    <w:p w:rsidR="00091C26" w:rsidRPr="0096246D" w:rsidRDefault="00091C26" w:rsidP="00091C2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6246D">
        <w:rPr>
          <w:rFonts w:ascii="Times New Roman" w:eastAsia="Times New Roman" w:hAnsi="Times New Roman" w:cs="Times New Roman"/>
          <w:sz w:val="28"/>
          <w:szCs w:val="28"/>
          <w:lang w:val="ky-KG" w:eastAsia="ru-RU"/>
        </w:rPr>
        <w:t xml:space="preserve">Жалпы билим берүүчү дисциплиналардын окутуучулары жогорку </w:t>
      </w:r>
    </w:p>
    <w:p w:rsidR="00091C26" w:rsidRPr="0096246D" w:rsidRDefault="00091C26" w:rsidP="00091C2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6246D">
        <w:rPr>
          <w:rFonts w:ascii="Times New Roman" w:eastAsia="Times New Roman" w:hAnsi="Times New Roman" w:cs="Times New Roman"/>
          <w:sz w:val="28"/>
          <w:szCs w:val="28"/>
          <w:lang w:val="ky-KG" w:eastAsia="ru-RU"/>
        </w:rPr>
        <w:t>педагогикалык билими (же окутулган дисциплинанын профили боюнча кесиптик билими) болушу керек.</w:t>
      </w:r>
    </w:p>
    <w:p w:rsidR="00091C26" w:rsidRPr="0096246D" w:rsidRDefault="00091C26" w:rsidP="00091C2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6246D">
        <w:rPr>
          <w:rFonts w:ascii="Times New Roman" w:eastAsia="Times New Roman" w:hAnsi="Times New Roman" w:cs="Times New Roman"/>
          <w:sz w:val="28"/>
          <w:szCs w:val="28"/>
          <w:lang w:val="ky-KG" w:eastAsia="ru-RU"/>
        </w:rPr>
        <w:t xml:space="preserve">Башталгыч кесиптик билим берүүнүн жалпы техникалык, жалпы </w:t>
      </w:r>
    </w:p>
    <w:p w:rsidR="00091C26" w:rsidRPr="0096246D" w:rsidRDefault="00091C26" w:rsidP="00091C2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6246D">
        <w:rPr>
          <w:rFonts w:ascii="Times New Roman" w:eastAsia="Times New Roman" w:hAnsi="Times New Roman" w:cs="Times New Roman"/>
          <w:sz w:val="28"/>
          <w:szCs w:val="28"/>
          <w:lang w:val="ky-KG" w:eastAsia="ru-RU"/>
        </w:rPr>
        <w:t xml:space="preserve">кесиптик жана кесиптик циклинин окутуучулары тиешелүү адистик боюнча орто кесиптик (техник) же жогорку кесиптик билими (бакалавр, магистр) болууга тийиш.  </w:t>
      </w:r>
    </w:p>
    <w:p w:rsidR="00091C26" w:rsidRPr="0096246D" w:rsidRDefault="00091C26" w:rsidP="00091C2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6246D">
        <w:rPr>
          <w:rFonts w:ascii="Times New Roman" w:eastAsia="Times New Roman" w:hAnsi="Times New Roman" w:cs="Times New Roman"/>
          <w:sz w:val="28"/>
          <w:szCs w:val="28"/>
          <w:lang w:val="ky-KG" w:eastAsia="ru-RU"/>
        </w:rPr>
        <w:t xml:space="preserve">Кесиптик циклдин окутуучуларынын сапаттык курамын баалоодо </w:t>
      </w:r>
    </w:p>
    <w:p w:rsidR="00091C26" w:rsidRPr="0096246D" w:rsidRDefault="00091C26" w:rsidP="00091C2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6246D">
        <w:rPr>
          <w:rFonts w:ascii="Times New Roman" w:eastAsia="Times New Roman" w:hAnsi="Times New Roman" w:cs="Times New Roman"/>
          <w:sz w:val="28"/>
          <w:szCs w:val="28"/>
          <w:lang w:val="ky-KG" w:eastAsia="ru-RU"/>
        </w:rPr>
        <w:lastRenderedPageBreak/>
        <w:t>ББУ ОКБ жана ЖКБнын бүтүрүүчүлөрү эске алынат педагогикалык билими жок адистер үчүн педагогика боюнча кайра даярдоо курстарынан өтүү талап кылынат.)</w:t>
      </w:r>
    </w:p>
    <w:p w:rsidR="00091C26" w:rsidRPr="0096246D" w:rsidRDefault="00091C26" w:rsidP="00091C2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6246D">
        <w:rPr>
          <w:rFonts w:ascii="Times New Roman" w:eastAsia="Times New Roman" w:hAnsi="Times New Roman" w:cs="Times New Roman"/>
          <w:sz w:val="28"/>
          <w:szCs w:val="28"/>
          <w:lang w:val="ky-KG" w:eastAsia="ru-RU"/>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rsidR="00091C26" w:rsidRPr="0096246D" w:rsidRDefault="00091C26" w:rsidP="00091C2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6246D">
        <w:rPr>
          <w:rFonts w:ascii="Times New Roman" w:eastAsia="Times New Roman" w:hAnsi="Times New Roman" w:cs="Times New Roman"/>
          <w:sz w:val="28"/>
          <w:szCs w:val="28"/>
          <w:lang w:val="ky-KG" w:eastAsia="ru-RU"/>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rsidR="00091C26" w:rsidRPr="0096246D" w:rsidRDefault="00091C26" w:rsidP="00091C2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6246D">
        <w:rPr>
          <w:rFonts w:ascii="Times New Roman" w:eastAsia="Times New Roman" w:hAnsi="Times New Roman" w:cs="Times New Roman"/>
          <w:sz w:val="28"/>
          <w:szCs w:val="28"/>
          <w:lang w:val="ky-KG" w:eastAsia="ru-RU"/>
        </w:rPr>
        <w:t xml:space="preserve">Окутуучулардын жана өндүрүштүк окутуу устаттардын штаттык үлүшү билим берүү программасынын окутуучуларынын жалпы санынын кеминде 50%ын түзүүгө тийиш. Атайын предметтин окутуучусу/билим алуучу катышы-1:25ден ашпаган жана өндүрүштүк окутуунун устаты/билим алуучу - 1:12-15тен ашпаган. </w:t>
      </w:r>
    </w:p>
    <w:p w:rsidR="00091C26" w:rsidRPr="0096246D" w:rsidRDefault="00091C26" w:rsidP="00091C2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6246D">
        <w:rPr>
          <w:rFonts w:ascii="Times New Roman" w:eastAsia="Times New Roman" w:hAnsi="Times New Roman" w:cs="Times New Roman"/>
          <w:sz w:val="28"/>
          <w:szCs w:val="28"/>
          <w:lang w:val="ky-KG" w:eastAsia="ru-RU"/>
        </w:rPr>
        <w:t xml:space="preserve">Окутуучулар жана өндүрүштүк окутуу устаттары квалификациясын 3 жылда бир жолудан кем эмес жогорулатуудан өтүшү керек. </w:t>
      </w:r>
    </w:p>
    <w:p w:rsidR="00091C26" w:rsidRPr="00793F51" w:rsidRDefault="00091C26" w:rsidP="00091C2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6246D">
        <w:rPr>
          <w:rFonts w:ascii="Times New Roman" w:eastAsia="Times New Roman" w:hAnsi="Times New Roman" w:cs="Times New Roman"/>
          <w:sz w:val="28"/>
          <w:szCs w:val="28"/>
          <w:lang w:val="ky-KG" w:eastAsia="ru-RU"/>
        </w:rPr>
        <w:t>Өндүрүштүк окутуу устаттары ишканаларда (тез өзгөрүп жаткан техниканы, технологияларды жана өндүрүш шартын эске алуу менен), мекемелерде жана кесиптик билим берүү уюмдарында стажировкасы зарылдыгына жараша, бирок жылына бир жолудан кем эмес өткөрүлөт.</w:t>
      </w:r>
    </w:p>
    <w:p w:rsidR="00F619F6" w:rsidRPr="00F619F6" w:rsidRDefault="00F619F6" w:rsidP="00F619F6">
      <w:pPr>
        <w:shd w:val="clear" w:color="auto" w:fill="FFFFFF"/>
        <w:spacing w:after="0" w:line="240" w:lineRule="auto"/>
        <w:jc w:val="both"/>
        <w:rPr>
          <w:rFonts w:ascii="Times New Roman" w:eastAsia="Times New Roman" w:hAnsi="Times New Roman"/>
          <w:sz w:val="28"/>
          <w:szCs w:val="28"/>
          <w:lang w:val="ky-KG" w:eastAsia="ru-RU"/>
        </w:rPr>
      </w:pPr>
    </w:p>
    <w:bookmarkEnd w:id="22"/>
    <w:p w:rsidR="00410AF5" w:rsidRDefault="001168C6" w:rsidP="00F92A01">
      <w:pPr>
        <w:shd w:val="clear" w:color="auto" w:fill="FFFFFF"/>
        <w:spacing w:after="0" w:line="240" w:lineRule="auto"/>
        <w:ind w:right="-1"/>
        <w:jc w:val="center"/>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8-бөлүм. Окуу процессин окуу-методикалык жана маалыматтык камсыздоо</w:t>
      </w:r>
      <w:r w:rsidR="00F619F6">
        <w:rPr>
          <w:rFonts w:ascii="Times New Roman" w:eastAsia="Times New Roman" w:hAnsi="Times New Roman" w:cs="Times New Roman"/>
          <w:b/>
          <w:bCs/>
          <w:sz w:val="28"/>
          <w:szCs w:val="28"/>
          <w:lang w:val="ky-KG" w:eastAsia="ru-RU"/>
        </w:rPr>
        <w:t>.</w:t>
      </w:r>
    </w:p>
    <w:p w:rsidR="00F619F6" w:rsidRDefault="00F619F6" w:rsidP="00F619F6">
      <w:pPr>
        <w:shd w:val="clear" w:color="auto" w:fill="FFFFFF"/>
        <w:spacing w:after="0" w:line="240" w:lineRule="auto"/>
        <w:ind w:right="-1"/>
        <w:jc w:val="center"/>
        <w:rPr>
          <w:rFonts w:ascii="Times New Roman" w:eastAsia="Calibri" w:hAnsi="Times New Roman" w:cs="Times New Roman"/>
          <w:iCs/>
          <w:sz w:val="28"/>
          <w:szCs w:val="28"/>
          <w:lang w:val="ky-KG"/>
        </w:rPr>
      </w:pPr>
      <w:r>
        <w:rPr>
          <w:rFonts w:ascii="Times New Roman" w:eastAsia="Calibri" w:hAnsi="Times New Roman" w:cs="Times New Roman"/>
          <w:iCs/>
          <w:sz w:val="28"/>
          <w:szCs w:val="28"/>
          <w:lang w:val="ky-KG"/>
        </w:rPr>
        <w:t xml:space="preserve">       </w:t>
      </w:r>
    </w:p>
    <w:p w:rsidR="00410AF5" w:rsidRPr="00F619F6" w:rsidRDefault="00F619F6" w:rsidP="00091C26">
      <w:pPr>
        <w:shd w:val="clear" w:color="auto" w:fill="FFFFFF"/>
        <w:tabs>
          <w:tab w:val="left" w:pos="142"/>
          <w:tab w:val="left" w:pos="426"/>
          <w:tab w:val="left" w:pos="851"/>
          <w:tab w:val="left" w:pos="1276"/>
        </w:tabs>
        <w:spacing w:after="0" w:line="240" w:lineRule="auto"/>
        <w:ind w:right="-1"/>
        <w:jc w:val="both"/>
        <w:rPr>
          <w:rFonts w:ascii="Times New Roman" w:eastAsia="Times New Roman" w:hAnsi="Times New Roman" w:cs="Times New Roman"/>
          <w:b/>
          <w:bCs/>
          <w:sz w:val="28"/>
          <w:szCs w:val="28"/>
          <w:lang w:val="ky-KG" w:eastAsia="ru-RU"/>
        </w:rPr>
      </w:pPr>
      <w:r>
        <w:rPr>
          <w:rFonts w:ascii="Times New Roman" w:eastAsia="Calibri" w:hAnsi="Times New Roman" w:cs="Times New Roman"/>
          <w:iCs/>
          <w:sz w:val="28"/>
          <w:szCs w:val="28"/>
          <w:lang w:val="ky-KG"/>
        </w:rPr>
        <w:t xml:space="preserve">       </w:t>
      </w:r>
      <w:r w:rsidR="00091C26">
        <w:rPr>
          <w:rFonts w:ascii="Times New Roman" w:eastAsia="Calibri" w:hAnsi="Times New Roman" w:cs="Times New Roman"/>
          <w:iCs/>
          <w:sz w:val="28"/>
          <w:szCs w:val="28"/>
          <w:lang w:val="ky-KG"/>
        </w:rPr>
        <w:t xml:space="preserve">   </w:t>
      </w:r>
      <w:r w:rsidR="001168C6" w:rsidRPr="00F619F6">
        <w:rPr>
          <w:rFonts w:ascii="Times New Roman" w:eastAsia="Calibri" w:hAnsi="Times New Roman" w:cs="Times New Roman"/>
          <w:iCs/>
          <w:sz w:val="28"/>
          <w:szCs w:val="28"/>
          <w:lang w:val="ky-KG"/>
        </w:rPr>
        <w:t>39</w:t>
      </w:r>
      <w:r w:rsidR="001168C6">
        <w:rPr>
          <w:rFonts w:ascii="Times New Roman" w:eastAsia="Calibri" w:hAnsi="Times New Roman" w:cs="Times New Roman"/>
          <w:iCs/>
          <w:sz w:val="28"/>
          <w:szCs w:val="28"/>
          <w:lang w:val="ky-KG"/>
        </w:rPr>
        <w:t>.</w:t>
      </w:r>
      <w:bookmarkStart w:id="23" w:name="_Hlk221196621"/>
      <w:r w:rsidRPr="00F619F6">
        <w:rPr>
          <w:rFonts w:ascii="Times New Roman" w:eastAsia="Times New Roman" w:hAnsi="Times New Roman"/>
          <w:b/>
          <w:bCs/>
          <w:color w:val="000000" w:themeColor="text1"/>
          <w:sz w:val="28"/>
          <w:szCs w:val="28"/>
          <w:lang w:val="ky-KG" w:eastAsia="ru-RU"/>
        </w:rPr>
        <w:t xml:space="preserve"> </w:t>
      </w:r>
      <w:r w:rsidR="00100467" w:rsidRPr="00B46B86">
        <w:rPr>
          <w:rFonts w:ascii="Times New Roman" w:eastAsia="Times New Roman" w:hAnsi="Times New Roman"/>
          <w:bCs/>
          <w:color w:val="000000" w:themeColor="text1"/>
          <w:sz w:val="28"/>
          <w:szCs w:val="28"/>
          <w:lang w:val="ky-KG" w:eastAsia="ru-RU"/>
        </w:rPr>
        <w:t>Темир жол транспортунда ташуу</w:t>
      </w:r>
      <w:r w:rsidR="00100467">
        <w:rPr>
          <w:rFonts w:ascii="Times New Roman" w:eastAsia="Times New Roman" w:hAnsi="Times New Roman"/>
          <w:bCs/>
          <w:color w:val="000000" w:themeColor="text1"/>
          <w:sz w:val="28"/>
          <w:szCs w:val="28"/>
          <w:lang w:val="ky-KG" w:eastAsia="ru-RU"/>
        </w:rPr>
        <w:t>чу</w:t>
      </w:r>
      <w:r w:rsidR="00100467" w:rsidRPr="00B46B86">
        <w:rPr>
          <w:rFonts w:ascii="Times New Roman" w:eastAsia="Times New Roman" w:hAnsi="Times New Roman"/>
          <w:bCs/>
          <w:color w:val="000000" w:themeColor="text1"/>
          <w:sz w:val="28"/>
          <w:szCs w:val="28"/>
          <w:lang w:val="ky-KG" w:eastAsia="ru-RU"/>
        </w:rPr>
        <w:t xml:space="preserve"> документ</w:t>
      </w:r>
      <w:r w:rsidR="00100467">
        <w:rPr>
          <w:rFonts w:ascii="Times New Roman" w:eastAsia="Times New Roman" w:hAnsi="Times New Roman"/>
          <w:bCs/>
          <w:color w:val="000000" w:themeColor="text1"/>
          <w:sz w:val="28"/>
          <w:szCs w:val="28"/>
          <w:lang w:val="ky-KG" w:eastAsia="ru-RU"/>
        </w:rPr>
        <w:t>терди иштеп чыгуу</w:t>
      </w:r>
      <w:r w:rsidR="00100467" w:rsidRPr="00B46B86">
        <w:rPr>
          <w:rFonts w:ascii="Times New Roman" w:eastAsia="Times New Roman" w:hAnsi="Times New Roman"/>
          <w:bCs/>
          <w:color w:val="000000" w:themeColor="text1"/>
          <w:sz w:val="28"/>
          <w:szCs w:val="28"/>
          <w:lang w:val="ky-KG" w:eastAsia="ru-RU"/>
        </w:rPr>
        <w:t xml:space="preserve"> боюнча оператор </w:t>
      </w:r>
      <w:bookmarkStart w:id="24" w:name="_Hlk221197155"/>
      <w:bookmarkEnd w:id="23"/>
      <w:r w:rsidR="001168C6">
        <w:rPr>
          <w:rFonts w:ascii="Times New Roman" w:eastAsia="Times New Roman" w:hAnsi="Times New Roman" w:cs="Times New Roman"/>
          <w:sz w:val="28"/>
          <w:szCs w:val="28"/>
          <w:lang w:val="ky-KG" w:eastAsia="ru-RU"/>
        </w:rPr>
        <w:t>к</w:t>
      </w:r>
      <w:r w:rsidR="001168C6">
        <w:rPr>
          <w:rFonts w:ascii="Times New Roman" w:eastAsia="Calibri" w:hAnsi="Times New Roman" w:cs="Times New Roman"/>
          <w:iCs/>
          <w:sz w:val="28"/>
          <w:szCs w:val="28"/>
          <w:lang w:val="ky-KG"/>
        </w:rPr>
        <w:t xml:space="preserve">есиби боюнча башталгыч кесиптик билим 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фонддорунун </w:t>
      </w:r>
      <w:r w:rsidR="001168C6">
        <w:rPr>
          <w:rFonts w:ascii="Times New Roman" w:eastAsia="Calibri" w:hAnsi="Times New Roman" w:cs="Times New Roman"/>
          <w:iCs/>
          <w:color w:val="000000" w:themeColor="text1"/>
          <w:sz w:val="28"/>
          <w:szCs w:val="28"/>
          <w:lang w:val="ky-KG"/>
        </w:rPr>
        <w:t>жеткиликтүү камсыз кылынууга тийиш.</w:t>
      </w:r>
    </w:p>
    <w:p w:rsidR="00410AF5" w:rsidRDefault="001168C6">
      <w:pPr>
        <w:shd w:val="clear" w:color="auto" w:fill="FFFFFF"/>
        <w:spacing w:after="0" w:line="240" w:lineRule="auto"/>
        <w:ind w:firstLine="709"/>
        <w:jc w:val="both"/>
        <w:rPr>
          <w:rFonts w:ascii="Times New Roman" w:eastAsia="Calibri" w:hAnsi="Times New Roman" w:cs="Times New Roman"/>
          <w:iCs/>
          <w:color w:val="000000" w:themeColor="text1"/>
          <w:sz w:val="28"/>
          <w:szCs w:val="28"/>
          <w:lang w:val="ky-KG"/>
        </w:rPr>
      </w:pPr>
      <w:bookmarkStart w:id="25" w:name="_Hlk221197183"/>
      <w:bookmarkEnd w:id="24"/>
      <w:r>
        <w:rPr>
          <w:rFonts w:ascii="Times New Roman" w:eastAsia="Calibri" w:hAnsi="Times New Roman" w:cs="Times New Roman"/>
          <w:iCs/>
          <w:color w:val="000000" w:themeColor="text1"/>
          <w:sz w:val="28"/>
          <w:szCs w:val="28"/>
          <w:lang w:val="ky-KG"/>
        </w:rPr>
        <w:t>4</w:t>
      </w:r>
      <w:r w:rsidRPr="006515A3">
        <w:rPr>
          <w:rFonts w:ascii="Times New Roman" w:eastAsia="Calibri" w:hAnsi="Times New Roman" w:cs="Times New Roman"/>
          <w:iCs/>
          <w:color w:val="000000" w:themeColor="text1"/>
          <w:sz w:val="28"/>
          <w:szCs w:val="28"/>
          <w:lang w:val="ky-KG"/>
        </w:rPr>
        <w:t>0</w:t>
      </w:r>
      <w:r>
        <w:rPr>
          <w:rFonts w:ascii="Times New Roman" w:eastAsia="Calibri" w:hAnsi="Times New Roman" w:cs="Times New Roman"/>
          <w:iCs/>
          <w:color w:val="000000" w:themeColor="text1"/>
          <w:sz w:val="28"/>
          <w:szCs w:val="28"/>
          <w:lang w:val="ky-KG"/>
        </w:rPr>
        <w:t>. Милдеттүү окуу китептеринин жана методикалык куралдардын тизмеги лицензиялык талаптарга ылайык билим берүү уюму тарабынан аныкталат.</w:t>
      </w:r>
    </w:p>
    <w:p w:rsidR="00410AF5" w:rsidRPr="00091C26" w:rsidRDefault="00091C26">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rPr>
      </w:pPr>
      <w:r w:rsidRPr="00091C26">
        <w:rPr>
          <w:rFonts w:ascii="Times New Roman" w:eastAsia="Calibri" w:hAnsi="Times New Roman" w:cs="Times New Roman"/>
          <w:color w:val="000000" w:themeColor="text1"/>
          <w:sz w:val="28"/>
          <w:szCs w:val="28"/>
          <w:lang w:val="ky-KG"/>
        </w:rPr>
        <w:t>Окуу китептерине жана методикалык колдонмолорго коюлуучу минималдуу талаптар:</w:t>
      </w:r>
    </w:p>
    <w:p w:rsidR="00410AF5" w:rsidRDefault="001168C6" w:rsidP="00037534">
      <w:pPr>
        <w:shd w:val="clear" w:color="auto" w:fill="FFFFFF"/>
        <w:tabs>
          <w:tab w:val="left" w:pos="993"/>
        </w:tabs>
        <w:spacing w:after="0" w:line="240" w:lineRule="auto"/>
        <w:ind w:firstLine="709"/>
        <w:jc w:val="both"/>
        <w:rPr>
          <w:rFonts w:ascii="Times New Roman" w:eastAsia="Times New Roman" w:hAnsi="Times New Roman"/>
          <w:color w:val="000000" w:themeColor="text1"/>
          <w:sz w:val="28"/>
          <w:szCs w:val="28"/>
          <w:lang w:val="ky-KG" w:eastAsia="ru-RU"/>
        </w:rPr>
      </w:pPr>
      <w:bookmarkStart w:id="26" w:name="_Hlk220943364"/>
      <w:bookmarkEnd w:id="25"/>
      <w:r>
        <w:rPr>
          <w:rFonts w:ascii="Times New Roman" w:eastAsia="Times New Roman" w:hAnsi="Times New Roman"/>
          <w:color w:val="000000" w:themeColor="text1"/>
          <w:sz w:val="28"/>
          <w:szCs w:val="28"/>
          <w:lang w:val="ky-KG" w:eastAsia="ru-RU"/>
        </w:rPr>
        <w:t>1.</w:t>
      </w:r>
      <w:r w:rsidR="00F619F6">
        <w:rPr>
          <w:rFonts w:ascii="Times New Roman" w:eastAsia="Times New Roman" w:hAnsi="Times New Roman"/>
          <w:color w:val="000000" w:themeColor="text1"/>
          <w:sz w:val="28"/>
          <w:szCs w:val="28"/>
          <w:lang w:val="ky-KG" w:eastAsia="ru-RU"/>
        </w:rPr>
        <w:t xml:space="preserve"> </w:t>
      </w:r>
      <w:r w:rsidR="00085AC2">
        <w:rPr>
          <w:rFonts w:ascii="Times New Roman" w:eastAsia="Times New Roman" w:hAnsi="Times New Roman"/>
          <w:color w:val="000000" w:themeColor="text1"/>
          <w:sz w:val="28"/>
          <w:szCs w:val="28"/>
          <w:lang w:val="ky-KG" w:eastAsia="ru-RU"/>
        </w:rPr>
        <w:t>Колчев</w:t>
      </w:r>
      <w:r w:rsidR="00971C48" w:rsidRPr="00971C48">
        <w:rPr>
          <w:rFonts w:ascii="Times New Roman" w:eastAsia="Times New Roman" w:hAnsi="Times New Roman"/>
          <w:color w:val="000000" w:themeColor="text1"/>
          <w:sz w:val="28"/>
          <w:szCs w:val="28"/>
          <w:lang w:val="ky-KG" w:eastAsia="ru-RU"/>
        </w:rPr>
        <w:t xml:space="preserve"> </w:t>
      </w:r>
      <w:r w:rsidR="00971C48">
        <w:rPr>
          <w:rFonts w:ascii="Times New Roman" w:eastAsia="Times New Roman" w:hAnsi="Times New Roman"/>
          <w:color w:val="000000" w:themeColor="text1"/>
          <w:sz w:val="28"/>
          <w:szCs w:val="28"/>
          <w:lang w:val="ky-KG" w:eastAsia="ru-RU"/>
        </w:rPr>
        <w:t xml:space="preserve">Г.М. </w:t>
      </w:r>
      <w:r w:rsidR="00085AC2">
        <w:rPr>
          <w:rFonts w:ascii="Times New Roman" w:eastAsia="Times New Roman" w:hAnsi="Times New Roman"/>
          <w:color w:val="000000" w:themeColor="text1"/>
          <w:sz w:val="28"/>
          <w:szCs w:val="28"/>
          <w:lang w:val="ky-KG" w:eastAsia="ru-RU"/>
        </w:rPr>
        <w:t xml:space="preserve"> Жүк ташуу эрежелери -</w:t>
      </w:r>
      <w:r>
        <w:rPr>
          <w:rFonts w:ascii="Times New Roman" w:eastAsia="Times New Roman" w:hAnsi="Times New Roman"/>
          <w:color w:val="000000" w:themeColor="text1"/>
          <w:sz w:val="28"/>
          <w:szCs w:val="28"/>
          <w:lang w:val="ky-KG" w:eastAsia="ru-RU"/>
        </w:rPr>
        <w:t xml:space="preserve"> М.: Транспорт</w:t>
      </w:r>
      <w:r w:rsidR="00971C48">
        <w:rPr>
          <w:rFonts w:ascii="Times New Roman" w:eastAsia="Times New Roman" w:hAnsi="Times New Roman"/>
          <w:color w:val="000000" w:themeColor="text1"/>
          <w:sz w:val="28"/>
          <w:szCs w:val="28"/>
          <w:lang w:val="ky-KG" w:eastAsia="ru-RU"/>
        </w:rPr>
        <w:t xml:space="preserve"> басм. 1985.</w:t>
      </w:r>
      <w:r>
        <w:rPr>
          <w:rFonts w:ascii="Times New Roman" w:eastAsia="Times New Roman" w:hAnsi="Times New Roman"/>
          <w:color w:val="000000" w:themeColor="text1"/>
          <w:sz w:val="28"/>
          <w:szCs w:val="28"/>
          <w:lang w:val="ky-KG" w:eastAsia="ru-RU"/>
        </w:rPr>
        <w:t xml:space="preserve"> </w:t>
      </w:r>
    </w:p>
    <w:p w:rsidR="00410AF5" w:rsidRDefault="001168C6" w:rsidP="00037534">
      <w:pPr>
        <w:shd w:val="clear" w:color="auto" w:fill="FFFFFF"/>
        <w:tabs>
          <w:tab w:val="left" w:pos="993"/>
        </w:tabs>
        <w:spacing w:after="0" w:line="240" w:lineRule="auto"/>
        <w:ind w:firstLine="709"/>
        <w:jc w:val="both"/>
        <w:rPr>
          <w:rFonts w:ascii="Times New Roman" w:eastAsia="Times New Roman" w:hAnsi="Times New Roman"/>
          <w:color w:val="000000" w:themeColor="text1"/>
          <w:sz w:val="28"/>
          <w:szCs w:val="28"/>
          <w:lang w:val="ky-KG" w:eastAsia="ru-RU"/>
        </w:rPr>
      </w:pPr>
      <w:r>
        <w:rPr>
          <w:rFonts w:ascii="Times New Roman" w:eastAsia="Times New Roman" w:hAnsi="Times New Roman"/>
          <w:color w:val="000000" w:themeColor="text1"/>
          <w:sz w:val="28"/>
          <w:szCs w:val="28"/>
          <w:lang w:val="ky-KG" w:eastAsia="ru-RU"/>
        </w:rPr>
        <w:t>2. СССРдин темир жол катнаш министрлиги</w:t>
      </w:r>
      <w:r w:rsidR="00971C48">
        <w:rPr>
          <w:rFonts w:ascii="Times New Roman" w:eastAsia="Times New Roman" w:hAnsi="Times New Roman"/>
          <w:color w:val="000000" w:themeColor="text1"/>
          <w:sz w:val="28"/>
          <w:szCs w:val="28"/>
          <w:lang w:val="ky-KG" w:eastAsia="ru-RU"/>
        </w:rPr>
        <w:t>.</w:t>
      </w:r>
      <w:r>
        <w:rPr>
          <w:rFonts w:ascii="Times New Roman" w:eastAsia="Times New Roman" w:hAnsi="Times New Roman"/>
          <w:color w:val="000000" w:themeColor="text1"/>
          <w:sz w:val="28"/>
          <w:szCs w:val="28"/>
          <w:lang w:val="ky-KG" w:eastAsia="ru-RU"/>
        </w:rPr>
        <w:t xml:space="preserve"> Тарифтик колдонмо - М.: Транспорт</w:t>
      </w:r>
      <w:r w:rsidR="00971C48">
        <w:rPr>
          <w:rFonts w:ascii="Times New Roman" w:eastAsia="Times New Roman" w:hAnsi="Times New Roman"/>
          <w:color w:val="000000" w:themeColor="text1"/>
          <w:sz w:val="28"/>
          <w:szCs w:val="28"/>
          <w:lang w:val="ky-KG" w:eastAsia="ru-RU"/>
        </w:rPr>
        <w:t xml:space="preserve"> басм. 1985.</w:t>
      </w:r>
      <w:r>
        <w:rPr>
          <w:rFonts w:ascii="Times New Roman" w:eastAsia="Times New Roman" w:hAnsi="Times New Roman"/>
          <w:color w:val="000000" w:themeColor="text1"/>
          <w:sz w:val="28"/>
          <w:szCs w:val="28"/>
          <w:lang w:val="ky-KG" w:eastAsia="ru-RU"/>
        </w:rPr>
        <w:t xml:space="preserve"> </w:t>
      </w:r>
    </w:p>
    <w:p w:rsidR="00410AF5" w:rsidRDefault="001168C6" w:rsidP="00037534">
      <w:pPr>
        <w:shd w:val="clear" w:color="auto" w:fill="FFFFFF"/>
        <w:tabs>
          <w:tab w:val="left" w:pos="993"/>
        </w:tabs>
        <w:spacing w:after="0" w:line="240" w:lineRule="auto"/>
        <w:ind w:firstLine="709"/>
        <w:jc w:val="both"/>
        <w:rPr>
          <w:rFonts w:ascii="Times New Roman" w:eastAsia="Times New Roman" w:hAnsi="Times New Roman"/>
          <w:color w:val="000000" w:themeColor="text1"/>
          <w:sz w:val="28"/>
          <w:szCs w:val="28"/>
          <w:lang w:val="ky-KG" w:eastAsia="ru-RU"/>
        </w:rPr>
      </w:pPr>
      <w:r>
        <w:rPr>
          <w:rFonts w:ascii="Times New Roman" w:eastAsia="Times New Roman" w:hAnsi="Times New Roman"/>
          <w:color w:val="000000" w:themeColor="text1"/>
          <w:sz w:val="28"/>
          <w:szCs w:val="28"/>
          <w:lang w:val="ky-KG" w:eastAsia="ru-RU"/>
        </w:rPr>
        <w:t>3. Кыргыз Республикасынын</w:t>
      </w:r>
      <w:r w:rsidR="00971C48">
        <w:rPr>
          <w:rFonts w:ascii="Times New Roman" w:eastAsia="Times New Roman" w:hAnsi="Times New Roman"/>
          <w:color w:val="000000" w:themeColor="text1"/>
          <w:sz w:val="28"/>
          <w:szCs w:val="28"/>
          <w:lang w:val="ky-KG" w:eastAsia="ru-RU"/>
        </w:rPr>
        <w:t xml:space="preserve"> темир жол уставы. Бишкек, 2000.</w:t>
      </w:r>
      <w:r>
        <w:rPr>
          <w:rFonts w:ascii="Times New Roman" w:eastAsia="Times New Roman" w:hAnsi="Times New Roman"/>
          <w:color w:val="000000" w:themeColor="text1"/>
          <w:sz w:val="28"/>
          <w:szCs w:val="28"/>
          <w:lang w:val="ky-KG" w:eastAsia="ru-RU"/>
        </w:rPr>
        <w:t xml:space="preserve"> </w:t>
      </w:r>
    </w:p>
    <w:p w:rsidR="00410AF5" w:rsidRDefault="001168C6" w:rsidP="00037534">
      <w:pPr>
        <w:shd w:val="clear" w:color="auto" w:fill="FFFFFF"/>
        <w:tabs>
          <w:tab w:val="left" w:pos="993"/>
        </w:tabs>
        <w:spacing w:after="0" w:line="240" w:lineRule="auto"/>
        <w:ind w:firstLine="709"/>
        <w:jc w:val="both"/>
        <w:rPr>
          <w:rFonts w:ascii="Times New Roman" w:eastAsia="Times New Roman" w:hAnsi="Times New Roman"/>
          <w:color w:val="000000" w:themeColor="text1"/>
          <w:sz w:val="28"/>
          <w:szCs w:val="28"/>
          <w:lang w:val="ky-KG" w:eastAsia="ru-RU"/>
        </w:rPr>
      </w:pPr>
      <w:r>
        <w:rPr>
          <w:rFonts w:ascii="Times New Roman" w:eastAsia="Times New Roman" w:hAnsi="Times New Roman"/>
          <w:color w:val="000000" w:themeColor="text1"/>
          <w:sz w:val="28"/>
          <w:szCs w:val="28"/>
          <w:lang w:val="ky-KG" w:eastAsia="ru-RU"/>
        </w:rPr>
        <w:t>4. СССРдин темир жол катнаш министрлиги</w:t>
      </w:r>
      <w:r w:rsidR="00971C48">
        <w:rPr>
          <w:rFonts w:ascii="Times New Roman" w:eastAsia="Times New Roman" w:hAnsi="Times New Roman"/>
          <w:color w:val="000000" w:themeColor="text1"/>
          <w:sz w:val="28"/>
          <w:szCs w:val="28"/>
          <w:lang w:val="ky-KG" w:eastAsia="ru-RU"/>
        </w:rPr>
        <w:t>.</w:t>
      </w:r>
      <w:r>
        <w:rPr>
          <w:rFonts w:ascii="Times New Roman" w:eastAsia="Times New Roman" w:hAnsi="Times New Roman"/>
          <w:color w:val="000000" w:themeColor="text1"/>
          <w:sz w:val="28"/>
          <w:szCs w:val="28"/>
          <w:lang w:val="ky-KG" w:eastAsia="ru-RU"/>
        </w:rPr>
        <w:t xml:space="preserve"> Жүк ташуу эрежелери</w:t>
      </w:r>
      <w:r w:rsidR="00971C48">
        <w:rPr>
          <w:rFonts w:ascii="Times New Roman" w:eastAsia="Times New Roman" w:hAnsi="Times New Roman"/>
          <w:color w:val="000000" w:themeColor="text1"/>
          <w:sz w:val="28"/>
          <w:szCs w:val="28"/>
          <w:lang w:val="ky-KG" w:eastAsia="ru-RU"/>
        </w:rPr>
        <w:t>.</w:t>
      </w:r>
      <w:r>
        <w:rPr>
          <w:rFonts w:ascii="Times New Roman" w:eastAsia="Times New Roman" w:hAnsi="Times New Roman"/>
          <w:color w:val="000000" w:themeColor="text1"/>
          <w:sz w:val="28"/>
          <w:szCs w:val="28"/>
          <w:lang w:val="ky-KG" w:eastAsia="ru-RU"/>
        </w:rPr>
        <w:t xml:space="preserve"> </w:t>
      </w:r>
      <w:r w:rsidR="00085AC2">
        <w:rPr>
          <w:rFonts w:ascii="Times New Roman" w:eastAsia="Times New Roman" w:hAnsi="Times New Roman"/>
          <w:color w:val="000000" w:themeColor="text1"/>
          <w:sz w:val="28"/>
          <w:szCs w:val="28"/>
          <w:lang w:val="ky-KG" w:eastAsia="ru-RU"/>
        </w:rPr>
        <w:t xml:space="preserve">       </w:t>
      </w:r>
      <w:r>
        <w:rPr>
          <w:rFonts w:ascii="Times New Roman" w:eastAsia="Times New Roman" w:hAnsi="Times New Roman"/>
          <w:color w:val="000000" w:themeColor="text1"/>
          <w:sz w:val="28"/>
          <w:szCs w:val="28"/>
          <w:lang w:val="ky-KG" w:eastAsia="ru-RU"/>
        </w:rPr>
        <w:t>2-том М.: Транспорт басм</w:t>
      </w:r>
      <w:r w:rsidR="00971C48">
        <w:rPr>
          <w:rFonts w:ascii="Times New Roman" w:eastAsia="Times New Roman" w:hAnsi="Times New Roman"/>
          <w:color w:val="000000" w:themeColor="text1"/>
          <w:sz w:val="28"/>
          <w:szCs w:val="28"/>
          <w:lang w:val="ky-KG" w:eastAsia="ru-RU"/>
        </w:rPr>
        <w:t>. 1976.</w:t>
      </w:r>
      <w:r>
        <w:rPr>
          <w:rFonts w:ascii="Times New Roman" w:eastAsia="Times New Roman" w:hAnsi="Times New Roman"/>
          <w:color w:val="000000" w:themeColor="text1"/>
          <w:sz w:val="28"/>
          <w:szCs w:val="28"/>
          <w:lang w:val="ky-KG" w:eastAsia="ru-RU"/>
        </w:rPr>
        <w:t xml:space="preserve"> </w:t>
      </w:r>
    </w:p>
    <w:p w:rsidR="00410AF5" w:rsidRDefault="001168C6" w:rsidP="00037534">
      <w:pPr>
        <w:shd w:val="clear" w:color="auto" w:fill="FFFFFF"/>
        <w:tabs>
          <w:tab w:val="left" w:pos="993"/>
        </w:tabs>
        <w:spacing w:after="0" w:line="240" w:lineRule="auto"/>
        <w:ind w:firstLine="709"/>
        <w:jc w:val="both"/>
        <w:rPr>
          <w:rFonts w:ascii="Times New Roman" w:eastAsia="Times New Roman" w:hAnsi="Times New Roman"/>
          <w:color w:val="000000" w:themeColor="text1"/>
          <w:sz w:val="28"/>
          <w:szCs w:val="28"/>
          <w:lang w:val="ky-KG" w:eastAsia="ru-RU"/>
        </w:rPr>
      </w:pPr>
      <w:r>
        <w:rPr>
          <w:rFonts w:ascii="Times New Roman" w:eastAsia="Times New Roman" w:hAnsi="Times New Roman"/>
          <w:color w:val="000000" w:themeColor="text1"/>
          <w:sz w:val="28"/>
          <w:szCs w:val="28"/>
          <w:lang w:val="ky-KG" w:eastAsia="ru-RU"/>
        </w:rPr>
        <w:t>5. Темир жолдордун кызматташтык уюму Эл аралык жүк ташуу келишими</w:t>
      </w:r>
      <w:r w:rsidR="00971C48">
        <w:rPr>
          <w:rFonts w:ascii="Times New Roman" w:eastAsia="Times New Roman" w:hAnsi="Times New Roman"/>
          <w:color w:val="000000" w:themeColor="text1"/>
          <w:sz w:val="28"/>
          <w:szCs w:val="28"/>
          <w:lang w:val="ky-KG" w:eastAsia="ru-RU"/>
        </w:rPr>
        <w:t>. 2023.</w:t>
      </w:r>
      <w:r>
        <w:rPr>
          <w:rFonts w:ascii="Times New Roman" w:eastAsia="Times New Roman" w:hAnsi="Times New Roman"/>
          <w:color w:val="000000" w:themeColor="text1"/>
          <w:sz w:val="28"/>
          <w:szCs w:val="28"/>
          <w:lang w:val="ky-KG" w:eastAsia="ru-RU"/>
        </w:rPr>
        <w:t xml:space="preserve"> </w:t>
      </w:r>
    </w:p>
    <w:p w:rsidR="00410AF5" w:rsidRDefault="001168C6" w:rsidP="00037534">
      <w:pPr>
        <w:shd w:val="clear" w:color="auto" w:fill="FFFFFF"/>
        <w:tabs>
          <w:tab w:val="left" w:pos="993"/>
        </w:tabs>
        <w:spacing w:after="0" w:line="240" w:lineRule="auto"/>
        <w:ind w:firstLine="709"/>
        <w:jc w:val="both"/>
        <w:rPr>
          <w:rFonts w:ascii="Times New Roman" w:eastAsia="Times New Roman" w:hAnsi="Times New Roman"/>
          <w:color w:val="000000" w:themeColor="text1"/>
          <w:sz w:val="28"/>
          <w:szCs w:val="28"/>
          <w:lang w:val="ky-KG" w:eastAsia="ru-RU"/>
        </w:rPr>
      </w:pPr>
      <w:r>
        <w:rPr>
          <w:rFonts w:ascii="Times New Roman" w:eastAsia="Times New Roman" w:hAnsi="Times New Roman"/>
          <w:color w:val="000000" w:themeColor="text1"/>
          <w:sz w:val="28"/>
          <w:szCs w:val="28"/>
          <w:lang w:val="ky-KG" w:eastAsia="ru-RU"/>
        </w:rPr>
        <w:lastRenderedPageBreak/>
        <w:t>6. Филиппов</w:t>
      </w:r>
      <w:r w:rsidR="00971C48" w:rsidRPr="00971C48">
        <w:rPr>
          <w:rFonts w:ascii="Times New Roman" w:eastAsia="Times New Roman" w:hAnsi="Times New Roman"/>
          <w:color w:val="000000" w:themeColor="text1"/>
          <w:sz w:val="28"/>
          <w:szCs w:val="28"/>
          <w:lang w:val="ky-KG" w:eastAsia="ru-RU"/>
        </w:rPr>
        <w:t xml:space="preserve"> </w:t>
      </w:r>
      <w:r w:rsidR="00971C48">
        <w:rPr>
          <w:rFonts w:ascii="Times New Roman" w:eastAsia="Times New Roman" w:hAnsi="Times New Roman"/>
          <w:color w:val="000000" w:themeColor="text1"/>
          <w:sz w:val="28"/>
          <w:szCs w:val="28"/>
          <w:lang w:val="ky-KG" w:eastAsia="ru-RU"/>
        </w:rPr>
        <w:t>М.М.</w:t>
      </w:r>
      <w:r>
        <w:rPr>
          <w:rFonts w:ascii="Times New Roman" w:eastAsia="Times New Roman" w:hAnsi="Times New Roman"/>
          <w:color w:val="000000" w:themeColor="text1"/>
          <w:sz w:val="28"/>
          <w:szCs w:val="28"/>
          <w:lang w:val="ky-KG" w:eastAsia="ru-RU"/>
        </w:rPr>
        <w:t>, Уздин</w:t>
      </w:r>
      <w:r w:rsidR="00971C48" w:rsidRPr="00971C48">
        <w:rPr>
          <w:rFonts w:ascii="Times New Roman" w:eastAsia="Times New Roman" w:hAnsi="Times New Roman"/>
          <w:color w:val="000000" w:themeColor="text1"/>
          <w:sz w:val="28"/>
          <w:szCs w:val="28"/>
          <w:lang w:val="ky-KG" w:eastAsia="ru-RU"/>
        </w:rPr>
        <w:t xml:space="preserve"> </w:t>
      </w:r>
      <w:r w:rsidR="00971C48">
        <w:rPr>
          <w:rFonts w:ascii="Times New Roman" w:eastAsia="Times New Roman" w:hAnsi="Times New Roman"/>
          <w:color w:val="000000" w:themeColor="text1"/>
          <w:sz w:val="28"/>
          <w:szCs w:val="28"/>
          <w:lang w:val="ky-KG" w:eastAsia="ru-RU"/>
        </w:rPr>
        <w:t xml:space="preserve">М.М. </w:t>
      </w:r>
      <w:r>
        <w:rPr>
          <w:rFonts w:ascii="Times New Roman" w:eastAsia="Times New Roman" w:hAnsi="Times New Roman"/>
          <w:color w:val="000000" w:themeColor="text1"/>
          <w:sz w:val="28"/>
          <w:szCs w:val="28"/>
          <w:lang w:val="ky-KG" w:eastAsia="ru-RU"/>
        </w:rPr>
        <w:t xml:space="preserve"> Темир жолдору. Жалпы курс. - М.: Транспорт басм</w:t>
      </w:r>
      <w:r w:rsidR="00971C48">
        <w:rPr>
          <w:rFonts w:ascii="Times New Roman" w:eastAsia="Times New Roman" w:hAnsi="Times New Roman"/>
          <w:color w:val="000000" w:themeColor="text1"/>
          <w:sz w:val="28"/>
          <w:szCs w:val="28"/>
          <w:lang w:val="ky-KG" w:eastAsia="ru-RU"/>
        </w:rPr>
        <w:t>. 1991.</w:t>
      </w:r>
      <w:r>
        <w:rPr>
          <w:rFonts w:ascii="Times New Roman" w:eastAsia="Times New Roman" w:hAnsi="Times New Roman"/>
          <w:color w:val="000000" w:themeColor="text1"/>
          <w:sz w:val="28"/>
          <w:szCs w:val="28"/>
          <w:lang w:val="ky-KG" w:eastAsia="ru-RU"/>
        </w:rPr>
        <w:t xml:space="preserve"> </w:t>
      </w:r>
    </w:p>
    <w:p w:rsidR="00971C48" w:rsidRDefault="001168C6" w:rsidP="00037534">
      <w:pPr>
        <w:shd w:val="clear" w:color="auto" w:fill="FFFFFF"/>
        <w:tabs>
          <w:tab w:val="left" w:pos="993"/>
        </w:tabs>
        <w:spacing w:after="0" w:line="240" w:lineRule="auto"/>
        <w:ind w:firstLine="709"/>
        <w:jc w:val="both"/>
        <w:rPr>
          <w:rFonts w:ascii="Times New Roman" w:eastAsia="Times New Roman" w:hAnsi="Times New Roman"/>
          <w:color w:val="000000" w:themeColor="text1"/>
          <w:sz w:val="28"/>
          <w:szCs w:val="28"/>
          <w:lang w:val="ky-KG" w:eastAsia="ru-RU"/>
        </w:rPr>
      </w:pPr>
      <w:r>
        <w:rPr>
          <w:rFonts w:ascii="Times New Roman" w:eastAsia="Times New Roman" w:hAnsi="Times New Roman"/>
          <w:color w:val="000000" w:themeColor="text1"/>
          <w:sz w:val="28"/>
          <w:szCs w:val="28"/>
          <w:lang w:val="ky-KG" w:eastAsia="ru-RU"/>
        </w:rPr>
        <w:t>7. Перепон</w:t>
      </w:r>
      <w:r w:rsidR="00971C48" w:rsidRPr="00971C48">
        <w:rPr>
          <w:rFonts w:ascii="Times New Roman" w:eastAsia="Times New Roman" w:hAnsi="Times New Roman"/>
          <w:color w:val="000000" w:themeColor="text1"/>
          <w:sz w:val="28"/>
          <w:szCs w:val="28"/>
          <w:lang w:val="ky-KG" w:eastAsia="ru-RU"/>
        </w:rPr>
        <w:t xml:space="preserve"> </w:t>
      </w:r>
      <w:r w:rsidR="00971C48">
        <w:rPr>
          <w:rFonts w:ascii="Times New Roman" w:eastAsia="Times New Roman" w:hAnsi="Times New Roman"/>
          <w:color w:val="000000" w:themeColor="text1"/>
          <w:sz w:val="28"/>
          <w:szCs w:val="28"/>
          <w:lang w:val="ky-KG" w:eastAsia="ru-RU"/>
        </w:rPr>
        <w:t>В.П.</w:t>
      </w:r>
      <w:r>
        <w:rPr>
          <w:rFonts w:ascii="Times New Roman" w:eastAsia="Times New Roman" w:hAnsi="Times New Roman"/>
          <w:color w:val="000000" w:themeColor="text1"/>
          <w:sz w:val="28"/>
          <w:szCs w:val="28"/>
          <w:lang w:val="ky-KG" w:eastAsia="ru-RU"/>
        </w:rPr>
        <w:t>, Поликарпочкин</w:t>
      </w:r>
      <w:r w:rsidR="00971C48" w:rsidRPr="00971C48">
        <w:rPr>
          <w:rFonts w:ascii="Times New Roman" w:eastAsia="Times New Roman" w:hAnsi="Times New Roman"/>
          <w:color w:val="000000" w:themeColor="text1"/>
          <w:sz w:val="28"/>
          <w:szCs w:val="28"/>
          <w:lang w:val="ky-KG" w:eastAsia="ru-RU"/>
        </w:rPr>
        <w:t xml:space="preserve"> </w:t>
      </w:r>
      <w:r w:rsidR="00971C48">
        <w:rPr>
          <w:rFonts w:ascii="Times New Roman" w:eastAsia="Times New Roman" w:hAnsi="Times New Roman"/>
          <w:color w:val="000000" w:themeColor="text1"/>
          <w:sz w:val="28"/>
          <w:szCs w:val="28"/>
          <w:lang w:val="ky-KG" w:eastAsia="ru-RU"/>
        </w:rPr>
        <w:t xml:space="preserve">П.В. </w:t>
      </w:r>
      <w:r>
        <w:rPr>
          <w:rFonts w:ascii="Times New Roman" w:eastAsia="Times New Roman" w:hAnsi="Times New Roman"/>
          <w:color w:val="000000" w:themeColor="text1"/>
          <w:sz w:val="28"/>
          <w:szCs w:val="28"/>
          <w:lang w:val="ky-KG" w:eastAsia="ru-RU"/>
        </w:rPr>
        <w:t xml:space="preserve"> Жүк жана коммерциялык иш уюштуруу жана башкаруу</w:t>
      </w:r>
      <w:r w:rsidR="00971C48">
        <w:rPr>
          <w:rFonts w:ascii="Times New Roman" w:eastAsia="Times New Roman" w:hAnsi="Times New Roman"/>
          <w:color w:val="000000" w:themeColor="text1"/>
          <w:sz w:val="28"/>
          <w:szCs w:val="28"/>
          <w:lang w:val="ky-KG" w:eastAsia="ru-RU"/>
        </w:rPr>
        <w:t>.</w:t>
      </w:r>
      <w:r>
        <w:rPr>
          <w:rFonts w:ascii="Times New Roman" w:eastAsia="Times New Roman" w:hAnsi="Times New Roman"/>
          <w:color w:val="000000" w:themeColor="text1"/>
          <w:sz w:val="28"/>
          <w:szCs w:val="28"/>
          <w:lang w:val="ky-KG" w:eastAsia="ru-RU"/>
        </w:rPr>
        <w:t xml:space="preserve"> - М.: Транспорт</w:t>
      </w:r>
      <w:r w:rsidR="00971C48">
        <w:rPr>
          <w:rFonts w:ascii="Times New Roman" w:eastAsia="Times New Roman" w:hAnsi="Times New Roman"/>
          <w:color w:val="000000" w:themeColor="text1"/>
          <w:sz w:val="28"/>
          <w:szCs w:val="28"/>
          <w:lang w:val="ky-KG" w:eastAsia="ru-RU"/>
        </w:rPr>
        <w:t xml:space="preserve"> басм. 1986</w:t>
      </w:r>
      <w:r>
        <w:rPr>
          <w:rFonts w:ascii="Times New Roman" w:eastAsia="Times New Roman" w:hAnsi="Times New Roman"/>
          <w:color w:val="000000" w:themeColor="text1"/>
          <w:sz w:val="28"/>
          <w:szCs w:val="28"/>
          <w:lang w:val="ky-KG" w:eastAsia="ru-RU"/>
        </w:rPr>
        <w:t xml:space="preserve">. </w:t>
      </w:r>
    </w:p>
    <w:p w:rsidR="00410AF5" w:rsidRDefault="001168C6" w:rsidP="00A909A2">
      <w:pPr>
        <w:shd w:val="clear" w:color="auto" w:fill="FFFFFF"/>
        <w:tabs>
          <w:tab w:val="left" w:pos="993"/>
        </w:tabs>
        <w:spacing w:after="0" w:line="240" w:lineRule="auto"/>
        <w:ind w:firstLine="709"/>
        <w:jc w:val="both"/>
        <w:rPr>
          <w:rFonts w:ascii="Times New Roman" w:eastAsia="Times New Roman" w:hAnsi="Times New Roman"/>
          <w:color w:val="000000" w:themeColor="text1"/>
          <w:sz w:val="28"/>
          <w:szCs w:val="28"/>
          <w:lang w:val="ky-KG" w:eastAsia="ru-RU"/>
        </w:rPr>
      </w:pPr>
      <w:r>
        <w:rPr>
          <w:rFonts w:ascii="Times New Roman" w:eastAsia="Times New Roman" w:hAnsi="Times New Roman"/>
          <w:color w:val="000000" w:themeColor="text1"/>
          <w:sz w:val="28"/>
          <w:szCs w:val="28"/>
          <w:lang w:val="ky-KG" w:eastAsia="ru-RU"/>
        </w:rPr>
        <w:t>8. Шрамов</w:t>
      </w:r>
      <w:r w:rsidR="00A909A2">
        <w:rPr>
          <w:rFonts w:ascii="Times New Roman" w:eastAsia="Times New Roman" w:hAnsi="Times New Roman"/>
          <w:color w:val="000000" w:themeColor="text1"/>
          <w:sz w:val="28"/>
          <w:szCs w:val="28"/>
          <w:lang w:val="ky-KG" w:eastAsia="ru-RU"/>
        </w:rPr>
        <w:t xml:space="preserve"> А.А. </w:t>
      </w:r>
      <w:r>
        <w:rPr>
          <w:rFonts w:ascii="Times New Roman" w:eastAsia="Times New Roman" w:hAnsi="Times New Roman"/>
          <w:color w:val="000000" w:themeColor="text1"/>
          <w:sz w:val="28"/>
          <w:szCs w:val="28"/>
          <w:lang w:val="ky-KG" w:eastAsia="ru-RU"/>
        </w:rPr>
        <w:t>Курицын</w:t>
      </w:r>
      <w:r w:rsidR="00A909A2" w:rsidRPr="00A909A2">
        <w:rPr>
          <w:rFonts w:ascii="Times New Roman" w:eastAsia="Times New Roman" w:hAnsi="Times New Roman"/>
          <w:color w:val="000000" w:themeColor="text1"/>
          <w:sz w:val="28"/>
          <w:szCs w:val="28"/>
          <w:lang w:val="ky-KG" w:eastAsia="ru-RU"/>
        </w:rPr>
        <w:t xml:space="preserve"> </w:t>
      </w:r>
      <w:r w:rsidR="00A909A2">
        <w:rPr>
          <w:rFonts w:ascii="Times New Roman" w:eastAsia="Times New Roman" w:hAnsi="Times New Roman"/>
          <w:color w:val="000000" w:themeColor="text1"/>
          <w:sz w:val="28"/>
          <w:szCs w:val="28"/>
          <w:lang w:val="ky-KG" w:eastAsia="ru-RU"/>
        </w:rPr>
        <w:t>В.И.</w:t>
      </w:r>
      <w:r>
        <w:rPr>
          <w:rFonts w:ascii="Times New Roman" w:eastAsia="Times New Roman" w:hAnsi="Times New Roman"/>
          <w:color w:val="000000" w:themeColor="text1"/>
          <w:sz w:val="28"/>
          <w:szCs w:val="28"/>
          <w:lang w:val="ky-KG" w:eastAsia="ru-RU"/>
        </w:rPr>
        <w:t xml:space="preserve"> - товардык кассирге жана таксировщикке колдонмо</w:t>
      </w:r>
      <w:r w:rsidR="00A909A2">
        <w:rPr>
          <w:rFonts w:ascii="Times New Roman" w:eastAsia="Times New Roman" w:hAnsi="Times New Roman"/>
          <w:color w:val="000000" w:themeColor="text1"/>
          <w:sz w:val="28"/>
          <w:szCs w:val="28"/>
          <w:lang w:val="ky-KG" w:eastAsia="ru-RU"/>
        </w:rPr>
        <w:t>.</w:t>
      </w:r>
    </w:p>
    <w:p w:rsidR="00410AF5" w:rsidRDefault="001168C6" w:rsidP="00037534">
      <w:pPr>
        <w:shd w:val="clear" w:color="auto" w:fill="FFFFFF"/>
        <w:tabs>
          <w:tab w:val="left" w:pos="993"/>
        </w:tabs>
        <w:spacing w:after="0" w:line="240" w:lineRule="auto"/>
        <w:ind w:firstLine="709"/>
        <w:jc w:val="both"/>
        <w:rPr>
          <w:rFonts w:ascii="Times New Roman" w:eastAsia="Times New Roman" w:hAnsi="Times New Roman"/>
          <w:color w:val="000000" w:themeColor="text1"/>
          <w:sz w:val="28"/>
          <w:szCs w:val="28"/>
          <w:lang w:val="ky-KG" w:eastAsia="ru-RU"/>
        </w:rPr>
      </w:pPr>
      <w:r>
        <w:rPr>
          <w:rFonts w:ascii="Times New Roman" w:eastAsia="Times New Roman" w:hAnsi="Times New Roman"/>
          <w:color w:val="000000" w:themeColor="text1"/>
          <w:sz w:val="28"/>
          <w:szCs w:val="28"/>
          <w:lang w:val="ky-KG" w:eastAsia="ru-RU"/>
        </w:rPr>
        <w:t>9. Шрамов</w:t>
      </w:r>
      <w:r w:rsidR="00A909A2" w:rsidRPr="00A909A2">
        <w:rPr>
          <w:rFonts w:ascii="Times New Roman" w:eastAsia="Times New Roman" w:hAnsi="Times New Roman"/>
          <w:color w:val="000000" w:themeColor="text1"/>
          <w:sz w:val="28"/>
          <w:szCs w:val="28"/>
          <w:lang w:val="ky-KG" w:eastAsia="ru-RU"/>
        </w:rPr>
        <w:t xml:space="preserve"> </w:t>
      </w:r>
      <w:r w:rsidR="00A909A2">
        <w:rPr>
          <w:rFonts w:ascii="Times New Roman" w:eastAsia="Times New Roman" w:hAnsi="Times New Roman"/>
          <w:color w:val="000000" w:themeColor="text1"/>
          <w:sz w:val="28"/>
          <w:szCs w:val="28"/>
          <w:lang w:val="ky-KG" w:eastAsia="ru-RU"/>
        </w:rPr>
        <w:t>А.А.</w:t>
      </w:r>
      <w:r>
        <w:rPr>
          <w:rFonts w:ascii="Times New Roman" w:eastAsia="Times New Roman" w:hAnsi="Times New Roman"/>
          <w:color w:val="000000" w:themeColor="text1"/>
          <w:sz w:val="28"/>
          <w:szCs w:val="28"/>
          <w:lang w:val="ky-KG" w:eastAsia="ru-RU"/>
        </w:rPr>
        <w:t>, Курицын</w:t>
      </w:r>
      <w:r w:rsidR="00A909A2" w:rsidRPr="00A909A2">
        <w:rPr>
          <w:rFonts w:ascii="Times New Roman" w:eastAsia="Times New Roman" w:hAnsi="Times New Roman"/>
          <w:color w:val="000000" w:themeColor="text1"/>
          <w:sz w:val="28"/>
          <w:szCs w:val="28"/>
          <w:lang w:val="ky-KG" w:eastAsia="ru-RU"/>
        </w:rPr>
        <w:t xml:space="preserve"> </w:t>
      </w:r>
      <w:r w:rsidR="00A909A2">
        <w:rPr>
          <w:rFonts w:ascii="Times New Roman" w:eastAsia="Times New Roman" w:hAnsi="Times New Roman"/>
          <w:color w:val="000000" w:themeColor="text1"/>
          <w:sz w:val="28"/>
          <w:szCs w:val="28"/>
          <w:lang w:val="ky-KG" w:eastAsia="ru-RU"/>
        </w:rPr>
        <w:t>В.И.</w:t>
      </w:r>
      <w:r>
        <w:rPr>
          <w:rFonts w:ascii="Times New Roman" w:eastAsia="Times New Roman" w:hAnsi="Times New Roman"/>
          <w:color w:val="000000" w:themeColor="text1"/>
          <w:sz w:val="28"/>
          <w:szCs w:val="28"/>
          <w:lang w:val="ky-KG" w:eastAsia="ru-RU"/>
        </w:rPr>
        <w:t xml:space="preserve"> - жүктөрдү кабыл алуучуга колдонмо</w:t>
      </w:r>
      <w:r w:rsidR="00037534">
        <w:rPr>
          <w:rFonts w:ascii="Times New Roman" w:eastAsia="Times New Roman" w:hAnsi="Times New Roman"/>
          <w:color w:val="000000" w:themeColor="text1"/>
          <w:sz w:val="28"/>
          <w:szCs w:val="28"/>
          <w:lang w:val="ky-KG" w:eastAsia="ru-RU"/>
        </w:rPr>
        <w:t>.</w:t>
      </w:r>
      <w:r>
        <w:rPr>
          <w:rFonts w:ascii="Times New Roman" w:eastAsia="Times New Roman" w:hAnsi="Times New Roman"/>
          <w:color w:val="000000" w:themeColor="text1"/>
          <w:sz w:val="28"/>
          <w:szCs w:val="28"/>
          <w:lang w:val="ky-KG" w:eastAsia="ru-RU"/>
        </w:rPr>
        <w:t xml:space="preserve"> </w:t>
      </w:r>
    </w:p>
    <w:p w:rsidR="00410AF5" w:rsidRDefault="001168C6">
      <w:pPr>
        <w:shd w:val="clear" w:color="auto" w:fill="FFFFFF"/>
        <w:spacing w:after="0" w:line="240" w:lineRule="auto"/>
        <w:jc w:val="both"/>
        <w:rPr>
          <w:rFonts w:ascii="Times New Roman" w:eastAsia="Calibri" w:hAnsi="Times New Roman" w:cs="Times New Roman"/>
          <w:iCs/>
          <w:color w:val="000000" w:themeColor="text1"/>
          <w:sz w:val="28"/>
          <w:szCs w:val="28"/>
          <w:lang w:val="ky-KG"/>
        </w:rPr>
      </w:pPr>
      <w:r>
        <w:rPr>
          <w:rFonts w:ascii="Times New Roman" w:eastAsia="Times New Roman" w:hAnsi="Times New Roman"/>
          <w:color w:val="000000" w:themeColor="text1"/>
          <w:sz w:val="28"/>
          <w:szCs w:val="28"/>
          <w:lang w:val="ky-KG" w:eastAsia="ru-RU"/>
        </w:rPr>
        <w:t xml:space="preserve"> </w:t>
      </w:r>
      <w:r w:rsidR="00F619F6">
        <w:rPr>
          <w:rFonts w:ascii="Times New Roman" w:eastAsia="Times New Roman" w:hAnsi="Times New Roman"/>
          <w:color w:val="000000" w:themeColor="text1"/>
          <w:sz w:val="28"/>
          <w:szCs w:val="28"/>
          <w:lang w:val="ky-KG" w:eastAsia="ru-RU"/>
        </w:rPr>
        <w:t xml:space="preserve">        </w:t>
      </w:r>
      <w:r>
        <w:rPr>
          <w:rFonts w:ascii="Times New Roman" w:eastAsia="Times New Roman" w:hAnsi="Times New Roman"/>
          <w:color w:val="000000" w:themeColor="text1"/>
          <w:sz w:val="28"/>
          <w:szCs w:val="28"/>
          <w:lang w:val="ky-KG" w:eastAsia="ru-RU"/>
        </w:rPr>
        <w:t xml:space="preserve">41. </w:t>
      </w:r>
      <w:r w:rsidR="00F619F6" w:rsidRPr="00F619F6">
        <w:rPr>
          <w:rFonts w:ascii="Times New Roman" w:eastAsia="Calibri" w:hAnsi="Times New Roman" w:cs="Times New Roman"/>
          <w:iCs/>
          <w:color w:val="000000" w:themeColor="text1"/>
          <w:sz w:val="28"/>
          <w:szCs w:val="28"/>
          <w:lang w:val="ky-KG"/>
        </w:rPr>
        <w:t>Окуучулардын билим берүү программасын ишке ашыруу үчүн зарыл болгон окуу адабияттары жана/же электрондук адабияттар менен камсыз болушу лицензиялык талаптарга жооп бериши керек. Окуу маалыматынын булактары заманбап талаптарга жооп бериши керек.</w:t>
      </w:r>
    </w:p>
    <w:p w:rsidR="00410AF5" w:rsidRDefault="001168C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42. Билим берүү процессинде чененмдик укуктук актылар, локалдык актылар, кесиптик багыттагы мезгилдүү басылмалардын материалдары пайдаланылууга тийиш.</w:t>
      </w:r>
    </w:p>
    <w:bookmarkEnd w:id="26"/>
    <w:p w:rsidR="00410AF5" w:rsidRDefault="00410AF5">
      <w:pPr>
        <w:shd w:val="clear" w:color="auto" w:fill="FFFFFF"/>
        <w:tabs>
          <w:tab w:val="left" w:pos="8080"/>
        </w:tabs>
        <w:spacing w:after="0" w:line="240" w:lineRule="auto"/>
        <w:ind w:right="-1"/>
        <w:jc w:val="center"/>
        <w:rPr>
          <w:rFonts w:ascii="Times New Roman" w:eastAsia="Times New Roman" w:hAnsi="Times New Roman" w:cs="Times New Roman"/>
          <w:b/>
          <w:bCs/>
          <w:sz w:val="28"/>
          <w:szCs w:val="28"/>
          <w:lang w:val="ky-KG" w:eastAsia="ru-RU"/>
        </w:rPr>
      </w:pPr>
    </w:p>
    <w:p w:rsidR="00410AF5" w:rsidRDefault="001168C6">
      <w:pPr>
        <w:shd w:val="clear" w:color="auto" w:fill="FFFFFF"/>
        <w:tabs>
          <w:tab w:val="left" w:pos="8080"/>
        </w:tabs>
        <w:spacing w:after="0" w:line="240" w:lineRule="auto"/>
        <w:ind w:right="-1"/>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sz w:val="28"/>
          <w:szCs w:val="28"/>
          <w:lang w:val="ky-KG" w:eastAsia="ru-RU"/>
        </w:rPr>
        <w:t>9-</w:t>
      </w:r>
      <w:r>
        <w:rPr>
          <w:rFonts w:ascii="Times New Roman" w:eastAsia="Times New Roman" w:hAnsi="Times New Roman" w:cs="Times New Roman"/>
          <w:b/>
          <w:bCs/>
          <w:color w:val="000000" w:themeColor="text1"/>
          <w:sz w:val="28"/>
          <w:szCs w:val="28"/>
          <w:lang w:val="ky-KG" w:eastAsia="ru-RU"/>
        </w:rPr>
        <w:t xml:space="preserve">бөлүм. Окуу процессин </w:t>
      </w:r>
      <w:r w:rsidR="00F619F6">
        <w:rPr>
          <w:rFonts w:ascii="Times New Roman" w:eastAsia="Times New Roman" w:hAnsi="Times New Roman" w:cs="Times New Roman"/>
          <w:b/>
          <w:bCs/>
          <w:color w:val="000000" w:themeColor="text1"/>
          <w:sz w:val="28"/>
          <w:szCs w:val="28"/>
          <w:lang w:val="ky-KG" w:eastAsia="ru-RU"/>
        </w:rPr>
        <w:t>материалдык-техникалык камсыз кылуу.</w:t>
      </w:r>
    </w:p>
    <w:p w:rsidR="00F619F6" w:rsidRDefault="00F619F6">
      <w:pPr>
        <w:shd w:val="clear" w:color="auto" w:fill="FFFFFF"/>
        <w:tabs>
          <w:tab w:val="left" w:pos="8080"/>
        </w:tabs>
        <w:spacing w:after="0" w:line="240" w:lineRule="auto"/>
        <w:ind w:right="-1"/>
        <w:jc w:val="center"/>
        <w:rPr>
          <w:rFonts w:ascii="Times New Roman" w:eastAsia="Times New Roman" w:hAnsi="Times New Roman" w:cs="Times New Roman"/>
          <w:color w:val="000000" w:themeColor="text1"/>
          <w:sz w:val="28"/>
          <w:szCs w:val="28"/>
          <w:lang w:val="ky-KG" w:eastAsia="ru-RU"/>
        </w:rPr>
      </w:pPr>
    </w:p>
    <w:p w:rsidR="00410AF5" w:rsidRDefault="001168C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43. </w:t>
      </w:r>
      <w:bookmarkStart w:id="27" w:name="_Hlk221198043"/>
      <w:r>
        <w:rPr>
          <w:rFonts w:ascii="Times New Roman" w:eastAsia="Times New Roman" w:hAnsi="Times New Roman" w:cs="Times New Roman"/>
          <w:color w:val="000000" w:themeColor="text1"/>
          <w:sz w:val="28"/>
          <w:szCs w:val="28"/>
          <w:lang w:val="ky-KG" w:eastAsia="ru-RU"/>
        </w:rPr>
        <w:t>Билим берүү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илимий-изилдөө иштерин жүргүзүүнү камсыз кылуучу материалдык-техникалык базага ээ болууга тийиш:</w:t>
      </w:r>
    </w:p>
    <w:p w:rsidR="00091C26" w:rsidRPr="00091C26" w:rsidRDefault="00091C26" w:rsidP="00091C2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91C26">
        <w:rPr>
          <w:rFonts w:ascii="Times New Roman" w:eastAsia="Times New Roman" w:hAnsi="Times New Roman" w:cs="Times New Roman"/>
          <w:color w:val="000000" w:themeColor="text1"/>
          <w:sz w:val="28"/>
          <w:szCs w:val="28"/>
          <w:lang w:val="ky-KG" w:eastAsia="ru-RU"/>
        </w:rPr>
        <w:t>- окуу кабинеттери:</w:t>
      </w:r>
    </w:p>
    <w:p w:rsidR="00091C26" w:rsidRPr="00091C26" w:rsidRDefault="00091C26" w:rsidP="00091C2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91C26">
        <w:rPr>
          <w:rFonts w:ascii="Times New Roman" w:eastAsia="Times New Roman" w:hAnsi="Times New Roman" w:cs="Times New Roman"/>
          <w:color w:val="000000" w:themeColor="text1"/>
          <w:sz w:val="28"/>
          <w:szCs w:val="28"/>
          <w:lang w:val="ky-KG" w:eastAsia="ru-RU"/>
        </w:rPr>
        <w:t>- жалпы билим берүүчү предметтер боюнча: (табигый-илимий цикл: химия, физика жана биология кабинеттери; гуманитардык цикл: кыргыз тили жана адабияты, орус тили жана адабияты, чет тилдер, тарых, география кабинеттери; так илимдер: математика кабинети);</w:t>
      </w:r>
    </w:p>
    <w:p w:rsidR="00091C26" w:rsidRDefault="00091C26" w:rsidP="00091C2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091C26">
        <w:rPr>
          <w:rFonts w:ascii="Times New Roman" w:eastAsia="Times New Roman" w:hAnsi="Times New Roman" w:cs="Times New Roman"/>
          <w:color w:val="000000" w:themeColor="text1"/>
          <w:sz w:val="28"/>
          <w:szCs w:val="28"/>
          <w:lang w:val="ky-KG" w:eastAsia="ru-RU"/>
        </w:rPr>
        <w:t>-атайын дисциплиналар боюнча окуу кабинеттери (чийме, электротехника жана материал таануу боюнча);</w:t>
      </w:r>
    </w:p>
    <w:bookmarkEnd w:id="27"/>
    <w:p w:rsidR="00410AF5" w:rsidRDefault="001168C6">
      <w:pPr>
        <w:shd w:val="clear" w:color="auto" w:fill="FFFFFF"/>
        <w:spacing w:after="0" w:line="240" w:lineRule="auto"/>
        <w:ind w:firstLine="709"/>
        <w:jc w:val="both"/>
        <w:rPr>
          <w:rFonts w:ascii="Times New Roman" w:eastAsia="Times New Roman" w:hAnsi="Times New Roman"/>
          <w:color w:val="000000" w:themeColor="text1"/>
          <w:sz w:val="28"/>
          <w:szCs w:val="28"/>
          <w:lang w:val="ky-KG" w:eastAsia="ru-RU"/>
        </w:rPr>
      </w:pPr>
      <w:r w:rsidRPr="00091C26">
        <w:rPr>
          <w:rFonts w:ascii="Times New Roman" w:eastAsia="Times New Roman" w:hAnsi="Times New Roman" w:cs="Times New Roman"/>
          <w:color w:val="000000" w:themeColor="text1"/>
          <w:sz w:val="28"/>
          <w:szCs w:val="28"/>
          <w:lang w:val="ky-KG" w:eastAsia="ru-RU"/>
        </w:rPr>
        <w:t xml:space="preserve">- </w:t>
      </w:r>
      <w:r w:rsidR="00091C26" w:rsidRPr="00091C26">
        <w:rPr>
          <w:rFonts w:ascii="Times New Roman" w:eastAsia="Times New Roman" w:hAnsi="Times New Roman" w:cs="Times New Roman"/>
          <w:color w:val="000000" w:themeColor="text1"/>
          <w:sz w:val="28"/>
          <w:szCs w:val="28"/>
          <w:lang w:val="ky-KG" w:eastAsia="ru-RU"/>
        </w:rPr>
        <w:t>практикалык окутуу үчүн</w:t>
      </w:r>
      <w:r w:rsidR="00F619F6" w:rsidRPr="00091C26">
        <w:rPr>
          <w:rFonts w:ascii="Times New Roman" w:eastAsia="Times New Roman" w:hAnsi="Times New Roman" w:cs="Times New Roman"/>
          <w:bCs/>
          <w:color w:val="000000" w:themeColor="text1"/>
          <w:sz w:val="28"/>
          <w:szCs w:val="28"/>
          <w:lang w:val="ky-KG" w:eastAsia="ru-RU"/>
        </w:rPr>
        <w:t xml:space="preserve"> окуу устаканалары</w:t>
      </w:r>
      <w:r>
        <w:rPr>
          <w:rFonts w:ascii="Times New Roman" w:eastAsia="Times New Roman" w:hAnsi="Times New Roman" w:cs="Times New Roman"/>
          <w:color w:val="000000" w:themeColor="text1"/>
          <w:sz w:val="28"/>
          <w:szCs w:val="28"/>
          <w:lang w:val="ky-KG" w:eastAsia="ru-RU"/>
        </w:rPr>
        <w:t xml:space="preserve"> </w:t>
      </w:r>
      <w:r>
        <w:rPr>
          <w:rFonts w:ascii="Times New Roman" w:eastAsia="Times New Roman" w:hAnsi="Times New Roman"/>
          <w:color w:val="000000" w:themeColor="text1"/>
          <w:sz w:val="28"/>
          <w:szCs w:val="28"/>
          <w:lang w:val="ky-KG" w:eastAsia="ru-RU"/>
        </w:rPr>
        <w:t>вагондордогу коммерциялык никелердин сүрөттөрү бар плакаттар, пломбалоо, сынык, коргошун пломба, вагондорду пломбалоо үчүн зым, ачык кыймылдуу курамга жүктөрдү жүктөө үчүн ысытылган зымдар</w:t>
      </w:r>
      <w:r w:rsidRPr="006515A3">
        <w:rPr>
          <w:rFonts w:ascii="Times New Roman" w:eastAsia="Times New Roman" w:hAnsi="Times New Roman"/>
          <w:color w:val="000000" w:themeColor="text1"/>
          <w:sz w:val="28"/>
          <w:szCs w:val="28"/>
          <w:lang w:val="ky-KG" w:eastAsia="ru-RU"/>
        </w:rPr>
        <w:t>;</w:t>
      </w:r>
    </w:p>
    <w:p w:rsidR="00091C26" w:rsidRPr="00091C26" w:rsidRDefault="00091C26" w:rsidP="00091C26">
      <w:pPr>
        <w:shd w:val="clear" w:color="auto" w:fill="FFFFFF"/>
        <w:spacing w:after="0" w:line="240" w:lineRule="auto"/>
        <w:ind w:firstLine="709"/>
        <w:jc w:val="both"/>
        <w:rPr>
          <w:rFonts w:ascii="Times New Roman" w:eastAsia="Times New Roman" w:hAnsi="Times New Roman"/>
          <w:color w:val="000000" w:themeColor="text1"/>
          <w:sz w:val="28"/>
          <w:szCs w:val="28"/>
          <w:lang w:val="ky-KG" w:eastAsia="ru-RU"/>
        </w:rPr>
      </w:pPr>
      <w:r w:rsidRPr="00091C26">
        <w:rPr>
          <w:rFonts w:ascii="Times New Roman" w:eastAsia="Times New Roman" w:hAnsi="Times New Roman"/>
          <w:color w:val="000000" w:themeColor="text1"/>
          <w:sz w:val="28"/>
          <w:szCs w:val="28"/>
          <w:lang w:val="ky-KG" w:eastAsia="ru-RU"/>
        </w:rPr>
        <w:t xml:space="preserve">- залдар: китепкана окуу залы менен бирге жана Интернетке кирүү мүмкүнчүлүгү бар; спорттук зал менен бирге акт залы. Ошондой эле медициналык пункт жана ашкана бар. </w:t>
      </w:r>
    </w:p>
    <w:p w:rsidR="00091C26" w:rsidRPr="00091C26" w:rsidRDefault="00091C26" w:rsidP="00091C26">
      <w:pPr>
        <w:shd w:val="clear" w:color="auto" w:fill="FFFFFF"/>
        <w:spacing w:after="0" w:line="240" w:lineRule="auto"/>
        <w:ind w:firstLine="709"/>
        <w:jc w:val="both"/>
        <w:rPr>
          <w:rFonts w:ascii="Times New Roman" w:eastAsia="Times New Roman" w:hAnsi="Times New Roman"/>
          <w:color w:val="000000" w:themeColor="text1"/>
          <w:sz w:val="28"/>
          <w:szCs w:val="28"/>
          <w:lang w:val="ky-KG" w:eastAsia="ru-RU"/>
        </w:rPr>
      </w:pPr>
      <w:r w:rsidRPr="00091C26">
        <w:rPr>
          <w:rFonts w:ascii="Times New Roman" w:eastAsia="Times New Roman" w:hAnsi="Times New Roman"/>
          <w:color w:val="000000" w:themeColor="text1"/>
          <w:sz w:val="28"/>
          <w:szCs w:val="28"/>
          <w:lang w:val="ky-KG" w:eastAsia="ru-RU"/>
        </w:rPr>
        <w:t xml:space="preserve">Билим берүү программасын ишке ашыруунун сапатын баалоо. Бүтүрүүчүнүн кесиптик компетенттүүлүгүнүн далилдери жумуш ордундагы операцияларга тиешелүү болушу керек, темир жол станциясынын нөөмөтчүсүнүн кесиптик стандартынын компетенттүү иштин критерийлеринин талаптарына жооп бериши керек. </w:t>
      </w:r>
    </w:p>
    <w:p w:rsidR="00091C26" w:rsidRPr="00091C26" w:rsidRDefault="00091C26" w:rsidP="00091C26">
      <w:pPr>
        <w:shd w:val="clear" w:color="auto" w:fill="FFFFFF"/>
        <w:spacing w:after="0" w:line="240" w:lineRule="auto"/>
        <w:ind w:firstLine="709"/>
        <w:jc w:val="both"/>
        <w:rPr>
          <w:rFonts w:ascii="Times New Roman" w:eastAsia="Times New Roman" w:hAnsi="Times New Roman"/>
          <w:color w:val="000000" w:themeColor="text1"/>
          <w:sz w:val="28"/>
          <w:szCs w:val="28"/>
          <w:lang w:val="ky-KG" w:eastAsia="ru-RU"/>
        </w:rPr>
      </w:pPr>
      <w:r w:rsidRPr="00091C26">
        <w:rPr>
          <w:rFonts w:ascii="Times New Roman" w:eastAsia="Times New Roman" w:hAnsi="Times New Roman"/>
          <w:color w:val="000000" w:themeColor="text1"/>
          <w:sz w:val="28"/>
          <w:szCs w:val="28"/>
          <w:lang w:val="ky-KG" w:eastAsia="ru-RU"/>
        </w:rPr>
        <w:t xml:space="preserve">Окутуунун натыйжаларын текшерүү ыкмалары: </w:t>
      </w:r>
    </w:p>
    <w:p w:rsidR="00091C26" w:rsidRPr="00091C26" w:rsidRDefault="00091C26" w:rsidP="00091C26">
      <w:pPr>
        <w:shd w:val="clear" w:color="auto" w:fill="FFFFFF"/>
        <w:spacing w:after="0" w:line="240" w:lineRule="auto"/>
        <w:ind w:firstLine="709"/>
        <w:jc w:val="both"/>
        <w:rPr>
          <w:rFonts w:ascii="Times New Roman" w:eastAsia="Times New Roman" w:hAnsi="Times New Roman"/>
          <w:color w:val="000000" w:themeColor="text1"/>
          <w:sz w:val="28"/>
          <w:szCs w:val="28"/>
          <w:lang w:val="ky-KG" w:eastAsia="ru-RU"/>
        </w:rPr>
      </w:pPr>
      <w:r w:rsidRPr="00091C26">
        <w:rPr>
          <w:rFonts w:ascii="Times New Roman" w:eastAsia="Times New Roman" w:hAnsi="Times New Roman"/>
          <w:color w:val="000000" w:themeColor="text1"/>
          <w:sz w:val="28"/>
          <w:szCs w:val="28"/>
          <w:lang w:val="ky-KG" w:eastAsia="ru-RU"/>
        </w:rPr>
        <w:lastRenderedPageBreak/>
        <w:t xml:space="preserve">- маектешүү, лабораториялык жана практикалык тапшырмаларды аткарууда көндүмдөрдү көрсөтүү, портфолио, тестирлөө; </w:t>
      </w:r>
    </w:p>
    <w:p w:rsidR="00091C26" w:rsidRPr="006515A3" w:rsidRDefault="00091C26" w:rsidP="00091C26">
      <w:pPr>
        <w:shd w:val="clear" w:color="auto" w:fill="FFFFFF"/>
        <w:spacing w:after="0" w:line="240" w:lineRule="auto"/>
        <w:ind w:firstLine="709"/>
        <w:jc w:val="both"/>
        <w:rPr>
          <w:rFonts w:ascii="Times New Roman" w:eastAsia="Times New Roman" w:hAnsi="Times New Roman"/>
          <w:color w:val="000000" w:themeColor="text1"/>
          <w:sz w:val="28"/>
          <w:szCs w:val="28"/>
          <w:lang w:val="ky-KG" w:eastAsia="ru-RU"/>
        </w:rPr>
      </w:pPr>
      <w:r w:rsidRPr="00091C26">
        <w:rPr>
          <w:rFonts w:ascii="Times New Roman" w:eastAsia="Times New Roman" w:hAnsi="Times New Roman"/>
          <w:color w:val="000000" w:themeColor="text1"/>
          <w:sz w:val="28"/>
          <w:szCs w:val="28"/>
          <w:lang w:val="ky-KG" w:eastAsia="ru-RU"/>
        </w:rPr>
        <w:t>- окуучулардын зарыл болгон билимине жазуу жүзүндө жана/же оозеки баа берүү.</w:t>
      </w:r>
    </w:p>
    <w:p w:rsidR="00410AF5" w:rsidRDefault="001168C6">
      <w:pPr>
        <w:tabs>
          <w:tab w:val="center" w:pos="4677"/>
        </w:tabs>
        <w:rPr>
          <w:rFonts w:ascii="Times New Roman" w:eastAsia="Calibri" w:hAnsi="Times New Roman" w:cs="Times New Roman"/>
          <w:sz w:val="28"/>
          <w:szCs w:val="28"/>
          <w:lang w:val="ky-KG"/>
        </w:rPr>
        <w:sectPr w:rsidR="00410AF5" w:rsidSect="0081324C">
          <w:footerReference w:type="default" r:id="rId8"/>
          <w:pgSz w:w="11906" w:h="16838"/>
          <w:pgMar w:top="1134" w:right="1134" w:bottom="1134" w:left="1701" w:header="708" w:footer="708" w:gutter="0"/>
          <w:cols w:space="708"/>
          <w:titlePg/>
          <w:docGrid w:linePitch="360"/>
        </w:sectPr>
      </w:pPr>
      <w:bookmarkStart w:id="28" w:name="_Hlk221198621"/>
      <w:r>
        <w:rPr>
          <w:rFonts w:ascii="Times New Roman" w:eastAsia="Calibri" w:hAnsi="Times New Roman" w:cs="Times New Roman"/>
          <w:sz w:val="28"/>
          <w:szCs w:val="28"/>
          <w:lang w:val="ky-KG"/>
        </w:rPr>
        <w:tab/>
      </w:r>
    </w:p>
    <w:tbl>
      <w:tblPr>
        <w:tblW w:w="5000" w:type="pct"/>
        <w:shd w:val="clear" w:color="auto" w:fill="FFFFFF"/>
        <w:tblCellMar>
          <w:left w:w="0" w:type="dxa"/>
          <w:right w:w="0" w:type="dxa"/>
        </w:tblCellMar>
        <w:tblLook w:val="04A0" w:firstRow="1" w:lastRow="0" w:firstColumn="1" w:lastColumn="0" w:noHBand="0" w:noVBand="1"/>
      </w:tblPr>
      <w:tblGrid>
        <w:gridCol w:w="5099"/>
        <w:gridCol w:w="4371"/>
        <w:gridCol w:w="5100"/>
      </w:tblGrid>
      <w:tr w:rsidR="00410AF5" w:rsidRPr="00772D40">
        <w:tc>
          <w:tcPr>
            <w:tcW w:w="1750" w:type="pct"/>
            <w:shd w:val="clear" w:color="auto" w:fill="FFFFFF"/>
            <w:tcMar>
              <w:top w:w="0" w:type="dxa"/>
              <w:left w:w="108" w:type="dxa"/>
              <w:bottom w:w="0" w:type="dxa"/>
              <w:right w:w="108" w:type="dxa"/>
            </w:tcMar>
          </w:tcPr>
          <w:p w:rsidR="00410AF5" w:rsidRDefault="001168C6">
            <w:pPr>
              <w:spacing w:after="0" w:line="240" w:lineRule="auto"/>
              <w:jc w:val="both"/>
              <w:rPr>
                <w:rFonts w:ascii="Times New Roman" w:eastAsia="Times New Roman" w:hAnsi="Times New Roman" w:cs="Times New Roman"/>
                <w:color w:val="000000" w:themeColor="text1"/>
                <w:sz w:val="28"/>
                <w:szCs w:val="28"/>
                <w:lang w:val="ky-KG" w:eastAsia="ru-RU"/>
              </w:rPr>
            </w:pPr>
            <w:bookmarkStart w:id="29" w:name="_Hlk221198723"/>
            <w:bookmarkEnd w:id="28"/>
            <w:r>
              <w:rPr>
                <w:rFonts w:ascii="Times New Roman" w:eastAsia="Times New Roman" w:hAnsi="Times New Roman" w:cs="Times New Roman"/>
                <w:color w:val="000000" w:themeColor="text1"/>
                <w:sz w:val="28"/>
                <w:szCs w:val="28"/>
                <w:lang w:val="ky-KG" w:eastAsia="ru-RU"/>
              </w:rPr>
              <w:lastRenderedPageBreak/>
              <w:t> </w:t>
            </w:r>
          </w:p>
        </w:tc>
        <w:tc>
          <w:tcPr>
            <w:tcW w:w="1500" w:type="pct"/>
            <w:shd w:val="clear" w:color="auto" w:fill="FFFFFF"/>
            <w:tcMar>
              <w:top w:w="0" w:type="dxa"/>
              <w:left w:w="108" w:type="dxa"/>
              <w:bottom w:w="0" w:type="dxa"/>
              <w:right w:w="108" w:type="dxa"/>
            </w:tcMar>
          </w:tcPr>
          <w:p w:rsidR="00410AF5" w:rsidRDefault="001168C6">
            <w:pPr>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w:t>
            </w:r>
          </w:p>
        </w:tc>
        <w:tc>
          <w:tcPr>
            <w:tcW w:w="1750" w:type="pct"/>
            <w:shd w:val="clear" w:color="auto" w:fill="FFFFFF"/>
            <w:tcMar>
              <w:top w:w="0" w:type="dxa"/>
              <w:left w:w="108" w:type="dxa"/>
              <w:bottom w:w="0" w:type="dxa"/>
              <w:right w:w="108" w:type="dxa"/>
            </w:tcMar>
          </w:tcPr>
          <w:p w:rsidR="00D122F8" w:rsidRPr="00D122F8" w:rsidRDefault="00D122F8" w:rsidP="00D122F8">
            <w:pPr>
              <w:spacing w:after="0" w:line="240" w:lineRule="auto"/>
              <w:jc w:val="center"/>
              <w:rPr>
                <w:rFonts w:ascii="Times New Roman" w:eastAsia="Times New Roman" w:hAnsi="Times New Roman" w:cs="Times New Roman"/>
                <w:lang w:val="ky-KG" w:eastAsia="ru-RU"/>
              </w:rPr>
            </w:pPr>
            <w:r w:rsidRPr="00D122F8">
              <w:rPr>
                <w:rFonts w:ascii="Times New Roman" w:eastAsia="Times New Roman" w:hAnsi="Times New Roman" w:cs="Times New Roman"/>
                <w:lang w:val="ky-KG" w:eastAsia="ru-RU"/>
              </w:rPr>
              <w:t xml:space="preserve">Кыргыз Республикасынын </w:t>
            </w:r>
          </w:p>
          <w:p w:rsidR="00D122F8" w:rsidRPr="00D122F8" w:rsidRDefault="00D122F8" w:rsidP="00D122F8">
            <w:pPr>
              <w:spacing w:after="0" w:line="240" w:lineRule="auto"/>
              <w:jc w:val="center"/>
              <w:rPr>
                <w:rFonts w:ascii="Times New Roman" w:eastAsia="Times New Roman" w:hAnsi="Times New Roman" w:cs="Times New Roman"/>
                <w:lang w:val="ky-KG" w:eastAsia="ru-RU"/>
              </w:rPr>
            </w:pPr>
            <w:r w:rsidRPr="00D122F8">
              <w:rPr>
                <w:rFonts w:ascii="Times New Roman" w:eastAsia="Times New Roman" w:hAnsi="Times New Roman" w:cs="Times New Roman"/>
                <w:lang w:val="ky-KG" w:eastAsia="ru-RU"/>
              </w:rPr>
              <w:t>Башталгыч кесиптик билим берүүсүнүн мамлекеттик билим берүү стандартына 1-тиркеме</w:t>
            </w:r>
          </w:p>
          <w:p w:rsidR="00D122F8" w:rsidRPr="00D122F8" w:rsidRDefault="00D122F8" w:rsidP="00D122F8">
            <w:pPr>
              <w:spacing w:after="0" w:line="240" w:lineRule="auto"/>
              <w:ind w:right="-108"/>
              <w:jc w:val="center"/>
              <w:rPr>
                <w:rFonts w:ascii="Times New Roman" w:eastAsia="Calibri" w:hAnsi="Times New Roman" w:cs="Times New Roman"/>
                <w:lang w:val="ky-KG"/>
              </w:rPr>
            </w:pPr>
            <w:r w:rsidRPr="00D122F8">
              <w:rPr>
                <w:rFonts w:ascii="Times New Roman" w:eastAsia="Times New Roman" w:hAnsi="Times New Roman" w:cs="Times New Roman"/>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p>
          <w:p w:rsidR="00410AF5" w:rsidRDefault="00410AF5">
            <w:pPr>
              <w:spacing w:after="0" w:line="240" w:lineRule="auto"/>
              <w:jc w:val="center"/>
              <w:rPr>
                <w:rFonts w:ascii="Times New Roman" w:eastAsia="Times New Roman" w:hAnsi="Times New Roman" w:cs="Times New Roman"/>
                <w:color w:val="000000" w:themeColor="text1"/>
                <w:sz w:val="28"/>
                <w:szCs w:val="28"/>
                <w:lang w:val="ky-KG" w:eastAsia="ru-RU"/>
              </w:rPr>
            </w:pPr>
          </w:p>
        </w:tc>
      </w:tr>
    </w:tbl>
    <w:bookmarkEnd w:id="29"/>
    <w:p w:rsidR="00100467" w:rsidRPr="00100467" w:rsidRDefault="00100467" w:rsidP="00100467">
      <w:pPr>
        <w:shd w:val="clear" w:color="auto" w:fill="FFFFFF"/>
        <w:spacing w:after="0" w:line="240" w:lineRule="auto"/>
        <w:ind w:right="-1"/>
        <w:jc w:val="center"/>
        <w:rPr>
          <w:rFonts w:ascii="Times New Roman" w:eastAsia="Times New Roman" w:hAnsi="Times New Roman" w:cs="Times New Roman"/>
          <w:b/>
          <w:bCs/>
          <w:color w:val="000000" w:themeColor="text1"/>
          <w:sz w:val="28"/>
          <w:szCs w:val="28"/>
          <w:lang w:val="ky-KG" w:eastAsia="ru-RU"/>
        </w:rPr>
      </w:pPr>
      <w:r w:rsidRPr="00100467">
        <w:rPr>
          <w:rFonts w:ascii="Times New Roman" w:eastAsia="Times New Roman" w:hAnsi="Times New Roman"/>
          <w:b/>
          <w:bCs/>
          <w:color w:val="000000" w:themeColor="text1"/>
          <w:sz w:val="28"/>
          <w:szCs w:val="28"/>
          <w:lang w:val="ky-KG" w:eastAsia="ru-RU"/>
        </w:rPr>
        <w:t xml:space="preserve">Темир жол транспортунда ташуучу документтерди иштеп чыгуу боюнча оператор </w:t>
      </w:r>
      <w:bookmarkStart w:id="30" w:name="_Hlk221198816"/>
    </w:p>
    <w:p w:rsidR="00410AF5" w:rsidRDefault="001168C6">
      <w:pPr>
        <w:shd w:val="clear" w:color="auto" w:fill="FFFFFF"/>
        <w:spacing w:after="0" w:line="240" w:lineRule="auto"/>
        <w:ind w:left="1134" w:right="1134"/>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кесиби боюнча башталгыч кесиптик билим берүү программасынын</w:t>
      </w:r>
    </w:p>
    <w:p w:rsidR="00410AF5" w:rsidRDefault="001168C6">
      <w:pPr>
        <w:shd w:val="clear" w:color="auto" w:fill="FFFFFF"/>
        <w:spacing w:after="0" w:line="240" w:lineRule="auto"/>
        <w:ind w:left="1134" w:right="1134"/>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ТҮЗҮМҮ</w:t>
      </w:r>
    </w:p>
    <w:p w:rsidR="00F92A01" w:rsidRDefault="00F92A01">
      <w:pPr>
        <w:shd w:val="clear" w:color="auto" w:fill="FFFFFF"/>
        <w:spacing w:after="0" w:line="240" w:lineRule="auto"/>
        <w:ind w:left="1134" w:right="1134"/>
        <w:jc w:val="center"/>
        <w:rPr>
          <w:rFonts w:ascii="Times New Roman" w:eastAsia="Times New Roman" w:hAnsi="Times New Roman" w:cs="Times New Roman"/>
          <w:i/>
          <w:color w:val="000000" w:themeColor="text1"/>
          <w:sz w:val="28"/>
          <w:szCs w:val="28"/>
          <w:lang w:val="ky-KG" w:eastAsia="ru-RU"/>
        </w:rPr>
      </w:pPr>
    </w:p>
    <w:tbl>
      <w:tblPr>
        <w:tblW w:w="5455" w:type="pct"/>
        <w:tblInd w:w="-719" w:type="dxa"/>
        <w:shd w:val="clear" w:color="auto" w:fill="FFFFFF"/>
        <w:tblLayout w:type="fixed"/>
        <w:tblCellMar>
          <w:left w:w="0" w:type="dxa"/>
          <w:right w:w="0" w:type="dxa"/>
        </w:tblCellMar>
        <w:tblLook w:val="04A0" w:firstRow="1" w:lastRow="0" w:firstColumn="1" w:lastColumn="0" w:noHBand="0" w:noVBand="1"/>
      </w:tblPr>
      <w:tblGrid>
        <w:gridCol w:w="566"/>
        <w:gridCol w:w="1411"/>
        <w:gridCol w:w="6388"/>
        <w:gridCol w:w="1276"/>
        <w:gridCol w:w="1559"/>
        <w:gridCol w:w="1699"/>
        <w:gridCol w:w="1276"/>
        <w:gridCol w:w="708"/>
        <w:gridCol w:w="991"/>
      </w:tblGrid>
      <w:tr w:rsidR="00091C26" w:rsidRPr="00772D40" w:rsidTr="00D25FB4">
        <w:trPr>
          <w:cantSplit/>
          <w:trHeight w:val="2192"/>
        </w:trPr>
        <w:tc>
          <w:tcPr>
            <w:tcW w:w="178"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bookmarkEnd w:id="30"/>
          <w:p w:rsidR="00091C26" w:rsidRDefault="00091C26">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color w:val="000000" w:themeColor="text1"/>
                <w:sz w:val="24"/>
                <w:szCs w:val="24"/>
                <w:lang w:val="ky-KG" w:eastAsia="ru-RU"/>
              </w:rPr>
              <w:t>№</w:t>
            </w:r>
          </w:p>
        </w:tc>
        <w:tc>
          <w:tcPr>
            <w:tcW w:w="444"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91C26" w:rsidRDefault="00D25FB4" w:rsidP="00D25FB4">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color w:val="000000" w:themeColor="text1"/>
                <w:sz w:val="24"/>
                <w:szCs w:val="24"/>
                <w:lang w:val="ky-KG" w:eastAsia="ru-RU"/>
              </w:rPr>
              <w:t xml:space="preserve"> (ДЦ) код</w:t>
            </w:r>
            <w:r w:rsidR="00091C26">
              <w:rPr>
                <w:rFonts w:ascii="Times New Roman" w:eastAsia="Times New Roman" w:hAnsi="Times New Roman" w:cs="Times New Roman"/>
                <w:b/>
                <w:bCs/>
                <w:color w:val="000000" w:themeColor="text1"/>
                <w:sz w:val="24"/>
                <w:szCs w:val="24"/>
                <w:lang w:val="ky-KG" w:eastAsia="ru-RU"/>
              </w:rPr>
              <w:t>у</w:t>
            </w:r>
          </w:p>
        </w:tc>
        <w:tc>
          <w:tcPr>
            <w:tcW w:w="2012"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91C26" w:rsidRDefault="00091C26">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color w:val="000000" w:themeColor="text1"/>
                <w:sz w:val="24"/>
                <w:szCs w:val="24"/>
                <w:lang w:val="ky-KG" w:eastAsia="ru-RU"/>
              </w:rPr>
              <w:t>Дисциплиналардын циклдери жана аларды өздөштүрүүнүн долбоорлонгон натыйжалары</w:t>
            </w:r>
          </w:p>
        </w:tc>
        <w:tc>
          <w:tcPr>
            <w:tcW w:w="893"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91C26" w:rsidRDefault="00091C26">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color w:val="000000" w:themeColor="text1"/>
                <w:sz w:val="24"/>
                <w:szCs w:val="24"/>
                <w:lang w:val="ky-KG" w:eastAsia="ru-RU"/>
              </w:rPr>
              <w:t>Жалпы негизги билим берүүнүн базасында (9-кл.) жалпы орто билим жана кесип алуу менен</w:t>
            </w:r>
          </w:p>
        </w:tc>
        <w:tc>
          <w:tcPr>
            <w:tcW w:w="53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91C26" w:rsidRDefault="00091C26" w:rsidP="00D25FB4">
            <w:pPr>
              <w:spacing w:after="0" w:line="240" w:lineRule="auto"/>
              <w:jc w:val="center"/>
              <w:rPr>
                <w:rFonts w:ascii="Times New Roman" w:eastAsia="Times New Roman" w:hAnsi="Times New Roman" w:cs="Times New Roman"/>
                <w:b/>
                <w:bCs/>
                <w:color w:val="000000" w:themeColor="text1"/>
                <w:lang w:val="ky-KG" w:eastAsia="ru-RU"/>
              </w:rPr>
            </w:pPr>
            <w:r>
              <w:rPr>
                <w:rFonts w:ascii="Times New Roman" w:eastAsia="Times New Roman" w:hAnsi="Times New Roman" w:cs="Times New Roman"/>
                <w:b/>
                <w:bCs/>
                <w:color w:val="000000" w:themeColor="text1"/>
                <w:lang w:val="ky-KG" w:eastAsia="ru-RU"/>
              </w:rPr>
              <w:t>Жалпы орто билимдин базасында (11-кл.)</w:t>
            </w:r>
          </w:p>
          <w:p w:rsidR="00091C26" w:rsidRDefault="00091C26" w:rsidP="00D25FB4">
            <w:pPr>
              <w:spacing w:after="0" w:line="240" w:lineRule="auto"/>
              <w:jc w:val="center"/>
              <w:rPr>
                <w:rFonts w:ascii="Times New Roman" w:eastAsia="Times New Roman" w:hAnsi="Times New Roman" w:cs="Times New Roman"/>
                <w:b/>
                <w:bCs/>
                <w:color w:val="000000" w:themeColor="text1"/>
                <w:lang w:val="ky-KG" w:eastAsia="ru-RU"/>
              </w:rPr>
            </w:pPr>
            <w:r>
              <w:rPr>
                <w:rFonts w:ascii="Times New Roman" w:eastAsia="Times New Roman" w:hAnsi="Times New Roman" w:cs="Times New Roman"/>
                <w:b/>
                <w:bCs/>
                <w:color w:val="000000" w:themeColor="text1"/>
                <w:lang w:val="ky-KG" w:eastAsia="ru-RU"/>
              </w:rPr>
              <w:t>Сыйымдуулугу**</w:t>
            </w:r>
          </w:p>
          <w:p w:rsidR="00091C26" w:rsidRDefault="00091C26" w:rsidP="00D25FB4">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color w:val="000000" w:themeColor="text1"/>
                <w:lang w:val="ky-KG" w:eastAsia="ru-RU"/>
              </w:rPr>
              <w:t>(кредит-сааттар)</w:t>
            </w:r>
          </w:p>
        </w:tc>
        <w:tc>
          <w:tcPr>
            <w:tcW w:w="40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091C26" w:rsidRDefault="00091C26" w:rsidP="00D25FB4">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color w:val="000000" w:themeColor="text1"/>
                <w:lang w:val="ky-KG" w:eastAsia="ru-RU"/>
              </w:rPr>
              <w:t>Жалпы орто билим албастан</w:t>
            </w:r>
          </w:p>
        </w:tc>
        <w:tc>
          <w:tcPr>
            <w:tcW w:w="535" w:type="pct"/>
            <w:gridSpan w:val="2"/>
            <w:vMerge w:val="restart"/>
            <w:tcBorders>
              <w:top w:val="single" w:sz="8" w:space="0" w:color="auto"/>
              <w:left w:val="nil"/>
              <w:right w:val="single" w:sz="8" w:space="0" w:color="auto"/>
            </w:tcBorders>
            <w:shd w:val="clear" w:color="auto" w:fill="FFFFFF"/>
            <w:tcMar>
              <w:top w:w="0" w:type="dxa"/>
              <w:left w:w="108" w:type="dxa"/>
              <w:bottom w:w="0" w:type="dxa"/>
              <w:right w:w="108" w:type="dxa"/>
            </w:tcMar>
          </w:tcPr>
          <w:p w:rsidR="00091C26" w:rsidRDefault="00091C26">
            <w:pPr>
              <w:spacing w:after="0" w:line="240" w:lineRule="auto"/>
              <w:ind w:left="113" w:right="113"/>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color w:val="000000" w:themeColor="text1"/>
                <w:sz w:val="24"/>
                <w:szCs w:val="24"/>
                <w:lang w:val="ky-KG" w:eastAsia="ru-RU"/>
              </w:rPr>
              <w:t>Болжолдуу программаларды иштеп чыгуу үчүн дисциплиналардын тизмеси</w:t>
            </w:r>
          </w:p>
        </w:tc>
      </w:tr>
      <w:tr w:rsidR="00091C26" w:rsidTr="00D25FB4">
        <w:trPr>
          <w:trHeight w:val="415"/>
        </w:trPr>
        <w:tc>
          <w:tcPr>
            <w:tcW w:w="178" w:type="pct"/>
            <w:vMerge/>
            <w:tcBorders>
              <w:top w:val="single" w:sz="8" w:space="0" w:color="auto"/>
              <w:left w:val="single" w:sz="8" w:space="0" w:color="auto"/>
              <w:bottom w:val="single" w:sz="8" w:space="0" w:color="auto"/>
              <w:right w:val="single" w:sz="8" w:space="0" w:color="auto"/>
            </w:tcBorders>
            <w:shd w:val="clear" w:color="auto" w:fill="FFFFFF"/>
            <w:vAlign w:val="center"/>
          </w:tcPr>
          <w:p w:rsidR="00091C26" w:rsidRDefault="00091C26">
            <w:pPr>
              <w:spacing w:after="0" w:line="240" w:lineRule="auto"/>
              <w:rPr>
                <w:rFonts w:ascii="Times New Roman" w:eastAsia="Times New Roman" w:hAnsi="Times New Roman" w:cs="Times New Roman"/>
                <w:color w:val="000000" w:themeColor="text1"/>
                <w:sz w:val="24"/>
                <w:szCs w:val="24"/>
                <w:lang w:val="ky-KG" w:eastAsia="ru-RU"/>
              </w:rPr>
            </w:pPr>
          </w:p>
        </w:tc>
        <w:tc>
          <w:tcPr>
            <w:tcW w:w="444" w:type="pct"/>
            <w:vMerge/>
            <w:tcBorders>
              <w:top w:val="single" w:sz="8" w:space="0" w:color="auto"/>
              <w:left w:val="nil"/>
              <w:bottom w:val="single" w:sz="8" w:space="0" w:color="auto"/>
              <w:right w:val="single" w:sz="8" w:space="0" w:color="auto"/>
            </w:tcBorders>
            <w:shd w:val="clear" w:color="auto" w:fill="FFFFFF"/>
            <w:vAlign w:val="center"/>
          </w:tcPr>
          <w:p w:rsidR="00091C26" w:rsidRDefault="00091C26">
            <w:pPr>
              <w:spacing w:after="0" w:line="240" w:lineRule="auto"/>
              <w:rPr>
                <w:rFonts w:ascii="Times New Roman" w:eastAsia="Times New Roman" w:hAnsi="Times New Roman" w:cs="Times New Roman"/>
                <w:color w:val="000000" w:themeColor="text1"/>
                <w:sz w:val="24"/>
                <w:szCs w:val="24"/>
                <w:lang w:val="ky-KG" w:eastAsia="ru-RU"/>
              </w:rPr>
            </w:pPr>
          </w:p>
        </w:tc>
        <w:tc>
          <w:tcPr>
            <w:tcW w:w="2012" w:type="pct"/>
            <w:vMerge/>
            <w:tcBorders>
              <w:top w:val="single" w:sz="8" w:space="0" w:color="auto"/>
              <w:left w:val="nil"/>
              <w:bottom w:val="single" w:sz="8" w:space="0" w:color="auto"/>
              <w:right w:val="single" w:sz="8" w:space="0" w:color="auto"/>
            </w:tcBorders>
            <w:shd w:val="clear" w:color="auto" w:fill="FFFFFF"/>
            <w:vAlign w:val="center"/>
          </w:tcPr>
          <w:p w:rsidR="00091C26" w:rsidRDefault="00091C26">
            <w:pPr>
              <w:spacing w:after="0" w:line="240" w:lineRule="auto"/>
              <w:rPr>
                <w:rFonts w:ascii="Times New Roman" w:eastAsia="Times New Roman" w:hAnsi="Times New Roman" w:cs="Times New Roman"/>
                <w:color w:val="000000" w:themeColor="text1"/>
                <w:sz w:val="24"/>
                <w:szCs w:val="24"/>
                <w:lang w:val="ky-KG" w:eastAsia="ru-RU"/>
              </w:rPr>
            </w:pP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91C26" w:rsidRDefault="00091C26">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color w:val="000000" w:themeColor="text1"/>
                <w:sz w:val="24"/>
                <w:szCs w:val="24"/>
                <w:lang w:val="ky-KG" w:eastAsia="ru-RU"/>
              </w:rPr>
              <w:t>2 ж.</w:t>
            </w:r>
          </w:p>
        </w:tc>
        <w:tc>
          <w:tcPr>
            <w:tcW w:w="4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91C26" w:rsidRDefault="00091C26">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color w:val="000000" w:themeColor="text1"/>
                <w:sz w:val="24"/>
                <w:szCs w:val="24"/>
                <w:lang w:val="ky-KG" w:eastAsia="ru-RU"/>
              </w:rPr>
              <w:t>3 ж.</w:t>
            </w:r>
          </w:p>
        </w:tc>
        <w:tc>
          <w:tcPr>
            <w:tcW w:w="5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91C26" w:rsidRDefault="00091C26">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color w:val="000000" w:themeColor="text1"/>
                <w:sz w:val="24"/>
                <w:szCs w:val="24"/>
                <w:lang w:val="ky-KG" w:eastAsia="ru-RU"/>
              </w:rPr>
              <w:t>10 ай.</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91C26" w:rsidRDefault="00091C26">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color w:val="000000" w:themeColor="text1"/>
                <w:sz w:val="24"/>
                <w:szCs w:val="24"/>
                <w:lang w:val="ky-KG" w:eastAsia="ru-RU"/>
              </w:rPr>
              <w:t>2 ж.</w:t>
            </w:r>
          </w:p>
        </w:tc>
        <w:tc>
          <w:tcPr>
            <w:tcW w:w="535" w:type="pct"/>
            <w:gridSpan w:val="2"/>
            <w:vMerge/>
            <w:tcBorders>
              <w:left w:val="nil"/>
              <w:bottom w:val="single" w:sz="8" w:space="0" w:color="auto"/>
              <w:right w:val="single" w:sz="8" w:space="0" w:color="auto"/>
            </w:tcBorders>
            <w:shd w:val="clear" w:color="auto" w:fill="FFFFFF"/>
            <w:vAlign w:val="center"/>
          </w:tcPr>
          <w:p w:rsidR="00091C26" w:rsidRDefault="00091C26">
            <w:pPr>
              <w:spacing w:after="0" w:line="240" w:lineRule="auto"/>
              <w:rPr>
                <w:rFonts w:ascii="Times New Roman" w:eastAsia="Times New Roman" w:hAnsi="Times New Roman" w:cs="Times New Roman"/>
                <w:color w:val="000000" w:themeColor="text1"/>
                <w:sz w:val="24"/>
                <w:szCs w:val="24"/>
                <w:lang w:val="ky-KG" w:eastAsia="ru-RU"/>
              </w:rPr>
            </w:pPr>
          </w:p>
        </w:tc>
      </w:tr>
      <w:tr w:rsidR="00091C26" w:rsidRPr="00772D40" w:rsidTr="00D25FB4">
        <w:trPr>
          <w:trHeight w:val="535"/>
        </w:trPr>
        <w:tc>
          <w:tcPr>
            <w:tcW w:w="17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91C26" w:rsidRDefault="00091C26">
            <w:pPr>
              <w:spacing w:after="0" w:line="240" w:lineRule="auto"/>
              <w:jc w:val="center"/>
              <w:rPr>
                <w:rFonts w:ascii="Times New Roman" w:eastAsia="Times New Roman" w:hAnsi="Times New Roman" w:cs="Times New Roman"/>
                <w:color w:val="000000" w:themeColor="text1"/>
                <w:sz w:val="24"/>
                <w:szCs w:val="24"/>
                <w:lang w:val="ky-KG" w:eastAsia="ru-RU"/>
              </w:rPr>
            </w:pP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91C26" w:rsidRDefault="00D25FB4">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БКБ 1</w:t>
            </w: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20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91C26" w:rsidRPr="00D25FB4" w:rsidRDefault="00091C26">
            <w:pPr>
              <w:spacing w:after="0" w:line="240" w:lineRule="auto"/>
              <w:jc w:val="both"/>
              <w:rPr>
                <w:rFonts w:ascii="Times New Roman" w:eastAsia="Times New Roman" w:hAnsi="Times New Roman" w:cs="Times New Roman"/>
                <w:bCs/>
                <w:color w:val="000000" w:themeColor="text1"/>
                <w:sz w:val="24"/>
                <w:szCs w:val="24"/>
                <w:lang w:val="ky-KG" w:eastAsia="ru-RU"/>
              </w:rPr>
            </w:pPr>
            <w:r w:rsidRPr="00D25FB4">
              <w:rPr>
                <w:rFonts w:ascii="Times New Roman" w:eastAsia="Times New Roman" w:hAnsi="Times New Roman" w:cs="Times New Roman"/>
                <w:bCs/>
                <w:color w:val="000000" w:themeColor="text1"/>
                <w:sz w:val="24"/>
                <w:szCs w:val="24"/>
                <w:lang w:val="ky-KG" w:eastAsia="ru-RU"/>
              </w:rPr>
              <w:lastRenderedPageBreak/>
              <w:t>Дисциплиналардын жалпы билим берүү цикли</w:t>
            </w: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Циклди өздөштүрүүнүн натыйжасында окуучу:</w:t>
            </w:r>
          </w:p>
          <w:p w:rsidR="00091C26" w:rsidRDefault="00091C26">
            <w:pPr>
              <w:spacing w:after="0" w:line="240" w:lineRule="auto"/>
              <w:jc w:val="both"/>
              <w:rPr>
                <w:rFonts w:ascii="Times New Roman" w:eastAsia="Times New Roman" w:hAnsi="Times New Roman" w:cs="Times New Roman"/>
                <w:b/>
                <w:i/>
                <w:iCs/>
                <w:color w:val="000000" w:themeColor="text1"/>
                <w:sz w:val="24"/>
                <w:szCs w:val="24"/>
                <w:lang w:val="ky-KG" w:eastAsia="ru-RU"/>
              </w:rPr>
            </w:pPr>
            <w:r>
              <w:rPr>
                <w:rFonts w:ascii="Times New Roman" w:eastAsia="Times New Roman" w:hAnsi="Times New Roman" w:cs="Times New Roman"/>
                <w:b/>
                <w:color w:val="000000" w:themeColor="text1"/>
                <w:sz w:val="24"/>
                <w:szCs w:val="24"/>
                <w:lang w:val="ky-KG" w:eastAsia="ru-RU"/>
              </w:rPr>
              <w:t xml:space="preserve"> - </w:t>
            </w:r>
            <w:r>
              <w:rPr>
                <w:rFonts w:ascii="Times New Roman" w:eastAsia="Times New Roman" w:hAnsi="Times New Roman" w:cs="Times New Roman"/>
                <w:b/>
                <w:i/>
                <w:iCs/>
                <w:color w:val="000000" w:themeColor="text1"/>
                <w:sz w:val="24"/>
                <w:szCs w:val="24"/>
                <w:lang w:val="ky-KG" w:eastAsia="ru-RU"/>
              </w:rPr>
              <w:t>билүүгө тийиш:</w:t>
            </w:r>
          </w:p>
          <w:p w:rsidR="00091C26" w:rsidRDefault="00091C26">
            <w:pPr>
              <w:spacing w:after="0" w:line="240" w:lineRule="auto"/>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баарлашуу чөйрөсүн, жагдайларды, кырдаалдарды;</w:t>
            </w:r>
          </w:p>
          <w:p w:rsidR="00091C26" w:rsidRDefault="00091C26">
            <w:pPr>
              <w:spacing w:after="0" w:line="240" w:lineRule="auto"/>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кеп коммуникациясынын катышуучуларынын социалдык жана статустук ролдорун;</w:t>
            </w:r>
          </w:p>
          <w:p w:rsidR="00091C26" w:rsidRDefault="00091C26">
            <w:pPr>
              <w:spacing w:after="0" w:line="240" w:lineRule="auto"/>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лексика-грамматикалык деңгээлдеги тил тутумун жана стилистикалык ресурстарды;</w:t>
            </w:r>
          </w:p>
          <w:p w:rsidR="00091C26" w:rsidRDefault="00091C26">
            <w:pPr>
              <w:spacing w:after="0" w:line="240" w:lineRule="auto"/>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минималдуу жалпы илимий китеп лексикасын жана терминдерди;</w:t>
            </w:r>
          </w:p>
          <w:p w:rsidR="00091C26" w:rsidRDefault="00091C26">
            <w:pPr>
              <w:spacing w:after="0" w:line="240" w:lineRule="auto"/>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lastRenderedPageBreak/>
              <w:t>- кесиптик иштин алкагында сүйлөө темаларынын минимумун;</w:t>
            </w:r>
          </w:p>
          <w:p w:rsidR="00091C26" w:rsidRDefault="00091C26">
            <w:pPr>
              <w:spacing w:after="0" w:line="240" w:lineRule="auto"/>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rsidR="00091C26" w:rsidRDefault="00091C26">
            <w:pPr>
              <w:spacing w:after="0" w:line="240" w:lineRule="auto"/>
              <w:jc w:val="both"/>
              <w:rPr>
                <w:rFonts w:ascii="Times New Roman" w:eastAsia="Times New Roman" w:hAnsi="Times New Roman" w:cs="Times New Roman"/>
                <w:b/>
                <w:i/>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кызматтык-ишкердик кептин түрлөрүн жана жанрларын;</w:t>
            </w:r>
            <w:r>
              <w:rPr>
                <w:rFonts w:ascii="Times New Roman" w:eastAsia="Times New Roman" w:hAnsi="Times New Roman" w:cs="Times New Roman"/>
                <w:b/>
                <w:i/>
                <w:color w:val="000000" w:themeColor="text1"/>
                <w:sz w:val="24"/>
                <w:szCs w:val="24"/>
                <w:lang w:val="ky-KG" w:eastAsia="ru-RU"/>
              </w:rPr>
              <w:t xml:space="preserve">  </w:t>
            </w:r>
          </w:p>
          <w:p w:rsidR="00091C26" w:rsidRDefault="00091C26">
            <w:pPr>
              <w:spacing w:after="0" w:line="240" w:lineRule="auto"/>
              <w:jc w:val="both"/>
              <w:rPr>
                <w:rFonts w:ascii="Times New Roman" w:eastAsia="Times New Roman" w:hAnsi="Times New Roman" w:cs="Times New Roman"/>
                <w:b/>
                <w:i/>
                <w:color w:val="000000" w:themeColor="text1"/>
                <w:sz w:val="24"/>
                <w:szCs w:val="24"/>
                <w:lang w:val="ky-KG" w:eastAsia="ru-RU"/>
              </w:rPr>
            </w:pPr>
            <w:r>
              <w:rPr>
                <w:rFonts w:ascii="Times New Roman" w:eastAsia="Times New Roman" w:hAnsi="Times New Roman" w:cs="Times New Roman"/>
                <w:b/>
                <w:i/>
                <w:color w:val="000000" w:themeColor="text1"/>
                <w:sz w:val="24"/>
                <w:szCs w:val="24"/>
                <w:lang w:val="ky-KG" w:eastAsia="ru-RU"/>
              </w:rPr>
              <w:t xml:space="preserve">- көндүмдөргө ээ болууга тийиш:  </w:t>
            </w:r>
          </w:p>
          <w:p w:rsidR="00091C26" w:rsidRDefault="00091C26">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сүйлөө этикетинин эрежелерине ылайык расмий, кызматтык-ишкердик маектерди/сүйлөшүүлөрдү жүргүзүүгө;</w:t>
            </w:r>
          </w:p>
          <w:p w:rsidR="00091C26" w:rsidRDefault="00091C26">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ийгиликтүү байланышка жетүү үчүн баарлашуу стратегиясын түзүүгө;</w:t>
            </w:r>
          </w:p>
          <w:p w:rsidR="00091C26" w:rsidRDefault="00091C26">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rsidR="00091C26" w:rsidRDefault="00091C26">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rsidR="00091C26" w:rsidRDefault="00091C26">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профилдин/адистиктин жана кызматтык-иш документтеринин алкагында окуу иштерин туура тариздөөгө.</w:t>
            </w:r>
          </w:p>
          <w:p w:rsidR="00091C26" w:rsidRDefault="00091C26">
            <w:pPr>
              <w:spacing w:after="0" w:line="240" w:lineRule="auto"/>
              <w:jc w:val="both"/>
              <w:rPr>
                <w:rFonts w:ascii="Times New Roman" w:eastAsia="Times New Roman" w:hAnsi="Times New Roman" w:cs="Times New Roman"/>
                <w:b/>
                <w:i/>
                <w:iCs/>
                <w:color w:val="000000" w:themeColor="text1"/>
                <w:sz w:val="24"/>
                <w:szCs w:val="24"/>
                <w:lang w:val="ky-KG" w:eastAsia="ru-RU"/>
              </w:rPr>
            </w:pPr>
            <w:r>
              <w:rPr>
                <w:rFonts w:ascii="Times New Roman" w:eastAsia="Times New Roman" w:hAnsi="Times New Roman" w:cs="Times New Roman"/>
                <w:b/>
                <w:i/>
                <w:iCs/>
                <w:color w:val="000000" w:themeColor="text1"/>
                <w:sz w:val="24"/>
                <w:szCs w:val="24"/>
                <w:lang w:val="ky-KG" w:eastAsia="ru-RU"/>
              </w:rPr>
              <w:t>- билүүгө тийиш:</w:t>
            </w:r>
          </w:p>
          <w:p w:rsidR="00091C26" w:rsidRDefault="00091C26">
            <w:pPr>
              <w:tabs>
                <w:tab w:val="center" w:pos="4677"/>
                <w:tab w:val="right" w:pos="9355"/>
              </w:tabs>
              <w:spacing w:after="0" w:line="240" w:lineRule="auto"/>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зыяндуу адаттар (тамеки чегүү, насвай, алкоголь, баңгизат) жана алардын кесепеттери жөнүндө;</w:t>
            </w:r>
          </w:p>
          <w:p w:rsidR="00091C26" w:rsidRDefault="00091C26">
            <w:pPr>
              <w:tabs>
                <w:tab w:val="center" w:pos="4677"/>
                <w:tab w:val="right" w:pos="9355"/>
              </w:tabs>
              <w:spacing w:after="0" w:line="240" w:lineRule="auto"/>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сергек жашоо мүнөзүнүн тобокелдик факторлору жөнүндө;</w:t>
            </w:r>
          </w:p>
          <w:p w:rsidR="00091C26" w:rsidRDefault="00091C26">
            <w:pPr>
              <w:tabs>
                <w:tab w:val="center" w:pos="4677"/>
                <w:tab w:val="right" w:pos="9355"/>
              </w:tabs>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рационалдуу жана гигиеналык режим жана тамактануу жөнүндө.</w:t>
            </w:r>
          </w:p>
          <w:p w:rsidR="00091C26" w:rsidRDefault="00091C26">
            <w:pPr>
              <w:tabs>
                <w:tab w:val="center" w:pos="4677"/>
                <w:tab w:val="right" w:pos="9355"/>
              </w:tabs>
              <w:spacing w:after="0" w:line="240" w:lineRule="auto"/>
              <w:jc w:val="both"/>
              <w:rPr>
                <w:rFonts w:ascii="Times New Roman" w:eastAsia="Calibri" w:hAnsi="Times New Roman" w:cs="Times New Roman"/>
                <w:b/>
                <w:i/>
                <w:color w:val="000000" w:themeColor="text1"/>
                <w:sz w:val="24"/>
                <w:szCs w:val="24"/>
                <w:lang w:val="ky-KG"/>
              </w:rPr>
            </w:pPr>
            <w:r>
              <w:rPr>
                <w:rFonts w:ascii="Times New Roman" w:eastAsia="Times New Roman" w:hAnsi="Times New Roman" w:cs="Times New Roman"/>
                <w:b/>
                <w:i/>
                <w:color w:val="000000" w:themeColor="text1"/>
                <w:sz w:val="24"/>
                <w:szCs w:val="24"/>
                <w:lang w:val="ky-KG" w:eastAsia="ru-RU"/>
              </w:rPr>
              <w:t>- көндүмдөргө ээ болууга тийиш:</w:t>
            </w:r>
          </w:p>
          <w:p w:rsidR="00091C26" w:rsidRDefault="00091C26">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зыяндуу адаттардан баш тартууга;</w:t>
            </w:r>
          </w:p>
          <w:p w:rsidR="00091C26" w:rsidRDefault="00091C26">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сергек жашоо мүнөзүн камсыз кылуу каражаттарынын жана методдорунун жалпы топтомун иш жүзүнө ашырууга;</w:t>
            </w:r>
          </w:p>
          <w:p w:rsidR="00091C26" w:rsidRDefault="00091C26">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жашоонун рационалдуу режимин сактоого;</w:t>
            </w:r>
          </w:p>
          <w:p w:rsidR="00091C26" w:rsidRDefault="00091C26">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lastRenderedPageBreak/>
              <w:t>- рационалдуу тамактанууну сактоого;</w:t>
            </w: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Calibri" w:hAnsi="Times New Roman" w:cs="Times New Roman"/>
                <w:color w:val="000000" w:themeColor="text1"/>
                <w:sz w:val="24"/>
                <w:szCs w:val="24"/>
                <w:lang w:val="ky-KG"/>
              </w:rPr>
              <w:t>- иммунитетти көтөрүүчү көнүгүүлөрдү аткарууга жана чыйралууга.</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91C26" w:rsidRDefault="00091C26">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lastRenderedPageBreak/>
              <w:t>*1802 с.</w:t>
            </w:r>
          </w:p>
          <w:p w:rsidR="00091C26" w:rsidRDefault="00091C26">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0"/>
                <w:szCs w:val="20"/>
                <w:lang w:val="ky-KG" w:eastAsia="ru-RU"/>
              </w:rPr>
              <w:t>(10 -кл;11- кл.)</w:t>
            </w:r>
          </w:p>
        </w:tc>
        <w:tc>
          <w:tcPr>
            <w:tcW w:w="4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91C26" w:rsidRDefault="00091C26">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*2006 с.</w:t>
            </w:r>
          </w:p>
          <w:p w:rsidR="00091C26" w:rsidRDefault="00091C26">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0"/>
                <w:szCs w:val="20"/>
                <w:lang w:val="ky-KG" w:eastAsia="ru-RU"/>
              </w:rPr>
              <w:t>(10-кл;11-кл.)</w:t>
            </w:r>
          </w:p>
        </w:tc>
        <w:tc>
          <w:tcPr>
            <w:tcW w:w="5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91C26" w:rsidRDefault="00091C26">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3 кр/90 с.</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91C26" w:rsidRDefault="00091C26">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240 с.</w:t>
            </w:r>
          </w:p>
        </w:tc>
        <w:tc>
          <w:tcPr>
            <w:tcW w:w="535"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rsidP="00D122F8">
            <w:pPr>
              <w:spacing w:after="0" w:line="240" w:lineRule="auto"/>
              <w:rPr>
                <w:rFonts w:ascii="Times New Roman" w:eastAsia="Times New Roman" w:hAnsi="Times New Roman" w:cs="Times New Roman"/>
                <w:color w:val="000000" w:themeColor="text1"/>
                <w:sz w:val="24"/>
                <w:szCs w:val="24"/>
                <w:lang w:val="ky-KG" w:eastAsia="ru-RU"/>
              </w:rPr>
            </w:pPr>
          </w:p>
          <w:p w:rsidR="00091C26" w:rsidRDefault="00091C26" w:rsidP="00D122F8">
            <w:pPr>
              <w:spacing w:after="0" w:line="240" w:lineRule="auto"/>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Кесиптик кыргыз/орус тилдери.</w:t>
            </w: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Коопсуз сергек жашоо мүнөзү.</w:t>
            </w:r>
          </w:p>
        </w:tc>
      </w:tr>
      <w:tr w:rsidR="00410AF5" w:rsidTr="00D25FB4">
        <w:tc>
          <w:tcPr>
            <w:tcW w:w="17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0AF5" w:rsidRDefault="00410AF5">
            <w:pPr>
              <w:spacing w:after="0" w:line="240" w:lineRule="auto"/>
              <w:jc w:val="center"/>
              <w:rPr>
                <w:rFonts w:ascii="Times New Roman" w:eastAsia="Times New Roman" w:hAnsi="Times New Roman" w:cs="Times New Roman"/>
                <w:color w:val="000000" w:themeColor="text1"/>
                <w:sz w:val="24"/>
                <w:szCs w:val="24"/>
                <w:lang w:val="ky-KG" w:eastAsia="ru-RU"/>
              </w:rPr>
            </w:pP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0AF5"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БКБ 2</w:t>
            </w:r>
          </w:p>
        </w:tc>
        <w:tc>
          <w:tcPr>
            <w:tcW w:w="20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0AF5" w:rsidRDefault="00D25FB4">
            <w:pPr>
              <w:spacing w:after="0" w:line="240" w:lineRule="auto"/>
              <w:jc w:val="both"/>
              <w:rPr>
                <w:rFonts w:ascii="Times New Roman" w:eastAsia="Times New Roman" w:hAnsi="Times New Roman" w:cs="Times New Roman"/>
                <w:bCs/>
                <w:color w:val="000000" w:themeColor="text1"/>
                <w:sz w:val="24"/>
                <w:szCs w:val="24"/>
                <w:lang w:val="ky-KG" w:eastAsia="ru-RU"/>
              </w:rPr>
            </w:pPr>
            <w:r w:rsidRPr="00D25FB4">
              <w:rPr>
                <w:rFonts w:ascii="Times New Roman" w:eastAsia="Times New Roman" w:hAnsi="Times New Roman" w:cs="Times New Roman"/>
                <w:bCs/>
                <w:color w:val="000000" w:themeColor="text1"/>
                <w:sz w:val="24"/>
                <w:szCs w:val="24"/>
                <w:lang w:val="ky-KG" w:eastAsia="ru-RU"/>
              </w:rPr>
              <w:t>Кесиптик цикл (ЖТЦ жана ЖКЦ, КЦ дисциплиналары)**</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0AF5" w:rsidRDefault="001168C6">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1982 с.</w:t>
            </w:r>
          </w:p>
        </w:tc>
        <w:tc>
          <w:tcPr>
            <w:tcW w:w="4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0AF5" w:rsidRDefault="001168C6">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2434 с.</w:t>
            </w:r>
          </w:p>
        </w:tc>
        <w:tc>
          <w:tcPr>
            <w:tcW w:w="5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0AF5" w:rsidRDefault="001168C6">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56 кр /1680 с. </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0AF5" w:rsidRDefault="001168C6">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2532 с.</w:t>
            </w:r>
          </w:p>
        </w:tc>
        <w:tc>
          <w:tcPr>
            <w:tcW w:w="22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0AF5" w:rsidRDefault="001168C6">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w:t>
            </w:r>
          </w:p>
        </w:tc>
        <w:tc>
          <w:tcPr>
            <w:tcW w:w="3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10AF5" w:rsidRDefault="001168C6">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w:t>
            </w:r>
          </w:p>
        </w:tc>
      </w:tr>
      <w:tr w:rsidR="00091C26" w:rsidTr="00D25FB4">
        <w:tc>
          <w:tcPr>
            <w:tcW w:w="17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91C26" w:rsidRDefault="00091C26">
            <w:pPr>
              <w:spacing w:after="0" w:line="240" w:lineRule="auto"/>
              <w:jc w:val="center"/>
              <w:rPr>
                <w:rFonts w:ascii="Times New Roman" w:eastAsia="Times New Roman" w:hAnsi="Times New Roman" w:cs="Times New Roman"/>
                <w:color w:val="000000" w:themeColor="text1"/>
                <w:sz w:val="24"/>
                <w:szCs w:val="24"/>
                <w:lang w:val="ky-KG" w:eastAsia="ru-RU"/>
              </w:rPr>
            </w:pP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91C26"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ЖТЦ</w:t>
            </w: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p w:rsidR="00F165C4" w:rsidRDefault="00F165C4">
            <w:pPr>
              <w:spacing w:after="0" w:line="240" w:lineRule="auto"/>
              <w:jc w:val="both"/>
              <w:rPr>
                <w:rFonts w:ascii="Times New Roman" w:eastAsia="Times New Roman" w:hAnsi="Times New Roman" w:cs="Times New Roman"/>
                <w:color w:val="000000" w:themeColor="text1"/>
                <w:sz w:val="24"/>
                <w:szCs w:val="24"/>
                <w:lang w:val="ky-KG" w:eastAsia="ru-RU"/>
              </w:rPr>
            </w:pPr>
          </w:p>
          <w:p w:rsidR="00D25FB4" w:rsidRDefault="00D25FB4">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20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5FB4" w:rsidRDefault="00D25FB4" w:rsidP="00D25FB4">
            <w:pPr>
              <w:spacing w:after="0" w:line="240" w:lineRule="auto"/>
              <w:jc w:val="both"/>
              <w:rPr>
                <w:rFonts w:ascii="Times New Roman" w:eastAsia="Calibri" w:hAnsi="Times New Roman" w:cs="Times New Roman"/>
                <w:sz w:val="24"/>
                <w:szCs w:val="24"/>
                <w:lang w:val="ky-KG"/>
              </w:rPr>
            </w:pPr>
            <w:r w:rsidRPr="00793F51">
              <w:rPr>
                <w:rFonts w:ascii="Times New Roman" w:eastAsia="Calibri" w:hAnsi="Times New Roman" w:cs="Times New Roman"/>
                <w:sz w:val="24"/>
                <w:szCs w:val="24"/>
                <w:lang w:val="ky-KG"/>
              </w:rPr>
              <w:lastRenderedPageBreak/>
              <w:t>Жалпы техникалык цикли.</w:t>
            </w:r>
          </w:p>
          <w:p w:rsidR="00D25FB4" w:rsidRPr="00F165C4" w:rsidRDefault="00D25FB4" w:rsidP="00DC343E">
            <w:pPr>
              <w:spacing w:after="0" w:line="240" w:lineRule="auto"/>
              <w:jc w:val="both"/>
              <w:rPr>
                <w:rFonts w:ascii="Times New Roman" w:eastAsia="Calibri" w:hAnsi="Times New Roman" w:cs="Times New Roman"/>
                <w:sz w:val="24"/>
                <w:szCs w:val="24"/>
                <w:lang w:val="ky-KG"/>
              </w:rPr>
            </w:pPr>
            <w:r w:rsidRPr="004F026D">
              <w:rPr>
                <w:rFonts w:ascii="Times New Roman" w:eastAsia="Calibri" w:hAnsi="Times New Roman" w:cs="Times New Roman"/>
                <w:sz w:val="24"/>
                <w:szCs w:val="24"/>
                <w:lang w:val="ky-KG"/>
              </w:rPr>
              <w:t>Циклди өздөштүрүүнүн натыйжасында окуучу</w:t>
            </w:r>
            <w:r>
              <w:rPr>
                <w:rFonts w:ascii="Times New Roman" w:eastAsia="Calibri" w:hAnsi="Times New Roman" w:cs="Times New Roman"/>
                <w:sz w:val="24"/>
                <w:szCs w:val="24"/>
                <w:lang w:val="ky-KG"/>
              </w:rPr>
              <w:t xml:space="preserve">: </w:t>
            </w: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i/>
                <w:color w:val="000000" w:themeColor="text1"/>
                <w:sz w:val="24"/>
                <w:szCs w:val="24"/>
                <w:lang w:val="ky-KG" w:eastAsia="ru-RU"/>
              </w:rPr>
              <w:t>- билүүгө</w:t>
            </w:r>
            <w:r w:rsidR="00D25FB4">
              <w:rPr>
                <w:rFonts w:ascii="Times New Roman" w:eastAsia="Times New Roman" w:hAnsi="Times New Roman" w:cs="Times New Roman"/>
                <w:b/>
                <w:i/>
                <w:color w:val="000000" w:themeColor="text1"/>
                <w:sz w:val="24"/>
                <w:szCs w:val="24"/>
                <w:lang w:val="ky-KG" w:eastAsia="ru-RU"/>
              </w:rPr>
              <w:t xml:space="preserve"> тийиш</w:t>
            </w:r>
            <w:r>
              <w:rPr>
                <w:rFonts w:ascii="Times New Roman" w:eastAsia="Times New Roman" w:hAnsi="Times New Roman" w:cs="Times New Roman"/>
                <w:color w:val="000000" w:themeColor="text1"/>
                <w:sz w:val="24"/>
                <w:szCs w:val="24"/>
                <w:lang w:val="ky-KG" w:eastAsia="ru-RU"/>
              </w:rPr>
              <w:t>:</w:t>
            </w:r>
          </w:p>
          <w:p w:rsidR="00091C26" w:rsidRPr="0010551B" w:rsidRDefault="00091C26" w:rsidP="0010551B">
            <w:pPr>
              <w:spacing w:after="0" w:line="240" w:lineRule="auto"/>
              <w:jc w:val="both"/>
              <w:rPr>
                <w:rFonts w:ascii="Times New Roman" w:eastAsia="Calibri" w:hAnsi="Times New Roman" w:cs="Times New Roman"/>
                <w:color w:val="000000"/>
                <w:sz w:val="24"/>
                <w:szCs w:val="24"/>
                <w:lang w:val="ky-KG"/>
              </w:rPr>
            </w:pPr>
            <w:r>
              <w:rPr>
                <w:rFonts w:ascii="Times New Roman" w:eastAsia="Calibri" w:hAnsi="Times New Roman" w:cs="Times New Roman"/>
                <w:color w:val="000000"/>
                <w:sz w:val="24"/>
                <w:szCs w:val="24"/>
                <w:lang w:val="ky-KG"/>
              </w:rPr>
              <w:t xml:space="preserve">- </w:t>
            </w:r>
            <w:r w:rsidRPr="0010551B">
              <w:rPr>
                <w:rFonts w:ascii="Times New Roman" w:eastAsia="Calibri" w:hAnsi="Times New Roman" w:cs="Times New Roman"/>
                <w:color w:val="000000"/>
                <w:sz w:val="24"/>
                <w:szCs w:val="24"/>
                <w:lang w:val="ky-KG"/>
              </w:rPr>
              <w:t xml:space="preserve">уюмдун ишине тиешелүү эмгекти коргоо боюнча мыйзамдар жана башка ченемдик укуктук актылар; </w:t>
            </w:r>
          </w:p>
          <w:p w:rsidR="00091C26" w:rsidRPr="0010551B" w:rsidRDefault="00091C26" w:rsidP="0010551B">
            <w:pPr>
              <w:spacing w:after="0" w:line="240" w:lineRule="auto"/>
              <w:jc w:val="both"/>
              <w:rPr>
                <w:rFonts w:ascii="Times New Roman" w:eastAsia="Calibri" w:hAnsi="Times New Roman" w:cs="Times New Roman"/>
                <w:color w:val="000000"/>
                <w:sz w:val="24"/>
                <w:szCs w:val="24"/>
                <w:lang w:val="ky-KG"/>
              </w:rPr>
            </w:pPr>
            <w:r w:rsidRPr="0010551B">
              <w:rPr>
                <w:rFonts w:ascii="Times New Roman" w:eastAsia="Calibri" w:hAnsi="Times New Roman" w:cs="Times New Roman"/>
                <w:color w:val="000000"/>
                <w:sz w:val="24"/>
                <w:szCs w:val="24"/>
                <w:lang w:val="ky-KG"/>
              </w:rPr>
              <w:t xml:space="preserve">- кызматкерлердин эмгекти коргоо жаатындагы милдеттерин; </w:t>
            </w:r>
          </w:p>
          <w:p w:rsidR="00091C26" w:rsidRPr="0010551B" w:rsidRDefault="00091C26" w:rsidP="0010551B">
            <w:pPr>
              <w:spacing w:after="0" w:line="240" w:lineRule="auto"/>
              <w:jc w:val="both"/>
              <w:rPr>
                <w:rFonts w:ascii="Times New Roman" w:eastAsia="Calibri" w:hAnsi="Times New Roman" w:cs="Times New Roman"/>
                <w:color w:val="000000"/>
                <w:sz w:val="24"/>
                <w:szCs w:val="24"/>
                <w:lang w:val="ky-KG"/>
              </w:rPr>
            </w:pPr>
            <w:r w:rsidRPr="0010551B">
              <w:rPr>
                <w:rFonts w:ascii="Times New Roman" w:eastAsia="Calibri" w:hAnsi="Times New Roman" w:cs="Times New Roman"/>
                <w:color w:val="000000"/>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rsidR="00091C26" w:rsidRPr="0010551B" w:rsidRDefault="00091C26" w:rsidP="0010551B">
            <w:pPr>
              <w:spacing w:after="0" w:line="240" w:lineRule="auto"/>
              <w:jc w:val="both"/>
              <w:rPr>
                <w:rFonts w:ascii="Times New Roman" w:eastAsia="Calibri" w:hAnsi="Times New Roman" w:cs="Times New Roman"/>
                <w:color w:val="000000"/>
                <w:sz w:val="24"/>
                <w:szCs w:val="24"/>
                <w:lang w:val="ky-KG"/>
              </w:rPr>
            </w:pPr>
            <w:r w:rsidRPr="0010551B">
              <w:rPr>
                <w:rFonts w:ascii="Times New Roman" w:eastAsia="Calibri" w:hAnsi="Times New Roman" w:cs="Times New Roman"/>
                <w:color w:val="000000"/>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rsidR="00091C26" w:rsidRPr="0010551B" w:rsidRDefault="00091C26" w:rsidP="0010551B">
            <w:pPr>
              <w:spacing w:after="0" w:line="240" w:lineRule="auto"/>
              <w:jc w:val="both"/>
              <w:rPr>
                <w:rFonts w:ascii="Times New Roman" w:eastAsia="Calibri" w:hAnsi="Times New Roman" w:cs="Times New Roman"/>
                <w:color w:val="000000"/>
                <w:sz w:val="24"/>
                <w:szCs w:val="24"/>
                <w:lang w:val="ky-KG"/>
              </w:rPr>
            </w:pPr>
            <w:r w:rsidRPr="0010551B">
              <w:rPr>
                <w:rFonts w:ascii="Times New Roman" w:eastAsia="Calibri" w:hAnsi="Times New Roman" w:cs="Times New Roman"/>
                <w:color w:val="000000"/>
                <w:sz w:val="24"/>
                <w:szCs w:val="24"/>
                <w:lang w:val="ky-KG"/>
              </w:rPr>
              <w:t xml:space="preserve">- эмгекти коргоо жана коопсуздук техникасы боюнча нускамалардын тартибин жана мезгилдүүлүгүн; </w:t>
            </w:r>
          </w:p>
          <w:p w:rsidR="00091C26" w:rsidRPr="0010551B" w:rsidRDefault="00091C26">
            <w:pPr>
              <w:spacing w:after="0" w:line="240" w:lineRule="auto"/>
              <w:jc w:val="both"/>
              <w:rPr>
                <w:rFonts w:ascii="Times New Roman" w:eastAsia="Calibri" w:hAnsi="Times New Roman" w:cs="Times New Roman"/>
                <w:color w:val="000000"/>
                <w:sz w:val="24"/>
                <w:szCs w:val="24"/>
                <w:lang w:val="ky-KG"/>
              </w:rPr>
            </w:pPr>
            <w:r w:rsidRPr="0010551B">
              <w:rPr>
                <w:rFonts w:ascii="Times New Roman" w:eastAsia="Calibri" w:hAnsi="Times New Roman" w:cs="Times New Roman"/>
                <w:color w:val="000000"/>
                <w:sz w:val="24"/>
                <w:szCs w:val="24"/>
                <w:lang w:val="ky-KG"/>
              </w:rPr>
              <w:t>- жамааттык жана жеке коргонуу каражаттарын сактоо жана пайдалануу тартибин.</w:t>
            </w:r>
          </w:p>
          <w:p w:rsidR="00091C26" w:rsidRDefault="00091C26">
            <w:pPr>
              <w:spacing w:after="0" w:line="240" w:lineRule="auto"/>
              <w:jc w:val="both"/>
              <w:rPr>
                <w:rFonts w:ascii="Times New Roman" w:eastAsia="Times New Roman" w:hAnsi="Times New Roman" w:cs="Times New Roman"/>
                <w:b/>
                <w:i/>
                <w:color w:val="000000" w:themeColor="text1"/>
                <w:sz w:val="24"/>
                <w:szCs w:val="24"/>
                <w:lang w:val="ky-KG" w:eastAsia="ru-RU"/>
              </w:rPr>
            </w:pPr>
            <w:r>
              <w:rPr>
                <w:rFonts w:ascii="Times New Roman" w:eastAsia="Times New Roman" w:hAnsi="Times New Roman" w:cs="Times New Roman"/>
                <w:b/>
                <w:i/>
                <w:color w:val="000000" w:themeColor="text1"/>
                <w:sz w:val="24"/>
                <w:szCs w:val="24"/>
                <w:lang w:val="ky-KG" w:eastAsia="ru-RU"/>
              </w:rPr>
              <w:t>- көндүмдөргө ээ болууга:</w:t>
            </w:r>
          </w:p>
          <w:p w:rsidR="00091C26" w:rsidRPr="0010551B" w:rsidRDefault="00091C26" w:rsidP="0010551B">
            <w:pPr>
              <w:spacing w:after="0" w:line="240" w:lineRule="auto"/>
              <w:jc w:val="both"/>
              <w:rPr>
                <w:rFonts w:ascii="Times New Roman" w:eastAsia="Calibri" w:hAnsi="Times New Roman" w:cs="Times New Roman"/>
                <w:color w:val="000000"/>
                <w:sz w:val="24"/>
                <w:szCs w:val="24"/>
                <w:lang w:val="ky-KG"/>
              </w:rPr>
            </w:pPr>
            <w:r w:rsidRPr="0010551B">
              <w:rPr>
                <w:rFonts w:ascii="Times New Roman" w:eastAsia="Calibri" w:hAnsi="Times New Roman" w:cs="Times New Roman"/>
                <w:color w:val="000000"/>
                <w:sz w:val="24"/>
                <w:szCs w:val="24"/>
                <w:lang w:val="ky-KG"/>
              </w:rPr>
              <w:t>- кесиптик ишмердүүлүктүн мурунку, азыркы же пландаштырылган түрлөрүнө байланыштуу кооптуу жана зыяндуу өндүрүштүк факторлорду жана аларга тиешелүү тобокелдиктерди аныктоо;</w:t>
            </w:r>
          </w:p>
          <w:p w:rsidR="00091C26" w:rsidRPr="0010551B" w:rsidRDefault="00091C26" w:rsidP="0010551B">
            <w:pPr>
              <w:spacing w:after="0" w:line="240" w:lineRule="auto"/>
              <w:jc w:val="both"/>
              <w:rPr>
                <w:rFonts w:ascii="Times New Roman" w:eastAsia="Calibri" w:hAnsi="Times New Roman" w:cs="Times New Roman"/>
                <w:color w:val="000000"/>
                <w:sz w:val="24"/>
                <w:szCs w:val="24"/>
                <w:lang w:val="ky-KG"/>
              </w:rPr>
            </w:pPr>
            <w:r w:rsidRPr="0010551B">
              <w:rPr>
                <w:rFonts w:ascii="Times New Roman" w:eastAsia="Calibri" w:hAnsi="Times New Roman" w:cs="Times New Roman"/>
                <w:color w:val="000000"/>
                <w:sz w:val="24"/>
                <w:szCs w:val="24"/>
                <w:lang w:val="ky-KG"/>
              </w:rPr>
              <w:t>- кесиптик ишмердүүлүктүн мүнөзүнө ылайык жамааттык жана жеке коргонуу каражаттарын колдонуу;</w:t>
            </w:r>
          </w:p>
          <w:p w:rsidR="00091C26" w:rsidRPr="0010551B" w:rsidRDefault="00091C26" w:rsidP="0010551B">
            <w:pPr>
              <w:spacing w:after="0" w:line="240" w:lineRule="auto"/>
              <w:jc w:val="both"/>
              <w:rPr>
                <w:rFonts w:ascii="Times New Roman" w:eastAsia="Calibri" w:hAnsi="Times New Roman" w:cs="Times New Roman"/>
                <w:color w:val="000000"/>
                <w:sz w:val="24"/>
                <w:szCs w:val="24"/>
                <w:lang w:val="ky-KG"/>
              </w:rPr>
            </w:pPr>
            <w:r w:rsidRPr="0010551B">
              <w:rPr>
                <w:rFonts w:ascii="Times New Roman" w:eastAsia="Calibri" w:hAnsi="Times New Roman" w:cs="Times New Roman"/>
                <w:color w:val="000000"/>
                <w:sz w:val="24"/>
                <w:szCs w:val="24"/>
                <w:lang w:val="ky-KG"/>
              </w:rPr>
              <w:t xml:space="preserve">- эмгек шарттары боюнча жумуш орундарын аттестациялоого катышуу, анын ичинде эмгек шарттарын жана жаракат алуу коопсуздугунун деңгээлин баалоо;                                         </w:t>
            </w:r>
          </w:p>
          <w:p w:rsidR="00091C26" w:rsidRPr="0010551B" w:rsidRDefault="00091C26" w:rsidP="0010551B">
            <w:pPr>
              <w:spacing w:after="0" w:line="240" w:lineRule="auto"/>
              <w:jc w:val="both"/>
              <w:rPr>
                <w:rFonts w:ascii="Times New Roman" w:eastAsia="Calibri" w:hAnsi="Times New Roman" w:cs="Times New Roman"/>
                <w:color w:val="000000"/>
                <w:sz w:val="24"/>
                <w:szCs w:val="24"/>
                <w:lang w:val="ky-KG"/>
              </w:rPr>
            </w:pPr>
            <w:r w:rsidRPr="0010551B">
              <w:rPr>
                <w:rFonts w:ascii="Times New Roman" w:eastAsia="Calibri" w:hAnsi="Times New Roman" w:cs="Times New Roman"/>
                <w:color w:val="000000"/>
                <w:sz w:val="24"/>
                <w:szCs w:val="24"/>
                <w:lang w:val="ky-KG"/>
              </w:rPr>
              <w:t xml:space="preserve">  - киришүү инструктажын өткөрүү, аткарылуучу иштердин өзгөчөлүгүн эске алуу менен жумуш ордунда техникалык коопсуздук маселелери боюнча аларга инструктаж берүү;                    </w:t>
            </w:r>
          </w:p>
          <w:p w:rsidR="00091C26" w:rsidRPr="00BF7559" w:rsidRDefault="00091C26">
            <w:pPr>
              <w:spacing w:after="0" w:line="240" w:lineRule="auto"/>
              <w:jc w:val="both"/>
              <w:rPr>
                <w:rFonts w:ascii="Times New Roman" w:eastAsia="Calibri" w:hAnsi="Times New Roman" w:cs="Times New Roman"/>
                <w:color w:val="000000"/>
                <w:sz w:val="24"/>
                <w:szCs w:val="24"/>
                <w:lang w:val="ky-KG"/>
              </w:rPr>
            </w:pPr>
            <w:r w:rsidRPr="0010551B">
              <w:rPr>
                <w:rFonts w:ascii="Times New Roman" w:eastAsia="Calibri" w:hAnsi="Times New Roman" w:cs="Times New Roman"/>
                <w:color w:val="000000"/>
                <w:sz w:val="24"/>
                <w:szCs w:val="24"/>
                <w:lang w:val="ky-KG"/>
              </w:rPr>
              <w:lastRenderedPageBreak/>
              <w:t xml:space="preserve"> - эмгекти коргоо боюнча талап кылынган деңгээлге жетүү үчүн зарыл болгон көндүмдөрдү иштеп чыгуу жана көзөмөлдөө. </w:t>
            </w: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w:t>
            </w:r>
            <w:r>
              <w:rPr>
                <w:rFonts w:ascii="Times New Roman" w:eastAsia="Times New Roman" w:hAnsi="Times New Roman" w:cs="Times New Roman"/>
                <w:b/>
                <w:i/>
                <w:color w:val="000000" w:themeColor="text1"/>
                <w:sz w:val="24"/>
                <w:szCs w:val="24"/>
                <w:lang w:val="ky-KG" w:eastAsia="ru-RU"/>
              </w:rPr>
              <w:t>билүүгө</w:t>
            </w:r>
            <w:r>
              <w:rPr>
                <w:rFonts w:ascii="Times New Roman" w:eastAsia="Times New Roman" w:hAnsi="Times New Roman" w:cs="Times New Roman"/>
                <w:color w:val="000000" w:themeColor="text1"/>
                <w:sz w:val="24"/>
                <w:szCs w:val="24"/>
                <w:lang w:val="ky-KG" w:eastAsia="ru-RU"/>
              </w:rPr>
              <w:t>:</w:t>
            </w:r>
          </w:p>
          <w:p w:rsidR="00091C26" w:rsidRPr="00BF7559" w:rsidRDefault="00091C26" w:rsidP="00BF7559">
            <w:pPr>
              <w:spacing w:after="0" w:line="240" w:lineRule="auto"/>
              <w:jc w:val="both"/>
              <w:rPr>
                <w:rFonts w:ascii="Times New Roman" w:eastAsia="Calibri" w:hAnsi="Times New Roman" w:cs="Times New Roman"/>
                <w:color w:val="000000"/>
                <w:sz w:val="24"/>
                <w:szCs w:val="24"/>
                <w:lang w:val="ky-KG"/>
              </w:rPr>
            </w:pPr>
            <w:r w:rsidRPr="00BF7559">
              <w:rPr>
                <w:rFonts w:ascii="Times New Roman" w:eastAsia="Calibri" w:hAnsi="Times New Roman" w:cs="Times New Roman"/>
                <w:color w:val="000000"/>
                <w:sz w:val="24"/>
                <w:szCs w:val="24"/>
                <w:lang w:val="ky-KG"/>
              </w:rPr>
              <w:t xml:space="preserve">- рынок экономикасынын принциптерин; </w:t>
            </w:r>
          </w:p>
          <w:p w:rsidR="00091C26" w:rsidRPr="00BF7559" w:rsidRDefault="00091C26" w:rsidP="00BF7559">
            <w:pPr>
              <w:spacing w:after="0" w:line="240" w:lineRule="auto"/>
              <w:jc w:val="both"/>
              <w:rPr>
                <w:rFonts w:ascii="Times New Roman" w:eastAsia="Calibri" w:hAnsi="Times New Roman" w:cs="Times New Roman"/>
                <w:color w:val="000000"/>
                <w:sz w:val="24"/>
                <w:szCs w:val="24"/>
                <w:lang w:val="ky-KG"/>
              </w:rPr>
            </w:pPr>
            <w:r w:rsidRPr="00BF7559">
              <w:rPr>
                <w:rFonts w:ascii="Times New Roman" w:eastAsia="Calibri" w:hAnsi="Times New Roman" w:cs="Times New Roman"/>
                <w:color w:val="000000"/>
                <w:sz w:val="24"/>
                <w:szCs w:val="24"/>
                <w:lang w:val="ky-KG"/>
              </w:rPr>
              <w:t>- уюмдардын уюштуруу-укуктук формаларын;</w:t>
            </w:r>
          </w:p>
          <w:p w:rsidR="00091C26" w:rsidRPr="00BF7559" w:rsidRDefault="00091C26" w:rsidP="00BF7559">
            <w:pPr>
              <w:spacing w:after="0" w:line="240" w:lineRule="auto"/>
              <w:jc w:val="both"/>
              <w:rPr>
                <w:rFonts w:ascii="Times New Roman" w:eastAsia="Calibri" w:hAnsi="Times New Roman" w:cs="Times New Roman"/>
                <w:color w:val="000000"/>
                <w:sz w:val="24"/>
                <w:szCs w:val="24"/>
                <w:lang w:val="ky-KG"/>
              </w:rPr>
            </w:pPr>
            <w:r w:rsidRPr="00BF7559">
              <w:rPr>
                <w:rFonts w:ascii="Times New Roman" w:eastAsia="Calibri" w:hAnsi="Times New Roman" w:cs="Times New Roman"/>
                <w:color w:val="000000"/>
                <w:sz w:val="24"/>
                <w:szCs w:val="24"/>
                <w:lang w:val="ky-KG"/>
              </w:rPr>
              <w:t xml:space="preserve">- эмгек мамилелерин жөнгө салуучу мыйзамдардын негизги жоболорун; </w:t>
            </w:r>
          </w:p>
          <w:p w:rsidR="00091C26" w:rsidRPr="00BF7559" w:rsidRDefault="00091C26" w:rsidP="00BF7559">
            <w:pPr>
              <w:spacing w:after="0" w:line="240" w:lineRule="auto"/>
              <w:jc w:val="both"/>
              <w:rPr>
                <w:rFonts w:ascii="Times New Roman" w:eastAsia="Calibri" w:hAnsi="Times New Roman" w:cs="Times New Roman"/>
                <w:color w:val="000000"/>
                <w:sz w:val="24"/>
                <w:szCs w:val="24"/>
                <w:lang w:val="ky-KG"/>
              </w:rPr>
            </w:pPr>
            <w:r w:rsidRPr="00BF7559">
              <w:rPr>
                <w:rFonts w:ascii="Times New Roman" w:eastAsia="Calibri" w:hAnsi="Times New Roman" w:cs="Times New Roman"/>
                <w:color w:val="000000"/>
                <w:sz w:val="24"/>
                <w:szCs w:val="24"/>
                <w:lang w:val="ky-KG"/>
              </w:rPr>
              <w:t xml:space="preserve">- эмгек акыны түзүү механизмдерин; </w:t>
            </w:r>
          </w:p>
          <w:p w:rsidR="00091C26" w:rsidRPr="00BF7559" w:rsidRDefault="00091C26" w:rsidP="00BF7559">
            <w:pPr>
              <w:spacing w:after="0" w:line="240" w:lineRule="auto"/>
              <w:jc w:val="both"/>
              <w:rPr>
                <w:rFonts w:ascii="Times New Roman" w:eastAsia="Calibri" w:hAnsi="Times New Roman" w:cs="Times New Roman"/>
                <w:color w:val="000000"/>
                <w:sz w:val="24"/>
                <w:szCs w:val="24"/>
                <w:lang w:val="ky-KG"/>
              </w:rPr>
            </w:pPr>
            <w:r w:rsidRPr="00BF7559">
              <w:rPr>
                <w:rFonts w:ascii="Times New Roman" w:eastAsia="Calibri" w:hAnsi="Times New Roman" w:cs="Times New Roman"/>
                <w:color w:val="000000"/>
                <w:sz w:val="24"/>
                <w:szCs w:val="24"/>
                <w:lang w:val="ky-KG"/>
              </w:rPr>
              <w:t>- эмгек акы төлөө формаларын.</w:t>
            </w:r>
          </w:p>
          <w:p w:rsidR="00091C26" w:rsidRPr="00BF7559" w:rsidRDefault="00091C26" w:rsidP="00BF7559">
            <w:pPr>
              <w:spacing w:after="0" w:line="240" w:lineRule="auto"/>
              <w:jc w:val="both"/>
              <w:rPr>
                <w:rFonts w:ascii="Times New Roman" w:eastAsia="Times New Roman" w:hAnsi="Times New Roman" w:cs="Times New Roman"/>
                <w:color w:val="000000"/>
                <w:sz w:val="24"/>
                <w:szCs w:val="24"/>
                <w:lang w:val="ky-KG" w:eastAsia="ru-RU"/>
              </w:rPr>
            </w:pPr>
            <w:r w:rsidRPr="00BF7559">
              <w:rPr>
                <w:rFonts w:ascii="Times New Roman" w:eastAsia="Calibri" w:hAnsi="Times New Roman" w:cs="Times New Roman"/>
                <w:b/>
                <w:i/>
                <w:color w:val="000000"/>
                <w:sz w:val="24"/>
                <w:szCs w:val="24"/>
                <w:lang w:val="ky-KG"/>
              </w:rPr>
              <w:t>к</w:t>
            </w:r>
            <w:r w:rsidRPr="00BF7559">
              <w:rPr>
                <w:rFonts w:ascii="Times New Roman" w:eastAsia="Times New Roman" w:hAnsi="Times New Roman" w:cs="Times New Roman"/>
                <w:b/>
                <w:i/>
                <w:color w:val="000000"/>
                <w:sz w:val="24"/>
                <w:szCs w:val="24"/>
                <w:lang w:val="ky-KG" w:eastAsia="ru-RU"/>
              </w:rPr>
              <w:t>өндүмдөргө ээ болууга тийиш:</w:t>
            </w:r>
          </w:p>
          <w:p w:rsidR="00091C26" w:rsidRPr="00BF7559" w:rsidRDefault="00091C26" w:rsidP="00BF7559">
            <w:pPr>
              <w:spacing w:after="0" w:line="240" w:lineRule="auto"/>
              <w:jc w:val="both"/>
              <w:rPr>
                <w:rFonts w:ascii="Times New Roman" w:eastAsia="Calibri" w:hAnsi="Times New Roman" w:cs="Times New Roman"/>
                <w:color w:val="000000"/>
                <w:sz w:val="24"/>
                <w:szCs w:val="24"/>
                <w:lang w:val="ky-KG"/>
              </w:rPr>
            </w:pPr>
            <w:r w:rsidRPr="00BF7559">
              <w:rPr>
                <w:rFonts w:ascii="Times New Roman" w:eastAsia="Calibri" w:hAnsi="Times New Roman" w:cs="Times New Roman"/>
                <w:color w:val="000000"/>
                <w:sz w:val="24"/>
                <w:szCs w:val="24"/>
                <w:lang w:val="ky-KG"/>
              </w:rPr>
              <w:t xml:space="preserve">- өндүрүш экономикасынын жалпы маселелеринде багыт алуу; </w:t>
            </w:r>
          </w:p>
          <w:p w:rsidR="00091C26" w:rsidRPr="00BF7559" w:rsidRDefault="00091C26" w:rsidP="00BF7559">
            <w:pPr>
              <w:spacing w:after="0" w:line="240" w:lineRule="auto"/>
              <w:jc w:val="both"/>
              <w:rPr>
                <w:rFonts w:ascii="Times New Roman" w:eastAsia="Calibri" w:hAnsi="Times New Roman" w:cs="Times New Roman"/>
                <w:color w:val="000000"/>
                <w:sz w:val="24"/>
                <w:szCs w:val="24"/>
                <w:lang w:val="ky-KG"/>
              </w:rPr>
            </w:pPr>
            <w:r w:rsidRPr="00BF7559">
              <w:rPr>
                <w:rFonts w:ascii="Times New Roman" w:eastAsia="Calibri" w:hAnsi="Times New Roman" w:cs="Times New Roman"/>
                <w:color w:val="000000"/>
                <w:sz w:val="24"/>
                <w:szCs w:val="24"/>
                <w:lang w:val="ky-KG"/>
              </w:rPr>
              <w:t xml:space="preserve">- конкреттүү өндүрүштүк кырдаалдарда экономикалык жана укуктук билимдерди колдонуу; </w:t>
            </w:r>
          </w:p>
          <w:p w:rsidR="00D25FB4" w:rsidRPr="005A31C4" w:rsidRDefault="00091C26" w:rsidP="00BF7559">
            <w:pPr>
              <w:spacing w:after="0" w:line="240" w:lineRule="auto"/>
              <w:jc w:val="both"/>
              <w:rPr>
                <w:rFonts w:ascii="Times New Roman" w:eastAsia="Calibri" w:hAnsi="Times New Roman" w:cs="Times New Roman"/>
                <w:color w:val="000000"/>
                <w:sz w:val="24"/>
                <w:szCs w:val="24"/>
                <w:lang w:val="ky-KG"/>
              </w:rPr>
            </w:pPr>
            <w:r w:rsidRPr="00BF7559">
              <w:rPr>
                <w:rFonts w:ascii="Times New Roman" w:eastAsia="Calibri" w:hAnsi="Times New Roman" w:cs="Times New Roman"/>
                <w:color w:val="000000"/>
                <w:sz w:val="24"/>
                <w:szCs w:val="24"/>
                <w:lang w:val="ky-KG"/>
              </w:rPr>
              <w:t>- колдонуудагы мыйзамдардын алкагында өзүнүн эмгектик укуктарын коргоо.</w:t>
            </w:r>
          </w:p>
          <w:p w:rsidR="00091C26" w:rsidRDefault="000C442D">
            <w:pPr>
              <w:spacing w:after="0" w:line="240" w:lineRule="auto"/>
              <w:jc w:val="both"/>
              <w:rPr>
                <w:rFonts w:ascii="Times New Roman" w:eastAsia="Times New Roman" w:hAnsi="Times New Roman" w:cs="Times New Roman"/>
                <w:b/>
                <w:i/>
                <w:color w:val="000000" w:themeColor="text1"/>
                <w:sz w:val="24"/>
                <w:szCs w:val="24"/>
                <w:lang w:val="ky-KG" w:eastAsia="ru-RU"/>
              </w:rPr>
            </w:pPr>
            <w:r>
              <w:rPr>
                <w:rFonts w:ascii="Times New Roman" w:eastAsia="Times New Roman" w:hAnsi="Times New Roman" w:cs="Times New Roman"/>
                <w:b/>
                <w:i/>
                <w:color w:val="000000" w:themeColor="text1"/>
                <w:sz w:val="24"/>
                <w:szCs w:val="24"/>
                <w:lang w:val="ky-KG" w:eastAsia="ru-RU"/>
              </w:rPr>
              <w:t>б</w:t>
            </w:r>
            <w:r w:rsidR="00091C26">
              <w:rPr>
                <w:rFonts w:ascii="Times New Roman" w:eastAsia="Times New Roman" w:hAnsi="Times New Roman" w:cs="Times New Roman"/>
                <w:b/>
                <w:i/>
                <w:color w:val="000000" w:themeColor="text1"/>
                <w:sz w:val="24"/>
                <w:szCs w:val="24"/>
                <w:lang w:val="ky-KG" w:eastAsia="ru-RU"/>
              </w:rPr>
              <w:t>илүүгө</w:t>
            </w:r>
            <w:r>
              <w:rPr>
                <w:rFonts w:ascii="Times New Roman" w:eastAsia="Times New Roman" w:hAnsi="Times New Roman" w:cs="Times New Roman"/>
                <w:b/>
                <w:i/>
                <w:color w:val="000000" w:themeColor="text1"/>
                <w:sz w:val="24"/>
                <w:szCs w:val="24"/>
                <w:lang w:val="ky-KG" w:eastAsia="ru-RU"/>
              </w:rPr>
              <w:t xml:space="preserve"> тийиш</w:t>
            </w:r>
            <w:r w:rsidR="00091C26">
              <w:rPr>
                <w:rFonts w:ascii="Times New Roman" w:eastAsia="Times New Roman" w:hAnsi="Times New Roman" w:cs="Times New Roman"/>
                <w:b/>
                <w:i/>
                <w:color w:val="000000" w:themeColor="text1"/>
                <w:sz w:val="24"/>
                <w:szCs w:val="24"/>
                <w:lang w:val="ky-KG" w:eastAsia="ru-RU"/>
              </w:rPr>
              <w:t>:</w:t>
            </w: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тандалган артыкчылыктарга ылайык чакан бизнес ишканасын түзүү боюнча иш-аракеттердин алгоритмин:</w:t>
            </w: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ишкердик иш жаатындагы ченемдик укуктук базаны;</w:t>
            </w: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Кыргыз Республикасындагы экономиканын жана ишкердиктин абалын;</w:t>
            </w: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чакан жана орто бизнести өнүктүрүүгө жагымдуу потенциалды жана факторлорду, чакан бизнести насыялоону;</w:t>
            </w: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бизнес-планды иштеп чыгуу технологиясын;</w:t>
            </w: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өз ишин уюштуруунун теориялык жана методологиялык негиздерин.</w:t>
            </w: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Calibri" w:hAnsi="Times New Roman" w:cs="Times New Roman"/>
                <w:b/>
                <w:i/>
                <w:color w:val="000000" w:themeColor="text1"/>
                <w:sz w:val="24"/>
                <w:szCs w:val="24"/>
                <w:lang w:val="ky-KG"/>
              </w:rPr>
              <w:t>к</w:t>
            </w:r>
            <w:r>
              <w:rPr>
                <w:rFonts w:ascii="Times New Roman" w:eastAsia="Times New Roman" w:hAnsi="Times New Roman" w:cs="Times New Roman"/>
                <w:b/>
                <w:i/>
                <w:color w:val="000000" w:themeColor="text1"/>
                <w:sz w:val="24"/>
                <w:szCs w:val="24"/>
                <w:lang w:val="ky-KG" w:eastAsia="ru-RU"/>
              </w:rPr>
              <w:t>өндүмдөргө ээ болууга</w:t>
            </w:r>
            <w:r w:rsidR="000C442D">
              <w:rPr>
                <w:rFonts w:ascii="Times New Roman" w:eastAsia="Times New Roman" w:hAnsi="Times New Roman" w:cs="Times New Roman"/>
                <w:b/>
                <w:i/>
                <w:color w:val="000000" w:themeColor="text1"/>
                <w:sz w:val="24"/>
                <w:szCs w:val="24"/>
                <w:lang w:val="ky-KG" w:eastAsia="ru-RU"/>
              </w:rPr>
              <w:t xml:space="preserve"> тийиш</w:t>
            </w:r>
            <w:r>
              <w:rPr>
                <w:rFonts w:ascii="Times New Roman" w:eastAsia="Times New Roman" w:hAnsi="Times New Roman" w:cs="Times New Roman"/>
                <w:b/>
                <w:i/>
                <w:color w:val="000000" w:themeColor="text1"/>
                <w:sz w:val="24"/>
                <w:szCs w:val="24"/>
                <w:lang w:val="ky-KG" w:eastAsia="ru-RU"/>
              </w:rPr>
              <w:t>:</w:t>
            </w:r>
          </w:p>
          <w:p w:rsidR="00091C26" w:rsidRDefault="00091C26">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ишкердик ишке шыктуулукка психологиялык өзүн-өзү талдоо жүргүзүү;</w:t>
            </w:r>
          </w:p>
          <w:p w:rsidR="00091C26" w:rsidRDefault="00091C26">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ишкердик иштин уюштуруу-укуктук формасын тандоо;</w:t>
            </w:r>
          </w:p>
          <w:p w:rsidR="00091C26" w:rsidRDefault="00091C26">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бухгалтердик отчеттуулуктун формасын толтуруу;</w:t>
            </w:r>
          </w:p>
          <w:p w:rsidR="00091C26" w:rsidRDefault="00091C26">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рынокту изилдөөнүн ар кандай ыкмаларын колдонуу;</w:t>
            </w:r>
          </w:p>
          <w:p w:rsidR="00091C26" w:rsidRDefault="00091C26">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lastRenderedPageBreak/>
              <w:t>- башкаруучулук чечимдерди кабыл алуу;</w:t>
            </w:r>
          </w:p>
          <w:p w:rsidR="00091C26" w:rsidRDefault="00091C26">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атаандаштар, керектөөчүлөр, жеткирүүчүлөр жөнүндө маалыматтарды топтоо жана талдоо;</w:t>
            </w:r>
          </w:p>
          <w:p w:rsidR="00091C26" w:rsidRDefault="00091C26">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экономикалык эсептөөлөрдү жүргүзүү;</w:t>
            </w:r>
          </w:p>
          <w:p w:rsidR="00091C26" w:rsidRDefault="00091C26">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өндүрүштүк ишти пландаштыруу;</w:t>
            </w:r>
          </w:p>
          <w:p w:rsidR="00091C26" w:rsidRDefault="00091C26">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бизнес-планды иштеп чыгуу;</w:t>
            </w:r>
          </w:p>
          <w:p w:rsidR="00091C26" w:rsidRPr="006515A3" w:rsidRDefault="00091C26">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презентация өткөрүү.</w:t>
            </w:r>
          </w:p>
          <w:p w:rsidR="00091C26" w:rsidRDefault="000C442D" w:rsidP="00BF7559">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
                <w:i/>
                <w:iCs/>
                <w:color w:val="000000" w:themeColor="text1"/>
                <w:sz w:val="24"/>
                <w:szCs w:val="24"/>
                <w:lang w:val="ky-KG" w:eastAsia="ru-RU"/>
              </w:rPr>
              <w:t>б</w:t>
            </w:r>
            <w:r w:rsidR="00091C26">
              <w:rPr>
                <w:rFonts w:ascii="Times New Roman" w:eastAsia="Times New Roman" w:hAnsi="Times New Roman" w:cs="Times New Roman"/>
                <w:b/>
                <w:i/>
                <w:iCs/>
                <w:color w:val="000000" w:themeColor="text1"/>
                <w:sz w:val="24"/>
                <w:szCs w:val="24"/>
                <w:lang w:val="ky-KG" w:eastAsia="ru-RU"/>
              </w:rPr>
              <w:t>илүүгө</w:t>
            </w:r>
            <w:r>
              <w:rPr>
                <w:rFonts w:ascii="Times New Roman" w:eastAsia="Times New Roman" w:hAnsi="Times New Roman" w:cs="Times New Roman"/>
                <w:b/>
                <w:i/>
                <w:iCs/>
                <w:color w:val="000000" w:themeColor="text1"/>
                <w:sz w:val="24"/>
                <w:szCs w:val="24"/>
                <w:lang w:val="ky-KG" w:eastAsia="ru-RU"/>
              </w:rPr>
              <w:t xml:space="preserve"> тийиш</w:t>
            </w:r>
            <w:r w:rsidR="00091C26">
              <w:rPr>
                <w:rFonts w:ascii="Times New Roman" w:eastAsia="Times New Roman" w:hAnsi="Times New Roman" w:cs="Times New Roman"/>
                <w:b/>
                <w:i/>
                <w:iCs/>
                <w:color w:val="000000" w:themeColor="text1"/>
                <w:sz w:val="24"/>
                <w:szCs w:val="24"/>
                <w:lang w:val="ky-KG" w:eastAsia="ru-RU"/>
              </w:rPr>
              <w:t>:</w:t>
            </w:r>
            <w:r w:rsidR="00091C26">
              <w:rPr>
                <w:rFonts w:ascii="Times New Roman" w:eastAsia="Times New Roman" w:hAnsi="Times New Roman" w:cs="Times New Roman"/>
                <w:bCs/>
                <w:color w:val="000000" w:themeColor="text1"/>
                <w:sz w:val="24"/>
                <w:szCs w:val="24"/>
                <w:lang w:val="ky-KG" w:eastAsia="ru-RU"/>
              </w:rPr>
              <w:t xml:space="preserve"> </w:t>
            </w:r>
          </w:p>
          <w:p w:rsidR="00091C26" w:rsidRDefault="00091C26" w:rsidP="00BF7559">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 xml:space="preserve">- компьютердик жумуш ордун уюштурууга коюлуучу талаптарды, маалыматтык-коммуникациялык технологиялар менен иштөөдөгү коопсуздук жана гигиена талаптарын; </w:t>
            </w:r>
          </w:p>
          <w:p w:rsidR="00091C26" w:rsidRDefault="00091C26" w:rsidP="00BF7559">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 xml:space="preserve">- санариптик технологияларды колдонуу жана санариптик чөйрөдөгү байланыш процессиндеги жүрүм-турум эрежелерин жана нормаларын; </w:t>
            </w:r>
          </w:p>
          <w:p w:rsidR="00091C26" w:rsidRDefault="00091C26" w:rsidP="00BF7559">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 xml:space="preserve">- жөнөкөй тексттерди терүү, түзөтүү жана форматтоо үчүн тексттик редакторду; </w:t>
            </w:r>
          </w:p>
          <w:p w:rsidR="00091C26" w:rsidRDefault="00091C26" w:rsidP="00BF7559">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 xml:space="preserve">- маалыматка болгон муктаждыкты, санариптик чөйрөдө маалыматтарды издөөнү, контентке жеткиликтүүлүктү. </w:t>
            </w:r>
          </w:p>
          <w:p w:rsidR="00091C26" w:rsidRDefault="00091C26" w:rsidP="00BF7559">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 xml:space="preserve">- маалымат булактарынын, маалыматтын жана санариптик контенттин аныктыгын жана ишенимдүүлүгүн салыштырууну жана сын көз менен баалоону; </w:t>
            </w:r>
          </w:p>
          <w:p w:rsidR="00091C26" w:rsidRDefault="00091C26" w:rsidP="00BF7559">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 санариптик чөйрөдө маалыматтарды, маалыматты жана контентти сактоону жана алууну;</w:t>
            </w:r>
          </w:p>
          <w:p w:rsidR="00091C26" w:rsidRDefault="00091C26" w:rsidP="00BF7559">
            <w:pPr>
              <w:spacing w:after="0" w:line="240" w:lineRule="auto"/>
              <w:jc w:val="both"/>
              <w:rPr>
                <w:rFonts w:ascii="Times New Roman" w:eastAsia="Times New Roman" w:hAnsi="Times New Roman" w:cs="Times New Roman"/>
                <w:b/>
                <w:i/>
                <w:iCs/>
                <w:color w:val="000000" w:themeColor="text1"/>
                <w:sz w:val="24"/>
                <w:szCs w:val="24"/>
                <w:lang w:val="ky-KG" w:eastAsia="ru-RU"/>
              </w:rPr>
            </w:pPr>
            <w:r>
              <w:rPr>
                <w:rFonts w:ascii="Times New Roman" w:eastAsia="Times New Roman" w:hAnsi="Times New Roman" w:cs="Times New Roman"/>
                <w:b/>
                <w:i/>
                <w:iCs/>
                <w:color w:val="000000" w:themeColor="text1"/>
                <w:sz w:val="24"/>
                <w:szCs w:val="24"/>
                <w:lang w:val="ky-KG" w:eastAsia="ru-RU"/>
              </w:rPr>
              <w:t>көндүмдөргө ээ болууга:</w:t>
            </w:r>
          </w:p>
          <w:p w:rsidR="00091C26" w:rsidRDefault="00091C26" w:rsidP="00BF7559">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 xml:space="preserve">-маалымат издөө боюнча өз стратегияларын түзүү жана алмашуу; </w:t>
            </w:r>
          </w:p>
          <w:p w:rsidR="00091C26" w:rsidRDefault="00091C26" w:rsidP="00BF7559">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 xml:space="preserve">-аларды структураланган чөйрөдө уюштуруу жана иштеп чыгуу; </w:t>
            </w:r>
          </w:p>
          <w:p w:rsidR="00091C26" w:rsidRDefault="00091C26" w:rsidP="00BF7559">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-маалыматтарды, маалыматты жана санариптик контентти талдоо, чечмелөө жана сын көз менен баалоо;</w:t>
            </w:r>
          </w:p>
          <w:p w:rsidR="00091C26" w:rsidRDefault="00091C26" w:rsidP="00BF7559">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 xml:space="preserve"> -санариптик түзүлүштөр менен иштөөдө келип чыккан техникалык көйгөйлөрдү аныктоо жана аларды чечүү (мүчүлүштүктөрдү оңдоодон татаал маселелерди чечүүгө чейин); </w:t>
            </w:r>
          </w:p>
          <w:p w:rsidR="00091C26" w:rsidRDefault="00091C26" w:rsidP="00BF7559">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lastRenderedPageBreak/>
              <w:t xml:space="preserve">-заманбап программалык камсыздоонун жана булут кызматтарынын мүмкүнчүлүктөрүн колдонуу менен тексттик документтерди жана демонстрациялык материалдарды түзүү; </w:t>
            </w:r>
          </w:p>
          <w:p w:rsidR="00091C26" w:rsidRDefault="00091C26" w:rsidP="00BF7559">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 xml:space="preserve">-сүрөттөрдү түзүү жана түзөтүү үчүн жөнөкөй графикалык редакторлордун куралдарын колдонуу; </w:t>
            </w:r>
          </w:p>
          <w:p w:rsidR="00091C26" w:rsidRDefault="00091C26" w:rsidP="00BF7559">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Times New Roman" w:hAnsi="Times New Roman" w:cs="Times New Roman"/>
                <w:bCs/>
                <w:color w:val="000000" w:themeColor="text1"/>
                <w:sz w:val="24"/>
                <w:szCs w:val="24"/>
                <w:lang w:val="ky-KG" w:eastAsia="ru-RU"/>
              </w:rPr>
              <w:t>-өз сөздөрүн колдоо үчүн жөнөкөй мультимедиялык презентацияларды түзүү.</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lastRenderedPageBreak/>
              <w:t> </w:t>
            </w:r>
          </w:p>
        </w:tc>
        <w:tc>
          <w:tcPr>
            <w:tcW w:w="4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w:t>
            </w:r>
          </w:p>
        </w:tc>
        <w:tc>
          <w:tcPr>
            <w:tcW w:w="5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w:t>
            </w:r>
          </w:p>
        </w:tc>
        <w:tc>
          <w:tcPr>
            <w:tcW w:w="535"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F165C4" w:rsidRDefault="00F165C4">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Pr="0010551B" w:rsidRDefault="00091C26" w:rsidP="0010551B">
            <w:pPr>
              <w:spacing w:after="0" w:line="240" w:lineRule="auto"/>
              <w:jc w:val="both"/>
              <w:rPr>
                <w:rFonts w:ascii="Times New Roman" w:eastAsia="Times New Roman" w:hAnsi="Times New Roman" w:cs="Times New Roman"/>
                <w:color w:val="000000" w:themeColor="text1"/>
                <w:sz w:val="24"/>
                <w:szCs w:val="24"/>
                <w:lang w:val="ky-KG" w:eastAsia="ru-RU"/>
              </w:rPr>
            </w:pPr>
            <w:r w:rsidRPr="0010551B">
              <w:rPr>
                <w:rFonts w:ascii="Times New Roman" w:eastAsia="Times New Roman" w:hAnsi="Times New Roman" w:cs="Times New Roman"/>
                <w:color w:val="000000" w:themeColor="text1"/>
                <w:sz w:val="24"/>
                <w:szCs w:val="24"/>
                <w:lang w:val="ky-KG" w:eastAsia="ru-RU"/>
              </w:rPr>
              <w:t xml:space="preserve">Эмгекти коргоо жана өндүрүштүк экология </w:t>
            </w: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Pr="00BF7559" w:rsidRDefault="00091C26" w:rsidP="00BF7559">
            <w:pPr>
              <w:spacing w:after="0" w:line="240" w:lineRule="auto"/>
              <w:jc w:val="both"/>
              <w:rPr>
                <w:rFonts w:ascii="Times New Roman" w:eastAsia="Times New Roman" w:hAnsi="Times New Roman" w:cs="Times New Roman"/>
                <w:color w:val="000000"/>
                <w:sz w:val="24"/>
                <w:szCs w:val="24"/>
                <w:lang w:val="ky-KG" w:eastAsia="ru-RU"/>
              </w:rPr>
            </w:pPr>
            <w:r w:rsidRPr="00BF7559">
              <w:rPr>
                <w:rFonts w:ascii="Times New Roman" w:eastAsia="Times New Roman" w:hAnsi="Times New Roman" w:cs="Times New Roman"/>
                <w:color w:val="000000"/>
                <w:sz w:val="24"/>
                <w:szCs w:val="24"/>
                <w:lang w:val="ky-KG" w:eastAsia="ru-RU"/>
              </w:rPr>
              <w:t>Кесиптик иш аракеттерди укуктук жактан мсыздоо</w:t>
            </w: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Бизнестин жана ишкердиктин негиздери</w:t>
            </w: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Санарип сабаттуулук</w:t>
            </w: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p w:rsidR="00091C26" w:rsidRDefault="00091C26">
            <w:pPr>
              <w:spacing w:after="0" w:line="240" w:lineRule="auto"/>
              <w:jc w:val="both"/>
              <w:rPr>
                <w:rFonts w:ascii="Times New Roman" w:eastAsia="Times New Roman" w:hAnsi="Times New Roman" w:cs="Times New Roman"/>
                <w:color w:val="000000" w:themeColor="text1"/>
                <w:sz w:val="24"/>
                <w:szCs w:val="24"/>
                <w:lang w:val="ky-KG" w:eastAsia="ru-RU"/>
              </w:rPr>
            </w:pPr>
          </w:p>
        </w:tc>
      </w:tr>
      <w:tr w:rsidR="00C952F8" w:rsidTr="00D25FB4">
        <w:tc>
          <w:tcPr>
            <w:tcW w:w="17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center"/>
              <w:rPr>
                <w:rFonts w:ascii="Times New Roman" w:eastAsia="Times New Roman" w:hAnsi="Times New Roman" w:cs="Times New Roman"/>
                <w:color w:val="000000" w:themeColor="text1"/>
                <w:sz w:val="24"/>
                <w:szCs w:val="24"/>
                <w:lang w:val="ky-KG" w:eastAsia="ru-RU"/>
              </w:rPr>
            </w:pP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Pr="00793F51" w:rsidRDefault="00C952F8" w:rsidP="00C952F8">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КЦ</w:t>
            </w:r>
          </w:p>
        </w:tc>
        <w:tc>
          <w:tcPr>
            <w:tcW w:w="20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Pr="000C442D" w:rsidRDefault="00C952F8" w:rsidP="00C952F8">
            <w:pPr>
              <w:spacing w:after="0" w:line="240" w:lineRule="auto"/>
              <w:jc w:val="both"/>
              <w:rPr>
                <w:rFonts w:ascii="Times New Roman" w:eastAsia="Times New Roman" w:hAnsi="Times New Roman" w:cs="Times New Roman"/>
                <w:b/>
                <w:bCs/>
                <w:sz w:val="24"/>
                <w:szCs w:val="24"/>
                <w:lang w:val="ky-KG" w:eastAsia="ru-RU"/>
              </w:rPr>
            </w:pPr>
            <w:r w:rsidRPr="000C442D">
              <w:rPr>
                <w:rFonts w:ascii="Times New Roman" w:eastAsia="Times New Roman" w:hAnsi="Times New Roman" w:cs="Times New Roman"/>
                <w:b/>
                <w:bCs/>
                <w:sz w:val="24"/>
                <w:szCs w:val="24"/>
                <w:lang w:val="ky-KG" w:eastAsia="ru-RU"/>
              </w:rPr>
              <w:t>Дисциплиналардын кесиптик цикли.</w:t>
            </w:r>
          </w:p>
          <w:p w:rsidR="00C952F8" w:rsidRPr="00793F51" w:rsidRDefault="00C952F8" w:rsidP="00C952F8">
            <w:pPr>
              <w:spacing w:after="0" w:line="240" w:lineRule="auto"/>
              <w:jc w:val="both"/>
              <w:rPr>
                <w:rFonts w:ascii="Times New Roman" w:eastAsia="Times New Roman" w:hAnsi="Times New Roman" w:cs="Times New Roman"/>
                <w:bCs/>
                <w:sz w:val="24"/>
                <w:szCs w:val="24"/>
                <w:lang w:val="ky-KG" w:eastAsia="ru-RU"/>
              </w:rPr>
            </w:pPr>
            <w:r w:rsidRPr="000C442D">
              <w:rPr>
                <w:rFonts w:ascii="Times New Roman" w:eastAsia="Times New Roman" w:hAnsi="Times New Roman" w:cs="Times New Roman"/>
                <w:b/>
                <w:bCs/>
                <w:sz w:val="24"/>
                <w:szCs w:val="24"/>
                <w:lang w:val="ky-KG" w:eastAsia="ru-RU"/>
              </w:rPr>
              <w:t>Базалык бөлүк:</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4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5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22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3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tc>
      </w:tr>
      <w:tr w:rsidR="00C952F8" w:rsidTr="00C952F8">
        <w:trPr>
          <w:trHeight w:val="141"/>
        </w:trPr>
        <w:tc>
          <w:tcPr>
            <w:tcW w:w="178"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rPr>
                <w:rFonts w:ascii="Times New Roman" w:eastAsia="Times New Roman" w:hAnsi="Times New Roman" w:cs="Times New Roman"/>
                <w:color w:val="000000" w:themeColor="text1"/>
                <w:sz w:val="24"/>
                <w:szCs w:val="24"/>
                <w:lang w:val="ky-KG" w:eastAsia="ru-RU"/>
              </w:rPr>
            </w:pPr>
          </w:p>
        </w:tc>
        <w:tc>
          <w:tcPr>
            <w:tcW w:w="444"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2012" w:type="pct"/>
            <w:tcBorders>
              <w:top w:val="nil"/>
              <w:left w:val="nil"/>
              <w:bottom w:val="nil"/>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r w:rsidRPr="00C952F8">
              <w:rPr>
                <w:rFonts w:ascii="Times New Roman" w:eastAsia="Times New Roman" w:hAnsi="Times New Roman" w:cs="Times New Roman"/>
                <w:color w:val="000000" w:themeColor="text1"/>
                <w:sz w:val="24"/>
                <w:szCs w:val="24"/>
                <w:lang w:val="ky-KG" w:eastAsia="ru-RU"/>
              </w:rPr>
              <w:t>Кесиптик циклдерди жана модулдарды өздөштүрүүнүн натыйжасында окуучу:</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w:t>
            </w:r>
          </w:p>
        </w:tc>
        <w:tc>
          <w:tcPr>
            <w:tcW w:w="4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w:t>
            </w:r>
          </w:p>
        </w:tc>
        <w:tc>
          <w:tcPr>
            <w:tcW w:w="5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center"/>
              <w:rPr>
                <w:rFonts w:ascii="Times New Roman" w:eastAsia="Times New Roman" w:hAnsi="Times New Roman" w:cs="Times New Roman"/>
                <w:i/>
                <w:iCs/>
                <w:color w:val="000000" w:themeColor="text1"/>
                <w:sz w:val="24"/>
                <w:szCs w:val="24"/>
                <w:lang w:val="ky-KG" w:eastAsia="ru-RU"/>
              </w:rPr>
            </w:pP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w:t>
            </w:r>
          </w:p>
        </w:tc>
        <w:tc>
          <w:tcPr>
            <w:tcW w:w="535" w:type="pct"/>
            <w:gridSpan w:val="2"/>
            <w:vMerge w:val="restart"/>
            <w:tcBorders>
              <w:top w:val="nil"/>
              <w:left w:val="nil"/>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r w:rsidRPr="00CC6DCB">
              <w:rPr>
                <w:rFonts w:ascii="Times New Roman" w:eastAsia="Times New Roman" w:hAnsi="Times New Roman" w:cs="Times New Roman"/>
                <w:color w:val="000000" w:themeColor="text1"/>
                <w:sz w:val="24"/>
                <w:szCs w:val="24"/>
                <w:lang w:val="ky-KG" w:eastAsia="ru-RU"/>
              </w:rPr>
              <w:t>Темир жолдорду техникалык эксплуатациялоо эрежеси</w:t>
            </w: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w:t>
            </w: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2C9C" w:rsidRDefault="00C92C9C"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Темир жолунун жалпы курсу</w:t>
            </w: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2C9C" w:rsidRDefault="00C92C9C" w:rsidP="00C952F8">
            <w:pPr>
              <w:spacing w:after="0" w:line="240" w:lineRule="auto"/>
              <w:rPr>
                <w:rFonts w:ascii="Times New Roman" w:eastAsia="Times New Roman" w:hAnsi="Times New Roman"/>
                <w:color w:val="000000" w:themeColor="text1"/>
                <w:sz w:val="24"/>
                <w:szCs w:val="24"/>
                <w:lang w:val="ky-KG" w:eastAsia="ru-RU"/>
              </w:rPr>
            </w:pPr>
          </w:p>
          <w:p w:rsidR="00C92C9C" w:rsidRDefault="00C92C9C" w:rsidP="00C952F8">
            <w:pPr>
              <w:spacing w:after="0" w:line="240" w:lineRule="auto"/>
              <w:rPr>
                <w:rFonts w:ascii="Times New Roman" w:eastAsia="Times New Roman" w:hAnsi="Times New Roman"/>
                <w:color w:val="000000" w:themeColor="text1"/>
                <w:sz w:val="24"/>
                <w:szCs w:val="24"/>
                <w:lang w:val="ky-KG" w:eastAsia="ru-RU"/>
              </w:rPr>
            </w:pPr>
          </w:p>
          <w:p w:rsidR="00C92C9C" w:rsidRDefault="00C92C9C" w:rsidP="00C952F8">
            <w:pPr>
              <w:spacing w:after="0" w:line="240" w:lineRule="auto"/>
              <w:rPr>
                <w:rFonts w:ascii="Times New Roman" w:eastAsia="Times New Roman" w:hAnsi="Times New Roman"/>
                <w:color w:val="000000" w:themeColor="text1"/>
                <w:sz w:val="24"/>
                <w:szCs w:val="24"/>
                <w:lang w:val="ky-KG" w:eastAsia="ru-RU"/>
              </w:rPr>
            </w:pPr>
          </w:p>
          <w:p w:rsidR="00C952F8" w:rsidRDefault="00C952F8" w:rsidP="00C952F8">
            <w:pPr>
              <w:spacing w:after="0" w:line="240" w:lineRule="auto"/>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olor w:val="000000" w:themeColor="text1"/>
                <w:sz w:val="24"/>
                <w:szCs w:val="24"/>
                <w:lang w:val="ky-KG" w:eastAsia="ru-RU"/>
              </w:rPr>
              <w:t>Коммерциялык жана жүк иштерин уюштуруу</w:t>
            </w: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2B2B2B"/>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2B2B2B"/>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2B2B2B"/>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2B2B2B"/>
                <w:sz w:val="24"/>
                <w:szCs w:val="24"/>
                <w:lang w:val="ky-KG" w:eastAsia="ru-RU"/>
              </w:rPr>
            </w:pPr>
          </w:p>
          <w:p w:rsidR="00C952F8" w:rsidRDefault="00C952F8" w:rsidP="00C952F8">
            <w:pPr>
              <w:spacing w:after="0" w:line="240" w:lineRule="auto"/>
              <w:rPr>
                <w:rFonts w:ascii="Times New Roman" w:eastAsia="Times New Roman" w:hAnsi="Times New Roman"/>
                <w:color w:val="2B2B2B"/>
                <w:sz w:val="24"/>
                <w:szCs w:val="24"/>
                <w:lang w:val="ky-KG" w:eastAsia="ru-RU"/>
              </w:rPr>
            </w:pPr>
          </w:p>
          <w:p w:rsidR="00C952F8" w:rsidRDefault="00C952F8" w:rsidP="00C952F8">
            <w:pPr>
              <w:spacing w:after="0" w:line="240" w:lineRule="auto"/>
              <w:rPr>
                <w:rFonts w:ascii="Times New Roman" w:eastAsia="Times New Roman" w:hAnsi="Times New Roman"/>
                <w:color w:val="2B2B2B"/>
                <w:sz w:val="24"/>
                <w:szCs w:val="24"/>
                <w:lang w:val="ky-KG" w:eastAsia="ru-RU"/>
              </w:rPr>
            </w:pPr>
          </w:p>
          <w:p w:rsidR="00C952F8" w:rsidRDefault="00C952F8" w:rsidP="00C952F8">
            <w:pPr>
              <w:spacing w:after="0" w:line="240" w:lineRule="auto"/>
              <w:rPr>
                <w:rFonts w:ascii="Times New Roman" w:eastAsia="Times New Roman" w:hAnsi="Times New Roman"/>
                <w:color w:val="2B2B2B"/>
                <w:sz w:val="24"/>
                <w:szCs w:val="24"/>
                <w:lang w:val="ky-KG" w:eastAsia="ru-RU"/>
              </w:rPr>
            </w:pPr>
          </w:p>
          <w:p w:rsidR="00C952F8" w:rsidRDefault="00C952F8" w:rsidP="00C952F8">
            <w:pPr>
              <w:spacing w:after="0" w:line="240" w:lineRule="auto"/>
              <w:rPr>
                <w:rFonts w:ascii="Times New Roman" w:eastAsia="Times New Roman" w:hAnsi="Times New Roman"/>
                <w:color w:val="2B2B2B"/>
                <w:sz w:val="24"/>
                <w:szCs w:val="24"/>
                <w:lang w:val="ky-KG" w:eastAsia="ru-RU"/>
              </w:rPr>
            </w:pPr>
          </w:p>
          <w:p w:rsidR="00C952F8" w:rsidRDefault="00C952F8" w:rsidP="00C952F8">
            <w:pPr>
              <w:spacing w:after="0" w:line="240" w:lineRule="auto"/>
              <w:rPr>
                <w:rFonts w:ascii="Times New Roman" w:eastAsia="Times New Roman" w:hAnsi="Times New Roman"/>
                <w:color w:val="2B2B2B"/>
                <w:sz w:val="24"/>
                <w:szCs w:val="24"/>
                <w:lang w:val="ky-KG" w:eastAsia="ru-RU"/>
              </w:rPr>
            </w:pPr>
          </w:p>
          <w:p w:rsidR="00C952F8" w:rsidRDefault="00C952F8" w:rsidP="00C952F8">
            <w:pPr>
              <w:spacing w:after="0" w:line="240" w:lineRule="auto"/>
              <w:rPr>
                <w:rFonts w:ascii="Times New Roman" w:eastAsia="Times New Roman" w:hAnsi="Times New Roman"/>
                <w:color w:val="2B2B2B"/>
                <w:sz w:val="24"/>
                <w:szCs w:val="24"/>
                <w:lang w:val="ky-KG" w:eastAsia="ru-RU"/>
              </w:rPr>
            </w:pPr>
          </w:p>
          <w:p w:rsidR="00C952F8" w:rsidRDefault="00C952F8" w:rsidP="00C952F8">
            <w:pPr>
              <w:spacing w:after="0" w:line="240" w:lineRule="auto"/>
              <w:rPr>
                <w:rFonts w:ascii="Times New Roman" w:eastAsia="Times New Roman" w:hAnsi="Times New Roman"/>
                <w:color w:val="2B2B2B"/>
                <w:sz w:val="24"/>
                <w:szCs w:val="24"/>
                <w:lang w:val="ky-KG" w:eastAsia="ru-RU"/>
              </w:rPr>
            </w:pPr>
          </w:p>
          <w:p w:rsidR="00C952F8" w:rsidRDefault="00C952F8" w:rsidP="00C952F8">
            <w:pPr>
              <w:spacing w:after="0" w:line="240" w:lineRule="auto"/>
              <w:rPr>
                <w:rFonts w:ascii="Times New Roman" w:eastAsia="Times New Roman" w:hAnsi="Times New Roman"/>
                <w:color w:val="2B2B2B"/>
                <w:sz w:val="24"/>
                <w:szCs w:val="24"/>
                <w:lang w:val="ky-KG" w:eastAsia="ru-RU"/>
              </w:rPr>
            </w:pPr>
          </w:p>
          <w:p w:rsidR="00C952F8" w:rsidRDefault="00C952F8" w:rsidP="00C952F8">
            <w:pPr>
              <w:spacing w:after="0" w:line="240" w:lineRule="auto"/>
              <w:rPr>
                <w:rFonts w:ascii="Times New Roman" w:eastAsia="Times New Roman" w:hAnsi="Times New Roman"/>
                <w:color w:val="2B2B2B"/>
                <w:sz w:val="24"/>
                <w:szCs w:val="24"/>
                <w:lang w:val="ky-KG" w:eastAsia="ru-RU"/>
              </w:rPr>
            </w:pPr>
          </w:p>
          <w:p w:rsidR="006160B1" w:rsidRDefault="006160B1" w:rsidP="00C952F8">
            <w:pPr>
              <w:spacing w:after="0" w:line="240" w:lineRule="auto"/>
              <w:rPr>
                <w:rFonts w:ascii="Times New Roman" w:eastAsia="Times New Roman" w:hAnsi="Times New Roman"/>
                <w:color w:val="2B2B2B"/>
                <w:sz w:val="24"/>
                <w:szCs w:val="24"/>
                <w:lang w:val="ky-KG" w:eastAsia="ru-RU"/>
              </w:rPr>
            </w:pPr>
          </w:p>
          <w:p w:rsidR="006160B1" w:rsidRDefault="006160B1" w:rsidP="00C952F8">
            <w:pPr>
              <w:spacing w:after="0" w:line="240" w:lineRule="auto"/>
              <w:rPr>
                <w:rFonts w:ascii="Times New Roman" w:eastAsia="Times New Roman" w:hAnsi="Times New Roman"/>
                <w:color w:val="2B2B2B"/>
                <w:sz w:val="24"/>
                <w:szCs w:val="24"/>
                <w:lang w:val="ky-KG" w:eastAsia="ru-RU"/>
              </w:rPr>
            </w:pPr>
          </w:p>
          <w:p w:rsidR="006160B1" w:rsidRDefault="006160B1" w:rsidP="00C952F8">
            <w:pPr>
              <w:spacing w:after="0" w:line="240" w:lineRule="auto"/>
              <w:rPr>
                <w:rFonts w:ascii="Times New Roman" w:eastAsia="Times New Roman" w:hAnsi="Times New Roman"/>
                <w:color w:val="2B2B2B"/>
                <w:sz w:val="24"/>
                <w:szCs w:val="24"/>
                <w:lang w:val="ky-KG" w:eastAsia="ru-RU"/>
              </w:rPr>
            </w:pPr>
          </w:p>
          <w:p w:rsidR="006160B1" w:rsidRDefault="006160B1" w:rsidP="00C952F8">
            <w:pPr>
              <w:spacing w:after="0" w:line="240" w:lineRule="auto"/>
              <w:rPr>
                <w:rFonts w:ascii="Times New Roman" w:eastAsia="Times New Roman" w:hAnsi="Times New Roman"/>
                <w:color w:val="2B2B2B"/>
                <w:sz w:val="24"/>
                <w:szCs w:val="24"/>
                <w:lang w:val="ky-KG" w:eastAsia="ru-RU"/>
              </w:rPr>
            </w:pPr>
          </w:p>
          <w:p w:rsidR="006160B1" w:rsidRDefault="006160B1" w:rsidP="00C952F8">
            <w:pPr>
              <w:spacing w:after="0" w:line="240" w:lineRule="auto"/>
              <w:rPr>
                <w:rFonts w:ascii="Times New Roman" w:eastAsia="Times New Roman" w:hAnsi="Times New Roman"/>
                <w:color w:val="2B2B2B"/>
                <w:sz w:val="24"/>
                <w:szCs w:val="24"/>
                <w:lang w:val="ky-KG" w:eastAsia="ru-RU"/>
              </w:rPr>
            </w:pPr>
          </w:p>
          <w:p w:rsidR="006160B1" w:rsidRDefault="006160B1" w:rsidP="00C952F8">
            <w:pPr>
              <w:spacing w:after="0" w:line="240" w:lineRule="auto"/>
              <w:rPr>
                <w:rFonts w:ascii="Times New Roman" w:eastAsia="Times New Roman" w:hAnsi="Times New Roman"/>
                <w:color w:val="2B2B2B"/>
                <w:sz w:val="24"/>
                <w:szCs w:val="24"/>
                <w:lang w:val="ky-KG" w:eastAsia="ru-RU"/>
              </w:rPr>
            </w:pPr>
          </w:p>
          <w:p w:rsidR="00C952F8" w:rsidRDefault="00C952F8" w:rsidP="00C952F8">
            <w:pPr>
              <w:spacing w:after="0" w:line="240" w:lineRule="auto"/>
              <w:rPr>
                <w:rFonts w:ascii="Times New Roman" w:eastAsia="Times New Roman" w:hAnsi="Times New Roman" w:cs="Times New Roman"/>
                <w:color w:val="2B2B2B"/>
                <w:sz w:val="24"/>
                <w:szCs w:val="24"/>
                <w:lang w:val="ky-KG" w:eastAsia="ru-RU"/>
              </w:rPr>
            </w:pPr>
            <w:r>
              <w:rPr>
                <w:rFonts w:ascii="Times New Roman" w:eastAsia="Times New Roman" w:hAnsi="Times New Roman"/>
                <w:color w:val="2B2B2B"/>
                <w:sz w:val="24"/>
                <w:szCs w:val="24"/>
                <w:lang w:val="ky-KG" w:eastAsia="ru-RU"/>
              </w:rPr>
              <w:t>Тарифтер жана таксировка</w:t>
            </w:r>
          </w:p>
          <w:p w:rsidR="00C952F8" w:rsidRDefault="00C952F8" w:rsidP="00C952F8">
            <w:pPr>
              <w:spacing w:after="0" w:line="240" w:lineRule="auto"/>
              <w:jc w:val="both"/>
              <w:rPr>
                <w:rFonts w:ascii="Times New Roman" w:eastAsia="Times New Roman" w:hAnsi="Times New Roman" w:cs="Times New Roman"/>
                <w:color w:val="2B2B2B"/>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2B2B2B"/>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2B2B2B"/>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2B2B2B"/>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2B2B2B"/>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2B2B2B"/>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2B2B2B"/>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2B2B2B"/>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2B2B2B"/>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2B2B2B"/>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2B2B2B"/>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2B2B2B"/>
                <w:sz w:val="24"/>
                <w:szCs w:val="24"/>
                <w:lang w:val="ky-KG" w:eastAsia="ru-RU"/>
              </w:rPr>
            </w:pP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tc>
      </w:tr>
      <w:tr w:rsidR="00C952F8" w:rsidTr="00D25FB4">
        <w:trPr>
          <w:trHeight w:val="227"/>
        </w:trPr>
        <w:tc>
          <w:tcPr>
            <w:tcW w:w="178" w:type="pct"/>
            <w:vMerge/>
            <w:tcBorders>
              <w:top w:val="nil"/>
              <w:left w:val="single" w:sz="8" w:space="0" w:color="auto"/>
              <w:bottom w:val="single" w:sz="8" w:space="0" w:color="auto"/>
              <w:right w:val="single" w:sz="8" w:space="0" w:color="auto"/>
            </w:tcBorders>
            <w:shd w:val="clear" w:color="auto" w:fill="FFFFFF"/>
            <w:vAlign w:val="center"/>
          </w:tcPr>
          <w:p w:rsidR="00C952F8" w:rsidRDefault="00C952F8" w:rsidP="00C952F8">
            <w:pPr>
              <w:spacing w:after="0" w:line="240" w:lineRule="auto"/>
              <w:rPr>
                <w:rFonts w:ascii="Times New Roman" w:eastAsia="Times New Roman" w:hAnsi="Times New Roman" w:cs="Times New Roman"/>
                <w:color w:val="000000" w:themeColor="text1"/>
                <w:sz w:val="24"/>
                <w:szCs w:val="24"/>
                <w:lang w:val="ky-KG" w:eastAsia="ru-RU"/>
              </w:rPr>
            </w:pPr>
          </w:p>
        </w:tc>
        <w:tc>
          <w:tcPr>
            <w:tcW w:w="444" w:type="pct"/>
            <w:vMerge/>
            <w:tcBorders>
              <w:top w:val="nil"/>
              <w:left w:val="nil"/>
              <w:bottom w:val="single" w:sz="8" w:space="0" w:color="auto"/>
              <w:right w:val="single" w:sz="8" w:space="0" w:color="auto"/>
            </w:tcBorders>
            <w:shd w:val="clear" w:color="auto" w:fill="FFFFFF"/>
            <w:vAlign w:val="center"/>
          </w:tcPr>
          <w:p w:rsidR="00C952F8" w:rsidRDefault="00C952F8" w:rsidP="00C952F8">
            <w:pPr>
              <w:spacing w:after="0" w:line="240" w:lineRule="auto"/>
              <w:rPr>
                <w:rFonts w:ascii="Times New Roman" w:eastAsia="Times New Roman" w:hAnsi="Times New Roman" w:cs="Times New Roman"/>
                <w:color w:val="000000" w:themeColor="text1"/>
                <w:sz w:val="24"/>
                <w:szCs w:val="24"/>
                <w:lang w:val="ky-KG" w:eastAsia="ru-RU"/>
              </w:rPr>
            </w:pPr>
          </w:p>
        </w:tc>
        <w:tc>
          <w:tcPr>
            <w:tcW w:w="20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ind w:left="183" w:hangingChars="76" w:hanging="183"/>
              <w:jc w:val="both"/>
              <w:rPr>
                <w:rFonts w:ascii="Times New Roman" w:hAnsi="Times New Roman"/>
                <w:b/>
                <w:bCs/>
                <w:i/>
                <w:color w:val="000000"/>
                <w:sz w:val="24"/>
                <w:szCs w:val="24"/>
                <w:lang w:val="ky-KG"/>
              </w:rPr>
            </w:pPr>
            <w:r>
              <w:rPr>
                <w:rFonts w:ascii="Times New Roman" w:hAnsi="Times New Roman"/>
                <w:b/>
                <w:bCs/>
                <w:i/>
                <w:color w:val="000000"/>
                <w:sz w:val="24"/>
                <w:szCs w:val="24"/>
                <w:lang w:val="ky-KG"/>
              </w:rPr>
              <w:t>б</w:t>
            </w:r>
            <w:r w:rsidRPr="00EE6540">
              <w:rPr>
                <w:rFonts w:ascii="Times New Roman" w:hAnsi="Times New Roman"/>
                <w:b/>
                <w:bCs/>
                <w:i/>
                <w:color w:val="000000"/>
                <w:sz w:val="24"/>
                <w:szCs w:val="24"/>
                <w:lang w:val="ky-KG"/>
              </w:rPr>
              <w:t>илүүгө</w:t>
            </w:r>
            <w:r>
              <w:rPr>
                <w:rFonts w:ascii="Times New Roman" w:hAnsi="Times New Roman"/>
                <w:b/>
                <w:bCs/>
                <w:i/>
                <w:color w:val="000000"/>
                <w:sz w:val="24"/>
                <w:szCs w:val="24"/>
                <w:lang w:val="ky-KG"/>
              </w:rPr>
              <w:t xml:space="preserve"> тийиш:</w:t>
            </w:r>
          </w:p>
          <w:p w:rsidR="00C952F8" w:rsidRDefault="00C952F8" w:rsidP="00C92C9C">
            <w:pPr>
              <w:spacing w:after="0" w:line="240" w:lineRule="auto"/>
              <w:ind w:left="183" w:hangingChars="76" w:hanging="183"/>
              <w:rPr>
                <w:rFonts w:ascii="Times New Roman" w:hAnsi="Times New Roman"/>
                <w:bCs/>
                <w:color w:val="000000"/>
                <w:sz w:val="24"/>
                <w:szCs w:val="24"/>
                <w:lang w:val="ky-KG"/>
              </w:rPr>
            </w:pPr>
            <w:r w:rsidRPr="00CC6DCB">
              <w:rPr>
                <w:rFonts w:ascii="Times New Roman" w:hAnsi="Times New Roman"/>
                <w:b/>
                <w:bCs/>
                <w:i/>
                <w:color w:val="000000"/>
                <w:sz w:val="24"/>
                <w:szCs w:val="24"/>
                <w:lang w:val="ky-KG"/>
              </w:rPr>
              <w:t xml:space="preserve">- </w:t>
            </w:r>
            <w:r>
              <w:rPr>
                <w:rFonts w:ascii="Times New Roman" w:hAnsi="Times New Roman"/>
                <w:bCs/>
                <w:color w:val="000000"/>
                <w:sz w:val="24"/>
                <w:szCs w:val="24"/>
                <w:lang w:val="ky-KG"/>
              </w:rPr>
              <w:t>т</w:t>
            </w:r>
            <w:r w:rsidRPr="00CC6DCB">
              <w:rPr>
                <w:rFonts w:ascii="Times New Roman" w:hAnsi="Times New Roman"/>
                <w:bCs/>
                <w:color w:val="000000"/>
                <w:sz w:val="24"/>
                <w:szCs w:val="24"/>
                <w:lang w:val="ky-KG"/>
              </w:rPr>
              <w:t xml:space="preserve">емир жол транспорту кызматкерлеринин жалпы милдеттери; </w:t>
            </w:r>
          </w:p>
          <w:p w:rsidR="00C952F8" w:rsidRDefault="00C952F8" w:rsidP="00C952F8">
            <w:pPr>
              <w:spacing w:after="0" w:line="240" w:lineRule="auto"/>
              <w:ind w:left="182" w:hangingChars="76" w:hanging="182"/>
              <w:jc w:val="both"/>
              <w:rPr>
                <w:rFonts w:ascii="Times New Roman" w:hAnsi="Times New Roman"/>
                <w:bCs/>
                <w:color w:val="000000"/>
                <w:sz w:val="24"/>
                <w:szCs w:val="24"/>
                <w:lang w:val="ky-KG"/>
              </w:rPr>
            </w:pPr>
            <w:r w:rsidRPr="00CC6DCB">
              <w:rPr>
                <w:rFonts w:ascii="Times New Roman" w:hAnsi="Times New Roman"/>
                <w:bCs/>
                <w:color w:val="000000"/>
                <w:sz w:val="24"/>
                <w:szCs w:val="24"/>
                <w:lang w:val="ky-KG"/>
              </w:rPr>
              <w:t xml:space="preserve">- </w:t>
            </w:r>
            <w:r>
              <w:rPr>
                <w:rFonts w:ascii="Times New Roman" w:hAnsi="Times New Roman"/>
                <w:bCs/>
                <w:color w:val="000000"/>
                <w:sz w:val="24"/>
                <w:szCs w:val="24"/>
                <w:lang w:val="ky-KG"/>
              </w:rPr>
              <w:t>ж</w:t>
            </w:r>
            <w:r w:rsidRPr="00CC6DCB">
              <w:rPr>
                <w:rFonts w:ascii="Times New Roman" w:hAnsi="Times New Roman"/>
                <w:bCs/>
                <w:color w:val="000000"/>
                <w:sz w:val="24"/>
                <w:szCs w:val="24"/>
                <w:lang w:val="ky-KG"/>
              </w:rPr>
              <w:t xml:space="preserve">алпы жоболор; </w:t>
            </w:r>
          </w:p>
          <w:p w:rsidR="00C952F8" w:rsidRDefault="00C952F8" w:rsidP="00C952F8">
            <w:pPr>
              <w:spacing w:after="0" w:line="240" w:lineRule="auto"/>
              <w:ind w:left="182" w:hangingChars="76" w:hanging="182"/>
              <w:jc w:val="both"/>
              <w:rPr>
                <w:rFonts w:ascii="Times New Roman" w:hAnsi="Times New Roman"/>
                <w:bCs/>
                <w:color w:val="000000"/>
                <w:sz w:val="24"/>
                <w:szCs w:val="24"/>
                <w:lang w:val="ky-KG"/>
              </w:rPr>
            </w:pPr>
            <w:r w:rsidRPr="00CC6DCB">
              <w:rPr>
                <w:rFonts w:ascii="Times New Roman" w:hAnsi="Times New Roman"/>
                <w:bCs/>
                <w:color w:val="000000"/>
                <w:sz w:val="24"/>
                <w:szCs w:val="24"/>
                <w:lang w:val="ky-KG"/>
              </w:rPr>
              <w:t xml:space="preserve">- </w:t>
            </w:r>
            <w:r>
              <w:rPr>
                <w:rFonts w:ascii="Times New Roman" w:hAnsi="Times New Roman"/>
                <w:bCs/>
                <w:color w:val="000000"/>
                <w:sz w:val="24"/>
                <w:szCs w:val="24"/>
                <w:lang w:val="ky-KG"/>
              </w:rPr>
              <w:t>т</w:t>
            </w:r>
            <w:r w:rsidRPr="00CC6DCB">
              <w:rPr>
                <w:rFonts w:ascii="Times New Roman" w:hAnsi="Times New Roman"/>
                <w:bCs/>
                <w:color w:val="000000"/>
                <w:sz w:val="24"/>
                <w:szCs w:val="24"/>
                <w:lang w:val="ky-KG"/>
              </w:rPr>
              <w:t xml:space="preserve">үшүрүү габарити, жүктөө габарити, курулуш габарити; </w:t>
            </w:r>
          </w:p>
          <w:p w:rsidR="00C952F8" w:rsidRDefault="00C952F8" w:rsidP="00C952F8">
            <w:pPr>
              <w:spacing w:after="0" w:line="240" w:lineRule="auto"/>
              <w:ind w:left="182" w:hangingChars="76" w:hanging="182"/>
              <w:jc w:val="both"/>
              <w:rPr>
                <w:rFonts w:ascii="Times New Roman" w:hAnsi="Times New Roman"/>
                <w:bCs/>
                <w:color w:val="000000"/>
                <w:sz w:val="24"/>
                <w:szCs w:val="24"/>
                <w:lang w:val="ky-KG"/>
              </w:rPr>
            </w:pPr>
            <w:r w:rsidRPr="00CC6DCB">
              <w:rPr>
                <w:rFonts w:ascii="Times New Roman" w:hAnsi="Times New Roman"/>
                <w:bCs/>
                <w:color w:val="000000"/>
                <w:sz w:val="24"/>
                <w:szCs w:val="24"/>
                <w:lang w:val="ky-KG"/>
              </w:rPr>
              <w:t xml:space="preserve">- </w:t>
            </w:r>
            <w:r>
              <w:rPr>
                <w:rFonts w:ascii="Times New Roman" w:hAnsi="Times New Roman"/>
                <w:bCs/>
                <w:color w:val="000000"/>
                <w:sz w:val="24"/>
                <w:szCs w:val="24"/>
                <w:lang w:val="ky-KG"/>
              </w:rPr>
              <w:t>ж</w:t>
            </w:r>
            <w:r w:rsidRPr="00CC6DCB">
              <w:rPr>
                <w:rFonts w:ascii="Times New Roman" w:hAnsi="Times New Roman"/>
                <w:bCs/>
                <w:color w:val="000000"/>
                <w:sz w:val="24"/>
                <w:szCs w:val="24"/>
                <w:lang w:val="ky-KG"/>
              </w:rPr>
              <w:t xml:space="preserve">ол чарбасынын курулмалары жана түзүлүштөрү; </w:t>
            </w:r>
          </w:p>
          <w:p w:rsidR="00C952F8" w:rsidRDefault="00C952F8" w:rsidP="00C952F8">
            <w:pPr>
              <w:spacing w:after="0" w:line="240" w:lineRule="auto"/>
              <w:ind w:left="182" w:hangingChars="76" w:hanging="182"/>
              <w:jc w:val="both"/>
              <w:rPr>
                <w:rFonts w:ascii="Times New Roman" w:hAnsi="Times New Roman"/>
                <w:bCs/>
                <w:color w:val="000000"/>
                <w:sz w:val="24"/>
                <w:szCs w:val="24"/>
                <w:lang w:val="ky-KG"/>
              </w:rPr>
            </w:pPr>
            <w:r>
              <w:rPr>
                <w:rFonts w:ascii="Times New Roman" w:hAnsi="Times New Roman"/>
                <w:bCs/>
                <w:color w:val="000000"/>
                <w:sz w:val="24"/>
                <w:szCs w:val="24"/>
                <w:lang w:val="ky-KG"/>
              </w:rPr>
              <w:t>- с</w:t>
            </w:r>
            <w:r w:rsidRPr="00CC6DCB">
              <w:rPr>
                <w:rFonts w:ascii="Times New Roman" w:hAnsi="Times New Roman"/>
                <w:bCs/>
                <w:color w:val="000000"/>
                <w:sz w:val="24"/>
                <w:szCs w:val="24"/>
                <w:lang w:val="ky-KG"/>
              </w:rPr>
              <w:t xml:space="preserve">танциялык чарбанын курулмалары жана түзүлүштөрү; </w:t>
            </w:r>
          </w:p>
          <w:p w:rsidR="00C952F8" w:rsidRDefault="00C952F8" w:rsidP="00C952F8">
            <w:pPr>
              <w:spacing w:after="0" w:line="240" w:lineRule="auto"/>
              <w:ind w:left="182" w:hangingChars="76" w:hanging="182"/>
              <w:jc w:val="both"/>
              <w:rPr>
                <w:rFonts w:ascii="Times New Roman" w:hAnsi="Times New Roman"/>
                <w:bCs/>
                <w:color w:val="000000"/>
                <w:sz w:val="24"/>
                <w:szCs w:val="24"/>
                <w:lang w:val="ky-KG"/>
              </w:rPr>
            </w:pPr>
            <w:r>
              <w:rPr>
                <w:rFonts w:ascii="Times New Roman" w:hAnsi="Times New Roman"/>
                <w:bCs/>
                <w:color w:val="000000"/>
                <w:sz w:val="24"/>
                <w:szCs w:val="24"/>
                <w:lang w:val="ky-KG"/>
              </w:rPr>
              <w:t>- с</w:t>
            </w:r>
            <w:r w:rsidRPr="00CC6DCB">
              <w:rPr>
                <w:rFonts w:ascii="Times New Roman" w:hAnsi="Times New Roman"/>
                <w:bCs/>
                <w:color w:val="000000"/>
                <w:sz w:val="24"/>
                <w:szCs w:val="24"/>
                <w:lang w:val="ky-KG"/>
              </w:rPr>
              <w:t>игналдардын түрлөрү;</w:t>
            </w:r>
          </w:p>
          <w:p w:rsidR="00C952F8" w:rsidRDefault="00C952F8" w:rsidP="00C952F8">
            <w:pPr>
              <w:spacing w:after="0" w:line="240" w:lineRule="auto"/>
              <w:ind w:left="182" w:hangingChars="76" w:hanging="182"/>
              <w:jc w:val="both"/>
              <w:rPr>
                <w:rFonts w:ascii="Times New Roman" w:hAnsi="Times New Roman"/>
                <w:bCs/>
                <w:color w:val="000000"/>
                <w:sz w:val="24"/>
                <w:szCs w:val="24"/>
                <w:lang w:val="ky-KG"/>
              </w:rPr>
            </w:pPr>
            <w:r>
              <w:rPr>
                <w:rFonts w:ascii="Times New Roman" w:hAnsi="Times New Roman"/>
                <w:bCs/>
                <w:color w:val="000000"/>
                <w:sz w:val="24"/>
                <w:szCs w:val="24"/>
                <w:lang w:val="ky-KG"/>
              </w:rPr>
              <w:t xml:space="preserve"> - с</w:t>
            </w:r>
            <w:r w:rsidRPr="00CC6DCB">
              <w:rPr>
                <w:rFonts w:ascii="Times New Roman" w:hAnsi="Times New Roman"/>
                <w:bCs/>
                <w:color w:val="000000"/>
                <w:sz w:val="24"/>
                <w:szCs w:val="24"/>
                <w:lang w:val="ky-KG"/>
              </w:rPr>
              <w:t xml:space="preserve">ветофорлордун түрлөрү; </w:t>
            </w:r>
          </w:p>
          <w:p w:rsidR="00C952F8" w:rsidRDefault="00C952F8" w:rsidP="00C952F8">
            <w:pPr>
              <w:spacing w:after="0" w:line="240" w:lineRule="auto"/>
              <w:ind w:left="182" w:hangingChars="76" w:hanging="182"/>
              <w:jc w:val="both"/>
              <w:rPr>
                <w:rFonts w:ascii="Times New Roman" w:hAnsi="Times New Roman"/>
                <w:bCs/>
                <w:color w:val="000000"/>
                <w:sz w:val="24"/>
                <w:szCs w:val="24"/>
                <w:lang w:val="ky-KG"/>
              </w:rPr>
            </w:pPr>
            <w:r>
              <w:rPr>
                <w:rFonts w:ascii="Times New Roman" w:hAnsi="Times New Roman"/>
                <w:bCs/>
                <w:color w:val="000000"/>
                <w:sz w:val="24"/>
                <w:szCs w:val="24"/>
                <w:lang w:val="ky-KG"/>
              </w:rPr>
              <w:t>- ж</w:t>
            </w:r>
            <w:r w:rsidRPr="00CC6DCB">
              <w:rPr>
                <w:rFonts w:ascii="Times New Roman" w:hAnsi="Times New Roman"/>
                <w:bCs/>
                <w:color w:val="000000"/>
                <w:sz w:val="24"/>
                <w:szCs w:val="24"/>
                <w:lang w:val="ky-KG"/>
              </w:rPr>
              <w:t>олдук автоматтык жана жарым автоматтык бөгөттөө</w:t>
            </w:r>
            <w:r>
              <w:rPr>
                <w:rFonts w:ascii="Times New Roman" w:hAnsi="Times New Roman"/>
                <w:bCs/>
                <w:color w:val="000000"/>
                <w:sz w:val="24"/>
                <w:szCs w:val="24"/>
                <w:lang w:val="ky-KG"/>
              </w:rPr>
              <w:t>;</w:t>
            </w:r>
            <w:r w:rsidRPr="00CC6DCB">
              <w:rPr>
                <w:rFonts w:ascii="Times New Roman" w:hAnsi="Times New Roman"/>
                <w:bCs/>
                <w:color w:val="000000"/>
                <w:sz w:val="24"/>
                <w:szCs w:val="24"/>
                <w:lang w:val="ky-KG"/>
              </w:rPr>
              <w:t xml:space="preserve"> </w:t>
            </w:r>
          </w:p>
          <w:p w:rsidR="00C952F8" w:rsidRPr="00CC6DCB" w:rsidRDefault="00C952F8" w:rsidP="00C952F8">
            <w:pPr>
              <w:spacing w:after="0" w:line="240" w:lineRule="auto"/>
              <w:ind w:left="182" w:hangingChars="76" w:hanging="182"/>
              <w:jc w:val="both"/>
              <w:rPr>
                <w:rFonts w:ascii="Times New Roman" w:hAnsi="Times New Roman"/>
                <w:bCs/>
                <w:color w:val="000000"/>
                <w:sz w:val="24"/>
                <w:szCs w:val="24"/>
                <w:lang w:val="ky-KG"/>
              </w:rPr>
            </w:pPr>
            <w:r>
              <w:rPr>
                <w:rFonts w:ascii="Times New Roman" w:hAnsi="Times New Roman"/>
                <w:bCs/>
                <w:color w:val="000000"/>
                <w:sz w:val="24"/>
                <w:szCs w:val="24"/>
                <w:lang w:val="ky-KG"/>
              </w:rPr>
              <w:t>- т</w:t>
            </w:r>
            <w:r w:rsidRPr="00CC6DCB">
              <w:rPr>
                <w:rFonts w:ascii="Times New Roman" w:hAnsi="Times New Roman"/>
                <w:bCs/>
                <w:color w:val="000000"/>
                <w:sz w:val="24"/>
                <w:szCs w:val="24"/>
                <w:lang w:val="ky-KG"/>
              </w:rPr>
              <w:t>емир жол өтмөктөрү жөнгө салынуучу жана жөнгө салынбаган болуп бөлүнөт.</w:t>
            </w:r>
          </w:p>
          <w:p w:rsidR="00C952F8" w:rsidRDefault="00C92C9C" w:rsidP="00C952F8">
            <w:pPr>
              <w:spacing w:after="0" w:line="240" w:lineRule="auto"/>
              <w:ind w:left="183" w:hangingChars="76" w:hanging="183"/>
              <w:jc w:val="both"/>
              <w:rPr>
                <w:rFonts w:ascii="Times New Roman" w:hAnsi="Times New Roman"/>
                <w:b/>
                <w:bCs/>
                <w:i/>
                <w:color w:val="000000"/>
                <w:sz w:val="24"/>
                <w:szCs w:val="24"/>
                <w:lang w:val="ky-KG"/>
              </w:rPr>
            </w:pPr>
            <w:r>
              <w:rPr>
                <w:rFonts w:ascii="Times New Roman" w:hAnsi="Times New Roman"/>
                <w:b/>
                <w:bCs/>
                <w:i/>
                <w:color w:val="000000"/>
                <w:sz w:val="24"/>
                <w:szCs w:val="24"/>
                <w:lang w:val="ky-KG"/>
              </w:rPr>
              <w:t>көндүмдөргө ээ болууга тийиш</w:t>
            </w:r>
            <w:r w:rsidR="00C952F8" w:rsidRPr="00EE6540">
              <w:rPr>
                <w:rFonts w:ascii="Times New Roman" w:hAnsi="Times New Roman"/>
                <w:b/>
                <w:bCs/>
                <w:i/>
                <w:color w:val="000000"/>
                <w:sz w:val="24"/>
                <w:szCs w:val="24"/>
                <w:lang w:val="ky-KG"/>
              </w:rPr>
              <w:t>:</w:t>
            </w:r>
          </w:p>
          <w:p w:rsidR="00C952F8" w:rsidRDefault="00C952F8" w:rsidP="00C952F8">
            <w:pPr>
              <w:spacing w:after="0" w:line="240" w:lineRule="auto"/>
              <w:ind w:left="182" w:hangingChars="76" w:hanging="182"/>
              <w:jc w:val="both"/>
              <w:rPr>
                <w:rFonts w:ascii="Times New Roman" w:hAnsi="Times New Roman"/>
                <w:color w:val="000000"/>
                <w:sz w:val="24"/>
                <w:szCs w:val="24"/>
                <w:lang w:val="ky-KG"/>
              </w:rPr>
            </w:pPr>
            <w:r w:rsidRPr="00CC6DCB">
              <w:rPr>
                <w:rFonts w:ascii="Times New Roman" w:hAnsi="Times New Roman"/>
                <w:color w:val="000000"/>
                <w:sz w:val="24"/>
                <w:szCs w:val="24"/>
                <w:lang w:val="ky-KG"/>
              </w:rPr>
              <w:t xml:space="preserve">- кол менен сигнал бере билүү; </w:t>
            </w:r>
          </w:p>
          <w:p w:rsidR="00C952F8" w:rsidRDefault="00C952F8" w:rsidP="00C952F8">
            <w:pPr>
              <w:spacing w:after="0" w:line="240" w:lineRule="auto"/>
              <w:ind w:left="182" w:hangingChars="76" w:hanging="182"/>
              <w:jc w:val="both"/>
              <w:rPr>
                <w:rFonts w:ascii="Times New Roman" w:hAnsi="Times New Roman"/>
                <w:color w:val="000000"/>
                <w:sz w:val="24"/>
                <w:szCs w:val="24"/>
                <w:lang w:val="ky-KG"/>
              </w:rPr>
            </w:pPr>
            <w:r w:rsidRPr="00CC6DCB">
              <w:rPr>
                <w:rFonts w:ascii="Times New Roman" w:hAnsi="Times New Roman"/>
                <w:color w:val="000000"/>
                <w:sz w:val="24"/>
                <w:szCs w:val="24"/>
                <w:lang w:val="ky-KG"/>
              </w:rPr>
              <w:t xml:space="preserve">- жолдун планын жана профилин инструменталдык текшерүү боюнча иштерди уюштуруу; </w:t>
            </w:r>
          </w:p>
          <w:p w:rsidR="00C952F8" w:rsidRDefault="00C952F8" w:rsidP="00C952F8">
            <w:pPr>
              <w:spacing w:after="0" w:line="240" w:lineRule="auto"/>
              <w:ind w:left="182" w:hangingChars="76" w:hanging="182"/>
              <w:jc w:val="both"/>
              <w:rPr>
                <w:rFonts w:ascii="Times New Roman" w:hAnsi="Times New Roman"/>
                <w:color w:val="000000"/>
                <w:sz w:val="24"/>
                <w:szCs w:val="24"/>
                <w:lang w:val="ky-KG"/>
              </w:rPr>
            </w:pPr>
            <w:r w:rsidRPr="00CC6DCB">
              <w:rPr>
                <w:rFonts w:ascii="Times New Roman" w:hAnsi="Times New Roman"/>
                <w:color w:val="000000"/>
                <w:sz w:val="24"/>
                <w:szCs w:val="24"/>
                <w:lang w:val="ky-KG"/>
              </w:rPr>
              <w:t>- жол белгилери.</w:t>
            </w:r>
          </w:p>
          <w:p w:rsidR="00C92C9C" w:rsidRDefault="00C92C9C" w:rsidP="00C92C9C">
            <w:pPr>
              <w:spacing w:after="0" w:line="240" w:lineRule="auto"/>
              <w:ind w:left="183" w:hangingChars="76" w:hanging="183"/>
              <w:rPr>
                <w:rFonts w:ascii="Times New Roman" w:hAnsi="Times New Roman"/>
                <w:i/>
                <w:color w:val="000000"/>
                <w:sz w:val="24"/>
                <w:szCs w:val="24"/>
                <w:lang w:val="ky-KG"/>
              </w:rPr>
            </w:pPr>
            <w:r>
              <w:rPr>
                <w:rFonts w:ascii="Times New Roman" w:hAnsi="Times New Roman"/>
                <w:b/>
                <w:bCs/>
                <w:i/>
                <w:color w:val="000000"/>
                <w:sz w:val="24"/>
                <w:szCs w:val="24"/>
                <w:lang w:val="ky-KG"/>
              </w:rPr>
              <w:t>б</w:t>
            </w:r>
            <w:r w:rsidR="00C952F8" w:rsidRPr="00EE6540">
              <w:rPr>
                <w:rFonts w:ascii="Times New Roman" w:hAnsi="Times New Roman"/>
                <w:b/>
                <w:bCs/>
                <w:i/>
                <w:color w:val="000000"/>
                <w:sz w:val="24"/>
                <w:szCs w:val="24"/>
                <w:lang w:val="ky-KG"/>
              </w:rPr>
              <w:t>илүүгө</w:t>
            </w:r>
            <w:r>
              <w:rPr>
                <w:rFonts w:ascii="Times New Roman" w:hAnsi="Times New Roman"/>
                <w:b/>
                <w:bCs/>
                <w:i/>
                <w:color w:val="000000"/>
                <w:sz w:val="24"/>
                <w:szCs w:val="24"/>
                <w:lang w:val="ky-KG"/>
              </w:rPr>
              <w:t xml:space="preserve"> тийиш</w:t>
            </w:r>
            <w:r w:rsidR="00C952F8" w:rsidRPr="00EE6540">
              <w:rPr>
                <w:rFonts w:ascii="Times New Roman" w:hAnsi="Times New Roman"/>
                <w:b/>
                <w:bCs/>
                <w:i/>
                <w:color w:val="000000"/>
                <w:sz w:val="24"/>
                <w:szCs w:val="24"/>
                <w:lang w:val="ky-KG"/>
              </w:rPr>
              <w:t xml:space="preserve">:  </w:t>
            </w:r>
            <w:r>
              <w:rPr>
                <w:rFonts w:ascii="Times New Roman" w:hAnsi="Times New Roman"/>
                <w:i/>
                <w:color w:val="000000"/>
                <w:sz w:val="24"/>
                <w:szCs w:val="24"/>
                <w:lang w:val="ky-KG"/>
              </w:rPr>
              <w:t xml:space="preserve">                          </w:t>
            </w:r>
          </w:p>
          <w:p w:rsidR="00C952F8" w:rsidRDefault="00C92C9C" w:rsidP="00C92C9C">
            <w:pPr>
              <w:spacing w:after="0" w:line="240" w:lineRule="auto"/>
              <w:ind w:left="182" w:hangingChars="76" w:hanging="182"/>
              <w:rPr>
                <w:rFonts w:ascii="Times New Roman" w:hAnsi="Times New Roman"/>
                <w:color w:val="000000"/>
                <w:sz w:val="24"/>
                <w:szCs w:val="24"/>
                <w:lang w:val="ky-KG"/>
              </w:rPr>
            </w:pPr>
            <w:r>
              <w:rPr>
                <w:rFonts w:ascii="Times New Roman" w:hAnsi="Times New Roman"/>
                <w:i/>
                <w:color w:val="000000"/>
                <w:sz w:val="24"/>
                <w:szCs w:val="24"/>
                <w:lang w:val="ky-KG"/>
              </w:rPr>
              <w:t>-</w:t>
            </w:r>
            <w:r w:rsidR="00C952F8" w:rsidRPr="00EE6540">
              <w:rPr>
                <w:rFonts w:ascii="Times New Roman" w:hAnsi="Times New Roman"/>
                <w:i/>
                <w:color w:val="000000"/>
                <w:sz w:val="24"/>
                <w:szCs w:val="24"/>
                <w:lang w:val="ky-KG"/>
              </w:rPr>
              <w:t xml:space="preserve"> </w:t>
            </w:r>
            <w:r w:rsidR="00C952F8">
              <w:rPr>
                <w:rFonts w:ascii="Times New Roman" w:hAnsi="Times New Roman"/>
                <w:color w:val="000000"/>
                <w:sz w:val="24"/>
                <w:szCs w:val="24"/>
                <w:lang w:val="ky-KG"/>
              </w:rPr>
              <w:t xml:space="preserve">темир жол транспортунун мүнөздөмөсүн жана анын бирдиктүү транспорттук системадагы ордун; </w:t>
            </w:r>
          </w:p>
          <w:p w:rsidR="00C952F8" w:rsidRDefault="00C952F8" w:rsidP="00C952F8">
            <w:pPr>
              <w:spacing w:after="0" w:line="240" w:lineRule="auto"/>
              <w:ind w:left="182" w:hangingChars="76" w:hanging="182"/>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транспорттун түрлөрүн жана алардын өзгөчөлүктөрүн; </w:t>
            </w:r>
          </w:p>
          <w:p w:rsidR="00C952F8" w:rsidRDefault="00C952F8" w:rsidP="00C952F8">
            <w:pPr>
              <w:spacing w:after="0" w:line="240" w:lineRule="auto"/>
              <w:ind w:left="182" w:hangingChars="76" w:hanging="182"/>
              <w:jc w:val="both"/>
              <w:rPr>
                <w:rFonts w:ascii="Times New Roman" w:hAnsi="Times New Roman"/>
                <w:color w:val="000000"/>
                <w:sz w:val="24"/>
                <w:szCs w:val="24"/>
                <w:lang w:val="ky-KG"/>
              </w:rPr>
            </w:pPr>
            <w:r>
              <w:rPr>
                <w:rFonts w:ascii="Times New Roman" w:hAnsi="Times New Roman"/>
                <w:color w:val="000000"/>
                <w:sz w:val="24"/>
                <w:szCs w:val="24"/>
                <w:lang w:val="ky-KG"/>
              </w:rPr>
              <w:t>- темир жол транспортунун өнүгүшүн;</w:t>
            </w:r>
          </w:p>
          <w:p w:rsidR="00C952F8" w:rsidRDefault="00C92C9C" w:rsidP="00C952F8">
            <w:pPr>
              <w:spacing w:after="0" w:line="240" w:lineRule="auto"/>
              <w:ind w:left="182" w:hangingChars="76" w:hanging="182"/>
              <w:jc w:val="both"/>
              <w:rPr>
                <w:rFonts w:ascii="Times New Roman" w:hAnsi="Times New Roman"/>
                <w:color w:val="000000"/>
                <w:sz w:val="24"/>
                <w:szCs w:val="24"/>
                <w:lang w:val="ky-KG"/>
              </w:rPr>
            </w:pPr>
            <w:r>
              <w:rPr>
                <w:rFonts w:ascii="Times New Roman" w:hAnsi="Times New Roman"/>
                <w:color w:val="000000"/>
                <w:sz w:val="24"/>
                <w:szCs w:val="24"/>
                <w:lang w:val="ky-KG"/>
              </w:rPr>
              <w:lastRenderedPageBreak/>
              <w:t xml:space="preserve"> - </w:t>
            </w:r>
            <w:r w:rsidR="00C952F8">
              <w:rPr>
                <w:rFonts w:ascii="Times New Roman" w:hAnsi="Times New Roman"/>
                <w:color w:val="000000"/>
                <w:sz w:val="24"/>
                <w:szCs w:val="24"/>
                <w:lang w:val="ky-KG"/>
              </w:rPr>
              <w:t xml:space="preserve">курулмалар жана түзүлүштөр комплекси жана структурасы жөнүндө түшүнүктү; </w:t>
            </w:r>
          </w:p>
          <w:p w:rsidR="00C952F8" w:rsidRDefault="00C952F8" w:rsidP="00C952F8">
            <w:pPr>
              <w:spacing w:after="0" w:line="240" w:lineRule="auto"/>
              <w:ind w:left="182" w:hangingChars="76" w:hanging="182"/>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темир жолдордогу габариттерди; </w:t>
            </w:r>
          </w:p>
          <w:p w:rsidR="00C952F8" w:rsidRDefault="00C952F8" w:rsidP="00C952F8">
            <w:pPr>
              <w:spacing w:after="0" w:line="240" w:lineRule="auto"/>
              <w:ind w:left="182" w:hangingChars="76" w:hanging="182"/>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темир жолдордун так иштешин жана кыймылдын коопсуздугун камсыз кылуу боюнча негизги жетекчилик документтерди; </w:t>
            </w:r>
          </w:p>
          <w:p w:rsidR="00C952F8" w:rsidRDefault="00C952F8" w:rsidP="00C952F8">
            <w:pPr>
              <w:spacing w:after="0" w:line="240" w:lineRule="auto"/>
              <w:ind w:left="182" w:hangingChars="76" w:hanging="182"/>
              <w:jc w:val="both"/>
              <w:rPr>
                <w:rFonts w:ascii="Times New Roman" w:hAnsi="Times New Roman"/>
                <w:b/>
                <w:bCs/>
                <w:color w:val="000000"/>
                <w:sz w:val="24"/>
                <w:szCs w:val="24"/>
                <w:lang w:val="ky-KG"/>
              </w:rPr>
            </w:pPr>
            <w:r>
              <w:rPr>
                <w:rFonts w:ascii="Times New Roman" w:hAnsi="Times New Roman"/>
                <w:color w:val="000000"/>
                <w:sz w:val="24"/>
                <w:szCs w:val="24"/>
                <w:lang w:val="ky-KG"/>
              </w:rPr>
              <w:t>- вагондорду оңдоонун түрлөрүн: жүк вагондоруна техникалык тейлөө (ТО), бош вагондорду ташууларга комплекстүү даярдоодо курамдан ажыратып, адистештирилген оңдоо жолдоруна берүү менен учурдагы оңдоо (ТР-1); транзиттик жана келген поезддерден ажыратуу менен вагондорду учурдагы оңдоо (ТР-2); вагон деполорунда деполук оңдоо (ДР), вагон оңдоочу заводдордо аткарылуучу капиталдык оңдоо (КР-1).</w:t>
            </w:r>
          </w:p>
          <w:p w:rsidR="00C952F8" w:rsidRPr="00EE6540" w:rsidRDefault="00C92C9C" w:rsidP="00C952F8">
            <w:pPr>
              <w:spacing w:after="0" w:line="240" w:lineRule="auto"/>
              <w:ind w:left="183" w:hangingChars="76" w:hanging="183"/>
              <w:jc w:val="both"/>
              <w:rPr>
                <w:rFonts w:ascii="Times New Roman" w:hAnsi="Times New Roman"/>
                <w:i/>
                <w:color w:val="000000"/>
                <w:sz w:val="24"/>
                <w:szCs w:val="24"/>
                <w:lang w:val="ky-KG"/>
              </w:rPr>
            </w:pPr>
            <w:r>
              <w:rPr>
                <w:rFonts w:ascii="Times New Roman" w:hAnsi="Times New Roman"/>
                <w:b/>
                <w:bCs/>
                <w:i/>
                <w:color w:val="000000"/>
                <w:sz w:val="24"/>
                <w:szCs w:val="24"/>
                <w:lang w:val="ky-KG"/>
              </w:rPr>
              <w:t>көндүмдөргө ээ болууга тийиш</w:t>
            </w:r>
            <w:r w:rsidR="00C952F8" w:rsidRPr="00EE6540">
              <w:rPr>
                <w:rFonts w:ascii="Times New Roman" w:hAnsi="Times New Roman"/>
                <w:b/>
                <w:bCs/>
                <w:i/>
                <w:color w:val="000000"/>
                <w:sz w:val="24"/>
                <w:szCs w:val="24"/>
                <w:lang w:val="ky-KG"/>
              </w:rPr>
              <w:t>:</w:t>
            </w:r>
            <w:r w:rsidR="00C952F8" w:rsidRPr="00EE6540">
              <w:rPr>
                <w:rFonts w:ascii="Times New Roman" w:hAnsi="Times New Roman"/>
                <w:i/>
                <w:color w:val="000000"/>
                <w:sz w:val="24"/>
                <w:szCs w:val="24"/>
                <w:lang w:val="ky-KG"/>
              </w:rPr>
              <w:t xml:space="preserve"> </w:t>
            </w:r>
          </w:p>
          <w:p w:rsidR="00C952F8" w:rsidRDefault="00C952F8" w:rsidP="00C952F8">
            <w:pPr>
              <w:spacing w:after="0" w:line="240" w:lineRule="auto"/>
              <w:ind w:left="182" w:hangingChars="76" w:hanging="182"/>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жүктөрдү жөнөтүүгө жүктөө эрежелери; </w:t>
            </w:r>
          </w:p>
          <w:p w:rsidR="00C952F8" w:rsidRDefault="00C952F8" w:rsidP="00C952F8">
            <w:pPr>
              <w:spacing w:after="0" w:line="240" w:lineRule="auto"/>
              <w:ind w:left="182" w:hangingChars="76" w:hanging="182"/>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жүк вагондорунун паркы жабык вагондордон, платформалардан, жарым вагондордон, цистерналардан, изотермикалык вагондордон жана атайын багыттагы вагондордон турат; </w:t>
            </w:r>
          </w:p>
          <w:p w:rsidR="00C952F8" w:rsidRDefault="00C952F8" w:rsidP="00C952F8">
            <w:pPr>
              <w:spacing w:after="0" w:line="240" w:lineRule="auto"/>
              <w:ind w:left="182" w:hangingChars="76" w:hanging="182"/>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ар кандай жүктөрдү, анын ичинде даана буюмдарды, үй буюмдарын ж.б. ташуу үчүн контейнерлер колдонулат; </w:t>
            </w:r>
          </w:p>
          <w:p w:rsidR="00C952F8" w:rsidRDefault="00C952F8" w:rsidP="00C952F8">
            <w:pPr>
              <w:spacing w:after="0" w:line="240" w:lineRule="auto"/>
              <w:ind w:left="182" w:hangingChars="76" w:hanging="182"/>
              <w:jc w:val="both"/>
              <w:rPr>
                <w:rFonts w:ascii="Times New Roman" w:hAnsi="Times New Roman"/>
                <w:color w:val="000000"/>
                <w:sz w:val="24"/>
                <w:szCs w:val="24"/>
                <w:lang w:val="ky-KG"/>
              </w:rPr>
            </w:pPr>
            <w:r>
              <w:rPr>
                <w:rFonts w:ascii="Times New Roman" w:hAnsi="Times New Roman"/>
                <w:color w:val="000000"/>
                <w:sz w:val="24"/>
                <w:szCs w:val="24"/>
                <w:lang w:val="ky-KG"/>
              </w:rPr>
              <w:t>- платформаларда же жарым вагондордо ташууда контейнерлер тиешелүү шаймандар менен бекитилет.</w:t>
            </w:r>
          </w:p>
          <w:p w:rsidR="00C92C9C" w:rsidRDefault="00C952F8" w:rsidP="00C92C9C">
            <w:pPr>
              <w:spacing w:after="0" w:line="240" w:lineRule="auto"/>
              <w:ind w:leftChars="-200" w:left="42" w:hangingChars="200" w:hanging="482"/>
              <w:rPr>
                <w:rFonts w:ascii="Times New Roman" w:hAnsi="Times New Roman"/>
                <w:color w:val="000000"/>
                <w:sz w:val="24"/>
                <w:szCs w:val="24"/>
                <w:lang w:val="ky-KG"/>
              </w:rPr>
            </w:pPr>
            <w:r>
              <w:rPr>
                <w:rFonts w:ascii="Times New Roman" w:hAnsi="Times New Roman"/>
                <w:b/>
                <w:bCs/>
                <w:color w:val="000000"/>
                <w:sz w:val="24"/>
                <w:szCs w:val="24"/>
                <w:lang w:val="ky-KG"/>
              </w:rPr>
              <w:t xml:space="preserve">        </w:t>
            </w:r>
            <w:r w:rsidR="00C92C9C">
              <w:rPr>
                <w:rFonts w:ascii="Times New Roman" w:hAnsi="Times New Roman"/>
                <w:b/>
                <w:bCs/>
                <w:i/>
                <w:color w:val="000000"/>
                <w:sz w:val="24"/>
                <w:szCs w:val="24"/>
                <w:lang w:val="ky-KG"/>
              </w:rPr>
              <w:t xml:space="preserve">билүүгө </w:t>
            </w:r>
            <w:r w:rsidRPr="00C952F8">
              <w:rPr>
                <w:rFonts w:ascii="Times New Roman" w:hAnsi="Times New Roman"/>
                <w:b/>
                <w:bCs/>
                <w:i/>
                <w:color w:val="000000"/>
                <w:sz w:val="24"/>
                <w:szCs w:val="24"/>
                <w:lang w:val="ky-KG"/>
              </w:rPr>
              <w:t>тийиш:</w:t>
            </w:r>
            <w:r w:rsidRPr="00C952F8">
              <w:rPr>
                <w:rFonts w:ascii="Times New Roman" w:hAnsi="Times New Roman"/>
                <w:i/>
                <w:color w:val="000000"/>
                <w:sz w:val="24"/>
                <w:szCs w:val="24"/>
                <w:lang w:val="ky-KG"/>
              </w:rPr>
              <w:t xml:space="preserve">                                                                              </w:t>
            </w:r>
            <w:r w:rsidR="00C92C9C">
              <w:rPr>
                <w:rFonts w:ascii="Times New Roman" w:hAnsi="Times New Roman"/>
                <w:color w:val="000000"/>
                <w:sz w:val="24"/>
                <w:szCs w:val="24"/>
                <w:lang w:val="ky-KG"/>
              </w:rPr>
              <w:t xml:space="preserve"> - </w:t>
            </w:r>
            <w:r>
              <w:rPr>
                <w:rFonts w:ascii="Times New Roman" w:hAnsi="Times New Roman"/>
                <w:color w:val="000000"/>
                <w:sz w:val="24"/>
                <w:szCs w:val="24"/>
                <w:lang w:val="ky-KG"/>
              </w:rPr>
              <w:t>станциялык коммерциялык отчеттуулукту жүргүзүү боюнча нускаманы</w:t>
            </w:r>
            <w:r w:rsidR="00C92C9C">
              <w:rPr>
                <w:rFonts w:ascii="Times New Roman" w:hAnsi="Times New Roman"/>
                <w:color w:val="000000"/>
                <w:sz w:val="24"/>
                <w:szCs w:val="24"/>
                <w:lang w:val="ky-KG"/>
              </w:rPr>
              <w:t>;</w:t>
            </w:r>
            <w:r>
              <w:rPr>
                <w:rFonts w:ascii="Times New Roman" w:hAnsi="Times New Roman"/>
                <w:color w:val="000000"/>
                <w:sz w:val="24"/>
                <w:szCs w:val="24"/>
                <w:lang w:val="ky-KG"/>
              </w:rPr>
              <w:t xml:space="preserve"> </w:t>
            </w:r>
            <w:r w:rsidR="00C92C9C">
              <w:rPr>
                <w:rFonts w:ascii="Times New Roman" w:hAnsi="Times New Roman"/>
                <w:color w:val="000000"/>
                <w:sz w:val="24"/>
                <w:szCs w:val="24"/>
                <w:lang w:val="ky-KG"/>
              </w:rPr>
              <w:t xml:space="preserve"> </w:t>
            </w:r>
          </w:p>
          <w:p w:rsidR="00C92C9C" w:rsidRDefault="00C92C9C" w:rsidP="00C92C9C">
            <w:pPr>
              <w:spacing w:after="0" w:line="240" w:lineRule="auto"/>
              <w:rPr>
                <w:rFonts w:ascii="Times New Roman" w:hAnsi="Times New Roman"/>
                <w:color w:val="000000"/>
                <w:sz w:val="24"/>
                <w:szCs w:val="24"/>
                <w:lang w:val="ky-KG"/>
              </w:rPr>
            </w:pPr>
            <w:r>
              <w:rPr>
                <w:rFonts w:ascii="Times New Roman" w:hAnsi="Times New Roman"/>
                <w:color w:val="000000"/>
                <w:sz w:val="24"/>
                <w:szCs w:val="24"/>
                <w:lang w:val="ky-KG"/>
              </w:rPr>
              <w:t>-</w:t>
            </w:r>
            <w:r w:rsidRPr="00C92C9C">
              <w:rPr>
                <w:lang w:val="ky-KG"/>
              </w:rPr>
              <w:t xml:space="preserve"> </w:t>
            </w:r>
            <w:r w:rsidRPr="00C92C9C">
              <w:rPr>
                <w:rFonts w:ascii="Times New Roman" w:hAnsi="Times New Roman"/>
                <w:color w:val="000000"/>
                <w:sz w:val="24"/>
                <w:szCs w:val="24"/>
                <w:lang w:val="ky-KG"/>
              </w:rPr>
              <w:t>темир жолдо жүктөрдү ташуу эрежелерин жана актылык</w:t>
            </w:r>
            <w:r>
              <w:rPr>
                <w:rFonts w:ascii="Times New Roman" w:hAnsi="Times New Roman"/>
                <w:color w:val="000000"/>
                <w:sz w:val="24"/>
                <w:szCs w:val="24"/>
                <w:lang w:val="ky-KG"/>
              </w:rPr>
              <w:t xml:space="preserve"> документтерин; </w:t>
            </w:r>
          </w:p>
          <w:p w:rsidR="00C92C9C" w:rsidRDefault="00C92C9C" w:rsidP="00C92C9C">
            <w:pPr>
              <w:spacing w:after="0" w:line="240" w:lineRule="auto"/>
              <w:rPr>
                <w:rFonts w:ascii="Times New Roman" w:hAnsi="Times New Roman"/>
                <w:color w:val="000000"/>
                <w:sz w:val="24"/>
                <w:szCs w:val="24"/>
                <w:lang w:val="ky-KG"/>
              </w:rPr>
            </w:pPr>
            <w:r>
              <w:rPr>
                <w:rFonts w:ascii="Times New Roman" w:hAnsi="Times New Roman"/>
                <w:color w:val="000000"/>
                <w:sz w:val="24"/>
                <w:szCs w:val="24"/>
                <w:lang w:val="ky-KG"/>
              </w:rPr>
              <w:t xml:space="preserve">- Кыргыз темир жолунун уставын; </w:t>
            </w:r>
          </w:p>
          <w:p w:rsidR="00C92C9C" w:rsidRDefault="00C92C9C" w:rsidP="00C92C9C">
            <w:pPr>
              <w:spacing w:after="0" w:line="240" w:lineRule="auto"/>
              <w:rPr>
                <w:rFonts w:ascii="Times New Roman" w:hAnsi="Times New Roman"/>
                <w:color w:val="000000"/>
                <w:sz w:val="24"/>
                <w:szCs w:val="24"/>
                <w:lang w:val="ky-KG"/>
              </w:rPr>
            </w:pPr>
            <w:r>
              <w:rPr>
                <w:rFonts w:ascii="Times New Roman" w:hAnsi="Times New Roman"/>
                <w:color w:val="000000"/>
                <w:sz w:val="24"/>
                <w:szCs w:val="24"/>
                <w:lang w:val="ky-KG"/>
              </w:rPr>
              <w:t xml:space="preserve">- </w:t>
            </w:r>
            <w:r w:rsidRPr="00C92C9C">
              <w:rPr>
                <w:rFonts w:ascii="Times New Roman" w:hAnsi="Times New Roman"/>
                <w:color w:val="000000"/>
                <w:sz w:val="24"/>
                <w:szCs w:val="24"/>
                <w:lang w:val="ky-KG"/>
              </w:rPr>
              <w:t>дооматтык иштер боюнча нускаманы</w:t>
            </w:r>
            <w:r>
              <w:rPr>
                <w:rFonts w:ascii="Times New Roman" w:hAnsi="Times New Roman"/>
                <w:color w:val="000000"/>
                <w:sz w:val="24"/>
                <w:szCs w:val="24"/>
                <w:lang w:val="ky-KG"/>
              </w:rPr>
              <w:t xml:space="preserve">; </w:t>
            </w:r>
          </w:p>
          <w:p w:rsidR="006160B1" w:rsidRDefault="00C92C9C" w:rsidP="006160B1">
            <w:pPr>
              <w:spacing w:after="0" w:line="240" w:lineRule="auto"/>
              <w:ind w:leftChars="-200" w:left="40" w:hangingChars="200" w:hanging="480"/>
              <w:rPr>
                <w:rFonts w:ascii="Times New Roman" w:hAnsi="Times New Roman"/>
                <w:color w:val="000000"/>
                <w:sz w:val="24"/>
                <w:szCs w:val="24"/>
                <w:lang w:val="ky-KG"/>
              </w:rPr>
            </w:pPr>
            <w:r>
              <w:rPr>
                <w:rFonts w:ascii="Times New Roman" w:hAnsi="Times New Roman"/>
                <w:color w:val="000000"/>
                <w:sz w:val="24"/>
                <w:szCs w:val="24"/>
                <w:lang w:val="ky-KG"/>
              </w:rPr>
              <w:t xml:space="preserve">- </w:t>
            </w:r>
            <w:r w:rsidRPr="00085AC2">
              <w:rPr>
                <w:rFonts w:ascii="Times New Roman" w:hAnsi="Times New Roman"/>
                <w:color w:val="000000"/>
                <w:sz w:val="24"/>
                <w:szCs w:val="24"/>
                <w:lang w:val="ky-KG"/>
              </w:rPr>
              <w:t>жүктөрдү жүктөө же түшүрүү үчүн вагондорду берүү ж</w:t>
            </w:r>
            <w:r>
              <w:rPr>
                <w:rFonts w:ascii="Times New Roman" w:hAnsi="Times New Roman"/>
                <w:color w:val="000000"/>
                <w:sz w:val="24"/>
                <w:szCs w:val="24"/>
                <w:lang w:val="ky-KG"/>
              </w:rPr>
              <w:t>ана алып салуу боюнча нускаманы;</w:t>
            </w:r>
            <w:r w:rsidR="006160B1" w:rsidRPr="00085AC2">
              <w:rPr>
                <w:rFonts w:ascii="Times New Roman" w:hAnsi="Times New Roman"/>
                <w:color w:val="000000"/>
                <w:sz w:val="24"/>
                <w:szCs w:val="24"/>
                <w:lang w:val="ky-KG"/>
              </w:rPr>
              <w:t xml:space="preserve"> </w:t>
            </w:r>
            <w:r w:rsidR="006160B1" w:rsidRPr="00772D40">
              <w:rPr>
                <w:rFonts w:ascii="Times New Roman" w:hAnsi="Times New Roman"/>
                <w:color w:val="000000"/>
                <w:sz w:val="24"/>
                <w:szCs w:val="24"/>
                <w:lang w:val="ky-KG"/>
              </w:rPr>
              <w:t>- вагондорду</w:t>
            </w:r>
            <w:r w:rsidR="006160B1">
              <w:rPr>
                <w:rFonts w:ascii="Times New Roman" w:hAnsi="Times New Roman"/>
                <w:color w:val="000000"/>
                <w:sz w:val="24"/>
                <w:szCs w:val="24"/>
                <w:lang w:val="ky-KG"/>
              </w:rPr>
              <w:t xml:space="preserve"> эсепке алууну жүргүзүү; </w:t>
            </w:r>
          </w:p>
          <w:p w:rsidR="00C92C9C" w:rsidRDefault="00C92C9C" w:rsidP="00C92C9C">
            <w:pPr>
              <w:spacing w:after="0" w:line="240" w:lineRule="auto"/>
              <w:rPr>
                <w:rFonts w:ascii="Times New Roman" w:hAnsi="Times New Roman"/>
                <w:color w:val="000000"/>
                <w:sz w:val="24"/>
                <w:szCs w:val="24"/>
                <w:lang w:val="ky-KG"/>
              </w:rPr>
            </w:pPr>
          </w:p>
          <w:p w:rsidR="00C92C9C" w:rsidRDefault="00C952F8" w:rsidP="00C92C9C">
            <w:pPr>
              <w:spacing w:after="0" w:line="240" w:lineRule="auto"/>
              <w:ind w:leftChars="-200" w:left="40" w:hangingChars="200" w:hanging="480"/>
              <w:rPr>
                <w:rFonts w:ascii="Times New Roman" w:hAnsi="Times New Roman"/>
                <w:color w:val="000000"/>
                <w:sz w:val="24"/>
                <w:szCs w:val="24"/>
                <w:lang w:val="ky-KG"/>
              </w:rPr>
            </w:pPr>
            <w:r>
              <w:rPr>
                <w:rFonts w:ascii="Times New Roman" w:hAnsi="Times New Roman"/>
                <w:color w:val="000000"/>
                <w:sz w:val="24"/>
                <w:szCs w:val="24"/>
                <w:lang w:val="ky-KG"/>
              </w:rPr>
              <w:lastRenderedPageBreak/>
              <w:t xml:space="preserve">- </w:t>
            </w:r>
            <w:r w:rsidR="00C92C9C">
              <w:rPr>
                <w:rFonts w:ascii="Times New Roman" w:hAnsi="Times New Roman"/>
                <w:color w:val="000000"/>
                <w:sz w:val="24"/>
                <w:szCs w:val="24"/>
                <w:lang w:val="ky-KG"/>
              </w:rPr>
              <w:t xml:space="preserve">- </w:t>
            </w:r>
          </w:p>
          <w:p w:rsidR="00C92C9C" w:rsidRDefault="00C92C9C" w:rsidP="00C92C9C">
            <w:pPr>
              <w:spacing w:after="0" w:line="240" w:lineRule="auto"/>
              <w:ind w:leftChars="-200" w:left="40" w:hangingChars="200" w:hanging="480"/>
              <w:rPr>
                <w:rFonts w:ascii="Times New Roman" w:hAnsi="Times New Roman"/>
                <w:color w:val="000000"/>
                <w:sz w:val="24"/>
                <w:szCs w:val="24"/>
                <w:lang w:val="ky-KG"/>
              </w:rPr>
            </w:pPr>
            <w:r w:rsidRPr="00C92C9C">
              <w:rPr>
                <w:rFonts w:ascii="Times New Roman" w:hAnsi="Times New Roman"/>
                <w:color w:val="000000"/>
                <w:sz w:val="24"/>
                <w:szCs w:val="24"/>
                <w:lang w:val="ky-KG"/>
              </w:rPr>
              <w:t>-</w:t>
            </w:r>
            <w:r>
              <w:rPr>
                <w:rFonts w:ascii="Times New Roman" w:hAnsi="Times New Roman"/>
                <w:color w:val="000000"/>
                <w:sz w:val="24"/>
                <w:szCs w:val="24"/>
                <w:lang w:val="ky-KG"/>
              </w:rPr>
              <w:t xml:space="preserve"> </w:t>
            </w:r>
            <w:r w:rsidR="00C952F8" w:rsidRPr="00085AC2">
              <w:rPr>
                <w:rFonts w:ascii="Times New Roman" w:hAnsi="Times New Roman"/>
                <w:color w:val="000000"/>
                <w:sz w:val="24"/>
                <w:szCs w:val="24"/>
                <w:lang w:val="ky-KG"/>
              </w:rPr>
              <w:t xml:space="preserve">- </w:t>
            </w:r>
          </w:p>
          <w:p w:rsidR="00C92C9C" w:rsidRDefault="00C92C9C" w:rsidP="006160B1">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w:t>
            </w:r>
            <w:r w:rsidR="00C952F8" w:rsidRPr="00085AC2">
              <w:rPr>
                <w:rFonts w:ascii="Times New Roman" w:hAnsi="Times New Roman"/>
                <w:color w:val="000000"/>
                <w:sz w:val="24"/>
                <w:szCs w:val="24"/>
                <w:lang w:val="ky-KG"/>
              </w:rPr>
              <w:t xml:space="preserve"> жүктөрдү жүктөө же</w:t>
            </w:r>
            <w:r w:rsidR="00C952F8">
              <w:rPr>
                <w:rFonts w:ascii="Times New Roman" w:hAnsi="Times New Roman"/>
                <w:color w:val="000000"/>
                <w:sz w:val="24"/>
                <w:szCs w:val="24"/>
                <w:lang w:val="ky-KG"/>
              </w:rPr>
              <w:t xml:space="preserve"> түшүрүү үчүн ГУ-45 жүктө</w:t>
            </w:r>
            <w:r>
              <w:rPr>
                <w:rFonts w:ascii="Times New Roman" w:hAnsi="Times New Roman"/>
                <w:color w:val="000000"/>
                <w:sz w:val="24"/>
                <w:szCs w:val="24"/>
                <w:lang w:val="ky-KG"/>
              </w:rPr>
              <w:t xml:space="preserve">рдү кабыл алуучунун эскертмесин; </w:t>
            </w:r>
          </w:p>
          <w:p w:rsidR="00C952F8" w:rsidRDefault="00C92C9C" w:rsidP="00C952F8">
            <w:pPr>
              <w:spacing w:after="0" w:line="240" w:lineRule="auto"/>
              <w:ind w:left="38" w:hangingChars="16" w:hanging="38"/>
              <w:jc w:val="both"/>
              <w:rPr>
                <w:rFonts w:ascii="Times New Roman" w:hAnsi="Times New Roman"/>
                <w:color w:val="000000"/>
                <w:sz w:val="24"/>
                <w:szCs w:val="24"/>
                <w:lang w:val="ky-KG"/>
              </w:rPr>
            </w:pPr>
            <w:r>
              <w:rPr>
                <w:rFonts w:ascii="Times New Roman" w:hAnsi="Times New Roman"/>
                <w:color w:val="000000"/>
                <w:sz w:val="24"/>
                <w:szCs w:val="24"/>
                <w:lang w:val="ky-KG"/>
              </w:rPr>
              <w:t>-</w:t>
            </w:r>
            <w:r w:rsidR="00C952F8">
              <w:rPr>
                <w:rFonts w:ascii="Times New Roman" w:hAnsi="Times New Roman"/>
                <w:color w:val="000000"/>
                <w:sz w:val="24"/>
                <w:szCs w:val="24"/>
                <w:lang w:val="ky-KG"/>
              </w:rPr>
              <w:t xml:space="preserve"> ГУ-46 формасындагы вагондорду берүү жана алып салуу ведомостун жана контейнерлерди ташып келүү жана ташып кетүү жөнүндө буйрукту толтуруу;</w:t>
            </w:r>
          </w:p>
          <w:p w:rsidR="00C952F8" w:rsidRDefault="00C952F8" w:rsidP="00C952F8">
            <w:pPr>
              <w:spacing w:after="0" w:line="240" w:lineRule="auto"/>
              <w:ind w:leftChars="18" w:left="40" w:firstLine="2"/>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 жүктөрдү берүү эрежелерин. </w:t>
            </w:r>
          </w:p>
          <w:p w:rsidR="00C952F8" w:rsidRPr="00EE6540" w:rsidRDefault="00C952F8" w:rsidP="00C952F8">
            <w:pPr>
              <w:spacing w:after="0" w:line="240" w:lineRule="auto"/>
              <w:jc w:val="both"/>
              <w:rPr>
                <w:rFonts w:ascii="Times New Roman" w:hAnsi="Times New Roman"/>
                <w:i/>
                <w:color w:val="000000"/>
                <w:sz w:val="24"/>
                <w:szCs w:val="24"/>
                <w:lang w:val="ky-KG"/>
              </w:rPr>
            </w:pPr>
            <w:r>
              <w:rPr>
                <w:rFonts w:ascii="Times New Roman" w:hAnsi="Times New Roman"/>
                <w:b/>
                <w:bCs/>
                <w:color w:val="000000"/>
                <w:sz w:val="24"/>
                <w:szCs w:val="24"/>
                <w:lang w:val="ky-KG"/>
              </w:rPr>
              <w:t xml:space="preserve"> </w:t>
            </w:r>
            <w:r>
              <w:rPr>
                <w:rFonts w:ascii="Times New Roman" w:hAnsi="Times New Roman"/>
                <w:b/>
                <w:bCs/>
                <w:i/>
                <w:color w:val="000000"/>
                <w:sz w:val="24"/>
                <w:szCs w:val="24"/>
                <w:lang w:val="ky-KG"/>
              </w:rPr>
              <w:t>көндүмдөргө ээ болууга тийиш</w:t>
            </w:r>
            <w:r w:rsidRPr="00EE6540">
              <w:rPr>
                <w:rFonts w:ascii="Times New Roman" w:hAnsi="Times New Roman"/>
                <w:i/>
                <w:color w:val="000000"/>
                <w:sz w:val="24"/>
                <w:szCs w:val="24"/>
                <w:lang w:val="ky-KG"/>
              </w:rPr>
              <w:t xml:space="preserve">: </w:t>
            </w:r>
          </w:p>
          <w:p w:rsidR="00C952F8" w:rsidRDefault="00C952F8" w:rsidP="00C952F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станцияларга ыкчам телеграмма берүүгө;</w:t>
            </w:r>
          </w:p>
          <w:p w:rsidR="00C952F8" w:rsidRDefault="00C952F8" w:rsidP="00C952F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коммерциялык актыларды, жалпы формадагы актыларды түзүүгө;</w:t>
            </w:r>
          </w:p>
          <w:p w:rsidR="00C952F8" w:rsidRDefault="00C952F8" w:rsidP="00C952F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бузулган ташууда жүктү туура берүүгө; </w:t>
            </w:r>
          </w:p>
          <w:p w:rsidR="00C952F8" w:rsidRDefault="00C952F8" w:rsidP="00C952F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жүктүү вагондорду кайра таразалоодо вагондук таразаларды колдоно билүүгө;</w:t>
            </w:r>
          </w:p>
          <w:p w:rsidR="00C952F8" w:rsidRDefault="00C952F8" w:rsidP="00C952F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вагондук жөнөтүү боюнча ГУ 38а формасындагы, маршрут боюнча ГУ 38б формасындагы, контейнердик жөнөтүү боюнча ГУ 38в формасындагы, майда жөнөтүү боюнча ГУ 38г формасындагы вагондук барактарды толтурууну билүү.</w:t>
            </w:r>
          </w:p>
          <w:p w:rsidR="00C952F8" w:rsidRDefault="00C952F8" w:rsidP="00C952F8">
            <w:pPr>
              <w:spacing w:after="0" w:line="240" w:lineRule="auto"/>
              <w:ind w:left="482" w:hangingChars="200" w:hanging="482"/>
              <w:jc w:val="both"/>
              <w:rPr>
                <w:rFonts w:ascii="Times New Roman" w:hAnsi="Times New Roman"/>
                <w:b/>
                <w:bCs/>
                <w:color w:val="000000"/>
                <w:sz w:val="24"/>
                <w:szCs w:val="24"/>
                <w:lang w:val="ky-KG"/>
              </w:rPr>
            </w:pPr>
            <w:r>
              <w:rPr>
                <w:rFonts w:ascii="Times New Roman" w:hAnsi="Times New Roman"/>
                <w:b/>
                <w:bCs/>
                <w:color w:val="000000"/>
                <w:sz w:val="24"/>
                <w:szCs w:val="24"/>
                <w:lang w:val="ky-KG"/>
              </w:rPr>
              <w:t>Жалпы кесиптик цикл</w:t>
            </w:r>
          </w:p>
          <w:p w:rsidR="00C952F8" w:rsidRDefault="006160B1" w:rsidP="00C952F8">
            <w:pPr>
              <w:spacing w:after="0" w:line="240" w:lineRule="auto"/>
              <w:ind w:firstLineChars="50" w:firstLine="120"/>
              <w:jc w:val="both"/>
              <w:rPr>
                <w:rFonts w:ascii="Times New Roman" w:hAnsi="Times New Roman"/>
                <w:b/>
                <w:bCs/>
                <w:i/>
                <w:iCs/>
                <w:color w:val="000000"/>
                <w:sz w:val="24"/>
                <w:szCs w:val="24"/>
                <w:lang w:val="ky-KG"/>
              </w:rPr>
            </w:pPr>
            <w:r>
              <w:rPr>
                <w:rFonts w:ascii="Times New Roman" w:hAnsi="Times New Roman"/>
                <w:b/>
                <w:bCs/>
                <w:i/>
                <w:iCs/>
                <w:color w:val="000000"/>
                <w:sz w:val="24"/>
                <w:szCs w:val="24"/>
                <w:lang w:val="ky-KG"/>
              </w:rPr>
              <w:t>б</w:t>
            </w:r>
            <w:r w:rsidR="00C952F8">
              <w:rPr>
                <w:rFonts w:ascii="Times New Roman" w:hAnsi="Times New Roman"/>
                <w:b/>
                <w:bCs/>
                <w:i/>
                <w:iCs/>
                <w:color w:val="000000"/>
                <w:sz w:val="24"/>
                <w:szCs w:val="24"/>
                <w:lang w:val="ky-KG"/>
              </w:rPr>
              <w:t>илүүгө тийиш:</w:t>
            </w:r>
          </w:p>
          <w:p w:rsidR="00C952F8" w:rsidRDefault="00C952F8" w:rsidP="00C952F8">
            <w:pPr>
              <w:spacing w:after="0" w:line="240" w:lineRule="auto"/>
              <w:ind w:firstLineChars="50" w:firstLine="120"/>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тарифтер жөнүндө жалпы түшүнүктөр, КМШ темир жолдорунда тарифтик системанын мааниси; </w:t>
            </w:r>
          </w:p>
          <w:p w:rsidR="00C952F8" w:rsidRDefault="00C952F8" w:rsidP="00C952F8">
            <w:pPr>
              <w:spacing w:after="0" w:line="240" w:lineRule="auto"/>
              <w:ind w:firstLineChars="50" w:firstLine="120"/>
              <w:jc w:val="both"/>
              <w:rPr>
                <w:rFonts w:ascii="Times New Roman" w:hAnsi="Times New Roman"/>
                <w:color w:val="000000"/>
                <w:sz w:val="24"/>
                <w:szCs w:val="24"/>
                <w:lang w:val="ky-KG"/>
              </w:rPr>
            </w:pPr>
            <w:r>
              <w:rPr>
                <w:rFonts w:ascii="Times New Roman" w:hAnsi="Times New Roman"/>
                <w:color w:val="000000"/>
                <w:sz w:val="24"/>
                <w:szCs w:val="24"/>
                <w:lang w:val="ky-KG"/>
              </w:rPr>
              <w:t>- жүктөрдү ташуу тарифтеринин түрлөрү;</w:t>
            </w:r>
          </w:p>
          <w:p w:rsidR="00C952F8" w:rsidRDefault="00C952F8" w:rsidP="00C952F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ташууларды классификациялоо; </w:t>
            </w:r>
          </w:p>
          <w:p w:rsidR="00C952F8" w:rsidRDefault="00C952F8" w:rsidP="00C952F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ташууларды пландаштыруу жөнүндө негизги жоболор; </w:t>
            </w:r>
          </w:p>
          <w:p w:rsidR="00C952F8" w:rsidRDefault="00C952F8" w:rsidP="00C952F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планды өзгөртүү тартиби;</w:t>
            </w:r>
          </w:p>
          <w:p w:rsidR="00C952F8" w:rsidRDefault="00C952F8" w:rsidP="00C952F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темир жолдордун жана жүк жөнөтүүчүлөрдүн ташуу планын аткарбагандыгы үчүн жоопкерчилиги;</w:t>
            </w:r>
          </w:p>
          <w:p w:rsidR="00C952F8" w:rsidRDefault="00C952F8" w:rsidP="00C952F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 тарифтик колдонмолордун мазмуну;</w:t>
            </w:r>
          </w:p>
          <w:p w:rsidR="00C952F8" w:rsidRDefault="00C952F8" w:rsidP="00C952F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 ташууларды төлөө шарттары; </w:t>
            </w:r>
          </w:p>
          <w:p w:rsidR="00C952F8" w:rsidRDefault="00C952F8" w:rsidP="00C952F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кирме жолдорду пайдалануунун жалпы шарттары;</w:t>
            </w:r>
          </w:p>
          <w:p w:rsidR="00C952F8" w:rsidRDefault="00C952F8" w:rsidP="00C952F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кирме жолдордо вагондордун токтоп туруусун номерлүү жана номерсиз ыкма менен эсепке алуу, отчеттордун түрлөрү.</w:t>
            </w:r>
          </w:p>
          <w:p w:rsidR="00C952F8" w:rsidRPr="00EE6540" w:rsidRDefault="00C952F8" w:rsidP="00C952F8">
            <w:pPr>
              <w:spacing w:after="0" w:line="240" w:lineRule="auto"/>
              <w:jc w:val="both"/>
              <w:rPr>
                <w:rFonts w:ascii="Times New Roman" w:eastAsia="SimSun" w:hAnsi="Times New Roman" w:cs="Times New Roman"/>
                <w:b/>
                <w:bCs/>
                <w:i/>
                <w:sz w:val="24"/>
                <w:szCs w:val="24"/>
                <w:lang w:val="ky-KG"/>
              </w:rPr>
            </w:pPr>
            <w:r w:rsidRPr="006515A3">
              <w:rPr>
                <w:rFonts w:ascii="Times New Roman" w:eastAsia="SimSun" w:hAnsi="Times New Roman" w:cs="Times New Roman"/>
                <w:b/>
                <w:bCs/>
                <w:sz w:val="24"/>
                <w:szCs w:val="24"/>
                <w:lang w:val="ky-KG"/>
              </w:rPr>
              <w:lastRenderedPageBreak/>
              <w:t xml:space="preserve"> </w:t>
            </w:r>
            <w:r w:rsidRPr="00EE6540">
              <w:rPr>
                <w:rFonts w:ascii="Times New Roman" w:eastAsia="SimSun" w:hAnsi="Times New Roman" w:cs="Times New Roman"/>
                <w:b/>
                <w:bCs/>
                <w:i/>
                <w:sz w:val="24"/>
                <w:szCs w:val="24"/>
                <w:lang w:val="ky-KG"/>
              </w:rPr>
              <w:t>көндүмдөргө ээ бол</w:t>
            </w:r>
            <w:r>
              <w:rPr>
                <w:rFonts w:ascii="Times New Roman" w:eastAsia="SimSun" w:hAnsi="Times New Roman" w:cs="Times New Roman"/>
                <w:b/>
                <w:bCs/>
                <w:i/>
                <w:sz w:val="24"/>
                <w:szCs w:val="24"/>
                <w:lang w:val="ky-KG"/>
              </w:rPr>
              <w:t>ууга тийиш</w:t>
            </w:r>
            <w:r w:rsidRPr="00EE6540">
              <w:rPr>
                <w:rFonts w:ascii="Times New Roman" w:eastAsia="SimSun" w:hAnsi="Times New Roman" w:cs="Times New Roman"/>
                <w:b/>
                <w:bCs/>
                <w:i/>
                <w:sz w:val="24"/>
                <w:szCs w:val="24"/>
                <w:lang w:val="ky-KG"/>
              </w:rPr>
              <w:t>:</w:t>
            </w:r>
          </w:p>
          <w:p w:rsidR="00C952F8" w:rsidRDefault="00C952F8" w:rsidP="00C952F8">
            <w:pPr>
              <w:spacing w:after="0" w:line="240" w:lineRule="auto"/>
              <w:jc w:val="both"/>
              <w:rPr>
                <w:rFonts w:ascii="Times New Roman" w:hAnsi="Times New Roman"/>
                <w:color w:val="000000"/>
                <w:sz w:val="24"/>
                <w:szCs w:val="24"/>
                <w:lang w:val="ky-KG"/>
              </w:rPr>
            </w:pPr>
            <w:r>
              <w:rPr>
                <w:rFonts w:ascii="Times New Roman" w:hAnsi="Times New Roman" w:cs="Times New Roman"/>
                <w:b/>
                <w:bCs/>
                <w:color w:val="000000"/>
                <w:sz w:val="24"/>
                <w:szCs w:val="24"/>
                <w:lang w:val="ky-KG"/>
              </w:rPr>
              <w:t xml:space="preserve"> </w:t>
            </w:r>
            <w:r>
              <w:rPr>
                <w:rFonts w:ascii="Times New Roman" w:hAnsi="Times New Roman"/>
                <w:color w:val="000000"/>
                <w:sz w:val="24"/>
                <w:szCs w:val="24"/>
                <w:lang w:val="ky-KG"/>
              </w:rPr>
              <w:t xml:space="preserve"> - жүктү жөнөтүүдө жүк жөнөтүүчүлөрдөн төмөнкү документтер болгон учурда жүктөөнү тариздөө, текшерүү жана кабыл алуу;</w:t>
            </w:r>
          </w:p>
          <w:p w:rsidR="00C952F8" w:rsidRDefault="00C952F8" w:rsidP="00C952F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 келген жүктөрдү берүүнү тариздөө; </w:t>
            </w:r>
          </w:p>
          <w:p w:rsidR="00C952F8" w:rsidRDefault="00C952F8" w:rsidP="00C952F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ишеним каттарды кабыл алуу (бир жолку, жылдык); - жүктөрдү жөнөтүү жана берүү боюнча отчетторду жүргүзүү; </w:t>
            </w:r>
          </w:p>
          <w:p w:rsidR="00C952F8" w:rsidRDefault="00C952F8" w:rsidP="00C952F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бардык квитанциялардын, эсеп-фактуралардын жана башка түрлөрүн толтуруу;</w:t>
            </w:r>
          </w:p>
          <w:p w:rsidR="00C952F8" w:rsidRDefault="00C952F8" w:rsidP="00C952F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АРМ-ТВК-тармактык версиясына (жүктөрдү жөнөтүү жана берүү боюнча) маалыматтарды киргизет; -«Кошумча жыйымдар» АЖОсуна (АРМ) маалыматтарды киргизет; </w:t>
            </w:r>
          </w:p>
          <w:p w:rsidR="00C952F8" w:rsidRDefault="00C952F8" w:rsidP="00C952F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акча каражаттарын инкассацияга өз убагында өткөрүп берет;</w:t>
            </w:r>
          </w:p>
          <w:p w:rsidR="00C952F8" w:rsidRPr="006515A3" w:rsidRDefault="00C952F8" w:rsidP="00C952F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ыкчам китептерди (оперативдик журналдарды) жүргүзөт.</w:t>
            </w:r>
          </w:p>
        </w:tc>
        <w:tc>
          <w:tcPr>
            <w:tcW w:w="89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937"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535" w:type="pct"/>
            <w:gridSpan w:val="2"/>
            <w:vMerge/>
            <w:tcBorders>
              <w:left w:val="nil"/>
              <w:bottom w:val="single" w:sz="8" w:space="0" w:color="auto"/>
              <w:right w:val="single" w:sz="8" w:space="0" w:color="auto"/>
            </w:tcBorders>
            <w:shd w:val="clear" w:color="auto" w:fill="FFFFFF"/>
            <w:vAlign w:val="center"/>
          </w:tcPr>
          <w:p w:rsidR="00C952F8" w:rsidRDefault="00C952F8" w:rsidP="00C952F8">
            <w:pPr>
              <w:spacing w:after="0" w:line="240" w:lineRule="auto"/>
              <w:rPr>
                <w:rFonts w:ascii="Times New Roman" w:eastAsia="Times New Roman" w:hAnsi="Times New Roman" w:cs="Times New Roman"/>
                <w:color w:val="000000" w:themeColor="text1"/>
                <w:sz w:val="24"/>
                <w:szCs w:val="24"/>
                <w:lang w:val="ky-KG" w:eastAsia="ru-RU"/>
              </w:rPr>
            </w:pPr>
          </w:p>
        </w:tc>
      </w:tr>
      <w:tr w:rsidR="00C952F8" w:rsidTr="00D25FB4">
        <w:tc>
          <w:tcPr>
            <w:tcW w:w="17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center"/>
              <w:rPr>
                <w:rFonts w:ascii="Times New Roman" w:eastAsia="Times New Roman" w:hAnsi="Times New Roman" w:cs="Times New Roman"/>
                <w:color w:val="000000" w:themeColor="text1"/>
                <w:sz w:val="24"/>
                <w:szCs w:val="24"/>
                <w:lang w:val="ky-KG" w:eastAsia="ru-RU"/>
              </w:rPr>
            </w:pP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sz w:val="24"/>
                <w:szCs w:val="24"/>
                <w:lang w:val="ky-KG" w:eastAsia="ru-RU"/>
              </w:rPr>
              <w:t>ВБ</w:t>
            </w:r>
          </w:p>
        </w:tc>
        <w:tc>
          <w:tcPr>
            <w:tcW w:w="20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89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sz w:val="24"/>
                <w:szCs w:val="24"/>
                <w:lang w:val="ky-KG" w:eastAsia="ru-RU"/>
              </w:rPr>
              <w:t>кесиптик компоненттин 10%</w:t>
            </w:r>
          </w:p>
        </w:tc>
        <w:tc>
          <w:tcPr>
            <w:tcW w:w="937"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sz w:val="24"/>
                <w:szCs w:val="24"/>
                <w:lang w:val="ky-KG" w:eastAsia="ru-RU"/>
              </w:rPr>
              <w:t>кесиптик компоненттин 10%</w:t>
            </w:r>
          </w:p>
        </w:tc>
        <w:tc>
          <w:tcPr>
            <w:tcW w:w="22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w:t>
            </w:r>
          </w:p>
        </w:tc>
        <w:tc>
          <w:tcPr>
            <w:tcW w:w="3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tc>
      </w:tr>
      <w:tr w:rsidR="00C952F8" w:rsidTr="00D25FB4">
        <w:tc>
          <w:tcPr>
            <w:tcW w:w="17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center"/>
              <w:rPr>
                <w:rFonts w:ascii="Times New Roman" w:eastAsia="Times New Roman" w:hAnsi="Times New Roman" w:cs="Times New Roman"/>
                <w:color w:val="000000" w:themeColor="text1"/>
                <w:sz w:val="24"/>
                <w:szCs w:val="24"/>
                <w:lang w:val="ky-KG" w:eastAsia="ru-RU"/>
              </w:rPr>
            </w:pP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sz w:val="24"/>
                <w:szCs w:val="24"/>
                <w:lang w:val="ky-KG" w:eastAsia="ru-RU"/>
              </w:rPr>
              <w:t>БКБ 3</w:t>
            </w:r>
          </w:p>
        </w:tc>
        <w:tc>
          <w:tcPr>
            <w:tcW w:w="20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sz w:val="24"/>
                <w:szCs w:val="24"/>
                <w:lang w:val="ky-KG" w:eastAsia="ru-RU"/>
              </w:rPr>
              <w:t>Өндүрүштүк окутуу жана практика (практикалык көндүмдөр жана ыкмалар ББП менен аныкталат)</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0"/>
                <w:szCs w:val="20"/>
                <w:lang w:val="ky-KG" w:eastAsia="ru-RU"/>
              </w:rPr>
            </w:pPr>
            <w:r>
              <w:rPr>
                <w:rFonts w:ascii="Times New Roman" w:eastAsia="Times New Roman" w:hAnsi="Times New Roman" w:cs="Times New Roman"/>
                <w:color w:val="000000" w:themeColor="text1"/>
                <w:sz w:val="20"/>
                <w:szCs w:val="20"/>
                <w:lang w:val="ky-KG" w:eastAsia="ru-RU"/>
              </w:rPr>
              <w:t>Дисциплиналардын кесиптик компонентинин 50-60%</w:t>
            </w:r>
          </w:p>
        </w:tc>
        <w:tc>
          <w:tcPr>
            <w:tcW w:w="4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0"/>
                <w:szCs w:val="20"/>
                <w:lang w:val="ky-KG" w:eastAsia="ru-RU"/>
              </w:rPr>
            </w:pPr>
            <w:r>
              <w:rPr>
                <w:rFonts w:ascii="Times New Roman" w:eastAsia="Times New Roman" w:hAnsi="Times New Roman" w:cs="Times New Roman"/>
                <w:color w:val="000000" w:themeColor="text1"/>
                <w:sz w:val="20"/>
                <w:szCs w:val="20"/>
                <w:lang w:val="ky-KG" w:eastAsia="ru-RU"/>
              </w:rPr>
              <w:t>Дисциплиналардын кесиптик компонентинин 50-60%</w:t>
            </w:r>
          </w:p>
        </w:tc>
        <w:tc>
          <w:tcPr>
            <w:tcW w:w="5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0"/>
                <w:szCs w:val="20"/>
                <w:lang w:val="ky-KG" w:eastAsia="ru-RU"/>
              </w:rPr>
            </w:pPr>
            <w:r>
              <w:rPr>
                <w:rFonts w:ascii="Times New Roman" w:eastAsia="Times New Roman" w:hAnsi="Times New Roman" w:cs="Times New Roman"/>
                <w:sz w:val="20"/>
                <w:szCs w:val="20"/>
                <w:lang w:val="ky-KG" w:eastAsia="ru-RU"/>
              </w:rPr>
              <w:t>Дисциплиналардын кесиптик компонентинин 50-60%28-30 кр./840-900 с.</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0"/>
                <w:szCs w:val="20"/>
                <w:lang w:val="ky-KG" w:eastAsia="ru-RU"/>
              </w:rPr>
            </w:pPr>
            <w:r>
              <w:rPr>
                <w:rFonts w:ascii="Times New Roman" w:eastAsia="Times New Roman" w:hAnsi="Times New Roman" w:cs="Times New Roman"/>
                <w:sz w:val="20"/>
                <w:szCs w:val="20"/>
                <w:lang w:val="ky-KG" w:eastAsia="ru-RU"/>
              </w:rPr>
              <w:t>Дисциплиналардын кесиптик компонентинин 50-60%</w:t>
            </w:r>
          </w:p>
        </w:tc>
        <w:tc>
          <w:tcPr>
            <w:tcW w:w="535" w:type="pct"/>
            <w:gridSpan w:val="2"/>
            <w:vMerge w:val="restart"/>
            <w:tcBorders>
              <w:top w:val="nil"/>
              <w:left w:val="nil"/>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w:t>
            </w: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w:t>
            </w: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w:t>
            </w: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w:t>
            </w: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w:t>
            </w: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w:t>
            </w: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w:t>
            </w: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w:t>
            </w:r>
          </w:p>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w:t>
            </w:r>
          </w:p>
        </w:tc>
      </w:tr>
      <w:tr w:rsidR="00C952F8" w:rsidTr="00D25FB4">
        <w:tc>
          <w:tcPr>
            <w:tcW w:w="17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center"/>
              <w:rPr>
                <w:rFonts w:ascii="Times New Roman" w:eastAsia="Times New Roman" w:hAnsi="Times New Roman" w:cs="Times New Roman"/>
                <w:color w:val="000000" w:themeColor="text1"/>
                <w:sz w:val="24"/>
                <w:szCs w:val="24"/>
                <w:lang w:val="ky-KG" w:eastAsia="ru-RU"/>
              </w:rPr>
            </w:pP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sz w:val="24"/>
                <w:szCs w:val="24"/>
                <w:lang w:val="ky-KG" w:eastAsia="ru-RU"/>
              </w:rPr>
              <w:t>ДТ</w:t>
            </w:r>
          </w:p>
        </w:tc>
        <w:tc>
          <w:tcPr>
            <w:tcW w:w="20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sz w:val="24"/>
                <w:szCs w:val="24"/>
                <w:lang w:val="ky-KG" w:eastAsia="ru-RU"/>
              </w:rPr>
              <w:t>Дене тарбия</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sz w:val="24"/>
                <w:szCs w:val="24"/>
                <w:lang w:val="ky-KG" w:eastAsia="ru-RU"/>
              </w:rPr>
              <w:t>68 с.</w:t>
            </w:r>
          </w:p>
        </w:tc>
        <w:tc>
          <w:tcPr>
            <w:tcW w:w="4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sz w:val="24"/>
                <w:szCs w:val="24"/>
                <w:lang w:val="ky-KG" w:eastAsia="ru-RU"/>
              </w:rPr>
              <w:t>136 с.</w:t>
            </w:r>
          </w:p>
        </w:tc>
        <w:tc>
          <w:tcPr>
            <w:tcW w:w="5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sz w:val="24"/>
                <w:szCs w:val="24"/>
                <w:lang w:val="ky-KG" w:eastAsia="ru-RU"/>
              </w:rPr>
              <w:t>54с.</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sz w:val="24"/>
                <w:szCs w:val="24"/>
                <w:lang w:val="ky-KG" w:eastAsia="ru-RU"/>
              </w:rPr>
              <w:t>108 с.</w:t>
            </w:r>
          </w:p>
        </w:tc>
        <w:tc>
          <w:tcPr>
            <w:tcW w:w="535" w:type="pct"/>
            <w:gridSpan w:val="2"/>
            <w:vMerge/>
            <w:tcBorders>
              <w:left w:val="nil"/>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tc>
      </w:tr>
      <w:tr w:rsidR="00C952F8" w:rsidTr="00D25FB4">
        <w:tc>
          <w:tcPr>
            <w:tcW w:w="17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center"/>
              <w:rPr>
                <w:rFonts w:ascii="Times New Roman" w:eastAsia="Times New Roman" w:hAnsi="Times New Roman" w:cs="Times New Roman"/>
                <w:color w:val="000000" w:themeColor="text1"/>
                <w:sz w:val="24"/>
                <w:szCs w:val="24"/>
                <w:lang w:val="ky-KG" w:eastAsia="ru-RU"/>
              </w:rPr>
            </w:pP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БКБ 4</w:t>
            </w:r>
          </w:p>
        </w:tc>
        <w:tc>
          <w:tcPr>
            <w:tcW w:w="20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sz w:val="24"/>
                <w:szCs w:val="24"/>
                <w:lang w:val="ky-KG" w:eastAsia="ru-RU"/>
              </w:rPr>
              <w:t>Жыйынтыктоочу мамлекеттик аттестация</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sz w:val="24"/>
                <w:szCs w:val="24"/>
                <w:lang w:val="ky-KG" w:eastAsia="ru-RU"/>
              </w:rPr>
              <w:t>6 с.</w:t>
            </w:r>
          </w:p>
        </w:tc>
        <w:tc>
          <w:tcPr>
            <w:tcW w:w="4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sz w:val="24"/>
                <w:szCs w:val="24"/>
                <w:lang w:val="ky-KG" w:eastAsia="ru-RU"/>
              </w:rPr>
              <w:t>6 с.</w:t>
            </w:r>
          </w:p>
        </w:tc>
        <w:tc>
          <w:tcPr>
            <w:tcW w:w="5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ind w:hanging="113"/>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sz w:val="24"/>
                <w:szCs w:val="24"/>
                <w:lang w:val="ky-KG" w:eastAsia="ru-RU"/>
              </w:rPr>
              <w:t>1 кр/30 с.</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sz w:val="24"/>
                <w:szCs w:val="24"/>
                <w:lang w:val="ky-KG" w:eastAsia="ru-RU"/>
              </w:rPr>
              <w:t>30 с.</w:t>
            </w:r>
          </w:p>
        </w:tc>
        <w:tc>
          <w:tcPr>
            <w:tcW w:w="535" w:type="pct"/>
            <w:gridSpan w:val="2"/>
            <w:vMerge/>
            <w:tcBorders>
              <w:left w:val="nil"/>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tc>
      </w:tr>
      <w:tr w:rsidR="00C952F8" w:rsidTr="00D25FB4">
        <w:tc>
          <w:tcPr>
            <w:tcW w:w="17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center"/>
              <w:rPr>
                <w:rFonts w:ascii="Times New Roman" w:eastAsia="Times New Roman" w:hAnsi="Times New Roman" w:cs="Times New Roman"/>
                <w:color w:val="000000" w:themeColor="text1"/>
                <w:sz w:val="24"/>
                <w:szCs w:val="24"/>
                <w:lang w:val="ky-KG" w:eastAsia="ru-RU"/>
              </w:rPr>
            </w:pP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Pr="00EE6540" w:rsidRDefault="00C952F8" w:rsidP="00C952F8">
            <w:pPr>
              <w:spacing w:after="0" w:line="240" w:lineRule="auto"/>
              <w:jc w:val="both"/>
              <w:rPr>
                <w:rFonts w:ascii="Times New Roman" w:eastAsia="Times New Roman" w:hAnsi="Times New Roman" w:cs="Times New Roman"/>
                <w:color w:val="000000" w:themeColor="text1"/>
                <w:lang w:val="ky-KG" w:eastAsia="ru-RU"/>
              </w:rPr>
            </w:pPr>
            <w:r w:rsidRPr="00EE6540">
              <w:rPr>
                <w:rFonts w:ascii="Times New Roman" w:eastAsia="Times New Roman" w:hAnsi="Times New Roman" w:cs="Times New Roman"/>
                <w:b/>
                <w:bCs/>
                <w:lang w:val="ky-KG" w:eastAsia="ru-RU"/>
              </w:rPr>
              <w:t>БАРДЫГЫ</w:t>
            </w:r>
          </w:p>
        </w:tc>
        <w:tc>
          <w:tcPr>
            <w:tcW w:w="20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sz w:val="24"/>
                <w:szCs w:val="24"/>
                <w:lang w:val="ky-KG" w:eastAsia="ru-RU"/>
              </w:rPr>
              <w:t xml:space="preserve">БПнын жалпы сыйымдуулугу </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sz w:val="24"/>
                <w:szCs w:val="24"/>
                <w:lang w:val="ky-KG" w:eastAsia="ru-RU"/>
              </w:rPr>
              <w:t>3000 с.</w:t>
            </w:r>
          </w:p>
        </w:tc>
        <w:tc>
          <w:tcPr>
            <w:tcW w:w="4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sz w:val="24"/>
                <w:szCs w:val="24"/>
                <w:lang w:val="ky-KG" w:eastAsia="ru-RU"/>
              </w:rPr>
              <w:t>4440 с.</w:t>
            </w:r>
          </w:p>
        </w:tc>
        <w:tc>
          <w:tcPr>
            <w:tcW w:w="5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sz w:val="24"/>
                <w:szCs w:val="24"/>
                <w:lang w:val="ky-KG" w:eastAsia="ru-RU"/>
              </w:rPr>
              <w:t>60 кр/1800 с.</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sz w:val="24"/>
                <w:szCs w:val="24"/>
                <w:lang w:val="ky-KG" w:eastAsia="ru-RU"/>
              </w:rPr>
              <w:t>2880 с.</w:t>
            </w:r>
          </w:p>
        </w:tc>
        <w:tc>
          <w:tcPr>
            <w:tcW w:w="535" w:type="pct"/>
            <w:gridSpan w:val="2"/>
            <w:vMerge/>
            <w:tcBorders>
              <w:left w:val="nil"/>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tc>
      </w:tr>
      <w:tr w:rsidR="00C952F8" w:rsidTr="00D25FB4">
        <w:tc>
          <w:tcPr>
            <w:tcW w:w="17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center"/>
              <w:rPr>
                <w:rFonts w:ascii="Times New Roman" w:eastAsia="Times New Roman" w:hAnsi="Times New Roman" w:cs="Times New Roman"/>
                <w:color w:val="000000" w:themeColor="text1"/>
                <w:sz w:val="24"/>
                <w:szCs w:val="24"/>
                <w:lang w:val="ky-KG" w:eastAsia="ru-RU"/>
              </w:rPr>
            </w:pPr>
          </w:p>
        </w:tc>
        <w:tc>
          <w:tcPr>
            <w:tcW w:w="44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sz w:val="24"/>
                <w:szCs w:val="24"/>
                <w:lang w:val="ky-KG" w:eastAsia="ru-RU"/>
              </w:rPr>
              <w:t> </w:t>
            </w:r>
          </w:p>
        </w:tc>
        <w:tc>
          <w:tcPr>
            <w:tcW w:w="20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sz w:val="24"/>
                <w:szCs w:val="24"/>
                <w:lang w:val="ky-KG" w:eastAsia="ru-RU"/>
              </w:rPr>
              <w:t>Жумалык жүктөм</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sz w:val="24"/>
                <w:szCs w:val="24"/>
                <w:lang w:val="ky-KG" w:eastAsia="ru-RU"/>
              </w:rPr>
              <w:t>36/39 с.</w:t>
            </w:r>
          </w:p>
        </w:tc>
        <w:tc>
          <w:tcPr>
            <w:tcW w:w="4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sz w:val="24"/>
                <w:szCs w:val="24"/>
                <w:lang w:val="ky-KG" w:eastAsia="ru-RU"/>
              </w:rPr>
              <w:t>36/39 с.</w:t>
            </w:r>
          </w:p>
        </w:tc>
        <w:tc>
          <w:tcPr>
            <w:tcW w:w="5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sz w:val="24"/>
                <w:szCs w:val="24"/>
                <w:lang w:val="ky-KG" w:eastAsia="ru-RU"/>
              </w:rPr>
              <w:t>39 с.</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sz w:val="24"/>
                <w:szCs w:val="24"/>
                <w:lang w:val="ky-KG" w:eastAsia="ru-RU"/>
              </w:rPr>
              <w:t>36 с.</w:t>
            </w:r>
          </w:p>
        </w:tc>
        <w:tc>
          <w:tcPr>
            <w:tcW w:w="535" w:type="pct"/>
            <w:gridSpan w:val="2"/>
            <w:vMerge/>
            <w:tcBorders>
              <w:left w:val="nil"/>
              <w:bottom w:val="single" w:sz="8" w:space="0" w:color="auto"/>
              <w:right w:val="single" w:sz="8" w:space="0" w:color="auto"/>
            </w:tcBorders>
            <w:shd w:val="clear" w:color="auto" w:fill="FFFFFF"/>
            <w:tcMar>
              <w:top w:w="0" w:type="dxa"/>
              <w:left w:w="108" w:type="dxa"/>
              <w:bottom w:w="0" w:type="dxa"/>
              <w:right w:w="108" w:type="dxa"/>
            </w:tcMar>
          </w:tcPr>
          <w:p w:rsidR="00C952F8" w:rsidRDefault="00C952F8" w:rsidP="00C952F8">
            <w:pPr>
              <w:spacing w:after="0" w:line="240" w:lineRule="auto"/>
              <w:jc w:val="both"/>
              <w:rPr>
                <w:rFonts w:ascii="Times New Roman" w:eastAsia="Times New Roman" w:hAnsi="Times New Roman" w:cs="Times New Roman"/>
                <w:color w:val="000000" w:themeColor="text1"/>
                <w:sz w:val="24"/>
                <w:szCs w:val="24"/>
                <w:lang w:val="ky-KG" w:eastAsia="ru-RU"/>
              </w:rPr>
            </w:pPr>
          </w:p>
        </w:tc>
      </w:tr>
    </w:tbl>
    <w:p w:rsidR="00410AF5" w:rsidRDefault="001168C6">
      <w:pPr>
        <w:shd w:val="clear" w:color="auto" w:fill="FFFFFF"/>
        <w:spacing w:after="0" w:line="240" w:lineRule="auto"/>
        <w:jc w:val="both"/>
        <w:rPr>
          <w:rFonts w:ascii="Times New Roman" w:eastAsia="Times New Roman" w:hAnsi="Times New Roman" w:cs="Times New Roman"/>
          <w:color w:val="000000" w:themeColor="text1"/>
          <w:sz w:val="24"/>
          <w:szCs w:val="24"/>
          <w:lang w:val="ky-KG" w:eastAsia="ru-RU"/>
        </w:rPr>
      </w:pPr>
      <w:bookmarkStart w:id="31" w:name="_Hlk221203403"/>
      <w:r>
        <w:rPr>
          <w:rFonts w:ascii="Times New Roman" w:eastAsia="Times New Roman" w:hAnsi="Times New Roman" w:cs="Times New Roman"/>
          <w:color w:val="000000" w:themeColor="text1"/>
          <w:sz w:val="24"/>
          <w:szCs w:val="24"/>
          <w:lang w:val="ky-KG" w:eastAsia="ru-RU"/>
        </w:rPr>
        <w:t>Эскертүү:</w:t>
      </w:r>
    </w:p>
    <w:p w:rsidR="00410AF5" w:rsidRDefault="001168C6">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rsidR="00410AF5" w:rsidRDefault="001168C6">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rsidR="00410AF5" w:rsidRDefault="001168C6">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bookmarkEnd w:id="31"/>
    <w:p w:rsidR="00410AF5" w:rsidRDefault="00410AF5">
      <w:pPr>
        <w:shd w:val="clear" w:color="auto" w:fill="FFFFFF"/>
        <w:spacing w:after="0" w:line="240" w:lineRule="auto"/>
        <w:jc w:val="both"/>
        <w:rPr>
          <w:rFonts w:ascii="Times New Roman" w:eastAsia="Times New Roman" w:hAnsi="Times New Roman" w:cs="Times New Roman"/>
          <w:color w:val="000000" w:themeColor="text1"/>
          <w:sz w:val="24"/>
          <w:szCs w:val="24"/>
          <w:lang w:val="ky-KG" w:eastAsia="ru-RU"/>
        </w:rPr>
        <w:sectPr w:rsidR="00410AF5" w:rsidSect="0081324C">
          <w:footerReference w:type="default" r:id="rId9"/>
          <w:pgSz w:w="16838" w:h="11906" w:orient="landscape"/>
          <w:pgMar w:top="851" w:right="1134" w:bottom="709" w:left="1134" w:header="709" w:footer="709" w:gutter="0"/>
          <w:pgNumType w:start="1"/>
          <w:cols w:space="708"/>
          <w:docGrid w:linePitch="360"/>
        </w:sectPr>
      </w:pPr>
    </w:p>
    <w:p w:rsidR="00410AF5" w:rsidRDefault="00410AF5">
      <w:pPr>
        <w:spacing w:after="0" w:line="240" w:lineRule="auto"/>
        <w:rPr>
          <w:rFonts w:ascii="Times New Roman" w:hAnsi="Times New Roman" w:cs="Times New Roman"/>
          <w:color w:val="000000" w:themeColor="text1"/>
          <w:sz w:val="28"/>
          <w:szCs w:val="28"/>
          <w:lang w:val="ky-KG"/>
        </w:rPr>
      </w:pPr>
    </w:p>
    <w:p w:rsidR="000C442D" w:rsidRPr="00CD6E38" w:rsidRDefault="000C442D" w:rsidP="000C442D">
      <w:pPr>
        <w:shd w:val="clear" w:color="auto" w:fill="FFFFFF"/>
        <w:spacing w:after="0" w:line="240" w:lineRule="auto"/>
        <w:ind w:right="-1"/>
        <w:jc w:val="both"/>
        <w:rPr>
          <w:rFonts w:ascii="Times New Roman" w:eastAsia="Calibri" w:hAnsi="Times New Roman" w:cs="Times New Roman"/>
          <w:sz w:val="28"/>
          <w:szCs w:val="28"/>
          <w:lang w:val="ky-KG" w:eastAsia="ru-RU"/>
        </w:rPr>
      </w:pPr>
      <w:bookmarkStart w:id="32" w:name="_Hlk221204132"/>
      <w:r w:rsidRPr="00E00531">
        <w:rPr>
          <w:rFonts w:ascii="Times New Roman" w:eastAsia="Calibri" w:hAnsi="Times New Roman" w:cs="Times New Roman"/>
          <w:bCs/>
          <w:iCs/>
          <w:sz w:val="28"/>
          <w:szCs w:val="28"/>
          <w:lang w:val="ky-KG"/>
        </w:rPr>
        <w:t xml:space="preserve">        </w:t>
      </w:r>
      <w:r w:rsidR="00772D40">
        <w:rPr>
          <w:rFonts w:ascii="Times New Roman" w:eastAsia="Calibri" w:hAnsi="Times New Roman" w:cs="Times New Roman"/>
          <w:bCs/>
          <w:iCs/>
          <w:sz w:val="28"/>
          <w:szCs w:val="28"/>
          <w:lang w:val="ky-KG"/>
        </w:rPr>
        <w:t>“</w:t>
      </w:r>
      <w:r w:rsidRPr="00B46B86">
        <w:rPr>
          <w:rFonts w:ascii="Times New Roman" w:eastAsia="Times New Roman" w:hAnsi="Times New Roman"/>
          <w:bCs/>
          <w:color w:val="000000" w:themeColor="text1"/>
          <w:sz w:val="28"/>
          <w:szCs w:val="28"/>
          <w:lang w:val="ky-KG" w:eastAsia="ru-RU"/>
        </w:rPr>
        <w:t>Темир жол транспортунда ташуу</w:t>
      </w:r>
      <w:r>
        <w:rPr>
          <w:rFonts w:ascii="Times New Roman" w:eastAsia="Times New Roman" w:hAnsi="Times New Roman"/>
          <w:bCs/>
          <w:color w:val="000000" w:themeColor="text1"/>
          <w:sz w:val="28"/>
          <w:szCs w:val="28"/>
          <w:lang w:val="ky-KG" w:eastAsia="ru-RU"/>
        </w:rPr>
        <w:t>чу</w:t>
      </w:r>
      <w:r w:rsidRPr="00B46B86">
        <w:rPr>
          <w:rFonts w:ascii="Times New Roman" w:eastAsia="Times New Roman" w:hAnsi="Times New Roman"/>
          <w:bCs/>
          <w:color w:val="000000" w:themeColor="text1"/>
          <w:sz w:val="28"/>
          <w:szCs w:val="28"/>
          <w:lang w:val="ky-KG" w:eastAsia="ru-RU"/>
        </w:rPr>
        <w:t xml:space="preserve"> документ</w:t>
      </w:r>
      <w:r>
        <w:rPr>
          <w:rFonts w:ascii="Times New Roman" w:eastAsia="Times New Roman" w:hAnsi="Times New Roman"/>
          <w:bCs/>
          <w:color w:val="000000" w:themeColor="text1"/>
          <w:sz w:val="28"/>
          <w:szCs w:val="28"/>
          <w:lang w:val="ky-KG" w:eastAsia="ru-RU"/>
        </w:rPr>
        <w:t>терди иштеп чыгуу</w:t>
      </w:r>
      <w:r w:rsidRPr="00B46B86">
        <w:rPr>
          <w:rFonts w:ascii="Times New Roman" w:eastAsia="Times New Roman" w:hAnsi="Times New Roman"/>
          <w:bCs/>
          <w:color w:val="000000" w:themeColor="text1"/>
          <w:sz w:val="28"/>
          <w:szCs w:val="28"/>
          <w:lang w:val="ky-KG" w:eastAsia="ru-RU"/>
        </w:rPr>
        <w:t xml:space="preserve"> боюнча оператор</w:t>
      </w:r>
      <w:r w:rsidR="00772D40">
        <w:rPr>
          <w:rFonts w:ascii="Times New Roman" w:eastAsia="Times New Roman" w:hAnsi="Times New Roman"/>
          <w:bCs/>
          <w:color w:val="000000" w:themeColor="text1"/>
          <w:sz w:val="28"/>
          <w:szCs w:val="28"/>
          <w:lang w:val="ky-KG" w:eastAsia="ru-RU"/>
        </w:rPr>
        <w:t>”</w:t>
      </w:r>
      <w:bookmarkStart w:id="33" w:name="_GoBack"/>
      <w:bookmarkEnd w:id="33"/>
      <w:r w:rsidRPr="00B46B86">
        <w:rPr>
          <w:rFonts w:ascii="Times New Roman" w:eastAsia="Times New Roman" w:hAnsi="Times New Roman"/>
          <w:bCs/>
          <w:color w:val="000000" w:themeColor="text1"/>
          <w:sz w:val="28"/>
          <w:szCs w:val="28"/>
          <w:lang w:val="ky-KG" w:eastAsia="ru-RU"/>
        </w:rPr>
        <w:t xml:space="preserve"> </w:t>
      </w:r>
      <w:r w:rsidRPr="00E00531">
        <w:rPr>
          <w:rFonts w:ascii="Times New Roman" w:eastAsia="Calibri" w:hAnsi="Times New Roman" w:cs="Times New Roman"/>
          <w:sz w:val="28"/>
          <w:szCs w:val="28"/>
          <w:lang w:val="ky-KG" w:eastAsia="ru-RU"/>
        </w:rPr>
        <w:t xml:space="preserve">кесиби боюнча </w:t>
      </w:r>
      <w:r w:rsidR="0082043E">
        <w:rPr>
          <w:rFonts w:ascii="Times New Roman" w:eastAsia="Calibri" w:hAnsi="Times New Roman" w:cs="Times New Roman"/>
          <w:sz w:val="28"/>
          <w:szCs w:val="28"/>
          <w:lang w:val="ky-KG" w:eastAsia="ru-RU"/>
        </w:rPr>
        <w:t>м</w:t>
      </w:r>
      <w:r w:rsidRPr="00CD6E38">
        <w:rPr>
          <w:rFonts w:ascii="Times New Roman" w:eastAsia="Calibri" w:hAnsi="Times New Roman" w:cs="Times New Roman"/>
          <w:sz w:val="28"/>
          <w:szCs w:val="28"/>
          <w:lang w:val="ky-KG" w:eastAsia="ru-RU"/>
        </w:rPr>
        <w:t>амлекеттик билим берүү стандарты өндүрүш өкүлдөрүнүн</w:t>
      </w:r>
      <w:r w:rsidR="002305A8">
        <w:rPr>
          <w:rFonts w:ascii="Times New Roman" w:eastAsia="Calibri" w:hAnsi="Times New Roman" w:cs="Times New Roman"/>
          <w:sz w:val="28"/>
          <w:szCs w:val="28"/>
          <w:lang w:val="ky-KG" w:eastAsia="ru-RU"/>
        </w:rPr>
        <w:t xml:space="preserve"> жана башталгыч</w:t>
      </w:r>
      <w:r w:rsidRPr="00CD6E38">
        <w:rPr>
          <w:rFonts w:ascii="Times New Roman" w:eastAsia="Calibri" w:hAnsi="Times New Roman" w:cs="Times New Roman"/>
          <w:sz w:val="28"/>
          <w:szCs w:val="28"/>
          <w:lang w:val="ky-KG" w:eastAsia="ru-RU"/>
        </w:rPr>
        <w:t xml:space="preserve"> кесиптик билим берүүчү окуу жайларынын катышуусу менен жумушчу топ тарабынан иштелип чыккан. Кыргыз Республикасынын Агартуу министрлигине караштуу Республикалык илимий-методикалык борбордун окуу-методикалык бирикмесинин мүчөлөрү тарабынан каралып, жактырылган.</w:t>
      </w:r>
    </w:p>
    <w:p w:rsidR="00410AF5" w:rsidRDefault="00410AF5">
      <w:pPr>
        <w:shd w:val="clear" w:color="auto" w:fill="FFFFFF"/>
        <w:spacing w:after="0" w:line="240" w:lineRule="auto"/>
        <w:ind w:right="-1" w:firstLine="567"/>
        <w:jc w:val="both"/>
        <w:rPr>
          <w:rStyle w:val="FontStyle74"/>
          <w:iCs/>
          <w:color w:val="000000" w:themeColor="text1"/>
          <w:sz w:val="28"/>
          <w:szCs w:val="28"/>
          <w:lang w:val="ky-KG"/>
        </w:rPr>
      </w:pPr>
    </w:p>
    <w:bookmarkEnd w:id="32"/>
    <w:p w:rsidR="00410AF5" w:rsidRPr="002305A8" w:rsidRDefault="001168C6" w:rsidP="00FD51BB">
      <w:pPr>
        <w:tabs>
          <w:tab w:val="left" w:pos="624"/>
        </w:tabs>
        <w:autoSpaceDE w:val="0"/>
        <w:autoSpaceDN w:val="0"/>
        <w:adjustRightInd w:val="0"/>
        <w:spacing w:after="0" w:line="240" w:lineRule="auto"/>
        <w:rPr>
          <w:rFonts w:ascii="Times New Roman" w:eastAsia="Calibri" w:hAnsi="Times New Roman" w:cs="Times New Roman"/>
          <w:color w:val="000000"/>
          <w:sz w:val="28"/>
          <w:szCs w:val="28"/>
          <w:lang w:val="ky-KG" w:eastAsia="ru-RU"/>
        </w:rPr>
      </w:pPr>
      <w:r w:rsidRPr="002305A8">
        <w:rPr>
          <w:rFonts w:ascii="Times New Roman" w:eastAsia="Calibri" w:hAnsi="Times New Roman" w:cs="Times New Roman"/>
          <w:color w:val="000000"/>
          <w:sz w:val="28"/>
          <w:szCs w:val="28"/>
          <w:lang w:val="ky-KG" w:eastAsia="ru-RU"/>
        </w:rPr>
        <w:t xml:space="preserve"> </w:t>
      </w:r>
    </w:p>
    <w:tbl>
      <w:tblPr>
        <w:tblStyle w:val="a9"/>
        <w:tblpPr w:leftFromText="180" w:rightFromText="180" w:vertAnchor="text" w:tblpX="10880" w:tblpY="486"/>
        <w:tblOverlap w:val="never"/>
        <w:tblW w:w="0" w:type="auto"/>
        <w:tblLook w:val="04A0" w:firstRow="1" w:lastRow="0" w:firstColumn="1" w:lastColumn="0" w:noHBand="0" w:noVBand="1"/>
      </w:tblPr>
      <w:tblGrid>
        <w:gridCol w:w="2058"/>
      </w:tblGrid>
      <w:tr w:rsidR="00410AF5" w:rsidRPr="00772D40">
        <w:trPr>
          <w:trHeight w:val="30"/>
        </w:trPr>
        <w:tc>
          <w:tcPr>
            <w:tcW w:w="2058" w:type="dxa"/>
          </w:tcPr>
          <w:p w:rsidR="00410AF5" w:rsidRDefault="00410AF5">
            <w:pPr>
              <w:widowControl w:val="0"/>
              <w:tabs>
                <w:tab w:val="left" w:pos="624"/>
              </w:tabs>
              <w:autoSpaceDE w:val="0"/>
              <w:autoSpaceDN w:val="0"/>
              <w:adjustRightInd w:val="0"/>
              <w:spacing w:after="0" w:line="120" w:lineRule="auto"/>
              <w:rPr>
                <w:rFonts w:ascii="Times New Roman" w:eastAsia="Calibri" w:hAnsi="Times New Roman" w:cs="Times New Roman"/>
                <w:color w:val="000000"/>
                <w:sz w:val="28"/>
                <w:szCs w:val="28"/>
                <w:lang w:val="ky-KG" w:eastAsia="ru-RU"/>
              </w:rPr>
            </w:pPr>
          </w:p>
        </w:tc>
      </w:tr>
    </w:tbl>
    <w:p w:rsidR="00410AF5" w:rsidRDefault="00410AF5">
      <w:pPr>
        <w:tabs>
          <w:tab w:val="left" w:pos="624"/>
        </w:tabs>
        <w:autoSpaceDE w:val="0"/>
        <w:autoSpaceDN w:val="0"/>
        <w:adjustRightInd w:val="0"/>
        <w:spacing w:after="0" w:line="120" w:lineRule="auto"/>
        <w:ind w:left="426"/>
        <w:rPr>
          <w:rFonts w:ascii="Times New Roman" w:eastAsia="Calibri" w:hAnsi="Times New Roman" w:cs="Times New Roman"/>
          <w:color w:val="000000"/>
          <w:sz w:val="28"/>
          <w:szCs w:val="28"/>
          <w:lang w:val="ky-KG" w:eastAsia="ru-RU"/>
        </w:rPr>
      </w:pPr>
    </w:p>
    <w:p w:rsidR="00410AF5" w:rsidRPr="002305A8" w:rsidRDefault="00410AF5">
      <w:pPr>
        <w:pStyle w:val="Style30"/>
        <w:widowControl/>
        <w:tabs>
          <w:tab w:val="left" w:pos="624"/>
        </w:tabs>
        <w:spacing w:line="240" w:lineRule="auto"/>
        <w:ind w:firstLine="374"/>
        <w:rPr>
          <w:rStyle w:val="FontStyle74"/>
          <w:rFonts w:eastAsia="Calibri"/>
          <w:color w:val="000000" w:themeColor="text1"/>
          <w:sz w:val="28"/>
          <w:szCs w:val="28"/>
          <w:lang w:val="ky-KG"/>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4252"/>
        <w:gridCol w:w="1979"/>
      </w:tblGrid>
      <w:tr w:rsidR="000C442D" w:rsidTr="00352DBB">
        <w:tc>
          <w:tcPr>
            <w:tcW w:w="3114" w:type="dxa"/>
          </w:tcPr>
          <w:p w:rsidR="000C442D" w:rsidRDefault="000C442D" w:rsidP="000C442D">
            <w:pPr>
              <w:pStyle w:val="Style30"/>
              <w:widowControl/>
              <w:tabs>
                <w:tab w:val="left" w:pos="624"/>
              </w:tabs>
              <w:spacing w:line="240" w:lineRule="auto"/>
              <w:ind w:firstLine="0"/>
              <w:jc w:val="left"/>
              <w:rPr>
                <w:rStyle w:val="FontStyle74"/>
                <w:rFonts w:eastAsia="Calibri"/>
                <w:color w:val="000000" w:themeColor="text1"/>
                <w:sz w:val="28"/>
                <w:szCs w:val="28"/>
              </w:rPr>
            </w:pPr>
            <w:proofErr w:type="spellStart"/>
            <w:r>
              <w:rPr>
                <w:rStyle w:val="FontStyle74"/>
                <w:rFonts w:eastAsia="Calibri"/>
                <w:color w:val="000000" w:themeColor="text1"/>
                <w:sz w:val="28"/>
                <w:szCs w:val="28"/>
              </w:rPr>
              <w:t>Дондошов</w:t>
            </w:r>
            <w:proofErr w:type="spellEnd"/>
            <w:r>
              <w:rPr>
                <w:rStyle w:val="FontStyle74"/>
                <w:rFonts w:eastAsia="Calibri"/>
                <w:color w:val="000000" w:themeColor="text1"/>
                <w:sz w:val="28"/>
                <w:szCs w:val="28"/>
              </w:rPr>
              <w:t xml:space="preserve"> </w:t>
            </w:r>
            <w:proofErr w:type="spellStart"/>
            <w:r>
              <w:rPr>
                <w:rStyle w:val="FontStyle74"/>
                <w:rFonts w:eastAsia="Calibri"/>
                <w:color w:val="000000" w:themeColor="text1"/>
                <w:sz w:val="28"/>
                <w:szCs w:val="28"/>
              </w:rPr>
              <w:t>Темиркан</w:t>
            </w:r>
            <w:proofErr w:type="spellEnd"/>
            <w:r>
              <w:rPr>
                <w:rStyle w:val="FontStyle74"/>
                <w:rFonts w:eastAsia="Calibri"/>
                <w:color w:val="000000" w:themeColor="text1"/>
                <w:sz w:val="28"/>
                <w:szCs w:val="28"/>
              </w:rPr>
              <w:t xml:space="preserve"> </w:t>
            </w:r>
            <w:proofErr w:type="spellStart"/>
            <w:r>
              <w:rPr>
                <w:rStyle w:val="FontStyle74"/>
                <w:rFonts w:eastAsia="Calibri"/>
                <w:color w:val="000000" w:themeColor="text1"/>
                <w:sz w:val="28"/>
                <w:szCs w:val="28"/>
              </w:rPr>
              <w:t>Аскарович</w:t>
            </w:r>
            <w:proofErr w:type="spellEnd"/>
            <w:r w:rsidR="00352DBB">
              <w:rPr>
                <w:rStyle w:val="FontStyle74"/>
                <w:rFonts w:eastAsia="Calibri"/>
                <w:color w:val="000000" w:themeColor="text1"/>
                <w:sz w:val="28"/>
                <w:szCs w:val="28"/>
              </w:rPr>
              <w:t xml:space="preserve">                     -</w:t>
            </w:r>
          </w:p>
          <w:p w:rsidR="000C442D" w:rsidRDefault="000C442D" w:rsidP="000C442D">
            <w:pPr>
              <w:pStyle w:val="Style30"/>
              <w:widowControl/>
              <w:tabs>
                <w:tab w:val="left" w:pos="624"/>
              </w:tabs>
              <w:spacing w:line="240" w:lineRule="auto"/>
              <w:ind w:firstLine="0"/>
              <w:jc w:val="left"/>
              <w:rPr>
                <w:rStyle w:val="FontStyle74"/>
                <w:rFonts w:eastAsia="Calibri"/>
                <w:color w:val="000000" w:themeColor="text1"/>
                <w:sz w:val="28"/>
                <w:szCs w:val="28"/>
              </w:rPr>
            </w:pPr>
          </w:p>
          <w:p w:rsidR="00FD51BB" w:rsidRDefault="00FD51BB" w:rsidP="000C442D">
            <w:pPr>
              <w:spacing w:after="0" w:line="240" w:lineRule="auto"/>
              <w:rPr>
                <w:rFonts w:ascii="Times New Roman" w:hAnsi="Times New Roman" w:cs="Times New Roman"/>
                <w:sz w:val="28"/>
                <w:szCs w:val="28"/>
                <w:lang w:val="ky-KG"/>
              </w:rPr>
            </w:pPr>
          </w:p>
          <w:p w:rsidR="000C442D" w:rsidRDefault="000C442D" w:rsidP="000C442D">
            <w:pPr>
              <w:spacing w:after="0" w:line="240" w:lineRule="auto"/>
              <w:rPr>
                <w:rFonts w:ascii="Times New Roman" w:hAnsi="Times New Roman" w:cs="Times New Roman"/>
                <w:sz w:val="28"/>
                <w:szCs w:val="28"/>
                <w:lang w:val="ky-KG"/>
              </w:rPr>
            </w:pPr>
            <w:r w:rsidRPr="00DE4EDF">
              <w:rPr>
                <w:rFonts w:ascii="Times New Roman" w:hAnsi="Times New Roman" w:cs="Times New Roman"/>
                <w:sz w:val="28"/>
                <w:szCs w:val="28"/>
                <w:lang w:val="ky-KG"/>
              </w:rPr>
              <w:t>ОМБнын мүчөлөрү:</w:t>
            </w:r>
          </w:p>
          <w:p w:rsidR="000C442D" w:rsidRPr="000C442D" w:rsidRDefault="000C442D" w:rsidP="000C442D">
            <w:pPr>
              <w:pStyle w:val="Style30"/>
              <w:widowControl/>
              <w:tabs>
                <w:tab w:val="left" w:pos="624"/>
              </w:tabs>
              <w:spacing w:line="240" w:lineRule="auto"/>
              <w:ind w:firstLine="0"/>
              <w:jc w:val="left"/>
              <w:rPr>
                <w:rStyle w:val="FontStyle74"/>
                <w:rFonts w:eastAsia="Calibri"/>
                <w:color w:val="000000" w:themeColor="text1"/>
                <w:sz w:val="28"/>
                <w:szCs w:val="28"/>
                <w:lang w:val="ky-KG"/>
              </w:rPr>
            </w:pPr>
          </w:p>
        </w:tc>
        <w:tc>
          <w:tcPr>
            <w:tcW w:w="4252" w:type="dxa"/>
          </w:tcPr>
          <w:p w:rsidR="000C442D" w:rsidRDefault="000C442D" w:rsidP="000C442D">
            <w:pPr>
              <w:spacing w:after="0" w:line="240" w:lineRule="auto"/>
              <w:rPr>
                <w:rFonts w:ascii="Times New Roman" w:hAnsi="Times New Roman" w:cs="Times New Roman"/>
                <w:sz w:val="28"/>
                <w:szCs w:val="28"/>
                <w:lang w:val="ky-KG"/>
              </w:rPr>
            </w:pPr>
            <w:r w:rsidRPr="00DE4EDF">
              <w:rPr>
                <w:rFonts w:ascii="Times New Roman" w:hAnsi="Times New Roman" w:cs="Times New Roman"/>
                <w:sz w:val="28"/>
                <w:szCs w:val="28"/>
                <w:lang w:val="ky-KG"/>
              </w:rPr>
              <w:t>РИМБнун мазмунун иштеп чыгуу</w:t>
            </w:r>
          </w:p>
          <w:p w:rsidR="000C442D" w:rsidRPr="00DE4EDF" w:rsidRDefault="000C442D" w:rsidP="000C442D">
            <w:pPr>
              <w:spacing w:after="0" w:line="240" w:lineRule="auto"/>
              <w:rPr>
                <w:rFonts w:ascii="Times New Roman" w:hAnsi="Times New Roman" w:cs="Times New Roman"/>
                <w:sz w:val="28"/>
                <w:szCs w:val="28"/>
                <w:lang w:val="ky-KG"/>
              </w:rPr>
            </w:pPr>
            <w:r w:rsidRPr="00DE4EDF">
              <w:rPr>
                <w:rFonts w:ascii="Times New Roman" w:hAnsi="Times New Roman" w:cs="Times New Roman"/>
                <w:sz w:val="28"/>
                <w:szCs w:val="28"/>
                <w:lang w:val="ky-KG"/>
              </w:rPr>
              <w:t>бөлүмүнүн жетектөөчү адиси,</w:t>
            </w:r>
          </w:p>
          <w:p w:rsidR="000C442D" w:rsidRDefault="000C442D" w:rsidP="000C442D">
            <w:pPr>
              <w:pStyle w:val="Style30"/>
              <w:widowControl/>
              <w:tabs>
                <w:tab w:val="left" w:pos="624"/>
              </w:tabs>
              <w:spacing w:line="240" w:lineRule="auto"/>
              <w:ind w:firstLine="0"/>
              <w:rPr>
                <w:rStyle w:val="FontStyle74"/>
                <w:rFonts w:eastAsia="Calibri"/>
                <w:color w:val="000000" w:themeColor="text1"/>
                <w:sz w:val="28"/>
                <w:szCs w:val="28"/>
              </w:rPr>
            </w:pPr>
            <w:r w:rsidRPr="00DE4EDF">
              <w:rPr>
                <w:sz w:val="28"/>
                <w:szCs w:val="28"/>
                <w:lang w:val="ky-KG"/>
              </w:rPr>
              <w:t xml:space="preserve">ОМБнын төрагасы                 </w:t>
            </w:r>
          </w:p>
        </w:tc>
        <w:tc>
          <w:tcPr>
            <w:tcW w:w="1979" w:type="dxa"/>
          </w:tcPr>
          <w:p w:rsidR="000C442D" w:rsidRDefault="000C442D">
            <w:pPr>
              <w:pStyle w:val="Style30"/>
              <w:widowControl/>
              <w:tabs>
                <w:tab w:val="left" w:pos="624"/>
              </w:tabs>
              <w:spacing w:line="240" w:lineRule="auto"/>
              <w:ind w:firstLine="0"/>
              <w:rPr>
                <w:rStyle w:val="FontStyle74"/>
                <w:rFonts w:eastAsia="Calibri"/>
                <w:color w:val="000000" w:themeColor="text1"/>
                <w:sz w:val="28"/>
                <w:szCs w:val="28"/>
              </w:rPr>
            </w:pPr>
          </w:p>
          <w:p w:rsidR="00FD51BB" w:rsidRDefault="00FD51BB">
            <w:pPr>
              <w:pStyle w:val="Style30"/>
              <w:widowControl/>
              <w:tabs>
                <w:tab w:val="left" w:pos="624"/>
              </w:tabs>
              <w:spacing w:line="240" w:lineRule="auto"/>
              <w:ind w:firstLine="0"/>
              <w:rPr>
                <w:rStyle w:val="FontStyle74"/>
                <w:rFonts w:eastAsia="Calibri"/>
                <w:color w:val="000000" w:themeColor="text1"/>
                <w:sz w:val="28"/>
                <w:szCs w:val="28"/>
              </w:rPr>
            </w:pPr>
          </w:p>
          <w:p w:rsidR="00FD51BB" w:rsidRDefault="00FD51BB">
            <w:pPr>
              <w:pStyle w:val="Style30"/>
              <w:widowControl/>
              <w:tabs>
                <w:tab w:val="left" w:pos="624"/>
              </w:tabs>
              <w:spacing w:line="240" w:lineRule="auto"/>
              <w:ind w:firstLine="0"/>
              <w:rPr>
                <w:rStyle w:val="FontStyle74"/>
                <w:rFonts w:eastAsia="Calibri"/>
                <w:color w:val="000000" w:themeColor="text1"/>
                <w:sz w:val="28"/>
                <w:szCs w:val="28"/>
              </w:rPr>
            </w:pPr>
          </w:p>
          <w:p w:rsidR="00FD51BB" w:rsidRDefault="00FD51BB">
            <w:pPr>
              <w:pStyle w:val="Style30"/>
              <w:widowControl/>
              <w:tabs>
                <w:tab w:val="left" w:pos="624"/>
              </w:tabs>
              <w:spacing w:line="240" w:lineRule="auto"/>
              <w:ind w:firstLine="0"/>
              <w:rPr>
                <w:rStyle w:val="FontStyle74"/>
                <w:rFonts w:eastAsia="Calibri"/>
                <w:color w:val="000000" w:themeColor="text1"/>
                <w:sz w:val="28"/>
                <w:szCs w:val="28"/>
              </w:rPr>
            </w:pPr>
            <w:r>
              <w:rPr>
                <w:rStyle w:val="FontStyle74"/>
                <w:rFonts w:eastAsia="Calibri"/>
                <w:color w:val="000000" w:themeColor="text1"/>
                <w:sz w:val="28"/>
                <w:szCs w:val="28"/>
              </w:rPr>
              <w:t>____________</w:t>
            </w:r>
          </w:p>
        </w:tc>
      </w:tr>
      <w:tr w:rsidR="000C442D" w:rsidTr="00352DBB">
        <w:tc>
          <w:tcPr>
            <w:tcW w:w="3114" w:type="dxa"/>
          </w:tcPr>
          <w:p w:rsidR="000C442D" w:rsidRDefault="000C442D" w:rsidP="00FD51BB">
            <w:pPr>
              <w:pStyle w:val="Style30"/>
              <w:widowControl/>
              <w:tabs>
                <w:tab w:val="left" w:pos="624"/>
              </w:tabs>
              <w:spacing w:line="240" w:lineRule="auto"/>
              <w:ind w:firstLine="0"/>
              <w:jc w:val="left"/>
              <w:rPr>
                <w:rStyle w:val="FontStyle74"/>
                <w:rFonts w:eastAsia="Calibri"/>
                <w:color w:val="000000" w:themeColor="text1"/>
                <w:sz w:val="28"/>
                <w:szCs w:val="28"/>
              </w:rPr>
            </w:pPr>
            <w:r w:rsidRPr="000C442D">
              <w:rPr>
                <w:rStyle w:val="FontStyle74"/>
                <w:rFonts w:eastAsia="Calibri"/>
                <w:color w:val="000000" w:themeColor="text1"/>
                <w:sz w:val="28"/>
                <w:szCs w:val="28"/>
              </w:rPr>
              <w:t xml:space="preserve">Курманалиева </w:t>
            </w:r>
            <w:proofErr w:type="spellStart"/>
            <w:proofErr w:type="gramStart"/>
            <w:r w:rsidRPr="000C442D">
              <w:rPr>
                <w:rStyle w:val="FontStyle74"/>
                <w:rFonts w:eastAsia="Calibri"/>
                <w:color w:val="000000" w:themeColor="text1"/>
                <w:sz w:val="28"/>
                <w:szCs w:val="28"/>
              </w:rPr>
              <w:t>Назира</w:t>
            </w:r>
            <w:proofErr w:type="spellEnd"/>
            <w:r w:rsidR="00FD51BB">
              <w:rPr>
                <w:rStyle w:val="FontStyle74"/>
                <w:rFonts w:eastAsia="Calibri"/>
                <w:color w:val="000000" w:themeColor="text1"/>
                <w:sz w:val="28"/>
                <w:szCs w:val="28"/>
              </w:rPr>
              <w:t xml:space="preserve">  -</w:t>
            </w:r>
            <w:proofErr w:type="gramEnd"/>
            <w:r w:rsidRPr="000C442D">
              <w:rPr>
                <w:rStyle w:val="FontStyle74"/>
                <w:rFonts w:eastAsia="Calibri"/>
                <w:color w:val="000000" w:themeColor="text1"/>
                <w:sz w:val="28"/>
                <w:szCs w:val="28"/>
              </w:rPr>
              <w:t xml:space="preserve"> </w:t>
            </w:r>
            <w:proofErr w:type="spellStart"/>
            <w:r w:rsidRPr="000C442D">
              <w:rPr>
                <w:rStyle w:val="FontStyle74"/>
                <w:rFonts w:eastAsia="Calibri"/>
                <w:color w:val="000000" w:themeColor="text1"/>
                <w:sz w:val="28"/>
                <w:szCs w:val="28"/>
              </w:rPr>
              <w:t>Абылбековна</w:t>
            </w:r>
            <w:proofErr w:type="spellEnd"/>
          </w:p>
          <w:p w:rsidR="00FD51BB" w:rsidRDefault="00FD51BB" w:rsidP="00FD51BB">
            <w:pPr>
              <w:pStyle w:val="Style30"/>
              <w:widowControl/>
              <w:tabs>
                <w:tab w:val="left" w:pos="624"/>
              </w:tabs>
              <w:spacing w:line="240" w:lineRule="auto"/>
              <w:ind w:firstLine="0"/>
              <w:jc w:val="left"/>
              <w:rPr>
                <w:rStyle w:val="FontStyle74"/>
                <w:rFonts w:eastAsia="Calibri"/>
                <w:color w:val="000000" w:themeColor="text1"/>
                <w:sz w:val="28"/>
                <w:szCs w:val="28"/>
              </w:rPr>
            </w:pPr>
          </w:p>
        </w:tc>
        <w:tc>
          <w:tcPr>
            <w:tcW w:w="4252" w:type="dxa"/>
          </w:tcPr>
          <w:p w:rsidR="000C442D" w:rsidRPr="00FD51BB" w:rsidRDefault="000C442D" w:rsidP="00FD51BB">
            <w:pPr>
              <w:pStyle w:val="Style30"/>
              <w:ind w:firstLine="0"/>
              <w:jc w:val="left"/>
              <w:rPr>
                <w:rStyle w:val="FontStyle74"/>
                <w:rFonts w:eastAsia="Calibri"/>
                <w:color w:val="000000" w:themeColor="text1"/>
                <w:sz w:val="28"/>
                <w:szCs w:val="28"/>
                <w:lang w:val="ky-KG"/>
              </w:rPr>
            </w:pPr>
            <w:r>
              <w:rPr>
                <w:rFonts w:eastAsia="Calibri"/>
                <w:color w:val="000000" w:themeColor="text1"/>
                <w:sz w:val="28"/>
                <w:szCs w:val="28"/>
                <w:lang w:val="ky-KG"/>
              </w:rPr>
              <w:t>“КТЖ” мамлекеттик</w:t>
            </w:r>
            <w:r w:rsidR="00D10D03">
              <w:rPr>
                <w:rFonts w:eastAsia="Calibri"/>
                <w:color w:val="000000" w:themeColor="text1"/>
                <w:sz w:val="28"/>
                <w:szCs w:val="28"/>
                <w:lang w:val="ky-KG"/>
              </w:rPr>
              <w:t xml:space="preserve"> </w:t>
            </w:r>
            <w:r w:rsidRPr="000C442D">
              <w:rPr>
                <w:rFonts w:eastAsia="Calibri"/>
                <w:color w:val="000000" w:themeColor="text1"/>
                <w:sz w:val="28"/>
                <w:szCs w:val="28"/>
                <w:lang w:val="ky-KG"/>
              </w:rPr>
              <w:t xml:space="preserve">ишканасынын </w:t>
            </w:r>
            <w:r w:rsidR="00FD51BB">
              <w:rPr>
                <w:rFonts w:eastAsia="Calibri"/>
                <w:color w:val="000000" w:themeColor="text1"/>
                <w:sz w:val="28"/>
                <w:szCs w:val="28"/>
                <w:lang w:val="ky-KG"/>
              </w:rPr>
              <w:t>ж</w:t>
            </w:r>
            <w:r w:rsidRPr="000C442D">
              <w:rPr>
                <w:rFonts w:eastAsia="Calibri"/>
                <w:color w:val="000000" w:themeColor="text1"/>
                <w:sz w:val="28"/>
                <w:szCs w:val="28"/>
                <w:lang w:val="ky-KG"/>
              </w:rPr>
              <w:t>үк ташуу кызматынын башчысы</w:t>
            </w:r>
          </w:p>
        </w:tc>
        <w:tc>
          <w:tcPr>
            <w:tcW w:w="1979" w:type="dxa"/>
          </w:tcPr>
          <w:p w:rsidR="000C442D" w:rsidRDefault="000C442D">
            <w:pPr>
              <w:pStyle w:val="Style30"/>
              <w:widowControl/>
              <w:tabs>
                <w:tab w:val="left" w:pos="624"/>
              </w:tabs>
              <w:spacing w:line="240" w:lineRule="auto"/>
              <w:ind w:firstLine="0"/>
              <w:rPr>
                <w:rStyle w:val="FontStyle74"/>
                <w:rFonts w:eastAsia="Calibri"/>
                <w:color w:val="000000" w:themeColor="text1"/>
                <w:sz w:val="28"/>
                <w:szCs w:val="28"/>
              </w:rPr>
            </w:pPr>
          </w:p>
          <w:p w:rsidR="00FD51BB" w:rsidRDefault="00FD51BB">
            <w:pPr>
              <w:pStyle w:val="Style30"/>
              <w:widowControl/>
              <w:tabs>
                <w:tab w:val="left" w:pos="624"/>
              </w:tabs>
              <w:spacing w:line="240" w:lineRule="auto"/>
              <w:ind w:firstLine="0"/>
              <w:rPr>
                <w:rStyle w:val="FontStyle74"/>
                <w:rFonts w:eastAsia="Calibri"/>
                <w:color w:val="000000" w:themeColor="text1"/>
                <w:sz w:val="28"/>
                <w:szCs w:val="28"/>
              </w:rPr>
            </w:pPr>
            <w:r>
              <w:rPr>
                <w:rStyle w:val="FontStyle74"/>
                <w:rFonts w:eastAsia="Calibri"/>
                <w:color w:val="000000" w:themeColor="text1"/>
                <w:sz w:val="28"/>
                <w:szCs w:val="28"/>
              </w:rPr>
              <w:t>____________</w:t>
            </w:r>
          </w:p>
        </w:tc>
      </w:tr>
      <w:tr w:rsidR="000C442D" w:rsidTr="00352DBB">
        <w:tc>
          <w:tcPr>
            <w:tcW w:w="3114" w:type="dxa"/>
          </w:tcPr>
          <w:p w:rsidR="000C442D" w:rsidRDefault="00FD51BB" w:rsidP="00FD51BB">
            <w:pPr>
              <w:pStyle w:val="Style30"/>
              <w:widowControl/>
              <w:tabs>
                <w:tab w:val="left" w:pos="624"/>
              </w:tabs>
              <w:spacing w:line="240" w:lineRule="auto"/>
              <w:ind w:firstLine="0"/>
              <w:jc w:val="left"/>
              <w:rPr>
                <w:rStyle w:val="FontStyle74"/>
                <w:rFonts w:eastAsia="Calibri"/>
                <w:color w:val="000000" w:themeColor="text1"/>
                <w:sz w:val="28"/>
                <w:szCs w:val="28"/>
              </w:rPr>
            </w:pPr>
            <w:proofErr w:type="spellStart"/>
            <w:r>
              <w:rPr>
                <w:rStyle w:val="FontStyle74"/>
                <w:rFonts w:eastAsia="Calibri"/>
                <w:color w:val="000000" w:themeColor="text1"/>
                <w:sz w:val="28"/>
                <w:szCs w:val="28"/>
              </w:rPr>
              <w:t>Сабырбекова</w:t>
            </w:r>
            <w:proofErr w:type="spellEnd"/>
            <w:r>
              <w:rPr>
                <w:rStyle w:val="FontStyle74"/>
                <w:rFonts w:eastAsia="Calibri"/>
                <w:color w:val="000000" w:themeColor="text1"/>
                <w:sz w:val="28"/>
                <w:szCs w:val="28"/>
              </w:rPr>
              <w:t xml:space="preserve">                 </w:t>
            </w:r>
            <w:r w:rsidR="000C442D" w:rsidRPr="000C442D">
              <w:rPr>
                <w:rStyle w:val="FontStyle74"/>
                <w:rFonts w:eastAsia="Calibri"/>
                <w:color w:val="000000" w:themeColor="text1"/>
                <w:sz w:val="28"/>
                <w:szCs w:val="28"/>
              </w:rPr>
              <w:t>-</w:t>
            </w:r>
            <w:proofErr w:type="spellStart"/>
            <w:r w:rsidR="000C442D" w:rsidRPr="000C442D">
              <w:rPr>
                <w:rStyle w:val="FontStyle74"/>
                <w:rFonts w:eastAsia="Calibri"/>
                <w:color w:val="000000" w:themeColor="text1"/>
                <w:sz w:val="28"/>
                <w:szCs w:val="28"/>
              </w:rPr>
              <w:t>Айсалкын</w:t>
            </w:r>
            <w:proofErr w:type="spellEnd"/>
            <w:r w:rsidR="000C442D" w:rsidRPr="000C442D">
              <w:rPr>
                <w:rStyle w:val="FontStyle74"/>
                <w:rFonts w:eastAsia="Calibri"/>
                <w:color w:val="000000" w:themeColor="text1"/>
                <w:sz w:val="28"/>
                <w:szCs w:val="28"/>
              </w:rPr>
              <w:t xml:space="preserve"> </w:t>
            </w:r>
            <w:proofErr w:type="spellStart"/>
            <w:r w:rsidR="000C442D" w:rsidRPr="000C442D">
              <w:rPr>
                <w:rStyle w:val="FontStyle74"/>
                <w:rFonts w:eastAsia="Calibri"/>
                <w:color w:val="000000" w:themeColor="text1"/>
                <w:sz w:val="28"/>
                <w:szCs w:val="28"/>
              </w:rPr>
              <w:t>Нурлановна</w:t>
            </w:r>
            <w:proofErr w:type="spellEnd"/>
          </w:p>
          <w:p w:rsidR="00FD51BB" w:rsidRDefault="00FD51BB" w:rsidP="00FD51BB">
            <w:pPr>
              <w:pStyle w:val="Style30"/>
              <w:widowControl/>
              <w:tabs>
                <w:tab w:val="left" w:pos="624"/>
              </w:tabs>
              <w:spacing w:line="240" w:lineRule="auto"/>
              <w:ind w:firstLine="0"/>
              <w:jc w:val="left"/>
              <w:rPr>
                <w:rStyle w:val="FontStyle74"/>
                <w:rFonts w:eastAsia="Calibri"/>
                <w:color w:val="000000" w:themeColor="text1"/>
                <w:sz w:val="28"/>
                <w:szCs w:val="28"/>
              </w:rPr>
            </w:pPr>
          </w:p>
        </w:tc>
        <w:tc>
          <w:tcPr>
            <w:tcW w:w="4252" w:type="dxa"/>
          </w:tcPr>
          <w:p w:rsidR="000C442D" w:rsidRDefault="00701522">
            <w:pPr>
              <w:pStyle w:val="Style30"/>
              <w:widowControl/>
              <w:tabs>
                <w:tab w:val="left" w:pos="624"/>
              </w:tabs>
              <w:spacing w:line="240" w:lineRule="auto"/>
              <w:ind w:firstLine="0"/>
              <w:rPr>
                <w:rStyle w:val="FontStyle74"/>
                <w:rFonts w:eastAsia="Calibri"/>
                <w:color w:val="000000" w:themeColor="text1"/>
                <w:sz w:val="28"/>
                <w:szCs w:val="28"/>
              </w:rPr>
            </w:pPr>
            <w:r>
              <w:rPr>
                <w:sz w:val="28"/>
                <w:szCs w:val="28"/>
                <w:lang w:val="ky-KG"/>
              </w:rPr>
              <w:t xml:space="preserve">№97 КЛдин ОӨж-аУ иштери боюнча </w:t>
            </w:r>
            <w:r w:rsidRPr="00DE4EDF">
              <w:rPr>
                <w:sz w:val="28"/>
                <w:szCs w:val="28"/>
                <w:lang w:val="ky-KG"/>
              </w:rPr>
              <w:t>директордун орун басары</w:t>
            </w:r>
          </w:p>
        </w:tc>
        <w:tc>
          <w:tcPr>
            <w:tcW w:w="1979" w:type="dxa"/>
          </w:tcPr>
          <w:p w:rsidR="000C442D" w:rsidRDefault="000C442D">
            <w:pPr>
              <w:pStyle w:val="Style30"/>
              <w:widowControl/>
              <w:tabs>
                <w:tab w:val="left" w:pos="624"/>
              </w:tabs>
              <w:spacing w:line="240" w:lineRule="auto"/>
              <w:ind w:firstLine="0"/>
              <w:rPr>
                <w:rStyle w:val="FontStyle74"/>
                <w:rFonts w:eastAsia="Calibri"/>
                <w:color w:val="000000" w:themeColor="text1"/>
                <w:sz w:val="28"/>
                <w:szCs w:val="28"/>
              </w:rPr>
            </w:pPr>
          </w:p>
          <w:p w:rsidR="00FD51BB" w:rsidRDefault="00FD51BB">
            <w:pPr>
              <w:pStyle w:val="Style30"/>
              <w:widowControl/>
              <w:tabs>
                <w:tab w:val="left" w:pos="624"/>
              </w:tabs>
              <w:spacing w:line="240" w:lineRule="auto"/>
              <w:ind w:firstLine="0"/>
              <w:rPr>
                <w:rStyle w:val="FontStyle74"/>
                <w:rFonts w:eastAsia="Calibri"/>
                <w:color w:val="000000" w:themeColor="text1"/>
                <w:sz w:val="28"/>
                <w:szCs w:val="28"/>
              </w:rPr>
            </w:pPr>
            <w:r>
              <w:rPr>
                <w:rStyle w:val="FontStyle74"/>
                <w:rFonts w:eastAsia="Calibri"/>
                <w:color w:val="000000" w:themeColor="text1"/>
                <w:sz w:val="28"/>
                <w:szCs w:val="28"/>
              </w:rPr>
              <w:t>____________</w:t>
            </w:r>
          </w:p>
        </w:tc>
      </w:tr>
      <w:tr w:rsidR="000C442D" w:rsidTr="00352DBB">
        <w:tc>
          <w:tcPr>
            <w:tcW w:w="3114" w:type="dxa"/>
          </w:tcPr>
          <w:p w:rsidR="00701522" w:rsidRDefault="00701522" w:rsidP="00FD51BB">
            <w:pPr>
              <w:spacing w:after="0" w:line="240" w:lineRule="auto"/>
              <w:rPr>
                <w:rFonts w:ascii="Times New Roman" w:hAnsi="Times New Roman" w:cs="Times New Roman"/>
                <w:sz w:val="28"/>
                <w:szCs w:val="28"/>
                <w:lang w:val="ky-KG"/>
              </w:rPr>
            </w:pPr>
            <w:r w:rsidRPr="00DE4EDF">
              <w:rPr>
                <w:rFonts w:ascii="Times New Roman" w:hAnsi="Times New Roman" w:cs="Times New Roman"/>
                <w:sz w:val="28"/>
                <w:szCs w:val="28"/>
                <w:lang w:val="ky-KG"/>
              </w:rPr>
              <w:t xml:space="preserve">Алыбаева Айганыш </w:t>
            </w:r>
            <w:r w:rsidR="00FD51BB">
              <w:rPr>
                <w:rFonts w:ascii="Times New Roman" w:hAnsi="Times New Roman" w:cs="Times New Roman"/>
                <w:sz w:val="28"/>
                <w:szCs w:val="28"/>
                <w:lang w:val="ky-KG"/>
              </w:rPr>
              <w:t xml:space="preserve">    </w:t>
            </w:r>
            <w:r>
              <w:rPr>
                <w:rFonts w:ascii="Times New Roman" w:hAnsi="Times New Roman" w:cs="Times New Roman"/>
                <w:sz w:val="28"/>
                <w:szCs w:val="28"/>
                <w:lang w:val="ky-KG"/>
              </w:rPr>
              <w:t>-</w:t>
            </w:r>
            <w:r w:rsidRPr="00DE4EDF">
              <w:rPr>
                <w:rFonts w:ascii="Times New Roman" w:hAnsi="Times New Roman" w:cs="Times New Roman"/>
                <w:sz w:val="28"/>
                <w:szCs w:val="28"/>
                <w:lang w:val="ky-KG"/>
              </w:rPr>
              <w:t>Мунуровна</w:t>
            </w:r>
          </w:p>
          <w:p w:rsidR="000C442D" w:rsidRDefault="000C442D">
            <w:pPr>
              <w:pStyle w:val="Style30"/>
              <w:widowControl/>
              <w:tabs>
                <w:tab w:val="left" w:pos="624"/>
              </w:tabs>
              <w:spacing w:line="240" w:lineRule="auto"/>
              <w:ind w:firstLine="0"/>
              <w:rPr>
                <w:rStyle w:val="FontStyle74"/>
                <w:rFonts w:eastAsia="Calibri"/>
                <w:color w:val="000000" w:themeColor="text1"/>
                <w:sz w:val="28"/>
                <w:szCs w:val="28"/>
              </w:rPr>
            </w:pPr>
          </w:p>
        </w:tc>
        <w:tc>
          <w:tcPr>
            <w:tcW w:w="4252" w:type="dxa"/>
          </w:tcPr>
          <w:p w:rsidR="000C442D" w:rsidRDefault="00701522">
            <w:pPr>
              <w:pStyle w:val="Style30"/>
              <w:widowControl/>
              <w:tabs>
                <w:tab w:val="left" w:pos="624"/>
              </w:tabs>
              <w:spacing w:line="240" w:lineRule="auto"/>
              <w:ind w:firstLine="0"/>
              <w:rPr>
                <w:rStyle w:val="FontStyle74"/>
                <w:rFonts w:eastAsia="Calibri"/>
                <w:color w:val="000000" w:themeColor="text1"/>
                <w:sz w:val="28"/>
                <w:szCs w:val="28"/>
              </w:rPr>
            </w:pPr>
            <w:r>
              <w:rPr>
                <w:sz w:val="28"/>
                <w:szCs w:val="28"/>
                <w:lang w:val="ky-KG"/>
              </w:rPr>
              <w:t>№97 КЛдин усулчусу</w:t>
            </w:r>
          </w:p>
        </w:tc>
        <w:tc>
          <w:tcPr>
            <w:tcW w:w="1979" w:type="dxa"/>
          </w:tcPr>
          <w:p w:rsidR="000C442D" w:rsidRDefault="000C442D">
            <w:pPr>
              <w:pStyle w:val="Style30"/>
              <w:widowControl/>
              <w:tabs>
                <w:tab w:val="left" w:pos="624"/>
              </w:tabs>
              <w:spacing w:line="240" w:lineRule="auto"/>
              <w:ind w:firstLine="0"/>
              <w:rPr>
                <w:rStyle w:val="FontStyle74"/>
                <w:rFonts w:eastAsia="Calibri"/>
                <w:color w:val="000000" w:themeColor="text1"/>
                <w:sz w:val="28"/>
                <w:szCs w:val="28"/>
              </w:rPr>
            </w:pPr>
          </w:p>
          <w:p w:rsidR="00FD51BB" w:rsidRDefault="00FD51BB">
            <w:pPr>
              <w:pStyle w:val="Style30"/>
              <w:widowControl/>
              <w:tabs>
                <w:tab w:val="left" w:pos="624"/>
              </w:tabs>
              <w:spacing w:line="240" w:lineRule="auto"/>
              <w:ind w:firstLine="0"/>
              <w:rPr>
                <w:rStyle w:val="FontStyle74"/>
                <w:rFonts w:eastAsia="Calibri"/>
                <w:color w:val="000000" w:themeColor="text1"/>
                <w:sz w:val="28"/>
                <w:szCs w:val="28"/>
              </w:rPr>
            </w:pPr>
            <w:r>
              <w:rPr>
                <w:rStyle w:val="FontStyle74"/>
                <w:rFonts w:eastAsia="Calibri"/>
                <w:color w:val="000000" w:themeColor="text1"/>
                <w:sz w:val="28"/>
                <w:szCs w:val="28"/>
              </w:rPr>
              <w:t>____________</w:t>
            </w:r>
          </w:p>
        </w:tc>
      </w:tr>
      <w:tr w:rsidR="000C442D" w:rsidTr="00352DBB">
        <w:tc>
          <w:tcPr>
            <w:tcW w:w="3114" w:type="dxa"/>
          </w:tcPr>
          <w:p w:rsidR="000C442D" w:rsidRDefault="00701522" w:rsidP="00FD51BB">
            <w:pPr>
              <w:pStyle w:val="Style30"/>
              <w:widowControl/>
              <w:tabs>
                <w:tab w:val="left" w:pos="624"/>
              </w:tabs>
              <w:spacing w:line="240" w:lineRule="auto"/>
              <w:ind w:firstLine="0"/>
              <w:jc w:val="left"/>
              <w:rPr>
                <w:rStyle w:val="FontStyle74"/>
                <w:rFonts w:eastAsia="Calibri"/>
                <w:color w:val="000000" w:themeColor="text1"/>
                <w:sz w:val="28"/>
                <w:szCs w:val="28"/>
              </w:rPr>
            </w:pPr>
            <w:proofErr w:type="spellStart"/>
            <w:r w:rsidRPr="00701522">
              <w:rPr>
                <w:rStyle w:val="FontStyle74"/>
                <w:rFonts w:eastAsia="Calibri"/>
                <w:color w:val="000000" w:themeColor="text1"/>
                <w:sz w:val="28"/>
                <w:szCs w:val="28"/>
              </w:rPr>
              <w:t>Нусипова</w:t>
            </w:r>
            <w:proofErr w:type="spellEnd"/>
            <w:r w:rsidRPr="00701522">
              <w:rPr>
                <w:rStyle w:val="FontStyle74"/>
                <w:rFonts w:eastAsia="Calibri"/>
                <w:color w:val="000000" w:themeColor="text1"/>
                <w:sz w:val="28"/>
                <w:szCs w:val="28"/>
              </w:rPr>
              <w:t xml:space="preserve"> </w:t>
            </w:r>
            <w:proofErr w:type="spellStart"/>
            <w:r w:rsidRPr="00701522">
              <w:rPr>
                <w:rStyle w:val="FontStyle74"/>
                <w:rFonts w:eastAsia="Calibri"/>
                <w:color w:val="000000" w:themeColor="text1"/>
                <w:sz w:val="28"/>
                <w:szCs w:val="28"/>
              </w:rPr>
              <w:t>Рыскуль</w:t>
            </w:r>
            <w:proofErr w:type="spellEnd"/>
            <w:r w:rsidRPr="00701522">
              <w:rPr>
                <w:rStyle w:val="FontStyle74"/>
                <w:rFonts w:eastAsia="Calibri"/>
                <w:color w:val="000000" w:themeColor="text1"/>
                <w:sz w:val="28"/>
                <w:szCs w:val="28"/>
              </w:rPr>
              <w:t xml:space="preserve"> </w:t>
            </w:r>
            <w:r w:rsidR="00FD51BB">
              <w:rPr>
                <w:rStyle w:val="FontStyle74"/>
                <w:rFonts w:eastAsia="Calibri"/>
                <w:color w:val="000000" w:themeColor="text1"/>
                <w:sz w:val="28"/>
                <w:szCs w:val="28"/>
              </w:rPr>
              <w:t xml:space="preserve">      -</w:t>
            </w:r>
            <w:proofErr w:type="spellStart"/>
            <w:r w:rsidRPr="00701522">
              <w:rPr>
                <w:rStyle w:val="FontStyle74"/>
                <w:rFonts w:eastAsia="Calibri"/>
                <w:color w:val="000000" w:themeColor="text1"/>
                <w:sz w:val="28"/>
                <w:szCs w:val="28"/>
              </w:rPr>
              <w:t>Байтемировна</w:t>
            </w:r>
            <w:proofErr w:type="spellEnd"/>
          </w:p>
          <w:p w:rsidR="00FD51BB" w:rsidRDefault="00FD51BB" w:rsidP="00FD51BB">
            <w:pPr>
              <w:pStyle w:val="Style30"/>
              <w:widowControl/>
              <w:tabs>
                <w:tab w:val="left" w:pos="624"/>
              </w:tabs>
              <w:spacing w:line="240" w:lineRule="auto"/>
              <w:ind w:firstLine="0"/>
              <w:jc w:val="left"/>
              <w:rPr>
                <w:rStyle w:val="FontStyle74"/>
                <w:rFonts w:eastAsia="Calibri"/>
                <w:color w:val="000000" w:themeColor="text1"/>
                <w:sz w:val="28"/>
                <w:szCs w:val="28"/>
              </w:rPr>
            </w:pPr>
          </w:p>
        </w:tc>
        <w:tc>
          <w:tcPr>
            <w:tcW w:w="4252" w:type="dxa"/>
          </w:tcPr>
          <w:p w:rsidR="000C442D" w:rsidRDefault="00701522">
            <w:pPr>
              <w:pStyle w:val="Style30"/>
              <w:widowControl/>
              <w:tabs>
                <w:tab w:val="left" w:pos="624"/>
              </w:tabs>
              <w:spacing w:line="240" w:lineRule="auto"/>
              <w:ind w:firstLine="0"/>
              <w:rPr>
                <w:rStyle w:val="FontStyle74"/>
                <w:rFonts w:eastAsia="Calibri"/>
                <w:color w:val="000000" w:themeColor="text1"/>
                <w:sz w:val="28"/>
                <w:szCs w:val="28"/>
              </w:rPr>
            </w:pPr>
            <w:r>
              <w:rPr>
                <w:rFonts w:eastAsia="Calibri"/>
                <w:color w:val="000000"/>
                <w:sz w:val="28"/>
                <w:szCs w:val="28"/>
                <w:lang w:val="ky-KG"/>
              </w:rPr>
              <w:t>№97 КЛдин улук устаты</w:t>
            </w:r>
          </w:p>
        </w:tc>
        <w:tc>
          <w:tcPr>
            <w:tcW w:w="1979" w:type="dxa"/>
          </w:tcPr>
          <w:p w:rsidR="000C442D" w:rsidRDefault="000C442D">
            <w:pPr>
              <w:pStyle w:val="Style30"/>
              <w:widowControl/>
              <w:tabs>
                <w:tab w:val="left" w:pos="624"/>
              </w:tabs>
              <w:spacing w:line="240" w:lineRule="auto"/>
              <w:ind w:firstLine="0"/>
              <w:rPr>
                <w:rStyle w:val="FontStyle74"/>
                <w:rFonts w:eastAsia="Calibri"/>
                <w:color w:val="000000" w:themeColor="text1"/>
                <w:sz w:val="28"/>
                <w:szCs w:val="28"/>
              </w:rPr>
            </w:pPr>
          </w:p>
          <w:p w:rsidR="00FD51BB" w:rsidRDefault="00FD51BB">
            <w:pPr>
              <w:pStyle w:val="Style30"/>
              <w:widowControl/>
              <w:tabs>
                <w:tab w:val="left" w:pos="624"/>
              </w:tabs>
              <w:spacing w:line="240" w:lineRule="auto"/>
              <w:ind w:firstLine="0"/>
              <w:rPr>
                <w:rStyle w:val="FontStyle74"/>
                <w:rFonts w:eastAsia="Calibri"/>
                <w:color w:val="000000" w:themeColor="text1"/>
                <w:sz w:val="28"/>
                <w:szCs w:val="28"/>
              </w:rPr>
            </w:pPr>
            <w:r>
              <w:rPr>
                <w:rStyle w:val="FontStyle74"/>
                <w:rFonts w:eastAsia="Calibri"/>
                <w:color w:val="000000" w:themeColor="text1"/>
                <w:sz w:val="28"/>
                <w:szCs w:val="28"/>
              </w:rPr>
              <w:t>____________</w:t>
            </w:r>
          </w:p>
        </w:tc>
      </w:tr>
      <w:tr w:rsidR="000C442D" w:rsidTr="00352DBB">
        <w:tc>
          <w:tcPr>
            <w:tcW w:w="3114" w:type="dxa"/>
          </w:tcPr>
          <w:p w:rsidR="000C442D" w:rsidRDefault="00701522" w:rsidP="00FD51BB">
            <w:pPr>
              <w:pStyle w:val="Style30"/>
              <w:widowControl/>
              <w:tabs>
                <w:tab w:val="left" w:pos="624"/>
              </w:tabs>
              <w:spacing w:line="240" w:lineRule="auto"/>
              <w:ind w:firstLine="0"/>
              <w:jc w:val="left"/>
              <w:rPr>
                <w:rFonts w:eastAsia="Calibri"/>
                <w:color w:val="000000"/>
                <w:sz w:val="28"/>
                <w:szCs w:val="28"/>
              </w:rPr>
            </w:pPr>
            <w:r w:rsidRPr="00037534">
              <w:rPr>
                <w:rFonts w:eastAsia="Calibri"/>
                <w:color w:val="000000"/>
                <w:sz w:val="28"/>
                <w:szCs w:val="28"/>
              </w:rPr>
              <w:t xml:space="preserve">Нуриева Гулистан </w:t>
            </w:r>
            <w:r w:rsidR="00FD51BB">
              <w:rPr>
                <w:rFonts w:eastAsia="Calibri"/>
                <w:color w:val="000000"/>
                <w:sz w:val="28"/>
                <w:szCs w:val="28"/>
              </w:rPr>
              <w:t xml:space="preserve">       -</w:t>
            </w:r>
            <w:proofErr w:type="spellStart"/>
            <w:r w:rsidRPr="00037534">
              <w:rPr>
                <w:rFonts w:eastAsia="Calibri"/>
                <w:color w:val="000000"/>
                <w:sz w:val="28"/>
                <w:szCs w:val="28"/>
              </w:rPr>
              <w:t>Шириновна</w:t>
            </w:r>
            <w:proofErr w:type="spellEnd"/>
          </w:p>
          <w:p w:rsidR="00FD51BB" w:rsidRDefault="00FD51BB" w:rsidP="00FD51BB">
            <w:pPr>
              <w:pStyle w:val="Style30"/>
              <w:widowControl/>
              <w:tabs>
                <w:tab w:val="left" w:pos="624"/>
              </w:tabs>
              <w:spacing w:line="240" w:lineRule="auto"/>
              <w:ind w:firstLine="0"/>
              <w:jc w:val="left"/>
              <w:rPr>
                <w:rStyle w:val="FontStyle74"/>
                <w:rFonts w:eastAsia="Calibri"/>
                <w:color w:val="000000" w:themeColor="text1"/>
                <w:sz w:val="28"/>
                <w:szCs w:val="28"/>
              </w:rPr>
            </w:pPr>
          </w:p>
        </w:tc>
        <w:tc>
          <w:tcPr>
            <w:tcW w:w="4252" w:type="dxa"/>
          </w:tcPr>
          <w:p w:rsidR="000C442D" w:rsidRDefault="00701522" w:rsidP="00701522">
            <w:pPr>
              <w:pStyle w:val="Style30"/>
              <w:widowControl/>
              <w:tabs>
                <w:tab w:val="left" w:pos="624"/>
              </w:tabs>
              <w:spacing w:line="240" w:lineRule="auto"/>
              <w:ind w:firstLine="0"/>
              <w:jc w:val="left"/>
              <w:rPr>
                <w:rStyle w:val="FontStyle74"/>
                <w:rFonts w:eastAsia="Calibri"/>
                <w:color w:val="000000" w:themeColor="text1"/>
                <w:sz w:val="28"/>
                <w:szCs w:val="28"/>
              </w:rPr>
            </w:pPr>
            <w:r>
              <w:rPr>
                <w:rFonts w:eastAsia="Calibri"/>
                <w:color w:val="000000"/>
                <w:sz w:val="28"/>
                <w:szCs w:val="28"/>
                <w:lang w:val="ky-KG"/>
              </w:rPr>
              <w:t>№97 КЛ өндүрүштүк окутуунун устаты</w:t>
            </w:r>
          </w:p>
        </w:tc>
        <w:tc>
          <w:tcPr>
            <w:tcW w:w="1979" w:type="dxa"/>
          </w:tcPr>
          <w:p w:rsidR="000C442D" w:rsidRDefault="000C442D">
            <w:pPr>
              <w:pStyle w:val="Style30"/>
              <w:widowControl/>
              <w:tabs>
                <w:tab w:val="left" w:pos="624"/>
              </w:tabs>
              <w:spacing w:line="240" w:lineRule="auto"/>
              <w:ind w:firstLine="0"/>
              <w:rPr>
                <w:rStyle w:val="FontStyle74"/>
                <w:rFonts w:eastAsia="Calibri"/>
                <w:color w:val="000000" w:themeColor="text1"/>
                <w:sz w:val="28"/>
                <w:szCs w:val="28"/>
              </w:rPr>
            </w:pPr>
          </w:p>
          <w:p w:rsidR="00FD51BB" w:rsidRDefault="00FD51BB">
            <w:pPr>
              <w:pStyle w:val="Style30"/>
              <w:widowControl/>
              <w:tabs>
                <w:tab w:val="left" w:pos="624"/>
              </w:tabs>
              <w:spacing w:line="240" w:lineRule="auto"/>
              <w:ind w:firstLine="0"/>
              <w:rPr>
                <w:rStyle w:val="FontStyle74"/>
                <w:rFonts w:eastAsia="Calibri"/>
                <w:color w:val="000000" w:themeColor="text1"/>
                <w:sz w:val="28"/>
                <w:szCs w:val="28"/>
              </w:rPr>
            </w:pPr>
            <w:r>
              <w:rPr>
                <w:rStyle w:val="FontStyle74"/>
                <w:rFonts w:eastAsia="Calibri"/>
                <w:color w:val="000000" w:themeColor="text1"/>
                <w:sz w:val="28"/>
                <w:szCs w:val="28"/>
              </w:rPr>
              <w:t>____________</w:t>
            </w:r>
          </w:p>
        </w:tc>
      </w:tr>
    </w:tbl>
    <w:p w:rsidR="000C442D" w:rsidRDefault="000C442D">
      <w:pPr>
        <w:pStyle w:val="Style30"/>
        <w:widowControl/>
        <w:tabs>
          <w:tab w:val="left" w:pos="624"/>
        </w:tabs>
        <w:spacing w:line="240" w:lineRule="auto"/>
        <w:ind w:firstLine="374"/>
        <w:rPr>
          <w:rStyle w:val="FontStyle74"/>
          <w:rFonts w:eastAsia="Calibri"/>
          <w:color w:val="000000" w:themeColor="text1"/>
          <w:sz w:val="28"/>
          <w:szCs w:val="28"/>
        </w:rPr>
      </w:pPr>
    </w:p>
    <w:sectPr w:rsidR="000C442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A5D" w:rsidRDefault="00991A5D">
      <w:pPr>
        <w:spacing w:line="240" w:lineRule="auto"/>
      </w:pPr>
      <w:r>
        <w:separator/>
      </w:r>
    </w:p>
  </w:endnote>
  <w:endnote w:type="continuationSeparator" w:id="0">
    <w:p w:rsidR="00991A5D" w:rsidRDefault="00991A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385914"/>
      <w:docPartObj>
        <w:docPartGallery w:val="Page Numbers (Bottom of Page)"/>
        <w:docPartUnique/>
      </w:docPartObj>
    </w:sdtPr>
    <w:sdtEndPr>
      <w:rPr>
        <w:rFonts w:ascii="Times New Roman" w:hAnsi="Times New Roman" w:cs="Times New Roman"/>
        <w:sz w:val="24"/>
      </w:rPr>
    </w:sdtEndPr>
    <w:sdtContent>
      <w:p w:rsidR="00971C48" w:rsidRPr="00B46B86" w:rsidRDefault="00971C48">
        <w:pPr>
          <w:pStyle w:val="af0"/>
          <w:jc w:val="right"/>
          <w:rPr>
            <w:rFonts w:ascii="Times New Roman" w:hAnsi="Times New Roman" w:cs="Times New Roman"/>
            <w:sz w:val="24"/>
          </w:rPr>
        </w:pPr>
        <w:r w:rsidRPr="00B46B86">
          <w:rPr>
            <w:rFonts w:ascii="Times New Roman" w:hAnsi="Times New Roman" w:cs="Times New Roman"/>
            <w:sz w:val="24"/>
          </w:rPr>
          <w:fldChar w:fldCharType="begin"/>
        </w:r>
        <w:r w:rsidRPr="00B46B86">
          <w:rPr>
            <w:rFonts w:ascii="Times New Roman" w:hAnsi="Times New Roman" w:cs="Times New Roman"/>
            <w:sz w:val="24"/>
          </w:rPr>
          <w:instrText>PAGE   \* MERGEFORMAT</w:instrText>
        </w:r>
        <w:r w:rsidRPr="00B46B86">
          <w:rPr>
            <w:rFonts w:ascii="Times New Roman" w:hAnsi="Times New Roman" w:cs="Times New Roman"/>
            <w:sz w:val="24"/>
          </w:rPr>
          <w:fldChar w:fldCharType="separate"/>
        </w:r>
        <w:r w:rsidR="00772D40">
          <w:rPr>
            <w:rFonts w:ascii="Times New Roman" w:hAnsi="Times New Roman" w:cs="Times New Roman"/>
            <w:noProof/>
            <w:sz w:val="24"/>
          </w:rPr>
          <w:t>15</w:t>
        </w:r>
        <w:r w:rsidRPr="00B46B86">
          <w:rPr>
            <w:rFonts w:ascii="Times New Roman" w:hAnsi="Times New Roman" w:cs="Times New Roman"/>
            <w:sz w:val="24"/>
          </w:rPr>
          <w:fldChar w:fldCharType="end"/>
        </w:r>
      </w:p>
    </w:sdtContent>
  </w:sdt>
  <w:p w:rsidR="00971C48" w:rsidRDefault="00971C48">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851569"/>
      <w:docPartObj>
        <w:docPartGallery w:val="Page Numbers (Bottom of Page)"/>
        <w:docPartUnique/>
      </w:docPartObj>
    </w:sdtPr>
    <w:sdtEndPr/>
    <w:sdtContent>
      <w:p w:rsidR="00971C48" w:rsidRDefault="00971C48">
        <w:pPr>
          <w:pStyle w:val="af0"/>
          <w:jc w:val="right"/>
        </w:pPr>
        <w:r>
          <w:fldChar w:fldCharType="begin"/>
        </w:r>
        <w:r>
          <w:instrText>PAGE   \* MERGEFORMAT</w:instrText>
        </w:r>
        <w:r>
          <w:fldChar w:fldCharType="separate"/>
        </w:r>
        <w:r w:rsidR="00772D40">
          <w:rPr>
            <w:noProof/>
          </w:rPr>
          <w:t>9</w:t>
        </w:r>
        <w:r>
          <w:fldChar w:fldCharType="end"/>
        </w:r>
      </w:p>
    </w:sdtContent>
  </w:sdt>
  <w:p w:rsidR="00971C48" w:rsidRDefault="00971C48">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A5D" w:rsidRDefault="00991A5D">
      <w:pPr>
        <w:spacing w:after="0"/>
      </w:pPr>
      <w:r>
        <w:separator/>
      </w:r>
    </w:p>
  </w:footnote>
  <w:footnote w:type="continuationSeparator" w:id="0">
    <w:p w:rsidR="00991A5D" w:rsidRDefault="00991A5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F6299"/>
    <w:multiLevelType w:val="hybridMultilevel"/>
    <w:tmpl w:val="E92CB90E"/>
    <w:lvl w:ilvl="0" w:tplc="317837C6">
      <w:start w:val="1"/>
      <w:numFmt w:val="decimal"/>
      <w:suff w:val="space"/>
      <w:lvlText w:val="%1."/>
      <w:lvlJc w:val="left"/>
      <w:pPr>
        <w:ind w:left="1084" w:hanging="375"/>
      </w:pPr>
      <w:rPr>
        <w:rFonts w:hint="default"/>
        <w:b w:val="0"/>
      </w:rPr>
    </w:lvl>
    <w:lvl w:ilvl="1" w:tplc="B1A2120E">
      <w:start w:val="1"/>
      <w:numFmt w:val="decimal"/>
      <w:suff w:val="space"/>
      <w:lvlText w:val="%2)"/>
      <w:lvlJc w:val="left"/>
      <w:pPr>
        <w:ind w:left="1819" w:hanging="3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DB96CBB"/>
    <w:multiLevelType w:val="multilevel"/>
    <w:tmpl w:val="1DB96CBB"/>
    <w:lvl w:ilvl="0">
      <w:start w:val="1"/>
      <w:numFmt w:val="decimal"/>
      <w:lvlText w:val="%1)"/>
      <w:lvlJc w:val="left"/>
      <w:pPr>
        <w:ind w:left="927" w:hanging="360"/>
      </w:pPr>
      <w:rPr>
        <w:rFonts w:hint="default"/>
        <w:b w:val="0"/>
        <w:b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204C2CA3"/>
    <w:multiLevelType w:val="multilevel"/>
    <w:tmpl w:val="204C2CA3"/>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7C742286"/>
    <w:multiLevelType w:val="singleLevel"/>
    <w:tmpl w:val="7C742286"/>
    <w:lvl w:ilvl="0">
      <w:start w:val="38"/>
      <w:numFmt w:val="decimal"/>
      <w:suff w:val="space"/>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96"/>
    <w:rsid w:val="00016788"/>
    <w:rsid w:val="000213FF"/>
    <w:rsid w:val="00025721"/>
    <w:rsid w:val="00031A8B"/>
    <w:rsid w:val="00036F39"/>
    <w:rsid w:val="00037534"/>
    <w:rsid w:val="000552D8"/>
    <w:rsid w:val="00065936"/>
    <w:rsid w:val="00070A50"/>
    <w:rsid w:val="000727CC"/>
    <w:rsid w:val="00080D68"/>
    <w:rsid w:val="00085AC2"/>
    <w:rsid w:val="00091C26"/>
    <w:rsid w:val="000976E5"/>
    <w:rsid w:val="000A4E4D"/>
    <w:rsid w:val="000B3616"/>
    <w:rsid w:val="000C442D"/>
    <w:rsid w:val="000C7BFD"/>
    <w:rsid w:val="000D25A8"/>
    <w:rsid w:val="000D60A2"/>
    <w:rsid w:val="000F1259"/>
    <w:rsid w:val="00100467"/>
    <w:rsid w:val="001042C4"/>
    <w:rsid w:val="0010551B"/>
    <w:rsid w:val="00110B64"/>
    <w:rsid w:val="001168C6"/>
    <w:rsid w:val="00117582"/>
    <w:rsid w:val="00123D12"/>
    <w:rsid w:val="00125015"/>
    <w:rsid w:val="001317DF"/>
    <w:rsid w:val="001346BD"/>
    <w:rsid w:val="0015062E"/>
    <w:rsid w:val="00155242"/>
    <w:rsid w:val="00156BB4"/>
    <w:rsid w:val="00160896"/>
    <w:rsid w:val="00162ED1"/>
    <w:rsid w:val="00196B48"/>
    <w:rsid w:val="001A26B5"/>
    <w:rsid w:val="001A314E"/>
    <w:rsid w:val="001B0022"/>
    <w:rsid w:val="001C2B71"/>
    <w:rsid w:val="001C38D5"/>
    <w:rsid w:val="001D09D2"/>
    <w:rsid w:val="001D718A"/>
    <w:rsid w:val="001E3861"/>
    <w:rsid w:val="001E6D7E"/>
    <w:rsid w:val="00215308"/>
    <w:rsid w:val="00223675"/>
    <w:rsid w:val="00224DB3"/>
    <w:rsid w:val="002305A8"/>
    <w:rsid w:val="00256388"/>
    <w:rsid w:val="00257715"/>
    <w:rsid w:val="002763D9"/>
    <w:rsid w:val="00276F8E"/>
    <w:rsid w:val="002A0501"/>
    <w:rsid w:val="002A0665"/>
    <w:rsid w:val="002A4974"/>
    <w:rsid w:val="002B25D6"/>
    <w:rsid w:val="002B5917"/>
    <w:rsid w:val="002C0F47"/>
    <w:rsid w:val="002C3DF1"/>
    <w:rsid w:val="002D01BE"/>
    <w:rsid w:val="002F19AE"/>
    <w:rsid w:val="002F316B"/>
    <w:rsid w:val="003035D8"/>
    <w:rsid w:val="003173DE"/>
    <w:rsid w:val="00324549"/>
    <w:rsid w:val="00332521"/>
    <w:rsid w:val="00345058"/>
    <w:rsid w:val="00352DBB"/>
    <w:rsid w:val="0036329D"/>
    <w:rsid w:val="00371145"/>
    <w:rsid w:val="003A2313"/>
    <w:rsid w:val="003C06E9"/>
    <w:rsid w:val="003C7E2C"/>
    <w:rsid w:val="003D0618"/>
    <w:rsid w:val="003D1B4D"/>
    <w:rsid w:val="003D61B8"/>
    <w:rsid w:val="003F2CAB"/>
    <w:rsid w:val="003F7C6E"/>
    <w:rsid w:val="00410AF5"/>
    <w:rsid w:val="0041601E"/>
    <w:rsid w:val="004276A1"/>
    <w:rsid w:val="00437CD1"/>
    <w:rsid w:val="004409D9"/>
    <w:rsid w:val="00462567"/>
    <w:rsid w:val="00462DCA"/>
    <w:rsid w:val="004748F3"/>
    <w:rsid w:val="00490558"/>
    <w:rsid w:val="0049128A"/>
    <w:rsid w:val="00491D54"/>
    <w:rsid w:val="004A659E"/>
    <w:rsid w:val="004B02C7"/>
    <w:rsid w:val="004C0703"/>
    <w:rsid w:val="004C1263"/>
    <w:rsid w:val="004C6777"/>
    <w:rsid w:val="004D18AA"/>
    <w:rsid w:val="004F26B3"/>
    <w:rsid w:val="004F34E3"/>
    <w:rsid w:val="00525FB4"/>
    <w:rsid w:val="005323BA"/>
    <w:rsid w:val="005526BF"/>
    <w:rsid w:val="00562628"/>
    <w:rsid w:val="0056434B"/>
    <w:rsid w:val="00583C89"/>
    <w:rsid w:val="00591DC0"/>
    <w:rsid w:val="00593632"/>
    <w:rsid w:val="0059449E"/>
    <w:rsid w:val="00594BD5"/>
    <w:rsid w:val="00595767"/>
    <w:rsid w:val="005A31C4"/>
    <w:rsid w:val="005B364F"/>
    <w:rsid w:val="005B556F"/>
    <w:rsid w:val="005D0084"/>
    <w:rsid w:val="005E3E5C"/>
    <w:rsid w:val="005F09BA"/>
    <w:rsid w:val="0060512E"/>
    <w:rsid w:val="00612625"/>
    <w:rsid w:val="00612901"/>
    <w:rsid w:val="006153C3"/>
    <w:rsid w:val="006160B1"/>
    <w:rsid w:val="00621A18"/>
    <w:rsid w:val="0062631E"/>
    <w:rsid w:val="00640AEB"/>
    <w:rsid w:val="00642301"/>
    <w:rsid w:val="00643774"/>
    <w:rsid w:val="006478FB"/>
    <w:rsid w:val="006515A3"/>
    <w:rsid w:val="00653906"/>
    <w:rsid w:val="00653F08"/>
    <w:rsid w:val="00655F08"/>
    <w:rsid w:val="00662481"/>
    <w:rsid w:val="00665CF7"/>
    <w:rsid w:val="00670B93"/>
    <w:rsid w:val="00681C45"/>
    <w:rsid w:val="00694EFC"/>
    <w:rsid w:val="00697DC3"/>
    <w:rsid w:val="006A701E"/>
    <w:rsid w:val="006B61A8"/>
    <w:rsid w:val="006C3633"/>
    <w:rsid w:val="006D104A"/>
    <w:rsid w:val="006D4ECC"/>
    <w:rsid w:val="006F0BE7"/>
    <w:rsid w:val="006F4B30"/>
    <w:rsid w:val="00701522"/>
    <w:rsid w:val="0070268D"/>
    <w:rsid w:val="0070721F"/>
    <w:rsid w:val="007103D2"/>
    <w:rsid w:val="00731AB2"/>
    <w:rsid w:val="00741DE8"/>
    <w:rsid w:val="00764875"/>
    <w:rsid w:val="00771698"/>
    <w:rsid w:val="00772D40"/>
    <w:rsid w:val="0078042F"/>
    <w:rsid w:val="00783DE1"/>
    <w:rsid w:val="00783E92"/>
    <w:rsid w:val="00784347"/>
    <w:rsid w:val="00792142"/>
    <w:rsid w:val="00794B2B"/>
    <w:rsid w:val="007B7E5D"/>
    <w:rsid w:val="007C12F8"/>
    <w:rsid w:val="007C3BEA"/>
    <w:rsid w:val="007C7058"/>
    <w:rsid w:val="007C7329"/>
    <w:rsid w:val="007E4EA6"/>
    <w:rsid w:val="007F6AAA"/>
    <w:rsid w:val="00807628"/>
    <w:rsid w:val="0081324C"/>
    <w:rsid w:val="0082043E"/>
    <w:rsid w:val="0083392F"/>
    <w:rsid w:val="00841E85"/>
    <w:rsid w:val="008433F3"/>
    <w:rsid w:val="00845539"/>
    <w:rsid w:val="00845714"/>
    <w:rsid w:val="008520DA"/>
    <w:rsid w:val="00861DF9"/>
    <w:rsid w:val="008643B0"/>
    <w:rsid w:val="00866CF8"/>
    <w:rsid w:val="00870E42"/>
    <w:rsid w:val="008719D4"/>
    <w:rsid w:val="00895BF9"/>
    <w:rsid w:val="008A39F1"/>
    <w:rsid w:val="008B46AD"/>
    <w:rsid w:val="008C3092"/>
    <w:rsid w:val="008C5E6D"/>
    <w:rsid w:val="008D4723"/>
    <w:rsid w:val="008D70FE"/>
    <w:rsid w:val="008E01E4"/>
    <w:rsid w:val="008E581E"/>
    <w:rsid w:val="008F20B2"/>
    <w:rsid w:val="009050B7"/>
    <w:rsid w:val="00914562"/>
    <w:rsid w:val="009638BA"/>
    <w:rsid w:val="009716DA"/>
    <w:rsid w:val="00971C48"/>
    <w:rsid w:val="00976E49"/>
    <w:rsid w:val="00977A2C"/>
    <w:rsid w:val="0098376F"/>
    <w:rsid w:val="00991A5D"/>
    <w:rsid w:val="009A2E4A"/>
    <w:rsid w:val="009B0FE4"/>
    <w:rsid w:val="009C43FE"/>
    <w:rsid w:val="009C70AE"/>
    <w:rsid w:val="009D1721"/>
    <w:rsid w:val="009D397C"/>
    <w:rsid w:val="009D4158"/>
    <w:rsid w:val="009D4685"/>
    <w:rsid w:val="009E6283"/>
    <w:rsid w:val="00A037BB"/>
    <w:rsid w:val="00A03FCD"/>
    <w:rsid w:val="00A06151"/>
    <w:rsid w:val="00A128DF"/>
    <w:rsid w:val="00A16FA8"/>
    <w:rsid w:val="00A33A10"/>
    <w:rsid w:val="00A37C17"/>
    <w:rsid w:val="00A45033"/>
    <w:rsid w:val="00A55BCA"/>
    <w:rsid w:val="00A623E5"/>
    <w:rsid w:val="00A65017"/>
    <w:rsid w:val="00A72338"/>
    <w:rsid w:val="00A7389E"/>
    <w:rsid w:val="00A748B5"/>
    <w:rsid w:val="00A816E7"/>
    <w:rsid w:val="00A830D1"/>
    <w:rsid w:val="00A83602"/>
    <w:rsid w:val="00A87558"/>
    <w:rsid w:val="00A909A2"/>
    <w:rsid w:val="00A914CB"/>
    <w:rsid w:val="00A93EF0"/>
    <w:rsid w:val="00AA12D1"/>
    <w:rsid w:val="00AA3EB3"/>
    <w:rsid w:val="00AC0F33"/>
    <w:rsid w:val="00AC4C55"/>
    <w:rsid w:val="00AE56C2"/>
    <w:rsid w:val="00AE6EFC"/>
    <w:rsid w:val="00AE7170"/>
    <w:rsid w:val="00B06353"/>
    <w:rsid w:val="00B12A40"/>
    <w:rsid w:val="00B37C08"/>
    <w:rsid w:val="00B46B86"/>
    <w:rsid w:val="00B53EF2"/>
    <w:rsid w:val="00B6438C"/>
    <w:rsid w:val="00B722C3"/>
    <w:rsid w:val="00B90831"/>
    <w:rsid w:val="00B95B87"/>
    <w:rsid w:val="00B96343"/>
    <w:rsid w:val="00BB7B32"/>
    <w:rsid w:val="00BC3049"/>
    <w:rsid w:val="00BC6F7D"/>
    <w:rsid w:val="00BD00AE"/>
    <w:rsid w:val="00BE2774"/>
    <w:rsid w:val="00BE6FE4"/>
    <w:rsid w:val="00BF5904"/>
    <w:rsid w:val="00BF623C"/>
    <w:rsid w:val="00BF7559"/>
    <w:rsid w:val="00C23DE1"/>
    <w:rsid w:val="00C3690C"/>
    <w:rsid w:val="00C65C45"/>
    <w:rsid w:val="00C664C0"/>
    <w:rsid w:val="00C736D5"/>
    <w:rsid w:val="00C83F00"/>
    <w:rsid w:val="00C92C9C"/>
    <w:rsid w:val="00C938FE"/>
    <w:rsid w:val="00C952F8"/>
    <w:rsid w:val="00CC5827"/>
    <w:rsid w:val="00CC6DCB"/>
    <w:rsid w:val="00CE2D7C"/>
    <w:rsid w:val="00CF45D3"/>
    <w:rsid w:val="00D04316"/>
    <w:rsid w:val="00D10D03"/>
    <w:rsid w:val="00D122F8"/>
    <w:rsid w:val="00D13DCE"/>
    <w:rsid w:val="00D1402B"/>
    <w:rsid w:val="00D24C82"/>
    <w:rsid w:val="00D25FB4"/>
    <w:rsid w:val="00D33FE7"/>
    <w:rsid w:val="00D35AB8"/>
    <w:rsid w:val="00D42383"/>
    <w:rsid w:val="00D45106"/>
    <w:rsid w:val="00D47AFB"/>
    <w:rsid w:val="00D6365F"/>
    <w:rsid w:val="00D82231"/>
    <w:rsid w:val="00D87D9D"/>
    <w:rsid w:val="00D93D8B"/>
    <w:rsid w:val="00DB20E6"/>
    <w:rsid w:val="00DB284F"/>
    <w:rsid w:val="00DC343E"/>
    <w:rsid w:val="00DE098D"/>
    <w:rsid w:val="00DE33DB"/>
    <w:rsid w:val="00DF213B"/>
    <w:rsid w:val="00E17898"/>
    <w:rsid w:val="00E2035F"/>
    <w:rsid w:val="00E30BB3"/>
    <w:rsid w:val="00E3262D"/>
    <w:rsid w:val="00E341AF"/>
    <w:rsid w:val="00E36631"/>
    <w:rsid w:val="00E559D6"/>
    <w:rsid w:val="00E607BF"/>
    <w:rsid w:val="00E6129A"/>
    <w:rsid w:val="00E656C0"/>
    <w:rsid w:val="00E771B7"/>
    <w:rsid w:val="00E91FF4"/>
    <w:rsid w:val="00E92074"/>
    <w:rsid w:val="00EC29F0"/>
    <w:rsid w:val="00EC2F30"/>
    <w:rsid w:val="00ED38D6"/>
    <w:rsid w:val="00EE6540"/>
    <w:rsid w:val="00EE6575"/>
    <w:rsid w:val="00EF4E82"/>
    <w:rsid w:val="00EF4F5F"/>
    <w:rsid w:val="00F07D7A"/>
    <w:rsid w:val="00F125CC"/>
    <w:rsid w:val="00F165C4"/>
    <w:rsid w:val="00F2701B"/>
    <w:rsid w:val="00F333A6"/>
    <w:rsid w:val="00F37775"/>
    <w:rsid w:val="00F455A7"/>
    <w:rsid w:val="00F5550F"/>
    <w:rsid w:val="00F619F6"/>
    <w:rsid w:val="00F73C7B"/>
    <w:rsid w:val="00F84E2B"/>
    <w:rsid w:val="00F911E3"/>
    <w:rsid w:val="00F912D2"/>
    <w:rsid w:val="00F913E9"/>
    <w:rsid w:val="00F92A01"/>
    <w:rsid w:val="00F9306F"/>
    <w:rsid w:val="00FB69EC"/>
    <w:rsid w:val="00FC39FB"/>
    <w:rsid w:val="00FC4329"/>
    <w:rsid w:val="00FC4A6E"/>
    <w:rsid w:val="00FC689A"/>
    <w:rsid w:val="00FC6958"/>
    <w:rsid w:val="00FD4C15"/>
    <w:rsid w:val="00FD51BB"/>
    <w:rsid w:val="00FE0EBF"/>
    <w:rsid w:val="00FF5207"/>
    <w:rsid w:val="00FF587A"/>
    <w:rsid w:val="05280A35"/>
    <w:rsid w:val="0DCE5837"/>
    <w:rsid w:val="214612FA"/>
    <w:rsid w:val="396E2F6D"/>
    <w:rsid w:val="4472097A"/>
    <w:rsid w:val="65F62EC2"/>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5981F"/>
  <w15:docId w15:val="{240CC2D8-50BF-4B43-A89B-AC0C5359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42D"/>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Body Text Indent"/>
    <w:basedOn w:val="a"/>
    <w:link w:val="a7"/>
    <w:qFormat/>
    <w:pPr>
      <w:spacing w:after="120" w:line="240" w:lineRule="auto"/>
      <w:ind w:left="283"/>
    </w:pPr>
    <w:rPr>
      <w:rFonts w:ascii="Times New Roman" w:eastAsia="Times New Roman" w:hAnsi="Times New Roman"/>
      <w:sz w:val="24"/>
      <w:szCs w:val="24"/>
    </w:rPr>
  </w:style>
  <w:style w:type="paragraph" w:styleId="a8">
    <w:name w:val="Normal (Web)"/>
    <w:basedOn w:val="a"/>
    <w:uiPriority w:val="99"/>
    <w:semiHidden/>
    <w:unhideWhenUsed/>
    <w:qFormat/>
    <w:rPr>
      <w:rFonts w:ascii="Times New Roman" w:hAnsi="Times New Roman" w:cs="Times New Roman"/>
      <w:sz w:val="24"/>
      <w:szCs w:val="24"/>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Pr>
      <w:rFonts w:ascii="Calibri" w:eastAsia="Calibri" w:hAnsi="Calibri"/>
      <w:sz w:val="22"/>
      <w:szCs w:val="22"/>
      <w:lang w:eastAsia="en-US"/>
    </w:rPr>
  </w:style>
  <w:style w:type="character" w:customStyle="1" w:styleId="ab">
    <w:name w:val="Без интервала Знак"/>
    <w:link w:val="aa"/>
    <w:uiPriority w:val="1"/>
    <w:qFormat/>
    <w:rPr>
      <w:rFonts w:ascii="Calibri" w:eastAsia="Calibri" w:hAnsi="Calibri" w:cs="Times New Roman"/>
    </w:rPr>
  </w:style>
  <w:style w:type="paragraph" w:styleId="ac">
    <w:name w:val="List Paragraph"/>
    <w:basedOn w:val="a"/>
    <w:link w:val="ad"/>
    <w:uiPriority w:val="34"/>
    <w:qFormat/>
    <w:pPr>
      <w:ind w:left="720"/>
      <w:contextualSpacing/>
    </w:pPr>
  </w:style>
  <w:style w:type="character" w:customStyle="1" w:styleId="a7">
    <w:name w:val="Основной текст с отступом Знак"/>
    <w:basedOn w:val="a0"/>
    <w:link w:val="a6"/>
    <w:qFormat/>
    <w:rPr>
      <w:rFonts w:ascii="Times New Roman" w:eastAsia="Times New Roman" w:hAnsi="Times New Roman"/>
      <w:sz w:val="24"/>
      <w:szCs w:val="24"/>
    </w:rPr>
  </w:style>
  <w:style w:type="character" w:customStyle="1" w:styleId="1">
    <w:name w:val="Основной текст с отступом Знак1"/>
    <w:basedOn w:val="a0"/>
    <w:uiPriority w:val="99"/>
    <w:semiHidden/>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character" w:customStyle="1" w:styleId="FontStyle74">
    <w:name w:val="Font Style74"/>
    <w:qFormat/>
    <w:rPr>
      <w:rFonts w:ascii="Times New Roman" w:hAnsi="Times New Roman" w:cs="Times New Roman"/>
      <w:sz w:val="18"/>
      <w:szCs w:val="18"/>
    </w:rPr>
  </w:style>
  <w:style w:type="paragraph" w:customStyle="1" w:styleId="Style30">
    <w:name w:val="Style30"/>
    <w:basedOn w:val="a"/>
    <w:qFormat/>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character" w:customStyle="1" w:styleId="ad">
    <w:name w:val="Абзац списка Знак"/>
    <w:link w:val="ac"/>
    <w:uiPriority w:val="34"/>
    <w:qFormat/>
    <w:locked/>
    <w:rPr>
      <w:sz w:val="22"/>
      <w:szCs w:val="22"/>
      <w:lang w:eastAsia="en-US"/>
    </w:rPr>
  </w:style>
  <w:style w:type="paragraph" w:styleId="ae">
    <w:name w:val="header"/>
    <w:basedOn w:val="a"/>
    <w:link w:val="af"/>
    <w:uiPriority w:val="99"/>
    <w:unhideWhenUsed/>
    <w:rsid w:val="0081324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1324C"/>
    <w:rPr>
      <w:rFonts w:asciiTheme="minorHAnsi" w:eastAsiaTheme="minorHAnsi" w:hAnsiTheme="minorHAnsi" w:cstheme="minorBidi"/>
      <w:sz w:val="22"/>
      <w:szCs w:val="22"/>
      <w:lang w:eastAsia="en-US"/>
    </w:rPr>
  </w:style>
  <w:style w:type="paragraph" w:styleId="af0">
    <w:name w:val="footer"/>
    <w:basedOn w:val="a"/>
    <w:link w:val="af1"/>
    <w:uiPriority w:val="99"/>
    <w:unhideWhenUsed/>
    <w:rsid w:val="0081324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1324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330DD-F3C0-479E-B023-91007E3D0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25</Pages>
  <Words>6747</Words>
  <Characters>38460</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Ороспаков</dc:creator>
  <cp:lastModifiedBy>Пользователь</cp:lastModifiedBy>
  <cp:revision>71</cp:revision>
  <cp:lastPrinted>2024-11-05T05:58:00Z</cp:lastPrinted>
  <dcterms:created xsi:type="dcterms:W3CDTF">2024-11-04T09:52:00Z</dcterms:created>
  <dcterms:modified xsi:type="dcterms:W3CDTF">2026-05-28T06:06:00Z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1049-12.2.0.23197</vt:lpwstr>
  </property>
  <property fmtid="{D5CDD505-2E9C-101B-9397-08002B2CF9AE}" pid="3" name="ICV">
    <vt:lpwstr>97BCB57DD1B1471E8664AB1B3A414D30_13</vt:lpwstr>
  </property>
</Properties>
</file>