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A5ED" w14:textId="7E78ADF4" w:rsidR="004B3BCD" w:rsidRPr="00DA66E3" w:rsidRDefault="004B3BCD" w:rsidP="00DA66E3">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Кыргыз Республикасынын </w:t>
      </w:r>
    </w:p>
    <w:p w14:paraId="1E683876" w14:textId="77777777" w:rsidR="004B3BCD" w:rsidRPr="00DA66E3" w:rsidRDefault="004B3BCD" w:rsidP="00DA66E3">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Агартуу министрлигинин </w:t>
      </w:r>
    </w:p>
    <w:p w14:paraId="1F4AC5A9" w14:textId="77777777" w:rsidR="004B3BCD" w:rsidRPr="00DA66E3" w:rsidRDefault="004B3BCD" w:rsidP="00DA66E3">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2026-жылдын “____”____________</w:t>
      </w:r>
    </w:p>
    <w:p w14:paraId="128DA01E" w14:textId="77777777" w:rsidR="004B3BCD" w:rsidRPr="00DA66E3" w:rsidRDefault="004B3BCD" w:rsidP="00DA66E3">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w:t>
      </w:r>
      <w:r w:rsidRPr="00DA66E3">
        <w:rPr>
          <w:rFonts w:ascii="Times New Roman" w:hAnsi="Times New Roman" w:cs="Times New Roman"/>
          <w:sz w:val="28"/>
          <w:szCs w:val="28"/>
          <w:lang w:val="ky-KG"/>
        </w:rPr>
        <w:t xml:space="preserve"> </w:t>
      </w:r>
      <w:r w:rsidRPr="00DA66E3">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5E444975" w14:textId="77777777" w:rsidR="004B3BCD" w:rsidRPr="00DA66E3" w:rsidRDefault="004B3BCD" w:rsidP="00DA66E3">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Каттоо №__________</w:t>
      </w:r>
    </w:p>
    <w:p w14:paraId="7CC2EDEF" w14:textId="77777777" w:rsidR="004B3BCD" w:rsidRPr="00DA66E3" w:rsidRDefault="004B3BCD" w:rsidP="00DA66E3">
      <w:pPr>
        <w:spacing w:after="0" w:line="240" w:lineRule="auto"/>
        <w:ind w:left="4111" w:firstLine="709"/>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Коду________________________</w:t>
      </w:r>
    </w:p>
    <w:p w14:paraId="5D2EE142" w14:textId="77777777" w:rsidR="004B3BCD" w:rsidRPr="00DA66E3" w:rsidRDefault="004B3BCD" w:rsidP="00DA66E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A848F7E" w14:textId="77777777" w:rsidR="004B3BCD" w:rsidRPr="00DA66E3" w:rsidRDefault="004B3BCD" w:rsidP="00DA66E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CA61E69" w14:textId="77777777" w:rsidR="006271B2" w:rsidRPr="00DA66E3" w:rsidRDefault="006271B2" w:rsidP="00DA66E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51EFB6A" w14:textId="77777777" w:rsidR="006271B2" w:rsidRPr="00DA66E3" w:rsidRDefault="006271B2" w:rsidP="00DA66E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A829818" w14:textId="77777777" w:rsidR="004B3BCD" w:rsidRPr="00DA66E3" w:rsidRDefault="004B3BCD" w:rsidP="00DA66E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2F11B02E" w14:textId="77777777" w:rsidR="004B3BCD" w:rsidRPr="00DA66E3" w:rsidRDefault="004B3BCD" w:rsidP="00DA66E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54A097EC" w14:textId="77777777" w:rsidR="004B3BCD" w:rsidRPr="00DA66E3" w:rsidRDefault="004B3BCD" w:rsidP="00DA66E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2FF10FF4" w14:textId="77777777" w:rsidR="004B3BCD" w:rsidRPr="00DA66E3" w:rsidRDefault="004B3BCD" w:rsidP="00DA66E3">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4DFDC79A" w14:textId="77777777" w:rsidR="004B3BCD" w:rsidRPr="00DA66E3" w:rsidRDefault="004B3BCD" w:rsidP="00DA66E3">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5C1F795F" w14:textId="74AA36B2"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 xml:space="preserve">Кесип: </w:t>
      </w:r>
      <w:r w:rsidRPr="00DA66E3">
        <w:rPr>
          <w:rFonts w:ascii="Times New Roman" w:hAnsi="Times New Roman" w:cs="Times New Roman"/>
          <w:b/>
          <w:bCs/>
          <w:sz w:val="28"/>
          <w:szCs w:val="28"/>
          <w:lang w:val="ky-KG"/>
        </w:rPr>
        <w:t>Web жана мультимедиялык тиркемелерди иштеп чыгуучу</w:t>
      </w:r>
    </w:p>
    <w:p w14:paraId="6B6C6A22" w14:textId="05499A97" w:rsidR="006271B2"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 xml:space="preserve">Квалификация: </w:t>
      </w:r>
      <w:r w:rsidR="000F2675" w:rsidRPr="00DA66E3">
        <w:rPr>
          <w:rFonts w:ascii="Times New Roman" w:hAnsi="Times New Roman" w:cs="Times New Roman"/>
          <w:b/>
          <w:bCs/>
          <w:color w:val="000000" w:themeColor="text1"/>
          <w:sz w:val="28"/>
          <w:szCs w:val="28"/>
        </w:rPr>
        <w:t xml:space="preserve">3514 </w:t>
      </w:r>
      <w:r w:rsidR="000F2675" w:rsidRPr="00DA66E3">
        <w:rPr>
          <w:rFonts w:ascii="Times New Roman" w:hAnsi="Times New Roman" w:cs="Times New Roman"/>
          <w:b/>
          <w:bCs/>
          <w:color w:val="000000" w:themeColor="text1"/>
          <w:sz w:val="28"/>
          <w:szCs w:val="28"/>
          <w:lang w:val="en-US"/>
        </w:rPr>
        <w:t>Web</w:t>
      </w:r>
      <w:r w:rsidR="000F2675" w:rsidRPr="00DA66E3">
        <w:rPr>
          <w:rFonts w:ascii="Times New Roman" w:hAnsi="Times New Roman" w:cs="Times New Roman"/>
          <w:b/>
          <w:bCs/>
          <w:color w:val="000000" w:themeColor="text1"/>
          <w:sz w:val="28"/>
          <w:szCs w:val="28"/>
        </w:rPr>
        <w:t>-программист</w:t>
      </w:r>
    </w:p>
    <w:p w14:paraId="73BC4B59" w14:textId="77777777" w:rsidR="006271B2" w:rsidRPr="00DA66E3" w:rsidRDefault="006271B2" w:rsidP="00DA66E3">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br w:type="page"/>
      </w:r>
    </w:p>
    <w:p w14:paraId="186C8DEC" w14:textId="77777777" w:rsidR="004B3BCD" w:rsidRPr="00DA66E3" w:rsidRDefault="004B3BCD" w:rsidP="00DA66E3">
      <w:pPr>
        <w:spacing w:after="0" w:line="240" w:lineRule="auto"/>
        <w:jc w:val="center"/>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lastRenderedPageBreak/>
        <w:t>1-бөлүм. Жалпы жоболор</w:t>
      </w:r>
    </w:p>
    <w:p w14:paraId="178D566D" w14:textId="77777777" w:rsidR="004B3BCD" w:rsidRPr="00DA66E3" w:rsidRDefault="004B3BCD" w:rsidP="00DA66E3">
      <w:pPr>
        <w:spacing w:after="0" w:line="240" w:lineRule="auto"/>
        <w:ind w:firstLine="709"/>
        <w:jc w:val="both"/>
        <w:rPr>
          <w:rFonts w:ascii="Times New Roman" w:eastAsia="Times New Roman" w:hAnsi="Times New Roman" w:cs="Times New Roman"/>
          <w:b/>
          <w:bCs/>
          <w:sz w:val="28"/>
          <w:szCs w:val="28"/>
          <w:lang w:val="ky-KG" w:eastAsia="ru-RU"/>
        </w:rPr>
      </w:pPr>
    </w:p>
    <w:p w14:paraId="46AD1B73" w14:textId="756E6075" w:rsidR="004B3BCD" w:rsidRPr="007F38AF" w:rsidRDefault="004B3BCD" w:rsidP="007F38AF">
      <w:pPr>
        <w:pStyle w:val="af"/>
        <w:numPr>
          <w:ilvl w:val="0"/>
          <w:numId w:val="2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DA66E3">
        <w:rPr>
          <w:rFonts w:ascii="Times New Roman" w:hAnsi="Times New Roman" w:cs="Times New Roman"/>
          <w:b/>
          <w:bCs/>
          <w:sz w:val="28"/>
          <w:szCs w:val="28"/>
          <w:lang w:val="ky-KG"/>
        </w:rPr>
        <w:t>Web жана мультимедиялык тиркемелерди иштеп чыгуучу</w:t>
      </w:r>
      <w:r w:rsidRPr="00DA66E3">
        <w:rPr>
          <w:rFonts w:ascii="Times New Roman" w:eastAsia="Times New Roman" w:hAnsi="Times New Roman" w:cs="Times New Roman"/>
          <w:b/>
          <w:bCs/>
          <w:sz w:val="28"/>
          <w:szCs w:val="28"/>
          <w:lang w:val="ky-KG" w:eastAsia="ru-RU"/>
        </w:rPr>
        <w:t xml:space="preserve"> (3</w:t>
      </w:r>
      <w:r w:rsidR="000F2675" w:rsidRPr="00DA66E3">
        <w:rPr>
          <w:rFonts w:ascii="Times New Roman" w:eastAsia="Times New Roman" w:hAnsi="Times New Roman" w:cs="Times New Roman"/>
          <w:b/>
          <w:bCs/>
          <w:sz w:val="28"/>
          <w:szCs w:val="28"/>
          <w:lang w:val="ky-KG" w:eastAsia="ru-RU"/>
        </w:rPr>
        <w:t>514</w:t>
      </w:r>
      <w:r w:rsidRPr="00DA66E3">
        <w:rPr>
          <w:rFonts w:ascii="Times New Roman" w:eastAsia="Times New Roman" w:hAnsi="Times New Roman" w:cs="Times New Roman"/>
          <w:b/>
          <w:bCs/>
          <w:sz w:val="28"/>
          <w:szCs w:val="28"/>
          <w:lang w:val="ky-KG" w:eastAsia="ru-RU"/>
        </w:rPr>
        <w:t xml:space="preserve"> </w:t>
      </w:r>
      <w:r w:rsidR="000F2675" w:rsidRPr="007F38AF">
        <w:rPr>
          <w:rFonts w:ascii="Times New Roman" w:hAnsi="Times New Roman" w:cs="Times New Roman"/>
          <w:b/>
          <w:bCs/>
          <w:sz w:val="28"/>
          <w:szCs w:val="28"/>
          <w:lang w:val="ky-KG"/>
        </w:rPr>
        <w:t>Web</w:t>
      </w:r>
      <w:r w:rsidRPr="007F38AF">
        <w:rPr>
          <w:rFonts w:ascii="Times New Roman" w:eastAsia="Times New Roman" w:hAnsi="Times New Roman" w:cs="Times New Roman"/>
          <w:b/>
          <w:bCs/>
          <w:sz w:val="28"/>
          <w:szCs w:val="28"/>
          <w:lang w:val="ky-KG" w:eastAsia="ru-RU"/>
        </w:rPr>
        <w:t>-</w:t>
      </w:r>
      <w:r w:rsidR="005A4DD1" w:rsidRPr="007F38AF">
        <w:rPr>
          <w:rFonts w:ascii="Times New Roman" w:eastAsia="Times New Roman" w:hAnsi="Times New Roman" w:cs="Times New Roman"/>
          <w:b/>
          <w:bCs/>
          <w:sz w:val="28"/>
          <w:szCs w:val="28"/>
          <w:lang w:val="ky-KG" w:eastAsia="ru-RU"/>
        </w:rPr>
        <w:t>программист</w:t>
      </w:r>
      <w:r w:rsidRPr="007F38AF">
        <w:rPr>
          <w:rFonts w:ascii="Times New Roman" w:eastAsia="Times New Roman" w:hAnsi="Times New Roman" w:cs="Times New Roman"/>
          <w:b/>
          <w:bCs/>
          <w:sz w:val="28"/>
          <w:szCs w:val="28"/>
          <w:lang w:val="ky-KG" w:eastAsia="ru-RU"/>
        </w:rPr>
        <w:t xml:space="preserve">) </w:t>
      </w:r>
      <w:r w:rsidRPr="007F38AF">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7A02EFB4"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5DB2BFEE" w14:textId="77777777" w:rsidR="004B3BCD" w:rsidRPr="00DA66E3" w:rsidRDefault="004B3BCD" w:rsidP="00DA66E3">
      <w:pPr>
        <w:pStyle w:val="af"/>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Терминдер, аныктамалар, белгилөөлөр, кыскартуулар:</w:t>
      </w:r>
    </w:p>
    <w:p w14:paraId="2D79EAE6" w14:textId="77777777" w:rsidR="004B3BCD" w:rsidRPr="00DA66E3" w:rsidRDefault="004B3BCD" w:rsidP="00DA66E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академиялык кредит</w:t>
      </w:r>
      <w:r w:rsidRPr="00DA66E3">
        <w:rPr>
          <w:rFonts w:ascii="Times New Roman" w:eastAsia="Times New Roman" w:hAnsi="Times New Roman" w:cs="Times New Roman"/>
          <w:sz w:val="28"/>
          <w:szCs w:val="28"/>
          <w:lang w:val="ky-KG" w:eastAsia="ru-RU"/>
        </w:rPr>
        <w:t xml:space="preserve"> – билим алуучунун окуу жана (же) илимий </w:t>
      </w:r>
    </w:p>
    <w:p w14:paraId="39354070" w14:textId="77777777" w:rsidR="004B3BCD" w:rsidRPr="00DA66E3" w:rsidRDefault="004B3BCD" w:rsidP="007F38AF">
      <w:pPr>
        <w:shd w:val="clear" w:color="auto" w:fill="FFFFFF"/>
        <w:spacing w:after="0" w:line="240" w:lineRule="auto"/>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жүктөмүнүн көлөмүн өлчөөнүн шартуу бирдиги;</w:t>
      </w:r>
    </w:p>
    <w:p w14:paraId="5508F1D6" w14:textId="53439927"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t xml:space="preserve">кесиптик/эмгектин иштин түрү- </w:t>
      </w:r>
      <w:r w:rsidRPr="00DA66E3">
        <w:rPr>
          <w:rFonts w:ascii="Times New Roman" w:eastAsia="Times New Roman" w:hAnsi="Times New Roman" w:cs="Times New Roman"/>
          <w:sz w:val="28"/>
          <w:szCs w:val="28"/>
          <w:lang w:val="ky-KG" w:eastAsia="ru-RU"/>
        </w:rPr>
        <w:t>эмгектин тектеш</w:t>
      </w:r>
      <w:r w:rsidRPr="00DA66E3">
        <w:rPr>
          <w:rFonts w:ascii="Times New Roman" w:eastAsia="Times New Roman" w:hAnsi="Times New Roman" w:cs="Times New Roman"/>
          <w:b/>
          <w:bCs/>
          <w:sz w:val="28"/>
          <w:szCs w:val="28"/>
          <w:lang w:val="ky-KG" w:eastAsia="ru-RU"/>
        </w:rPr>
        <w:t xml:space="preserve"> </w:t>
      </w:r>
      <w:r w:rsidRPr="00DA66E3">
        <w:rPr>
          <w:rFonts w:ascii="Times New Roman" w:eastAsia="Times New Roman" w:hAnsi="Times New Roman" w:cs="Times New Roman"/>
          <w:sz w:val="28"/>
          <w:szCs w:val="28"/>
          <w:lang w:val="ky-KG" w:eastAsia="ru-RU"/>
        </w:rPr>
        <w:t>мүнөзүнө,</w:t>
      </w:r>
      <w:r w:rsidR="007F38AF">
        <w:rPr>
          <w:rFonts w:ascii="Times New Roman" w:eastAsia="Times New Roman" w:hAnsi="Times New Roman" w:cs="Times New Roman"/>
          <w:sz w:val="28"/>
          <w:szCs w:val="28"/>
          <w:lang w:val="ky-KG" w:eastAsia="ru-RU"/>
        </w:rPr>
        <w:t xml:space="preserve"> </w:t>
      </w:r>
      <w:r w:rsidRPr="007F38AF">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7F38AF">
        <w:rPr>
          <w:rFonts w:ascii="Times New Roman" w:eastAsia="Times New Roman" w:hAnsi="Times New Roman" w:cs="Times New Roman"/>
          <w:b/>
          <w:bCs/>
          <w:sz w:val="28"/>
          <w:szCs w:val="28"/>
          <w:lang w:val="ky-KG" w:eastAsia="ru-RU"/>
        </w:rPr>
        <w:t xml:space="preserve"> </w:t>
      </w:r>
    </w:p>
    <w:p w14:paraId="53962ECC" w14:textId="2EA60120"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 xml:space="preserve">экономикалык иштин түрү </w:t>
      </w:r>
      <w:r w:rsidRPr="00DA66E3">
        <w:rPr>
          <w:rFonts w:ascii="Times New Roman" w:eastAsia="Times New Roman" w:hAnsi="Times New Roman" w:cs="Times New Roman"/>
          <w:sz w:val="28"/>
          <w:szCs w:val="28"/>
          <w:lang w:val="ky-KG" w:eastAsia="ru-RU"/>
        </w:rPr>
        <w:t xml:space="preserve">– иштин түрлөрүн классификациялоонун </w:t>
      </w:r>
      <w:r w:rsidRPr="007F38AF">
        <w:rPr>
          <w:rFonts w:ascii="Times New Roman" w:eastAsia="Times New Roman" w:hAnsi="Times New Roman" w:cs="Times New Roman"/>
          <w:sz w:val="28"/>
          <w:szCs w:val="28"/>
          <w:lang w:val="ky-KG" w:eastAsia="ru-RU"/>
        </w:rPr>
        <w:t>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1C15608" w14:textId="28E229A7"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xml:space="preserve"> </w:t>
      </w:r>
      <w:r w:rsidRPr="00DA66E3">
        <w:rPr>
          <w:rFonts w:ascii="Times New Roman" w:eastAsia="Times New Roman" w:hAnsi="Times New Roman" w:cs="Times New Roman"/>
          <w:b/>
          <w:bCs/>
          <w:sz w:val="28"/>
          <w:szCs w:val="28"/>
          <w:lang w:val="ky-KG" w:eastAsia="ru-RU"/>
        </w:rPr>
        <w:t>мамлекеттик билим берүү стандарты</w:t>
      </w:r>
      <w:r w:rsidRPr="00DA66E3">
        <w:rPr>
          <w:rFonts w:ascii="Times New Roman" w:eastAsia="Times New Roman" w:hAnsi="Times New Roman" w:cs="Times New Roman"/>
          <w:sz w:val="28"/>
          <w:szCs w:val="28"/>
          <w:lang w:val="ky-KG" w:eastAsia="ru-RU"/>
        </w:rPr>
        <w:t xml:space="preserve"> – окутуунун максаттарын </w:t>
      </w:r>
      <w:r w:rsidRPr="007F38AF">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0C3F5419" w14:textId="4BAD619F"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 xml:space="preserve">гибриддик окутуу методу </w:t>
      </w:r>
      <w:r w:rsidRPr="00DA66E3">
        <w:rPr>
          <w:rFonts w:ascii="Times New Roman" w:eastAsia="Times New Roman" w:hAnsi="Times New Roman" w:cs="Times New Roman"/>
          <w:sz w:val="28"/>
          <w:szCs w:val="28"/>
          <w:lang w:val="ky-KG" w:eastAsia="ru-RU"/>
        </w:rPr>
        <w:t xml:space="preserve">– окутуу процесси педагогдун жана билим </w:t>
      </w:r>
      <w:r w:rsidRPr="007F38AF">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6AE467B5" w14:textId="01C2BA62"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интеграцияланган программа</w:t>
      </w:r>
      <w:r w:rsidRPr="00DA66E3">
        <w:rPr>
          <w:rFonts w:ascii="Times New Roman" w:eastAsia="Times New Roman" w:hAnsi="Times New Roman" w:cs="Times New Roman"/>
          <w:sz w:val="28"/>
          <w:szCs w:val="28"/>
          <w:lang w:val="ky-KG" w:eastAsia="ru-RU"/>
        </w:rPr>
        <w:t xml:space="preserve"> – бул негизги жалпы билим берүүнүн </w:t>
      </w:r>
      <w:r w:rsidRPr="007F38AF">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501B54A7" w14:textId="58F00154"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квалификация</w:t>
      </w:r>
      <w:r w:rsidRPr="00DA66E3">
        <w:rPr>
          <w:rFonts w:ascii="Times New Roman" w:eastAsia="Times New Roman" w:hAnsi="Times New Roman" w:cs="Times New Roman"/>
          <w:sz w:val="28"/>
          <w:szCs w:val="28"/>
          <w:lang w:val="ky-KG" w:eastAsia="ru-RU"/>
        </w:rPr>
        <w:t xml:space="preserve"> – белгиленген үлгүдөгү документ менен </w:t>
      </w:r>
      <w:r w:rsidRPr="007F38AF">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55764294" w14:textId="22967205"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компетенция</w:t>
      </w:r>
      <w:r w:rsidRPr="00DA66E3">
        <w:rPr>
          <w:rFonts w:ascii="Times New Roman" w:eastAsia="Times New Roman" w:hAnsi="Times New Roman" w:cs="Times New Roman"/>
          <w:sz w:val="28"/>
          <w:szCs w:val="28"/>
          <w:lang w:val="ky-KG" w:eastAsia="ru-RU"/>
        </w:rPr>
        <w:t xml:space="preserve"> – билим алуучунун белгилүү бир чөйрөдө анын </w:t>
      </w:r>
      <w:r w:rsidRPr="007F38AF">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2B1AF81" w14:textId="07DF8717"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lastRenderedPageBreak/>
        <w:t>модуль</w:t>
      </w:r>
      <w:r w:rsidRPr="00DA66E3">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7F38AF">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68621392" w14:textId="2DF3E725" w:rsidR="004B3BCD" w:rsidRPr="007F38AF" w:rsidRDefault="004B3BCD" w:rsidP="007F38AF">
      <w:pPr>
        <w:pStyle w:val="af"/>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даярдоо багыты</w:t>
      </w:r>
      <w:r w:rsidRPr="00DA66E3">
        <w:rPr>
          <w:rFonts w:ascii="Times New Roman" w:eastAsia="Times New Roman" w:hAnsi="Times New Roman" w:cs="Times New Roman"/>
          <w:sz w:val="28"/>
          <w:szCs w:val="28"/>
          <w:lang w:val="ky-KG" w:eastAsia="ru-RU"/>
        </w:rPr>
        <w:t xml:space="preserve"> - Кыргыз Республикасынын </w:t>
      </w:r>
      <w:r w:rsidRPr="007F38AF">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2B97C212" w14:textId="7FF58AC4" w:rsidR="004B3BCD" w:rsidRPr="007F38AF" w:rsidRDefault="004B3BCD" w:rsidP="007F38AF">
      <w:pPr>
        <w:pStyle w:val="af"/>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DA66E3">
        <w:rPr>
          <w:rFonts w:ascii="Times New Roman" w:eastAsia="Times New Roman" w:hAnsi="Times New Roman" w:cs="Times New Roman"/>
          <w:color w:val="000000" w:themeColor="text1"/>
          <w:sz w:val="28"/>
          <w:szCs w:val="28"/>
          <w:lang w:val="ky-KG" w:eastAsia="ru-RU"/>
        </w:rPr>
        <w:t xml:space="preserve"> - улуттук </w:t>
      </w:r>
      <w:r w:rsidRPr="007F38AF">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3FC835F9" w14:textId="513A765B" w:rsidR="004B3BCD" w:rsidRPr="007F38AF" w:rsidRDefault="004B3BCD" w:rsidP="007F38AF">
      <w:pPr>
        <w:pStyle w:val="af"/>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жалпыланган эмгек функциясы</w:t>
      </w:r>
      <w:r w:rsidRPr="00DA66E3">
        <w:rPr>
          <w:rFonts w:ascii="Times New Roman" w:eastAsia="Times New Roman" w:hAnsi="Times New Roman" w:cs="Times New Roman"/>
          <w:color w:val="000000" w:themeColor="text1"/>
          <w:sz w:val="28"/>
          <w:szCs w:val="28"/>
          <w:lang w:val="ky-KG" w:eastAsia="ru-RU"/>
        </w:rPr>
        <w:t xml:space="preserve"> -конкретүү өндүрүштүк, </w:t>
      </w:r>
      <w:r w:rsidRPr="007F38AF">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7ECB6526" w14:textId="3CBD1317" w:rsidR="004B3BCD" w:rsidRPr="00DA66E3" w:rsidRDefault="004B3BCD" w:rsidP="00DA66E3">
      <w:pPr>
        <w:pStyle w:val="af"/>
        <w:numPr>
          <w:ilvl w:val="0"/>
          <w:numId w:val="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кесиптик иштин объекти</w:t>
      </w:r>
      <w:r w:rsidRPr="00DA66E3">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5BF45EE2" w14:textId="77777777" w:rsidR="004B3BCD" w:rsidRPr="00DA66E3" w:rsidRDefault="004B3BCD" w:rsidP="007F38AF">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48E8FC83" w14:textId="07B48479" w:rsidR="004B3BCD" w:rsidRPr="00DA66E3" w:rsidRDefault="004B3BCD" w:rsidP="00DA66E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билим берүү программасы</w:t>
      </w:r>
      <w:r w:rsidRPr="00DA66E3">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p>
    <w:p w14:paraId="0C8D7F7E" w14:textId="4ADB6756" w:rsidR="004B3BCD" w:rsidRPr="00DA66E3" w:rsidRDefault="004B3BCD" w:rsidP="007F38AF">
      <w:pPr>
        <w:shd w:val="clear" w:color="auto" w:fill="FFFFFF"/>
        <w:spacing w:after="0" w:line="240" w:lineRule="auto"/>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36B4B601" w14:textId="279835CF"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жумуш ордунда окутуу</w:t>
      </w:r>
      <w:r w:rsidRPr="00DA66E3">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7F38AF">
        <w:rPr>
          <w:rFonts w:ascii="Times New Roman" w:eastAsia="Times New Roman" w:hAnsi="Times New Roman" w:cs="Times New Roman"/>
          <w:color w:val="000000" w:themeColor="text1"/>
          <w:sz w:val="28"/>
          <w:szCs w:val="28"/>
          <w:lang w:val="ky-KG" w:eastAsia="ru-RU"/>
        </w:rPr>
        <w:t xml:space="preserve"> </w:t>
      </w:r>
      <w:r w:rsidRPr="007F38AF">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7F38AF">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022BC3CE" w14:textId="2049DF9E"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кесиптик стандарт</w:t>
      </w:r>
      <w:r w:rsidRPr="00DA66E3">
        <w:rPr>
          <w:rFonts w:ascii="Times New Roman" w:eastAsia="Times New Roman" w:hAnsi="Times New Roman" w:cs="Times New Roman"/>
          <w:sz w:val="28"/>
          <w:szCs w:val="28"/>
          <w:lang w:val="ky-KG" w:eastAsia="ru-RU"/>
        </w:rPr>
        <w:t xml:space="preserve"> - кесиптик иштин белгилүү бир түрүн жүзөгө </w:t>
      </w:r>
      <w:r w:rsidRPr="007F38AF">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6F98EE81" w14:textId="426F59F1"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профиль</w:t>
      </w:r>
      <w:r w:rsidRPr="00DA66E3">
        <w:rPr>
          <w:rFonts w:ascii="Times New Roman" w:eastAsia="Times New Roman" w:hAnsi="Times New Roman" w:cs="Times New Roman"/>
          <w:sz w:val="28"/>
          <w:szCs w:val="28"/>
          <w:lang w:val="ky-KG" w:eastAsia="ru-RU"/>
        </w:rPr>
        <w:t xml:space="preserve"> – билим берүү программасынын кесиптик иштин </w:t>
      </w:r>
      <w:r w:rsidRPr="007F38AF">
        <w:rPr>
          <w:rFonts w:ascii="Times New Roman" w:eastAsia="Times New Roman" w:hAnsi="Times New Roman" w:cs="Times New Roman"/>
          <w:sz w:val="28"/>
          <w:szCs w:val="28"/>
          <w:lang w:val="ky-KG" w:eastAsia="ru-RU"/>
        </w:rPr>
        <w:t>конкретүү түрүнө жана</w:t>
      </w:r>
      <w:r w:rsidRPr="007F38AF">
        <w:rPr>
          <w:rFonts w:ascii="Times New Roman" w:eastAsia="Times New Roman" w:hAnsi="Times New Roman" w:cs="Times New Roman"/>
          <w:sz w:val="28"/>
          <w:szCs w:val="28"/>
          <w:lang w:val="ru-RU" w:eastAsia="ru-RU"/>
        </w:rPr>
        <w:t>/</w:t>
      </w:r>
      <w:r w:rsidRPr="007F38AF">
        <w:rPr>
          <w:rFonts w:ascii="Times New Roman" w:eastAsia="Times New Roman" w:hAnsi="Times New Roman" w:cs="Times New Roman"/>
          <w:sz w:val="28"/>
          <w:szCs w:val="28"/>
          <w:lang w:val="ky-KG" w:eastAsia="ru-RU"/>
        </w:rPr>
        <w:t>же об</w:t>
      </w:r>
      <w:r w:rsidRPr="007F38AF">
        <w:rPr>
          <w:rFonts w:ascii="Times New Roman" w:eastAsia="Times New Roman" w:hAnsi="Times New Roman" w:cs="Times New Roman"/>
          <w:sz w:val="28"/>
          <w:szCs w:val="28"/>
          <w:lang w:val="ru-RU" w:eastAsia="ru-RU"/>
        </w:rPr>
        <w:t>ъ</w:t>
      </w:r>
      <w:r w:rsidRPr="007F38AF">
        <w:rPr>
          <w:rFonts w:ascii="Times New Roman" w:eastAsia="Times New Roman" w:hAnsi="Times New Roman" w:cs="Times New Roman"/>
          <w:sz w:val="28"/>
          <w:szCs w:val="28"/>
          <w:lang w:val="ky-KG" w:eastAsia="ru-RU"/>
        </w:rPr>
        <w:t>ектине багытталышы;</w:t>
      </w:r>
    </w:p>
    <w:p w14:paraId="5A326890" w14:textId="65277AD2"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DA66E3">
        <w:rPr>
          <w:rFonts w:ascii="Times New Roman" w:eastAsia="Times New Roman" w:hAnsi="Times New Roman" w:cs="Times New Roman"/>
          <w:b/>
          <w:bCs/>
          <w:sz w:val="28"/>
          <w:szCs w:val="28"/>
          <w:lang w:val="ky-KG" w:eastAsia="ru-RU"/>
        </w:rPr>
        <w:t>окутуунун натыйжалары</w:t>
      </w:r>
      <w:r w:rsidRPr="00DA66E3">
        <w:rPr>
          <w:rFonts w:ascii="Times New Roman" w:eastAsia="Times New Roman" w:hAnsi="Times New Roman" w:cs="Times New Roman"/>
          <w:sz w:val="28"/>
          <w:szCs w:val="28"/>
          <w:lang w:val="ky-KG" w:eastAsia="ru-RU"/>
        </w:rPr>
        <w:t xml:space="preserve"> – окуу процессин ийгиликтүү </w:t>
      </w:r>
      <w:r w:rsidRPr="007F38AF">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1CB08793" w14:textId="7DFE26B9"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адистик/багыт/кесип</w:t>
      </w:r>
      <w:r w:rsidRPr="00DA66E3">
        <w:rPr>
          <w:rFonts w:ascii="Times New Roman" w:eastAsia="Times New Roman" w:hAnsi="Times New Roman" w:cs="Times New Roman"/>
          <w:sz w:val="28"/>
          <w:szCs w:val="28"/>
          <w:lang w:val="ky-KG" w:eastAsia="ru-RU"/>
        </w:rPr>
        <w:t xml:space="preserve"> – бүтүрүүчү диплом алуучу билимдин </w:t>
      </w:r>
      <w:r w:rsidRPr="007F38AF">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7F38AF">
        <w:rPr>
          <w:rFonts w:ascii="Times New Roman" w:eastAsia="Times New Roman" w:hAnsi="Times New Roman" w:cs="Times New Roman"/>
          <w:sz w:val="28"/>
          <w:szCs w:val="28"/>
          <w:lang w:val="ky-KG" w:eastAsia="ru-RU"/>
        </w:rPr>
        <w:t xml:space="preserve"> </w:t>
      </w:r>
      <w:r w:rsidRPr="007F38AF">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B4DC188"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10661EA"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CE709E0"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99F96FD" w14:textId="4CA73180" w:rsidR="004B3BCD" w:rsidRPr="007F38AF" w:rsidRDefault="004B3BCD" w:rsidP="007F38AF">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b/>
          <w:bCs/>
          <w:sz w:val="28"/>
          <w:szCs w:val="28"/>
          <w:lang w:val="ky-KG" w:eastAsia="ru-RU"/>
        </w:rPr>
        <w:t>дисциплиналардын цикли</w:t>
      </w:r>
      <w:r w:rsidRPr="00DA66E3">
        <w:rPr>
          <w:rFonts w:ascii="Times New Roman" w:eastAsia="Times New Roman" w:hAnsi="Times New Roman" w:cs="Times New Roman"/>
          <w:sz w:val="28"/>
          <w:szCs w:val="28"/>
          <w:lang w:val="ky-KG" w:eastAsia="ru-RU"/>
        </w:rPr>
        <w:t xml:space="preserve"> – окутуунун, тарбиялоонун</w:t>
      </w:r>
      <w:r w:rsidR="007F38AF">
        <w:rPr>
          <w:rFonts w:ascii="Times New Roman" w:eastAsia="Times New Roman" w:hAnsi="Times New Roman" w:cs="Times New Roman"/>
          <w:sz w:val="28"/>
          <w:szCs w:val="28"/>
          <w:lang w:val="ky-KG" w:eastAsia="ru-RU"/>
        </w:rPr>
        <w:t xml:space="preserve"> </w:t>
      </w:r>
      <w:r w:rsidRPr="007F38AF">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7F38AF">
        <w:rPr>
          <w:rFonts w:ascii="Times New Roman" w:eastAsia="Times New Roman" w:hAnsi="Times New Roman" w:cs="Times New Roman"/>
          <w:sz w:val="28"/>
          <w:szCs w:val="28"/>
          <w:lang w:val="ky-KG" w:eastAsia="ru-RU"/>
        </w:rPr>
        <w:tab/>
      </w:r>
    </w:p>
    <w:bookmarkEnd w:id="0"/>
    <w:p w14:paraId="1A7039BC"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5E63A242"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МБС- мамлекеттик билим берүү стандарты;</w:t>
      </w:r>
    </w:p>
    <w:p w14:paraId="2F54AA53"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БКБ -башталгыч кесиптик билим берүү;</w:t>
      </w:r>
    </w:p>
    <w:p w14:paraId="5E16FEA7"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333437F7"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алкагы;</w:t>
      </w:r>
    </w:p>
    <w:p w14:paraId="7553DCC3"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ОМБ – окуу-методикалык бирикмелер.</w:t>
      </w:r>
    </w:p>
    <w:p w14:paraId="2D492378"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9E28B88" w14:textId="77777777" w:rsidR="004B3BCD" w:rsidRPr="00DA66E3" w:rsidRDefault="004B3BCD" w:rsidP="00DA66E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2-бөлүм. Колдонуу чөйрөсү</w:t>
      </w:r>
    </w:p>
    <w:p w14:paraId="330FD18D"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0E6CC58" w14:textId="77777777" w:rsidR="004B3BCD" w:rsidRPr="00DA66E3" w:rsidRDefault="004B3BCD" w:rsidP="00DA66E3">
      <w:pPr>
        <w:pStyle w:val="af"/>
        <w:numPr>
          <w:ilvl w:val="0"/>
          <w:numId w:val="24"/>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Ушул МБС </w:t>
      </w:r>
      <w:r w:rsidRPr="00DA66E3">
        <w:rPr>
          <w:rFonts w:ascii="Times New Roman" w:hAnsi="Times New Roman" w:cs="Times New Roman"/>
          <w:b/>
          <w:bCs/>
          <w:sz w:val="28"/>
          <w:szCs w:val="28"/>
          <w:lang w:val="ky-KG"/>
        </w:rPr>
        <w:t>Web жана мультимедиялык тиркемелерди иштеп</w:t>
      </w:r>
    </w:p>
    <w:p w14:paraId="3139EF56" w14:textId="3D73FC49" w:rsidR="004B3BCD" w:rsidRPr="00DA66E3" w:rsidRDefault="00636B45" w:rsidP="00DA66E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DA66E3">
        <w:rPr>
          <w:rFonts w:ascii="Times New Roman" w:hAnsi="Times New Roman" w:cs="Times New Roman"/>
          <w:b/>
          <w:bCs/>
          <w:sz w:val="28"/>
          <w:szCs w:val="28"/>
          <w:lang w:val="ky-KG"/>
        </w:rPr>
        <w:t>ч</w:t>
      </w:r>
      <w:r w:rsidR="004B3BCD" w:rsidRPr="00DA66E3">
        <w:rPr>
          <w:rFonts w:ascii="Times New Roman" w:hAnsi="Times New Roman" w:cs="Times New Roman"/>
          <w:b/>
          <w:bCs/>
          <w:sz w:val="28"/>
          <w:szCs w:val="28"/>
          <w:lang w:val="ky-KG"/>
        </w:rPr>
        <w:t>ыгуучу</w:t>
      </w:r>
      <w:r w:rsidRPr="00DA66E3">
        <w:rPr>
          <w:rFonts w:ascii="Times New Roman" w:hAnsi="Times New Roman" w:cs="Times New Roman"/>
          <w:b/>
          <w:bCs/>
          <w:sz w:val="28"/>
          <w:szCs w:val="28"/>
          <w:lang w:val="ky-KG"/>
        </w:rPr>
        <w:t xml:space="preserve"> </w:t>
      </w:r>
      <w:r w:rsidRPr="00DA66E3">
        <w:rPr>
          <w:rFonts w:ascii="Times New Roman" w:eastAsia="Times New Roman" w:hAnsi="Times New Roman" w:cs="Times New Roman"/>
          <w:b/>
          <w:bCs/>
          <w:color w:val="000000" w:themeColor="text1"/>
          <w:sz w:val="28"/>
          <w:szCs w:val="28"/>
          <w:lang w:val="ky-KG" w:eastAsia="ru-RU"/>
        </w:rPr>
        <w:t xml:space="preserve">(3514 Web-программист) </w:t>
      </w:r>
      <w:r w:rsidR="004B3BCD" w:rsidRPr="00DA66E3">
        <w:rPr>
          <w:rFonts w:ascii="Times New Roman" w:eastAsia="Times New Roman" w:hAnsi="Times New Roman" w:cs="Times New Roman"/>
          <w:b/>
          <w:bCs/>
          <w:color w:val="000000" w:themeColor="text1"/>
          <w:sz w:val="28"/>
          <w:szCs w:val="28"/>
          <w:lang w:val="ky-KG" w:eastAsia="ru-RU"/>
        </w:rPr>
        <w:t xml:space="preserve"> </w:t>
      </w:r>
      <w:r w:rsidR="004B3BCD" w:rsidRPr="00DA66E3">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169F85E5" w14:textId="69CC8F3E" w:rsidR="004B3BCD" w:rsidRPr="00DA66E3" w:rsidRDefault="004B3BCD" w:rsidP="00DA66E3">
      <w:pPr>
        <w:pStyle w:val="af"/>
        <w:numPr>
          <w:ilvl w:val="0"/>
          <w:numId w:val="24"/>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Pr="00DA66E3">
        <w:rPr>
          <w:rFonts w:ascii="Times New Roman" w:eastAsia="Times New Roman" w:hAnsi="Times New Roman" w:cs="Times New Roman"/>
          <w:b/>
          <w:bCs/>
          <w:color w:val="000000" w:themeColor="text1"/>
          <w:sz w:val="28"/>
          <w:szCs w:val="28"/>
          <w:lang w:val="ky-KG" w:eastAsia="ru-RU"/>
        </w:rPr>
        <w:t xml:space="preserve"> </w:t>
      </w:r>
      <w:r w:rsidR="00636B45" w:rsidRPr="00DA66E3">
        <w:rPr>
          <w:rFonts w:ascii="Times New Roman" w:eastAsia="Times New Roman" w:hAnsi="Times New Roman" w:cs="Times New Roman"/>
          <w:b/>
          <w:bCs/>
          <w:color w:val="000000" w:themeColor="text1"/>
          <w:sz w:val="28"/>
          <w:szCs w:val="28"/>
          <w:lang w:val="ky-KG" w:eastAsia="ru-RU"/>
        </w:rPr>
        <w:t xml:space="preserve">(3514 Web-программист) </w:t>
      </w:r>
      <w:r w:rsidRPr="00DA66E3">
        <w:rPr>
          <w:rFonts w:ascii="Times New Roman" w:eastAsia="Times New Roman" w:hAnsi="Times New Roman" w:cs="Times New Roman"/>
          <w:color w:val="000000" w:themeColor="text1"/>
          <w:sz w:val="28"/>
          <w:szCs w:val="28"/>
          <w:lang w:val="ky-KG" w:eastAsia="ru-RU"/>
        </w:rPr>
        <w:t>кесиби боюнча ушул МБСти негизги пайдалануучулар болуп төмөнкүлөр саналат:</w:t>
      </w:r>
    </w:p>
    <w:p w14:paraId="00E06465" w14:textId="48CD6A30" w:rsidR="004B3BCD" w:rsidRPr="00DA66E3" w:rsidRDefault="004B3BCD" w:rsidP="00DA66E3">
      <w:pPr>
        <w:pStyle w:val="af"/>
        <w:numPr>
          <w:ilvl w:val="1"/>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өздөрүнүн билим берүү уюмдарында ушул </w:t>
      </w: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Pr="00DA66E3">
        <w:rPr>
          <w:rFonts w:ascii="Times New Roman" w:eastAsia="Times New Roman" w:hAnsi="Times New Roman" w:cs="Times New Roman"/>
          <w:b/>
          <w:bCs/>
          <w:color w:val="000000" w:themeColor="text1"/>
          <w:sz w:val="28"/>
          <w:szCs w:val="28"/>
          <w:lang w:val="ky-KG" w:eastAsia="ru-RU"/>
        </w:rPr>
        <w:t xml:space="preserve"> (3</w:t>
      </w:r>
      <w:r w:rsidR="00636B45" w:rsidRPr="00DA66E3">
        <w:rPr>
          <w:rFonts w:ascii="Times New Roman" w:eastAsia="Times New Roman" w:hAnsi="Times New Roman" w:cs="Times New Roman"/>
          <w:b/>
          <w:bCs/>
          <w:color w:val="000000" w:themeColor="text1"/>
          <w:sz w:val="28"/>
          <w:szCs w:val="28"/>
          <w:lang w:val="ky-KG" w:eastAsia="ru-RU"/>
        </w:rPr>
        <w:t>514</w:t>
      </w:r>
      <w:r w:rsidRPr="00DA66E3">
        <w:rPr>
          <w:rFonts w:ascii="Times New Roman" w:eastAsia="Times New Roman" w:hAnsi="Times New Roman" w:cs="Times New Roman"/>
          <w:b/>
          <w:bCs/>
          <w:color w:val="000000" w:themeColor="text1"/>
          <w:sz w:val="28"/>
          <w:szCs w:val="28"/>
          <w:lang w:val="ky-KG" w:eastAsia="ru-RU"/>
        </w:rPr>
        <w:t xml:space="preserve"> </w:t>
      </w:r>
      <w:r w:rsidR="00636B45" w:rsidRPr="00DA66E3">
        <w:rPr>
          <w:rFonts w:ascii="Times New Roman" w:eastAsia="Times New Roman" w:hAnsi="Times New Roman" w:cs="Times New Roman"/>
          <w:b/>
          <w:bCs/>
          <w:color w:val="000000" w:themeColor="text1"/>
          <w:sz w:val="28"/>
          <w:szCs w:val="28"/>
          <w:lang w:val="ky-KG" w:eastAsia="ru-RU"/>
        </w:rPr>
        <w:t>Web-программист</w:t>
      </w:r>
      <w:r w:rsidR="00A27272" w:rsidRPr="00DA66E3">
        <w:rPr>
          <w:rFonts w:ascii="Times New Roman" w:eastAsia="Times New Roman" w:hAnsi="Times New Roman" w:cs="Times New Roman"/>
          <w:b/>
          <w:bCs/>
          <w:color w:val="000000" w:themeColor="text1"/>
          <w:sz w:val="28"/>
          <w:szCs w:val="28"/>
          <w:lang w:val="ky-KG" w:eastAsia="ru-RU"/>
        </w:rPr>
        <w:t>)</w:t>
      </w:r>
      <w:r w:rsidRPr="00DA66E3">
        <w:rPr>
          <w:rFonts w:ascii="Times New Roman" w:eastAsia="Times New Roman" w:hAnsi="Times New Roman" w:cs="Times New Roman"/>
          <w:color w:val="000000" w:themeColor="text1"/>
          <w:sz w:val="28"/>
          <w:szCs w:val="28"/>
          <w:lang w:val="ky-KG" w:eastAsia="ru-RU"/>
        </w:rPr>
        <w:t xml:space="preserve">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w:t>
      </w:r>
      <w:r w:rsidR="006B5210" w:rsidRPr="007F38AF">
        <w:rPr>
          <w:rFonts w:ascii="Times New Roman" w:eastAsia="Times New Roman" w:hAnsi="Times New Roman" w:cs="Times New Roman"/>
          <w:sz w:val="28"/>
          <w:szCs w:val="28"/>
          <w:lang w:val="ky-KG" w:eastAsia="ru-RU"/>
        </w:rPr>
        <w:t>с</w:t>
      </w:r>
      <w:r w:rsidRPr="00DA66E3">
        <w:rPr>
          <w:rFonts w:ascii="Times New Roman" w:eastAsia="Times New Roman" w:hAnsi="Times New Roman" w:cs="Times New Roman"/>
          <w:color w:val="000000" w:themeColor="text1"/>
          <w:sz w:val="28"/>
          <w:szCs w:val="28"/>
          <w:lang w:val="ky-KG" w:eastAsia="ru-RU"/>
        </w:rPr>
        <w:t>ы жана педагогикалык курам;</w:t>
      </w:r>
    </w:p>
    <w:p w14:paraId="3B782962" w14:textId="63B7EB1C" w:rsidR="004B3BCD" w:rsidRPr="00DA66E3" w:rsidRDefault="004B3BCD" w:rsidP="00DA66E3">
      <w:pPr>
        <w:pStyle w:val="af"/>
        <w:numPr>
          <w:ilvl w:val="1"/>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ушул </w:t>
      </w: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Pr="00DA66E3">
        <w:rPr>
          <w:rFonts w:ascii="Times New Roman" w:eastAsia="Times New Roman" w:hAnsi="Times New Roman" w:cs="Times New Roman"/>
          <w:b/>
          <w:bCs/>
          <w:color w:val="000000" w:themeColor="text1"/>
          <w:sz w:val="28"/>
          <w:szCs w:val="28"/>
          <w:lang w:val="ky-KG" w:eastAsia="ru-RU"/>
        </w:rPr>
        <w:t xml:space="preserve"> </w:t>
      </w:r>
      <w:r w:rsidR="00A27272" w:rsidRPr="00DA66E3">
        <w:rPr>
          <w:rFonts w:ascii="Times New Roman" w:eastAsia="Times New Roman" w:hAnsi="Times New Roman" w:cs="Times New Roman"/>
          <w:b/>
          <w:bCs/>
          <w:color w:val="000000" w:themeColor="text1"/>
          <w:sz w:val="28"/>
          <w:szCs w:val="28"/>
          <w:lang w:val="ky-KG" w:eastAsia="ru-RU"/>
        </w:rPr>
        <w:t>(3514 Web-программист)</w:t>
      </w:r>
      <w:r w:rsidR="00A27272" w:rsidRPr="00DA66E3">
        <w:rPr>
          <w:rFonts w:ascii="Times New Roman" w:eastAsia="Times New Roman" w:hAnsi="Times New Roman" w:cs="Times New Roman"/>
          <w:color w:val="000000" w:themeColor="text1"/>
          <w:sz w:val="28"/>
          <w:szCs w:val="28"/>
          <w:lang w:val="ky-KG" w:eastAsia="ru-RU"/>
        </w:rPr>
        <w:t xml:space="preserve"> </w:t>
      </w:r>
      <w:r w:rsidRPr="00DA66E3">
        <w:rPr>
          <w:rFonts w:ascii="Times New Roman" w:eastAsia="Times New Roman" w:hAnsi="Times New Roman" w:cs="Times New Roman"/>
          <w:color w:val="000000" w:themeColor="text1"/>
          <w:sz w:val="28"/>
          <w:szCs w:val="28"/>
          <w:lang w:val="ky-KG" w:eastAsia="ru-RU"/>
        </w:rPr>
        <w:t>кеси</w:t>
      </w:r>
      <w:r w:rsidR="00A27272" w:rsidRPr="00DA66E3">
        <w:rPr>
          <w:rFonts w:ascii="Times New Roman" w:eastAsia="Times New Roman" w:hAnsi="Times New Roman" w:cs="Times New Roman"/>
          <w:color w:val="000000" w:themeColor="text1"/>
          <w:sz w:val="28"/>
          <w:szCs w:val="28"/>
          <w:lang w:val="ky-KG" w:eastAsia="ru-RU"/>
        </w:rPr>
        <w:t>би</w:t>
      </w:r>
      <w:r w:rsidRPr="00DA66E3">
        <w:rPr>
          <w:rFonts w:ascii="Times New Roman" w:eastAsia="Times New Roman" w:hAnsi="Times New Roman" w:cs="Times New Roman"/>
          <w:color w:val="000000" w:themeColor="text1"/>
          <w:sz w:val="28"/>
          <w:szCs w:val="28"/>
          <w:lang w:val="ky-KG" w:eastAsia="ru-RU"/>
        </w:rPr>
        <w:t xml:space="preserve"> боюнча билим берүү программасын өздөштүрүү боюнча өзүнүн окуу ишин </w:t>
      </w:r>
      <w:r w:rsidRPr="00DA66E3">
        <w:rPr>
          <w:rFonts w:ascii="Times New Roman" w:eastAsia="Times New Roman" w:hAnsi="Times New Roman" w:cs="Times New Roman"/>
          <w:sz w:val="28"/>
          <w:szCs w:val="28"/>
          <w:lang w:val="ky-KG" w:eastAsia="ru-RU"/>
        </w:rPr>
        <w:t xml:space="preserve">натыйжалуу ишке ашыруу </w:t>
      </w:r>
      <w:r w:rsidRPr="00DA66E3">
        <w:rPr>
          <w:rFonts w:ascii="Times New Roman" w:eastAsia="Times New Roman" w:hAnsi="Times New Roman" w:cs="Times New Roman"/>
          <w:color w:val="000000" w:themeColor="text1"/>
          <w:sz w:val="28"/>
          <w:szCs w:val="28"/>
          <w:lang w:val="ky-KG" w:eastAsia="ru-RU"/>
        </w:rPr>
        <w:t xml:space="preserve">үчүн жооптуу билим алуучулар; </w:t>
      </w:r>
    </w:p>
    <w:p w14:paraId="0BD856A8" w14:textId="3B3CCD36" w:rsidR="004B3BCD" w:rsidRPr="00DA66E3" w:rsidRDefault="004B3BCD" w:rsidP="00DA66E3">
      <w:pPr>
        <w:pStyle w:val="af"/>
        <w:numPr>
          <w:ilvl w:val="1"/>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05811B4A" w14:textId="6DFF041A" w:rsidR="004B3BCD" w:rsidRPr="00DA66E3" w:rsidRDefault="004B3BCD" w:rsidP="00DA66E3">
      <w:pPr>
        <w:pStyle w:val="af"/>
        <w:numPr>
          <w:ilvl w:val="1"/>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45009876" w14:textId="67366DE3" w:rsidR="004B3BCD" w:rsidRPr="00DA66E3" w:rsidRDefault="004B3BCD" w:rsidP="00DA66E3">
      <w:pPr>
        <w:pStyle w:val="af"/>
        <w:numPr>
          <w:ilvl w:val="1"/>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2E5B1A5" w14:textId="17A99A8E" w:rsidR="004B3BCD" w:rsidRPr="00DA66E3" w:rsidRDefault="004B3BCD" w:rsidP="00DA66E3">
      <w:pPr>
        <w:pStyle w:val="af"/>
        <w:numPr>
          <w:ilvl w:val="1"/>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көрсөтүүлүүчү билим берүү кызматтарынын аккредитациялык агенттик тарабынан белгиленген стандарттарга, жол-жоболорго жана </w:t>
      </w:r>
      <w:r w:rsidRPr="00DA66E3">
        <w:rPr>
          <w:rFonts w:ascii="Times New Roman" w:eastAsia="Times New Roman" w:hAnsi="Times New Roman" w:cs="Times New Roman"/>
          <w:color w:val="000000" w:themeColor="text1"/>
          <w:sz w:val="28"/>
          <w:szCs w:val="28"/>
          <w:lang w:val="ky-KG" w:eastAsia="ru-RU"/>
        </w:rPr>
        <w:lastRenderedPageBreak/>
        <w:t>эрежелерге шайкештигин тышкы баалоону жүзөгө ашыруучу аккредитациялык агенттиктер.</w:t>
      </w:r>
    </w:p>
    <w:p w14:paraId="7131EFE7" w14:textId="77777777" w:rsidR="00814BBF" w:rsidRPr="00DA66E3" w:rsidRDefault="00814BBF" w:rsidP="00DA66E3">
      <w:pPr>
        <w:shd w:val="clear" w:color="auto" w:fill="FFFFFF"/>
        <w:spacing w:after="0" w:line="240" w:lineRule="auto"/>
        <w:ind w:hanging="142"/>
        <w:jc w:val="center"/>
        <w:rPr>
          <w:rFonts w:ascii="Times New Roman" w:eastAsia="Times New Roman" w:hAnsi="Times New Roman" w:cs="Times New Roman"/>
          <w:b/>
          <w:bCs/>
          <w:color w:val="000000" w:themeColor="text1"/>
          <w:sz w:val="28"/>
          <w:szCs w:val="28"/>
          <w:lang w:val="ky-KG" w:eastAsia="ru-RU"/>
        </w:rPr>
      </w:pPr>
    </w:p>
    <w:p w14:paraId="364057F7" w14:textId="348E5DF9" w:rsidR="004B3BCD" w:rsidRPr="00DA66E3" w:rsidRDefault="004B3BCD" w:rsidP="00DA66E3">
      <w:pPr>
        <w:shd w:val="clear" w:color="auto" w:fill="FFFFFF"/>
        <w:spacing w:after="0" w:line="240" w:lineRule="auto"/>
        <w:ind w:hanging="142"/>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 xml:space="preserve">3-бөлүм. </w:t>
      </w: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00586B55" w:rsidRPr="00DA66E3">
        <w:rPr>
          <w:rFonts w:ascii="Times New Roman" w:eastAsia="Times New Roman" w:hAnsi="Times New Roman" w:cs="Times New Roman"/>
          <w:b/>
          <w:bCs/>
          <w:color w:val="000000" w:themeColor="text1"/>
          <w:sz w:val="28"/>
          <w:szCs w:val="28"/>
          <w:lang w:val="ky-KG" w:eastAsia="ru-RU"/>
        </w:rPr>
        <w:t xml:space="preserve"> (3514 Web-программист)</w:t>
      </w:r>
      <w:r w:rsidR="00696CA8" w:rsidRPr="00DA66E3">
        <w:rPr>
          <w:rFonts w:ascii="Times New Roman" w:eastAsia="Times New Roman" w:hAnsi="Times New Roman" w:cs="Times New Roman"/>
          <w:color w:val="000000" w:themeColor="text1"/>
          <w:sz w:val="28"/>
          <w:szCs w:val="28"/>
          <w:lang w:val="ky-KG" w:eastAsia="ru-RU"/>
        </w:rPr>
        <w:t xml:space="preserve"> </w:t>
      </w:r>
      <w:r w:rsidRPr="00DA66E3">
        <w:rPr>
          <w:rFonts w:ascii="Times New Roman" w:eastAsia="Times New Roman" w:hAnsi="Times New Roman" w:cs="Times New Roman"/>
          <w:b/>
          <w:bCs/>
          <w:color w:val="000000" w:themeColor="text1"/>
          <w:sz w:val="28"/>
          <w:szCs w:val="28"/>
          <w:lang w:val="ky-KG" w:eastAsia="ru-RU"/>
        </w:rPr>
        <w:t>кесибинин жалпы мүнөздөмөсү</w:t>
      </w:r>
    </w:p>
    <w:p w14:paraId="5D7B6E61"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75D8500" w14:textId="77777777" w:rsidR="00A6503A" w:rsidRPr="00DA66E3" w:rsidRDefault="004B3BCD" w:rsidP="00DA66E3">
      <w:pPr>
        <w:pStyle w:val="af"/>
        <w:numPr>
          <w:ilvl w:val="0"/>
          <w:numId w:val="24"/>
        </w:numPr>
        <w:shd w:val="clear" w:color="auto" w:fill="FFFFFF"/>
        <w:spacing w:after="0" w:line="240" w:lineRule="auto"/>
        <w:ind w:left="0" w:firstLine="709"/>
        <w:rPr>
          <w:rFonts w:ascii="Times New Roman" w:eastAsia="Times New Roman" w:hAnsi="Times New Roman" w:cs="Times New Roman"/>
          <w:color w:val="000000" w:themeColor="text1"/>
          <w:sz w:val="28"/>
          <w:szCs w:val="28"/>
          <w:lang w:val="ky-KG" w:eastAsia="ru-RU"/>
        </w:rPr>
      </w:pP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Pr="00DA66E3">
        <w:rPr>
          <w:rFonts w:ascii="Times New Roman" w:eastAsia="Times New Roman" w:hAnsi="Times New Roman" w:cs="Times New Roman"/>
          <w:b/>
          <w:bCs/>
          <w:color w:val="000000" w:themeColor="text1"/>
          <w:sz w:val="28"/>
          <w:szCs w:val="28"/>
          <w:lang w:val="ky-KG" w:eastAsia="ru-RU"/>
        </w:rPr>
        <w:t xml:space="preserve"> </w:t>
      </w:r>
      <w:r w:rsidR="00586B55" w:rsidRPr="00DA66E3">
        <w:rPr>
          <w:rFonts w:ascii="Times New Roman" w:eastAsia="Times New Roman" w:hAnsi="Times New Roman" w:cs="Times New Roman"/>
          <w:b/>
          <w:bCs/>
          <w:color w:val="000000" w:themeColor="text1"/>
          <w:sz w:val="28"/>
          <w:szCs w:val="28"/>
          <w:lang w:val="ky-KG" w:eastAsia="ru-RU"/>
        </w:rPr>
        <w:t>(3514 Web-</w:t>
      </w:r>
    </w:p>
    <w:p w14:paraId="634667C3" w14:textId="352E70CB" w:rsidR="004B3BCD" w:rsidRPr="00DA66E3" w:rsidRDefault="00586B55"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программист)</w:t>
      </w:r>
      <w:r w:rsidR="00A6503A" w:rsidRPr="00DA66E3">
        <w:rPr>
          <w:rFonts w:ascii="Times New Roman" w:eastAsia="Times New Roman" w:hAnsi="Times New Roman" w:cs="Times New Roman"/>
          <w:color w:val="000000" w:themeColor="text1"/>
          <w:sz w:val="28"/>
          <w:szCs w:val="28"/>
          <w:lang w:val="ky-KG" w:eastAsia="ru-RU"/>
        </w:rPr>
        <w:t xml:space="preserve"> </w:t>
      </w:r>
      <w:r w:rsidR="004B3BCD" w:rsidRPr="00DA66E3">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1F078C98"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 күндүзгү; </w:t>
      </w:r>
    </w:p>
    <w:p w14:paraId="7FA95425"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күндүзгү-сырттан (кечки).</w:t>
      </w:r>
    </w:p>
    <w:p w14:paraId="1E0E00BC"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6. Абитуриенттердин даярдыгынын деңгээлине карата талаптар.</w:t>
      </w:r>
    </w:p>
    <w:p w14:paraId="1A3EF85A"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7CCA562E"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БКБ билим берүү программасына:</w:t>
      </w:r>
    </w:p>
    <w:p w14:paraId="79591978"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6A330D0C" w14:textId="436168F9"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жалпы орто билими жөнүндө аттестатка</w:t>
      </w:r>
      <w:r w:rsidR="00683899" w:rsidRPr="00DA66E3">
        <w:rPr>
          <w:rFonts w:ascii="Times New Roman" w:eastAsia="Times New Roman" w:hAnsi="Times New Roman" w:cs="Times New Roman"/>
          <w:color w:val="000000" w:themeColor="text1"/>
          <w:sz w:val="28"/>
          <w:szCs w:val="28"/>
          <w:lang w:val="ky-KG" w:eastAsia="ru-RU"/>
        </w:rPr>
        <w:t>.</w:t>
      </w:r>
    </w:p>
    <w:p w14:paraId="43887A53"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7570FAB7" w14:textId="77777777" w:rsidR="00A503E2" w:rsidRPr="00A503E2" w:rsidRDefault="004B3BCD" w:rsidP="00A503E2">
      <w:pPr>
        <w:pStyle w:val="af"/>
        <w:numPr>
          <w:ilvl w:val="0"/>
          <w:numId w:val="30"/>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00A6503A" w:rsidRPr="00DA66E3">
        <w:rPr>
          <w:rFonts w:ascii="Times New Roman" w:eastAsia="Times New Roman" w:hAnsi="Times New Roman" w:cs="Times New Roman"/>
          <w:b/>
          <w:bCs/>
          <w:color w:val="000000" w:themeColor="text1"/>
          <w:sz w:val="28"/>
          <w:szCs w:val="28"/>
          <w:lang w:val="ky-KG" w:eastAsia="ru-RU"/>
        </w:rPr>
        <w:t xml:space="preserve"> </w:t>
      </w:r>
    </w:p>
    <w:p w14:paraId="65C98A62" w14:textId="04BA2D85" w:rsidR="004B3BCD" w:rsidRPr="00A503E2" w:rsidRDefault="00A6503A" w:rsidP="00A503E2">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A503E2">
        <w:rPr>
          <w:rFonts w:ascii="Times New Roman" w:eastAsia="Times New Roman" w:hAnsi="Times New Roman" w:cs="Times New Roman"/>
          <w:b/>
          <w:bCs/>
          <w:color w:val="000000" w:themeColor="text1"/>
          <w:sz w:val="28"/>
          <w:szCs w:val="28"/>
          <w:lang w:val="ky-KG" w:eastAsia="ru-RU"/>
        </w:rPr>
        <w:t>(3514 Web-программист)</w:t>
      </w:r>
      <w:r w:rsidRPr="00A503E2">
        <w:rPr>
          <w:rFonts w:ascii="Times New Roman" w:eastAsia="Times New Roman" w:hAnsi="Times New Roman" w:cs="Times New Roman"/>
          <w:color w:val="000000" w:themeColor="text1"/>
          <w:sz w:val="28"/>
          <w:szCs w:val="28"/>
          <w:lang w:val="ky-KG" w:eastAsia="ru-RU"/>
        </w:rPr>
        <w:t xml:space="preserve"> </w:t>
      </w:r>
      <w:r w:rsidR="004B3BCD" w:rsidRPr="00A503E2">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7FCEAF55"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37295900" w14:textId="13AE909F"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r w:rsidR="001C2871" w:rsidRPr="00DA66E3">
        <w:rPr>
          <w:rFonts w:ascii="Times New Roman" w:eastAsia="Times New Roman" w:hAnsi="Times New Roman" w:cs="Times New Roman"/>
          <w:color w:val="000000" w:themeColor="text1"/>
          <w:sz w:val="28"/>
          <w:szCs w:val="28"/>
          <w:lang w:val="ky-KG" w:eastAsia="ru-RU"/>
        </w:rPr>
        <w:t xml:space="preserve"> түзөт.</w:t>
      </w:r>
    </w:p>
    <w:p w14:paraId="48481810"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10CFE718"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2E14FED" w14:textId="7EFD0CEE"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w:t>
      </w:r>
      <w:r w:rsidR="00DD1094" w:rsidRPr="00DA66E3">
        <w:rPr>
          <w:rFonts w:ascii="Times New Roman" w:eastAsia="Times New Roman" w:hAnsi="Times New Roman" w:cs="Times New Roman"/>
          <w:color w:val="000000" w:themeColor="text1"/>
          <w:sz w:val="28"/>
          <w:szCs w:val="28"/>
          <w:lang w:val="ky-KG" w:eastAsia="ru-RU"/>
        </w:rPr>
        <w:t>туу</w:t>
      </w:r>
      <w:r w:rsidRPr="00DA66E3">
        <w:rPr>
          <w:rFonts w:ascii="Times New Roman" w:eastAsia="Times New Roman" w:hAnsi="Times New Roman" w:cs="Times New Roman"/>
          <w:color w:val="000000" w:themeColor="text1"/>
          <w:sz w:val="28"/>
          <w:szCs w:val="28"/>
          <w:lang w:val="ky-KG" w:eastAsia="ru-RU"/>
        </w:rPr>
        <w:t xml:space="preserve"> мөөнөтү менен башталгыч кесиптик билим берүү программасы;</w:t>
      </w:r>
    </w:p>
    <w:p w14:paraId="68C3E028"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3D7B4D0D"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3E47C27D"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61FD1C49"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lastRenderedPageBreak/>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4633056B" w14:textId="72A0C4D0"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DA66E3">
        <w:rPr>
          <w:rFonts w:ascii="Cambria Math" w:eastAsia="Times New Roman" w:hAnsi="Cambria Math" w:cs="Cambria Math"/>
          <w:color w:val="000000" w:themeColor="text1"/>
          <w:sz w:val="28"/>
          <w:szCs w:val="28"/>
          <w:lang w:val="ky-KG" w:eastAsia="ru-RU"/>
        </w:rPr>
        <w:t>⨯</w:t>
      </w:r>
      <w:r w:rsidRPr="00DA66E3">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DA66E3">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Pr="00DA66E3">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2E63BF1A"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43A70B22" w14:textId="4ADBAA66"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Өндүрүштүк практика башталгыч </w:t>
      </w:r>
      <w:r w:rsidR="00797520" w:rsidRPr="00DA66E3">
        <w:rPr>
          <w:rFonts w:ascii="Times New Roman" w:eastAsia="Times New Roman" w:hAnsi="Times New Roman" w:cs="Times New Roman"/>
          <w:color w:val="000000" w:themeColor="text1"/>
          <w:sz w:val="28"/>
          <w:szCs w:val="28"/>
          <w:lang w:val="ky-KG" w:eastAsia="ru-RU"/>
        </w:rPr>
        <w:t xml:space="preserve">кесиптик </w:t>
      </w:r>
      <w:r w:rsidRPr="00DA66E3">
        <w:rPr>
          <w:rFonts w:ascii="Times New Roman" w:eastAsia="Times New Roman" w:hAnsi="Times New Roman" w:cs="Times New Roman"/>
          <w:color w:val="000000" w:themeColor="text1"/>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A62E426" w14:textId="5A6F14A2"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Pr="00DA66E3">
        <w:rPr>
          <w:rFonts w:ascii="Times New Roman" w:eastAsia="Times New Roman" w:hAnsi="Times New Roman" w:cs="Times New Roman"/>
          <w:b/>
          <w:bCs/>
          <w:color w:val="000000" w:themeColor="text1"/>
          <w:sz w:val="28"/>
          <w:szCs w:val="28"/>
          <w:lang w:val="ky-KG" w:eastAsia="ru-RU"/>
        </w:rPr>
        <w:t xml:space="preserve"> </w:t>
      </w:r>
      <w:r w:rsidR="002926D6" w:rsidRPr="00DA66E3">
        <w:rPr>
          <w:rFonts w:ascii="Times New Roman" w:eastAsia="Times New Roman" w:hAnsi="Times New Roman" w:cs="Times New Roman"/>
          <w:b/>
          <w:bCs/>
          <w:color w:val="000000" w:themeColor="text1"/>
          <w:sz w:val="28"/>
          <w:szCs w:val="28"/>
          <w:lang w:val="ky-KG" w:eastAsia="ru-RU"/>
        </w:rPr>
        <w:t>(3514 Web-программист)</w:t>
      </w:r>
      <w:r w:rsidR="002926D6" w:rsidRPr="00DA66E3">
        <w:rPr>
          <w:rFonts w:ascii="Times New Roman" w:eastAsia="Times New Roman" w:hAnsi="Times New Roman" w:cs="Times New Roman"/>
          <w:color w:val="000000" w:themeColor="text1"/>
          <w:sz w:val="28"/>
          <w:szCs w:val="28"/>
          <w:lang w:val="ky-KG" w:eastAsia="ru-RU"/>
        </w:rPr>
        <w:t xml:space="preserve"> </w:t>
      </w:r>
      <w:r w:rsidRPr="00DA66E3">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программасынын максаттары:</w:t>
      </w:r>
    </w:p>
    <w:p w14:paraId="4D0B8953" w14:textId="65444121" w:rsidR="00207FD5" w:rsidRPr="00DA66E3" w:rsidRDefault="004B3BCD" w:rsidP="00DA66E3">
      <w:pPr>
        <w:pStyle w:val="af"/>
        <w:numPr>
          <w:ilvl w:val="0"/>
          <w:numId w:val="2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окутуу тармагында</w:t>
      </w:r>
      <w:r w:rsidR="00207FD5" w:rsidRPr="00DA66E3">
        <w:rPr>
          <w:rFonts w:ascii="Times New Roman" w:eastAsia="Times New Roman" w:hAnsi="Times New Roman" w:cs="Times New Roman"/>
          <w:sz w:val="28"/>
          <w:szCs w:val="28"/>
          <w:lang w:val="ky-KG" w:eastAsia="ru-RU"/>
        </w:rPr>
        <w:t xml:space="preserve"> веб-тиркемелерди жана веб-сайттарды иштеп чыгуу боюнча квалификациялуу жумушчу кадрларды даярдоо, колдонуучулар үчүн ар кандай тиркемелерди жана сервистерди түзүү, ошондой эле программалардын ишинин сапатын жана коопсуздугун көзөмөлдөөнү камсыз кылуу, интерактивдүү веб-ресурстар үчүн программалык кодду жана структураны түзүү, алардын функционалдуулугун, коопсуздугун жана өндүрүмдүүлүгүн камсыз кылуу болуп саналат.</w:t>
      </w:r>
    </w:p>
    <w:p w14:paraId="6E48205E" w14:textId="0434093D" w:rsidR="004B3BCD" w:rsidRPr="00DA66E3" w:rsidRDefault="004B3BCD" w:rsidP="00DA66E3">
      <w:pPr>
        <w:pStyle w:val="af"/>
        <w:numPr>
          <w:ilvl w:val="0"/>
          <w:numId w:val="2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7E7C83FA" w14:textId="6F06A657" w:rsidR="00D73EA1" w:rsidRPr="00DA66E3" w:rsidRDefault="004B3BCD" w:rsidP="00A503E2">
      <w:pPr>
        <w:pStyle w:val="HTML"/>
        <w:numPr>
          <w:ilvl w:val="0"/>
          <w:numId w:val="30"/>
        </w:numPr>
        <w:shd w:val="clear" w:color="auto" w:fill="F8F9FA"/>
        <w:ind w:left="0" w:firstLine="709"/>
        <w:jc w:val="both"/>
        <w:rPr>
          <w:rFonts w:ascii="Times New Roman" w:hAnsi="Times New Roman" w:cs="Times New Roman"/>
          <w:color w:val="000000" w:themeColor="text1"/>
          <w:sz w:val="28"/>
          <w:szCs w:val="28"/>
          <w:lang w:val="ky-KG"/>
        </w:rPr>
      </w:pPr>
      <w:r w:rsidRPr="00DA66E3">
        <w:rPr>
          <w:rFonts w:ascii="Times New Roman" w:hAnsi="Times New Roman" w:cs="Times New Roman"/>
          <w:color w:val="000000" w:themeColor="text1"/>
          <w:sz w:val="28"/>
          <w:szCs w:val="28"/>
          <w:lang w:val="ky-KG"/>
        </w:rPr>
        <w:t>Экономикалык иштин түрү:</w:t>
      </w:r>
      <w:r w:rsidR="00D73EA1" w:rsidRPr="00DA66E3">
        <w:rPr>
          <w:rFonts w:ascii="Times New Roman" w:hAnsi="Times New Roman" w:cs="Times New Roman"/>
          <w:color w:val="000000" w:themeColor="text1"/>
          <w:sz w:val="28"/>
          <w:szCs w:val="28"/>
          <w:lang w:val="ky-KG"/>
        </w:rPr>
        <w:t xml:space="preserve"> Программалык камсыздоону иштеп чыгуу, консультация берүү жана эсептөө техникасы жаатындагы башка ишмердүүлүк. </w:t>
      </w:r>
    </w:p>
    <w:p w14:paraId="5F28C293" w14:textId="154662B3" w:rsidR="00423137" w:rsidRPr="00DA66E3" w:rsidRDefault="00D73EA1" w:rsidP="00A503E2">
      <w:pPr>
        <w:pStyle w:val="HTML"/>
        <w:numPr>
          <w:ilvl w:val="0"/>
          <w:numId w:val="30"/>
        </w:numPr>
        <w:shd w:val="clear" w:color="auto" w:fill="F8F9FA"/>
        <w:ind w:left="0" w:firstLine="709"/>
        <w:jc w:val="both"/>
        <w:rPr>
          <w:rFonts w:ascii="Times New Roman" w:hAnsi="Times New Roman" w:cs="Times New Roman"/>
          <w:color w:val="000000" w:themeColor="text1"/>
          <w:sz w:val="28"/>
          <w:szCs w:val="28"/>
          <w:lang w:val="ky-KG"/>
        </w:rPr>
      </w:pPr>
      <w:r w:rsidRPr="00DA66E3">
        <w:rPr>
          <w:rFonts w:ascii="Times New Roman" w:hAnsi="Times New Roman" w:cs="Times New Roman"/>
          <w:color w:val="000000" w:themeColor="text1"/>
          <w:sz w:val="28"/>
          <w:szCs w:val="28"/>
          <w:lang w:val="ky-KG"/>
        </w:rPr>
        <w:t>Бүтүрүүчүлөрдүн кесиптик иш</w:t>
      </w:r>
      <w:r w:rsidR="00A8756C" w:rsidRPr="00DA66E3">
        <w:rPr>
          <w:rFonts w:ascii="Times New Roman" w:hAnsi="Times New Roman" w:cs="Times New Roman"/>
          <w:color w:val="000000" w:themeColor="text1"/>
          <w:sz w:val="28"/>
          <w:szCs w:val="28"/>
          <w:lang w:val="ky-KG"/>
        </w:rPr>
        <w:t>тин объекттери</w:t>
      </w:r>
      <w:r w:rsidR="003F1F5E" w:rsidRPr="00DA66E3">
        <w:rPr>
          <w:rFonts w:ascii="Times New Roman" w:hAnsi="Times New Roman" w:cs="Times New Roman"/>
          <w:color w:val="000000" w:themeColor="text1"/>
          <w:sz w:val="28"/>
          <w:szCs w:val="28"/>
          <w:lang w:val="ky-KG"/>
        </w:rPr>
        <w:t xml:space="preserve">: </w:t>
      </w:r>
      <w:r w:rsidRPr="00DA66E3">
        <w:rPr>
          <w:rFonts w:ascii="Times New Roman" w:hAnsi="Times New Roman" w:cs="Times New Roman"/>
          <w:color w:val="000000" w:themeColor="text1"/>
          <w:sz w:val="28"/>
          <w:szCs w:val="28"/>
          <w:lang w:val="ky-KG"/>
        </w:rPr>
        <w:t xml:space="preserve">байланыш, маалыматтык жана коммуникациялык технологиялар. </w:t>
      </w:r>
    </w:p>
    <w:p w14:paraId="17ABC1C6" w14:textId="7B02F669" w:rsidR="00D73EA1" w:rsidRPr="00DA66E3" w:rsidRDefault="00D73EA1" w:rsidP="00A503E2">
      <w:pPr>
        <w:pStyle w:val="HTML"/>
        <w:numPr>
          <w:ilvl w:val="0"/>
          <w:numId w:val="30"/>
        </w:numPr>
        <w:shd w:val="clear" w:color="auto" w:fill="F8F9FA"/>
        <w:ind w:left="0" w:firstLine="709"/>
        <w:jc w:val="both"/>
        <w:rPr>
          <w:rFonts w:ascii="Times New Roman" w:hAnsi="Times New Roman" w:cs="Times New Roman"/>
          <w:sz w:val="28"/>
          <w:szCs w:val="28"/>
          <w:lang w:val="ky-KG"/>
        </w:rPr>
      </w:pPr>
      <w:r w:rsidRPr="00DA66E3">
        <w:rPr>
          <w:rFonts w:ascii="Times New Roman" w:hAnsi="Times New Roman" w:cs="Times New Roman"/>
          <w:color w:val="000000" w:themeColor="text1"/>
          <w:sz w:val="28"/>
          <w:szCs w:val="28"/>
          <w:lang w:val="ky-KG"/>
        </w:rPr>
        <w:t>Кесиптик иш</w:t>
      </w:r>
      <w:r w:rsidR="00423137" w:rsidRPr="00DA66E3">
        <w:rPr>
          <w:rFonts w:ascii="Times New Roman" w:hAnsi="Times New Roman" w:cs="Times New Roman"/>
          <w:color w:val="000000" w:themeColor="text1"/>
          <w:sz w:val="28"/>
          <w:szCs w:val="28"/>
          <w:lang w:val="ky-KG"/>
        </w:rPr>
        <w:t xml:space="preserve">тин </w:t>
      </w:r>
      <w:r w:rsidRPr="00DA66E3">
        <w:rPr>
          <w:rFonts w:ascii="Times New Roman" w:hAnsi="Times New Roman" w:cs="Times New Roman"/>
          <w:color w:val="000000" w:themeColor="text1"/>
          <w:sz w:val="28"/>
          <w:szCs w:val="28"/>
          <w:lang w:val="ky-KG"/>
        </w:rPr>
        <w:t xml:space="preserve">объектилери: веб-ресурстар, веб-тиркемелер, </w:t>
      </w:r>
      <w:r w:rsidRPr="00DA66E3">
        <w:rPr>
          <w:rFonts w:ascii="Times New Roman" w:hAnsi="Times New Roman" w:cs="Times New Roman"/>
          <w:sz w:val="28"/>
          <w:szCs w:val="28"/>
          <w:lang w:val="ky-KG"/>
        </w:rPr>
        <w:t xml:space="preserve">аларды иштеп чыгуу, иштеши жана коштоо процесстери, кардар бөлүгү, сервер бөлүгү, маалымат базасы жана сактагычтар, </w:t>
      </w:r>
      <w:r w:rsidRPr="00DA66E3">
        <w:rPr>
          <w:rFonts w:ascii="Times New Roman" w:hAnsi="Times New Roman" w:cs="Times New Roman"/>
          <w:sz w:val="28"/>
          <w:szCs w:val="28"/>
          <w:lang w:val="ky-KG"/>
        </w:rPr>
        <w:lastRenderedPageBreak/>
        <w:t>программалык код, веб-долбоорлорду иштеп чыгуу, тестирлөө, жайылтуу жана колдоо процесстери, маалыматтык коопсуздук жана веб-ресурстардын өндүрүмдүүлүгү.</w:t>
      </w:r>
    </w:p>
    <w:p w14:paraId="5FED2D49" w14:textId="508F28B4"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xml:space="preserve">Башталгыч кесиптик билим берүүнүн </w:t>
      </w: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sz w:val="28"/>
          <w:szCs w:val="28"/>
          <w:lang w:val="ky-KG" w:eastAsia="ru-RU"/>
        </w:rPr>
        <w:t xml:space="preserve"> </w:t>
      </w:r>
      <w:r w:rsidRPr="00DA66E3">
        <w:rPr>
          <w:rFonts w:ascii="Times New Roman" w:hAnsi="Times New Roman" w:cs="Times New Roman"/>
          <w:b/>
          <w:bCs/>
          <w:sz w:val="28"/>
          <w:szCs w:val="28"/>
          <w:lang w:val="ky-KG"/>
        </w:rPr>
        <w:t>чыгуучу</w:t>
      </w:r>
      <w:r w:rsidR="006702D6" w:rsidRPr="00DA66E3">
        <w:rPr>
          <w:rFonts w:ascii="Times New Roman" w:hAnsi="Times New Roman" w:cs="Times New Roman"/>
          <w:b/>
          <w:bCs/>
          <w:sz w:val="28"/>
          <w:szCs w:val="28"/>
          <w:lang w:val="ky-KG"/>
        </w:rPr>
        <w:t xml:space="preserve"> </w:t>
      </w:r>
      <w:r w:rsidR="006702D6" w:rsidRPr="00DA66E3">
        <w:rPr>
          <w:rFonts w:ascii="Times New Roman" w:eastAsia="Times New Roman" w:hAnsi="Times New Roman" w:cs="Times New Roman"/>
          <w:b/>
          <w:bCs/>
          <w:sz w:val="28"/>
          <w:szCs w:val="28"/>
          <w:lang w:val="ky-KG" w:eastAsia="ru-RU"/>
        </w:rPr>
        <w:t xml:space="preserve">(3514 Web-программист) </w:t>
      </w:r>
      <w:r w:rsidRPr="00DA66E3">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28EF2A07"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маалыматтык-коммуникациялык технологиялар чөйрөсүндөгү кесиптик иш аракетине;</w:t>
      </w:r>
    </w:p>
    <w:p w14:paraId="7A2C2695"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0AD10C61" w14:textId="77777777" w:rsidR="004B3BCD" w:rsidRPr="00DA66E3" w:rsidRDefault="004B3BCD" w:rsidP="00DA66E3">
      <w:pPr>
        <w:shd w:val="clear" w:color="auto" w:fill="FFFFFF"/>
        <w:spacing w:after="0" w:line="240" w:lineRule="auto"/>
        <w:ind w:firstLine="142"/>
        <w:jc w:val="both"/>
        <w:rPr>
          <w:rFonts w:ascii="Times New Roman" w:eastAsia="Times New Roman" w:hAnsi="Times New Roman" w:cs="Times New Roman"/>
          <w:b/>
          <w:bCs/>
          <w:sz w:val="28"/>
          <w:szCs w:val="28"/>
          <w:lang w:val="ky-KG" w:eastAsia="ru-RU"/>
        </w:rPr>
      </w:pPr>
    </w:p>
    <w:p w14:paraId="10D4AE99" w14:textId="77777777" w:rsidR="004B3BCD" w:rsidRPr="00DA66E3" w:rsidRDefault="004B3BCD" w:rsidP="00DA66E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t>4-бөлүм. Билим берүү программасын ишке ашыруу</w:t>
      </w:r>
    </w:p>
    <w:p w14:paraId="4A3AD064"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t>шарттарына карата жалпы талаптар</w:t>
      </w:r>
    </w:p>
    <w:p w14:paraId="4D5957A1"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12C44DA" w14:textId="16DA40F5" w:rsidR="004B3BCD" w:rsidRPr="007F38AF"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w:t>
      </w:r>
      <w:r w:rsidRPr="007F38AF">
        <w:rPr>
          <w:rFonts w:ascii="Times New Roman" w:eastAsia="Times New Roman" w:hAnsi="Times New Roman" w:cs="Times New Roman"/>
          <w:sz w:val="28"/>
          <w:szCs w:val="28"/>
          <w:lang w:val="ky-KG" w:eastAsia="ru-RU"/>
        </w:rPr>
        <w:t>стандарттардын (бар болсо) негизинде иштелип чыгат</w:t>
      </w:r>
      <w:r w:rsidR="00C264DC" w:rsidRPr="007F38AF">
        <w:rPr>
          <w:rFonts w:ascii="Times New Roman" w:eastAsia="Times New Roman" w:hAnsi="Times New Roman" w:cs="Times New Roman"/>
          <w:sz w:val="28"/>
          <w:szCs w:val="28"/>
          <w:lang w:val="ky-KG" w:eastAsia="ru-RU"/>
        </w:rPr>
        <w:t>.</w:t>
      </w:r>
      <w:r w:rsidRPr="007F38AF">
        <w:rPr>
          <w:rFonts w:ascii="Times New Roman" w:eastAsia="Times New Roman" w:hAnsi="Times New Roman" w:cs="Times New Roman"/>
          <w:sz w:val="28"/>
          <w:szCs w:val="28"/>
          <w:lang w:val="ky-KG" w:eastAsia="ru-RU"/>
        </w:rPr>
        <w:t xml:space="preserve"> </w:t>
      </w:r>
    </w:p>
    <w:p w14:paraId="6A5A0B2D"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1B6BAF17" w14:textId="058303F0"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0D28D4DC"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727AA4AE" w14:textId="1C366627"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чыгууну;</w:t>
      </w:r>
    </w:p>
    <w:p w14:paraId="660CA038" w14:textId="59741303"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билим берүү программаларына мезгил-мезгили менен мониторинг жүргүзүүнү;</w:t>
      </w:r>
    </w:p>
    <w:p w14:paraId="0D6B6BAC" w14:textId="131B0251"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6D0E6B77" w14:textId="46A2743E"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педагогикалык курамдын сапатын жана компетенттүүлүгүн камсыз кылууну; </w:t>
      </w:r>
    </w:p>
    <w:p w14:paraId="5D3DA718" w14:textId="740FD154"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lastRenderedPageBreak/>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21402F18" w14:textId="0EC4F999"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365B6A5C" w14:textId="4DE6BA57"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маалымдоону.</w:t>
      </w:r>
    </w:p>
    <w:p w14:paraId="6C0C1F90" w14:textId="42078EBC"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2823D6D8" w14:textId="0E05ADEE"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01F5D5F1" w14:textId="067CAFC7"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4F1D3E3D"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2FE99323" w14:textId="64F8BC0A" w:rsidR="004B3BCD" w:rsidRPr="00DA66E3" w:rsidRDefault="004B3BCD" w:rsidP="00A503E2">
      <w:pPr>
        <w:pStyle w:val="HTML"/>
        <w:numPr>
          <w:ilvl w:val="0"/>
          <w:numId w:val="30"/>
        </w:numPr>
        <w:shd w:val="clear" w:color="auto" w:fill="F8F9FA"/>
        <w:ind w:left="0" w:firstLine="709"/>
        <w:jc w:val="both"/>
        <w:rPr>
          <w:rFonts w:ascii="Times New Roman" w:hAnsi="Times New Roman" w:cs="Times New Roman"/>
          <w:color w:val="000000" w:themeColor="text1"/>
          <w:sz w:val="28"/>
          <w:szCs w:val="28"/>
          <w:lang w:val="ky-KG"/>
        </w:rPr>
      </w:pPr>
      <w:r w:rsidRPr="00DA66E3">
        <w:rPr>
          <w:rFonts w:ascii="Times New Roman" w:hAnsi="Times New Roman" w:cs="Times New Roman"/>
          <w:color w:val="000000" w:themeColor="text1"/>
          <w:sz w:val="28"/>
          <w:szCs w:val="28"/>
          <w:lang w:val="ky-KG"/>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DA66E3">
        <w:rPr>
          <w:rStyle w:val="a6"/>
          <w:rFonts w:ascii="Times New Roman" w:eastAsiaTheme="majorEastAsia" w:hAnsi="Times New Roman" w:cs="Times New Roman"/>
          <w:color w:val="1F1F1F"/>
          <w:sz w:val="28"/>
          <w:szCs w:val="28"/>
          <w:lang w:val="ky-KG"/>
        </w:rPr>
        <w:t xml:space="preserve"> </w:t>
      </w:r>
      <w:r w:rsidRPr="00DA66E3">
        <w:rPr>
          <w:rStyle w:val="y2iqfc"/>
          <w:rFonts w:ascii="Times New Roman" w:hAnsi="Times New Roman" w:cs="Times New Roman"/>
          <w:color w:val="1F1F1F"/>
          <w:sz w:val="28"/>
          <w:szCs w:val="28"/>
          <w:lang w:val="ky-KG"/>
        </w:rPr>
        <w:t>окуу планында каралган окуунун толук курсун аяктаган бүтүрүүчүгө уруксат берилет.</w:t>
      </w:r>
    </w:p>
    <w:p w14:paraId="2EBE828D" w14:textId="49D58B96"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5DA33715" w14:textId="0962B937"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w:t>
      </w:r>
      <w:r w:rsidRPr="00DA66E3">
        <w:rPr>
          <w:rFonts w:ascii="Times New Roman" w:eastAsia="Times New Roman" w:hAnsi="Times New Roman" w:cs="Times New Roman"/>
          <w:color w:val="000000" w:themeColor="text1"/>
          <w:sz w:val="28"/>
          <w:szCs w:val="28"/>
          <w:lang w:val="ky-KG" w:eastAsia="ru-RU"/>
        </w:rPr>
        <w:lastRenderedPageBreak/>
        <w:t xml:space="preserve">ашыруучу билим берүү уюмунун ресурстук, материалдык-техникалык шарттары жана окуу-методикалык камсыздалышы көрсөтүлүүгө тийиш.  </w:t>
      </w:r>
    </w:p>
    <w:p w14:paraId="598514FE" w14:textId="585A989A"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6183317C" w14:textId="101B472E"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010E3A64" w14:textId="59178C7C"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19E2C7BA" w14:textId="266BDB6F" w:rsidR="004B3BCD" w:rsidRPr="00DA66E3" w:rsidRDefault="004B3BCD" w:rsidP="00A503E2">
      <w:pPr>
        <w:pStyle w:val="af"/>
        <w:numPr>
          <w:ilvl w:val="1"/>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3860867B" w14:textId="15F3AE13" w:rsidR="004B3BCD" w:rsidRPr="007F38AF"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r w:rsidRPr="007F38AF">
        <w:rPr>
          <w:rFonts w:ascii="Times New Roman" w:eastAsia="Times New Roman" w:hAnsi="Times New Roman" w:cs="Times New Roman"/>
          <w:color w:val="000000" w:themeColor="text1"/>
          <w:sz w:val="28"/>
          <w:szCs w:val="28"/>
          <w:lang w:val="ky-KG" w:eastAsia="ru-RU"/>
        </w:rPr>
        <w:t>мүмкүн.</w:t>
      </w:r>
    </w:p>
    <w:p w14:paraId="6A13F0CA" w14:textId="71AB5633"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DA66E3">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p>
    <w:p w14:paraId="1A095E49" w14:textId="1E9FBC54"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7472D562" w14:textId="7CAE0C08"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470F9A6" w14:textId="77777777" w:rsidR="004B3BCD" w:rsidRPr="00DA66E3" w:rsidRDefault="004B3BCD" w:rsidP="00DA66E3">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2D26489F" w14:textId="77777777" w:rsidR="004B3BCD" w:rsidRPr="00DA66E3" w:rsidRDefault="004B3BCD" w:rsidP="00DA66E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30BCC438"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t>жалпы талаптар</w:t>
      </w:r>
    </w:p>
    <w:p w14:paraId="54C0649F"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3E0FE27" w14:textId="077C639D"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19830892" w14:textId="5A123787"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2EC79D1" w14:textId="28954285"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550A2A48" w14:textId="77F8E5AE"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w:t>
      </w:r>
      <w:r w:rsidRPr="00DA66E3">
        <w:rPr>
          <w:rFonts w:ascii="Times New Roman" w:eastAsia="Times New Roman" w:hAnsi="Times New Roman" w:cs="Times New Roman"/>
          <w:sz w:val="28"/>
          <w:szCs w:val="28"/>
          <w:lang w:val="ky-KG" w:eastAsia="ru-RU"/>
        </w:rPr>
        <w:lastRenderedPageBreak/>
        <w:t xml:space="preserve">жумасына минималдуу 36 академиялык саат жана максималдуу – 39 саат белгиленет. </w:t>
      </w:r>
    </w:p>
    <w:p w14:paraId="0204E074" w14:textId="6809E472"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102382E2"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A66E3">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3D60C92F" w14:textId="46ACAE8B"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4512D994" w14:textId="07F078AE"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7F31E3DF"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7FFCB70" w14:textId="77777777" w:rsidR="004B3BCD" w:rsidRPr="00DA66E3" w:rsidRDefault="004B3BCD" w:rsidP="00DA66E3">
      <w:pPr>
        <w:shd w:val="clear" w:color="auto" w:fill="FFFFFF"/>
        <w:spacing w:after="0" w:line="240" w:lineRule="auto"/>
        <w:ind w:hanging="142"/>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6B2C510A"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E2DE62B" w14:textId="2B7217E0" w:rsidR="004B3BCD" w:rsidRPr="00DA66E3" w:rsidRDefault="004B3BCD" w:rsidP="00A503E2">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bCs/>
          <w:color w:val="FF0000"/>
          <w:sz w:val="28"/>
          <w:szCs w:val="28"/>
          <w:lang w:val="ky-KG" w:eastAsia="ru-RU"/>
        </w:rPr>
      </w:pPr>
      <w:r w:rsidRPr="00DA66E3">
        <w:rPr>
          <w:rFonts w:ascii="Times New Roman" w:hAnsi="Times New Roman" w:cs="Times New Roman"/>
          <w:b/>
          <w:bCs/>
          <w:sz w:val="28"/>
          <w:szCs w:val="28"/>
          <w:lang w:val="ky-KG"/>
        </w:rPr>
        <w:t>Web жана мультимедиялык тиркемелерди иштеп</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hAnsi="Times New Roman" w:cs="Times New Roman"/>
          <w:b/>
          <w:bCs/>
          <w:sz w:val="28"/>
          <w:szCs w:val="28"/>
          <w:lang w:val="ky-KG"/>
        </w:rPr>
        <w:t>чыгуучу</w:t>
      </w:r>
      <w:r w:rsidRPr="00DA66E3">
        <w:rPr>
          <w:rFonts w:ascii="Times New Roman" w:eastAsia="Times New Roman" w:hAnsi="Times New Roman" w:cs="Times New Roman"/>
          <w:b/>
          <w:bCs/>
          <w:color w:val="000000" w:themeColor="text1"/>
          <w:sz w:val="28"/>
          <w:szCs w:val="28"/>
          <w:lang w:val="ky-KG" w:eastAsia="ru-RU"/>
        </w:rPr>
        <w:t xml:space="preserve"> </w:t>
      </w:r>
      <w:r w:rsidR="006702D6" w:rsidRPr="00DA66E3">
        <w:rPr>
          <w:rFonts w:ascii="Times New Roman" w:eastAsia="Times New Roman" w:hAnsi="Times New Roman" w:cs="Times New Roman"/>
          <w:b/>
          <w:bCs/>
          <w:color w:val="000000" w:themeColor="text1"/>
          <w:sz w:val="28"/>
          <w:szCs w:val="28"/>
          <w:lang w:val="ky-KG" w:eastAsia="ru-RU"/>
        </w:rPr>
        <w:t>(3514 Web-программист)</w:t>
      </w:r>
      <w:r w:rsidR="00A0186E"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eastAsia="Times New Roman" w:hAnsi="Times New Roman" w:cs="Times New Roman"/>
          <w:color w:val="000000" w:themeColor="text1"/>
          <w:sz w:val="28"/>
          <w:szCs w:val="28"/>
          <w:lang w:val="ky-KG" w:eastAsia="ru-RU"/>
        </w:rPr>
        <w:t>кесиби боюнча бүтүрүүчү</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eastAsia="Times New Roman" w:hAnsi="Times New Roman" w:cs="Times New Roman"/>
          <w:bCs/>
          <w:color w:val="000000" w:themeColor="text1"/>
          <w:sz w:val="28"/>
          <w:szCs w:val="28"/>
          <w:lang w:val="ky-KG" w:eastAsia="ru-RU"/>
        </w:rPr>
        <w:t>билим берүү  программасынын максаттарына, ушул МБСтин 9 жана 10-пункт</w:t>
      </w:r>
      <w:r w:rsidR="009944CB" w:rsidRPr="00DA66E3">
        <w:rPr>
          <w:rFonts w:ascii="Times New Roman" w:eastAsia="Times New Roman" w:hAnsi="Times New Roman" w:cs="Times New Roman"/>
          <w:bCs/>
          <w:color w:val="000000" w:themeColor="text1"/>
          <w:sz w:val="28"/>
          <w:szCs w:val="28"/>
          <w:lang w:val="ky-KG" w:eastAsia="ru-RU"/>
        </w:rPr>
        <w:t>тары</w:t>
      </w:r>
      <w:r w:rsidRPr="00DA66E3">
        <w:rPr>
          <w:rFonts w:ascii="Times New Roman" w:eastAsia="Times New Roman" w:hAnsi="Times New Roman" w:cs="Times New Roman"/>
          <w:bCs/>
          <w:color w:val="000000" w:themeColor="text1"/>
          <w:sz w:val="28"/>
          <w:szCs w:val="28"/>
          <w:lang w:val="ky-KG" w:eastAsia="ru-RU"/>
        </w:rPr>
        <w:t>нда көрсөтүлгөн билим берүү программасына ылайык төмөнкү компетенцияларга ээ болушу керек</w:t>
      </w:r>
    </w:p>
    <w:p w14:paraId="61E3CB12"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 </w:t>
      </w:r>
      <w:r w:rsidRPr="00DA66E3">
        <w:rPr>
          <w:rFonts w:ascii="Times New Roman" w:eastAsia="Times New Roman" w:hAnsi="Times New Roman" w:cs="Times New Roman"/>
          <w:b/>
          <w:color w:val="000000" w:themeColor="text1"/>
          <w:sz w:val="28"/>
          <w:szCs w:val="28"/>
          <w:lang w:val="ky-KG" w:eastAsia="ru-RU"/>
        </w:rPr>
        <w:t>жалпы</w:t>
      </w:r>
      <w:r w:rsidRPr="00DA66E3">
        <w:rPr>
          <w:rFonts w:ascii="Times New Roman" w:eastAsia="Times New Roman" w:hAnsi="Times New Roman" w:cs="Times New Roman"/>
          <w:color w:val="000000" w:themeColor="text1"/>
          <w:sz w:val="28"/>
          <w:szCs w:val="28"/>
          <w:lang w:val="ky-KG" w:eastAsia="ru-RU"/>
        </w:rPr>
        <w:t>:</w:t>
      </w:r>
    </w:p>
    <w:p w14:paraId="7AF26E5E"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4180FD84"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0C8A840D"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38F8AB0F"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36C72B1A"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11CD5752"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0D9B9439" w14:textId="3C33F89B"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 - </w:t>
      </w:r>
      <w:r w:rsidRPr="00DA66E3">
        <w:rPr>
          <w:rFonts w:ascii="Times New Roman" w:eastAsia="Times New Roman" w:hAnsi="Times New Roman" w:cs="Times New Roman"/>
          <w:b/>
          <w:color w:val="000000" w:themeColor="text1"/>
          <w:sz w:val="28"/>
          <w:szCs w:val="28"/>
          <w:lang w:val="ky-KG" w:eastAsia="ru-RU"/>
        </w:rPr>
        <w:t>кесиптик</w:t>
      </w:r>
      <w:r w:rsidRPr="00DA66E3">
        <w:rPr>
          <w:rFonts w:ascii="Times New Roman" w:eastAsia="Times New Roman" w:hAnsi="Times New Roman" w:cs="Times New Roman"/>
          <w:color w:val="000000" w:themeColor="text1"/>
          <w:sz w:val="28"/>
          <w:szCs w:val="28"/>
          <w:lang w:val="ky-KG" w:eastAsia="ru-RU"/>
        </w:rPr>
        <w:t>:</w:t>
      </w:r>
    </w:p>
    <w:p w14:paraId="47514993" w14:textId="77777777" w:rsidR="00376E35" w:rsidRPr="00DA66E3" w:rsidRDefault="00AF6AC8"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КК-1. Веб-тиркемелерди долбоорлоого жана иштеп чыгууга жөндөмдүү; КК-2. Веб-технологияларды жана программалоо тилдерин </w:t>
      </w:r>
    </w:p>
    <w:p w14:paraId="50EB2007" w14:textId="26D7FEA8" w:rsidR="00AF6AC8" w:rsidRPr="00DA66E3" w:rsidRDefault="00AF6AC8"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өздөштүрүүгө жөндөмдүү; </w:t>
      </w:r>
    </w:p>
    <w:p w14:paraId="00F51358" w14:textId="0CCAA5E8" w:rsidR="00AF6AC8" w:rsidRPr="00DA66E3" w:rsidRDefault="00AF6AC8"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КК-3. Маалымат базалары менен иштөөгө жөндөмдүү; </w:t>
      </w:r>
    </w:p>
    <w:p w14:paraId="266E1751" w14:textId="47AE5B48" w:rsidR="00AF6AC8" w:rsidRPr="00DA66E3" w:rsidRDefault="00AF6AC8"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lastRenderedPageBreak/>
        <w:t xml:space="preserve">КК-4. Сапатты жана коопсуздукту камсыз кылууга жөндөмдүү; </w:t>
      </w:r>
    </w:p>
    <w:p w14:paraId="7D812B08" w14:textId="77777777" w:rsidR="00376E35" w:rsidRPr="00DA66E3" w:rsidRDefault="00AF6AC8"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КК-5. Заманбап веб-технологияларды колдонуу менен веб</w:t>
      </w:r>
    </w:p>
    <w:p w14:paraId="051263A6" w14:textId="77777777" w:rsidR="00376E35" w:rsidRPr="00DA66E3" w:rsidRDefault="00AF6AC8"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тиркемелерди жайылтуу жана коштоо менен алектенүүгө жөндөмдүү; </w:t>
      </w:r>
    </w:p>
    <w:p w14:paraId="30D51AC4" w14:textId="5F5CC585" w:rsidR="00AF6AC8" w:rsidRPr="00DA66E3" w:rsidRDefault="00AF6AC8"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КК-6. Кэштөө жана ресурстар менен иштөөгө жөндөмдүү.</w:t>
      </w:r>
    </w:p>
    <w:p w14:paraId="673EB336" w14:textId="77777777" w:rsidR="00D77A84" w:rsidRPr="00DA66E3" w:rsidRDefault="00D77A84"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4D6A6E1B"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35.</w:t>
      </w:r>
      <w:r w:rsidRPr="00DA66E3">
        <w:rPr>
          <w:rFonts w:ascii="Times New Roman" w:eastAsia="Times New Roman" w:hAnsi="Times New Roman" w:cs="Times New Roman"/>
          <w:color w:val="FF0000"/>
          <w:sz w:val="28"/>
          <w:szCs w:val="28"/>
          <w:lang w:val="ky-KG" w:eastAsia="ru-RU"/>
        </w:rPr>
        <w:t xml:space="preserve"> </w:t>
      </w:r>
      <w:r w:rsidRPr="00DA66E3">
        <w:rPr>
          <w:rFonts w:ascii="Times New Roman" w:eastAsia="Times New Roman" w:hAnsi="Times New Roman" w:cs="Times New Roman"/>
          <w:sz w:val="28"/>
          <w:szCs w:val="28"/>
          <w:lang w:val="ky-KG" w:eastAsia="ru-RU"/>
        </w:rPr>
        <w:t>БКБ</w:t>
      </w:r>
      <w:r w:rsidRPr="00DA66E3">
        <w:rPr>
          <w:rFonts w:ascii="Times New Roman" w:eastAsia="Times New Roman" w:hAnsi="Times New Roman" w:cs="Times New Roman"/>
          <w:color w:val="FF0000"/>
          <w:sz w:val="28"/>
          <w:szCs w:val="28"/>
          <w:lang w:val="ky-KG" w:eastAsia="ru-RU"/>
        </w:rPr>
        <w:t xml:space="preserve"> </w:t>
      </w:r>
      <w:r w:rsidRPr="00DA66E3">
        <w:rPr>
          <w:rFonts w:ascii="Times New Roman" w:eastAsia="Times New Roman" w:hAnsi="Times New Roman" w:cs="Times New Roman"/>
          <w:sz w:val="28"/>
          <w:szCs w:val="28"/>
          <w:lang w:val="ky-KG" w:eastAsia="ru-RU"/>
        </w:rPr>
        <w:t xml:space="preserve">программасы ушул МБСга тиркелген (1-тиркеме) түзүмгө ылайык кесиптик билим берүүнүн деңгээлин эске алуу менен иштелип чыгат. </w:t>
      </w:r>
    </w:p>
    <w:p w14:paraId="070EEC36"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62888465"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2A4BFA0C"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3FC472A7"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p>
    <w:p w14:paraId="6E6F57C4" w14:textId="77777777" w:rsidR="004B3BCD" w:rsidRPr="00DA66E3" w:rsidRDefault="004B3BCD" w:rsidP="00DA66E3">
      <w:pPr>
        <w:shd w:val="clear" w:color="auto" w:fill="FFFFFF"/>
        <w:spacing w:after="0" w:line="240" w:lineRule="auto"/>
        <w:ind w:hanging="142"/>
        <w:jc w:val="center"/>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4086F802"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6CADEF9" w14:textId="723A3C3B" w:rsidR="005D4B7B" w:rsidRPr="005D4B7B" w:rsidRDefault="004B3BCD" w:rsidP="005D4B7B">
      <w:pPr>
        <w:spacing w:after="0"/>
        <w:ind w:firstLine="708"/>
        <w:jc w:val="both"/>
        <w:rPr>
          <w:rFonts w:ascii="Times New Roman" w:hAnsi="Times New Roman" w:cs="Times New Roman"/>
          <w:sz w:val="28"/>
          <w:szCs w:val="28"/>
          <w:lang w:val="ky-KG"/>
        </w:rPr>
      </w:pPr>
      <w:r w:rsidRPr="00DA66E3">
        <w:rPr>
          <w:rFonts w:ascii="Times New Roman" w:eastAsia="Times New Roman" w:hAnsi="Times New Roman" w:cs="Times New Roman"/>
          <w:sz w:val="28"/>
          <w:szCs w:val="28"/>
          <w:lang w:val="ky-KG" w:eastAsia="ru-RU"/>
        </w:rPr>
        <w:t>38.</w:t>
      </w:r>
      <w:r w:rsidR="005D4B7B" w:rsidRPr="005D4B7B">
        <w:rPr>
          <w:rFonts w:ascii="Times New Roman" w:hAnsi="Times New Roman" w:cs="Times New Roman"/>
          <w:sz w:val="28"/>
          <w:szCs w:val="28"/>
          <w:lang w:val="ky-KG"/>
        </w:rPr>
        <w:t xml:space="preserve"> 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w:t>
      </w:r>
      <w:r w:rsidR="005D4B7B">
        <w:rPr>
          <w:rFonts w:ascii="Times New Roman" w:hAnsi="Times New Roman" w:cs="Times New Roman"/>
          <w:sz w:val="28"/>
          <w:szCs w:val="28"/>
          <w:lang w:val="ky-KG"/>
        </w:rPr>
        <w:t>прог</w:t>
      </w:r>
      <w:r w:rsidR="00F27289">
        <w:rPr>
          <w:rFonts w:ascii="Times New Roman" w:hAnsi="Times New Roman" w:cs="Times New Roman"/>
          <w:sz w:val="28"/>
          <w:szCs w:val="28"/>
          <w:lang w:val="ky-KG"/>
        </w:rPr>
        <w:t>раммист</w:t>
      </w:r>
      <w:r w:rsidR="005D4B7B" w:rsidRPr="005D4B7B">
        <w:rPr>
          <w:rFonts w:ascii="Times New Roman" w:hAnsi="Times New Roman" w:cs="Times New Roman"/>
          <w:sz w:val="28"/>
          <w:szCs w:val="28"/>
          <w:lang w:val="ky-KG"/>
        </w:rPr>
        <w:t xml:space="preserve">) же жогорку кесиптик билими (бакалавр, магистр) болууга тийиш.  Кесиптик циклдин окутуучуларынын сапаттык курамын баалоодо </w:t>
      </w:r>
      <w:r w:rsidR="0093329C" w:rsidRPr="005D4B7B">
        <w:rPr>
          <w:rFonts w:ascii="Times New Roman" w:hAnsi="Times New Roman" w:cs="Times New Roman"/>
          <w:sz w:val="28"/>
          <w:szCs w:val="28"/>
          <w:lang w:val="ky-KG"/>
        </w:rPr>
        <w:t>О</w:t>
      </w:r>
      <w:r w:rsidR="0093329C">
        <w:rPr>
          <w:rFonts w:ascii="Times New Roman" w:hAnsi="Times New Roman" w:cs="Times New Roman"/>
          <w:sz w:val="28"/>
          <w:szCs w:val="28"/>
          <w:lang w:val="ky-KG"/>
        </w:rPr>
        <w:t>КББ</w:t>
      </w:r>
      <w:r w:rsidR="005D4B7B" w:rsidRPr="005D4B7B">
        <w:rPr>
          <w:rFonts w:ascii="Times New Roman" w:hAnsi="Times New Roman" w:cs="Times New Roman"/>
          <w:sz w:val="28"/>
          <w:szCs w:val="28"/>
          <w:lang w:val="ky-KG"/>
        </w:rPr>
        <w:t xml:space="preserve"> жана </w:t>
      </w:r>
      <w:r w:rsidR="0093329C">
        <w:rPr>
          <w:rFonts w:ascii="Times New Roman" w:hAnsi="Times New Roman" w:cs="Times New Roman"/>
          <w:sz w:val="28"/>
          <w:szCs w:val="28"/>
          <w:lang w:val="ky-KG"/>
        </w:rPr>
        <w:t>ЖКББ окуу жайларынын</w:t>
      </w:r>
      <w:r w:rsidR="005D4B7B" w:rsidRPr="005D4B7B">
        <w:rPr>
          <w:rFonts w:ascii="Times New Roman" w:hAnsi="Times New Roman" w:cs="Times New Roman"/>
          <w:sz w:val="28"/>
          <w:szCs w:val="28"/>
          <w:lang w:val="ky-KG"/>
        </w:rPr>
        <w:t xml:space="preserve"> бүтүрүүчүлөрү, ошондой эле 3 жылдан кем эмес иш стажы бар өндүрүш кызматкерлери эске алынат. </w:t>
      </w:r>
    </w:p>
    <w:p w14:paraId="1FD8BE51" w14:textId="77777777" w:rsidR="005D4B7B" w:rsidRPr="005D4B7B" w:rsidRDefault="005D4B7B" w:rsidP="005D4B7B">
      <w:pPr>
        <w:spacing w:after="0"/>
        <w:ind w:firstLine="708"/>
        <w:jc w:val="both"/>
        <w:rPr>
          <w:rFonts w:ascii="Times New Roman" w:hAnsi="Times New Roman" w:cs="Times New Roman"/>
          <w:sz w:val="28"/>
          <w:szCs w:val="28"/>
          <w:lang w:val="ky-KG"/>
        </w:rPr>
      </w:pPr>
      <w:r w:rsidRPr="005D4B7B">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909E451" w14:textId="77777777" w:rsidR="005D4B7B" w:rsidRPr="005D4B7B" w:rsidRDefault="005D4B7B" w:rsidP="005D4B7B">
      <w:pPr>
        <w:spacing w:after="0"/>
        <w:ind w:firstLine="708"/>
        <w:jc w:val="both"/>
        <w:rPr>
          <w:rFonts w:ascii="Times New Roman" w:hAnsi="Times New Roman" w:cs="Times New Roman"/>
          <w:sz w:val="28"/>
          <w:szCs w:val="28"/>
          <w:lang w:val="ky-KG"/>
        </w:rPr>
      </w:pPr>
      <w:r w:rsidRPr="005D4B7B">
        <w:rPr>
          <w:rFonts w:ascii="Times New Roman" w:hAnsi="Times New Roman" w:cs="Times New Roman"/>
          <w:sz w:val="28"/>
          <w:szCs w:val="28"/>
          <w:lang w:val="ky-KG"/>
        </w:rPr>
        <w:lastRenderedPageBreak/>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B88EEC9" w14:textId="77777777" w:rsidR="005D4B7B" w:rsidRPr="005D4B7B" w:rsidRDefault="005D4B7B" w:rsidP="005D4B7B">
      <w:pPr>
        <w:spacing w:after="0"/>
        <w:ind w:firstLine="708"/>
        <w:jc w:val="both"/>
        <w:rPr>
          <w:rFonts w:ascii="Times New Roman" w:hAnsi="Times New Roman" w:cs="Times New Roman"/>
          <w:sz w:val="28"/>
          <w:szCs w:val="28"/>
          <w:lang w:val="ky-KG"/>
        </w:rPr>
      </w:pPr>
      <w:r w:rsidRPr="005D4B7B">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5D4B7B">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5D4B7B">
        <w:rPr>
          <w:rFonts w:ascii="Times New Roman" w:hAnsi="Times New Roman" w:cs="Times New Roman"/>
          <w:sz w:val="28"/>
          <w:szCs w:val="28"/>
          <w:lang w:val="ky-KG"/>
        </w:rPr>
        <w:t xml:space="preserve">/окуучу - 1:12-15тен ашпаган. </w:t>
      </w:r>
    </w:p>
    <w:p w14:paraId="14E53DAB" w14:textId="7F3D7C6B" w:rsidR="005D4B7B" w:rsidRPr="005D4B7B" w:rsidRDefault="005D4B7B" w:rsidP="005D4B7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D4B7B">
        <w:rPr>
          <w:rFonts w:ascii="Times New Roman" w:hAnsi="Times New Roman" w:cs="Times New Roman"/>
          <w:sz w:val="28"/>
          <w:szCs w:val="28"/>
          <w:lang w:val="ky-KG"/>
        </w:rPr>
        <w:t xml:space="preserve">Окутуучулар жана өндүрүштүк окутуунун </w:t>
      </w:r>
      <w:r>
        <w:rPr>
          <w:rFonts w:ascii="Times New Roman" w:hAnsi="Times New Roman" w:cs="Times New Roman"/>
          <w:sz w:val="28"/>
          <w:szCs w:val="28"/>
          <w:lang w:val="ky-KG"/>
        </w:rPr>
        <w:t>устаттары</w:t>
      </w:r>
      <w:r w:rsidRPr="005D4B7B">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p>
    <w:p w14:paraId="31AE794C" w14:textId="6E09E9DD" w:rsidR="00EF4A43" w:rsidRPr="00DA66E3" w:rsidRDefault="00EF4A43" w:rsidP="00DA66E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253DAC96" w14:textId="77777777" w:rsidR="00EF4A43" w:rsidRPr="00DA66E3" w:rsidRDefault="00EF4A43" w:rsidP="00DA66E3">
      <w:pPr>
        <w:shd w:val="clear" w:color="auto" w:fill="FFFFFF"/>
        <w:spacing w:after="0" w:line="240" w:lineRule="auto"/>
        <w:ind w:hanging="142"/>
        <w:jc w:val="center"/>
        <w:rPr>
          <w:rFonts w:ascii="Times New Roman" w:eastAsia="Times New Roman" w:hAnsi="Times New Roman" w:cs="Times New Roman"/>
          <w:b/>
          <w:bCs/>
          <w:sz w:val="28"/>
          <w:szCs w:val="28"/>
          <w:lang w:val="ky-KG" w:eastAsia="ru-RU"/>
        </w:rPr>
      </w:pPr>
    </w:p>
    <w:p w14:paraId="024C3A5F" w14:textId="0D7038BF" w:rsidR="004B3BCD" w:rsidRPr="00DA66E3" w:rsidRDefault="004B3BCD" w:rsidP="00DA66E3">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DA66E3">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4167F28D" w14:textId="77777777" w:rsidR="004B3BCD" w:rsidRPr="00DA66E3" w:rsidRDefault="004B3BCD" w:rsidP="00DA66E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BD0F33A" w14:textId="6C376DE1" w:rsidR="004B3BCD" w:rsidRPr="00DA66E3" w:rsidRDefault="005D4B7B" w:rsidP="00DA66E3">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Pr>
          <w:rFonts w:ascii="Times New Roman" w:eastAsia="Calibri" w:hAnsi="Times New Roman" w:cs="Times New Roman"/>
          <w:sz w:val="28"/>
          <w:szCs w:val="28"/>
          <w:lang w:val="ky-KG"/>
        </w:rPr>
        <w:t>39.</w:t>
      </w:r>
      <w:r w:rsidR="004B3BCD" w:rsidRPr="00DA66E3">
        <w:rPr>
          <w:rFonts w:ascii="Times New Roman" w:eastAsia="Calibri" w:hAnsi="Times New Roman" w:cs="Times New Roman"/>
          <w:sz w:val="28"/>
          <w:szCs w:val="28"/>
          <w:lang w:val="ky-KG"/>
        </w:rPr>
        <w:t xml:space="preserve"> </w:t>
      </w:r>
      <w:r w:rsidR="004B3BCD" w:rsidRPr="00DA66E3">
        <w:rPr>
          <w:rFonts w:ascii="Times New Roman" w:hAnsi="Times New Roman" w:cs="Times New Roman"/>
          <w:b/>
          <w:bCs/>
          <w:sz w:val="28"/>
          <w:szCs w:val="28"/>
          <w:lang w:val="ky-KG"/>
        </w:rPr>
        <w:t>Web жана мультимедиялык тиркемелерди иштеп</w:t>
      </w:r>
      <w:r w:rsidR="004B3BCD" w:rsidRPr="00DA66E3">
        <w:rPr>
          <w:rFonts w:ascii="Times New Roman" w:eastAsia="Times New Roman" w:hAnsi="Times New Roman" w:cs="Times New Roman"/>
          <w:b/>
          <w:bCs/>
          <w:color w:val="000000" w:themeColor="text1"/>
          <w:sz w:val="28"/>
          <w:szCs w:val="28"/>
          <w:lang w:val="ky-KG" w:eastAsia="ru-RU"/>
        </w:rPr>
        <w:t xml:space="preserve"> </w:t>
      </w:r>
      <w:r w:rsidR="004B3BCD" w:rsidRPr="00DA66E3">
        <w:rPr>
          <w:rFonts w:ascii="Times New Roman" w:hAnsi="Times New Roman" w:cs="Times New Roman"/>
          <w:b/>
          <w:bCs/>
          <w:sz w:val="28"/>
          <w:szCs w:val="28"/>
          <w:lang w:val="ky-KG"/>
        </w:rPr>
        <w:t>чыгуучу</w:t>
      </w:r>
      <w:r w:rsidR="004B3BCD" w:rsidRPr="00DA66E3">
        <w:rPr>
          <w:rFonts w:ascii="Times New Roman" w:eastAsia="Times New Roman" w:hAnsi="Times New Roman" w:cs="Times New Roman"/>
          <w:b/>
          <w:bCs/>
          <w:color w:val="000000" w:themeColor="text1"/>
          <w:sz w:val="28"/>
          <w:szCs w:val="28"/>
          <w:lang w:val="ky-KG" w:eastAsia="ru-RU"/>
        </w:rPr>
        <w:t xml:space="preserve"> </w:t>
      </w:r>
      <w:r w:rsidR="00CD3DAF" w:rsidRPr="00DA66E3">
        <w:rPr>
          <w:rFonts w:ascii="Times New Roman" w:eastAsia="Times New Roman" w:hAnsi="Times New Roman" w:cs="Times New Roman"/>
          <w:b/>
          <w:bCs/>
          <w:color w:val="000000" w:themeColor="text1"/>
          <w:sz w:val="28"/>
          <w:szCs w:val="28"/>
          <w:lang w:val="ky-KG" w:eastAsia="ru-RU"/>
        </w:rPr>
        <w:t>(3514 Web-программист)</w:t>
      </w:r>
      <w:r w:rsidR="00CD3DAF" w:rsidRPr="00DA66E3">
        <w:rPr>
          <w:rFonts w:ascii="Times New Roman" w:eastAsia="Times New Roman" w:hAnsi="Times New Roman" w:cs="Times New Roman"/>
          <w:color w:val="000000" w:themeColor="text1"/>
          <w:sz w:val="28"/>
          <w:szCs w:val="28"/>
          <w:lang w:val="ky-KG" w:eastAsia="ru-RU"/>
        </w:rPr>
        <w:t xml:space="preserve"> </w:t>
      </w:r>
      <w:r w:rsidR="004B3BCD" w:rsidRPr="00DA66E3">
        <w:rPr>
          <w:rFonts w:ascii="Times New Roman" w:eastAsia="Times New Roman" w:hAnsi="Times New Roman" w:cs="Times New Roman"/>
          <w:sz w:val="28"/>
          <w:szCs w:val="28"/>
          <w:lang w:val="ky-KG" w:eastAsia="ru-RU"/>
        </w:rPr>
        <w:t>к</w:t>
      </w:r>
      <w:r w:rsidR="004B3BCD" w:rsidRPr="00DA66E3">
        <w:rPr>
          <w:rFonts w:ascii="Times New Roman" w:eastAsia="Calibri" w:hAnsi="Times New Roman" w:cs="Times New Roman"/>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w:t>
      </w:r>
      <w:r w:rsidR="004B3BCD" w:rsidRPr="00DA66E3">
        <w:rPr>
          <w:rFonts w:ascii="Times New Roman" w:eastAsia="Calibri" w:hAnsi="Times New Roman" w:cs="Times New Roman"/>
          <w:color w:val="000000" w:themeColor="text1"/>
          <w:sz w:val="28"/>
          <w:szCs w:val="28"/>
          <w:lang w:val="ky-KG"/>
        </w:rPr>
        <w:t>жеткиликтүү камсыз кылынууга тийиш.</w:t>
      </w:r>
    </w:p>
    <w:p w14:paraId="2A0FC70C" w14:textId="67F39785" w:rsidR="004B3BCD" w:rsidRPr="00DA66E3" w:rsidRDefault="004B3BCD" w:rsidP="00DA66E3">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DA66E3">
        <w:rPr>
          <w:rFonts w:ascii="Times New Roman" w:eastAsia="Calibri" w:hAnsi="Times New Roman" w:cs="Times New Roman"/>
          <w:color w:val="000000" w:themeColor="text1"/>
          <w:sz w:val="28"/>
          <w:szCs w:val="28"/>
          <w:lang w:val="ky-KG"/>
        </w:rPr>
        <w:t>4</w:t>
      </w:r>
      <w:r w:rsidR="00A80912">
        <w:rPr>
          <w:rFonts w:ascii="Times New Roman" w:eastAsia="Calibri" w:hAnsi="Times New Roman" w:cs="Times New Roman"/>
          <w:color w:val="000000" w:themeColor="text1"/>
          <w:sz w:val="28"/>
          <w:szCs w:val="28"/>
          <w:lang w:val="ky-KG"/>
        </w:rPr>
        <w:t>0</w:t>
      </w:r>
      <w:r w:rsidRPr="00DA66E3">
        <w:rPr>
          <w:rFonts w:ascii="Times New Roman" w:eastAsia="Calibri" w:hAnsi="Times New Roman" w:cs="Times New Roman"/>
          <w:color w:val="000000" w:themeColor="text1"/>
          <w:sz w:val="28"/>
          <w:szCs w:val="28"/>
          <w:lang w:val="ky-KG"/>
        </w:rPr>
        <w:t>. Милдеттүү окуу китептеринин жана методикалык куралдардын тизмеги лицензиялык талаптарга ылайык билим берүү уюму тарабынан аныкталат.</w:t>
      </w:r>
    </w:p>
    <w:p w14:paraId="3A53DC12" w14:textId="53F18751" w:rsidR="004B3BCD" w:rsidRPr="00DA66E3" w:rsidRDefault="004B3BCD" w:rsidP="00DA66E3">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DA66E3">
        <w:rPr>
          <w:rFonts w:ascii="Times New Roman" w:eastAsia="Calibri" w:hAnsi="Times New Roman" w:cs="Times New Roman"/>
          <w:color w:val="000000" w:themeColor="text1"/>
          <w:sz w:val="28"/>
          <w:szCs w:val="28"/>
          <w:lang w:val="ky-KG"/>
        </w:rPr>
        <w:t>Сунушталган окуу китептеринин жана методикалык куралдардын тизмеги:</w:t>
      </w:r>
    </w:p>
    <w:p w14:paraId="1E17A712" w14:textId="77777777" w:rsidR="00F73CB1" w:rsidRPr="00DA66E3" w:rsidRDefault="00F73CB1" w:rsidP="00DA66E3">
      <w:pPr>
        <w:pStyle w:val="af"/>
        <w:numPr>
          <w:ilvl w:val="0"/>
          <w:numId w:val="16"/>
        </w:numPr>
        <w:spacing w:after="0" w:line="240" w:lineRule="auto"/>
        <w:ind w:left="0" w:firstLine="709"/>
        <w:jc w:val="both"/>
        <w:rPr>
          <w:rFonts w:ascii="Times New Roman" w:hAnsi="Times New Roman" w:cs="Times New Roman"/>
          <w:color w:val="000000" w:themeColor="text1"/>
          <w:sz w:val="28"/>
          <w:szCs w:val="28"/>
          <w:lang w:val="ru-RU"/>
        </w:rPr>
      </w:pPr>
      <w:r w:rsidRPr="00DA66E3">
        <w:rPr>
          <w:rFonts w:ascii="Times New Roman" w:hAnsi="Times New Roman" w:cs="Times New Roman"/>
          <w:color w:val="000000" w:themeColor="text1"/>
          <w:sz w:val="28"/>
          <w:szCs w:val="28"/>
          <w:lang w:val="ky-KG"/>
        </w:rPr>
        <w:t>Михеева Е.В., Титова О.И. Информационные технологии в профессиональной деятельности. Технические специальности: учебник для студ. сред. проф. образования</w:t>
      </w:r>
      <w:r w:rsidRPr="00DA66E3">
        <w:rPr>
          <w:rFonts w:ascii="Times New Roman" w:hAnsi="Times New Roman" w:cs="Times New Roman"/>
          <w:color w:val="000000" w:themeColor="text1"/>
          <w:sz w:val="28"/>
          <w:szCs w:val="28"/>
          <w:lang w:val="ru-RU"/>
        </w:rPr>
        <w:t>/ Е.В. Михеева, О.И. Титова.-3-е изд., стер.-М.: Издательский центр «Академия», 2016.-416с.</w:t>
      </w:r>
    </w:p>
    <w:p w14:paraId="0C712A7E" w14:textId="77777777" w:rsidR="00F73CB1" w:rsidRPr="00DA66E3" w:rsidRDefault="00F73CB1" w:rsidP="00DA66E3">
      <w:pPr>
        <w:pStyle w:val="af"/>
        <w:numPr>
          <w:ilvl w:val="0"/>
          <w:numId w:val="16"/>
        </w:numPr>
        <w:spacing w:after="0" w:line="240" w:lineRule="auto"/>
        <w:ind w:left="0" w:firstLine="709"/>
        <w:jc w:val="both"/>
        <w:rPr>
          <w:rFonts w:ascii="Times New Roman" w:hAnsi="Times New Roman" w:cs="Times New Roman"/>
          <w:color w:val="000000" w:themeColor="text1"/>
          <w:sz w:val="28"/>
          <w:szCs w:val="28"/>
          <w:lang w:val="ru-RU"/>
        </w:rPr>
      </w:pPr>
      <w:r w:rsidRPr="00DA66E3">
        <w:rPr>
          <w:rFonts w:ascii="Times New Roman" w:hAnsi="Times New Roman" w:cs="Times New Roman"/>
          <w:color w:val="000000" w:themeColor="text1"/>
          <w:sz w:val="28"/>
          <w:szCs w:val="28"/>
          <w:lang w:val="ru-RU"/>
        </w:rPr>
        <w:t xml:space="preserve">Свиридова М.Ю. Система управления базами данных </w:t>
      </w:r>
      <w:r w:rsidRPr="00DA66E3">
        <w:rPr>
          <w:rFonts w:ascii="Times New Roman" w:hAnsi="Times New Roman" w:cs="Times New Roman"/>
          <w:color w:val="000000" w:themeColor="text1"/>
          <w:sz w:val="28"/>
          <w:szCs w:val="28"/>
        </w:rPr>
        <w:t>Access</w:t>
      </w:r>
      <w:r w:rsidRPr="00DA66E3">
        <w:rPr>
          <w:rFonts w:ascii="Times New Roman" w:hAnsi="Times New Roman" w:cs="Times New Roman"/>
          <w:color w:val="000000" w:themeColor="text1"/>
          <w:sz w:val="28"/>
          <w:szCs w:val="28"/>
          <w:lang w:val="ru-RU"/>
        </w:rPr>
        <w:t>: учеб. пособие для нач. проф. образования /М.Ю. Свиридова. – М.: Издательский центр «Академия», 2010-192 с.</w:t>
      </w:r>
    </w:p>
    <w:p w14:paraId="6C77EC27" w14:textId="77777777" w:rsidR="00F73CB1" w:rsidRPr="00DA66E3" w:rsidRDefault="00F73CB1" w:rsidP="00DA66E3">
      <w:pPr>
        <w:pStyle w:val="af"/>
        <w:numPr>
          <w:ilvl w:val="0"/>
          <w:numId w:val="16"/>
        </w:numPr>
        <w:spacing w:after="0" w:line="240" w:lineRule="auto"/>
        <w:ind w:left="0" w:firstLine="709"/>
        <w:jc w:val="both"/>
        <w:rPr>
          <w:rFonts w:ascii="Times New Roman" w:hAnsi="Times New Roman" w:cs="Times New Roman"/>
          <w:color w:val="000000" w:themeColor="text1"/>
          <w:sz w:val="28"/>
          <w:szCs w:val="28"/>
        </w:rPr>
      </w:pPr>
      <w:r w:rsidRPr="00DA66E3">
        <w:rPr>
          <w:rFonts w:ascii="Times New Roman" w:hAnsi="Times New Roman" w:cs="Times New Roman"/>
          <w:color w:val="000000" w:themeColor="text1"/>
          <w:sz w:val="28"/>
          <w:szCs w:val="28"/>
          <w:lang w:val="ru-RU"/>
        </w:rPr>
        <w:t>Бога</w:t>
      </w:r>
      <w:r w:rsidRPr="00DA66E3">
        <w:rPr>
          <w:rFonts w:ascii="Times New Roman" w:hAnsi="Times New Roman" w:cs="Times New Roman"/>
          <w:color w:val="000000" w:themeColor="text1"/>
          <w:sz w:val="28"/>
          <w:szCs w:val="28"/>
          <w:lang w:val="ky-KG"/>
        </w:rPr>
        <w:t>з</w:t>
      </w:r>
      <w:proofErr w:type="spellStart"/>
      <w:r w:rsidRPr="00DA66E3">
        <w:rPr>
          <w:rFonts w:ascii="Times New Roman" w:hAnsi="Times New Roman" w:cs="Times New Roman"/>
          <w:color w:val="000000" w:themeColor="text1"/>
          <w:sz w:val="28"/>
          <w:szCs w:val="28"/>
          <w:lang w:val="ru-RU"/>
        </w:rPr>
        <w:t>юк</w:t>
      </w:r>
      <w:proofErr w:type="spellEnd"/>
      <w:r w:rsidRPr="00DA66E3">
        <w:rPr>
          <w:rFonts w:ascii="Times New Roman" w:hAnsi="Times New Roman" w:cs="Times New Roman"/>
          <w:color w:val="000000" w:themeColor="text1"/>
          <w:sz w:val="28"/>
          <w:szCs w:val="28"/>
          <w:lang w:val="ru-RU"/>
        </w:rPr>
        <w:t xml:space="preserve"> В.А. Оператор ЭВМ: учеб. пособие для учреждений нач. проф. образования / В.А. Бога</w:t>
      </w:r>
      <w:r w:rsidRPr="00DA66E3">
        <w:rPr>
          <w:rFonts w:ascii="Times New Roman" w:hAnsi="Times New Roman" w:cs="Times New Roman"/>
          <w:color w:val="000000" w:themeColor="text1"/>
          <w:sz w:val="28"/>
          <w:szCs w:val="28"/>
          <w:lang w:val="ky-KG"/>
        </w:rPr>
        <w:t>з</w:t>
      </w:r>
      <w:proofErr w:type="spellStart"/>
      <w:r w:rsidRPr="00DA66E3">
        <w:rPr>
          <w:rFonts w:ascii="Times New Roman" w:hAnsi="Times New Roman" w:cs="Times New Roman"/>
          <w:color w:val="000000" w:themeColor="text1"/>
          <w:sz w:val="28"/>
          <w:szCs w:val="28"/>
          <w:lang w:val="ru-RU"/>
        </w:rPr>
        <w:t>юк</w:t>
      </w:r>
      <w:proofErr w:type="spellEnd"/>
      <w:r w:rsidRPr="00DA66E3">
        <w:rPr>
          <w:rFonts w:ascii="Times New Roman" w:hAnsi="Times New Roman" w:cs="Times New Roman"/>
          <w:color w:val="000000" w:themeColor="text1"/>
          <w:sz w:val="28"/>
          <w:szCs w:val="28"/>
          <w:lang w:val="ru-RU"/>
        </w:rPr>
        <w:t xml:space="preserve">, Л.Н. </w:t>
      </w:r>
      <w:proofErr w:type="gramStart"/>
      <w:r w:rsidRPr="00DA66E3">
        <w:rPr>
          <w:rFonts w:ascii="Times New Roman" w:hAnsi="Times New Roman" w:cs="Times New Roman"/>
          <w:color w:val="000000" w:themeColor="text1"/>
          <w:sz w:val="28"/>
          <w:szCs w:val="28"/>
          <w:lang w:val="ru-RU"/>
        </w:rPr>
        <w:t>Кунгурцева.-</w:t>
      </w:r>
      <w:proofErr w:type="gramEnd"/>
      <w:r w:rsidRPr="00DA66E3">
        <w:rPr>
          <w:rFonts w:ascii="Times New Roman" w:hAnsi="Times New Roman" w:cs="Times New Roman"/>
          <w:color w:val="000000" w:themeColor="text1"/>
          <w:sz w:val="28"/>
          <w:szCs w:val="28"/>
          <w:lang w:val="ru-RU"/>
        </w:rPr>
        <w:t xml:space="preserve"> </w:t>
      </w:r>
      <w:r w:rsidRPr="00DA66E3">
        <w:rPr>
          <w:rFonts w:ascii="Times New Roman" w:hAnsi="Times New Roman" w:cs="Times New Roman"/>
          <w:color w:val="000000" w:themeColor="text1"/>
          <w:sz w:val="28"/>
          <w:szCs w:val="28"/>
        </w:rPr>
        <w:t xml:space="preserve">5-е </w:t>
      </w:r>
      <w:proofErr w:type="spellStart"/>
      <w:r w:rsidRPr="00DA66E3">
        <w:rPr>
          <w:rFonts w:ascii="Times New Roman" w:hAnsi="Times New Roman" w:cs="Times New Roman"/>
          <w:color w:val="000000" w:themeColor="text1"/>
          <w:sz w:val="28"/>
          <w:szCs w:val="28"/>
        </w:rPr>
        <w:t>изд</w:t>
      </w:r>
      <w:proofErr w:type="spellEnd"/>
      <w:r w:rsidRPr="00DA66E3">
        <w:rPr>
          <w:rFonts w:ascii="Times New Roman" w:hAnsi="Times New Roman" w:cs="Times New Roman"/>
          <w:color w:val="000000" w:themeColor="text1"/>
          <w:sz w:val="28"/>
          <w:szCs w:val="28"/>
        </w:rPr>
        <w:t xml:space="preserve">., </w:t>
      </w:r>
      <w:proofErr w:type="spellStart"/>
      <w:r w:rsidRPr="00DA66E3">
        <w:rPr>
          <w:rFonts w:ascii="Times New Roman" w:hAnsi="Times New Roman" w:cs="Times New Roman"/>
          <w:color w:val="000000" w:themeColor="text1"/>
          <w:sz w:val="28"/>
          <w:szCs w:val="28"/>
        </w:rPr>
        <w:t>стер</w:t>
      </w:r>
      <w:proofErr w:type="spellEnd"/>
      <w:r w:rsidRPr="00DA66E3">
        <w:rPr>
          <w:rFonts w:ascii="Times New Roman" w:hAnsi="Times New Roman" w:cs="Times New Roman"/>
          <w:color w:val="000000" w:themeColor="text1"/>
          <w:sz w:val="28"/>
          <w:szCs w:val="28"/>
        </w:rPr>
        <w:t xml:space="preserve">. - М.: </w:t>
      </w:r>
      <w:proofErr w:type="spellStart"/>
      <w:r w:rsidRPr="00DA66E3">
        <w:rPr>
          <w:rFonts w:ascii="Times New Roman" w:hAnsi="Times New Roman" w:cs="Times New Roman"/>
          <w:color w:val="000000" w:themeColor="text1"/>
          <w:sz w:val="28"/>
          <w:szCs w:val="28"/>
        </w:rPr>
        <w:t>Издательский</w:t>
      </w:r>
      <w:proofErr w:type="spellEnd"/>
      <w:r w:rsidRPr="00DA66E3">
        <w:rPr>
          <w:rFonts w:ascii="Times New Roman" w:hAnsi="Times New Roman" w:cs="Times New Roman"/>
          <w:color w:val="000000" w:themeColor="text1"/>
          <w:sz w:val="28"/>
          <w:szCs w:val="28"/>
        </w:rPr>
        <w:t xml:space="preserve"> </w:t>
      </w:r>
      <w:proofErr w:type="spellStart"/>
      <w:r w:rsidRPr="00DA66E3">
        <w:rPr>
          <w:rFonts w:ascii="Times New Roman" w:hAnsi="Times New Roman" w:cs="Times New Roman"/>
          <w:color w:val="000000" w:themeColor="text1"/>
          <w:sz w:val="28"/>
          <w:szCs w:val="28"/>
        </w:rPr>
        <w:t>центр</w:t>
      </w:r>
      <w:proofErr w:type="spellEnd"/>
      <w:r w:rsidRPr="00DA66E3">
        <w:rPr>
          <w:rFonts w:ascii="Times New Roman" w:hAnsi="Times New Roman" w:cs="Times New Roman"/>
          <w:color w:val="000000" w:themeColor="text1"/>
          <w:sz w:val="28"/>
          <w:szCs w:val="28"/>
        </w:rPr>
        <w:t xml:space="preserve"> «</w:t>
      </w:r>
      <w:proofErr w:type="spellStart"/>
      <w:r w:rsidRPr="00DA66E3">
        <w:rPr>
          <w:rFonts w:ascii="Times New Roman" w:hAnsi="Times New Roman" w:cs="Times New Roman"/>
          <w:color w:val="000000" w:themeColor="text1"/>
          <w:sz w:val="28"/>
          <w:szCs w:val="28"/>
        </w:rPr>
        <w:t>Академия</w:t>
      </w:r>
      <w:proofErr w:type="spellEnd"/>
      <w:r w:rsidRPr="00DA66E3">
        <w:rPr>
          <w:rFonts w:ascii="Times New Roman" w:hAnsi="Times New Roman" w:cs="Times New Roman"/>
          <w:color w:val="000000" w:themeColor="text1"/>
          <w:sz w:val="28"/>
          <w:szCs w:val="28"/>
        </w:rPr>
        <w:t>», 2013-288с</w:t>
      </w:r>
    </w:p>
    <w:p w14:paraId="4FAB7FD7" w14:textId="1DFB8506" w:rsidR="00F73CB1" w:rsidRPr="00DA66E3" w:rsidRDefault="00F73CB1" w:rsidP="00DA66E3">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A66E3">
        <w:rPr>
          <w:rFonts w:ascii="Times New Roman" w:eastAsia="Times New Roman" w:hAnsi="Times New Roman" w:cs="Times New Roman"/>
          <w:color w:val="000000" w:themeColor="text1"/>
          <w:sz w:val="28"/>
          <w:szCs w:val="28"/>
          <w:lang w:val="ky-KG" w:eastAsia="ru-RU"/>
        </w:rPr>
        <w:t xml:space="preserve">Диков А.В. </w:t>
      </w:r>
      <w:r w:rsidRPr="00DA66E3">
        <w:rPr>
          <w:rFonts w:ascii="Times New Roman" w:eastAsia="Times New Roman" w:hAnsi="Times New Roman" w:cs="Times New Roman"/>
          <w:color w:val="000000" w:themeColor="text1"/>
          <w:sz w:val="28"/>
          <w:szCs w:val="28"/>
          <w:lang w:val="en-US" w:eastAsia="ru-RU"/>
        </w:rPr>
        <w:t>Web</w:t>
      </w:r>
      <w:r w:rsidRPr="00DA66E3">
        <w:rPr>
          <w:rFonts w:ascii="Times New Roman" w:eastAsia="Times New Roman" w:hAnsi="Times New Roman" w:cs="Times New Roman"/>
          <w:color w:val="000000" w:themeColor="text1"/>
          <w:sz w:val="28"/>
          <w:szCs w:val="28"/>
          <w:lang w:val="ky-KG" w:eastAsia="ru-RU"/>
        </w:rPr>
        <w:t xml:space="preserve">-программирование на </w:t>
      </w:r>
      <w:r w:rsidRPr="00DA66E3">
        <w:rPr>
          <w:rFonts w:ascii="Times New Roman" w:eastAsia="Times New Roman" w:hAnsi="Times New Roman" w:cs="Times New Roman"/>
          <w:color w:val="000000" w:themeColor="text1"/>
          <w:sz w:val="28"/>
          <w:szCs w:val="28"/>
          <w:lang w:val="en-US" w:eastAsia="ru-RU"/>
        </w:rPr>
        <w:t>JAVASCRIPT</w:t>
      </w:r>
      <w:r w:rsidRPr="00DA66E3">
        <w:rPr>
          <w:rFonts w:ascii="Times New Roman" w:eastAsia="Times New Roman" w:hAnsi="Times New Roman" w:cs="Times New Roman"/>
          <w:color w:val="000000" w:themeColor="text1"/>
          <w:sz w:val="28"/>
          <w:szCs w:val="28"/>
          <w:lang w:eastAsia="ru-RU"/>
        </w:rPr>
        <w:t xml:space="preserve">: </w:t>
      </w:r>
      <w:r w:rsidRPr="00DA66E3">
        <w:rPr>
          <w:rFonts w:ascii="Times New Roman" w:hAnsi="Times New Roman" w:cs="Times New Roman"/>
          <w:color w:val="000000" w:themeColor="text1"/>
          <w:sz w:val="28"/>
          <w:szCs w:val="28"/>
        </w:rPr>
        <w:t xml:space="preserve">учеб. пособие для СПО/ </w:t>
      </w:r>
      <w:proofErr w:type="spellStart"/>
      <w:r w:rsidRPr="00DA66E3">
        <w:rPr>
          <w:rFonts w:ascii="Times New Roman" w:hAnsi="Times New Roman" w:cs="Times New Roman"/>
          <w:color w:val="000000" w:themeColor="text1"/>
          <w:sz w:val="28"/>
          <w:szCs w:val="28"/>
        </w:rPr>
        <w:t>А.В.Диков</w:t>
      </w:r>
      <w:proofErr w:type="spellEnd"/>
      <w:r w:rsidRPr="00DA66E3">
        <w:rPr>
          <w:rFonts w:ascii="Times New Roman" w:hAnsi="Times New Roman" w:cs="Times New Roman"/>
          <w:color w:val="000000" w:themeColor="text1"/>
          <w:sz w:val="28"/>
          <w:szCs w:val="28"/>
        </w:rPr>
        <w:t xml:space="preserve"> -4-е изд., </w:t>
      </w:r>
      <w:proofErr w:type="gramStart"/>
      <w:r w:rsidRPr="00DA66E3">
        <w:rPr>
          <w:rFonts w:ascii="Times New Roman" w:hAnsi="Times New Roman" w:cs="Times New Roman"/>
          <w:color w:val="000000" w:themeColor="text1"/>
          <w:sz w:val="28"/>
          <w:szCs w:val="28"/>
        </w:rPr>
        <w:t>стер.-</w:t>
      </w:r>
      <w:proofErr w:type="gramEnd"/>
      <w:r w:rsidRPr="00DA66E3">
        <w:rPr>
          <w:rFonts w:ascii="Times New Roman" w:hAnsi="Times New Roman" w:cs="Times New Roman"/>
          <w:color w:val="000000" w:themeColor="text1"/>
          <w:sz w:val="28"/>
          <w:szCs w:val="28"/>
        </w:rPr>
        <w:t xml:space="preserve"> Санкт-</w:t>
      </w:r>
      <w:proofErr w:type="spellStart"/>
      <w:r w:rsidRPr="00DA66E3">
        <w:rPr>
          <w:rFonts w:ascii="Times New Roman" w:hAnsi="Times New Roman" w:cs="Times New Roman"/>
          <w:color w:val="000000" w:themeColor="text1"/>
          <w:sz w:val="28"/>
          <w:szCs w:val="28"/>
        </w:rPr>
        <w:t>Петербуруг</w:t>
      </w:r>
      <w:proofErr w:type="spellEnd"/>
      <w:r w:rsidRPr="00DA66E3">
        <w:rPr>
          <w:rFonts w:ascii="Times New Roman" w:hAnsi="Times New Roman" w:cs="Times New Roman"/>
          <w:color w:val="000000" w:themeColor="text1"/>
          <w:sz w:val="28"/>
          <w:szCs w:val="28"/>
        </w:rPr>
        <w:t>: Лань, 2025.</w:t>
      </w:r>
      <w:r w:rsidR="008C6909">
        <w:rPr>
          <w:rFonts w:ascii="Times New Roman" w:hAnsi="Times New Roman" w:cs="Times New Roman"/>
          <w:color w:val="000000" w:themeColor="text1"/>
          <w:sz w:val="28"/>
          <w:szCs w:val="28"/>
        </w:rPr>
        <w:t>-</w:t>
      </w:r>
      <w:r w:rsidRPr="00DA66E3">
        <w:rPr>
          <w:rFonts w:ascii="Times New Roman" w:hAnsi="Times New Roman" w:cs="Times New Roman"/>
          <w:color w:val="000000" w:themeColor="text1"/>
          <w:sz w:val="28"/>
          <w:szCs w:val="28"/>
        </w:rPr>
        <w:t>168с.;</w:t>
      </w:r>
    </w:p>
    <w:p w14:paraId="015435B3" w14:textId="77777777" w:rsidR="00F73CB1" w:rsidRPr="00DA66E3" w:rsidRDefault="00F73CB1" w:rsidP="00DA66E3">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A66E3">
        <w:rPr>
          <w:rFonts w:ascii="Times New Roman" w:eastAsia="Times New Roman" w:hAnsi="Times New Roman" w:cs="Times New Roman"/>
          <w:color w:val="000000" w:themeColor="text1"/>
          <w:sz w:val="28"/>
          <w:szCs w:val="28"/>
          <w:lang w:eastAsia="ru-RU"/>
        </w:rPr>
        <w:t>Никулин В. В. Разработка серверной части веб-ресурса. Учебное пособие для вузов. — М.: Лань, 2023. — 132 c.</w:t>
      </w:r>
    </w:p>
    <w:p w14:paraId="169CB84C" w14:textId="77777777" w:rsidR="00F73CB1" w:rsidRPr="00DA66E3" w:rsidRDefault="00F73CB1" w:rsidP="00DA66E3">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DA66E3">
        <w:rPr>
          <w:rFonts w:ascii="Times New Roman" w:hAnsi="Times New Roman" w:cs="Times New Roman"/>
          <w:color w:val="000000" w:themeColor="text1"/>
          <w:sz w:val="28"/>
          <w:szCs w:val="28"/>
        </w:rPr>
        <w:t>Прохоренок</w:t>
      </w:r>
      <w:proofErr w:type="spellEnd"/>
      <w:r w:rsidRPr="00DA66E3">
        <w:rPr>
          <w:rFonts w:ascii="Times New Roman" w:hAnsi="Times New Roman" w:cs="Times New Roman"/>
          <w:color w:val="000000" w:themeColor="text1"/>
          <w:sz w:val="28"/>
          <w:szCs w:val="28"/>
        </w:rPr>
        <w:t xml:space="preserve"> Н. HTML, JavaScript, PHP и MySQL. Джентльменский набор </w:t>
      </w:r>
      <w:proofErr w:type="spellStart"/>
      <w:r w:rsidRPr="00DA66E3">
        <w:rPr>
          <w:rFonts w:ascii="Times New Roman" w:hAnsi="Times New Roman" w:cs="Times New Roman"/>
          <w:color w:val="000000" w:themeColor="text1"/>
          <w:sz w:val="28"/>
          <w:szCs w:val="28"/>
        </w:rPr>
        <w:t>Webмастера</w:t>
      </w:r>
      <w:proofErr w:type="spellEnd"/>
      <w:r w:rsidRPr="00DA66E3">
        <w:rPr>
          <w:rFonts w:ascii="Times New Roman" w:hAnsi="Times New Roman" w:cs="Times New Roman"/>
          <w:color w:val="000000" w:themeColor="text1"/>
          <w:sz w:val="28"/>
          <w:szCs w:val="28"/>
        </w:rPr>
        <w:t xml:space="preserve"> / Николай </w:t>
      </w:r>
      <w:proofErr w:type="spellStart"/>
      <w:r w:rsidRPr="00DA66E3">
        <w:rPr>
          <w:rFonts w:ascii="Times New Roman" w:hAnsi="Times New Roman" w:cs="Times New Roman"/>
          <w:color w:val="000000" w:themeColor="text1"/>
          <w:sz w:val="28"/>
          <w:szCs w:val="28"/>
        </w:rPr>
        <w:t>Прохоренок</w:t>
      </w:r>
      <w:proofErr w:type="spellEnd"/>
      <w:r w:rsidRPr="00DA66E3">
        <w:rPr>
          <w:rFonts w:ascii="Times New Roman" w:hAnsi="Times New Roman" w:cs="Times New Roman"/>
          <w:color w:val="000000" w:themeColor="text1"/>
          <w:sz w:val="28"/>
          <w:szCs w:val="28"/>
        </w:rPr>
        <w:t xml:space="preserve">. – СПб: БХВ-Петербург, 2010. - 900 с. </w:t>
      </w:r>
    </w:p>
    <w:p w14:paraId="1556EBCB" w14:textId="3239834E" w:rsidR="00F73CB1" w:rsidRPr="00DA66E3" w:rsidRDefault="00F73CB1" w:rsidP="00DA66E3">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A66E3">
        <w:rPr>
          <w:rFonts w:ascii="Times New Roman" w:hAnsi="Times New Roman" w:cs="Times New Roman"/>
          <w:color w:val="000000" w:themeColor="text1"/>
          <w:sz w:val="28"/>
          <w:szCs w:val="28"/>
        </w:rPr>
        <w:lastRenderedPageBreak/>
        <w:t xml:space="preserve">Томас А. Пауэлл. </w:t>
      </w:r>
      <w:proofErr w:type="spellStart"/>
      <w:r w:rsidRPr="00DA66E3">
        <w:rPr>
          <w:rFonts w:ascii="Times New Roman" w:hAnsi="Times New Roman" w:cs="Times New Roman"/>
          <w:color w:val="000000" w:themeColor="text1"/>
          <w:sz w:val="28"/>
          <w:szCs w:val="28"/>
        </w:rPr>
        <w:t>Ajax</w:t>
      </w:r>
      <w:proofErr w:type="spellEnd"/>
      <w:r w:rsidRPr="00DA66E3">
        <w:rPr>
          <w:rFonts w:ascii="Times New Roman" w:hAnsi="Times New Roman" w:cs="Times New Roman"/>
          <w:color w:val="000000" w:themeColor="text1"/>
          <w:sz w:val="28"/>
          <w:szCs w:val="28"/>
        </w:rPr>
        <w:t>. Настольная книга программиста / Томас А. Пауэлл. – М: Эксмо, 2009. - 720 стр.</w:t>
      </w:r>
      <w:r w:rsidRPr="00DA66E3">
        <w:rPr>
          <w:rFonts w:ascii="Times New Roman" w:eastAsia="Times New Roman" w:hAnsi="Times New Roman" w:cs="Times New Roman"/>
          <w:color w:val="000000" w:themeColor="text1"/>
          <w:sz w:val="28"/>
          <w:szCs w:val="28"/>
          <w:lang w:eastAsia="ru-RU"/>
        </w:rPr>
        <w:t xml:space="preserve"> </w:t>
      </w:r>
    </w:p>
    <w:p w14:paraId="1E5F8843" w14:textId="77777777" w:rsidR="00F73CB1" w:rsidRPr="00DA66E3" w:rsidRDefault="00F73CB1" w:rsidP="00DA66E3">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DA66E3">
        <w:rPr>
          <w:rFonts w:ascii="Times New Roman" w:eastAsia="Times New Roman" w:hAnsi="Times New Roman" w:cs="Times New Roman"/>
          <w:color w:val="000000" w:themeColor="text1"/>
          <w:sz w:val="28"/>
          <w:szCs w:val="28"/>
          <w:lang w:eastAsia="ru-RU"/>
        </w:rPr>
        <w:t>Татро</w:t>
      </w:r>
      <w:proofErr w:type="spellEnd"/>
      <w:r w:rsidRPr="00DA66E3">
        <w:rPr>
          <w:rFonts w:ascii="Times New Roman" w:eastAsia="Times New Roman" w:hAnsi="Times New Roman" w:cs="Times New Roman"/>
          <w:color w:val="000000" w:themeColor="text1"/>
          <w:sz w:val="28"/>
          <w:szCs w:val="28"/>
          <w:lang w:eastAsia="ru-RU"/>
        </w:rPr>
        <w:t xml:space="preserve"> К., </w:t>
      </w:r>
      <w:proofErr w:type="spellStart"/>
      <w:r w:rsidRPr="00DA66E3">
        <w:rPr>
          <w:rFonts w:ascii="Times New Roman" w:eastAsia="Times New Roman" w:hAnsi="Times New Roman" w:cs="Times New Roman"/>
          <w:color w:val="000000" w:themeColor="text1"/>
          <w:sz w:val="28"/>
          <w:szCs w:val="28"/>
          <w:lang w:eastAsia="ru-RU"/>
        </w:rPr>
        <w:t>Макинтайр</w:t>
      </w:r>
      <w:proofErr w:type="spellEnd"/>
      <w:r w:rsidRPr="00DA66E3">
        <w:rPr>
          <w:rFonts w:ascii="Times New Roman" w:eastAsia="Times New Roman" w:hAnsi="Times New Roman" w:cs="Times New Roman"/>
          <w:color w:val="000000" w:themeColor="text1"/>
          <w:sz w:val="28"/>
          <w:szCs w:val="28"/>
          <w:lang w:eastAsia="ru-RU"/>
        </w:rPr>
        <w:t xml:space="preserve"> П. Создаем динамические веб-сайты на PHP. — СПб.: Питер, 2021. — 544 c</w:t>
      </w:r>
    </w:p>
    <w:p w14:paraId="504969CE" w14:textId="4FD18D69"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4</w:t>
      </w:r>
      <w:r w:rsidR="00A80912">
        <w:rPr>
          <w:rFonts w:ascii="Times New Roman" w:eastAsia="Times New Roman" w:hAnsi="Times New Roman" w:cs="Times New Roman"/>
          <w:color w:val="000000" w:themeColor="text1"/>
          <w:sz w:val="28"/>
          <w:szCs w:val="28"/>
          <w:lang w:val="ky-KG" w:eastAsia="ru-RU"/>
        </w:rPr>
        <w:t>1</w:t>
      </w:r>
      <w:r w:rsidRPr="00DA66E3">
        <w:rPr>
          <w:rFonts w:ascii="Times New Roman" w:eastAsia="Times New Roman" w:hAnsi="Times New Roman" w:cs="Times New Roman"/>
          <w:color w:val="000000" w:themeColor="text1"/>
          <w:sz w:val="28"/>
          <w:szCs w:val="28"/>
          <w:lang w:val="ky-KG" w:eastAsia="ru-RU"/>
        </w:rPr>
        <w:t>. Билим алуучулардын б</w:t>
      </w:r>
      <w:r w:rsidRPr="00DA66E3">
        <w:rPr>
          <w:rFonts w:ascii="Times New Roman" w:eastAsia="Calibri" w:hAnsi="Times New Roman" w:cs="Times New Roman"/>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B6CD5A9" w14:textId="451CF930"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4</w:t>
      </w:r>
      <w:r w:rsidR="00A80912">
        <w:rPr>
          <w:rFonts w:ascii="Times New Roman" w:eastAsia="Times New Roman" w:hAnsi="Times New Roman" w:cs="Times New Roman"/>
          <w:color w:val="000000" w:themeColor="text1"/>
          <w:sz w:val="28"/>
          <w:szCs w:val="28"/>
          <w:lang w:val="ky-KG" w:eastAsia="ru-RU"/>
        </w:rPr>
        <w:t>2</w:t>
      </w:r>
      <w:r w:rsidRPr="00DA66E3">
        <w:rPr>
          <w:rFonts w:ascii="Times New Roman" w:eastAsia="Times New Roman" w:hAnsi="Times New Roman" w:cs="Times New Roman"/>
          <w:color w:val="000000" w:themeColor="text1"/>
          <w:sz w:val="28"/>
          <w:szCs w:val="28"/>
          <w:lang w:val="ky-KG" w:eastAsia="ru-RU"/>
        </w:rPr>
        <w:t>. 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094D755C" w14:textId="77777777" w:rsidR="004B3BCD" w:rsidRPr="00DA66E3" w:rsidRDefault="004B3BCD" w:rsidP="00DA66E3">
      <w:pPr>
        <w:shd w:val="clear" w:color="auto" w:fill="FFFFFF"/>
        <w:tabs>
          <w:tab w:val="left" w:pos="8080"/>
        </w:tabs>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7B9C1067" w14:textId="77777777" w:rsidR="004B3BCD" w:rsidRPr="00DA66E3" w:rsidRDefault="004B3BCD" w:rsidP="00DA66E3">
      <w:pPr>
        <w:shd w:val="clear" w:color="auto" w:fill="FFFFFF"/>
        <w:tabs>
          <w:tab w:val="left" w:pos="8080"/>
        </w:tabs>
        <w:spacing w:after="0" w:line="240" w:lineRule="auto"/>
        <w:jc w:val="center"/>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9-бөлүм. Окуу процессин материалдык-техникалык камсыздоо</w:t>
      </w:r>
    </w:p>
    <w:p w14:paraId="2D2E3249" w14:textId="77777777" w:rsidR="004B3BCD" w:rsidRPr="00DA66E3" w:rsidRDefault="004B3BCD" w:rsidP="00DA66E3">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04BDF87" w14:textId="573A509F"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4</w:t>
      </w:r>
      <w:r w:rsidR="00A80912">
        <w:rPr>
          <w:rFonts w:ascii="Times New Roman" w:eastAsia="Times New Roman" w:hAnsi="Times New Roman" w:cs="Times New Roman"/>
          <w:color w:val="000000" w:themeColor="text1"/>
          <w:sz w:val="28"/>
          <w:szCs w:val="28"/>
          <w:lang w:val="ky-KG" w:eastAsia="ru-RU"/>
        </w:rPr>
        <w:t>3</w:t>
      </w:r>
      <w:r w:rsidRPr="00DA66E3">
        <w:rPr>
          <w:rFonts w:ascii="Times New Roman" w:eastAsia="Times New Roman" w:hAnsi="Times New Roman" w:cs="Times New Roman"/>
          <w:color w:val="000000" w:themeColor="text1"/>
          <w:sz w:val="28"/>
          <w:szCs w:val="28"/>
          <w:lang w:val="ky-KG" w:eastAsia="ru-RU"/>
        </w:rPr>
        <w:t>. 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59CB230C"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 атайын эмеректер (столдор жана отургучтар) менен жабдылган жана "Интернет" тармагына кошулуу мүмкүнчүлүгү бар компьютердик техника менен жабдылган жана электрондук маалыматтык-билим берүү чөйрөсүнө кирүү мүмкүнчүлүгүн камсыз кылган </w:t>
      </w:r>
      <w:r w:rsidRPr="00DA66E3">
        <w:rPr>
          <w:rFonts w:ascii="Times New Roman" w:eastAsia="Times New Roman" w:hAnsi="Times New Roman" w:cs="Times New Roman"/>
          <w:b/>
          <w:bCs/>
          <w:color w:val="000000" w:themeColor="text1"/>
          <w:sz w:val="28"/>
          <w:szCs w:val="28"/>
          <w:lang w:val="ky-KG" w:eastAsia="ru-RU"/>
        </w:rPr>
        <w:t>окуу кабинеттери</w:t>
      </w:r>
      <w:r w:rsidRPr="00DA66E3">
        <w:rPr>
          <w:rFonts w:ascii="Times New Roman" w:eastAsia="Times New Roman" w:hAnsi="Times New Roman" w:cs="Times New Roman"/>
          <w:color w:val="000000" w:themeColor="text1"/>
          <w:sz w:val="28"/>
          <w:szCs w:val="28"/>
          <w:lang w:val="ky-KG" w:eastAsia="ru-RU"/>
        </w:rPr>
        <w:t xml:space="preserve">, атайын эмеректер (столдор жана отургучтар) менен жабдылган окутуучу менен байланыштуу иш үчүн окуу аудиториялары, таркатма материалдарды басып чыгаруу үчүн компьютер жана принтер, </w:t>
      </w:r>
    </w:p>
    <w:p w14:paraId="610C5781"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 компьютердик класс, мультимедиа аудиториясы, атайын лаборатория, мультимедиа каражаттары. </w:t>
      </w:r>
    </w:p>
    <w:p w14:paraId="3185C907"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Залдар:</w:t>
      </w:r>
      <w:r w:rsidRPr="00DA66E3">
        <w:rPr>
          <w:rFonts w:ascii="Times New Roman" w:eastAsia="Times New Roman" w:hAnsi="Times New Roman" w:cs="Times New Roman"/>
          <w:color w:val="000000" w:themeColor="text1"/>
          <w:sz w:val="28"/>
          <w:szCs w:val="28"/>
          <w:lang w:val="ky-KG" w:eastAsia="ru-RU"/>
        </w:rPr>
        <w:t xml:space="preserve"> китепкана, Интернетке кирүү мүмкүнчүлүгү бар окуу залы; актылар залы, спорттук зал. </w:t>
      </w:r>
    </w:p>
    <w:p w14:paraId="747DF139"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DA66E3">
        <w:rPr>
          <w:rFonts w:ascii="Times New Roman" w:eastAsia="Times New Roman" w:hAnsi="Times New Roman" w:cs="Times New Roman"/>
          <w:b/>
          <w:bCs/>
          <w:color w:val="000000" w:themeColor="text1"/>
          <w:sz w:val="28"/>
          <w:szCs w:val="28"/>
          <w:lang w:val="ky-KG" w:eastAsia="ru-RU"/>
        </w:rPr>
        <w:t xml:space="preserve">Медпункт, ашкана. </w:t>
      </w:r>
    </w:p>
    <w:p w14:paraId="1E9C1630"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50BFA4A" w14:textId="3804AAB6"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Pr="00DA66E3">
        <w:rPr>
          <w:rFonts w:ascii="Times New Roman" w:eastAsia="Times New Roman" w:hAnsi="Times New Roman" w:cs="Times New Roman"/>
          <w:b/>
          <w:bCs/>
          <w:color w:val="000000" w:themeColor="text1"/>
          <w:sz w:val="28"/>
          <w:szCs w:val="28"/>
          <w:lang w:val="ky-KG" w:eastAsia="ru-RU"/>
        </w:rPr>
        <w:t>Web жана мультимедиа тиркемелерин иштеп чыгуучу (3121 Web</w:t>
      </w:r>
      <w:r w:rsidR="00E24DEE" w:rsidRPr="00DA66E3">
        <w:rPr>
          <w:rFonts w:ascii="Times New Roman" w:eastAsia="Times New Roman" w:hAnsi="Times New Roman" w:cs="Times New Roman"/>
          <w:b/>
          <w:bCs/>
          <w:color w:val="000000" w:themeColor="text1"/>
          <w:sz w:val="28"/>
          <w:szCs w:val="28"/>
          <w:lang w:val="ky-KG" w:eastAsia="ru-RU"/>
        </w:rPr>
        <w:t>-программист</w:t>
      </w:r>
      <w:r w:rsidRPr="00DA66E3">
        <w:rPr>
          <w:rFonts w:ascii="Times New Roman" w:eastAsia="Times New Roman" w:hAnsi="Times New Roman" w:cs="Times New Roman"/>
          <w:b/>
          <w:bCs/>
          <w:color w:val="000000" w:themeColor="text1"/>
          <w:sz w:val="28"/>
          <w:szCs w:val="28"/>
          <w:lang w:val="ky-KG" w:eastAsia="ru-RU"/>
        </w:rPr>
        <w:t xml:space="preserve">) </w:t>
      </w:r>
      <w:r w:rsidRPr="00DA66E3">
        <w:rPr>
          <w:rFonts w:ascii="Times New Roman" w:eastAsia="Times New Roman" w:hAnsi="Times New Roman" w:cs="Times New Roman"/>
          <w:color w:val="000000" w:themeColor="text1"/>
          <w:sz w:val="28"/>
          <w:szCs w:val="28"/>
          <w:lang w:val="ky-KG" w:eastAsia="ru-RU"/>
        </w:rPr>
        <w:t xml:space="preserve">кесиптик стандартынын компетенттүү иштин критерийлеринин талаптарына жооп бериши керек. </w:t>
      </w:r>
    </w:p>
    <w:p w14:paraId="178DD455"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3717867D" w14:textId="77777777" w:rsidR="004B3BCD" w:rsidRPr="00DA66E3"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C8F3970" w14:textId="1D8E330B" w:rsidR="007F38AF" w:rsidRDefault="004B3BCD" w:rsidP="00DA66E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A66E3">
        <w:rPr>
          <w:rFonts w:ascii="Times New Roman" w:eastAsia="Times New Roman" w:hAnsi="Times New Roman" w:cs="Times New Roman"/>
          <w:color w:val="000000" w:themeColor="text1"/>
          <w:sz w:val="28"/>
          <w:szCs w:val="28"/>
          <w:lang w:val="ky-KG" w:eastAsia="ru-RU"/>
        </w:rPr>
        <w:t>- окуучулардын зарыл болгон билимине жазуу жүзүндө жана/же оозеки баа берүү.</w:t>
      </w:r>
    </w:p>
    <w:p w14:paraId="29E7A106" w14:textId="27D0CDFD" w:rsidR="00F80370" w:rsidRPr="00C111EB" w:rsidRDefault="00F80370" w:rsidP="00C111EB">
      <w:pPr>
        <w:ind w:firstLine="708"/>
        <w:jc w:val="both"/>
        <w:rPr>
          <w:rStyle w:val="FontStyle74"/>
          <w:rFonts w:eastAsia="Times New Roman"/>
          <w:color w:val="000000" w:themeColor="text1"/>
          <w:sz w:val="28"/>
          <w:szCs w:val="28"/>
          <w:lang w:val="ky-KG" w:eastAsia="ru-RU"/>
        </w:rPr>
      </w:pPr>
      <w:r w:rsidRPr="00BC7013">
        <w:rPr>
          <w:rFonts w:ascii="Times New Roman" w:eastAsia="Times New Roman" w:hAnsi="Times New Roman" w:cs="Times New Roman"/>
          <w:b/>
          <w:bCs/>
          <w:color w:val="000000" w:themeColor="text1"/>
          <w:sz w:val="28"/>
          <w:szCs w:val="28"/>
          <w:lang w:val="ky-KG" w:eastAsia="ru-RU"/>
        </w:rPr>
        <w:lastRenderedPageBreak/>
        <w:t>Web жана мультимедиа тиркемелерин иштеп чыгуучу (3514 Web-программист)</w:t>
      </w:r>
      <w:r w:rsidRPr="00BC7013">
        <w:rPr>
          <w:rFonts w:ascii="Times New Roman" w:eastAsia="Times New Roman" w:hAnsi="Times New Roman" w:cs="Times New Roman"/>
          <w:b/>
          <w:bCs/>
          <w:color w:val="000000" w:themeColor="text1"/>
          <w:sz w:val="24"/>
          <w:szCs w:val="24"/>
          <w:lang w:val="ky-KG" w:eastAsia="ru-RU"/>
        </w:rPr>
        <w:t xml:space="preserve"> </w:t>
      </w:r>
      <w:r w:rsidRPr="00BC7013">
        <w:rPr>
          <w:rStyle w:val="FontStyle74"/>
          <w:color w:val="000000" w:themeColor="text1"/>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F80370">
        <w:rPr>
          <w:rStyle w:val="FontStyle74"/>
          <w:color w:val="000000" w:themeColor="text1"/>
          <w:sz w:val="28"/>
          <w:szCs w:val="28"/>
          <w:lang w:val="ky-KG"/>
        </w:rPr>
        <w:t>(Кыргыз Республикасынын Агартуу министрлигине караштуу РИМБдин 2025-жылдын 25 ноябрындагы №1/76 “Окуу</w:t>
      </w:r>
      <w:r>
        <w:rPr>
          <w:rStyle w:val="FontStyle74"/>
          <w:color w:val="000000" w:themeColor="text1"/>
          <w:sz w:val="28"/>
          <w:szCs w:val="28"/>
          <w:lang w:val="ky-KG"/>
        </w:rPr>
        <w:t xml:space="preserve">-методикалык </w:t>
      </w:r>
      <w:r w:rsidRPr="00F80370">
        <w:rPr>
          <w:rStyle w:val="FontStyle74"/>
          <w:color w:val="000000" w:themeColor="text1"/>
          <w:sz w:val="28"/>
          <w:szCs w:val="28"/>
          <w:lang w:val="ky-KG"/>
        </w:rPr>
        <w:t>бирикмелердин курамын бекитүү жөнүндө” буйругу)</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8"/>
        <w:gridCol w:w="2962"/>
        <w:gridCol w:w="808"/>
        <w:gridCol w:w="2866"/>
        <w:gridCol w:w="10"/>
      </w:tblGrid>
      <w:tr w:rsidR="00F80370" w:rsidRPr="00BC7013" w14:paraId="76D0A595" w14:textId="77777777" w:rsidTr="00466349">
        <w:trPr>
          <w:gridAfter w:val="1"/>
          <w:wAfter w:w="10" w:type="dxa"/>
        </w:trPr>
        <w:tc>
          <w:tcPr>
            <w:tcW w:w="2480" w:type="dxa"/>
            <w:gridSpan w:val="2"/>
          </w:tcPr>
          <w:p w14:paraId="36191FF3" w14:textId="77777777" w:rsidR="00F80370" w:rsidRPr="00BC7013" w:rsidRDefault="00F80370" w:rsidP="00466349">
            <w:pPr>
              <w:pStyle w:val="Style30"/>
              <w:widowControl/>
              <w:tabs>
                <w:tab w:val="left" w:pos="624"/>
              </w:tabs>
              <w:spacing w:line="240" w:lineRule="auto"/>
              <w:ind w:firstLine="0"/>
              <w:rPr>
                <w:rStyle w:val="FontStyle74"/>
                <w:rFonts w:eastAsia="Calibri"/>
                <w:iCs/>
                <w:sz w:val="28"/>
                <w:szCs w:val="28"/>
                <w:lang w:val="ky-KG"/>
              </w:rPr>
            </w:pPr>
            <w:r w:rsidRPr="00BC7013">
              <w:rPr>
                <w:rStyle w:val="FontStyle74"/>
                <w:rFonts w:eastAsia="Calibri"/>
                <w:iCs/>
                <w:sz w:val="28"/>
                <w:szCs w:val="28"/>
                <w:lang w:val="ky-KG"/>
              </w:rPr>
              <w:t xml:space="preserve">Омурзакова Зейнеп Айтбаевна </w:t>
            </w:r>
          </w:p>
          <w:p w14:paraId="7CEB6CAA" w14:textId="77777777" w:rsidR="00F80370" w:rsidRPr="00BC7013" w:rsidRDefault="00F80370" w:rsidP="00466349">
            <w:pPr>
              <w:pStyle w:val="Style30"/>
              <w:widowControl/>
              <w:tabs>
                <w:tab w:val="left" w:pos="624"/>
              </w:tabs>
              <w:spacing w:line="240" w:lineRule="auto"/>
              <w:ind w:firstLine="0"/>
              <w:rPr>
                <w:rStyle w:val="FontStyle74"/>
                <w:color w:val="000000" w:themeColor="text1"/>
                <w:sz w:val="28"/>
                <w:szCs w:val="28"/>
                <w:lang w:val="ky-KG"/>
              </w:rPr>
            </w:pPr>
          </w:p>
        </w:tc>
        <w:tc>
          <w:tcPr>
            <w:tcW w:w="3178" w:type="dxa"/>
          </w:tcPr>
          <w:p w14:paraId="6EB4A938" w14:textId="77777777" w:rsidR="00F80370" w:rsidRPr="00BC7013" w:rsidRDefault="00F80370" w:rsidP="00466349">
            <w:pPr>
              <w:pStyle w:val="Style30"/>
              <w:widowControl/>
              <w:tabs>
                <w:tab w:val="left" w:pos="624"/>
              </w:tabs>
              <w:spacing w:line="240" w:lineRule="auto"/>
              <w:ind w:firstLine="0"/>
              <w:rPr>
                <w:rStyle w:val="FontStyle74"/>
                <w:rFonts w:eastAsia="Calibri"/>
                <w:iCs/>
                <w:sz w:val="28"/>
                <w:szCs w:val="28"/>
                <w:lang w:val="ky-KG"/>
              </w:rPr>
            </w:pPr>
            <w:r w:rsidRPr="00BC7013">
              <w:rPr>
                <w:rStyle w:val="FontStyle74"/>
                <w:rFonts w:eastAsia="Calibri"/>
                <w:iCs/>
                <w:sz w:val="28"/>
                <w:szCs w:val="28"/>
                <w:lang w:val="ky-KG"/>
              </w:rPr>
              <w:t>РИМБдин БКБнын мазмунун иштеп чыгуу бөлүмүнүн башчысы, ОМБнын төрайымы</w:t>
            </w:r>
          </w:p>
          <w:p w14:paraId="23CCC61A" w14:textId="77777777" w:rsidR="00F80370" w:rsidRPr="00BC7013" w:rsidRDefault="00F80370" w:rsidP="00466349">
            <w:pPr>
              <w:pStyle w:val="Style30"/>
              <w:widowControl/>
              <w:tabs>
                <w:tab w:val="left" w:pos="624"/>
              </w:tabs>
              <w:spacing w:line="240" w:lineRule="auto"/>
              <w:ind w:firstLine="0"/>
              <w:rPr>
                <w:rStyle w:val="FontStyle74"/>
                <w:rFonts w:eastAsia="Calibri"/>
                <w:iCs/>
                <w:sz w:val="28"/>
                <w:szCs w:val="28"/>
                <w:lang w:val="ky-KG"/>
              </w:rPr>
            </w:pPr>
          </w:p>
        </w:tc>
        <w:tc>
          <w:tcPr>
            <w:tcW w:w="3687" w:type="dxa"/>
            <w:gridSpan w:val="2"/>
          </w:tcPr>
          <w:p w14:paraId="01D8978F" w14:textId="77777777" w:rsidR="00F80370" w:rsidRPr="00BC7013" w:rsidRDefault="00F80370" w:rsidP="00466349">
            <w:pPr>
              <w:pStyle w:val="Style30"/>
              <w:widowControl/>
              <w:tabs>
                <w:tab w:val="left" w:pos="624"/>
              </w:tabs>
              <w:spacing w:line="240" w:lineRule="auto"/>
              <w:ind w:firstLine="0"/>
              <w:rPr>
                <w:rStyle w:val="FontStyle74"/>
                <w:rFonts w:eastAsia="Calibri"/>
                <w:iCs/>
                <w:sz w:val="28"/>
                <w:szCs w:val="28"/>
                <w:lang w:val="ky-KG"/>
              </w:rPr>
            </w:pPr>
          </w:p>
          <w:p w14:paraId="6D3B00B2" w14:textId="77777777" w:rsidR="00F80370" w:rsidRPr="00BC7013" w:rsidRDefault="00F80370" w:rsidP="00466349">
            <w:pPr>
              <w:pStyle w:val="Style30"/>
              <w:widowControl/>
              <w:tabs>
                <w:tab w:val="left" w:pos="624"/>
              </w:tabs>
              <w:spacing w:line="240" w:lineRule="auto"/>
              <w:ind w:firstLine="0"/>
              <w:rPr>
                <w:rStyle w:val="FontStyle74"/>
                <w:rFonts w:eastAsia="Calibri"/>
                <w:iCs/>
                <w:sz w:val="28"/>
                <w:szCs w:val="28"/>
                <w:lang w:val="ky-KG"/>
              </w:rPr>
            </w:pPr>
          </w:p>
          <w:p w14:paraId="0B968BE7" w14:textId="77777777" w:rsidR="00F80370" w:rsidRPr="00BC7013" w:rsidRDefault="00F80370" w:rsidP="00466349">
            <w:pPr>
              <w:pStyle w:val="Style30"/>
              <w:widowControl/>
              <w:tabs>
                <w:tab w:val="left" w:pos="624"/>
              </w:tabs>
              <w:spacing w:line="240" w:lineRule="auto"/>
              <w:ind w:firstLine="0"/>
              <w:rPr>
                <w:rStyle w:val="FontStyle74"/>
                <w:rFonts w:eastAsia="Calibri"/>
                <w:iCs/>
                <w:sz w:val="28"/>
                <w:szCs w:val="28"/>
                <w:lang w:val="ky-KG"/>
              </w:rPr>
            </w:pPr>
          </w:p>
          <w:p w14:paraId="2981E23A" w14:textId="77777777" w:rsidR="00F80370" w:rsidRPr="00BC7013" w:rsidRDefault="00F80370" w:rsidP="00466349">
            <w:pPr>
              <w:pStyle w:val="Style30"/>
              <w:widowControl/>
              <w:tabs>
                <w:tab w:val="left" w:pos="624"/>
              </w:tabs>
              <w:spacing w:line="240" w:lineRule="auto"/>
              <w:ind w:firstLine="0"/>
              <w:rPr>
                <w:rStyle w:val="FontStyle74"/>
                <w:rFonts w:eastAsia="Calibri"/>
                <w:iCs/>
                <w:sz w:val="28"/>
                <w:szCs w:val="28"/>
                <w:lang w:val="ky-KG"/>
              </w:rPr>
            </w:pPr>
            <w:r w:rsidRPr="00BC7013">
              <w:rPr>
                <w:rStyle w:val="FontStyle74"/>
                <w:rFonts w:eastAsia="Calibri"/>
                <w:iCs/>
                <w:sz w:val="28"/>
                <w:szCs w:val="28"/>
                <w:lang w:val="ky-KG"/>
              </w:rPr>
              <w:t>_______________</w:t>
            </w:r>
          </w:p>
        </w:tc>
      </w:tr>
      <w:tr w:rsidR="00F80370" w:rsidRPr="00BC7013" w14:paraId="2692AC22" w14:textId="77777777" w:rsidTr="00466349">
        <w:trPr>
          <w:gridAfter w:val="1"/>
          <w:wAfter w:w="10" w:type="dxa"/>
        </w:trPr>
        <w:tc>
          <w:tcPr>
            <w:tcW w:w="2480" w:type="dxa"/>
            <w:gridSpan w:val="2"/>
          </w:tcPr>
          <w:p w14:paraId="3D6D2F27" w14:textId="77777777" w:rsidR="00F80370" w:rsidRPr="00BC7013" w:rsidRDefault="00F80370" w:rsidP="00466349">
            <w:pPr>
              <w:pStyle w:val="Style30"/>
              <w:widowControl/>
              <w:tabs>
                <w:tab w:val="left" w:pos="624"/>
              </w:tabs>
              <w:spacing w:line="240" w:lineRule="auto"/>
              <w:ind w:firstLine="0"/>
              <w:jc w:val="left"/>
              <w:rPr>
                <w:rStyle w:val="FontStyle74"/>
                <w:color w:val="000000" w:themeColor="text1"/>
                <w:sz w:val="28"/>
                <w:szCs w:val="28"/>
                <w:lang w:val="ky-KG"/>
              </w:rPr>
            </w:pPr>
            <w:r w:rsidRPr="00BC7013">
              <w:rPr>
                <w:rStyle w:val="FontStyle74"/>
                <w:rFonts w:eastAsia="Calibri"/>
                <w:b/>
                <w:color w:val="000000" w:themeColor="text1"/>
                <w:sz w:val="28"/>
                <w:szCs w:val="28"/>
                <w:lang w:val="ky-KG"/>
              </w:rPr>
              <w:t>ОМБнын мүчөлөрү:</w:t>
            </w:r>
          </w:p>
        </w:tc>
        <w:tc>
          <w:tcPr>
            <w:tcW w:w="3178" w:type="dxa"/>
          </w:tcPr>
          <w:p w14:paraId="20B6C5E9" w14:textId="77777777" w:rsidR="00F80370" w:rsidRPr="00BC7013" w:rsidRDefault="00F80370" w:rsidP="00466349">
            <w:pPr>
              <w:pStyle w:val="Style30"/>
              <w:widowControl/>
              <w:tabs>
                <w:tab w:val="left" w:pos="624"/>
              </w:tabs>
              <w:spacing w:line="240" w:lineRule="auto"/>
              <w:ind w:firstLine="0"/>
              <w:rPr>
                <w:rStyle w:val="FontStyle74"/>
                <w:color w:val="000000" w:themeColor="text1"/>
                <w:sz w:val="28"/>
                <w:szCs w:val="28"/>
                <w:lang w:val="ky-KG"/>
              </w:rPr>
            </w:pPr>
          </w:p>
        </w:tc>
        <w:tc>
          <w:tcPr>
            <w:tcW w:w="3687" w:type="dxa"/>
            <w:gridSpan w:val="2"/>
          </w:tcPr>
          <w:p w14:paraId="1ED32DD9" w14:textId="77777777" w:rsidR="00F80370" w:rsidRPr="00BC7013" w:rsidRDefault="00F80370" w:rsidP="00466349">
            <w:pPr>
              <w:pStyle w:val="Style30"/>
              <w:widowControl/>
              <w:tabs>
                <w:tab w:val="left" w:pos="624"/>
              </w:tabs>
              <w:spacing w:line="240" w:lineRule="auto"/>
              <w:ind w:firstLine="0"/>
              <w:rPr>
                <w:rStyle w:val="FontStyle74"/>
                <w:color w:val="000000" w:themeColor="text1"/>
                <w:sz w:val="28"/>
                <w:szCs w:val="28"/>
                <w:lang w:val="ky-KG"/>
              </w:rPr>
            </w:pPr>
          </w:p>
        </w:tc>
      </w:tr>
      <w:tr w:rsidR="00F80370" w:rsidRPr="00BC7013" w14:paraId="568ED9BF" w14:textId="77777777" w:rsidTr="00466349">
        <w:tc>
          <w:tcPr>
            <w:tcW w:w="2471" w:type="dxa"/>
          </w:tcPr>
          <w:p w14:paraId="63E26712" w14:textId="77777777" w:rsidR="00F80370" w:rsidRPr="00BC7013" w:rsidRDefault="00F80370" w:rsidP="00466349">
            <w:pPr>
              <w:tabs>
                <w:tab w:val="left" w:pos="624"/>
              </w:tabs>
              <w:rPr>
                <w:rFonts w:ascii="Times New Roman" w:hAnsi="Times New Roman" w:cs="Times New Roman"/>
                <w:sz w:val="28"/>
                <w:szCs w:val="28"/>
                <w:lang w:val="ky-KG"/>
              </w:rPr>
            </w:pPr>
          </w:p>
          <w:p w14:paraId="7F990BC1"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Давиденко Наталья Геннадьевна</w:t>
            </w:r>
          </w:p>
        </w:tc>
        <w:tc>
          <w:tcPr>
            <w:tcW w:w="4008" w:type="dxa"/>
            <w:gridSpan w:val="3"/>
          </w:tcPr>
          <w:p w14:paraId="2D64F2BC" w14:textId="77777777" w:rsidR="00F80370" w:rsidRPr="00BC7013" w:rsidRDefault="00F80370" w:rsidP="00466349">
            <w:pPr>
              <w:tabs>
                <w:tab w:val="left" w:pos="624"/>
              </w:tabs>
              <w:rPr>
                <w:rFonts w:ascii="Times New Roman" w:eastAsia="Calibri" w:hAnsi="Times New Roman" w:cs="Times New Roman"/>
                <w:sz w:val="28"/>
                <w:szCs w:val="28"/>
                <w:lang w:val="en-US"/>
              </w:rPr>
            </w:pPr>
          </w:p>
          <w:p w14:paraId="14C0E772" w14:textId="77777777" w:rsidR="00F80370" w:rsidRPr="00BC7013" w:rsidRDefault="00F80370" w:rsidP="00466349">
            <w:pPr>
              <w:tabs>
                <w:tab w:val="left" w:pos="624"/>
              </w:tabs>
              <w:rPr>
                <w:rFonts w:ascii="Times New Roman" w:eastAsia="Calibri" w:hAnsi="Times New Roman" w:cs="Times New Roman"/>
                <w:sz w:val="28"/>
                <w:szCs w:val="28"/>
                <w:lang w:val="ky-KG"/>
              </w:rPr>
            </w:pPr>
            <w:r w:rsidRPr="00BC7013">
              <w:rPr>
                <w:rFonts w:ascii="Times New Roman" w:eastAsia="Calibri" w:hAnsi="Times New Roman" w:cs="Times New Roman"/>
                <w:sz w:val="28"/>
                <w:szCs w:val="28"/>
                <w:lang w:val="en-US"/>
              </w:rPr>
              <w:t>“Continent”</w:t>
            </w:r>
            <w:r w:rsidRPr="00BC7013">
              <w:rPr>
                <w:rFonts w:ascii="Times New Roman" w:eastAsia="Calibri" w:hAnsi="Times New Roman" w:cs="Times New Roman"/>
                <w:sz w:val="28"/>
                <w:szCs w:val="28"/>
                <w:lang w:val="ky-KG"/>
              </w:rPr>
              <w:t xml:space="preserve"> ЖЧКнын</w:t>
            </w:r>
          </w:p>
          <w:p w14:paraId="477BCF63" w14:textId="77777777" w:rsidR="00F80370" w:rsidRPr="00BC7013" w:rsidRDefault="00F80370" w:rsidP="00466349">
            <w:pPr>
              <w:tabs>
                <w:tab w:val="left" w:pos="624"/>
              </w:tabs>
              <w:rPr>
                <w:rFonts w:ascii="Times New Roman" w:eastAsia="Calibri" w:hAnsi="Times New Roman" w:cs="Times New Roman"/>
                <w:sz w:val="28"/>
                <w:szCs w:val="28"/>
                <w:lang w:val="ky-KG"/>
              </w:rPr>
            </w:pPr>
            <w:r w:rsidRPr="00BC7013">
              <w:rPr>
                <w:rFonts w:ascii="Times New Roman" w:eastAsia="Calibri" w:hAnsi="Times New Roman" w:cs="Times New Roman"/>
                <w:sz w:val="28"/>
                <w:szCs w:val="28"/>
                <w:lang w:val="ky-KG"/>
              </w:rPr>
              <w:t>директору</w:t>
            </w:r>
          </w:p>
          <w:p w14:paraId="73CFF409" w14:textId="77777777" w:rsidR="00F80370" w:rsidRPr="00BC7013" w:rsidRDefault="00F80370" w:rsidP="00466349">
            <w:pPr>
              <w:tabs>
                <w:tab w:val="left" w:pos="624"/>
              </w:tabs>
              <w:rPr>
                <w:rFonts w:ascii="Times New Roman" w:hAnsi="Times New Roman" w:cs="Times New Roman"/>
                <w:sz w:val="28"/>
                <w:szCs w:val="28"/>
              </w:rPr>
            </w:pPr>
          </w:p>
        </w:tc>
        <w:tc>
          <w:tcPr>
            <w:tcW w:w="2876" w:type="dxa"/>
            <w:gridSpan w:val="2"/>
          </w:tcPr>
          <w:p w14:paraId="0BD1ECC4" w14:textId="77777777" w:rsidR="00F80370" w:rsidRPr="00BC7013" w:rsidRDefault="00F80370" w:rsidP="00466349">
            <w:pPr>
              <w:tabs>
                <w:tab w:val="left" w:pos="624"/>
              </w:tabs>
              <w:rPr>
                <w:rFonts w:ascii="Times New Roman" w:hAnsi="Times New Roman" w:cs="Times New Roman"/>
                <w:sz w:val="28"/>
                <w:szCs w:val="28"/>
              </w:rPr>
            </w:pPr>
          </w:p>
          <w:p w14:paraId="0F74D979" w14:textId="77777777" w:rsidR="00F80370" w:rsidRPr="00BC7013" w:rsidRDefault="00F80370" w:rsidP="00466349">
            <w:pPr>
              <w:tabs>
                <w:tab w:val="left" w:pos="624"/>
              </w:tabs>
              <w:rPr>
                <w:rFonts w:ascii="Times New Roman" w:hAnsi="Times New Roman" w:cs="Times New Roman"/>
                <w:sz w:val="28"/>
                <w:szCs w:val="28"/>
                <w:lang w:val="ky-KG"/>
              </w:rPr>
            </w:pPr>
          </w:p>
          <w:p w14:paraId="10C7A843"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_______________</w:t>
            </w:r>
          </w:p>
        </w:tc>
      </w:tr>
      <w:tr w:rsidR="00F80370" w:rsidRPr="00BC7013" w14:paraId="5A3AADA1" w14:textId="77777777" w:rsidTr="00466349">
        <w:tc>
          <w:tcPr>
            <w:tcW w:w="2471" w:type="dxa"/>
          </w:tcPr>
          <w:p w14:paraId="41445232" w14:textId="77777777" w:rsidR="00F80370" w:rsidRPr="00BC7013" w:rsidRDefault="00F80370" w:rsidP="00466349">
            <w:pPr>
              <w:tabs>
                <w:tab w:val="left" w:pos="624"/>
              </w:tabs>
              <w:rPr>
                <w:rFonts w:ascii="Times New Roman" w:hAnsi="Times New Roman" w:cs="Times New Roman"/>
                <w:sz w:val="28"/>
                <w:szCs w:val="28"/>
                <w:lang w:val="ky-KG"/>
              </w:rPr>
            </w:pPr>
          </w:p>
        </w:tc>
        <w:tc>
          <w:tcPr>
            <w:tcW w:w="4008" w:type="dxa"/>
            <w:gridSpan w:val="3"/>
          </w:tcPr>
          <w:p w14:paraId="751231E3" w14:textId="77777777" w:rsidR="00F80370" w:rsidRPr="00BC7013" w:rsidRDefault="00F80370" w:rsidP="00466349">
            <w:pPr>
              <w:tabs>
                <w:tab w:val="left" w:pos="624"/>
              </w:tabs>
              <w:rPr>
                <w:rFonts w:ascii="Times New Roman" w:eastAsia="Calibri" w:hAnsi="Times New Roman" w:cs="Times New Roman"/>
                <w:sz w:val="28"/>
                <w:szCs w:val="28"/>
                <w:lang w:val="en-US"/>
              </w:rPr>
            </w:pPr>
          </w:p>
        </w:tc>
        <w:tc>
          <w:tcPr>
            <w:tcW w:w="2876" w:type="dxa"/>
            <w:gridSpan w:val="2"/>
          </w:tcPr>
          <w:p w14:paraId="5610B69E" w14:textId="77777777" w:rsidR="00F80370" w:rsidRPr="00BC7013" w:rsidRDefault="00F80370" w:rsidP="00466349">
            <w:pPr>
              <w:tabs>
                <w:tab w:val="left" w:pos="624"/>
              </w:tabs>
              <w:rPr>
                <w:rFonts w:ascii="Times New Roman" w:hAnsi="Times New Roman" w:cs="Times New Roman"/>
                <w:sz w:val="28"/>
                <w:szCs w:val="28"/>
              </w:rPr>
            </w:pPr>
          </w:p>
        </w:tc>
      </w:tr>
      <w:tr w:rsidR="00F80370" w:rsidRPr="00BC7013" w14:paraId="6F93CC80" w14:textId="77777777" w:rsidTr="00466349">
        <w:tc>
          <w:tcPr>
            <w:tcW w:w="2471" w:type="dxa"/>
          </w:tcPr>
          <w:p w14:paraId="1823D85A"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Павленко Евгений</w:t>
            </w:r>
          </w:p>
        </w:tc>
        <w:tc>
          <w:tcPr>
            <w:tcW w:w="4008" w:type="dxa"/>
            <w:gridSpan w:val="3"/>
          </w:tcPr>
          <w:p w14:paraId="322FA686" w14:textId="77777777" w:rsidR="00F80370" w:rsidRPr="00BC7013" w:rsidRDefault="00F80370" w:rsidP="00466349">
            <w:pPr>
              <w:tabs>
                <w:tab w:val="left" w:pos="624"/>
              </w:tabs>
              <w:rPr>
                <w:rFonts w:ascii="Times New Roman" w:eastAsia="Calibri" w:hAnsi="Times New Roman" w:cs="Times New Roman"/>
                <w:sz w:val="28"/>
                <w:szCs w:val="28"/>
                <w:lang w:val="ky-KG"/>
              </w:rPr>
            </w:pPr>
            <w:r w:rsidRPr="00BC7013">
              <w:rPr>
                <w:rFonts w:ascii="Times New Roman" w:eastAsia="Calibri" w:hAnsi="Times New Roman" w:cs="Times New Roman"/>
                <w:sz w:val="28"/>
                <w:szCs w:val="28"/>
                <w:lang w:val="en-US"/>
              </w:rPr>
              <w:t>“</w:t>
            </w:r>
            <w:proofErr w:type="spellStart"/>
            <w:r w:rsidRPr="00BC7013">
              <w:rPr>
                <w:rFonts w:ascii="Times New Roman" w:eastAsia="Calibri" w:hAnsi="Times New Roman" w:cs="Times New Roman"/>
                <w:sz w:val="28"/>
                <w:szCs w:val="28"/>
                <w:lang w:val="en-US"/>
              </w:rPr>
              <w:t>Prodaction</w:t>
            </w:r>
            <w:proofErr w:type="spellEnd"/>
            <w:r w:rsidRPr="00BC7013">
              <w:rPr>
                <w:rFonts w:ascii="Times New Roman" w:eastAsia="Calibri" w:hAnsi="Times New Roman" w:cs="Times New Roman"/>
                <w:sz w:val="28"/>
                <w:szCs w:val="28"/>
                <w:lang w:val="en-US"/>
              </w:rPr>
              <w:t xml:space="preserve"> Center”</w:t>
            </w:r>
            <w:r w:rsidRPr="00BC7013">
              <w:rPr>
                <w:rFonts w:ascii="Times New Roman" w:eastAsia="Calibri" w:hAnsi="Times New Roman" w:cs="Times New Roman"/>
                <w:sz w:val="28"/>
                <w:szCs w:val="28"/>
                <w:lang w:val="ky-KG"/>
              </w:rPr>
              <w:t xml:space="preserve"> ЖЧКнын директору</w:t>
            </w:r>
          </w:p>
        </w:tc>
        <w:tc>
          <w:tcPr>
            <w:tcW w:w="2876" w:type="dxa"/>
            <w:gridSpan w:val="2"/>
          </w:tcPr>
          <w:p w14:paraId="69143480" w14:textId="77777777" w:rsidR="00F80370" w:rsidRPr="00BC7013" w:rsidRDefault="00F80370" w:rsidP="00466349">
            <w:pPr>
              <w:tabs>
                <w:tab w:val="left" w:pos="624"/>
              </w:tabs>
              <w:rPr>
                <w:rFonts w:ascii="Times New Roman" w:hAnsi="Times New Roman" w:cs="Times New Roman"/>
                <w:sz w:val="28"/>
                <w:szCs w:val="28"/>
                <w:lang w:val="ky-KG"/>
              </w:rPr>
            </w:pPr>
          </w:p>
          <w:p w14:paraId="472EF9D3"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________________</w:t>
            </w:r>
          </w:p>
          <w:p w14:paraId="7032FFFF" w14:textId="77777777" w:rsidR="00F80370" w:rsidRPr="00BC7013" w:rsidRDefault="00F80370" w:rsidP="00466349">
            <w:pPr>
              <w:tabs>
                <w:tab w:val="left" w:pos="624"/>
              </w:tabs>
              <w:rPr>
                <w:rFonts w:ascii="Times New Roman" w:hAnsi="Times New Roman" w:cs="Times New Roman"/>
                <w:sz w:val="28"/>
                <w:szCs w:val="28"/>
                <w:lang w:val="ky-KG"/>
              </w:rPr>
            </w:pPr>
          </w:p>
        </w:tc>
      </w:tr>
      <w:tr w:rsidR="00F80370" w:rsidRPr="00BC7013" w14:paraId="6D8E7D05" w14:textId="77777777" w:rsidTr="00466349">
        <w:tc>
          <w:tcPr>
            <w:tcW w:w="2471" w:type="dxa"/>
          </w:tcPr>
          <w:p w14:paraId="141935E0" w14:textId="77777777" w:rsidR="00F80370" w:rsidRPr="00BC7013" w:rsidRDefault="00F80370" w:rsidP="00466349">
            <w:pPr>
              <w:tabs>
                <w:tab w:val="left" w:pos="624"/>
              </w:tabs>
              <w:rPr>
                <w:rFonts w:ascii="Times New Roman" w:eastAsia="Calibri" w:hAnsi="Times New Roman" w:cs="Times New Roman"/>
                <w:sz w:val="28"/>
                <w:szCs w:val="28"/>
                <w:lang w:val="ky-KG"/>
              </w:rPr>
            </w:pPr>
            <w:r w:rsidRPr="00BC7013">
              <w:rPr>
                <w:rFonts w:ascii="Times New Roman" w:eastAsia="Calibri" w:hAnsi="Times New Roman" w:cs="Times New Roman"/>
                <w:sz w:val="28"/>
                <w:szCs w:val="28"/>
                <w:lang w:val="ky-KG"/>
              </w:rPr>
              <w:t>Пирматов К.Д.</w:t>
            </w:r>
          </w:p>
        </w:tc>
        <w:tc>
          <w:tcPr>
            <w:tcW w:w="4008" w:type="dxa"/>
            <w:gridSpan w:val="3"/>
          </w:tcPr>
          <w:p w14:paraId="26349118" w14:textId="77777777" w:rsidR="00F80370" w:rsidRPr="00BC7013" w:rsidRDefault="00F80370" w:rsidP="00466349">
            <w:pPr>
              <w:tabs>
                <w:tab w:val="left" w:pos="624"/>
              </w:tabs>
              <w:rPr>
                <w:rFonts w:ascii="Times New Roman" w:eastAsia="Calibri" w:hAnsi="Times New Roman" w:cs="Times New Roman"/>
                <w:sz w:val="28"/>
                <w:szCs w:val="28"/>
                <w:lang w:val="ky-KG"/>
              </w:rPr>
            </w:pPr>
            <w:r w:rsidRPr="00BC7013">
              <w:rPr>
                <w:rFonts w:ascii="Times New Roman" w:eastAsia="Calibri" w:hAnsi="Times New Roman" w:cs="Times New Roman"/>
                <w:sz w:val="28"/>
                <w:szCs w:val="28"/>
                <w:lang w:val="en-US"/>
              </w:rPr>
              <w:t>“</w:t>
            </w:r>
            <w:r w:rsidRPr="00BC7013">
              <w:rPr>
                <w:rFonts w:ascii="Times New Roman" w:eastAsia="Calibri" w:hAnsi="Times New Roman" w:cs="Times New Roman"/>
                <w:sz w:val="28"/>
                <w:szCs w:val="28"/>
                <w:lang w:val="ky-KG"/>
              </w:rPr>
              <w:t>С</w:t>
            </w:r>
            <w:proofErr w:type="spellStart"/>
            <w:r w:rsidRPr="00BC7013">
              <w:rPr>
                <w:rFonts w:ascii="Times New Roman" w:eastAsia="Calibri" w:hAnsi="Times New Roman" w:cs="Times New Roman"/>
                <w:sz w:val="28"/>
                <w:szCs w:val="28"/>
                <w:lang w:val="en-US"/>
              </w:rPr>
              <w:t>jmpserviise</w:t>
            </w:r>
            <w:proofErr w:type="spellEnd"/>
            <w:r w:rsidRPr="00BC7013">
              <w:rPr>
                <w:rFonts w:ascii="Times New Roman" w:eastAsia="Calibri" w:hAnsi="Times New Roman" w:cs="Times New Roman"/>
                <w:sz w:val="28"/>
                <w:szCs w:val="28"/>
                <w:lang w:val="en-US"/>
              </w:rPr>
              <w:t>”</w:t>
            </w:r>
            <w:r w:rsidRPr="00BC7013">
              <w:rPr>
                <w:rFonts w:ascii="Times New Roman" w:eastAsia="Calibri" w:hAnsi="Times New Roman" w:cs="Times New Roman"/>
                <w:sz w:val="28"/>
                <w:szCs w:val="28"/>
                <w:lang w:val="ky-KG"/>
              </w:rPr>
              <w:t xml:space="preserve"> ЖЧКнын</w:t>
            </w:r>
          </w:p>
          <w:p w14:paraId="49AEFA78" w14:textId="77777777" w:rsidR="00F80370" w:rsidRPr="00BC7013" w:rsidRDefault="00F80370" w:rsidP="00466349">
            <w:pPr>
              <w:tabs>
                <w:tab w:val="left" w:pos="624"/>
              </w:tabs>
              <w:rPr>
                <w:rFonts w:ascii="Times New Roman" w:eastAsia="Calibri" w:hAnsi="Times New Roman" w:cs="Times New Roman"/>
                <w:sz w:val="28"/>
                <w:szCs w:val="28"/>
              </w:rPr>
            </w:pPr>
            <w:r w:rsidRPr="00BC7013">
              <w:rPr>
                <w:rFonts w:ascii="Times New Roman" w:eastAsia="Calibri" w:hAnsi="Times New Roman" w:cs="Times New Roman"/>
                <w:sz w:val="28"/>
                <w:szCs w:val="28"/>
              </w:rPr>
              <w:t>директору</w:t>
            </w:r>
          </w:p>
        </w:tc>
        <w:tc>
          <w:tcPr>
            <w:tcW w:w="2876" w:type="dxa"/>
            <w:gridSpan w:val="2"/>
          </w:tcPr>
          <w:p w14:paraId="58CBA2A3"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________________</w:t>
            </w:r>
          </w:p>
          <w:p w14:paraId="172B2747" w14:textId="77777777" w:rsidR="00F80370" w:rsidRPr="00BC7013" w:rsidRDefault="00F80370" w:rsidP="00466349">
            <w:pPr>
              <w:tabs>
                <w:tab w:val="left" w:pos="624"/>
              </w:tabs>
              <w:rPr>
                <w:rFonts w:ascii="Times New Roman" w:hAnsi="Times New Roman" w:cs="Times New Roman"/>
                <w:sz w:val="28"/>
                <w:szCs w:val="28"/>
                <w:lang w:val="ky-KG"/>
              </w:rPr>
            </w:pPr>
          </w:p>
        </w:tc>
      </w:tr>
      <w:tr w:rsidR="00F80370" w:rsidRPr="00BC7013" w14:paraId="09171C4C" w14:textId="77777777" w:rsidTr="00466349">
        <w:tc>
          <w:tcPr>
            <w:tcW w:w="2471" w:type="dxa"/>
          </w:tcPr>
          <w:p w14:paraId="0E5F2BCB" w14:textId="77777777" w:rsidR="00F80370" w:rsidRPr="00BC7013" w:rsidRDefault="00F80370" w:rsidP="00466349">
            <w:pPr>
              <w:tabs>
                <w:tab w:val="left" w:pos="624"/>
              </w:tabs>
              <w:rPr>
                <w:rFonts w:ascii="Times New Roman" w:hAnsi="Times New Roman"/>
                <w:sz w:val="28"/>
                <w:szCs w:val="28"/>
              </w:rPr>
            </w:pPr>
          </w:p>
          <w:p w14:paraId="741FD1B3" w14:textId="77777777" w:rsidR="00F80370" w:rsidRPr="00BC7013" w:rsidRDefault="00F80370" w:rsidP="00466349">
            <w:pPr>
              <w:tabs>
                <w:tab w:val="left" w:pos="624"/>
              </w:tabs>
              <w:rPr>
                <w:rFonts w:ascii="Times New Roman" w:eastAsia="Calibri" w:hAnsi="Times New Roman" w:cs="Times New Roman"/>
                <w:sz w:val="28"/>
                <w:szCs w:val="28"/>
                <w:lang w:val="ky-KG"/>
              </w:rPr>
            </w:pPr>
            <w:proofErr w:type="spellStart"/>
            <w:r w:rsidRPr="00BC7013">
              <w:rPr>
                <w:rFonts w:ascii="Times New Roman" w:hAnsi="Times New Roman"/>
                <w:sz w:val="28"/>
                <w:szCs w:val="28"/>
              </w:rPr>
              <w:t>Карачанская</w:t>
            </w:r>
            <w:proofErr w:type="spellEnd"/>
            <w:r w:rsidRPr="00BC7013">
              <w:rPr>
                <w:rFonts w:ascii="Times New Roman" w:hAnsi="Times New Roman"/>
                <w:sz w:val="28"/>
                <w:szCs w:val="28"/>
              </w:rPr>
              <w:t xml:space="preserve"> Светлана Юрьевна</w:t>
            </w:r>
          </w:p>
        </w:tc>
        <w:tc>
          <w:tcPr>
            <w:tcW w:w="4008" w:type="dxa"/>
            <w:gridSpan w:val="3"/>
          </w:tcPr>
          <w:p w14:paraId="03BCC0C2" w14:textId="77777777" w:rsidR="00F80370" w:rsidRPr="00BC7013" w:rsidRDefault="00F80370" w:rsidP="00466349">
            <w:pPr>
              <w:tabs>
                <w:tab w:val="left" w:pos="624"/>
              </w:tabs>
              <w:rPr>
                <w:rFonts w:ascii="Times New Roman" w:hAnsi="Times New Roman"/>
                <w:sz w:val="28"/>
                <w:szCs w:val="28"/>
                <w:lang w:val="ky-KG"/>
              </w:rPr>
            </w:pPr>
          </w:p>
          <w:p w14:paraId="7B3B8859" w14:textId="77777777" w:rsidR="00F80370" w:rsidRPr="00BC7013" w:rsidRDefault="00F80370" w:rsidP="00466349">
            <w:pPr>
              <w:tabs>
                <w:tab w:val="left" w:pos="624"/>
              </w:tabs>
              <w:rPr>
                <w:rFonts w:ascii="Times New Roman" w:hAnsi="Times New Roman"/>
                <w:sz w:val="28"/>
                <w:szCs w:val="28"/>
                <w:lang w:val="ky-KG"/>
              </w:rPr>
            </w:pPr>
            <w:r w:rsidRPr="00BC7013">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35EAAF2D" w14:textId="77777777" w:rsidR="00F80370" w:rsidRPr="00BC7013" w:rsidRDefault="00F80370" w:rsidP="00466349">
            <w:pPr>
              <w:tabs>
                <w:tab w:val="left" w:pos="624"/>
              </w:tabs>
              <w:rPr>
                <w:rFonts w:ascii="Times New Roman" w:eastAsia="Calibri" w:hAnsi="Times New Roman" w:cs="Times New Roman"/>
                <w:sz w:val="28"/>
                <w:szCs w:val="28"/>
                <w:lang w:val="ky-KG"/>
              </w:rPr>
            </w:pPr>
          </w:p>
        </w:tc>
        <w:tc>
          <w:tcPr>
            <w:tcW w:w="2876" w:type="dxa"/>
            <w:gridSpan w:val="2"/>
          </w:tcPr>
          <w:p w14:paraId="074F1A1B" w14:textId="77777777" w:rsidR="00F80370" w:rsidRPr="00BC7013" w:rsidRDefault="00F80370" w:rsidP="00466349">
            <w:pPr>
              <w:tabs>
                <w:tab w:val="left" w:pos="624"/>
              </w:tabs>
              <w:rPr>
                <w:rFonts w:ascii="Times New Roman" w:hAnsi="Times New Roman" w:cs="Times New Roman"/>
                <w:sz w:val="28"/>
                <w:szCs w:val="28"/>
                <w:lang w:val="ky-KG"/>
              </w:rPr>
            </w:pPr>
          </w:p>
          <w:p w14:paraId="00A93F9A" w14:textId="77777777" w:rsidR="00F80370" w:rsidRPr="00BC7013" w:rsidRDefault="00F80370" w:rsidP="00466349">
            <w:pPr>
              <w:tabs>
                <w:tab w:val="left" w:pos="624"/>
              </w:tabs>
              <w:rPr>
                <w:rFonts w:ascii="Times New Roman" w:hAnsi="Times New Roman" w:cs="Times New Roman"/>
                <w:sz w:val="28"/>
                <w:szCs w:val="28"/>
                <w:lang w:val="ky-KG"/>
              </w:rPr>
            </w:pPr>
          </w:p>
          <w:p w14:paraId="77F9967D" w14:textId="77777777" w:rsidR="00F80370" w:rsidRPr="00BC7013" w:rsidRDefault="00F80370" w:rsidP="00466349">
            <w:pPr>
              <w:tabs>
                <w:tab w:val="left" w:pos="624"/>
              </w:tabs>
              <w:rPr>
                <w:rFonts w:ascii="Times New Roman" w:hAnsi="Times New Roman" w:cs="Times New Roman"/>
                <w:sz w:val="28"/>
                <w:szCs w:val="28"/>
                <w:lang w:val="ky-KG"/>
              </w:rPr>
            </w:pPr>
          </w:p>
          <w:p w14:paraId="3D0F254F"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_________________</w:t>
            </w:r>
          </w:p>
        </w:tc>
      </w:tr>
      <w:tr w:rsidR="00F80370" w:rsidRPr="00BC7013" w14:paraId="5F76765D" w14:textId="77777777" w:rsidTr="00466349">
        <w:tc>
          <w:tcPr>
            <w:tcW w:w="2471" w:type="dxa"/>
          </w:tcPr>
          <w:p w14:paraId="56A545DB" w14:textId="77777777" w:rsidR="00F80370" w:rsidRPr="00BC7013" w:rsidRDefault="00F80370" w:rsidP="00466349">
            <w:pPr>
              <w:rPr>
                <w:rFonts w:ascii="Times New Roman" w:hAnsi="Times New Roman"/>
                <w:sz w:val="28"/>
                <w:szCs w:val="28"/>
              </w:rPr>
            </w:pPr>
            <w:proofErr w:type="spellStart"/>
            <w:r w:rsidRPr="00BC7013">
              <w:rPr>
                <w:rFonts w:ascii="Times New Roman" w:hAnsi="Times New Roman"/>
                <w:sz w:val="28"/>
                <w:szCs w:val="28"/>
              </w:rPr>
              <w:t>Гейн</w:t>
            </w:r>
            <w:proofErr w:type="spellEnd"/>
            <w:r w:rsidRPr="00BC7013">
              <w:rPr>
                <w:rFonts w:ascii="Times New Roman" w:hAnsi="Times New Roman"/>
                <w:sz w:val="28"/>
                <w:szCs w:val="28"/>
              </w:rPr>
              <w:t xml:space="preserve"> Евгений Александрович </w:t>
            </w:r>
          </w:p>
          <w:p w14:paraId="1D75CFE2" w14:textId="77777777" w:rsidR="00F80370" w:rsidRPr="00BC7013" w:rsidRDefault="00F80370" w:rsidP="00466349">
            <w:pPr>
              <w:tabs>
                <w:tab w:val="left" w:pos="624"/>
              </w:tabs>
              <w:rPr>
                <w:rFonts w:ascii="Times New Roman" w:eastAsia="Calibri" w:hAnsi="Times New Roman" w:cs="Times New Roman"/>
                <w:sz w:val="28"/>
                <w:szCs w:val="28"/>
                <w:lang w:val="ky-KG"/>
              </w:rPr>
            </w:pPr>
          </w:p>
        </w:tc>
        <w:tc>
          <w:tcPr>
            <w:tcW w:w="4008" w:type="dxa"/>
            <w:gridSpan w:val="3"/>
          </w:tcPr>
          <w:p w14:paraId="4BB4C51A" w14:textId="77777777" w:rsidR="00F80370" w:rsidRPr="00BC7013" w:rsidRDefault="00F80370" w:rsidP="00466349">
            <w:pPr>
              <w:tabs>
                <w:tab w:val="left" w:pos="624"/>
              </w:tabs>
              <w:rPr>
                <w:rFonts w:ascii="Times New Roman" w:hAnsi="Times New Roman"/>
                <w:sz w:val="28"/>
                <w:szCs w:val="28"/>
                <w:lang w:val="ky-KG"/>
              </w:rPr>
            </w:pPr>
            <w:r w:rsidRPr="00BC7013">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70FA5288" w14:textId="77777777" w:rsidR="00F80370" w:rsidRPr="00BC7013" w:rsidRDefault="00F80370" w:rsidP="00466349">
            <w:pPr>
              <w:tabs>
                <w:tab w:val="left" w:pos="624"/>
              </w:tabs>
              <w:rPr>
                <w:rFonts w:ascii="Times New Roman" w:eastAsia="Calibri" w:hAnsi="Times New Roman" w:cs="Times New Roman"/>
                <w:sz w:val="28"/>
                <w:szCs w:val="28"/>
                <w:lang w:val="ky-KG"/>
              </w:rPr>
            </w:pPr>
          </w:p>
        </w:tc>
        <w:tc>
          <w:tcPr>
            <w:tcW w:w="2876" w:type="dxa"/>
            <w:gridSpan w:val="2"/>
          </w:tcPr>
          <w:p w14:paraId="4E3D0E50" w14:textId="77777777" w:rsidR="00F80370" w:rsidRPr="00BC7013" w:rsidRDefault="00F80370" w:rsidP="00466349">
            <w:pPr>
              <w:tabs>
                <w:tab w:val="left" w:pos="624"/>
              </w:tabs>
              <w:rPr>
                <w:rFonts w:ascii="Times New Roman" w:hAnsi="Times New Roman" w:cs="Times New Roman"/>
                <w:sz w:val="28"/>
                <w:szCs w:val="28"/>
                <w:lang w:val="ky-KG"/>
              </w:rPr>
            </w:pPr>
          </w:p>
          <w:p w14:paraId="175AE3EA" w14:textId="77777777" w:rsidR="00F80370" w:rsidRPr="00BC7013" w:rsidRDefault="00F80370" w:rsidP="00466349">
            <w:pPr>
              <w:tabs>
                <w:tab w:val="left" w:pos="624"/>
              </w:tabs>
              <w:rPr>
                <w:rFonts w:ascii="Times New Roman" w:hAnsi="Times New Roman" w:cs="Times New Roman"/>
                <w:sz w:val="28"/>
                <w:szCs w:val="28"/>
                <w:lang w:val="ky-KG"/>
              </w:rPr>
            </w:pPr>
          </w:p>
          <w:p w14:paraId="14E63B1D"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__________________</w:t>
            </w:r>
          </w:p>
        </w:tc>
      </w:tr>
      <w:tr w:rsidR="00F80370" w:rsidRPr="00BC7013" w14:paraId="7B98BA4F" w14:textId="77777777" w:rsidTr="00466349">
        <w:tc>
          <w:tcPr>
            <w:tcW w:w="2471" w:type="dxa"/>
          </w:tcPr>
          <w:p w14:paraId="5EA7BBC7" w14:textId="77777777" w:rsidR="00F80370" w:rsidRPr="00BC7013" w:rsidRDefault="00F80370" w:rsidP="00466349">
            <w:pPr>
              <w:rPr>
                <w:rFonts w:ascii="Times New Roman" w:hAnsi="Times New Roman"/>
                <w:sz w:val="28"/>
                <w:szCs w:val="28"/>
              </w:rPr>
            </w:pPr>
            <w:proofErr w:type="spellStart"/>
            <w:r w:rsidRPr="00BC7013">
              <w:rPr>
                <w:rFonts w:ascii="Times New Roman" w:hAnsi="Times New Roman"/>
                <w:sz w:val="28"/>
                <w:szCs w:val="28"/>
              </w:rPr>
              <w:t>Касымбек</w:t>
            </w:r>
            <w:proofErr w:type="spellEnd"/>
            <w:r w:rsidRPr="00BC7013">
              <w:rPr>
                <w:rFonts w:ascii="Times New Roman" w:hAnsi="Times New Roman"/>
                <w:sz w:val="28"/>
                <w:szCs w:val="28"/>
              </w:rPr>
              <w:t xml:space="preserve"> </w:t>
            </w:r>
            <w:proofErr w:type="spellStart"/>
            <w:r w:rsidRPr="00BC7013">
              <w:rPr>
                <w:rFonts w:ascii="Times New Roman" w:hAnsi="Times New Roman"/>
                <w:sz w:val="28"/>
                <w:szCs w:val="28"/>
              </w:rPr>
              <w:t>уулу</w:t>
            </w:r>
            <w:proofErr w:type="spellEnd"/>
            <w:r w:rsidRPr="00BC7013">
              <w:rPr>
                <w:rFonts w:ascii="Times New Roman" w:hAnsi="Times New Roman"/>
                <w:sz w:val="28"/>
                <w:szCs w:val="28"/>
              </w:rPr>
              <w:t xml:space="preserve"> Адам</w:t>
            </w:r>
          </w:p>
        </w:tc>
        <w:tc>
          <w:tcPr>
            <w:tcW w:w="4008" w:type="dxa"/>
            <w:gridSpan w:val="3"/>
          </w:tcPr>
          <w:p w14:paraId="63DBB402" w14:textId="77777777" w:rsidR="00F80370" w:rsidRPr="00BC7013" w:rsidRDefault="00F80370" w:rsidP="00466349">
            <w:pPr>
              <w:tabs>
                <w:tab w:val="left" w:pos="624"/>
              </w:tabs>
              <w:rPr>
                <w:rFonts w:ascii="Times New Roman" w:hAnsi="Times New Roman"/>
                <w:sz w:val="28"/>
                <w:szCs w:val="28"/>
              </w:rPr>
            </w:pPr>
            <w:r w:rsidRPr="00BC7013">
              <w:rPr>
                <w:rFonts w:ascii="Times New Roman" w:hAnsi="Times New Roman"/>
                <w:sz w:val="28"/>
                <w:szCs w:val="28"/>
                <w:lang w:val="ky-KG"/>
              </w:rPr>
              <w:t>Бишкек ш. № 93 КЛдин өндүрүштүк окутуунун устаты</w:t>
            </w:r>
            <w:r w:rsidRPr="00BC7013">
              <w:rPr>
                <w:rFonts w:ascii="Times New Roman" w:hAnsi="Times New Roman"/>
                <w:sz w:val="28"/>
                <w:szCs w:val="28"/>
              </w:rPr>
              <w:t xml:space="preserve">, </w:t>
            </w:r>
            <w:r w:rsidRPr="00BC7013">
              <w:rPr>
                <w:rFonts w:ascii="Times New Roman" w:hAnsi="Times New Roman"/>
                <w:sz w:val="28"/>
                <w:szCs w:val="28"/>
                <w:lang w:val="ky-KG"/>
              </w:rPr>
              <w:t>атайын предметтер боюнча мугалими</w:t>
            </w:r>
            <w:r w:rsidRPr="00BC7013">
              <w:rPr>
                <w:rFonts w:ascii="Times New Roman" w:hAnsi="Times New Roman"/>
                <w:sz w:val="28"/>
                <w:szCs w:val="28"/>
              </w:rPr>
              <w:t xml:space="preserve"> </w:t>
            </w:r>
          </w:p>
          <w:p w14:paraId="7E958E15" w14:textId="77777777" w:rsidR="00F80370" w:rsidRPr="00BC7013" w:rsidRDefault="00F80370" w:rsidP="00466349">
            <w:pPr>
              <w:tabs>
                <w:tab w:val="left" w:pos="624"/>
              </w:tabs>
              <w:rPr>
                <w:rFonts w:ascii="Times New Roman" w:hAnsi="Times New Roman"/>
                <w:sz w:val="28"/>
                <w:szCs w:val="28"/>
              </w:rPr>
            </w:pPr>
          </w:p>
        </w:tc>
        <w:tc>
          <w:tcPr>
            <w:tcW w:w="2876" w:type="dxa"/>
            <w:gridSpan w:val="2"/>
          </w:tcPr>
          <w:p w14:paraId="4A78C845" w14:textId="77777777" w:rsidR="00F80370" w:rsidRPr="00BC7013" w:rsidRDefault="00F80370" w:rsidP="00466349">
            <w:pPr>
              <w:tabs>
                <w:tab w:val="left" w:pos="624"/>
              </w:tabs>
              <w:rPr>
                <w:rFonts w:ascii="Times New Roman" w:hAnsi="Times New Roman" w:cs="Times New Roman"/>
                <w:sz w:val="28"/>
                <w:szCs w:val="28"/>
                <w:lang w:val="ky-KG"/>
              </w:rPr>
            </w:pPr>
          </w:p>
          <w:p w14:paraId="16A7D6A9" w14:textId="77777777" w:rsidR="00F80370" w:rsidRPr="00BC7013" w:rsidRDefault="00F80370" w:rsidP="00466349">
            <w:pPr>
              <w:tabs>
                <w:tab w:val="left" w:pos="624"/>
              </w:tabs>
              <w:rPr>
                <w:rFonts w:ascii="Times New Roman" w:hAnsi="Times New Roman" w:cs="Times New Roman"/>
                <w:sz w:val="28"/>
                <w:szCs w:val="28"/>
                <w:lang w:val="ky-KG"/>
              </w:rPr>
            </w:pPr>
          </w:p>
          <w:p w14:paraId="3FE2D1D5" w14:textId="77777777" w:rsidR="00F80370" w:rsidRPr="00BC7013"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__________________</w:t>
            </w:r>
          </w:p>
        </w:tc>
      </w:tr>
      <w:tr w:rsidR="00F80370" w:rsidRPr="0094130B" w14:paraId="7FA78F00" w14:textId="77777777" w:rsidTr="00466349">
        <w:trPr>
          <w:trHeight w:val="527"/>
        </w:trPr>
        <w:tc>
          <w:tcPr>
            <w:tcW w:w="2471" w:type="dxa"/>
          </w:tcPr>
          <w:p w14:paraId="2D30520D" w14:textId="77777777" w:rsidR="00F80370" w:rsidRPr="00BC7013" w:rsidRDefault="00F80370" w:rsidP="00466349">
            <w:pPr>
              <w:rPr>
                <w:rFonts w:ascii="Times New Roman" w:hAnsi="Times New Roman"/>
                <w:sz w:val="28"/>
                <w:szCs w:val="28"/>
              </w:rPr>
            </w:pPr>
            <w:r w:rsidRPr="00BC7013">
              <w:rPr>
                <w:rFonts w:ascii="Times New Roman" w:hAnsi="Times New Roman"/>
                <w:sz w:val="28"/>
                <w:szCs w:val="28"/>
              </w:rPr>
              <w:t>Глушков Илья Петрович</w:t>
            </w:r>
          </w:p>
        </w:tc>
        <w:tc>
          <w:tcPr>
            <w:tcW w:w="4008" w:type="dxa"/>
            <w:gridSpan w:val="3"/>
          </w:tcPr>
          <w:p w14:paraId="73C40C55" w14:textId="3963EE73" w:rsidR="00F80370" w:rsidRPr="00BC7013" w:rsidRDefault="00F80370" w:rsidP="00F80370">
            <w:pPr>
              <w:rPr>
                <w:rFonts w:ascii="Times New Roman" w:hAnsi="Times New Roman"/>
                <w:sz w:val="28"/>
                <w:szCs w:val="28"/>
              </w:rPr>
            </w:pPr>
            <w:r w:rsidRPr="00BC7013">
              <w:rPr>
                <w:rFonts w:ascii="Times New Roman" w:hAnsi="Times New Roman"/>
                <w:sz w:val="28"/>
                <w:szCs w:val="28"/>
                <w:lang w:val="ky-KG"/>
              </w:rPr>
              <w:t>Бишкек ш. № 93 КЛдин с</w:t>
            </w:r>
            <w:proofErr w:type="spellStart"/>
            <w:r w:rsidRPr="00BC7013">
              <w:rPr>
                <w:rFonts w:ascii="Times New Roman" w:hAnsi="Times New Roman"/>
                <w:sz w:val="28"/>
                <w:szCs w:val="28"/>
              </w:rPr>
              <w:t>истем</w:t>
            </w:r>
            <w:proofErr w:type="spellEnd"/>
            <w:r w:rsidRPr="00BC7013">
              <w:rPr>
                <w:rFonts w:ascii="Times New Roman" w:hAnsi="Times New Roman"/>
                <w:sz w:val="28"/>
                <w:szCs w:val="28"/>
                <w:lang w:val="ky-KG"/>
              </w:rPr>
              <w:t>алык</w:t>
            </w:r>
            <w:r w:rsidRPr="00BC7013">
              <w:rPr>
                <w:rFonts w:ascii="Times New Roman" w:hAnsi="Times New Roman"/>
                <w:sz w:val="28"/>
                <w:szCs w:val="28"/>
              </w:rPr>
              <w:t xml:space="preserve"> администратор</w:t>
            </w:r>
            <w:r w:rsidRPr="00BC7013">
              <w:rPr>
                <w:rFonts w:ascii="Times New Roman" w:hAnsi="Times New Roman"/>
                <w:sz w:val="28"/>
                <w:szCs w:val="28"/>
                <w:lang w:val="ky-KG"/>
              </w:rPr>
              <w:t>у</w:t>
            </w:r>
            <w:r w:rsidRPr="00BC7013">
              <w:rPr>
                <w:rFonts w:ascii="Times New Roman" w:hAnsi="Times New Roman"/>
                <w:sz w:val="28"/>
                <w:szCs w:val="28"/>
              </w:rPr>
              <w:t xml:space="preserve"> </w:t>
            </w:r>
          </w:p>
        </w:tc>
        <w:tc>
          <w:tcPr>
            <w:tcW w:w="2876" w:type="dxa"/>
            <w:gridSpan w:val="2"/>
          </w:tcPr>
          <w:p w14:paraId="431A060D" w14:textId="77777777" w:rsidR="00F80370" w:rsidRPr="00BC7013" w:rsidRDefault="00F80370" w:rsidP="00466349">
            <w:pPr>
              <w:tabs>
                <w:tab w:val="left" w:pos="624"/>
              </w:tabs>
              <w:rPr>
                <w:rFonts w:ascii="Times New Roman" w:hAnsi="Times New Roman" w:cs="Times New Roman"/>
                <w:sz w:val="28"/>
                <w:szCs w:val="28"/>
                <w:lang w:val="ky-KG"/>
              </w:rPr>
            </w:pPr>
          </w:p>
          <w:p w14:paraId="5866ED39" w14:textId="77777777" w:rsidR="00F80370" w:rsidRPr="0094130B" w:rsidRDefault="00F80370" w:rsidP="00466349">
            <w:pPr>
              <w:tabs>
                <w:tab w:val="left" w:pos="624"/>
              </w:tabs>
              <w:rPr>
                <w:rFonts w:ascii="Times New Roman" w:hAnsi="Times New Roman" w:cs="Times New Roman"/>
                <w:sz w:val="28"/>
                <w:szCs w:val="28"/>
                <w:lang w:val="ky-KG"/>
              </w:rPr>
            </w:pPr>
            <w:r w:rsidRPr="00BC7013">
              <w:rPr>
                <w:rFonts w:ascii="Times New Roman" w:hAnsi="Times New Roman" w:cs="Times New Roman"/>
                <w:sz w:val="28"/>
                <w:szCs w:val="28"/>
                <w:lang w:val="ky-KG"/>
              </w:rPr>
              <w:t>___________________</w:t>
            </w:r>
          </w:p>
        </w:tc>
      </w:tr>
    </w:tbl>
    <w:p w14:paraId="05AE6A73" w14:textId="77777777" w:rsidR="004B3BCD" w:rsidRPr="00BC7013" w:rsidRDefault="004B3BCD" w:rsidP="00F80370">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sectPr w:rsidR="004B3BCD" w:rsidRPr="00BC7013" w:rsidSect="00FC1234">
          <w:footerReference w:type="default" r:id="rId7"/>
          <w:pgSz w:w="11906" w:h="16838"/>
          <w:pgMar w:top="1134" w:right="1134" w:bottom="1134" w:left="1701" w:header="708" w:footer="708" w:gutter="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1"/>
        <w:gridCol w:w="5697"/>
      </w:tblGrid>
      <w:tr w:rsidR="004B3BCD" w:rsidRPr="00486A0D" w14:paraId="46D35C6E" w14:textId="77777777" w:rsidTr="007F38AF">
        <w:tc>
          <w:tcPr>
            <w:tcW w:w="1681" w:type="pct"/>
            <w:shd w:val="clear" w:color="auto" w:fill="FFFFFF"/>
            <w:tcMar>
              <w:top w:w="0" w:type="dxa"/>
              <w:left w:w="108" w:type="dxa"/>
              <w:bottom w:w="0" w:type="dxa"/>
              <w:right w:w="108" w:type="dxa"/>
            </w:tcMar>
          </w:tcPr>
          <w:p w14:paraId="0F36814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8"/>
                <w:szCs w:val="28"/>
                <w:lang w:val="ky-KG" w:eastAsia="ru-RU"/>
              </w:rPr>
            </w:pPr>
            <w:r w:rsidRPr="00BC7013">
              <w:rPr>
                <w:rFonts w:ascii="Times New Roman" w:eastAsia="Times New Roman" w:hAnsi="Times New Roman" w:cs="Times New Roman"/>
                <w:color w:val="000000" w:themeColor="text1"/>
                <w:sz w:val="28"/>
                <w:szCs w:val="28"/>
                <w:lang w:val="ky-KG" w:eastAsia="ru-RU"/>
              </w:rPr>
              <w:lastRenderedPageBreak/>
              <w:t> </w:t>
            </w:r>
          </w:p>
        </w:tc>
        <w:tc>
          <w:tcPr>
            <w:tcW w:w="1441" w:type="pct"/>
            <w:shd w:val="clear" w:color="auto" w:fill="FFFFFF"/>
            <w:tcMar>
              <w:top w:w="0" w:type="dxa"/>
              <w:left w:w="108" w:type="dxa"/>
              <w:bottom w:w="0" w:type="dxa"/>
              <w:right w:w="108" w:type="dxa"/>
            </w:tcMar>
          </w:tcPr>
          <w:p w14:paraId="390AC09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8"/>
                <w:szCs w:val="28"/>
                <w:lang w:val="ky-KG" w:eastAsia="ru-RU"/>
              </w:rPr>
            </w:pPr>
            <w:r w:rsidRPr="00BC7013">
              <w:rPr>
                <w:rFonts w:ascii="Times New Roman" w:eastAsia="Times New Roman" w:hAnsi="Times New Roman" w:cs="Times New Roman"/>
                <w:color w:val="000000" w:themeColor="text1"/>
                <w:sz w:val="28"/>
                <w:szCs w:val="28"/>
                <w:lang w:val="ky-KG" w:eastAsia="ru-RU"/>
              </w:rPr>
              <w:t> </w:t>
            </w:r>
          </w:p>
        </w:tc>
        <w:tc>
          <w:tcPr>
            <w:tcW w:w="1878" w:type="pct"/>
            <w:shd w:val="clear" w:color="auto" w:fill="FFFFFF"/>
            <w:tcMar>
              <w:top w:w="0" w:type="dxa"/>
              <w:left w:w="108" w:type="dxa"/>
              <w:bottom w:w="0" w:type="dxa"/>
              <w:right w:w="108" w:type="dxa"/>
            </w:tcMar>
          </w:tcPr>
          <w:p w14:paraId="6C8BFA82"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Кыргыз Республикасынын </w:t>
            </w:r>
          </w:p>
          <w:p w14:paraId="5E6BF4E1" w14:textId="36516E4D" w:rsidR="004B3BCD" w:rsidRPr="00BC7013" w:rsidRDefault="004B3BCD" w:rsidP="007F38AF">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Кесиптик башталгыч билим берүүсүнүн мамлекеттик билим берүү стандартына 1-тиркеме</w:t>
            </w:r>
          </w:p>
          <w:p w14:paraId="6E9E37E6"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8"/>
                <w:szCs w:val="28"/>
                <w:lang w:val="ky-KG" w:eastAsia="ru-RU"/>
              </w:rPr>
            </w:pPr>
            <w:r w:rsidRPr="00BC7013">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BC7013">
              <w:rPr>
                <w:rFonts w:ascii="Times New Roman" w:eastAsia="Times New Roman" w:hAnsi="Times New Roman" w:cs="Times New Roman"/>
                <w:color w:val="000000" w:themeColor="text1"/>
                <w:sz w:val="28"/>
                <w:szCs w:val="28"/>
                <w:lang w:val="ky-KG" w:eastAsia="ru-RU"/>
              </w:rPr>
              <w:t>)</w:t>
            </w:r>
          </w:p>
        </w:tc>
      </w:tr>
    </w:tbl>
    <w:p w14:paraId="358DB4C3" w14:textId="77777777" w:rsidR="004B3BCD" w:rsidRPr="00BC7013" w:rsidRDefault="004B3BCD" w:rsidP="004B3BCD">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p>
    <w:p w14:paraId="185C7DA6" w14:textId="426D7EE6" w:rsidR="004B3BCD" w:rsidRPr="00BC7013" w:rsidRDefault="004B3BCD" w:rsidP="004B3BCD">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Web жана мультимедиа тиркемелерин иштеп чыгуучу (3</w:t>
      </w:r>
      <w:r w:rsidR="001227D6" w:rsidRPr="00BC7013">
        <w:rPr>
          <w:rFonts w:ascii="Times New Roman" w:eastAsia="Times New Roman" w:hAnsi="Times New Roman" w:cs="Times New Roman"/>
          <w:b/>
          <w:bCs/>
          <w:color w:val="000000" w:themeColor="text1"/>
          <w:sz w:val="24"/>
          <w:szCs w:val="24"/>
          <w:lang w:val="ky-KG" w:eastAsia="ru-RU"/>
        </w:rPr>
        <w:t xml:space="preserve">514 </w:t>
      </w:r>
      <w:r w:rsidRPr="00BC7013">
        <w:rPr>
          <w:rFonts w:ascii="Times New Roman" w:eastAsia="Times New Roman" w:hAnsi="Times New Roman" w:cs="Times New Roman"/>
          <w:b/>
          <w:bCs/>
          <w:color w:val="000000" w:themeColor="text1"/>
          <w:sz w:val="24"/>
          <w:szCs w:val="24"/>
          <w:lang w:val="ky-KG" w:eastAsia="ru-RU"/>
        </w:rPr>
        <w:t>Web-</w:t>
      </w:r>
      <w:r w:rsidR="00977F9E" w:rsidRPr="00BC7013">
        <w:rPr>
          <w:rFonts w:ascii="Times New Roman" w:eastAsia="Times New Roman" w:hAnsi="Times New Roman" w:cs="Times New Roman"/>
          <w:b/>
          <w:bCs/>
          <w:color w:val="000000" w:themeColor="text1"/>
          <w:sz w:val="24"/>
          <w:szCs w:val="24"/>
          <w:lang w:val="ky-KG" w:eastAsia="ru-RU"/>
        </w:rPr>
        <w:t>программист</w:t>
      </w:r>
      <w:r w:rsidRPr="00BC7013">
        <w:rPr>
          <w:rFonts w:ascii="Times New Roman" w:eastAsia="Times New Roman" w:hAnsi="Times New Roman" w:cs="Times New Roman"/>
          <w:b/>
          <w:bCs/>
          <w:color w:val="000000" w:themeColor="text1"/>
          <w:sz w:val="24"/>
          <w:szCs w:val="24"/>
          <w:lang w:val="ky-KG" w:eastAsia="ru-RU"/>
        </w:rPr>
        <w:t xml:space="preserve">) </w:t>
      </w:r>
    </w:p>
    <w:p w14:paraId="2F4D16DB" w14:textId="77777777" w:rsidR="004B3BCD" w:rsidRPr="00BC7013" w:rsidRDefault="004B3BCD" w:rsidP="004B3BCD">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кесиби боюнча башталгыч кесиптик билим берүүнүн негизги билим берүү программасынын</w:t>
      </w:r>
    </w:p>
    <w:p w14:paraId="3B72A953" w14:textId="77777777" w:rsidR="004B3BCD" w:rsidRPr="00BC7013" w:rsidRDefault="004B3BCD" w:rsidP="004B3BCD">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ТҮЗҮМҮ</w:t>
      </w:r>
    </w:p>
    <w:p w14:paraId="38D69FDB" w14:textId="77777777" w:rsidR="004B3BCD" w:rsidRPr="00BC7013" w:rsidRDefault="004B3BCD" w:rsidP="004B3BCD">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336"/>
        <w:gridCol w:w="1135"/>
      </w:tblGrid>
      <w:tr w:rsidR="004B3BCD" w:rsidRPr="00BC7013" w14:paraId="71169F56" w14:textId="77777777" w:rsidTr="0070682B">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BF7212"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787EA63"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37CD9A"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BD76DAD"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729772CA" w14:textId="77777777" w:rsidR="004B3BCD" w:rsidRPr="00BC7013" w:rsidRDefault="004B3BCD" w:rsidP="0070682B">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BC7013">
              <w:rPr>
                <w:rFonts w:ascii="Times New Roman" w:eastAsia="Times New Roman" w:hAnsi="Times New Roman" w:cs="Times New Roman"/>
                <w:b/>
                <w:bCs/>
                <w:color w:val="000000" w:themeColor="text1"/>
                <w:lang w:val="ky-KG" w:eastAsia="ru-RU"/>
              </w:rPr>
              <w:t>Жалпы орто билимдин базасында (11-кл.)</w:t>
            </w:r>
          </w:p>
          <w:p w14:paraId="371BB3A2" w14:textId="77777777" w:rsidR="004B3BCD" w:rsidRPr="00BC7013" w:rsidRDefault="004B3BCD" w:rsidP="0070682B">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BC7013">
              <w:rPr>
                <w:rFonts w:ascii="Times New Roman" w:eastAsia="Times New Roman" w:hAnsi="Times New Roman" w:cs="Times New Roman"/>
                <w:b/>
                <w:bCs/>
                <w:color w:val="000000" w:themeColor="text1"/>
                <w:lang w:val="ky-KG" w:eastAsia="ru-RU"/>
              </w:rPr>
              <w:t>Сыйымдуулугу**</w:t>
            </w:r>
          </w:p>
          <w:p w14:paraId="3CC71842"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CFA5D9D"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lang w:val="ky-KG" w:eastAsia="ru-RU"/>
              </w:rPr>
              <w:t>Жалпы орто билим албастан</w:t>
            </w:r>
          </w:p>
        </w:tc>
        <w:tc>
          <w:tcPr>
            <w:tcW w:w="74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E62E5E"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6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88DC049"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4B3BCD" w:rsidRPr="00BC7013" w14:paraId="2B396A91" w14:textId="77777777" w:rsidTr="0070682B">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0BEB98F6"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6857CC70"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0B4AD1F0"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649138"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23F18D"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F690C1"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1C107B"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2 ж.</w:t>
            </w:r>
          </w:p>
        </w:tc>
        <w:tc>
          <w:tcPr>
            <w:tcW w:w="749" w:type="pct"/>
            <w:vMerge/>
            <w:tcBorders>
              <w:top w:val="single" w:sz="8" w:space="0" w:color="auto"/>
              <w:left w:val="nil"/>
              <w:bottom w:val="single" w:sz="8" w:space="0" w:color="auto"/>
              <w:right w:val="single" w:sz="8" w:space="0" w:color="auto"/>
            </w:tcBorders>
            <w:shd w:val="clear" w:color="auto" w:fill="FFFFFF"/>
            <w:vAlign w:val="center"/>
          </w:tcPr>
          <w:p w14:paraId="3BB12CC1"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c>
          <w:tcPr>
            <w:tcW w:w="364" w:type="pct"/>
            <w:vMerge/>
            <w:tcBorders>
              <w:top w:val="single" w:sz="8" w:space="0" w:color="auto"/>
              <w:left w:val="nil"/>
              <w:bottom w:val="single" w:sz="8" w:space="0" w:color="auto"/>
              <w:right w:val="single" w:sz="8" w:space="0" w:color="auto"/>
            </w:tcBorders>
            <w:shd w:val="clear" w:color="auto" w:fill="FFFFFF"/>
            <w:vAlign w:val="center"/>
          </w:tcPr>
          <w:p w14:paraId="170EBB70"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r>
      <w:tr w:rsidR="004B3BCD" w:rsidRPr="00BC7013" w14:paraId="26BAD647" w14:textId="77777777" w:rsidTr="0070682B">
        <w:tc>
          <w:tcPr>
            <w:tcW w:w="212" w:type="pct"/>
            <w:tcBorders>
              <w:top w:val="single" w:sz="8" w:space="0" w:color="auto"/>
              <w:left w:val="single" w:sz="8" w:space="0" w:color="auto"/>
              <w:bottom w:val="single" w:sz="8" w:space="0" w:color="auto"/>
              <w:right w:val="single" w:sz="8" w:space="0" w:color="auto"/>
            </w:tcBorders>
            <w:shd w:val="clear" w:color="auto" w:fill="FFFFFF"/>
          </w:tcPr>
          <w:p w14:paraId="54B9FCF7"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7E2A63B9"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ДЖЦ*</w:t>
            </w:r>
          </w:p>
          <w:p w14:paraId="3B40A1CD"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98BF709"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990EBA3"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7AC9E1C"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3A8678"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4456B75"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6383462"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3E5505"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35043E2"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490F3D"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2DA84B6"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21DCD0"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220CEDC"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FACC0B6"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169EA72"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753F9A5"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9D0DCE"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32749A9"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541D094"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8EBA518"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3294FB3"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2E378E4"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A1AE21"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4A1DFA9"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0E2EA8"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820E22F"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092085B"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575862"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AE692D3"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9B7FCC"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82721B"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96023BD"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847F0C4"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AEC4048"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46AE305"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39420FD"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C27283"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2AFD4F3"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E891B16"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CE0E64C"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EFD125"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37429F"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03A0DB"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3EDC41"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949CA1"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0499F5D"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736238"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8BB100" w14:textId="77777777" w:rsidR="004B3BCD" w:rsidRPr="00BC7013" w:rsidRDefault="004B3BCD" w:rsidP="0070682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1206C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6C9A8F20"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lastRenderedPageBreak/>
              <w:t>Дисциплиналардын жалпы билим берүү цикли.</w:t>
            </w:r>
          </w:p>
          <w:p w14:paraId="0071BD7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267EDF18" w14:textId="77777777" w:rsidR="004B3BCD" w:rsidRPr="00BC7013" w:rsidRDefault="004B3BCD" w:rsidP="0070682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t xml:space="preserve">   </w:t>
            </w:r>
            <w:r w:rsidRPr="00BC7013">
              <w:rPr>
                <w:rFonts w:ascii="Times New Roman" w:eastAsia="Times New Roman" w:hAnsi="Times New Roman" w:cs="Times New Roman"/>
                <w:b/>
                <w:i/>
                <w:iCs/>
                <w:color w:val="000000" w:themeColor="text1"/>
                <w:sz w:val="24"/>
                <w:szCs w:val="24"/>
                <w:lang w:val="ky-KG" w:eastAsia="ru-RU"/>
              </w:rPr>
              <w:t>билүүгө тийиш:</w:t>
            </w:r>
          </w:p>
          <w:p w14:paraId="6C41532A"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2120677C"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732ECD98"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65924058"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 минималдуу жалпы илимий китеп лексикасын жана терминдерди;</w:t>
            </w:r>
          </w:p>
          <w:p w14:paraId="36BB6130"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4D8C3385"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6A1614A" w14:textId="77777777" w:rsidR="004B3BCD" w:rsidRPr="00BC7013" w:rsidRDefault="004B3BCD" w:rsidP="0070682B">
            <w:pPr>
              <w:spacing w:after="0" w:line="240" w:lineRule="auto"/>
              <w:jc w:val="both"/>
              <w:rPr>
                <w:rFonts w:ascii="Times New Roman" w:eastAsia="Times New Roman" w:hAnsi="Times New Roman" w:cs="Times New Roman"/>
                <w:b/>
                <w:i/>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481E23E8" w14:textId="77777777" w:rsidR="004B3BCD" w:rsidRPr="00BC7013" w:rsidRDefault="004B3BCD" w:rsidP="0070682B">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BC7013">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475454D2"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0946D874"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7DEA9DA6"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CAEDC65"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B49E888"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6D6A7B13"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p>
          <w:p w14:paraId="290087A8" w14:textId="487A420B" w:rsidR="004B3BCD" w:rsidRPr="00BC7013" w:rsidRDefault="004B3BCD" w:rsidP="0070682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t xml:space="preserve">   </w:t>
            </w:r>
            <w:r w:rsidRPr="00BC7013">
              <w:rPr>
                <w:rFonts w:ascii="Times New Roman" w:eastAsia="Times New Roman" w:hAnsi="Times New Roman" w:cs="Times New Roman"/>
                <w:b/>
                <w:i/>
                <w:iCs/>
                <w:color w:val="000000" w:themeColor="text1"/>
                <w:sz w:val="24"/>
                <w:szCs w:val="24"/>
                <w:lang w:val="ky-KG" w:eastAsia="ru-RU"/>
              </w:rPr>
              <w:t>билүүгө тийиш:</w:t>
            </w:r>
          </w:p>
          <w:p w14:paraId="00DF6A25" w14:textId="77777777" w:rsidR="00502E7D" w:rsidRPr="00BC7013" w:rsidRDefault="0060619C" w:rsidP="0060619C">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техникалык терминология</w:t>
            </w:r>
            <w:r w:rsidR="00502E7D" w:rsidRPr="00BC7013">
              <w:rPr>
                <w:rFonts w:ascii="Times New Roman" w:eastAsia="Times New Roman" w:hAnsi="Times New Roman" w:cs="Times New Roman"/>
                <w:bCs/>
                <w:color w:val="000000" w:themeColor="text1"/>
                <w:sz w:val="24"/>
                <w:szCs w:val="24"/>
                <w:lang w:val="ky-KG" w:eastAsia="ru-RU"/>
              </w:rPr>
              <w:t>ны</w:t>
            </w:r>
            <w:r w:rsidRPr="00BC7013">
              <w:rPr>
                <w:rFonts w:ascii="Times New Roman" w:eastAsia="Times New Roman" w:hAnsi="Times New Roman" w:cs="Times New Roman"/>
                <w:bCs/>
                <w:color w:val="000000" w:themeColor="text1"/>
                <w:sz w:val="24"/>
                <w:szCs w:val="24"/>
                <w:lang w:val="ky-KG" w:eastAsia="ru-RU"/>
              </w:rPr>
              <w:t xml:space="preserve">: frontend, backend, framework, API, database, debugging, deployment, full – stack; </w:t>
            </w:r>
          </w:p>
          <w:p w14:paraId="66E215DE" w14:textId="77777777" w:rsidR="00502E7D" w:rsidRPr="00BC7013" w:rsidRDefault="0060619C" w:rsidP="0060619C">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lastRenderedPageBreak/>
              <w:t>- программалоо тилдери</w:t>
            </w:r>
            <w:r w:rsidR="00502E7D" w:rsidRPr="00BC7013">
              <w:rPr>
                <w:rFonts w:ascii="Times New Roman" w:eastAsia="Times New Roman" w:hAnsi="Times New Roman" w:cs="Times New Roman"/>
                <w:bCs/>
                <w:color w:val="000000" w:themeColor="text1"/>
                <w:sz w:val="24"/>
                <w:szCs w:val="24"/>
                <w:lang w:val="ky-KG" w:eastAsia="ru-RU"/>
              </w:rPr>
              <w:t>н</w:t>
            </w:r>
            <w:r w:rsidRPr="00BC7013">
              <w:rPr>
                <w:rFonts w:ascii="Times New Roman" w:eastAsia="Times New Roman" w:hAnsi="Times New Roman" w:cs="Times New Roman"/>
                <w:bCs/>
                <w:color w:val="000000" w:themeColor="text1"/>
                <w:sz w:val="24"/>
                <w:szCs w:val="24"/>
                <w:lang w:val="ky-KG" w:eastAsia="ru-RU"/>
              </w:rPr>
              <w:t xml:space="preserve"> жана технологиялары</w:t>
            </w:r>
            <w:r w:rsidR="00502E7D" w:rsidRPr="00BC7013">
              <w:rPr>
                <w:rFonts w:ascii="Times New Roman" w:eastAsia="Times New Roman" w:hAnsi="Times New Roman" w:cs="Times New Roman"/>
                <w:bCs/>
                <w:color w:val="000000" w:themeColor="text1"/>
                <w:sz w:val="24"/>
                <w:szCs w:val="24"/>
                <w:lang w:val="ky-KG" w:eastAsia="ru-RU"/>
              </w:rPr>
              <w:t>н</w:t>
            </w:r>
            <w:r w:rsidRPr="00BC7013">
              <w:rPr>
                <w:rFonts w:ascii="Times New Roman" w:eastAsia="Times New Roman" w:hAnsi="Times New Roman" w:cs="Times New Roman"/>
                <w:bCs/>
                <w:color w:val="000000" w:themeColor="text1"/>
                <w:sz w:val="24"/>
                <w:szCs w:val="24"/>
                <w:lang w:val="ky-KG" w:eastAsia="ru-RU"/>
              </w:rPr>
              <w:t xml:space="preserve">: HTML, CSS, JavaScript, React, Angular, Vue, Node.js, PHP, Python; </w:t>
            </w:r>
          </w:p>
          <w:p w14:paraId="69228AA0" w14:textId="77777777" w:rsidR="00157545" w:rsidRPr="00BC7013" w:rsidRDefault="0060619C" w:rsidP="0060619C">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интернет жана веб терминдер</w:t>
            </w:r>
            <w:r w:rsidR="00157545" w:rsidRPr="00BC7013">
              <w:rPr>
                <w:rFonts w:ascii="Times New Roman" w:eastAsia="Times New Roman" w:hAnsi="Times New Roman" w:cs="Times New Roman"/>
                <w:bCs/>
                <w:color w:val="000000" w:themeColor="text1"/>
                <w:sz w:val="24"/>
                <w:szCs w:val="24"/>
                <w:lang w:val="ky-KG" w:eastAsia="ru-RU"/>
              </w:rPr>
              <w:t>ин</w:t>
            </w:r>
            <w:r w:rsidRPr="00BC7013">
              <w:rPr>
                <w:rFonts w:ascii="Times New Roman" w:eastAsia="Times New Roman" w:hAnsi="Times New Roman" w:cs="Times New Roman"/>
                <w:bCs/>
                <w:color w:val="000000" w:themeColor="text1"/>
                <w:sz w:val="24"/>
                <w:szCs w:val="24"/>
                <w:lang w:val="ky-KG" w:eastAsia="ru-RU"/>
              </w:rPr>
              <w:t xml:space="preserve">: responsive design, user interface (UI), user experience (UX), deployment, debugging, version control; </w:t>
            </w:r>
          </w:p>
          <w:p w14:paraId="14C5101C" w14:textId="250E4996" w:rsidR="0060619C" w:rsidRPr="00BC7013" w:rsidRDefault="0060619C" w:rsidP="0060619C">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аббревиатуралар</w:t>
            </w:r>
            <w:r w:rsidR="00157545" w:rsidRPr="00BC7013">
              <w:rPr>
                <w:rFonts w:ascii="Times New Roman" w:eastAsia="Times New Roman" w:hAnsi="Times New Roman" w:cs="Times New Roman"/>
                <w:bCs/>
                <w:color w:val="000000" w:themeColor="text1"/>
                <w:sz w:val="24"/>
                <w:szCs w:val="24"/>
                <w:lang w:val="ky-KG" w:eastAsia="ru-RU"/>
              </w:rPr>
              <w:t>ды</w:t>
            </w:r>
            <w:r w:rsidRPr="00BC7013">
              <w:rPr>
                <w:rFonts w:ascii="Times New Roman" w:eastAsia="Times New Roman" w:hAnsi="Times New Roman" w:cs="Times New Roman"/>
                <w:bCs/>
                <w:color w:val="000000" w:themeColor="text1"/>
                <w:sz w:val="24"/>
                <w:szCs w:val="24"/>
                <w:lang w:val="ky-KG" w:eastAsia="ru-RU"/>
              </w:rPr>
              <w:t xml:space="preserve"> жана кыскартуулар</w:t>
            </w:r>
            <w:r w:rsidR="00157545" w:rsidRPr="00BC7013">
              <w:rPr>
                <w:rFonts w:ascii="Times New Roman" w:eastAsia="Times New Roman" w:hAnsi="Times New Roman" w:cs="Times New Roman"/>
                <w:bCs/>
                <w:color w:val="000000" w:themeColor="text1"/>
                <w:sz w:val="24"/>
                <w:szCs w:val="24"/>
                <w:lang w:val="ky-KG" w:eastAsia="ru-RU"/>
              </w:rPr>
              <w:t>ды</w:t>
            </w:r>
            <w:r w:rsidRPr="00BC7013">
              <w:rPr>
                <w:rFonts w:ascii="Times New Roman" w:eastAsia="Times New Roman" w:hAnsi="Times New Roman" w:cs="Times New Roman"/>
                <w:bCs/>
                <w:color w:val="000000" w:themeColor="text1"/>
                <w:sz w:val="24"/>
                <w:szCs w:val="24"/>
                <w:lang w:val="ky-KG" w:eastAsia="ru-RU"/>
              </w:rPr>
              <w:t>: UI, UX, SEO, HTTP, HTTPS, JSON, REST, CRUD</w:t>
            </w:r>
            <w:r w:rsidR="004D3C92" w:rsidRPr="00BC7013">
              <w:rPr>
                <w:rFonts w:ascii="Times New Roman" w:eastAsia="Times New Roman" w:hAnsi="Times New Roman" w:cs="Times New Roman"/>
                <w:bCs/>
                <w:color w:val="000000" w:themeColor="text1"/>
                <w:sz w:val="24"/>
                <w:szCs w:val="24"/>
                <w:lang w:val="ky-KG" w:eastAsia="ru-RU"/>
              </w:rPr>
              <w:t>.</w:t>
            </w:r>
          </w:p>
          <w:p w14:paraId="3B6704DD" w14:textId="61551D1C" w:rsidR="004B3BCD" w:rsidRPr="00BC7013" w:rsidRDefault="004B3BCD" w:rsidP="0060619C">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BC7013">
              <w:rPr>
                <w:rFonts w:ascii="Times New Roman" w:eastAsia="Times New Roman" w:hAnsi="Times New Roman" w:cs="Times New Roman"/>
                <w:b/>
                <w:i/>
                <w:iCs/>
                <w:color w:val="000000" w:themeColor="text1"/>
                <w:sz w:val="24"/>
                <w:szCs w:val="24"/>
                <w:lang w:val="ky-KG" w:eastAsia="ru-RU"/>
              </w:rPr>
              <w:t xml:space="preserve">көндүмдөргө ээ болууга тийиш:  </w:t>
            </w:r>
          </w:p>
          <w:p w14:paraId="6FE11A69" w14:textId="67928509" w:rsidR="00070644" w:rsidRPr="00BC7013" w:rsidRDefault="0060619C"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буйрук иретинде нускамаларда жана документтерде буйрук ыңгайын колдонуу</w:t>
            </w:r>
            <w:r w:rsidR="00070644" w:rsidRPr="00BC7013">
              <w:rPr>
                <w:rFonts w:ascii="Times New Roman" w:eastAsia="Times New Roman" w:hAnsi="Times New Roman" w:cs="Times New Roman"/>
                <w:bCs/>
                <w:color w:val="000000" w:themeColor="text1"/>
                <w:sz w:val="24"/>
                <w:szCs w:val="24"/>
                <w:lang w:val="ky-KG" w:eastAsia="ru-RU"/>
              </w:rPr>
              <w:t>га</w:t>
            </w:r>
            <w:r w:rsidRPr="00BC7013">
              <w:rPr>
                <w:rFonts w:ascii="Times New Roman" w:eastAsia="Times New Roman" w:hAnsi="Times New Roman" w:cs="Times New Roman"/>
                <w:bCs/>
                <w:color w:val="000000" w:themeColor="text1"/>
                <w:sz w:val="24"/>
                <w:szCs w:val="24"/>
                <w:lang w:val="ky-KG" w:eastAsia="ru-RU"/>
              </w:rPr>
              <w:t xml:space="preserve"> (Install the package. Run the server); </w:t>
            </w:r>
          </w:p>
          <w:p w14:paraId="2193956F" w14:textId="4811C949" w:rsidR="00070644" w:rsidRPr="00BC7013" w:rsidRDefault="0060619C"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функцияларды жана процесстерди сүрөттөө үчүн Present Simple колдонуу</w:t>
            </w:r>
            <w:r w:rsidR="00070644" w:rsidRPr="00BC7013">
              <w:rPr>
                <w:rFonts w:ascii="Times New Roman" w:eastAsia="Times New Roman" w:hAnsi="Times New Roman" w:cs="Times New Roman"/>
                <w:bCs/>
                <w:color w:val="000000" w:themeColor="text1"/>
                <w:sz w:val="24"/>
                <w:szCs w:val="24"/>
                <w:lang w:val="ky-KG" w:eastAsia="ru-RU"/>
              </w:rPr>
              <w:t>га</w:t>
            </w:r>
            <w:r w:rsidRPr="00BC7013">
              <w:rPr>
                <w:rFonts w:ascii="Times New Roman" w:eastAsia="Times New Roman" w:hAnsi="Times New Roman" w:cs="Times New Roman"/>
                <w:bCs/>
                <w:color w:val="000000" w:themeColor="text1"/>
                <w:sz w:val="24"/>
                <w:szCs w:val="24"/>
                <w:lang w:val="ky-KG" w:eastAsia="ru-RU"/>
              </w:rPr>
              <w:t xml:space="preserve"> (The system processes user data); </w:t>
            </w:r>
          </w:p>
          <w:p w14:paraId="4D29FE72" w14:textId="2AEE38E3" w:rsidR="00070644" w:rsidRPr="00BC7013" w:rsidRDefault="0060619C"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техникалык сүрөттөөлөр үчүн пассивди колдонуу</w:t>
            </w:r>
            <w:r w:rsidR="00070644" w:rsidRPr="00BC7013">
              <w:rPr>
                <w:rFonts w:ascii="Times New Roman" w:eastAsia="Times New Roman" w:hAnsi="Times New Roman" w:cs="Times New Roman"/>
                <w:bCs/>
                <w:color w:val="000000" w:themeColor="text1"/>
                <w:sz w:val="24"/>
                <w:szCs w:val="24"/>
                <w:lang w:val="ky-KG" w:eastAsia="ru-RU"/>
              </w:rPr>
              <w:t>га</w:t>
            </w:r>
            <w:r w:rsidRPr="00BC7013">
              <w:rPr>
                <w:rFonts w:ascii="Times New Roman" w:eastAsia="Times New Roman" w:hAnsi="Times New Roman" w:cs="Times New Roman"/>
                <w:bCs/>
                <w:color w:val="000000" w:themeColor="text1"/>
                <w:sz w:val="24"/>
                <w:szCs w:val="24"/>
                <w:lang w:val="ky-KG" w:eastAsia="ru-RU"/>
              </w:rPr>
              <w:t xml:space="preserve"> (The data is stored in the database); </w:t>
            </w:r>
          </w:p>
          <w:p w14:paraId="7E8A34CF" w14:textId="48DD4964" w:rsidR="00070644" w:rsidRPr="00BC7013" w:rsidRDefault="0060619C"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логика жана сценарийлер үчүн шарттуу сүйлөмдөрдү колдонуу</w:t>
            </w:r>
            <w:r w:rsidR="00070644" w:rsidRPr="00BC7013">
              <w:rPr>
                <w:rFonts w:ascii="Times New Roman" w:eastAsia="Times New Roman" w:hAnsi="Times New Roman" w:cs="Times New Roman"/>
                <w:bCs/>
                <w:color w:val="000000" w:themeColor="text1"/>
                <w:sz w:val="24"/>
                <w:szCs w:val="24"/>
                <w:lang w:val="ky-KG" w:eastAsia="ru-RU"/>
              </w:rPr>
              <w:t>га</w:t>
            </w:r>
            <w:r w:rsidRPr="00BC7013">
              <w:rPr>
                <w:rFonts w:ascii="Times New Roman" w:eastAsia="Times New Roman" w:hAnsi="Times New Roman" w:cs="Times New Roman"/>
                <w:bCs/>
                <w:color w:val="000000" w:themeColor="text1"/>
                <w:sz w:val="24"/>
                <w:szCs w:val="24"/>
                <w:lang w:val="ky-KG" w:eastAsia="ru-RU"/>
              </w:rPr>
              <w:t xml:space="preserve"> (If the user clicks the button, the page loads).</w:t>
            </w:r>
          </w:p>
          <w:p w14:paraId="304C16ED" w14:textId="15F690A2" w:rsidR="00070644" w:rsidRPr="00BC7013" w:rsidRDefault="0060619C"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xml:space="preserve"> - техникалык документацияны окуу</w:t>
            </w:r>
            <w:r w:rsidR="006530F4" w:rsidRPr="00BC7013">
              <w:rPr>
                <w:rFonts w:ascii="Times New Roman" w:eastAsia="Times New Roman" w:hAnsi="Times New Roman" w:cs="Times New Roman"/>
                <w:bCs/>
                <w:color w:val="000000" w:themeColor="text1"/>
                <w:sz w:val="24"/>
                <w:szCs w:val="24"/>
                <w:lang w:val="ky-KG" w:eastAsia="ru-RU"/>
              </w:rPr>
              <w:t>га</w:t>
            </w:r>
            <w:r w:rsidRPr="00BC7013">
              <w:rPr>
                <w:rFonts w:ascii="Times New Roman" w:eastAsia="Times New Roman" w:hAnsi="Times New Roman" w:cs="Times New Roman"/>
                <w:bCs/>
                <w:color w:val="000000" w:themeColor="text1"/>
                <w:sz w:val="24"/>
                <w:szCs w:val="24"/>
                <w:lang w:val="ky-KG" w:eastAsia="ru-RU"/>
              </w:rPr>
              <w:t xml:space="preserve"> жана жазуу</w:t>
            </w:r>
            <w:r w:rsidR="006530F4" w:rsidRPr="00BC7013">
              <w:rPr>
                <w:rFonts w:ascii="Times New Roman" w:eastAsia="Times New Roman" w:hAnsi="Times New Roman" w:cs="Times New Roman"/>
                <w:bCs/>
                <w:color w:val="000000" w:themeColor="text1"/>
                <w:sz w:val="24"/>
                <w:szCs w:val="24"/>
                <w:lang w:val="ky-KG" w:eastAsia="ru-RU"/>
              </w:rPr>
              <w:t>га</w:t>
            </w:r>
            <w:r w:rsidRPr="00BC7013">
              <w:rPr>
                <w:rFonts w:ascii="Times New Roman" w:eastAsia="Times New Roman" w:hAnsi="Times New Roman" w:cs="Times New Roman"/>
                <w:bCs/>
                <w:color w:val="000000" w:themeColor="text1"/>
                <w:sz w:val="24"/>
                <w:szCs w:val="24"/>
                <w:lang w:val="ky-KG" w:eastAsia="ru-RU"/>
              </w:rPr>
              <w:t xml:space="preserve">; </w:t>
            </w:r>
          </w:p>
          <w:p w14:paraId="26FFAC3D" w14:textId="2B062B9E" w:rsidR="00070644" w:rsidRPr="00BC7013" w:rsidRDefault="0060619C"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ишкердик кат алышууну жүргүзүү</w:t>
            </w:r>
            <w:r w:rsidR="006530F4" w:rsidRPr="00BC7013">
              <w:rPr>
                <w:rFonts w:ascii="Times New Roman" w:eastAsia="Times New Roman" w:hAnsi="Times New Roman" w:cs="Times New Roman"/>
                <w:bCs/>
                <w:color w:val="000000" w:themeColor="text1"/>
                <w:sz w:val="24"/>
                <w:szCs w:val="24"/>
                <w:lang w:val="ky-KG" w:eastAsia="ru-RU"/>
              </w:rPr>
              <w:t>шгө</w:t>
            </w:r>
            <w:r w:rsidRPr="00BC7013">
              <w:rPr>
                <w:rFonts w:ascii="Times New Roman" w:eastAsia="Times New Roman" w:hAnsi="Times New Roman" w:cs="Times New Roman"/>
                <w:bCs/>
                <w:color w:val="000000" w:themeColor="text1"/>
                <w:sz w:val="24"/>
                <w:szCs w:val="24"/>
                <w:lang w:val="ky-KG" w:eastAsia="ru-RU"/>
              </w:rPr>
              <w:t xml:space="preserve">; </w:t>
            </w:r>
          </w:p>
          <w:p w14:paraId="1DD67BBF" w14:textId="4BA2FEDC" w:rsidR="004B3BCD" w:rsidRPr="00BC7013" w:rsidRDefault="0060619C" w:rsidP="0070682B">
            <w:pPr>
              <w:spacing w:after="0" w:line="240" w:lineRule="auto"/>
              <w:jc w:val="both"/>
              <w:rPr>
                <w:rFonts w:ascii="Times New Roman" w:eastAsia="Times New Roman" w:hAnsi="Times New Roman" w:cs="Times New Roman"/>
                <w:bCs/>
                <w:color w:val="000000" w:themeColor="text1"/>
                <w:sz w:val="24"/>
                <w:szCs w:val="24"/>
                <w:lang w:val="ky-KG" w:eastAsia="ru-RU"/>
              </w:rPr>
            </w:pPr>
            <w:r w:rsidRPr="00BC7013">
              <w:rPr>
                <w:rFonts w:ascii="Times New Roman" w:eastAsia="Times New Roman" w:hAnsi="Times New Roman" w:cs="Times New Roman"/>
                <w:bCs/>
                <w:color w:val="000000" w:themeColor="text1"/>
                <w:sz w:val="24"/>
                <w:szCs w:val="24"/>
                <w:lang w:val="ky-KG" w:eastAsia="ru-RU"/>
              </w:rPr>
              <w:t>- заманбап технологияны колдонуу</w:t>
            </w:r>
            <w:r w:rsidR="006530F4" w:rsidRPr="00BC7013">
              <w:rPr>
                <w:rFonts w:ascii="Times New Roman" w:eastAsia="Times New Roman" w:hAnsi="Times New Roman" w:cs="Times New Roman"/>
                <w:bCs/>
                <w:color w:val="000000" w:themeColor="text1"/>
                <w:sz w:val="24"/>
                <w:szCs w:val="24"/>
                <w:lang w:val="ky-KG" w:eastAsia="ru-RU"/>
              </w:rPr>
              <w:t>га</w:t>
            </w:r>
            <w:r w:rsidRPr="00BC7013">
              <w:rPr>
                <w:rFonts w:ascii="Times New Roman" w:eastAsia="Times New Roman" w:hAnsi="Times New Roman" w:cs="Times New Roman"/>
                <w:bCs/>
                <w:color w:val="000000" w:themeColor="text1"/>
                <w:sz w:val="24"/>
                <w:szCs w:val="24"/>
                <w:lang w:val="ky-KG" w:eastAsia="ru-RU"/>
              </w:rPr>
              <w:t>.</w:t>
            </w:r>
          </w:p>
          <w:p w14:paraId="57CD3E85" w14:textId="77777777" w:rsidR="0060619C" w:rsidRPr="00BC7013" w:rsidRDefault="0060619C"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48561A70" w14:textId="77777777" w:rsidR="004B3BCD" w:rsidRPr="00BC7013" w:rsidRDefault="004B3BCD" w:rsidP="0070682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BC7013">
              <w:rPr>
                <w:rFonts w:ascii="Times New Roman" w:eastAsia="Times New Roman" w:hAnsi="Times New Roman" w:cs="Times New Roman"/>
                <w:b/>
                <w:i/>
                <w:iCs/>
                <w:color w:val="000000" w:themeColor="text1"/>
                <w:sz w:val="24"/>
                <w:szCs w:val="24"/>
                <w:lang w:val="ky-KG" w:eastAsia="ru-RU"/>
              </w:rPr>
              <w:t>билүүгө тийиш:</w:t>
            </w:r>
          </w:p>
          <w:p w14:paraId="2A41228A" w14:textId="77777777" w:rsidR="004B3BCD" w:rsidRPr="00BC7013" w:rsidRDefault="004B3BCD" w:rsidP="0070682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1FD6D888" w14:textId="77777777" w:rsidR="004B3BCD" w:rsidRPr="00BC7013" w:rsidRDefault="004B3BCD" w:rsidP="0070682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103DAF6D" w14:textId="77777777" w:rsidR="004B3BCD" w:rsidRPr="00BC7013" w:rsidRDefault="004B3BCD" w:rsidP="0070682B">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297FB028" w14:textId="77777777" w:rsidR="004B3BCD" w:rsidRPr="00BC7013" w:rsidRDefault="004B3BCD" w:rsidP="0070682B">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BC7013">
              <w:rPr>
                <w:rFonts w:ascii="Times New Roman" w:eastAsia="Calibri" w:hAnsi="Times New Roman" w:cs="Times New Roman"/>
                <w:b/>
                <w:i/>
                <w:color w:val="000000" w:themeColor="text1"/>
                <w:sz w:val="24"/>
                <w:szCs w:val="24"/>
                <w:lang w:val="ky-KG"/>
              </w:rPr>
              <w:t xml:space="preserve"> көндүмдөргө ээ</w:t>
            </w:r>
            <w:r w:rsidRPr="00BC7013">
              <w:rPr>
                <w:rFonts w:ascii="Times New Roman" w:eastAsia="Times New Roman" w:hAnsi="Times New Roman" w:cs="Times New Roman"/>
                <w:b/>
                <w:i/>
                <w:color w:val="000000" w:themeColor="text1"/>
                <w:sz w:val="24"/>
                <w:szCs w:val="24"/>
                <w:lang w:val="ky-KG" w:eastAsia="ru-RU"/>
              </w:rPr>
              <w:t xml:space="preserve"> болууга тийиш:</w:t>
            </w:r>
          </w:p>
          <w:p w14:paraId="2295B3EB"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зыяндуу адаттардан баш тартууга;</w:t>
            </w:r>
          </w:p>
          <w:p w14:paraId="6423F97D"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lastRenderedPageBreak/>
              <w:t>- сергек жашоо мүнөзүн камсыз кылуу каражаттарынын жана методдорунун жалпы топтомун иш жүзүнө ашырууга;</w:t>
            </w:r>
          </w:p>
          <w:p w14:paraId="53271650"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жашоонун рационалдуу режимин сактоого;</w:t>
            </w:r>
          </w:p>
          <w:p w14:paraId="1D8FD61A"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рационалдуу тамактанууну сактоого;</w:t>
            </w:r>
          </w:p>
          <w:p w14:paraId="32157186"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B0DF7E"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*1768 с.</w:t>
            </w:r>
          </w:p>
          <w:p w14:paraId="4B7ADF5B"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0"/>
                <w:szCs w:val="20"/>
                <w:lang w:val="ky-KG" w:eastAsia="ru-RU"/>
              </w:rPr>
              <w:t>(10 -кл;11- кл.)</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D78631"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*2006 с.</w:t>
            </w:r>
          </w:p>
          <w:p w14:paraId="3E43E15D"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0"/>
                <w:szCs w:val="20"/>
                <w:lang w:val="ky-KG" w:eastAsia="ru-RU"/>
              </w:rPr>
              <w:t>(10-кл;11-кл.)</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298546"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EABC20"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240 с.</w:t>
            </w:r>
          </w:p>
        </w:tc>
        <w:tc>
          <w:tcPr>
            <w:tcW w:w="749" w:type="pct"/>
            <w:tcBorders>
              <w:top w:val="single" w:sz="8" w:space="0" w:color="auto"/>
              <w:left w:val="nil"/>
              <w:bottom w:val="single" w:sz="8" w:space="0" w:color="auto"/>
              <w:right w:val="single" w:sz="8" w:space="0" w:color="auto"/>
            </w:tcBorders>
            <w:shd w:val="clear" w:color="auto" w:fill="FFFFFF"/>
          </w:tcPr>
          <w:p w14:paraId="643FEE7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Кесиптик кыргыз/ орус тилдери.</w:t>
            </w:r>
          </w:p>
          <w:p w14:paraId="03AC391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11672A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53A62D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BEDAB1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7C97B6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78F12E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6D4F98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3750F7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CDE881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017C7F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B5F91C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C68052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D99EFF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598F32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7B455F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C52ACD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ABC775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B3BEF6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55CC46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2E73F7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C79A95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2625FE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305C69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FA1102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0F5C54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F9EA44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4108C4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9E1B75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34345A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6D397E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E76F49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49170B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A9DD0A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3599A8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F896E4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Кесиптик англис </w:t>
            </w:r>
          </w:p>
          <w:p w14:paraId="3657853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тили</w:t>
            </w:r>
          </w:p>
          <w:p w14:paraId="569E3B0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F4BC0F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837288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71BEBD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53259A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7A7879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109467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BE0BC7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7ABD3E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5ED7CF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2DF079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132DDC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772344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34BF7E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4726C0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4A62B5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5D9A5A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9B5244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53E8AF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B67172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CEF133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AC0469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D602DF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DD0889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415E31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6B61DC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3A16A7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7E85C2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Коопсуз сергек жашоо мүнөзү.</w:t>
            </w:r>
          </w:p>
        </w:tc>
        <w:tc>
          <w:tcPr>
            <w:tcW w:w="364" w:type="pct"/>
            <w:tcBorders>
              <w:top w:val="single" w:sz="8" w:space="0" w:color="auto"/>
              <w:left w:val="nil"/>
              <w:bottom w:val="single" w:sz="8" w:space="0" w:color="auto"/>
              <w:right w:val="single" w:sz="8" w:space="0" w:color="auto"/>
            </w:tcBorders>
            <w:shd w:val="clear" w:color="auto" w:fill="FFFFFF"/>
          </w:tcPr>
          <w:p w14:paraId="282532D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ЖК 2 - 4</w:t>
            </w:r>
          </w:p>
          <w:p w14:paraId="361D46B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C2DB83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0FFD2A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140C92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D7296E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01396F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A93A8E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DC33C4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5EB1BD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797267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CAAD77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1194B1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262C79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28FA69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BF7250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3539E0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9E19C4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F360D3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7A4D4C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9830D1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399F37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41CDF7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2B6830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ECE258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582481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2138B7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2DA458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AA9F1B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4AB7AC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192416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2E47BE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271A16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C49185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B37EFD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BF7E47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004844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ЖК 2 - 4</w:t>
            </w:r>
          </w:p>
          <w:p w14:paraId="1853192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6F85E4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144DE3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A0D044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06AB32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868777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ABC4AA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488BF8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D27CC1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ACCB35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A08100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25BC21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5310B2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58680A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401A50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E25307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3C1628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CECD2D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460819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558DD7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D34127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1B6287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43B3C0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F7A36A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E9060C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3DE0C5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88C08B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F38687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3ABB6D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ЖК 1 - 3</w:t>
            </w:r>
          </w:p>
          <w:p w14:paraId="1D9261E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3C3727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C0B80B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055065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8E194C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116116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6A583B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4B3BCD" w:rsidRPr="00BC7013" w14:paraId="2BE5A745" w14:textId="77777777" w:rsidTr="0070682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8BB309E"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44FA8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ДКЦ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4C2B25"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1FE81D" w14:textId="77777777" w:rsidR="004B3BCD" w:rsidRPr="00BC7013" w:rsidRDefault="004B3BCD" w:rsidP="0070682B">
            <w:pPr>
              <w:spacing w:after="0" w:line="240" w:lineRule="auto"/>
              <w:ind w:right="-178" w:hanging="38"/>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1232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84075"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D8A85"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67DBC4"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2532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6EB0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3836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r>
      <w:tr w:rsidR="004B3BCD" w:rsidRPr="00BC7013" w14:paraId="17A03B95" w14:textId="77777777" w:rsidTr="0070682B">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44EBE3C"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3.</w:t>
            </w:r>
          </w:p>
          <w:p w14:paraId="7BE4D82A"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545B15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ДЖКЦ*</w:t>
            </w:r>
          </w:p>
          <w:p w14:paraId="2DB0B6E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F65E8DA"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33A2D5BA"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08EE1505"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30A90921"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5FD00630"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4A8A390D"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33BB8ADB"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3CCAB2F3"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473FE161"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78B61C8D"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7D725703"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26810FCB"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4047A268"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172E4A73"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65EAC902"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7B2E4A82"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39ED55F0"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6106A3A3"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56C0A10B"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36EF145D"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0CED06CF"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7C2AF090"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p>
          <w:p w14:paraId="165BBB7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lastRenderedPageBreak/>
              <w:t xml:space="preserve">                     </w:t>
            </w:r>
          </w:p>
          <w:p w14:paraId="5832FD6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730FF7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DC61D6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463AF3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F45E24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7062C4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2DCCCD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BAB77C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C1DCF3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EA2B82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380C90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EADD9C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E8984D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CB9C6C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E0BB39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1F6300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C9E4E6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032533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5AEF2E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3A9F2F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9DAE68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DCA284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F78DD5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AD0953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EF86E4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BABDF8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BAB255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FC5737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4EC9BA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41BA78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3F62AA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5CE146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DF1191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55D771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DAF0D2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F98F39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9C631C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370D9D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B62D81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A07C37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6E37EE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08864B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B8CC9E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32A5B5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AFEE9E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0601FD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2B1EAD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E8B50B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1A4421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587C98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54A950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9444A1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BDA592D"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29BD582"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6F5AC4F9"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0843821E"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20E35D8A"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D884A27"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716354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A07AA95"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lastRenderedPageBreak/>
              <w:t>Жалпы кесиптик цикл</w:t>
            </w:r>
          </w:p>
          <w:p w14:paraId="5327E747"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3CE05DC5" w14:textId="77777777" w:rsidR="004B3BCD" w:rsidRPr="00BC7013" w:rsidRDefault="004B3BCD" w:rsidP="0070682B">
            <w:pPr>
              <w:spacing w:after="0" w:line="240" w:lineRule="auto"/>
              <w:jc w:val="both"/>
              <w:rPr>
                <w:rFonts w:ascii="Times New Roman" w:eastAsia="Times New Roman" w:hAnsi="Times New Roman" w:cs="Times New Roman"/>
                <w:b/>
                <w:i/>
                <w:color w:val="000000" w:themeColor="text1"/>
                <w:sz w:val="24"/>
                <w:szCs w:val="24"/>
                <w:lang w:val="ky-KG" w:eastAsia="ru-RU"/>
              </w:rPr>
            </w:pPr>
            <w:r w:rsidRPr="00BC7013">
              <w:rPr>
                <w:rFonts w:ascii="Times New Roman" w:eastAsia="Times New Roman" w:hAnsi="Times New Roman" w:cs="Times New Roman"/>
                <w:b/>
                <w:i/>
                <w:color w:val="000000" w:themeColor="text1"/>
                <w:sz w:val="24"/>
                <w:szCs w:val="24"/>
                <w:lang w:val="ky-KG" w:eastAsia="ru-RU"/>
              </w:rPr>
              <w:t xml:space="preserve"> билүүгө тийиш:</w:t>
            </w:r>
          </w:p>
          <w:p w14:paraId="067A134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144253E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4F9A695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71C8EC7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4423E58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302A09B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Calibri" w:hAnsi="Times New Roman" w:cs="Times New Roman"/>
                <w:b/>
                <w:i/>
                <w:color w:val="000000" w:themeColor="text1"/>
                <w:sz w:val="24"/>
                <w:szCs w:val="24"/>
                <w:lang w:val="ky-KG"/>
              </w:rPr>
              <w:t>к</w:t>
            </w:r>
            <w:r w:rsidRPr="00BC7013">
              <w:rPr>
                <w:rFonts w:ascii="Times New Roman" w:eastAsia="Times New Roman" w:hAnsi="Times New Roman" w:cs="Times New Roman"/>
                <w:b/>
                <w:i/>
                <w:color w:val="000000" w:themeColor="text1"/>
                <w:sz w:val="24"/>
                <w:szCs w:val="24"/>
                <w:lang w:val="ky-KG" w:eastAsia="ru-RU"/>
              </w:rPr>
              <w:t>өндүмдөргө ээ болууга тийиш:</w:t>
            </w:r>
          </w:p>
          <w:p w14:paraId="57C4AEB7"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жүргүзүүгө;</w:t>
            </w:r>
          </w:p>
          <w:p w14:paraId="2F6F8384"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ишкердик иштин уюштуруу-укуктук формасын тандоого;</w:t>
            </w:r>
          </w:p>
          <w:p w14:paraId="64151B0B"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бухгалтердик отчеттуулуктун формасын толтурууга;</w:t>
            </w:r>
          </w:p>
          <w:p w14:paraId="18BB68C3"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рынокту изилдөөнүн ар кандай ыкмаларын колдонууга;</w:t>
            </w:r>
          </w:p>
          <w:p w14:paraId="68AECCAA"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башкаруучулук чечимдерди кабыл алууга;</w:t>
            </w:r>
          </w:p>
          <w:p w14:paraId="14EE8F12"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lastRenderedPageBreak/>
              <w:t>- атаандаштар, керектөөчүлөр, жеткирүүчүлөр жөнүндө маалыматтарды топтоого жана талдоого;</w:t>
            </w:r>
          </w:p>
          <w:p w14:paraId="1EF35BF0"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экономикалык эсептөөлөрдү жүргүзүүгө;</w:t>
            </w:r>
          </w:p>
          <w:p w14:paraId="791ADB14"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өндүрүштүк ишти пландаштырууга;</w:t>
            </w:r>
          </w:p>
          <w:p w14:paraId="165386C1"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бизнес-планды иштеп чыгууга;</w:t>
            </w:r>
          </w:p>
          <w:p w14:paraId="52D1665A" w14:textId="06DBC7A9"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презентация өткөрүүгө</w:t>
            </w:r>
            <w:r w:rsidR="00EC6782" w:rsidRPr="00BC7013">
              <w:rPr>
                <w:rFonts w:ascii="Times New Roman" w:eastAsia="Calibri" w:hAnsi="Times New Roman" w:cs="Times New Roman"/>
                <w:color w:val="000000" w:themeColor="text1"/>
                <w:sz w:val="24"/>
                <w:szCs w:val="24"/>
                <w:lang w:val="ky-KG"/>
              </w:rPr>
              <w:t>.</w:t>
            </w:r>
          </w:p>
          <w:p w14:paraId="3887655A" w14:textId="77777777" w:rsidR="00EC6782" w:rsidRPr="00BC7013" w:rsidRDefault="00EC6782" w:rsidP="0070682B">
            <w:pPr>
              <w:spacing w:after="0" w:line="240" w:lineRule="auto"/>
              <w:jc w:val="both"/>
              <w:rPr>
                <w:rFonts w:ascii="Times New Roman" w:eastAsia="Calibri" w:hAnsi="Times New Roman" w:cs="Times New Roman"/>
                <w:color w:val="000000" w:themeColor="text1"/>
                <w:sz w:val="24"/>
                <w:szCs w:val="24"/>
                <w:lang w:val="ky-KG"/>
              </w:rPr>
            </w:pPr>
          </w:p>
          <w:p w14:paraId="46507F0F" w14:textId="77777777" w:rsidR="004B3BCD" w:rsidRPr="00BC7013" w:rsidRDefault="004B3BCD" w:rsidP="0070682B">
            <w:pPr>
              <w:spacing w:after="0" w:line="240" w:lineRule="auto"/>
              <w:jc w:val="both"/>
              <w:rPr>
                <w:rFonts w:ascii="Times New Roman" w:eastAsia="Times New Roman" w:hAnsi="Times New Roman" w:cs="Times New Roman"/>
                <w:b/>
                <w:i/>
                <w:color w:val="000000" w:themeColor="text1"/>
                <w:sz w:val="24"/>
                <w:szCs w:val="24"/>
                <w:lang w:val="ky-KG" w:eastAsia="ru-RU"/>
              </w:rPr>
            </w:pPr>
            <w:r w:rsidRPr="00BC7013">
              <w:rPr>
                <w:rFonts w:ascii="Times New Roman" w:eastAsia="Times New Roman" w:hAnsi="Times New Roman" w:cs="Times New Roman"/>
                <w:b/>
                <w:i/>
                <w:color w:val="000000" w:themeColor="text1"/>
                <w:sz w:val="24"/>
                <w:szCs w:val="24"/>
                <w:lang w:val="ky-KG" w:eastAsia="ru-RU"/>
              </w:rPr>
              <w:t>билүүгө тийиш:</w:t>
            </w:r>
          </w:p>
          <w:p w14:paraId="19273FAA"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11C20EBD"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5CBC220E"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873522C"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3B2428B8"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753AE04D"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6EBBD26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Calibri" w:hAnsi="Times New Roman" w:cs="Times New Roman"/>
                <w:b/>
                <w:i/>
                <w:color w:val="000000" w:themeColor="text1"/>
                <w:sz w:val="24"/>
                <w:szCs w:val="24"/>
                <w:lang w:val="ky-KG"/>
              </w:rPr>
              <w:t>к</w:t>
            </w:r>
            <w:r w:rsidRPr="00BC7013">
              <w:rPr>
                <w:rFonts w:ascii="Times New Roman" w:eastAsia="Times New Roman" w:hAnsi="Times New Roman" w:cs="Times New Roman"/>
                <w:b/>
                <w:i/>
                <w:color w:val="000000" w:themeColor="text1"/>
                <w:sz w:val="24"/>
                <w:szCs w:val="24"/>
                <w:lang w:val="ky-KG" w:eastAsia="ru-RU"/>
              </w:rPr>
              <w:t>өндүмдөргө ээ болууга тийиш:</w:t>
            </w:r>
          </w:p>
          <w:p w14:paraId="36845B2B"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0EAA43AF"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пайдаланууга; </w:t>
            </w:r>
          </w:p>
          <w:p w14:paraId="34F359DB"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lastRenderedPageBreak/>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76CAF2C2"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берүүгө;                     </w:t>
            </w:r>
          </w:p>
          <w:p w14:paraId="62CFF243"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 эмгек коопсуздугунун талап кылынган деңгээлине жетүү үчүн зарыл болгон көндүмдөрдү иштеп чыгуу жана контролдоого.</w:t>
            </w:r>
          </w:p>
          <w:p w14:paraId="5E8DE2DC"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p>
          <w:p w14:paraId="0444E8B1" w14:textId="77777777" w:rsidR="004B3BCD" w:rsidRPr="00BC7013" w:rsidRDefault="004B3BCD" w:rsidP="0070682B">
            <w:pPr>
              <w:spacing w:after="0" w:line="240" w:lineRule="auto"/>
              <w:jc w:val="both"/>
              <w:rPr>
                <w:rFonts w:ascii="Times New Roman" w:eastAsia="Times New Roman" w:hAnsi="Times New Roman" w:cs="Times New Roman"/>
                <w:b/>
                <w:i/>
                <w:color w:val="000000" w:themeColor="text1"/>
                <w:sz w:val="24"/>
                <w:szCs w:val="24"/>
                <w:lang w:val="ky-KG" w:eastAsia="ru-RU"/>
              </w:rPr>
            </w:pPr>
            <w:r w:rsidRPr="00BC7013">
              <w:rPr>
                <w:rFonts w:ascii="Times New Roman" w:eastAsia="Times New Roman" w:hAnsi="Times New Roman" w:cs="Times New Roman"/>
                <w:b/>
                <w:i/>
                <w:color w:val="000000" w:themeColor="text1"/>
                <w:sz w:val="24"/>
                <w:szCs w:val="24"/>
                <w:lang w:val="ky-KG" w:eastAsia="ru-RU"/>
              </w:rPr>
              <w:t>билүүгө тийиш:</w:t>
            </w:r>
          </w:p>
          <w:p w14:paraId="629F8ED0"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1E36AA77"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32365619"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эмгек акыны түзүү механизмдерин; </w:t>
            </w:r>
          </w:p>
          <w:p w14:paraId="6991BFC4"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эмгек акы төлөө формаларын.</w:t>
            </w:r>
          </w:p>
          <w:p w14:paraId="1776B55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Calibri" w:hAnsi="Times New Roman" w:cs="Times New Roman"/>
                <w:b/>
                <w:i/>
                <w:color w:val="000000" w:themeColor="text1"/>
                <w:sz w:val="24"/>
                <w:szCs w:val="24"/>
                <w:lang w:val="ky-KG"/>
              </w:rPr>
              <w:t>к</w:t>
            </w:r>
            <w:r w:rsidRPr="00BC7013">
              <w:rPr>
                <w:rFonts w:ascii="Times New Roman" w:eastAsia="Times New Roman" w:hAnsi="Times New Roman" w:cs="Times New Roman"/>
                <w:b/>
                <w:i/>
                <w:color w:val="000000" w:themeColor="text1"/>
                <w:sz w:val="24"/>
                <w:szCs w:val="24"/>
                <w:lang w:val="ky-KG" w:eastAsia="ru-RU"/>
              </w:rPr>
              <w:t>өндүмдөргө ээ болууга тийиш:</w:t>
            </w:r>
          </w:p>
          <w:p w14:paraId="4018B7F5"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алууга; </w:t>
            </w:r>
          </w:p>
          <w:p w14:paraId="0F55FF8F" w14:textId="77777777"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колдонууга; </w:t>
            </w:r>
          </w:p>
          <w:p w14:paraId="374931D6" w14:textId="32C1ED53" w:rsidR="004B3BCD" w:rsidRPr="00BC7013" w:rsidRDefault="004B3BCD" w:rsidP="0070682B">
            <w:pPr>
              <w:spacing w:after="0" w:line="240" w:lineRule="auto"/>
              <w:jc w:val="both"/>
              <w:rPr>
                <w:rFonts w:ascii="Times New Roman" w:eastAsia="Calibri" w:hAnsi="Times New Roman" w:cs="Times New Roman"/>
                <w:color w:val="000000" w:themeColor="text1"/>
                <w:sz w:val="24"/>
                <w:szCs w:val="24"/>
                <w:lang w:val="ky-KG"/>
              </w:rPr>
            </w:pPr>
            <w:r w:rsidRPr="00BC7013">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коргоого.</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09BB9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6DF8A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E8067D"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10 кр/300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4DC69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DC99A1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1A29B73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D6624F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2A5518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B367A0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3F4E07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453575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C4AB46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8F74FF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2C3CFA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D0255D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DA3217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647003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CDEE8E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E990FD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100F6E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D0BFEC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03A583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955E3F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F17028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0C8B2B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E7CB66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16E4F6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FEA09D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088B05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6E1994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F6A038A" w14:textId="77777777" w:rsidR="00EC6782" w:rsidRPr="00BC7013" w:rsidRDefault="00EC6782"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7799AB3" w14:textId="77777777" w:rsidR="00EC6782" w:rsidRPr="00BC7013" w:rsidRDefault="00EC6782"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CDBC03B" w14:textId="711681AC"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656A4F8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A7AD64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57C080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24D26B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4D35EC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BE89EE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625329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C121AD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D9C004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4C42FF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570CDB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3913ED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624E25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00C502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36C414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B125CA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A7A1EA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9F7DE2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511D84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8A212E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CBBE0D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EAE59E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1BC923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A414B5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5F5791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53351A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CD1506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505A71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4E77E3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FE0BBB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B8D87B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F9C281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4BB8F9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A80706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C6492A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95BFBB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8D3B77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D31A42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34740D5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32FB46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828439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BB684F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41915D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168701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E9FF92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A26BB1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33A86B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497414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ЖК-4-6</w:t>
            </w:r>
          </w:p>
          <w:p w14:paraId="59AFCEF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КК-6</w:t>
            </w:r>
          </w:p>
          <w:p w14:paraId="48A34D2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BD34A8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3DDE3F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27F884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19B9D7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9F5261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CC21E5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E13948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034CD9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4C0D51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4BB405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E9F84C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8B4700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D3976F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0956F5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FDE453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D12F1B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ACF62C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10D44B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511BA7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42BDBB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199164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8F8AC5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6F8337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ADB15F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12E653D" w14:textId="77777777" w:rsidR="00EC6782" w:rsidRPr="00BC7013" w:rsidRDefault="00EC6782"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1803F0D" w14:textId="77777777" w:rsidR="00EC6782" w:rsidRPr="00BC7013" w:rsidRDefault="00EC6782"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1661D4F" w14:textId="77777777" w:rsidR="00EC6782" w:rsidRPr="00BC7013" w:rsidRDefault="00EC6782"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71E7D98F" w14:textId="0FFFBF99"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ЖК-1-5</w:t>
            </w:r>
          </w:p>
          <w:p w14:paraId="669241F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КК-1-6</w:t>
            </w:r>
          </w:p>
          <w:p w14:paraId="13F902FD"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52F4531D"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02256A03"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7060ACD5"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7D36CFA"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15089E7F"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06B5224A"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6DF1348A"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59799328"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280F5DA5"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70883CEF"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35968D4B"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6BB74272"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707D0533"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073D640D"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5933F733"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399F4D5F"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2F681A4B"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7C56E7C"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7C2C7092"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FE795F6"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0270E13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F7C2B6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99A125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6BF8BF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D69918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601634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E4A763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9A599C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10A69C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0788A70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07C5FB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E706F8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A730B7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A8B6A4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61784F4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5F852BF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12F42A7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C0D4C7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ЖК1-5</w:t>
            </w:r>
          </w:p>
          <w:p w14:paraId="653ACD5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КК-1-5</w:t>
            </w:r>
          </w:p>
          <w:p w14:paraId="1BE45C39"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22B2B37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3C9C0EB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p w14:paraId="49ED2938"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2A531FAA"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51F279D3"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5E386EEA"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3603E9FD"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F3466BA"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p w14:paraId="4AF0EC26" w14:textId="77777777" w:rsidR="004B3BCD" w:rsidRPr="00BC7013" w:rsidRDefault="004B3BCD" w:rsidP="0070682B">
            <w:pPr>
              <w:spacing w:after="0" w:line="240" w:lineRule="auto"/>
              <w:jc w:val="both"/>
              <w:rPr>
                <w:rFonts w:ascii="Times New Roman" w:eastAsia="Times New Roman" w:hAnsi="Times New Roman" w:cs="Times New Roman"/>
                <w:i/>
                <w:color w:val="000000" w:themeColor="text1"/>
                <w:sz w:val="24"/>
                <w:szCs w:val="24"/>
                <w:lang w:val="ky-KG" w:eastAsia="ru-RU"/>
              </w:rPr>
            </w:pPr>
          </w:p>
        </w:tc>
      </w:tr>
      <w:tr w:rsidR="004B3BCD" w:rsidRPr="00BC7013" w14:paraId="1335EB85" w14:textId="77777777" w:rsidTr="0070682B">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91A8B6E"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A64060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4.</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A48192E"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t>Дисциплиналардын кесиптик цикли.</w:t>
            </w:r>
          </w:p>
          <w:p w14:paraId="7AFABCFE"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color w:val="000000" w:themeColor="text1"/>
                <w:sz w:val="24"/>
                <w:szCs w:val="24"/>
                <w:lang w:val="ky-KG" w:eastAsia="ru-RU"/>
              </w:rPr>
              <w:t>Базалык бөлүк:</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3160D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5C3E9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D91831"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81FE0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6FA689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F8B6F3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4B3BCD" w:rsidRPr="00BC7013" w14:paraId="18143A1B" w14:textId="77777777" w:rsidTr="0070682B">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169907B0"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07C8B186"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4F193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Кесиптик циклдерди жана модулдарды өздөштүрүүнүн натыйжасында окуучу:</w:t>
            </w:r>
          </w:p>
          <w:p w14:paraId="2F43DAF3" w14:textId="77777777" w:rsidR="007A6366" w:rsidRPr="00BC7013" w:rsidRDefault="004B3BCD" w:rsidP="0070682B">
            <w:pPr>
              <w:spacing w:after="0" w:line="240" w:lineRule="auto"/>
              <w:jc w:val="both"/>
              <w:rPr>
                <w:rFonts w:ascii="Times New Roman" w:eastAsia="Times New Roman" w:hAnsi="Times New Roman" w:cs="Times New Roman"/>
                <w:b/>
                <w:bCs/>
                <w:i/>
                <w:iCs/>
                <w:color w:val="000000" w:themeColor="text1"/>
                <w:sz w:val="24"/>
                <w:szCs w:val="24"/>
                <w:lang w:val="ky-KG" w:eastAsia="ru-RU"/>
              </w:rPr>
            </w:pPr>
            <w:r w:rsidRPr="00BC7013">
              <w:rPr>
                <w:rFonts w:ascii="Times New Roman" w:eastAsia="Times New Roman" w:hAnsi="Times New Roman" w:cs="Times New Roman"/>
                <w:b/>
                <w:bCs/>
                <w:i/>
                <w:iCs/>
                <w:color w:val="000000" w:themeColor="text1"/>
                <w:sz w:val="24"/>
                <w:szCs w:val="24"/>
                <w:lang w:val="ky-KG" w:eastAsia="ru-RU"/>
              </w:rPr>
              <w:t>билүүгө тийиш:</w:t>
            </w:r>
          </w:p>
          <w:p w14:paraId="240B284F" w14:textId="5799064F" w:rsidR="007A6366" w:rsidRPr="00BC7013" w:rsidRDefault="00BD685C"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программалоонун негиздери</w:t>
            </w:r>
            <w:r w:rsidR="0048472B"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239664C3" w14:textId="2493E3DC" w:rsidR="007A6366" w:rsidRPr="00BC7013" w:rsidRDefault="00BD685C"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-маалымат базаларынын, операциялык системалардын (Linux), тармактардын жана таза, натыйжалуу код жазуу принциптеринин негиздери</w:t>
            </w:r>
            <w:r w:rsidR="0048472B"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4A469270" w14:textId="58993C9F" w:rsidR="007A6366" w:rsidRPr="00BC7013" w:rsidRDefault="00BD685C"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Python программалоо тилдери</w:t>
            </w:r>
            <w:r w:rsidR="0048472B"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5669834C" w14:textId="31D6E11F" w:rsidR="00BD685C" w:rsidRPr="00BC7013" w:rsidRDefault="00BD685C"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рекурсия жана базалык математика</w:t>
            </w:r>
            <w:r w:rsidR="0048472B" w:rsidRPr="00BC7013">
              <w:rPr>
                <w:rFonts w:ascii="Times New Roman" w:eastAsia="Times New Roman" w:hAnsi="Times New Roman" w:cs="Times New Roman"/>
                <w:color w:val="000000" w:themeColor="text1"/>
                <w:sz w:val="24"/>
                <w:szCs w:val="24"/>
                <w:lang w:val="ky-KG" w:eastAsia="ru-RU"/>
              </w:rPr>
              <w:t>ны</w:t>
            </w:r>
            <w:r w:rsidRPr="00BC7013">
              <w:rPr>
                <w:rFonts w:ascii="Times New Roman" w:eastAsia="Times New Roman" w:hAnsi="Times New Roman" w:cs="Times New Roman"/>
                <w:color w:val="000000" w:themeColor="text1"/>
                <w:sz w:val="24"/>
                <w:szCs w:val="24"/>
                <w:lang w:val="ky-KG" w:eastAsia="ru-RU"/>
              </w:rPr>
              <w:t xml:space="preserve">. </w:t>
            </w:r>
          </w:p>
          <w:p w14:paraId="34D20D8E" w14:textId="77777777" w:rsidR="00BD685C"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Calibri" w:hAnsi="Times New Roman" w:cs="Times New Roman"/>
                <w:b/>
                <w:i/>
                <w:color w:val="000000" w:themeColor="text1"/>
                <w:sz w:val="24"/>
                <w:szCs w:val="24"/>
                <w:lang w:val="ky-KG"/>
              </w:rPr>
              <w:t>к</w:t>
            </w:r>
            <w:r w:rsidRPr="00BC7013">
              <w:rPr>
                <w:rFonts w:ascii="Times New Roman" w:eastAsia="Times New Roman" w:hAnsi="Times New Roman" w:cs="Times New Roman"/>
                <w:b/>
                <w:i/>
                <w:color w:val="000000" w:themeColor="text1"/>
                <w:sz w:val="24"/>
                <w:szCs w:val="24"/>
                <w:lang w:val="ky-KG" w:eastAsia="ru-RU"/>
              </w:rPr>
              <w:t>өндүмдөргө ээ болууга тийиш:</w:t>
            </w:r>
          </w:p>
          <w:p w14:paraId="3548BB86" w14:textId="7DDCE8D2" w:rsidR="007A6366"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 программалоо тилдери менен иштөө</w:t>
            </w:r>
            <w:r w:rsidR="008B79D6"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(Python, C++, Java); </w:t>
            </w:r>
          </w:p>
          <w:p w14:paraId="66C306EB" w14:textId="129E3875" w:rsidR="007A6366"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код редакторлору менен иштөө</w:t>
            </w:r>
            <w:r w:rsidR="008B79D6"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442B7A71" w14:textId="2750F80E" w:rsidR="007A6366"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код түзүү</w:t>
            </w:r>
            <w:r w:rsidR="008B79D6"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655B3E39" w14:textId="5423E40E" w:rsidR="00E6613E"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файлдар менен иштөө</w:t>
            </w:r>
            <w:r w:rsidR="008B79D6"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53CC7BA6" w14:textId="77777777" w:rsidR="00E6613E" w:rsidRPr="00BC7013" w:rsidRDefault="00E6613E" w:rsidP="00BD685C">
            <w:pPr>
              <w:spacing w:after="0" w:line="240" w:lineRule="auto"/>
              <w:jc w:val="both"/>
              <w:rPr>
                <w:rFonts w:ascii="Times New Roman" w:eastAsia="Times New Roman" w:hAnsi="Times New Roman" w:cs="Times New Roman"/>
                <w:color w:val="000000" w:themeColor="text1"/>
                <w:sz w:val="24"/>
                <w:szCs w:val="24"/>
                <w:lang w:val="ky-KG" w:eastAsia="ru-RU"/>
              </w:rPr>
            </w:pPr>
          </w:p>
          <w:p w14:paraId="2AA2E39F" w14:textId="77777777" w:rsidR="0048472B" w:rsidRPr="00BC7013" w:rsidRDefault="00E6613E"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i/>
                <w:iCs/>
                <w:color w:val="000000" w:themeColor="text1"/>
                <w:sz w:val="24"/>
                <w:szCs w:val="24"/>
                <w:lang w:val="ky-KG" w:eastAsia="ru-RU"/>
              </w:rPr>
              <w:t>б</w:t>
            </w:r>
            <w:r w:rsidR="00BD685C" w:rsidRPr="00BC7013">
              <w:rPr>
                <w:rFonts w:ascii="Times New Roman" w:eastAsia="Times New Roman" w:hAnsi="Times New Roman" w:cs="Times New Roman"/>
                <w:b/>
                <w:bCs/>
                <w:i/>
                <w:iCs/>
                <w:color w:val="000000" w:themeColor="text1"/>
                <w:sz w:val="24"/>
                <w:szCs w:val="24"/>
                <w:lang w:val="ky-KG" w:eastAsia="ru-RU"/>
              </w:rPr>
              <w:t>илүү</w:t>
            </w:r>
            <w:r w:rsidRPr="00BC7013">
              <w:rPr>
                <w:rFonts w:ascii="Times New Roman" w:eastAsia="Times New Roman" w:hAnsi="Times New Roman" w:cs="Times New Roman"/>
                <w:b/>
                <w:bCs/>
                <w:i/>
                <w:iCs/>
                <w:color w:val="000000" w:themeColor="text1"/>
                <w:sz w:val="24"/>
                <w:szCs w:val="24"/>
                <w:lang w:val="ky-KG" w:eastAsia="ru-RU"/>
              </w:rPr>
              <w:t>гө тийиш</w:t>
            </w:r>
            <w:r w:rsidR="00BD685C" w:rsidRPr="00BC7013">
              <w:rPr>
                <w:rFonts w:ascii="Times New Roman" w:eastAsia="Times New Roman" w:hAnsi="Times New Roman" w:cs="Times New Roman"/>
                <w:b/>
                <w:bCs/>
                <w:i/>
                <w:iCs/>
                <w:color w:val="000000" w:themeColor="text1"/>
                <w:sz w:val="24"/>
                <w:szCs w:val="24"/>
                <w:lang w:val="ky-KG" w:eastAsia="ru-RU"/>
              </w:rPr>
              <w:t>:</w:t>
            </w:r>
            <w:r w:rsidR="00BD685C" w:rsidRPr="00BC7013">
              <w:rPr>
                <w:rFonts w:ascii="Times New Roman" w:eastAsia="Times New Roman" w:hAnsi="Times New Roman" w:cs="Times New Roman"/>
                <w:color w:val="000000" w:themeColor="text1"/>
                <w:sz w:val="24"/>
                <w:szCs w:val="24"/>
                <w:lang w:val="ky-KG" w:eastAsia="ru-RU"/>
              </w:rPr>
              <w:t xml:space="preserve"> </w:t>
            </w:r>
          </w:p>
          <w:p w14:paraId="00A30501" w14:textId="77777777" w:rsidR="0048472B"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верстканын негиздери (HTML, CSS), интерактивдүүлүк үчүн JavaScript программалоо;</w:t>
            </w:r>
          </w:p>
          <w:p w14:paraId="6987B0C3" w14:textId="77777777" w:rsidR="0048472B"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 тилдер (PHP, Python, Node.js) жана маалымат базалары (SQL); </w:t>
            </w:r>
          </w:p>
          <w:p w14:paraId="16642BFF" w14:textId="77777777" w:rsidR="0048472B"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браузерлердин иштөө негиздери: HTTP протоколу, иштеп чыгуучунун куралдары; </w:t>
            </w:r>
          </w:p>
          <w:p w14:paraId="2B7F8EE1" w14:textId="77777777" w:rsidR="0048472B"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издөө системаларын оптималдаштыруу; </w:t>
            </w:r>
          </w:p>
          <w:p w14:paraId="220F649D" w14:textId="58ED9556" w:rsidR="004B3BCD" w:rsidRPr="00BC7013" w:rsidRDefault="00BD685C"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WordPress, Joomla менен иштөө.</w:t>
            </w:r>
          </w:p>
          <w:p w14:paraId="586A5757" w14:textId="77777777" w:rsidR="000F5B42" w:rsidRPr="00BC7013" w:rsidRDefault="000F5B42" w:rsidP="000F5B42">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Calibri" w:hAnsi="Times New Roman" w:cs="Times New Roman"/>
                <w:b/>
                <w:i/>
                <w:color w:val="000000" w:themeColor="text1"/>
                <w:sz w:val="24"/>
                <w:szCs w:val="24"/>
                <w:lang w:val="ky-KG"/>
              </w:rPr>
              <w:t>к</w:t>
            </w:r>
            <w:r w:rsidRPr="00BC7013">
              <w:rPr>
                <w:rFonts w:ascii="Times New Roman" w:eastAsia="Times New Roman" w:hAnsi="Times New Roman" w:cs="Times New Roman"/>
                <w:b/>
                <w:i/>
                <w:color w:val="000000" w:themeColor="text1"/>
                <w:sz w:val="24"/>
                <w:szCs w:val="24"/>
                <w:lang w:val="ky-KG" w:eastAsia="ru-RU"/>
              </w:rPr>
              <w:t>өндүмдөргө ээ болууга тийиш:</w:t>
            </w:r>
          </w:p>
          <w:p w14:paraId="45AA240E" w14:textId="742CEDCB" w:rsidR="003701D3" w:rsidRPr="00BC7013" w:rsidRDefault="003701D3"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Python тилинде программаларды түзүү</w:t>
            </w:r>
            <w:r w:rsidR="00944602"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w:t>
            </w:r>
          </w:p>
          <w:p w14:paraId="515E7329" w14:textId="5FC59120" w:rsidR="003701D3" w:rsidRPr="00BC7013" w:rsidRDefault="003701D3"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 </w:t>
            </w:r>
            <w:r w:rsidR="003459FB" w:rsidRPr="00BC7013">
              <w:rPr>
                <w:rFonts w:ascii="Times New Roman" w:eastAsia="Times New Roman" w:hAnsi="Times New Roman" w:cs="Times New Roman"/>
                <w:color w:val="000000" w:themeColor="text1"/>
                <w:sz w:val="24"/>
                <w:szCs w:val="24"/>
                <w:lang w:val="ky-KG" w:eastAsia="ru-RU"/>
              </w:rPr>
              <w:t>а</w:t>
            </w:r>
            <w:r w:rsidRPr="00BC7013">
              <w:rPr>
                <w:rFonts w:ascii="Times New Roman" w:eastAsia="Times New Roman" w:hAnsi="Times New Roman" w:cs="Times New Roman"/>
                <w:color w:val="000000" w:themeColor="text1"/>
                <w:sz w:val="24"/>
                <w:szCs w:val="24"/>
                <w:lang w:val="ky-KG" w:eastAsia="ru-RU"/>
              </w:rPr>
              <w:t>р кандай код редакторлору менен иштөө</w:t>
            </w:r>
            <w:r w:rsidR="00944602"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18B88000" w14:textId="6FD61C4E" w:rsidR="00944602" w:rsidRPr="00BC7013" w:rsidRDefault="003701D3"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w:t>
            </w:r>
            <w:r w:rsidR="003459FB" w:rsidRPr="00BC7013">
              <w:rPr>
                <w:rFonts w:ascii="Times New Roman" w:eastAsia="Times New Roman" w:hAnsi="Times New Roman" w:cs="Times New Roman"/>
                <w:color w:val="000000" w:themeColor="text1"/>
                <w:sz w:val="24"/>
                <w:szCs w:val="24"/>
                <w:lang w:val="ky-KG" w:eastAsia="ru-RU"/>
              </w:rPr>
              <w:t xml:space="preserve"> </w:t>
            </w:r>
            <w:r w:rsidRPr="00BC7013">
              <w:rPr>
                <w:rFonts w:ascii="Times New Roman" w:eastAsia="Times New Roman" w:hAnsi="Times New Roman" w:cs="Times New Roman"/>
                <w:color w:val="000000" w:themeColor="text1"/>
                <w:sz w:val="24"/>
                <w:szCs w:val="24"/>
                <w:lang w:val="ky-KG" w:eastAsia="ru-RU"/>
              </w:rPr>
              <w:t>Flask фреймворку менен иштөө</w:t>
            </w:r>
            <w:r w:rsidR="00944602"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2D86F4B6" w14:textId="2022BDBF" w:rsidR="000F5B42" w:rsidRPr="00BC7013" w:rsidRDefault="003701D3" w:rsidP="00BD685C">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w:t>
            </w:r>
            <w:r w:rsidR="003459FB" w:rsidRPr="00BC7013">
              <w:rPr>
                <w:rFonts w:ascii="Times New Roman" w:eastAsia="Times New Roman" w:hAnsi="Times New Roman" w:cs="Times New Roman"/>
                <w:color w:val="000000" w:themeColor="text1"/>
                <w:sz w:val="24"/>
                <w:szCs w:val="24"/>
                <w:lang w:val="ky-KG" w:eastAsia="ru-RU"/>
              </w:rPr>
              <w:t xml:space="preserve"> </w:t>
            </w:r>
            <w:r w:rsidRPr="00BC7013">
              <w:rPr>
                <w:rFonts w:ascii="Times New Roman" w:eastAsia="Times New Roman" w:hAnsi="Times New Roman" w:cs="Times New Roman"/>
                <w:color w:val="000000" w:themeColor="text1"/>
                <w:sz w:val="24"/>
                <w:szCs w:val="24"/>
                <w:lang w:val="ky-KG" w:eastAsia="ru-RU"/>
              </w:rPr>
              <w:t>Бэкендди түшүнүү</w:t>
            </w:r>
            <w:r w:rsidR="00944602"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(PHP, Python, маалымат базалары).</w:t>
            </w:r>
          </w:p>
          <w:p w14:paraId="3B58FE7E" w14:textId="77777777" w:rsidR="00BD685C" w:rsidRPr="00BC7013" w:rsidRDefault="00BD685C" w:rsidP="00BD685C">
            <w:pPr>
              <w:spacing w:after="0" w:line="240" w:lineRule="auto"/>
              <w:jc w:val="both"/>
              <w:rPr>
                <w:rFonts w:ascii="Times New Roman" w:eastAsia="Times New Roman" w:hAnsi="Times New Roman" w:cs="Times New Roman"/>
                <w:b/>
                <w:bCs/>
                <w:i/>
                <w:iCs/>
                <w:color w:val="000000" w:themeColor="text1"/>
                <w:sz w:val="24"/>
                <w:szCs w:val="24"/>
                <w:lang w:val="ky-KG" w:eastAsia="ru-RU"/>
              </w:rPr>
            </w:pPr>
          </w:p>
          <w:p w14:paraId="60280668" w14:textId="7AAAF42E" w:rsidR="00ED1591" w:rsidRPr="00BC7013" w:rsidRDefault="00ED1591"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i/>
                <w:iCs/>
                <w:color w:val="000000" w:themeColor="text1"/>
                <w:sz w:val="24"/>
                <w:szCs w:val="24"/>
                <w:lang w:val="ky-KG" w:eastAsia="ru-RU"/>
              </w:rPr>
              <w:t>билүүгө тийиш:</w:t>
            </w:r>
            <w:r w:rsidRPr="00BC7013">
              <w:rPr>
                <w:rFonts w:ascii="Times New Roman" w:eastAsia="Times New Roman" w:hAnsi="Times New Roman" w:cs="Times New Roman"/>
                <w:color w:val="000000" w:themeColor="text1"/>
                <w:sz w:val="24"/>
                <w:szCs w:val="24"/>
                <w:lang w:val="ky-KG" w:eastAsia="ru-RU"/>
              </w:rPr>
              <w:t xml:space="preserve"> </w:t>
            </w:r>
          </w:p>
          <w:p w14:paraId="33B0FC39" w14:textId="77777777" w:rsidR="006E1DD3" w:rsidRPr="00BC7013" w:rsidRDefault="0035248A"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MySQL, MySQL Server менен иштөөнүн негиздери</w:t>
            </w:r>
            <w:r w:rsidR="00FE3612"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0723CBCB" w14:textId="637BD420" w:rsidR="006E1DD3" w:rsidRPr="00BC7013" w:rsidRDefault="0035248A"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w:t>
            </w:r>
            <w:r w:rsidR="006E1DD3" w:rsidRPr="00BC7013">
              <w:rPr>
                <w:rFonts w:ascii="Times New Roman" w:eastAsia="Times New Roman" w:hAnsi="Times New Roman" w:cs="Times New Roman"/>
                <w:color w:val="000000" w:themeColor="text1"/>
                <w:sz w:val="24"/>
                <w:szCs w:val="24"/>
                <w:lang w:val="ky-KG" w:eastAsia="ru-RU"/>
              </w:rPr>
              <w:t xml:space="preserve"> </w:t>
            </w:r>
            <w:r w:rsidRPr="00BC7013">
              <w:rPr>
                <w:rFonts w:ascii="Times New Roman" w:eastAsia="Times New Roman" w:hAnsi="Times New Roman" w:cs="Times New Roman"/>
                <w:color w:val="000000" w:themeColor="text1"/>
                <w:sz w:val="24"/>
                <w:szCs w:val="24"/>
                <w:lang w:val="ky-KG" w:eastAsia="ru-RU"/>
              </w:rPr>
              <w:t>маалымат базаларын башкаруу</w:t>
            </w:r>
            <w:r w:rsidR="006E1DD3" w:rsidRPr="00BC7013">
              <w:rPr>
                <w:rFonts w:ascii="Times New Roman" w:eastAsia="Times New Roman" w:hAnsi="Times New Roman" w:cs="Times New Roman"/>
                <w:color w:val="000000" w:themeColor="text1"/>
                <w:sz w:val="24"/>
                <w:szCs w:val="24"/>
                <w:lang w:val="ky-KG" w:eastAsia="ru-RU"/>
              </w:rPr>
              <w:t>ну</w:t>
            </w:r>
            <w:r w:rsidRPr="00BC7013">
              <w:rPr>
                <w:rFonts w:ascii="Times New Roman" w:eastAsia="Times New Roman" w:hAnsi="Times New Roman" w:cs="Times New Roman"/>
                <w:color w:val="000000" w:themeColor="text1"/>
                <w:sz w:val="24"/>
                <w:szCs w:val="24"/>
                <w:lang w:val="ky-KG" w:eastAsia="ru-RU"/>
              </w:rPr>
              <w:t xml:space="preserve">; </w:t>
            </w:r>
          </w:p>
          <w:p w14:paraId="5C225016" w14:textId="2085A9B1" w:rsidR="006E1DD3" w:rsidRPr="00BC7013" w:rsidRDefault="0035248A"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маалымат базалары менен иштөө программалары</w:t>
            </w:r>
            <w:r w:rsidR="006E1DD3"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6FC83A3F" w14:textId="42CBAB84" w:rsidR="0035248A" w:rsidRPr="00BC7013" w:rsidRDefault="0035248A"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 маалымат базаларынын түзүлүшү</w:t>
            </w:r>
            <w:r w:rsidR="006E1DD3"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5E2AD083" w14:textId="721339DF" w:rsidR="0035248A"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Calibri" w:hAnsi="Times New Roman" w:cs="Times New Roman"/>
                <w:b/>
                <w:i/>
                <w:color w:val="000000" w:themeColor="text1"/>
                <w:sz w:val="24"/>
                <w:szCs w:val="24"/>
                <w:lang w:val="ky-KG"/>
              </w:rPr>
              <w:t>к</w:t>
            </w:r>
            <w:r w:rsidRPr="00BC7013">
              <w:rPr>
                <w:rFonts w:ascii="Times New Roman" w:eastAsia="Times New Roman" w:hAnsi="Times New Roman" w:cs="Times New Roman"/>
                <w:b/>
                <w:i/>
                <w:color w:val="000000" w:themeColor="text1"/>
                <w:sz w:val="24"/>
                <w:szCs w:val="24"/>
                <w:lang w:val="ky-KG" w:eastAsia="ru-RU"/>
              </w:rPr>
              <w:t>өндүмдөргө ээ болууга тийиш:</w:t>
            </w:r>
          </w:p>
          <w:p w14:paraId="30287389" w14:textId="37F1215C" w:rsidR="006E1DD3" w:rsidRPr="00BC7013" w:rsidRDefault="0035248A"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маалымат базаларын түзүү жана колдоо</w:t>
            </w:r>
            <w:r w:rsidR="006E1DD3" w:rsidRPr="00BC7013">
              <w:rPr>
                <w:rFonts w:ascii="Times New Roman" w:eastAsia="Times New Roman" w:hAnsi="Times New Roman" w:cs="Times New Roman"/>
                <w:color w:val="000000" w:themeColor="text1"/>
                <w:sz w:val="24"/>
                <w:szCs w:val="24"/>
                <w:lang w:val="ky-KG" w:eastAsia="ru-RU"/>
              </w:rPr>
              <w:t>го</w:t>
            </w:r>
            <w:r w:rsidRPr="00BC7013">
              <w:rPr>
                <w:rFonts w:ascii="Times New Roman" w:eastAsia="Times New Roman" w:hAnsi="Times New Roman" w:cs="Times New Roman"/>
                <w:color w:val="000000" w:themeColor="text1"/>
                <w:sz w:val="24"/>
                <w:szCs w:val="24"/>
                <w:lang w:val="ky-KG" w:eastAsia="ru-RU"/>
              </w:rPr>
              <w:t>;</w:t>
            </w:r>
          </w:p>
          <w:p w14:paraId="0378C511" w14:textId="77777777" w:rsidR="00AB27F7" w:rsidRPr="00BC7013" w:rsidRDefault="0035248A" w:rsidP="00AB27F7">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w:t>
            </w:r>
            <w:r w:rsidR="006E1DD3" w:rsidRPr="00BC7013">
              <w:rPr>
                <w:rFonts w:ascii="Times New Roman" w:eastAsia="Times New Roman" w:hAnsi="Times New Roman" w:cs="Times New Roman"/>
                <w:color w:val="000000" w:themeColor="text1"/>
                <w:sz w:val="24"/>
                <w:szCs w:val="24"/>
                <w:lang w:val="ky-KG" w:eastAsia="ru-RU"/>
              </w:rPr>
              <w:t xml:space="preserve"> </w:t>
            </w:r>
            <w:r w:rsidRPr="00BC7013">
              <w:rPr>
                <w:rFonts w:ascii="Times New Roman" w:eastAsia="Times New Roman" w:hAnsi="Times New Roman" w:cs="Times New Roman"/>
                <w:color w:val="000000" w:themeColor="text1"/>
                <w:sz w:val="24"/>
                <w:szCs w:val="24"/>
                <w:lang w:val="ky-KG" w:eastAsia="ru-RU"/>
              </w:rPr>
              <w:t>маалымат базаларын башкаруу системалары (МББС) менен иштөө</w:t>
            </w:r>
            <w:r w:rsidR="00DD479B"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12DA167F" w14:textId="77777777" w:rsidR="00AB27F7" w:rsidRPr="00BC7013" w:rsidRDefault="00AB27F7" w:rsidP="00AB27F7">
            <w:pPr>
              <w:spacing w:after="0" w:line="240" w:lineRule="auto"/>
              <w:jc w:val="both"/>
              <w:rPr>
                <w:rFonts w:ascii="Times New Roman" w:eastAsia="Times New Roman" w:hAnsi="Times New Roman" w:cs="Times New Roman"/>
                <w:b/>
                <w:bCs/>
                <w:i/>
                <w:iCs/>
                <w:color w:val="000000" w:themeColor="text1"/>
                <w:sz w:val="24"/>
                <w:szCs w:val="24"/>
                <w:lang w:val="ky-KG" w:eastAsia="ru-RU"/>
              </w:rPr>
            </w:pPr>
          </w:p>
          <w:p w14:paraId="029D8AA8" w14:textId="539DBFE8" w:rsidR="00F42E20" w:rsidRPr="00BC7013" w:rsidRDefault="00AB27F7"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i/>
                <w:iCs/>
                <w:color w:val="000000" w:themeColor="text1"/>
                <w:sz w:val="24"/>
                <w:szCs w:val="24"/>
                <w:lang w:val="ky-KG" w:eastAsia="ru-RU"/>
              </w:rPr>
              <w:t>билүүгө тийиш:</w:t>
            </w:r>
            <w:r w:rsidRPr="00BC7013">
              <w:rPr>
                <w:rFonts w:ascii="Times New Roman" w:eastAsia="Times New Roman" w:hAnsi="Times New Roman" w:cs="Times New Roman"/>
                <w:color w:val="000000" w:themeColor="text1"/>
                <w:sz w:val="24"/>
                <w:szCs w:val="24"/>
                <w:lang w:val="ky-KG" w:eastAsia="ru-RU"/>
              </w:rPr>
              <w:t xml:space="preserve"> </w:t>
            </w:r>
          </w:p>
          <w:p w14:paraId="2C98879F" w14:textId="7C027E77" w:rsidR="00AB27F7"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 JavaScript менен иштөөнүн негиздери</w:t>
            </w:r>
            <w:r w:rsidR="00790CB9"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3C78B855" w14:textId="06BA888E" w:rsidR="00AB27F7"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JavaScript DOM менен иштөөнүн негиздери</w:t>
            </w:r>
            <w:r w:rsidR="00790CB9"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7225CD5A" w14:textId="3D1563A9" w:rsidR="00790CB9"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JavaScriptтин негизги окуялары менен иштөөнүн негиздери</w:t>
            </w:r>
            <w:r w:rsidR="00790CB9"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7EF0DBB7" w14:textId="789D2D72" w:rsidR="0035248A"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JavaScript каталары жана оңдоолору менен иштөөнүн негиздери</w:t>
            </w:r>
            <w:r w:rsidR="00790CB9" w:rsidRPr="00BC7013">
              <w:rPr>
                <w:rFonts w:ascii="Times New Roman" w:eastAsia="Times New Roman" w:hAnsi="Times New Roman" w:cs="Times New Roman"/>
                <w:color w:val="000000" w:themeColor="text1"/>
                <w:sz w:val="24"/>
                <w:szCs w:val="24"/>
                <w:lang w:val="ky-KG" w:eastAsia="ru-RU"/>
              </w:rPr>
              <w:t>н</w:t>
            </w:r>
            <w:r w:rsidRPr="00BC7013">
              <w:rPr>
                <w:rFonts w:ascii="Times New Roman" w:eastAsia="Times New Roman" w:hAnsi="Times New Roman" w:cs="Times New Roman"/>
                <w:color w:val="000000" w:themeColor="text1"/>
                <w:sz w:val="24"/>
                <w:szCs w:val="24"/>
                <w:lang w:val="ky-KG" w:eastAsia="ru-RU"/>
              </w:rPr>
              <w:t xml:space="preserve">. </w:t>
            </w:r>
          </w:p>
          <w:p w14:paraId="5CECCDEC" w14:textId="77777777" w:rsidR="00790CB9"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w:t>
            </w:r>
            <w:r w:rsidRPr="00BC7013">
              <w:rPr>
                <w:rFonts w:ascii="Times New Roman" w:eastAsia="Times New Roman" w:hAnsi="Times New Roman" w:cs="Times New Roman"/>
                <w:b/>
                <w:bCs/>
                <w:i/>
                <w:iCs/>
                <w:color w:val="000000" w:themeColor="text1"/>
                <w:sz w:val="24"/>
                <w:szCs w:val="24"/>
                <w:lang w:val="ky-KG" w:eastAsia="ru-RU"/>
              </w:rPr>
              <w:t>көндүмдөргө ээ болуу</w:t>
            </w:r>
            <w:r w:rsidR="00AB27F7" w:rsidRPr="00BC7013">
              <w:rPr>
                <w:rFonts w:ascii="Times New Roman" w:eastAsia="Times New Roman" w:hAnsi="Times New Roman" w:cs="Times New Roman"/>
                <w:b/>
                <w:bCs/>
                <w:i/>
                <w:iCs/>
                <w:color w:val="000000" w:themeColor="text1"/>
                <w:sz w:val="24"/>
                <w:szCs w:val="24"/>
                <w:lang w:val="ky-KG" w:eastAsia="ru-RU"/>
              </w:rPr>
              <w:t>га тийиш</w:t>
            </w:r>
            <w:r w:rsidRPr="00BC7013">
              <w:rPr>
                <w:rFonts w:ascii="Times New Roman" w:eastAsia="Times New Roman" w:hAnsi="Times New Roman" w:cs="Times New Roman"/>
                <w:b/>
                <w:bCs/>
                <w:i/>
                <w:iCs/>
                <w:color w:val="000000" w:themeColor="text1"/>
                <w:sz w:val="24"/>
                <w:szCs w:val="24"/>
                <w:lang w:val="ky-KG" w:eastAsia="ru-RU"/>
              </w:rPr>
              <w:t>:</w:t>
            </w:r>
            <w:r w:rsidRPr="00BC7013">
              <w:rPr>
                <w:rFonts w:ascii="Times New Roman" w:eastAsia="Times New Roman" w:hAnsi="Times New Roman" w:cs="Times New Roman"/>
                <w:color w:val="000000" w:themeColor="text1"/>
                <w:sz w:val="24"/>
                <w:szCs w:val="24"/>
                <w:lang w:val="ky-KG" w:eastAsia="ru-RU"/>
              </w:rPr>
              <w:t xml:space="preserve"> </w:t>
            </w:r>
          </w:p>
          <w:p w14:paraId="611C5D4E" w14:textId="7F6538D3" w:rsidR="00790CB9"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браузерлер менен иштөө</w:t>
            </w:r>
            <w:r w:rsidR="0090343D"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2BA108ED" w14:textId="4C92BD59" w:rsidR="00790CB9"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фреймворктар менен иштөө</w:t>
            </w:r>
            <w:r w:rsidR="0037234E"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w:t>
            </w:r>
          </w:p>
          <w:p w14:paraId="41C32995" w14:textId="508446FD" w:rsidR="00790CB9" w:rsidRPr="00BC7013" w:rsidRDefault="0035248A" w:rsidP="0035248A">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 тестирлөө жүргүзүү</w:t>
            </w:r>
            <w:r w:rsidR="0037234E" w:rsidRPr="00BC7013">
              <w:rPr>
                <w:rFonts w:ascii="Times New Roman" w:eastAsia="Times New Roman" w:hAnsi="Times New Roman" w:cs="Times New Roman"/>
                <w:color w:val="000000" w:themeColor="text1"/>
                <w:sz w:val="24"/>
                <w:szCs w:val="24"/>
                <w:lang w:val="ky-KG" w:eastAsia="ru-RU"/>
              </w:rPr>
              <w:t>гө</w:t>
            </w:r>
            <w:r w:rsidRPr="00BC7013">
              <w:rPr>
                <w:rFonts w:ascii="Times New Roman" w:eastAsia="Times New Roman" w:hAnsi="Times New Roman" w:cs="Times New Roman"/>
                <w:color w:val="000000" w:themeColor="text1"/>
                <w:sz w:val="24"/>
                <w:szCs w:val="24"/>
                <w:lang w:val="ky-KG" w:eastAsia="ru-RU"/>
              </w:rPr>
              <w:t xml:space="preserve">; </w:t>
            </w:r>
          </w:p>
          <w:p w14:paraId="6D972814" w14:textId="5F364438" w:rsidR="00ED1591" w:rsidRPr="00BC7013" w:rsidRDefault="0035248A" w:rsidP="00ED1591">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TypeScript менен иштөө</w:t>
            </w:r>
            <w:r w:rsidR="0037234E" w:rsidRPr="00BC7013">
              <w:rPr>
                <w:rFonts w:ascii="Times New Roman" w:eastAsia="Times New Roman" w:hAnsi="Times New Roman" w:cs="Times New Roman"/>
                <w:color w:val="000000" w:themeColor="text1"/>
                <w:sz w:val="24"/>
                <w:szCs w:val="24"/>
                <w:lang w:val="ky-KG" w:eastAsia="ru-RU"/>
              </w:rPr>
              <w:t>гө</w:t>
            </w:r>
            <w:r w:rsidR="00790CB9" w:rsidRPr="00BC7013">
              <w:rPr>
                <w:rFonts w:ascii="Times New Roman" w:eastAsia="Times New Roman" w:hAnsi="Times New Roman" w:cs="Times New Roman"/>
                <w:color w:val="000000" w:themeColor="text1"/>
                <w:sz w:val="24"/>
                <w:szCs w:val="24"/>
                <w:lang w:val="ky-KG" w:eastAsia="ru-RU"/>
              </w:rPr>
              <w:t>.</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E970D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9ABF66"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749" w:type="pct"/>
            <w:tcBorders>
              <w:top w:val="nil"/>
              <w:left w:val="nil"/>
              <w:bottom w:val="single" w:sz="8" w:space="0" w:color="auto"/>
              <w:right w:val="single" w:sz="8" w:space="0" w:color="auto"/>
            </w:tcBorders>
            <w:shd w:val="clear" w:color="auto" w:fill="FFFFFF"/>
            <w:vAlign w:val="center"/>
          </w:tcPr>
          <w:p w14:paraId="73AD76FB" w14:textId="0ACA09DF" w:rsidR="004B3BCD" w:rsidRPr="00BC7013" w:rsidRDefault="00BE1B5E" w:rsidP="0070682B">
            <w:pPr>
              <w:spacing w:after="0" w:line="240" w:lineRule="auto"/>
              <w:rPr>
                <w:rFonts w:ascii="Times New Roman" w:hAnsi="Times New Roman" w:cs="Times New Roman"/>
                <w:sz w:val="24"/>
                <w:szCs w:val="24"/>
                <w:lang w:val="ky-KG"/>
              </w:rPr>
            </w:pPr>
            <w:r w:rsidRPr="00BC7013">
              <w:rPr>
                <w:rFonts w:ascii="Times New Roman" w:hAnsi="Times New Roman" w:cs="Times New Roman"/>
                <w:sz w:val="24"/>
                <w:szCs w:val="24"/>
                <w:lang w:val="ky-KG"/>
              </w:rPr>
              <w:t>Програм</w:t>
            </w:r>
            <w:r w:rsidR="006D3A5E" w:rsidRPr="00BC7013">
              <w:rPr>
                <w:rFonts w:ascii="Times New Roman" w:hAnsi="Times New Roman" w:cs="Times New Roman"/>
                <w:sz w:val="24"/>
                <w:szCs w:val="24"/>
                <w:lang w:val="ky-KG"/>
              </w:rPr>
              <w:t>малоонун негиздери</w:t>
            </w:r>
          </w:p>
          <w:p w14:paraId="03E954F5" w14:textId="296CDD2C" w:rsidR="00E310BE" w:rsidRPr="00BC7013" w:rsidRDefault="00E310BE" w:rsidP="0070682B">
            <w:pPr>
              <w:spacing w:after="0" w:line="240" w:lineRule="auto"/>
              <w:rPr>
                <w:rFonts w:ascii="Times New Roman" w:hAnsi="Times New Roman" w:cs="Times New Roman"/>
                <w:sz w:val="24"/>
                <w:szCs w:val="24"/>
                <w:lang w:val="ky-KG"/>
              </w:rPr>
            </w:pPr>
          </w:p>
          <w:p w14:paraId="506DB43B" w14:textId="1BA80DB5" w:rsidR="00E310BE" w:rsidRPr="00BC7013" w:rsidRDefault="00E310BE" w:rsidP="0070682B">
            <w:pPr>
              <w:spacing w:after="0" w:line="240" w:lineRule="auto"/>
              <w:rPr>
                <w:rFonts w:ascii="Times New Roman" w:hAnsi="Times New Roman" w:cs="Times New Roman"/>
                <w:sz w:val="24"/>
                <w:szCs w:val="24"/>
                <w:lang w:val="ky-KG"/>
              </w:rPr>
            </w:pPr>
          </w:p>
          <w:p w14:paraId="19229D2B" w14:textId="5FF427E0" w:rsidR="00E310BE" w:rsidRPr="00BC7013" w:rsidRDefault="00E310BE" w:rsidP="0070682B">
            <w:pPr>
              <w:spacing w:after="0" w:line="240" w:lineRule="auto"/>
              <w:rPr>
                <w:rFonts w:ascii="Times New Roman" w:hAnsi="Times New Roman" w:cs="Times New Roman"/>
                <w:sz w:val="24"/>
                <w:szCs w:val="24"/>
                <w:lang w:val="ky-KG"/>
              </w:rPr>
            </w:pPr>
          </w:p>
          <w:p w14:paraId="34AAB17D" w14:textId="1367DE95" w:rsidR="00E310BE" w:rsidRPr="00BC7013" w:rsidRDefault="00E310BE" w:rsidP="0070682B">
            <w:pPr>
              <w:spacing w:after="0" w:line="240" w:lineRule="auto"/>
              <w:rPr>
                <w:rFonts w:ascii="Times New Roman" w:hAnsi="Times New Roman" w:cs="Times New Roman"/>
                <w:sz w:val="24"/>
                <w:szCs w:val="24"/>
                <w:lang w:val="ky-KG"/>
              </w:rPr>
            </w:pPr>
          </w:p>
          <w:p w14:paraId="12D2A943" w14:textId="36B42C7B" w:rsidR="00E310BE" w:rsidRPr="00BC7013" w:rsidRDefault="00E310BE" w:rsidP="0070682B">
            <w:pPr>
              <w:spacing w:after="0" w:line="240" w:lineRule="auto"/>
              <w:rPr>
                <w:rFonts w:ascii="Times New Roman" w:hAnsi="Times New Roman" w:cs="Times New Roman"/>
                <w:sz w:val="24"/>
                <w:szCs w:val="24"/>
                <w:lang w:val="ky-KG"/>
              </w:rPr>
            </w:pPr>
          </w:p>
          <w:p w14:paraId="391B4CEA" w14:textId="67628BDD" w:rsidR="00E310BE" w:rsidRPr="00BC7013" w:rsidRDefault="00E310BE" w:rsidP="0070682B">
            <w:pPr>
              <w:spacing w:after="0" w:line="240" w:lineRule="auto"/>
              <w:rPr>
                <w:rFonts w:ascii="Times New Roman" w:hAnsi="Times New Roman" w:cs="Times New Roman"/>
                <w:sz w:val="24"/>
                <w:szCs w:val="24"/>
                <w:lang w:val="ky-KG"/>
              </w:rPr>
            </w:pPr>
          </w:p>
          <w:p w14:paraId="4A9C9BD7" w14:textId="751358ED" w:rsidR="00E310BE" w:rsidRPr="00BC7013" w:rsidRDefault="00E310BE" w:rsidP="0070682B">
            <w:pPr>
              <w:spacing w:after="0" w:line="240" w:lineRule="auto"/>
              <w:rPr>
                <w:rFonts w:ascii="Times New Roman" w:hAnsi="Times New Roman" w:cs="Times New Roman"/>
                <w:sz w:val="24"/>
                <w:szCs w:val="24"/>
                <w:lang w:val="ky-KG"/>
              </w:rPr>
            </w:pPr>
          </w:p>
          <w:p w14:paraId="0247636E" w14:textId="07BE12A9" w:rsidR="00E310BE" w:rsidRPr="00BC7013" w:rsidRDefault="00E310BE" w:rsidP="0070682B">
            <w:pPr>
              <w:spacing w:after="0" w:line="240" w:lineRule="auto"/>
              <w:rPr>
                <w:rFonts w:ascii="Times New Roman" w:hAnsi="Times New Roman" w:cs="Times New Roman"/>
                <w:sz w:val="24"/>
                <w:szCs w:val="24"/>
                <w:lang w:val="ky-KG"/>
              </w:rPr>
            </w:pPr>
          </w:p>
          <w:p w14:paraId="21DE8A82" w14:textId="71744EAB" w:rsidR="00E310BE" w:rsidRPr="00BC7013" w:rsidRDefault="00E310BE" w:rsidP="0070682B">
            <w:pPr>
              <w:spacing w:after="0" w:line="240" w:lineRule="auto"/>
              <w:rPr>
                <w:rFonts w:ascii="Times New Roman" w:hAnsi="Times New Roman" w:cs="Times New Roman"/>
                <w:sz w:val="24"/>
                <w:szCs w:val="24"/>
                <w:lang w:val="ky-KG"/>
              </w:rPr>
            </w:pPr>
          </w:p>
          <w:p w14:paraId="15FAE295" w14:textId="54D331F0" w:rsidR="00E310BE" w:rsidRPr="00BC7013" w:rsidRDefault="00E310BE" w:rsidP="0070682B">
            <w:pPr>
              <w:spacing w:after="0" w:line="240" w:lineRule="auto"/>
              <w:rPr>
                <w:rFonts w:ascii="Times New Roman" w:hAnsi="Times New Roman" w:cs="Times New Roman"/>
                <w:sz w:val="24"/>
                <w:szCs w:val="24"/>
                <w:lang w:val="ky-KG"/>
              </w:rPr>
            </w:pPr>
          </w:p>
          <w:p w14:paraId="452FACCA" w14:textId="51048ABD" w:rsidR="00E310BE" w:rsidRPr="00BC7013" w:rsidRDefault="00E310BE" w:rsidP="0070682B">
            <w:pPr>
              <w:spacing w:after="0" w:line="240" w:lineRule="auto"/>
              <w:rPr>
                <w:rFonts w:ascii="Times New Roman" w:hAnsi="Times New Roman" w:cs="Times New Roman"/>
                <w:sz w:val="24"/>
                <w:szCs w:val="24"/>
                <w:lang w:val="ky-KG"/>
              </w:rPr>
            </w:pPr>
          </w:p>
          <w:p w14:paraId="364B47D5" w14:textId="010F81B0" w:rsidR="00E310BE" w:rsidRPr="00BC7013" w:rsidRDefault="00E310BE" w:rsidP="0070682B">
            <w:pPr>
              <w:spacing w:after="0" w:line="240" w:lineRule="auto"/>
              <w:rPr>
                <w:rFonts w:ascii="Times New Roman" w:hAnsi="Times New Roman" w:cs="Times New Roman"/>
                <w:sz w:val="24"/>
                <w:szCs w:val="24"/>
                <w:lang w:val="ky-KG"/>
              </w:rPr>
            </w:pPr>
          </w:p>
          <w:p w14:paraId="4AEEDF1B" w14:textId="48F1E20E" w:rsidR="00E310BE" w:rsidRPr="00BC7013" w:rsidRDefault="00E310BE" w:rsidP="0070682B">
            <w:pPr>
              <w:spacing w:after="0" w:line="240" w:lineRule="auto"/>
              <w:rPr>
                <w:rFonts w:ascii="Times New Roman" w:hAnsi="Times New Roman" w:cs="Times New Roman"/>
                <w:sz w:val="24"/>
                <w:szCs w:val="24"/>
                <w:lang w:val="ky-KG"/>
              </w:rPr>
            </w:pPr>
          </w:p>
          <w:p w14:paraId="027A10D3" w14:textId="1FE42B0C" w:rsidR="00E310BE" w:rsidRPr="00BC7013" w:rsidRDefault="00E310BE" w:rsidP="0070682B">
            <w:pPr>
              <w:spacing w:after="0" w:line="240" w:lineRule="auto"/>
              <w:rPr>
                <w:rFonts w:ascii="Times New Roman" w:hAnsi="Times New Roman" w:cs="Times New Roman"/>
                <w:sz w:val="24"/>
                <w:szCs w:val="24"/>
                <w:lang w:val="ky-KG"/>
              </w:rPr>
            </w:pPr>
          </w:p>
          <w:p w14:paraId="0F542E47" w14:textId="2B8005C7" w:rsidR="00E310BE" w:rsidRPr="00BC7013" w:rsidRDefault="00E310BE" w:rsidP="0070682B">
            <w:pPr>
              <w:spacing w:after="0" w:line="240" w:lineRule="auto"/>
              <w:rPr>
                <w:rFonts w:ascii="Times New Roman" w:hAnsi="Times New Roman" w:cs="Times New Roman"/>
                <w:sz w:val="24"/>
                <w:szCs w:val="24"/>
                <w:lang w:val="ky-KG"/>
              </w:rPr>
            </w:pPr>
          </w:p>
          <w:p w14:paraId="1C1B11AC" w14:textId="5E4CE4D9" w:rsidR="00E310BE" w:rsidRPr="00BC7013" w:rsidRDefault="00E310BE" w:rsidP="0070682B">
            <w:pPr>
              <w:spacing w:after="0" w:line="240" w:lineRule="auto"/>
              <w:rPr>
                <w:rFonts w:ascii="Times New Roman" w:hAnsi="Times New Roman" w:cs="Times New Roman"/>
                <w:sz w:val="24"/>
                <w:szCs w:val="24"/>
                <w:lang w:val="ky-KG"/>
              </w:rPr>
            </w:pPr>
            <w:r w:rsidRPr="00BC7013">
              <w:rPr>
                <w:rFonts w:ascii="Times New Roman" w:hAnsi="Times New Roman" w:cs="Times New Roman"/>
                <w:sz w:val="24"/>
                <w:szCs w:val="24"/>
                <w:lang w:val="ky-KG"/>
              </w:rPr>
              <w:t>Сайтты түзүү технологиясы</w:t>
            </w:r>
          </w:p>
          <w:p w14:paraId="60BA6D99" w14:textId="0182012B" w:rsidR="004B3BCD" w:rsidRPr="00BC7013" w:rsidRDefault="004B3BCD" w:rsidP="0070682B">
            <w:pPr>
              <w:spacing w:after="0" w:line="240" w:lineRule="auto"/>
              <w:rPr>
                <w:rFonts w:ascii="Times New Roman" w:hAnsi="Times New Roman" w:cs="Times New Roman"/>
                <w:sz w:val="24"/>
                <w:szCs w:val="24"/>
                <w:lang w:val="ky-KG"/>
              </w:rPr>
            </w:pPr>
          </w:p>
          <w:p w14:paraId="73738371" w14:textId="3186886E" w:rsidR="00825952" w:rsidRPr="00BC7013" w:rsidRDefault="00825952" w:rsidP="0070682B">
            <w:pPr>
              <w:spacing w:after="0" w:line="240" w:lineRule="auto"/>
              <w:rPr>
                <w:rFonts w:ascii="Times New Roman" w:hAnsi="Times New Roman" w:cs="Times New Roman"/>
                <w:sz w:val="24"/>
                <w:szCs w:val="24"/>
                <w:lang w:val="ky-KG"/>
              </w:rPr>
            </w:pPr>
          </w:p>
          <w:p w14:paraId="112CA514" w14:textId="78C59DD2" w:rsidR="00825952" w:rsidRPr="00BC7013" w:rsidRDefault="00825952" w:rsidP="0070682B">
            <w:pPr>
              <w:spacing w:after="0" w:line="240" w:lineRule="auto"/>
              <w:rPr>
                <w:rFonts w:ascii="Times New Roman" w:hAnsi="Times New Roman" w:cs="Times New Roman"/>
                <w:sz w:val="24"/>
                <w:szCs w:val="24"/>
                <w:lang w:val="ky-KG"/>
              </w:rPr>
            </w:pPr>
          </w:p>
          <w:p w14:paraId="50446BE9" w14:textId="6BECB5C4" w:rsidR="00825952" w:rsidRPr="00BC7013" w:rsidRDefault="00825952" w:rsidP="0070682B">
            <w:pPr>
              <w:spacing w:after="0" w:line="240" w:lineRule="auto"/>
              <w:rPr>
                <w:rFonts w:ascii="Times New Roman" w:hAnsi="Times New Roman" w:cs="Times New Roman"/>
                <w:sz w:val="24"/>
                <w:szCs w:val="24"/>
                <w:lang w:val="ky-KG"/>
              </w:rPr>
            </w:pPr>
          </w:p>
          <w:p w14:paraId="7305FE29" w14:textId="47F462B4" w:rsidR="00825952" w:rsidRPr="00BC7013" w:rsidRDefault="00825952" w:rsidP="0070682B">
            <w:pPr>
              <w:spacing w:after="0" w:line="240" w:lineRule="auto"/>
              <w:rPr>
                <w:rFonts w:ascii="Times New Roman" w:hAnsi="Times New Roman" w:cs="Times New Roman"/>
                <w:sz w:val="24"/>
                <w:szCs w:val="24"/>
                <w:lang w:val="ky-KG"/>
              </w:rPr>
            </w:pPr>
          </w:p>
          <w:p w14:paraId="057B7E51" w14:textId="6DA9A49E" w:rsidR="00825952" w:rsidRPr="00BC7013" w:rsidRDefault="00825952" w:rsidP="0070682B">
            <w:pPr>
              <w:spacing w:after="0" w:line="240" w:lineRule="auto"/>
              <w:rPr>
                <w:rFonts w:ascii="Times New Roman" w:hAnsi="Times New Roman" w:cs="Times New Roman"/>
                <w:sz w:val="24"/>
                <w:szCs w:val="24"/>
                <w:lang w:val="ky-KG"/>
              </w:rPr>
            </w:pPr>
          </w:p>
          <w:p w14:paraId="201D2E46" w14:textId="1A84E410" w:rsidR="00825952" w:rsidRPr="00BC7013" w:rsidRDefault="00825952" w:rsidP="0070682B">
            <w:pPr>
              <w:spacing w:after="0" w:line="240" w:lineRule="auto"/>
              <w:rPr>
                <w:rFonts w:ascii="Times New Roman" w:hAnsi="Times New Roman" w:cs="Times New Roman"/>
                <w:sz w:val="24"/>
                <w:szCs w:val="24"/>
                <w:lang w:val="ky-KG"/>
              </w:rPr>
            </w:pPr>
          </w:p>
          <w:p w14:paraId="772DE8DD" w14:textId="374B6930" w:rsidR="00825952" w:rsidRPr="00BC7013" w:rsidRDefault="00825952" w:rsidP="0070682B">
            <w:pPr>
              <w:spacing w:after="0" w:line="240" w:lineRule="auto"/>
              <w:rPr>
                <w:rFonts w:ascii="Times New Roman" w:hAnsi="Times New Roman" w:cs="Times New Roman"/>
                <w:sz w:val="24"/>
                <w:szCs w:val="24"/>
                <w:lang w:val="ky-KG"/>
              </w:rPr>
            </w:pPr>
          </w:p>
          <w:p w14:paraId="630F1680" w14:textId="54DF11F4" w:rsidR="00825952" w:rsidRPr="00BC7013" w:rsidRDefault="00825952" w:rsidP="0070682B">
            <w:pPr>
              <w:spacing w:after="0" w:line="240" w:lineRule="auto"/>
              <w:rPr>
                <w:rFonts w:ascii="Times New Roman" w:hAnsi="Times New Roman" w:cs="Times New Roman"/>
                <w:sz w:val="24"/>
                <w:szCs w:val="24"/>
                <w:lang w:val="ky-KG"/>
              </w:rPr>
            </w:pPr>
          </w:p>
          <w:p w14:paraId="0CC0953C" w14:textId="5329DF3C" w:rsidR="00825952" w:rsidRPr="00BC7013" w:rsidRDefault="00825952" w:rsidP="0070682B">
            <w:pPr>
              <w:spacing w:after="0" w:line="240" w:lineRule="auto"/>
              <w:rPr>
                <w:rFonts w:ascii="Times New Roman" w:hAnsi="Times New Roman" w:cs="Times New Roman"/>
                <w:sz w:val="24"/>
                <w:szCs w:val="24"/>
                <w:lang w:val="ky-KG"/>
              </w:rPr>
            </w:pPr>
          </w:p>
          <w:p w14:paraId="0865E2BB" w14:textId="47B7E2EB" w:rsidR="00825952" w:rsidRPr="00BC7013" w:rsidRDefault="00825952" w:rsidP="0070682B">
            <w:pPr>
              <w:spacing w:after="0" w:line="240" w:lineRule="auto"/>
              <w:rPr>
                <w:rFonts w:ascii="Times New Roman" w:hAnsi="Times New Roman" w:cs="Times New Roman"/>
                <w:sz w:val="24"/>
                <w:szCs w:val="24"/>
                <w:lang w:val="ky-KG"/>
              </w:rPr>
            </w:pPr>
          </w:p>
          <w:p w14:paraId="74893A0B" w14:textId="4F84AEAF" w:rsidR="00825952" w:rsidRPr="00BC7013" w:rsidRDefault="00825952" w:rsidP="0070682B">
            <w:pPr>
              <w:spacing w:after="0" w:line="240" w:lineRule="auto"/>
              <w:rPr>
                <w:rFonts w:ascii="Times New Roman" w:hAnsi="Times New Roman" w:cs="Times New Roman"/>
                <w:sz w:val="24"/>
                <w:szCs w:val="24"/>
                <w:lang w:val="ky-KG"/>
              </w:rPr>
            </w:pPr>
          </w:p>
          <w:p w14:paraId="695FCAC7" w14:textId="77777777" w:rsidR="00F42E20" w:rsidRPr="00BC7013" w:rsidRDefault="00F42E20" w:rsidP="00825952">
            <w:pPr>
              <w:spacing w:after="0" w:line="240" w:lineRule="auto"/>
              <w:rPr>
                <w:rFonts w:ascii="Times New Roman" w:hAnsi="Times New Roman" w:cs="Times New Roman"/>
              </w:rPr>
            </w:pPr>
          </w:p>
          <w:p w14:paraId="79254BCD" w14:textId="70DD0042" w:rsidR="00825952" w:rsidRPr="00BC7013" w:rsidRDefault="00825952" w:rsidP="00825952">
            <w:pPr>
              <w:spacing w:after="0" w:line="240" w:lineRule="auto"/>
              <w:rPr>
                <w:rFonts w:ascii="Times New Roman" w:hAnsi="Times New Roman" w:cs="Times New Roman"/>
                <w:lang w:val="ky-KG"/>
              </w:rPr>
            </w:pPr>
            <w:r w:rsidRPr="00BC7013">
              <w:rPr>
                <w:rFonts w:ascii="Times New Roman" w:hAnsi="Times New Roman" w:cs="Times New Roman"/>
                <w:lang w:val="en-US"/>
              </w:rPr>
              <w:t>MySQL</w:t>
            </w:r>
            <w:r w:rsidRPr="00BC7013">
              <w:rPr>
                <w:rFonts w:ascii="Times New Roman" w:hAnsi="Times New Roman" w:cs="Times New Roman"/>
                <w:lang w:val="ky-KG"/>
              </w:rPr>
              <w:t xml:space="preserve"> маалымат базасы</w:t>
            </w:r>
          </w:p>
          <w:p w14:paraId="302E3EA0" w14:textId="77777777" w:rsidR="00825952" w:rsidRPr="00BC7013" w:rsidRDefault="00825952" w:rsidP="0070682B">
            <w:pPr>
              <w:spacing w:after="0" w:line="240" w:lineRule="auto"/>
              <w:rPr>
                <w:rFonts w:ascii="Times New Roman" w:hAnsi="Times New Roman" w:cs="Times New Roman"/>
                <w:sz w:val="24"/>
                <w:szCs w:val="24"/>
                <w:lang w:val="ky-KG"/>
              </w:rPr>
            </w:pPr>
          </w:p>
          <w:p w14:paraId="6B0B6E81" w14:textId="77777777" w:rsidR="004B3BCD" w:rsidRPr="00BC7013" w:rsidRDefault="004B3BCD" w:rsidP="0070682B">
            <w:pPr>
              <w:spacing w:after="0" w:line="240" w:lineRule="auto"/>
              <w:rPr>
                <w:rFonts w:ascii="Times New Roman" w:hAnsi="Times New Roman" w:cs="Times New Roman"/>
                <w:sz w:val="24"/>
                <w:szCs w:val="24"/>
                <w:lang w:val="ky-KG"/>
              </w:rPr>
            </w:pPr>
          </w:p>
          <w:p w14:paraId="309B4898" w14:textId="77777777" w:rsidR="004B3BCD" w:rsidRPr="00BC7013" w:rsidRDefault="004B3BCD" w:rsidP="0070682B">
            <w:pPr>
              <w:spacing w:after="0" w:line="240" w:lineRule="auto"/>
              <w:rPr>
                <w:rFonts w:ascii="Times New Roman" w:hAnsi="Times New Roman" w:cs="Times New Roman"/>
                <w:sz w:val="24"/>
                <w:szCs w:val="24"/>
                <w:lang w:val="ky-KG"/>
              </w:rPr>
            </w:pPr>
          </w:p>
          <w:p w14:paraId="503CC144" w14:textId="17F89742" w:rsidR="004B3BCD" w:rsidRPr="00BC7013" w:rsidRDefault="004B3BCD" w:rsidP="0070682B">
            <w:pPr>
              <w:spacing w:after="0" w:line="240" w:lineRule="auto"/>
              <w:rPr>
                <w:rFonts w:ascii="Times New Roman" w:hAnsi="Times New Roman" w:cs="Times New Roman"/>
                <w:sz w:val="24"/>
                <w:szCs w:val="24"/>
                <w:lang w:val="ky-KG"/>
              </w:rPr>
            </w:pPr>
          </w:p>
          <w:p w14:paraId="36CF887B" w14:textId="52B3B7CA" w:rsidR="0035248A" w:rsidRPr="00BC7013" w:rsidRDefault="0035248A" w:rsidP="0070682B">
            <w:pPr>
              <w:spacing w:after="0" w:line="240" w:lineRule="auto"/>
              <w:rPr>
                <w:rFonts w:ascii="Times New Roman" w:hAnsi="Times New Roman" w:cs="Times New Roman"/>
                <w:sz w:val="24"/>
                <w:szCs w:val="24"/>
                <w:lang w:val="ky-KG"/>
              </w:rPr>
            </w:pPr>
          </w:p>
          <w:p w14:paraId="539EA9CE" w14:textId="08E5337C" w:rsidR="0035248A" w:rsidRPr="00BC7013" w:rsidRDefault="0035248A" w:rsidP="0070682B">
            <w:pPr>
              <w:spacing w:after="0" w:line="240" w:lineRule="auto"/>
              <w:rPr>
                <w:rFonts w:ascii="Times New Roman" w:hAnsi="Times New Roman" w:cs="Times New Roman"/>
                <w:sz w:val="24"/>
                <w:szCs w:val="24"/>
                <w:lang w:val="ky-KG"/>
              </w:rPr>
            </w:pPr>
          </w:p>
          <w:p w14:paraId="5BF4C1E2" w14:textId="57BEF0E3" w:rsidR="0035248A" w:rsidRPr="00BC7013" w:rsidRDefault="0035248A" w:rsidP="0070682B">
            <w:pPr>
              <w:spacing w:after="0" w:line="240" w:lineRule="auto"/>
              <w:rPr>
                <w:rFonts w:ascii="Times New Roman" w:hAnsi="Times New Roman" w:cs="Times New Roman"/>
                <w:sz w:val="24"/>
                <w:szCs w:val="24"/>
                <w:lang w:val="ky-KG"/>
              </w:rPr>
            </w:pPr>
          </w:p>
          <w:p w14:paraId="532C22FC" w14:textId="5F46F450" w:rsidR="0035248A" w:rsidRPr="00BC7013" w:rsidRDefault="0035248A" w:rsidP="0070682B">
            <w:pPr>
              <w:spacing w:after="0" w:line="240" w:lineRule="auto"/>
              <w:rPr>
                <w:rFonts w:ascii="Times New Roman" w:hAnsi="Times New Roman" w:cs="Times New Roman"/>
                <w:sz w:val="24"/>
                <w:szCs w:val="24"/>
                <w:lang w:val="ky-KG"/>
              </w:rPr>
            </w:pPr>
          </w:p>
          <w:p w14:paraId="5FA4F87E" w14:textId="2EFC77A7" w:rsidR="0035248A" w:rsidRPr="00BC7013" w:rsidRDefault="00F42E20" w:rsidP="0070682B">
            <w:pPr>
              <w:spacing w:after="0" w:line="240" w:lineRule="auto"/>
              <w:rPr>
                <w:rFonts w:ascii="Times New Roman" w:hAnsi="Times New Roman" w:cs="Times New Roman"/>
                <w:sz w:val="24"/>
                <w:szCs w:val="24"/>
                <w:lang w:val="ky-KG"/>
              </w:rPr>
            </w:pPr>
            <w:r w:rsidRPr="00BC7013">
              <w:rPr>
                <w:rFonts w:ascii="Times New Roman" w:hAnsi="Times New Roman" w:cs="Times New Roman"/>
                <w:sz w:val="24"/>
                <w:szCs w:val="24"/>
                <w:lang w:val="ky-KG"/>
              </w:rPr>
              <w:t>Кардар тараптын технологиясы. JavaScript сценарийлери жана окуяларды иштетүү.</w:t>
            </w:r>
          </w:p>
          <w:p w14:paraId="45CF2392" w14:textId="77777777" w:rsidR="004B3BCD" w:rsidRPr="00BC7013" w:rsidRDefault="004B3BCD" w:rsidP="0070682B">
            <w:pPr>
              <w:spacing w:after="0" w:line="240" w:lineRule="auto"/>
              <w:rPr>
                <w:rFonts w:ascii="Times New Roman" w:hAnsi="Times New Roman" w:cs="Times New Roman"/>
                <w:sz w:val="24"/>
                <w:szCs w:val="24"/>
                <w:lang w:val="ky-KG"/>
              </w:rPr>
            </w:pPr>
          </w:p>
          <w:p w14:paraId="36947806" w14:textId="77777777" w:rsidR="004B3BCD" w:rsidRPr="00BC7013" w:rsidRDefault="004B3BCD" w:rsidP="0070682B">
            <w:pPr>
              <w:spacing w:after="0" w:line="240" w:lineRule="auto"/>
              <w:rPr>
                <w:rFonts w:ascii="Times New Roman" w:hAnsi="Times New Roman" w:cs="Times New Roman"/>
                <w:sz w:val="24"/>
                <w:szCs w:val="24"/>
                <w:lang w:val="ky-KG"/>
              </w:rPr>
            </w:pPr>
          </w:p>
          <w:p w14:paraId="78CD4BCD" w14:textId="77777777" w:rsidR="004B3BCD" w:rsidRPr="00BC7013" w:rsidRDefault="004B3BCD" w:rsidP="0070682B">
            <w:pPr>
              <w:spacing w:after="0" w:line="240" w:lineRule="auto"/>
              <w:rPr>
                <w:rFonts w:ascii="Times New Roman" w:hAnsi="Times New Roman" w:cs="Times New Roman"/>
                <w:sz w:val="24"/>
                <w:szCs w:val="24"/>
                <w:lang w:val="ky-KG"/>
              </w:rPr>
            </w:pPr>
          </w:p>
          <w:p w14:paraId="76E1FE91" w14:textId="77777777" w:rsidR="004B3BCD" w:rsidRPr="00BC7013" w:rsidRDefault="004B3BCD" w:rsidP="0070682B">
            <w:pPr>
              <w:spacing w:after="0" w:line="240" w:lineRule="auto"/>
              <w:rPr>
                <w:rFonts w:ascii="Times New Roman" w:hAnsi="Times New Roman" w:cs="Times New Roman"/>
                <w:sz w:val="24"/>
                <w:szCs w:val="24"/>
                <w:lang w:val="ky-KG"/>
              </w:rPr>
            </w:pPr>
          </w:p>
          <w:p w14:paraId="56EFEDB2" w14:textId="77777777"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p>
          <w:p w14:paraId="4D7EAA98" w14:textId="77777777"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p>
          <w:p w14:paraId="0F635666" w14:textId="77777777"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p>
          <w:p w14:paraId="065C9A91" w14:textId="77777777"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p>
        </w:tc>
        <w:tc>
          <w:tcPr>
            <w:tcW w:w="364" w:type="pct"/>
            <w:tcBorders>
              <w:top w:val="nil"/>
              <w:left w:val="nil"/>
              <w:bottom w:val="single" w:sz="8" w:space="0" w:color="auto"/>
              <w:right w:val="single" w:sz="8" w:space="0" w:color="auto"/>
            </w:tcBorders>
            <w:shd w:val="clear" w:color="auto" w:fill="FFFFFF"/>
            <w:vAlign w:val="center"/>
          </w:tcPr>
          <w:p w14:paraId="5610212D" w14:textId="7C7D75EB"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lastRenderedPageBreak/>
              <w:t>ЖК 1</w:t>
            </w:r>
            <w:r w:rsidR="006D3A5E" w:rsidRPr="00BC7013">
              <w:rPr>
                <w:rFonts w:ascii="Times New Roman" w:eastAsia="Times New Roman" w:hAnsi="Times New Roman" w:cs="Times New Roman"/>
                <w:color w:val="2B2B2B"/>
                <w:sz w:val="24"/>
                <w:szCs w:val="24"/>
                <w:lang w:val="ky-KG" w:eastAsia="ru-RU"/>
              </w:rPr>
              <w:t>,3</w:t>
            </w:r>
            <w:r w:rsidRPr="00BC7013">
              <w:rPr>
                <w:rFonts w:ascii="Times New Roman" w:eastAsia="Times New Roman" w:hAnsi="Times New Roman" w:cs="Times New Roman"/>
                <w:color w:val="2B2B2B"/>
                <w:sz w:val="24"/>
                <w:szCs w:val="24"/>
                <w:lang w:val="ky-KG" w:eastAsia="ru-RU"/>
              </w:rPr>
              <w:t>-</w:t>
            </w:r>
            <w:r w:rsidR="006D3A5E" w:rsidRPr="00BC7013">
              <w:rPr>
                <w:rFonts w:ascii="Times New Roman" w:eastAsia="Times New Roman" w:hAnsi="Times New Roman" w:cs="Times New Roman"/>
                <w:color w:val="2B2B2B"/>
                <w:sz w:val="24"/>
                <w:szCs w:val="24"/>
                <w:lang w:val="ky-KG" w:eastAsia="ru-RU"/>
              </w:rPr>
              <w:t>5</w:t>
            </w:r>
          </w:p>
          <w:p w14:paraId="7421AE4E" w14:textId="08B6E580" w:rsidR="006D3A5E" w:rsidRPr="00BC7013" w:rsidRDefault="006D3A5E" w:rsidP="0070682B">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t xml:space="preserve">КК </w:t>
            </w:r>
            <w:r w:rsidR="005336EE" w:rsidRPr="00BC7013">
              <w:rPr>
                <w:rFonts w:ascii="Times New Roman" w:eastAsia="Times New Roman" w:hAnsi="Times New Roman" w:cs="Times New Roman"/>
                <w:color w:val="2B2B2B"/>
                <w:sz w:val="24"/>
                <w:szCs w:val="24"/>
                <w:lang w:val="ky-KG" w:eastAsia="ru-RU"/>
              </w:rPr>
              <w:t>2-6</w:t>
            </w:r>
          </w:p>
          <w:p w14:paraId="43D58D2B" w14:textId="0551F4FF"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p>
          <w:p w14:paraId="729591F2" w14:textId="77777777"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p>
          <w:p w14:paraId="6F0CDD42" w14:textId="77777777" w:rsidR="004B3BCD" w:rsidRPr="00BC7013" w:rsidRDefault="004B3BCD" w:rsidP="0070682B">
            <w:pPr>
              <w:spacing w:after="0" w:line="240" w:lineRule="auto"/>
              <w:jc w:val="both"/>
              <w:rPr>
                <w:rFonts w:ascii="Times New Roman" w:eastAsia="Times New Roman" w:hAnsi="Times New Roman" w:cs="Times New Roman"/>
                <w:color w:val="2B2B2B"/>
                <w:sz w:val="24"/>
                <w:szCs w:val="24"/>
                <w:lang w:val="ky-KG" w:eastAsia="ru-RU"/>
              </w:rPr>
            </w:pPr>
          </w:p>
          <w:p w14:paraId="5B911FFD"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69852638" w14:textId="6DF4481A"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4F7EF093" w14:textId="53E01D3B"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57CE3481" w14:textId="1CC10B10"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34D22241" w14:textId="7C78EF5A"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4683446F" w14:textId="34E5302A"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57758CEE" w14:textId="53AC5FD9"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16E5FC6C" w14:textId="101186FD"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0B7463E4" w14:textId="0B28DC5A"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399A16DA" w14:textId="676B7ED6"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21EDC930" w14:textId="3A4BEA10"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0D5F476D" w14:textId="1B43CB62"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2A554FD8" w14:textId="77777777" w:rsidR="000F5B42" w:rsidRPr="00BC7013" w:rsidRDefault="000F5B42" w:rsidP="000F5B42">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t>ЖК 1,3-5</w:t>
            </w:r>
          </w:p>
          <w:p w14:paraId="25E4E338" w14:textId="77777777" w:rsidR="000F5B42" w:rsidRPr="00BC7013" w:rsidRDefault="000F5B42" w:rsidP="000F5B42">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t>КК 2-6</w:t>
            </w:r>
          </w:p>
          <w:p w14:paraId="0D43E074" w14:textId="77777777" w:rsidR="00BF43D9" w:rsidRPr="00BC7013" w:rsidRDefault="00BF43D9" w:rsidP="0070682B">
            <w:pPr>
              <w:spacing w:after="0" w:line="240" w:lineRule="auto"/>
              <w:rPr>
                <w:rFonts w:ascii="Times New Roman" w:eastAsia="Times New Roman" w:hAnsi="Times New Roman" w:cs="Times New Roman"/>
                <w:color w:val="000000" w:themeColor="text1"/>
                <w:sz w:val="24"/>
                <w:szCs w:val="24"/>
                <w:lang w:val="ky-KG" w:eastAsia="ru-RU"/>
              </w:rPr>
            </w:pPr>
          </w:p>
          <w:p w14:paraId="34180F1B"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1A0853B4"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4C7FF283"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6387686D"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5CBDF975"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7F17F1DD"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54A6AEDC"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198F0644"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1EF0181A"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7BD9562A"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5BCB765A"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28AA5024" w14:textId="77777777" w:rsidR="00825952" w:rsidRPr="00BC7013" w:rsidRDefault="00825952" w:rsidP="00825952">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t>ЖК 1,3-5</w:t>
            </w:r>
          </w:p>
          <w:p w14:paraId="28D13BAA" w14:textId="77777777" w:rsidR="00825952" w:rsidRPr="00BC7013" w:rsidRDefault="00825952" w:rsidP="00825952">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t>КК 2-6</w:t>
            </w:r>
          </w:p>
          <w:p w14:paraId="27884685"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32061E68" w14:textId="176C288D"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2B5C72CE" w14:textId="14AD0A8D" w:rsidR="00F42E20" w:rsidRPr="00BC7013" w:rsidRDefault="00F42E20" w:rsidP="0070682B">
            <w:pPr>
              <w:spacing w:after="0" w:line="240" w:lineRule="auto"/>
              <w:rPr>
                <w:rFonts w:ascii="Times New Roman" w:eastAsia="Times New Roman" w:hAnsi="Times New Roman" w:cs="Times New Roman"/>
                <w:color w:val="000000" w:themeColor="text1"/>
                <w:sz w:val="24"/>
                <w:szCs w:val="24"/>
                <w:lang w:val="ky-KG" w:eastAsia="ru-RU"/>
              </w:rPr>
            </w:pPr>
          </w:p>
          <w:p w14:paraId="4D7A8229" w14:textId="6FE04EE9" w:rsidR="00F42E20" w:rsidRPr="00BC7013" w:rsidRDefault="00F42E20" w:rsidP="0070682B">
            <w:pPr>
              <w:spacing w:after="0" w:line="240" w:lineRule="auto"/>
              <w:rPr>
                <w:rFonts w:ascii="Times New Roman" w:eastAsia="Times New Roman" w:hAnsi="Times New Roman" w:cs="Times New Roman"/>
                <w:color w:val="000000" w:themeColor="text1"/>
                <w:sz w:val="24"/>
                <w:szCs w:val="24"/>
                <w:lang w:val="ky-KG" w:eastAsia="ru-RU"/>
              </w:rPr>
            </w:pPr>
          </w:p>
          <w:p w14:paraId="0B402FB1" w14:textId="38725445" w:rsidR="00F42E20" w:rsidRPr="00BC7013" w:rsidRDefault="00F42E20" w:rsidP="0070682B">
            <w:pPr>
              <w:spacing w:after="0" w:line="240" w:lineRule="auto"/>
              <w:rPr>
                <w:rFonts w:ascii="Times New Roman" w:eastAsia="Times New Roman" w:hAnsi="Times New Roman" w:cs="Times New Roman"/>
                <w:color w:val="000000" w:themeColor="text1"/>
                <w:sz w:val="24"/>
                <w:szCs w:val="24"/>
                <w:lang w:val="ky-KG" w:eastAsia="ru-RU"/>
              </w:rPr>
            </w:pPr>
          </w:p>
          <w:p w14:paraId="1517B309" w14:textId="493C1D30" w:rsidR="00F42E20" w:rsidRPr="00BC7013" w:rsidRDefault="00F42E20" w:rsidP="0070682B">
            <w:pPr>
              <w:spacing w:after="0" w:line="240" w:lineRule="auto"/>
              <w:rPr>
                <w:rFonts w:ascii="Times New Roman" w:eastAsia="Times New Roman" w:hAnsi="Times New Roman" w:cs="Times New Roman"/>
                <w:color w:val="000000" w:themeColor="text1"/>
                <w:sz w:val="24"/>
                <w:szCs w:val="24"/>
                <w:lang w:val="ky-KG" w:eastAsia="ru-RU"/>
              </w:rPr>
            </w:pPr>
          </w:p>
          <w:p w14:paraId="223887C4" w14:textId="6DBD2F0F" w:rsidR="00F42E20" w:rsidRPr="00BC7013" w:rsidRDefault="00F42E20" w:rsidP="0070682B">
            <w:pPr>
              <w:spacing w:after="0" w:line="240" w:lineRule="auto"/>
              <w:rPr>
                <w:rFonts w:ascii="Times New Roman" w:eastAsia="Times New Roman" w:hAnsi="Times New Roman" w:cs="Times New Roman"/>
                <w:color w:val="000000" w:themeColor="text1"/>
                <w:sz w:val="24"/>
                <w:szCs w:val="24"/>
                <w:lang w:val="ky-KG" w:eastAsia="ru-RU"/>
              </w:rPr>
            </w:pPr>
          </w:p>
          <w:p w14:paraId="0DC34FE2" w14:textId="18DC4747" w:rsidR="00F42E20" w:rsidRPr="00BC7013" w:rsidRDefault="00F42E20" w:rsidP="0070682B">
            <w:pPr>
              <w:spacing w:after="0" w:line="240" w:lineRule="auto"/>
              <w:rPr>
                <w:rFonts w:ascii="Times New Roman" w:eastAsia="Times New Roman" w:hAnsi="Times New Roman" w:cs="Times New Roman"/>
                <w:color w:val="000000" w:themeColor="text1"/>
                <w:sz w:val="24"/>
                <w:szCs w:val="24"/>
                <w:lang w:val="ky-KG" w:eastAsia="ru-RU"/>
              </w:rPr>
            </w:pPr>
          </w:p>
          <w:p w14:paraId="09BA8D25" w14:textId="77777777" w:rsidR="00F42E20" w:rsidRPr="00BC7013" w:rsidRDefault="00F42E20" w:rsidP="00F42E20">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t>ЖК 1,3-5</w:t>
            </w:r>
          </w:p>
          <w:p w14:paraId="54C579CA" w14:textId="77777777" w:rsidR="00F42E20" w:rsidRPr="00BC7013" w:rsidRDefault="00F42E20" w:rsidP="00F42E20">
            <w:pPr>
              <w:spacing w:after="0" w:line="240" w:lineRule="auto"/>
              <w:jc w:val="both"/>
              <w:rPr>
                <w:rFonts w:ascii="Times New Roman" w:eastAsia="Times New Roman" w:hAnsi="Times New Roman" w:cs="Times New Roman"/>
                <w:color w:val="2B2B2B"/>
                <w:sz w:val="24"/>
                <w:szCs w:val="24"/>
                <w:lang w:val="ky-KG" w:eastAsia="ru-RU"/>
              </w:rPr>
            </w:pPr>
            <w:r w:rsidRPr="00BC7013">
              <w:rPr>
                <w:rFonts w:ascii="Times New Roman" w:eastAsia="Times New Roman" w:hAnsi="Times New Roman" w:cs="Times New Roman"/>
                <w:color w:val="2B2B2B"/>
                <w:sz w:val="24"/>
                <w:szCs w:val="24"/>
                <w:lang w:val="ky-KG" w:eastAsia="ru-RU"/>
              </w:rPr>
              <w:t>КК 2-6</w:t>
            </w:r>
          </w:p>
          <w:p w14:paraId="55A72EC8" w14:textId="77777777" w:rsidR="00F42E20" w:rsidRPr="00BC7013" w:rsidRDefault="00F42E20" w:rsidP="0070682B">
            <w:pPr>
              <w:spacing w:after="0" w:line="240" w:lineRule="auto"/>
              <w:rPr>
                <w:rFonts w:ascii="Times New Roman" w:eastAsia="Times New Roman" w:hAnsi="Times New Roman" w:cs="Times New Roman"/>
                <w:color w:val="000000" w:themeColor="text1"/>
                <w:sz w:val="24"/>
                <w:szCs w:val="24"/>
                <w:lang w:val="ky-KG" w:eastAsia="ru-RU"/>
              </w:rPr>
            </w:pPr>
          </w:p>
          <w:p w14:paraId="2FC93733"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p w14:paraId="55577AF0" w14:textId="77777777" w:rsidR="004B3BCD" w:rsidRPr="00BC7013" w:rsidRDefault="004B3BCD" w:rsidP="0070682B">
            <w:pPr>
              <w:spacing w:after="0" w:line="240" w:lineRule="auto"/>
              <w:rPr>
                <w:rFonts w:ascii="Times New Roman" w:eastAsia="Times New Roman" w:hAnsi="Times New Roman" w:cs="Times New Roman"/>
                <w:color w:val="000000" w:themeColor="text1"/>
                <w:sz w:val="24"/>
                <w:szCs w:val="24"/>
                <w:lang w:val="ky-KG" w:eastAsia="ru-RU"/>
              </w:rPr>
            </w:pPr>
          </w:p>
        </w:tc>
      </w:tr>
      <w:tr w:rsidR="004B3BCD" w:rsidRPr="00BC7013" w14:paraId="66762D8E" w14:textId="77777777" w:rsidTr="0070682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B05ED62"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lastRenderedPageBreak/>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709EB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84E131" w14:textId="77777777" w:rsidR="004B3BCD" w:rsidRPr="00BC7013" w:rsidRDefault="004B3BCD" w:rsidP="0070682B">
            <w:pPr>
              <w:spacing w:after="0" w:line="240" w:lineRule="auto"/>
              <w:jc w:val="both"/>
              <w:rPr>
                <w:rFonts w:ascii="Times New Roman" w:eastAsia="Times New Roman" w:hAnsi="Times New Roman" w:cs="Times New Roman"/>
                <w:b/>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BFD61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olor w:val="000000" w:themeColor="text1"/>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8405AC"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olor w:val="000000" w:themeColor="text1"/>
                <w:sz w:val="24"/>
                <w:szCs w:val="24"/>
                <w:lang w:val="ky-KG" w:eastAsia="ru-RU"/>
              </w:rPr>
              <w:t xml:space="preserve">кесиптик компоненттин 10% </w:t>
            </w:r>
            <w:r w:rsidRPr="00BC7013">
              <w:rPr>
                <w:rFonts w:ascii="Times New Roman" w:eastAsia="Times New Roman" w:hAnsi="Times New Roman" w:cs="Times New Roman"/>
                <w:color w:val="000000" w:themeColor="text1"/>
                <w:sz w:val="24"/>
                <w:szCs w:val="24"/>
                <w:lang w:val="ky-KG" w:eastAsia="ru-RU"/>
              </w:rPr>
              <w:t>1 кредит- 30с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DA538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C2424B"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4B3BCD" w:rsidRPr="00BC7013" w14:paraId="14FF06BF" w14:textId="77777777" w:rsidTr="0070682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EBE9998"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6.</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17437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8437FA"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641C1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961631" w14:textId="77777777" w:rsidR="004B3BCD" w:rsidRPr="00BC7013" w:rsidRDefault="004B3BCD" w:rsidP="0070682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r w:rsidRPr="00BC7013">
              <w:rPr>
                <w:rFonts w:ascii="Times New Roman" w:eastAsia="Times New Roman" w:hAnsi="Times New Roman" w:cs="Times New Roman"/>
                <w:color w:val="000000" w:themeColor="text1"/>
                <w:sz w:val="20"/>
                <w:szCs w:val="20"/>
                <w:lang w:val="ky-KG" w:eastAsia="ru-RU"/>
              </w:rPr>
              <w:t xml:space="preserve"> </w:t>
            </w:r>
            <w:r w:rsidRPr="00BC7013">
              <w:rPr>
                <w:rFonts w:ascii="Times New Roman" w:eastAsia="Times New Roman" w:hAnsi="Times New Roman" w:cs="Times New Roman"/>
                <w:color w:val="000000" w:themeColor="text1"/>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DE10FE" w14:textId="77777777" w:rsidR="004B3BCD" w:rsidRPr="00BC7013" w:rsidRDefault="004B3BCD" w:rsidP="0070682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3ECD2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50DB70"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4B3BCD" w:rsidRPr="00BC7013" w14:paraId="2EF239B4" w14:textId="77777777" w:rsidTr="0070682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B28390"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7.</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6DEB4D"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E8C77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38AF37"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A6B769"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D6F63C" w14:textId="77777777" w:rsidR="004B3BCD" w:rsidRPr="00BC7013" w:rsidRDefault="004B3BCD" w:rsidP="0070682B">
            <w:pPr>
              <w:spacing w:after="0" w:line="240" w:lineRule="auto"/>
              <w:ind w:left="-180" w:right="-2" w:firstLine="142"/>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B13363" w14:textId="77777777" w:rsidR="004B3BCD" w:rsidRPr="00BC7013" w:rsidRDefault="004B3BCD" w:rsidP="0070682B">
            <w:pPr>
              <w:spacing w:after="0" w:line="240" w:lineRule="auto"/>
              <w:ind w:left="-180" w:right="-2" w:firstLine="142"/>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108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0D43C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ED982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r>
      <w:tr w:rsidR="004B3BCD" w:rsidRPr="00BC7013" w14:paraId="4459505B" w14:textId="77777777" w:rsidTr="0070682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D9C70B4"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8.</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9C79B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F63088"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B09D16"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871A00"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FD5702"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FF9583"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30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177565"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FF6883"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r>
      <w:tr w:rsidR="004B3BCD" w:rsidRPr="00BC7013" w14:paraId="58411E86" w14:textId="77777777" w:rsidTr="0070682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6C7E4A"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9.</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359E7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0C52C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D0948F" w14:textId="77777777" w:rsidR="004B3BCD" w:rsidRPr="00BC7013" w:rsidRDefault="004B3BCD" w:rsidP="0070682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DFD385" w14:textId="77777777" w:rsidR="004B3BCD" w:rsidRPr="00BC7013" w:rsidRDefault="004B3BCD" w:rsidP="0070682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C2572E" w14:textId="77777777" w:rsidR="004B3BCD" w:rsidRPr="00BC7013" w:rsidRDefault="004B3BCD" w:rsidP="0070682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976397"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2880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D47692"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D562E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r>
      <w:tr w:rsidR="004B3BCD" w:rsidRPr="00BC7013" w14:paraId="5D6DDA6F" w14:textId="77777777" w:rsidTr="0070682B">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3CE141"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10.</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9A6E01"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7AEBB7"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B18CAC" w14:textId="77777777" w:rsidR="004B3BCD" w:rsidRPr="00BC7013" w:rsidRDefault="004B3BCD" w:rsidP="0070682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6E5702" w14:textId="77777777" w:rsidR="004B3BCD" w:rsidRPr="00BC7013" w:rsidRDefault="004B3BCD" w:rsidP="0070682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0CCE3B"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50737F" w14:textId="77777777" w:rsidR="004B3BCD" w:rsidRPr="00BC7013" w:rsidRDefault="004B3BCD" w:rsidP="0070682B">
            <w:pPr>
              <w:spacing w:after="0" w:line="240" w:lineRule="auto"/>
              <w:jc w:val="center"/>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b/>
                <w:bCs/>
                <w:color w:val="000000" w:themeColor="text1"/>
                <w:sz w:val="24"/>
                <w:szCs w:val="24"/>
                <w:lang w:val="ky-KG" w:eastAsia="ru-RU"/>
              </w:rPr>
              <w:t>36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6B7C3F"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8A3DB4" w14:textId="77777777" w:rsidR="004B3BCD" w:rsidRPr="00BC7013" w:rsidRDefault="004B3BCD" w:rsidP="0070682B">
            <w:pPr>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w:t>
            </w:r>
          </w:p>
        </w:tc>
      </w:tr>
    </w:tbl>
    <w:p w14:paraId="5A61CF6E" w14:textId="77777777" w:rsidR="004B3BCD" w:rsidRPr="00BC7013" w:rsidRDefault="004B3BCD" w:rsidP="004B3BCD">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755F9982" w14:textId="77777777" w:rsidR="004B3BCD" w:rsidRPr="00BC7013" w:rsidRDefault="004B3BCD" w:rsidP="004B3BCD">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6F90F54D" w14:textId="77777777" w:rsidR="004B3BCD" w:rsidRPr="00BC7013" w:rsidRDefault="004B3BCD" w:rsidP="004B3BCD">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Эскертүү:</w:t>
      </w:r>
    </w:p>
    <w:p w14:paraId="271F8C87" w14:textId="77777777" w:rsidR="004B3BCD" w:rsidRPr="00BC7013" w:rsidRDefault="004B3BCD" w:rsidP="004B3BC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05ECCC5" w14:textId="77777777" w:rsidR="004B3BCD" w:rsidRPr="00BC7013" w:rsidRDefault="004B3BCD" w:rsidP="004B3BC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FE25E1C" w14:textId="77777777" w:rsidR="004B3BCD" w:rsidRPr="00BC7013" w:rsidRDefault="004B3BCD" w:rsidP="004B3BC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BC7013">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3A412906" w14:textId="72616D62" w:rsidR="004B3BCD" w:rsidRPr="00BC7013" w:rsidRDefault="004B3BCD" w:rsidP="004B3BC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4B3BCD" w:rsidRPr="00BC7013" w:rsidSect="00F728B6">
          <w:footerReference w:type="default" r:id="rId8"/>
          <w:pgSz w:w="16838" w:h="11906" w:orient="landscape"/>
          <w:pgMar w:top="851" w:right="1134" w:bottom="1701" w:left="1134" w:header="709" w:footer="709" w:gutter="0"/>
          <w:pgNumType w:start="1"/>
          <w:cols w:space="708"/>
          <w:docGrid w:linePitch="360"/>
        </w:sectPr>
      </w:pPr>
      <w:r w:rsidRPr="00BC7013">
        <w:rPr>
          <w:rFonts w:ascii="Times New Roman" w:eastAsia="Times New Roman" w:hAnsi="Times New Roman" w:cs="Times New Roman"/>
          <w:color w:val="000000" w:themeColor="text1"/>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00F80370">
        <w:rPr>
          <w:rFonts w:ascii="Times New Roman" w:eastAsia="Times New Roman" w:hAnsi="Times New Roman" w:cs="Times New Roman"/>
          <w:color w:val="000000" w:themeColor="text1"/>
          <w:sz w:val="24"/>
          <w:szCs w:val="24"/>
          <w:lang w:val="ky-KG" w:eastAsia="ru-RU"/>
        </w:rPr>
        <w:t>.</w:t>
      </w:r>
    </w:p>
    <w:p w14:paraId="2B599F56" w14:textId="77777777" w:rsidR="00BF0195" w:rsidRDefault="00BF0195" w:rsidP="00F80370">
      <w:pPr>
        <w:shd w:val="clear" w:color="auto" w:fill="FFFFFF"/>
        <w:spacing w:after="0" w:line="240" w:lineRule="auto"/>
        <w:ind w:right="-1"/>
        <w:jc w:val="both"/>
        <w:rPr>
          <w:rFonts w:ascii="Times New Roman" w:eastAsia="Times New Roman" w:hAnsi="Times New Roman" w:cs="Times New Roman"/>
          <w:color w:val="000000" w:themeColor="text1"/>
          <w:sz w:val="24"/>
          <w:szCs w:val="24"/>
          <w:lang w:val="ky-KG" w:eastAsia="ru-RU"/>
        </w:rPr>
      </w:pPr>
    </w:p>
    <w:sectPr w:rsidR="00BF01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2BC1" w14:textId="77777777" w:rsidR="00874717" w:rsidRDefault="00874717">
      <w:pPr>
        <w:spacing w:after="0" w:line="240" w:lineRule="auto"/>
      </w:pPr>
      <w:r>
        <w:separator/>
      </w:r>
    </w:p>
  </w:endnote>
  <w:endnote w:type="continuationSeparator" w:id="0">
    <w:p w14:paraId="1E9219C0" w14:textId="77777777" w:rsidR="00874717" w:rsidRDefault="0087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48328"/>
      <w:docPartObj>
        <w:docPartGallery w:val="Page Numbers (Bottom of Page)"/>
        <w:docPartUnique/>
      </w:docPartObj>
    </w:sdtPr>
    <w:sdtEndPr/>
    <w:sdtContent>
      <w:p w14:paraId="4609232C" w14:textId="2F19C066" w:rsidR="00F728B6" w:rsidRDefault="00F728B6">
        <w:pPr>
          <w:pStyle w:val="ac"/>
          <w:jc w:val="right"/>
        </w:pPr>
        <w:r>
          <w:fldChar w:fldCharType="begin"/>
        </w:r>
        <w:r>
          <w:instrText>PAGE   \* MERGEFORMAT</w:instrText>
        </w:r>
        <w:r>
          <w:fldChar w:fldCharType="separate"/>
        </w:r>
        <w:r>
          <w:t>2</w:t>
        </w:r>
        <w:r>
          <w:fldChar w:fldCharType="end"/>
        </w:r>
      </w:p>
    </w:sdtContent>
  </w:sdt>
  <w:p w14:paraId="528EDCC7" w14:textId="77777777" w:rsidR="00DA66E3" w:rsidRDefault="00DA66E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88220"/>
      <w:docPartObj>
        <w:docPartGallery w:val="Page Numbers (Bottom of Page)"/>
        <w:docPartUnique/>
      </w:docPartObj>
    </w:sdtPr>
    <w:sdtEndPr/>
    <w:sdtContent>
      <w:p w14:paraId="3BC6A497" w14:textId="77777777" w:rsidR="00F728B6" w:rsidRDefault="00F728B6">
        <w:pPr>
          <w:pStyle w:val="ac"/>
          <w:jc w:val="right"/>
        </w:pPr>
        <w:r>
          <w:fldChar w:fldCharType="begin"/>
        </w:r>
        <w:r>
          <w:instrText>PAGE   \* MERGEFORMAT</w:instrText>
        </w:r>
        <w:r>
          <w:fldChar w:fldCharType="separate"/>
        </w:r>
        <w:r>
          <w:t>2</w:t>
        </w:r>
        <w:r>
          <w:fldChar w:fldCharType="end"/>
        </w:r>
      </w:p>
    </w:sdtContent>
  </w:sdt>
  <w:p w14:paraId="4EA51669" w14:textId="77777777" w:rsidR="00F728B6" w:rsidRDefault="00F728B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3ABC" w14:textId="77777777" w:rsidR="00874717" w:rsidRDefault="00874717">
      <w:pPr>
        <w:spacing w:after="0" w:line="240" w:lineRule="auto"/>
      </w:pPr>
      <w:r>
        <w:separator/>
      </w:r>
    </w:p>
  </w:footnote>
  <w:footnote w:type="continuationSeparator" w:id="0">
    <w:p w14:paraId="1981C263" w14:textId="77777777" w:rsidR="00874717" w:rsidRDefault="00874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CB04620"/>
    <w:multiLevelType w:val="hybridMultilevel"/>
    <w:tmpl w:val="9DB0E2A2"/>
    <w:lvl w:ilvl="0" w:tplc="FFFFFFFF">
      <w:start w:val="1"/>
      <w:numFmt w:val="decimal"/>
      <w:lvlText w:val="%1."/>
      <w:lvlJc w:val="left"/>
      <w:pPr>
        <w:ind w:left="1287" w:hanging="360"/>
      </w:pPr>
      <w:rPr>
        <w:color w:val="000000" w:themeColor="text1"/>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DB96CBB"/>
    <w:multiLevelType w:val="hybridMultilevel"/>
    <w:tmpl w:val="5DD2D05E"/>
    <w:lvl w:ilvl="0" w:tplc="0AF8416A">
      <w:start w:val="1"/>
      <w:numFmt w:val="decimal"/>
      <w:suff w:val="space"/>
      <w:lvlText w:val="%1)"/>
      <w:lvlJc w:val="left"/>
      <w:pPr>
        <w:ind w:left="164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F1929E1"/>
    <w:multiLevelType w:val="hybridMultilevel"/>
    <w:tmpl w:val="BD1C50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11B4709"/>
    <w:multiLevelType w:val="hybridMultilevel"/>
    <w:tmpl w:val="4CF237DA"/>
    <w:lvl w:ilvl="0" w:tplc="0596B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0600E5"/>
    <w:multiLevelType w:val="hybridMultilevel"/>
    <w:tmpl w:val="0BD4429A"/>
    <w:lvl w:ilvl="0" w:tplc="7C042D94">
      <w:start w:val="5"/>
      <w:numFmt w:val="decimal"/>
      <w:lvlText w:val="%1."/>
      <w:lvlJc w:val="left"/>
      <w:pPr>
        <w:ind w:left="502" w:hanging="360"/>
      </w:pPr>
      <w:rPr>
        <w:rFonts w:eastAsiaTheme="minorHAnsi" w:hint="default"/>
        <w:b w:val="0"/>
        <w:bCs/>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F5105F3"/>
    <w:multiLevelType w:val="hybridMultilevel"/>
    <w:tmpl w:val="BD96A17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9EC52BA"/>
    <w:multiLevelType w:val="hybridMultilevel"/>
    <w:tmpl w:val="02106B90"/>
    <w:lvl w:ilvl="0" w:tplc="20B4E04A">
      <w:start w:val="1"/>
      <w:numFmt w:val="decimal"/>
      <w:lvlText w:val="%1)"/>
      <w:lvlJc w:val="left"/>
      <w:pPr>
        <w:ind w:left="1647" w:hanging="360"/>
      </w:pPr>
      <w:rPr>
        <w:rFonts w:hint="default"/>
        <w:b w:val="0"/>
        <w:bCs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6" w15:restartNumberingAfterBreak="0">
    <w:nsid w:val="3C1061AD"/>
    <w:multiLevelType w:val="hybridMultilevel"/>
    <w:tmpl w:val="D5F6D7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357922"/>
    <w:multiLevelType w:val="hybridMultilevel"/>
    <w:tmpl w:val="55E485BC"/>
    <w:lvl w:ilvl="0" w:tplc="356E2294">
      <w:start w:val="7"/>
      <w:numFmt w:val="decimal"/>
      <w:lvlText w:val="%1."/>
      <w:lvlJc w:val="left"/>
      <w:pPr>
        <w:ind w:left="1069" w:hanging="360"/>
      </w:pPr>
      <w:rPr>
        <w:rFonts w:eastAsiaTheme="minorHAnsi" w:hint="default"/>
        <w:b w:val="0"/>
        <w:bCs/>
        <w:color w:val="auto"/>
      </w:rPr>
    </w:lvl>
    <w:lvl w:ilvl="1" w:tplc="04190011">
      <w:start w:val="1"/>
      <w:numFmt w:val="decimal"/>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B485561"/>
    <w:multiLevelType w:val="hybridMultilevel"/>
    <w:tmpl w:val="4A8E956E"/>
    <w:lvl w:ilvl="0" w:tplc="49387C1E">
      <w:start w:val="1"/>
      <w:numFmt w:val="decimal"/>
      <w:suff w:val="space"/>
      <w:lvlText w:val="%1."/>
      <w:lvlJc w:val="left"/>
      <w:pPr>
        <w:ind w:left="1647" w:hanging="360"/>
      </w:pPr>
      <w:rPr>
        <w:rFonts w:hint="default"/>
        <w:b w:val="0"/>
        <w:bCs/>
        <w:color w:val="auto"/>
      </w:rPr>
    </w:lvl>
    <w:lvl w:ilvl="1" w:tplc="37ECD94A">
      <w:start w:val="1"/>
      <w:numFmt w:val="decimal"/>
      <w:suff w:val="space"/>
      <w:lvlText w:val="%2)"/>
      <w:lvlJc w:val="left"/>
      <w:pPr>
        <w:ind w:left="2502" w:hanging="495"/>
      </w:pPr>
      <w:rPr>
        <w:rFonts w:hint="default"/>
      </w:r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2" w15:restartNumberingAfterBreak="0">
    <w:nsid w:val="5E327D55"/>
    <w:multiLevelType w:val="hybridMultilevel"/>
    <w:tmpl w:val="EE9C5A8E"/>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3" w15:restartNumberingAfterBreak="0">
    <w:nsid w:val="5E8D7FF4"/>
    <w:multiLevelType w:val="hybridMultilevel"/>
    <w:tmpl w:val="1A78C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0D7760F"/>
    <w:multiLevelType w:val="hybridMultilevel"/>
    <w:tmpl w:val="9DB0E2A2"/>
    <w:lvl w:ilvl="0" w:tplc="66F08D08">
      <w:start w:val="1"/>
      <w:numFmt w:val="decimal"/>
      <w:lvlText w:val="%1."/>
      <w:lvlJc w:val="left"/>
      <w:pPr>
        <w:ind w:left="1287" w:hanging="360"/>
      </w:pPr>
      <w:rPr>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C6C2B53"/>
    <w:multiLevelType w:val="hybridMultilevel"/>
    <w:tmpl w:val="846A6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86F7DEE"/>
    <w:multiLevelType w:val="hybridMultilevel"/>
    <w:tmpl w:val="A9F259B4"/>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19"/>
  </w:num>
  <w:num w:numId="2">
    <w:abstractNumId w:val="2"/>
  </w:num>
  <w:num w:numId="3">
    <w:abstractNumId w:val="1"/>
  </w:num>
  <w:num w:numId="4">
    <w:abstractNumId w:val="0"/>
  </w:num>
  <w:num w:numId="5">
    <w:abstractNumId w:val="10"/>
  </w:num>
  <w:num w:numId="6">
    <w:abstractNumId w:val="5"/>
  </w:num>
  <w:num w:numId="7">
    <w:abstractNumId w:val="9"/>
  </w:num>
  <w:num w:numId="8">
    <w:abstractNumId w:val="20"/>
  </w:num>
  <w:num w:numId="9">
    <w:abstractNumId w:val="7"/>
  </w:num>
  <w:num w:numId="10">
    <w:abstractNumId w:val="12"/>
  </w:num>
  <w:num w:numId="11">
    <w:abstractNumId w:val="3"/>
  </w:num>
  <w:num w:numId="12">
    <w:abstractNumId w:val="18"/>
  </w:num>
  <w:num w:numId="13">
    <w:abstractNumId w:val="13"/>
  </w:num>
  <w:num w:numId="14">
    <w:abstractNumId w:val="4"/>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8"/>
  </w:num>
  <w:num w:numId="19">
    <w:abstractNumId w:val="26"/>
  </w:num>
  <w:num w:numId="20">
    <w:abstractNumId w:val="25"/>
  </w:num>
  <w:num w:numId="21">
    <w:abstractNumId w:val="16"/>
  </w:num>
  <w:num w:numId="22">
    <w:abstractNumId w:val="23"/>
  </w:num>
  <w:num w:numId="23">
    <w:abstractNumId w:val="14"/>
  </w:num>
  <w:num w:numId="24">
    <w:abstractNumId w:val="21"/>
  </w:num>
  <w:num w:numId="25">
    <w:abstractNumId w:val="22"/>
  </w:num>
  <w:num w:numId="26">
    <w:abstractNumId w:val="6"/>
  </w:num>
  <w:num w:numId="27">
    <w:abstractNumId w:val="21"/>
    <w:lvlOverride w:ilvl="0">
      <w:lvl w:ilvl="0" w:tplc="49387C1E">
        <w:start w:val="1"/>
        <w:numFmt w:val="decimal"/>
        <w:suff w:val="space"/>
        <w:lvlText w:val="%1)"/>
        <w:lvlJc w:val="left"/>
        <w:pPr>
          <w:ind w:left="2502" w:hanging="495"/>
        </w:pPr>
        <w:rPr>
          <w:rFonts w:hint="default"/>
        </w:rPr>
      </w:lvl>
    </w:lvlOverride>
    <w:lvlOverride w:ilvl="1">
      <w:lvl w:ilvl="1" w:tplc="37ECD94A">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abstractNumId w:val="21"/>
    <w:lvlOverride w:ilvl="0">
      <w:lvl w:ilvl="0" w:tplc="49387C1E">
        <w:start w:val="1"/>
        <w:numFmt w:val="lowerLetter"/>
        <w:suff w:val="space"/>
        <w:lvlText w:val="%1."/>
        <w:lvlJc w:val="left"/>
        <w:pPr>
          <w:ind w:left="1440" w:hanging="360"/>
        </w:pPr>
        <w:rPr>
          <w:rFonts w:hint="default"/>
        </w:rPr>
      </w:lvl>
    </w:lvlOverride>
    <w:lvlOverride w:ilvl="1">
      <w:lvl w:ilvl="1" w:tplc="37ECD94A">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CD"/>
    <w:rsid w:val="00070644"/>
    <w:rsid w:val="00083949"/>
    <w:rsid w:val="000F2675"/>
    <w:rsid w:val="000F5B42"/>
    <w:rsid w:val="001227D6"/>
    <w:rsid w:val="00157545"/>
    <w:rsid w:val="001C2871"/>
    <w:rsid w:val="00202E1A"/>
    <w:rsid w:val="00207FD5"/>
    <w:rsid w:val="002926D6"/>
    <w:rsid w:val="002B7619"/>
    <w:rsid w:val="002C2A95"/>
    <w:rsid w:val="002F3619"/>
    <w:rsid w:val="00317C29"/>
    <w:rsid w:val="00326893"/>
    <w:rsid w:val="003459FB"/>
    <w:rsid w:val="0035248A"/>
    <w:rsid w:val="003701D3"/>
    <w:rsid w:val="0037234E"/>
    <w:rsid w:val="00376E35"/>
    <w:rsid w:val="003A7DA2"/>
    <w:rsid w:val="003F1F5E"/>
    <w:rsid w:val="00417F24"/>
    <w:rsid w:val="00423137"/>
    <w:rsid w:val="0048472B"/>
    <w:rsid w:val="00486A0D"/>
    <w:rsid w:val="00492B7C"/>
    <w:rsid w:val="004B3BCD"/>
    <w:rsid w:val="004D177E"/>
    <w:rsid w:val="004D2C16"/>
    <w:rsid w:val="004D3C92"/>
    <w:rsid w:val="00502E7D"/>
    <w:rsid w:val="00512E69"/>
    <w:rsid w:val="005336EE"/>
    <w:rsid w:val="00581BBB"/>
    <w:rsid w:val="00586B55"/>
    <w:rsid w:val="005A4DD1"/>
    <w:rsid w:val="005D4B7B"/>
    <w:rsid w:val="005F62CB"/>
    <w:rsid w:val="0060619C"/>
    <w:rsid w:val="006271B2"/>
    <w:rsid w:val="00636B45"/>
    <w:rsid w:val="006530F4"/>
    <w:rsid w:val="006702D6"/>
    <w:rsid w:val="00683899"/>
    <w:rsid w:val="00696CA8"/>
    <w:rsid w:val="006B5210"/>
    <w:rsid w:val="006C0F29"/>
    <w:rsid w:val="006C1556"/>
    <w:rsid w:val="006D2EAA"/>
    <w:rsid w:val="006D3A5E"/>
    <w:rsid w:val="006E1DD3"/>
    <w:rsid w:val="007170BC"/>
    <w:rsid w:val="00790CB9"/>
    <w:rsid w:val="00797520"/>
    <w:rsid w:val="00797F99"/>
    <w:rsid w:val="007A6366"/>
    <w:rsid w:val="007E7A6F"/>
    <w:rsid w:val="007F38AF"/>
    <w:rsid w:val="00813F37"/>
    <w:rsid w:val="00814BBF"/>
    <w:rsid w:val="0082448A"/>
    <w:rsid w:val="00825952"/>
    <w:rsid w:val="0085415E"/>
    <w:rsid w:val="00874717"/>
    <w:rsid w:val="00881EA0"/>
    <w:rsid w:val="00885425"/>
    <w:rsid w:val="008B79D6"/>
    <w:rsid w:val="008C6909"/>
    <w:rsid w:val="0090343D"/>
    <w:rsid w:val="0093329C"/>
    <w:rsid w:val="00944602"/>
    <w:rsid w:val="00955753"/>
    <w:rsid w:val="00977F9E"/>
    <w:rsid w:val="009939B1"/>
    <w:rsid w:val="009944CB"/>
    <w:rsid w:val="00997112"/>
    <w:rsid w:val="00A0186E"/>
    <w:rsid w:val="00A27272"/>
    <w:rsid w:val="00A503E2"/>
    <w:rsid w:val="00A6503A"/>
    <w:rsid w:val="00A80912"/>
    <w:rsid w:val="00A8756C"/>
    <w:rsid w:val="00AB27F7"/>
    <w:rsid w:val="00AB74D2"/>
    <w:rsid w:val="00AF6AC8"/>
    <w:rsid w:val="00B034BC"/>
    <w:rsid w:val="00B24456"/>
    <w:rsid w:val="00BC7013"/>
    <w:rsid w:val="00BD685C"/>
    <w:rsid w:val="00BE1B5E"/>
    <w:rsid w:val="00BF0195"/>
    <w:rsid w:val="00BF43D9"/>
    <w:rsid w:val="00C044D1"/>
    <w:rsid w:val="00C111EB"/>
    <w:rsid w:val="00C17FF5"/>
    <w:rsid w:val="00C264DC"/>
    <w:rsid w:val="00C636D4"/>
    <w:rsid w:val="00CD3DAF"/>
    <w:rsid w:val="00D32E1B"/>
    <w:rsid w:val="00D340AC"/>
    <w:rsid w:val="00D37C3B"/>
    <w:rsid w:val="00D70A2A"/>
    <w:rsid w:val="00D73EA1"/>
    <w:rsid w:val="00D77A84"/>
    <w:rsid w:val="00DA66E3"/>
    <w:rsid w:val="00DD1094"/>
    <w:rsid w:val="00DD479B"/>
    <w:rsid w:val="00DF5B29"/>
    <w:rsid w:val="00E24DEE"/>
    <w:rsid w:val="00E310BE"/>
    <w:rsid w:val="00E6613E"/>
    <w:rsid w:val="00EC40A5"/>
    <w:rsid w:val="00EC6782"/>
    <w:rsid w:val="00ED1591"/>
    <w:rsid w:val="00EF4A43"/>
    <w:rsid w:val="00F27289"/>
    <w:rsid w:val="00F42E20"/>
    <w:rsid w:val="00F728B6"/>
    <w:rsid w:val="00F73CB1"/>
    <w:rsid w:val="00F75920"/>
    <w:rsid w:val="00F80370"/>
    <w:rsid w:val="00FB2FA2"/>
    <w:rsid w:val="00FC1234"/>
    <w:rsid w:val="00FC3123"/>
    <w:rsid w:val="00FC79A7"/>
    <w:rsid w:val="00FE3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CD5E"/>
  <w15:chartTrackingRefBased/>
  <w15:docId w15:val="{47864FA4-3990-476A-869D-094E30D3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3BCD"/>
  </w:style>
  <w:style w:type="paragraph" w:styleId="1">
    <w:name w:val="heading 1"/>
    <w:basedOn w:val="a0"/>
    <w:next w:val="a0"/>
    <w:link w:val="10"/>
    <w:uiPriority w:val="9"/>
    <w:qFormat/>
    <w:rsid w:val="004B3B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4B3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4B3B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4B3B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B3BCD"/>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4B3BCD"/>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4B3BCD"/>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4B3BCD"/>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4B3BCD"/>
    <w:rPr>
      <w:color w:val="0000FF"/>
      <w:u w:val="single"/>
    </w:rPr>
  </w:style>
  <w:style w:type="paragraph" w:styleId="a5">
    <w:name w:val="Balloon Text"/>
    <w:basedOn w:val="a0"/>
    <w:link w:val="a6"/>
    <w:uiPriority w:val="99"/>
    <w:semiHidden/>
    <w:unhideWhenUsed/>
    <w:rsid w:val="004B3BC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4B3BCD"/>
    <w:rPr>
      <w:rFonts w:ascii="Segoe UI" w:hAnsi="Segoe UI" w:cs="Segoe UI"/>
      <w:sz w:val="18"/>
      <w:szCs w:val="18"/>
    </w:rPr>
  </w:style>
  <w:style w:type="paragraph" w:styleId="a7">
    <w:name w:val="caption"/>
    <w:basedOn w:val="a0"/>
    <w:next w:val="a0"/>
    <w:uiPriority w:val="35"/>
    <w:unhideWhenUsed/>
    <w:qFormat/>
    <w:rsid w:val="004B3BCD"/>
    <w:pPr>
      <w:spacing w:after="200" w:line="240" w:lineRule="auto"/>
    </w:pPr>
    <w:rPr>
      <w:i/>
      <w:iCs/>
      <w:color w:val="44546A" w:themeColor="text2"/>
      <w:sz w:val="18"/>
      <w:szCs w:val="18"/>
    </w:rPr>
  </w:style>
  <w:style w:type="paragraph" w:styleId="a8">
    <w:name w:val="header"/>
    <w:basedOn w:val="a0"/>
    <w:link w:val="a9"/>
    <w:uiPriority w:val="99"/>
    <w:unhideWhenUsed/>
    <w:qFormat/>
    <w:rsid w:val="004B3BCD"/>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4B3BCD"/>
  </w:style>
  <w:style w:type="paragraph" w:styleId="aa">
    <w:name w:val="Body Text Indent"/>
    <w:basedOn w:val="a0"/>
    <w:link w:val="ab"/>
    <w:qFormat/>
    <w:rsid w:val="004B3BCD"/>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4B3BCD"/>
    <w:rPr>
      <w:rFonts w:ascii="Times New Roman" w:eastAsia="Times New Roman" w:hAnsi="Times New Roman"/>
      <w:sz w:val="24"/>
      <w:szCs w:val="24"/>
    </w:rPr>
  </w:style>
  <w:style w:type="paragraph" w:styleId="ac">
    <w:name w:val="footer"/>
    <w:basedOn w:val="a0"/>
    <w:link w:val="ad"/>
    <w:uiPriority w:val="99"/>
    <w:unhideWhenUsed/>
    <w:qFormat/>
    <w:rsid w:val="004B3BCD"/>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4B3BCD"/>
  </w:style>
  <w:style w:type="table" w:styleId="ae">
    <w:name w:val="Table Grid"/>
    <w:basedOn w:val="a2"/>
    <w:uiPriority w:val="59"/>
    <w:qFormat/>
    <w:rsid w:val="004B3BCD"/>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4B3BCD"/>
    <w:pPr>
      <w:ind w:left="720"/>
      <w:contextualSpacing/>
    </w:pPr>
    <w:rPr>
      <w:lang w:val="en-US"/>
    </w:rPr>
  </w:style>
  <w:style w:type="character" w:customStyle="1" w:styleId="FontStyle74">
    <w:name w:val="Font Style74"/>
    <w:rsid w:val="004B3BCD"/>
    <w:rPr>
      <w:rFonts w:ascii="Times New Roman" w:hAnsi="Times New Roman" w:cs="Times New Roman"/>
      <w:sz w:val="18"/>
      <w:szCs w:val="18"/>
    </w:rPr>
  </w:style>
  <w:style w:type="paragraph" w:customStyle="1" w:styleId="Style30">
    <w:name w:val="Style30"/>
    <w:basedOn w:val="a0"/>
    <w:qFormat/>
    <w:rsid w:val="004B3BCD"/>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4B3BCD"/>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4B3BCD"/>
  </w:style>
  <w:style w:type="paragraph" w:styleId="af1">
    <w:name w:val="No Spacing"/>
    <w:uiPriority w:val="1"/>
    <w:qFormat/>
    <w:rsid w:val="004B3BCD"/>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4B3BCD"/>
    <w:rPr>
      <w:lang w:val="en-US"/>
    </w:rPr>
  </w:style>
  <w:style w:type="paragraph" w:styleId="HTML">
    <w:name w:val="HTML Preformatted"/>
    <w:basedOn w:val="a0"/>
    <w:link w:val="HTML0"/>
    <w:uiPriority w:val="99"/>
    <w:unhideWhenUsed/>
    <w:rsid w:val="004B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4B3BCD"/>
    <w:rPr>
      <w:rFonts w:ascii="Courier New" w:eastAsia="Times New Roman" w:hAnsi="Courier New" w:cs="Courier New"/>
      <w:sz w:val="20"/>
      <w:szCs w:val="20"/>
      <w:lang w:eastAsia="ru-RU"/>
    </w:rPr>
  </w:style>
  <w:style w:type="character" w:customStyle="1" w:styleId="y2iqfc">
    <w:name w:val="y2iqfc"/>
    <w:basedOn w:val="a1"/>
    <w:rsid w:val="004B3BCD"/>
  </w:style>
  <w:style w:type="paragraph" w:styleId="af2">
    <w:name w:val="List"/>
    <w:basedOn w:val="a0"/>
    <w:uiPriority w:val="99"/>
    <w:unhideWhenUsed/>
    <w:rsid w:val="004B3BCD"/>
    <w:pPr>
      <w:ind w:left="283" w:hanging="283"/>
      <w:contextualSpacing/>
    </w:pPr>
  </w:style>
  <w:style w:type="paragraph" w:styleId="23">
    <w:name w:val="List 2"/>
    <w:basedOn w:val="a0"/>
    <w:uiPriority w:val="99"/>
    <w:unhideWhenUsed/>
    <w:rsid w:val="004B3BCD"/>
    <w:pPr>
      <w:ind w:left="566" w:hanging="283"/>
      <w:contextualSpacing/>
    </w:pPr>
  </w:style>
  <w:style w:type="paragraph" w:styleId="32">
    <w:name w:val="List 3"/>
    <w:basedOn w:val="a0"/>
    <w:uiPriority w:val="99"/>
    <w:unhideWhenUsed/>
    <w:rsid w:val="004B3BCD"/>
    <w:pPr>
      <w:ind w:left="849" w:hanging="283"/>
      <w:contextualSpacing/>
    </w:pPr>
  </w:style>
  <w:style w:type="paragraph" w:styleId="41">
    <w:name w:val="List 4"/>
    <w:basedOn w:val="a0"/>
    <w:uiPriority w:val="99"/>
    <w:unhideWhenUsed/>
    <w:rsid w:val="004B3BCD"/>
    <w:pPr>
      <w:ind w:left="1132" w:hanging="283"/>
      <w:contextualSpacing/>
    </w:pPr>
  </w:style>
  <w:style w:type="paragraph" w:styleId="a">
    <w:name w:val="List Bullet"/>
    <w:basedOn w:val="a0"/>
    <w:uiPriority w:val="99"/>
    <w:unhideWhenUsed/>
    <w:rsid w:val="004B3BCD"/>
    <w:pPr>
      <w:numPr>
        <w:numId w:val="2"/>
      </w:numPr>
      <w:ind w:left="0" w:firstLine="0"/>
      <w:contextualSpacing/>
    </w:pPr>
  </w:style>
  <w:style w:type="paragraph" w:styleId="2">
    <w:name w:val="List Bullet 2"/>
    <w:basedOn w:val="a0"/>
    <w:uiPriority w:val="99"/>
    <w:unhideWhenUsed/>
    <w:rsid w:val="004B3BCD"/>
    <w:pPr>
      <w:numPr>
        <w:numId w:val="3"/>
      </w:numPr>
      <w:contextualSpacing/>
    </w:pPr>
  </w:style>
  <w:style w:type="paragraph" w:styleId="3">
    <w:name w:val="List Bullet 3"/>
    <w:basedOn w:val="a0"/>
    <w:uiPriority w:val="99"/>
    <w:unhideWhenUsed/>
    <w:rsid w:val="004B3BCD"/>
    <w:pPr>
      <w:numPr>
        <w:numId w:val="4"/>
      </w:numPr>
      <w:contextualSpacing/>
    </w:pPr>
  </w:style>
  <w:style w:type="paragraph" w:styleId="af3">
    <w:name w:val="Title"/>
    <w:basedOn w:val="a0"/>
    <w:next w:val="a0"/>
    <w:link w:val="af4"/>
    <w:uiPriority w:val="10"/>
    <w:qFormat/>
    <w:rsid w:val="004B3B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4B3BCD"/>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4B3BCD"/>
    <w:pPr>
      <w:spacing w:after="120"/>
    </w:pPr>
  </w:style>
  <w:style w:type="character" w:customStyle="1" w:styleId="af6">
    <w:name w:val="Основной текст Знак"/>
    <w:basedOn w:val="a1"/>
    <w:link w:val="af5"/>
    <w:uiPriority w:val="99"/>
    <w:rsid w:val="004B3BCD"/>
  </w:style>
  <w:style w:type="paragraph" w:styleId="af7">
    <w:name w:val="Subtitle"/>
    <w:basedOn w:val="a0"/>
    <w:next w:val="a0"/>
    <w:link w:val="af8"/>
    <w:uiPriority w:val="11"/>
    <w:qFormat/>
    <w:rsid w:val="004B3BCD"/>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4B3BCD"/>
    <w:rPr>
      <w:rFonts w:eastAsiaTheme="minorEastAsia"/>
      <w:color w:val="5A5A5A" w:themeColor="text1" w:themeTint="A5"/>
      <w:spacing w:val="15"/>
    </w:rPr>
  </w:style>
  <w:style w:type="paragraph" w:styleId="af9">
    <w:name w:val="Body Text First Indent"/>
    <w:basedOn w:val="af5"/>
    <w:link w:val="afa"/>
    <w:uiPriority w:val="99"/>
    <w:unhideWhenUsed/>
    <w:rsid w:val="004B3BCD"/>
    <w:pPr>
      <w:spacing w:after="160"/>
      <w:ind w:firstLine="360"/>
    </w:pPr>
  </w:style>
  <w:style w:type="character" w:customStyle="1" w:styleId="afa">
    <w:name w:val="Красная строка Знак"/>
    <w:basedOn w:val="af6"/>
    <w:link w:val="af9"/>
    <w:uiPriority w:val="99"/>
    <w:rsid w:val="004B3BCD"/>
  </w:style>
  <w:style w:type="paragraph" w:styleId="24">
    <w:name w:val="Body Text First Indent 2"/>
    <w:basedOn w:val="aa"/>
    <w:link w:val="25"/>
    <w:uiPriority w:val="99"/>
    <w:unhideWhenUsed/>
    <w:rsid w:val="004B3BCD"/>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4B3BCD"/>
    <w:rPr>
      <w:rFonts w:ascii="Times New Roman" w:eastAsia="Times New Roman" w:hAnsi="Times New Roman"/>
      <w:sz w:val="24"/>
      <w:szCs w:val="24"/>
    </w:rPr>
  </w:style>
  <w:style w:type="character" w:customStyle="1" w:styleId="26">
    <w:name w:val="Заголовок №2_"/>
    <w:basedOn w:val="a1"/>
    <w:link w:val="27"/>
    <w:locked/>
    <w:rsid w:val="004B3BCD"/>
    <w:rPr>
      <w:rFonts w:ascii="Times New Roman" w:eastAsia="Times New Roman" w:hAnsi="Times New Roman" w:cs="Times New Roman"/>
      <w:b/>
      <w:bCs/>
      <w:shd w:val="clear" w:color="auto" w:fill="FFFFFF"/>
    </w:rPr>
  </w:style>
  <w:style w:type="paragraph" w:customStyle="1" w:styleId="27">
    <w:name w:val="Заголовок №2"/>
    <w:basedOn w:val="a0"/>
    <w:link w:val="26"/>
    <w:rsid w:val="004B3BCD"/>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4B3BCD"/>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24</Pages>
  <Words>5856</Words>
  <Characters>33383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2026-01-27T09:07:00Z</dcterms:created>
  <dcterms:modified xsi:type="dcterms:W3CDTF">2026-03-10T10:37:00Z</dcterms:modified>
</cp:coreProperties>
</file>