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1326" w14:textId="77777777" w:rsidR="00E156E9" w:rsidRPr="00E156E9" w:rsidRDefault="006B0CEA" w:rsidP="00E156E9">
      <w:pPr>
        <w:pStyle w:val="Heading6"/>
        <w:spacing w:before="0" w:line="240" w:lineRule="auto"/>
        <w:ind w:left="1152" w:hanging="1152"/>
        <w:jc w:val="center"/>
        <w:rPr>
          <w:rFonts w:ascii="Times New Roman" w:hAnsi="Times New Roman" w:cs="Times New Roman"/>
          <w:b/>
          <w:i/>
          <w:iCs/>
          <w:color w:val="auto"/>
          <w:lang w:val="ky-KG"/>
        </w:rPr>
      </w:pPr>
      <w:r w:rsidRPr="00E156E9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E156E9" w:rsidRPr="00E156E9">
        <w:rPr>
          <w:rFonts w:ascii="Times New Roman" w:hAnsi="Times New Roman" w:cs="Times New Roman"/>
          <w:b/>
          <w:color w:val="auto"/>
          <w:lang w:val="ky-KG"/>
        </w:rPr>
        <w:t>Министерство просвещения Кыргызской Республики</w:t>
      </w:r>
    </w:p>
    <w:p w14:paraId="7A2084FF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156E9">
        <w:rPr>
          <w:rFonts w:ascii="Times New Roman" w:hAnsi="Times New Roman" w:cs="Times New Roman"/>
          <w:b/>
          <w:bCs/>
          <w:lang w:val="ru-RU"/>
        </w:rPr>
        <w:t xml:space="preserve">Проект «Совместный проект ИБР/ИФСР/ГПЦО </w:t>
      </w:r>
      <w:r w:rsidRPr="00E156E9">
        <w:rPr>
          <w:rFonts w:ascii="Times New Roman" w:hAnsi="Times New Roman" w:cs="Times New Roman"/>
          <w:b/>
          <w:bCs/>
        </w:rPr>
        <w:t>Smart</w:t>
      </w:r>
      <w:r w:rsidRPr="00E156E9">
        <w:rPr>
          <w:rFonts w:ascii="Times New Roman" w:hAnsi="Times New Roman" w:cs="Times New Roman"/>
          <w:b/>
          <w:bCs/>
          <w:lang w:val="ru-RU"/>
        </w:rPr>
        <w:t>-</w:t>
      </w:r>
      <w:r w:rsidRPr="00E156E9">
        <w:rPr>
          <w:rFonts w:ascii="Times New Roman" w:hAnsi="Times New Roman" w:cs="Times New Roman"/>
          <w:b/>
          <w:bCs/>
        </w:rPr>
        <w:t>Ed</w:t>
      </w:r>
      <w:r w:rsidRPr="00E156E9">
        <w:rPr>
          <w:rFonts w:ascii="Times New Roman" w:hAnsi="Times New Roman" w:cs="Times New Roman"/>
          <w:b/>
          <w:bCs/>
          <w:lang w:val="ru-RU"/>
        </w:rPr>
        <w:t xml:space="preserve"> по улучшению доступа к возможностям инклюзивного обучения и его качества для всех детей в </w:t>
      </w:r>
    </w:p>
    <w:p w14:paraId="4C9B35EE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156E9">
        <w:rPr>
          <w:rFonts w:ascii="Times New Roman" w:hAnsi="Times New Roman" w:cs="Times New Roman"/>
          <w:b/>
          <w:bCs/>
          <w:lang w:val="ru-RU"/>
        </w:rPr>
        <w:t>Кыргызской Республике»</w:t>
      </w:r>
    </w:p>
    <w:p w14:paraId="7970B8B5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ru-RU"/>
        </w:rPr>
      </w:pPr>
      <w:r w:rsidRPr="00E156E9">
        <w:rPr>
          <w:rFonts w:ascii="Times New Roman" w:hAnsi="Times New Roman" w:cs="Times New Roman"/>
          <w:b/>
          <w:caps/>
          <w:lang w:val="ru-RU"/>
        </w:rPr>
        <w:t>ТЕХНИЧЕСКОЕ ЗАДАНИЕ</w:t>
      </w:r>
    </w:p>
    <w:p w14:paraId="746B025E" w14:textId="3B0C185C" w:rsidR="00E156E9" w:rsidRPr="00611CA3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ru-RU"/>
        </w:rPr>
      </w:pPr>
      <w:r w:rsidRPr="00E156E9">
        <w:rPr>
          <w:rFonts w:ascii="Times New Roman" w:hAnsi="Times New Roman" w:cs="Times New Roman"/>
          <w:b/>
          <w:caps/>
          <w:lang w:val="ru-RU"/>
        </w:rPr>
        <w:t xml:space="preserve">№ </w:t>
      </w:r>
      <w:r w:rsidRPr="00E156E9">
        <w:rPr>
          <w:rFonts w:ascii="Times New Roman" w:hAnsi="Times New Roman" w:cs="Times New Roman"/>
          <w:b/>
          <w:caps/>
        </w:rPr>
        <w:t>SMART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ED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PMU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IC</w:t>
      </w:r>
      <w:r w:rsidRPr="00E156E9">
        <w:rPr>
          <w:rFonts w:ascii="Times New Roman" w:hAnsi="Times New Roman" w:cs="Times New Roman"/>
          <w:b/>
          <w:caps/>
          <w:lang w:val="ru-RU"/>
        </w:rPr>
        <w:t>-2025-</w:t>
      </w:r>
      <w:r w:rsidR="00C46E08" w:rsidRPr="00C46E08">
        <w:rPr>
          <w:rFonts w:ascii="Times New Roman" w:hAnsi="Times New Roman" w:cs="Times New Roman"/>
          <w:b/>
          <w:caps/>
          <w:lang w:val="ru-RU"/>
        </w:rPr>
        <w:t>1</w:t>
      </w:r>
      <w:r w:rsidR="00611CA3" w:rsidRPr="00611CA3">
        <w:rPr>
          <w:rFonts w:ascii="Times New Roman" w:hAnsi="Times New Roman" w:cs="Times New Roman"/>
          <w:b/>
          <w:caps/>
          <w:lang w:val="ru-RU"/>
        </w:rPr>
        <w:t>1</w:t>
      </w:r>
    </w:p>
    <w:p w14:paraId="4846D1D9" w14:textId="63A379B5" w:rsidR="00E156E9" w:rsidRPr="00C46E08" w:rsidRDefault="00C46E08" w:rsidP="00E156E9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Водитель</w:t>
      </w:r>
    </w:p>
    <w:p w14:paraId="3DCEABF9" w14:textId="5FED5BDB" w:rsidR="00A7410F" w:rsidRPr="00E156E9" w:rsidRDefault="00A7410F" w:rsidP="00E156E9">
      <w:pPr>
        <w:pStyle w:val="Heading6"/>
        <w:spacing w:before="0" w:line="240" w:lineRule="auto"/>
        <w:ind w:left="1152" w:hanging="115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64CEFF8" w14:textId="0FE7FEB0" w:rsidR="00513323" w:rsidRPr="00E156E9" w:rsidRDefault="00513323" w:rsidP="009C70B5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</w:rPr>
      </w:pPr>
      <w:r w:rsidRPr="00E156E9">
        <w:rPr>
          <w:b/>
          <w:bCs/>
          <w:szCs w:val="24"/>
          <w:lang w:val="ru-RU"/>
        </w:rPr>
        <w:t>Общая информация</w:t>
      </w:r>
    </w:p>
    <w:p w14:paraId="52225943" w14:textId="77777777" w:rsidR="00513323" w:rsidRPr="00E156E9" w:rsidRDefault="00513323" w:rsidP="00E156E9">
      <w:pPr>
        <w:pStyle w:val="ListParagraph"/>
        <w:suppressAutoHyphens w:val="0"/>
        <w:spacing w:after="0"/>
        <w:rPr>
          <w:sz w:val="28"/>
          <w:szCs w:val="28"/>
        </w:rPr>
      </w:pPr>
    </w:p>
    <w:p w14:paraId="1F39E86A" w14:textId="51B8A852" w:rsidR="00E156E9" w:rsidRPr="00E156E9" w:rsidRDefault="00E156E9" w:rsidP="00E156E9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  <w:r w:rsidRPr="00E156E9">
        <w:rPr>
          <w:rFonts w:ascii="Times New Roman" w:hAnsi="Times New Roman" w:cs="Times New Roman"/>
          <w:sz w:val="24"/>
          <w:szCs w:val="32"/>
          <w:lang w:val="ru-RU"/>
        </w:rPr>
        <w:t>Правительство Кыргызской Республики при финансовой поддержке Исламского банка развития (ИБР), Исламского фонда солидарности в целях развития (ИСФР) и Глобального партнёрства в сфере образования (ГПО) реализует совместный проект SmartED. Цель проекта — расширить доступ и повысить качество образования в целевых сельских и недостаточно охваченных районах страны, в соответствии с национальными приоритетами в сфере образования и повесткой дня в области устойчивого развития.</w:t>
      </w:r>
    </w:p>
    <w:p w14:paraId="341E24E3" w14:textId="77777777" w:rsidR="00E156E9" w:rsidRPr="00E156E9" w:rsidRDefault="00E156E9" w:rsidP="00E156E9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</w:p>
    <w:p w14:paraId="71C5DBA5" w14:textId="308AB59D" w:rsidR="008944FC" w:rsidRDefault="00C46E08" w:rsidP="00C46E08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  <w:r w:rsidRPr="00C46E08">
        <w:rPr>
          <w:rFonts w:ascii="Times New Roman" w:hAnsi="Times New Roman" w:cs="Times New Roman"/>
          <w:sz w:val="24"/>
          <w:szCs w:val="32"/>
          <w:lang w:val="ru-RU"/>
        </w:rPr>
        <w:t>Для обеспечения эффективной и своевременной реализации проекта при Министерстве просвещения Кыргызской Республики создается Отдел реализации проекта (ОРП). В рамках своей деятельности ОРП нуждается в обеспечении надежного транспортного обслуживания сотрудников проекта.</w:t>
      </w:r>
      <w:r>
        <w:rPr>
          <w:rFonts w:ascii="Times New Roman" w:hAnsi="Times New Roman" w:cs="Times New Roman"/>
          <w:sz w:val="24"/>
          <w:szCs w:val="32"/>
          <w:lang w:val="ru-RU"/>
        </w:rPr>
        <w:t xml:space="preserve"> </w:t>
      </w:r>
      <w:r w:rsidRPr="00C46E08">
        <w:rPr>
          <w:rFonts w:ascii="Times New Roman" w:hAnsi="Times New Roman" w:cs="Times New Roman"/>
          <w:sz w:val="24"/>
          <w:szCs w:val="32"/>
          <w:lang w:val="ru-RU"/>
        </w:rPr>
        <w:t>Для успешного выполнения этих задач ОРП приглашает квалифицированного Водителя, который будет обеспечивать безопасную и своевременную транспортировку сотрудников проекта, представителей международных организаций в соответствии с графиком поездок, а также поддерживать транспортные средства проекта в технически исправном состоянии в соответствии с установленными процедурами и требованиями международных организаций.</w:t>
      </w:r>
    </w:p>
    <w:p w14:paraId="3A8655DF" w14:textId="77777777" w:rsidR="00C46E08" w:rsidRPr="00E156E9" w:rsidRDefault="00C46E08" w:rsidP="00C46E08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</w:p>
    <w:p w14:paraId="0270EE5C" w14:textId="1E8FCE7D" w:rsidR="00DE6678" w:rsidRDefault="00513323" w:rsidP="00DE6678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E156E9">
        <w:rPr>
          <w:b/>
          <w:bCs/>
          <w:szCs w:val="24"/>
          <w:lang w:val="ru-RU"/>
        </w:rPr>
        <w:t>Цель задания</w:t>
      </w:r>
    </w:p>
    <w:p w14:paraId="0DF15EF7" w14:textId="77777777" w:rsidR="00DE6678" w:rsidRDefault="00DE6678" w:rsidP="00DE6678">
      <w:pPr>
        <w:pStyle w:val="ListParagraph"/>
        <w:suppressAutoHyphens w:val="0"/>
        <w:spacing w:after="0"/>
        <w:rPr>
          <w:b/>
          <w:bCs/>
          <w:szCs w:val="24"/>
          <w:lang w:val="ru-RU"/>
        </w:rPr>
      </w:pPr>
    </w:p>
    <w:p w14:paraId="444CF62B" w14:textId="0581DCF1" w:rsidR="008944FC" w:rsidRDefault="00C46E08" w:rsidP="00C46E0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7AB">
        <w:rPr>
          <w:rFonts w:ascii="Times New Roman" w:hAnsi="Times New Roman" w:cs="Times New Roman"/>
          <w:sz w:val="24"/>
          <w:szCs w:val="24"/>
          <w:lang w:val="ru-RU"/>
        </w:rPr>
        <w:t>Водитель будет содействовать проекту в логистической деятельности на ежедневной основе.</w:t>
      </w:r>
    </w:p>
    <w:p w14:paraId="6205B382" w14:textId="77777777" w:rsidR="00C46E08" w:rsidRPr="008944FC" w:rsidRDefault="00C46E08" w:rsidP="00C46E08">
      <w:pPr>
        <w:spacing w:after="0"/>
        <w:jc w:val="both"/>
        <w:rPr>
          <w:b/>
          <w:bCs/>
          <w:szCs w:val="24"/>
          <w:lang w:val="ru-RU"/>
        </w:rPr>
      </w:pPr>
    </w:p>
    <w:p w14:paraId="56E69076" w14:textId="1B875A26" w:rsidR="00E156E9" w:rsidRPr="00DE6678" w:rsidRDefault="00E156E9" w:rsidP="00DE6678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DE6678">
        <w:rPr>
          <w:b/>
          <w:bCs/>
          <w:szCs w:val="24"/>
          <w:lang w:val="ru-RU"/>
        </w:rPr>
        <w:t>Объем услуг</w:t>
      </w:r>
    </w:p>
    <w:p w14:paraId="5F064FC7" w14:textId="77777777" w:rsidR="00E156E9" w:rsidRPr="00E156E9" w:rsidRDefault="00E156E9" w:rsidP="00E156E9">
      <w:pPr>
        <w:pStyle w:val="ListParagraph"/>
        <w:suppressAutoHyphens w:val="0"/>
        <w:spacing w:after="0"/>
        <w:rPr>
          <w:b/>
          <w:bCs/>
          <w:szCs w:val="24"/>
          <w:lang w:val="ru-RU"/>
        </w:rPr>
      </w:pPr>
    </w:p>
    <w:p w14:paraId="492F1015" w14:textId="77777777" w:rsidR="00C46E08" w:rsidRPr="00D437AB" w:rsidRDefault="00C46E08" w:rsidP="00C46E08">
      <w:pPr>
        <w:pStyle w:val="ListParagraph"/>
        <w:numPr>
          <w:ilvl w:val="0"/>
          <w:numId w:val="27"/>
        </w:numPr>
        <w:spacing w:after="0"/>
        <w:ind w:left="709" w:hanging="142"/>
        <w:rPr>
          <w:szCs w:val="22"/>
          <w:lang w:val="ru-RU"/>
        </w:rPr>
      </w:pPr>
      <w:r w:rsidRPr="00D437AB">
        <w:rPr>
          <w:szCs w:val="22"/>
          <w:lang w:val="ru-RU"/>
        </w:rPr>
        <w:t>Осуществление подачи технически исправного транспортного средства в состоянии, пригодном для перевозки пассажиров, обеспечения чистоты транспортного средства и готовности автомобиля к работе</w:t>
      </w:r>
      <w:r>
        <w:rPr>
          <w:szCs w:val="22"/>
          <w:lang w:val="ru-RU"/>
        </w:rPr>
        <w:t>;</w:t>
      </w:r>
    </w:p>
    <w:p w14:paraId="2D88CFFE" w14:textId="77777777" w:rsidR="00C46E08" w:rsidRPr="00D437AB" w:rsidRDefault="00C46E08" w:rsidP="00C46E08">
      <w:pPr>
        <w:pStyle w:val="ListParagraph"/>
        <w:numPr>
          <w:ilvl w:val="0"/>
          <w:numId w:val="27"/>
        </w:numPr>
        <w:spacing w:after="0"/>
        <w:ind w:left="709" w:hanging="142"/>
        <w:rPr>
          <w:szCs w:val="22"/>
          <w:lang w:val="ru-RU"/>
        </w:rPr>
      </w:pPr>
      <w:r w:rsidRPr="00D437AB">
        <w:rPr>
          <w:szCs w:val="22"/>
          <w:lang w:val="ru-RU"/>
        </w:rPr>
        <w:t>Водитель с момента получения заявки обязуется следовать указаниям работодателя</w:t>
      </w:r>
      <w:r>
        <w:rPr>
          <w:szCs w:val="22"/>
          <w:lang w:val="ru-RU"/>
        </w:rPr>
        <w:t>;</w:t>
      </w:r>
    </w:p>
    <w:p w14:paraId="74A01F5B" w14:textId="77777777" w:rsidR="00C46E08" w:rsidRPr="00D437AB" w:rsidRDefault="00C46E08" w:rsidP="00C46E08">
      <w:pPr>
        <w:pStyle w:val="ListParagraph"/>
        <w:numPr>
          <w:ilvl w:val="0"/>
          <w:numId w:val="27"/>
        </w:numPr>
        <w:spacing w:after="0"/>
        <w:ind w:left="709" w:hanging="142"/>
        <w:rPr>
          <w:szCs w:val="22"/>
          <w:lang w:val="ru-RU"/>
        </w:rPr>
      </w:pPr>
      <w:r w:rsidRPr="00D437AB">
        <w:rPr>
          <w:szCs w:val="22"/>
          <w:lang w:val="ru-RU"/>
        </w:rPr>
        <w:t>Осуществление вождения автомобиля по адресу и в течение времени, указанного работодателем, с внесением необходимых записей в путевые листы, подтверждающие поездки и пройденный автомобилем километраж, при осуществлении перевозки сотрудников ОРП</w:t>
      </w:r>
      <w:r>
        <w:rPr>
          <w:szCs w:val="22"/>
          <w:lang w:val="ru-RU"/>
        </w:rPr>
        <w:t>;</w:t>
      </w:r>
    </w:p>
    <w:p w14:paraId="3DDFEF54" w14:textId="77777777" w:rsidR="00C46E08" w:rsidRPr="00D437AB" w:rsidRDefault="00C46E08" w:rsidP="00C46E08">
      <w:pPr>
        <w:pStyle w:val="ListParagraph"/>
        <w:numPr>
          <w:ilvl w:val="0"/>
          <w:numId w:val="27"/>
        </w:numPr>
        <w:spacing w:after="0"/>
        <w:ind w:left="709" w:hanging="142"/>
        <w:rPr>
          <w:szCs w:val="22"/>
          <w:lang w:val="ru-RU"/>
        </w:rPr>
      </w:pPr>
      <w:r w:rsidRPr="00D437AB">
        <w:rPr>
          <w:szCs w:val="22"/>
          <w:lang w:val="ru-RU"/>
        </w:rPr>
        <w:t>Обеспечение наличия всей необходимой документации для транспортного средства, в том числе для обеспечения автомобильного транспорта и условий проезда через территорию перевозки, включенной в маршрут (разрешения на проезд, проходы и средства сотовой связи, которые позволяют контролировать местоположение машины)</w:t>
      </w:r>
      <w:r>
        <w:rPr>
          <w:szCs w:val="22"/>
          <w:lang w:val="ru-RU"/>
        </w:rPr>
        <w:t>;</w:t>
      </w:r>
    </w:p>
    <w:p w14:paraId="52ED3A5D" w14:textId="77777777" w:rsidR="00C46E08" w:rsidRPr="00D437AB" w:rsidRDefault="00C46E08" w:rsidP="00C46E08">
      <w:pPr>
        <w:pStyle w:val="ListParagraph"/>
        <w:numPr>
          <w:ilvl w:val="0"/>
          <w:numId w:val="27"/>
        </w:numPr>
        <w:spacing w:after="0"/>
        <w:ind w:left="709" w:hanging="142"/>
        <w:rPr>
          <w:szCs w:val="22"/>
          <w:lang w:val="ru-RU"/>
        </w:rPr>
      </w:pPr>
      <w:r w:rsidRPr="00D437AB">
        <w:rPr>
          <w:szCs w:val="22"/>
          <w:lang w:val="ru-RU"/>
        </w:rPr>
        <w:t>Проведение планового технического осмотра транспортного средства в соответствии с инструкцией по эксплуатации автомобиля</w:t>
      </w:r>
      <w:r>
        <w:rPr>
          <w:szCs w:val="22"/>
          <w:lang w:val="ru-RU"/>
        </w:rPr>
        <w:t>;</w:t>
      </w:r>
    </w:p>
    <w:p w14:paraId="71E4DB3F" w14:textId="77777777" w:rsidR="00C46E08" w:rsidRPr="00D437AB" w:rsidRDefault="00C46E08" w:rsidP="00C46E08">
      <w:pPr>
        <w:pStyle w:val="ListParagraph"/>
        <w:numPr>
          <w:ilvl w:val="0"/>
          <w:numId w:val="27"/>
        </w:numPr>
        <w:spacing w:after="0"/>
        <w:ind w:left="709" w:hanging="142"/>
        <w:rPr>
          <w:szCs w:val="22"/>
          <w:lang w:val="ru-RU"/>
        </w:rPr>
      </w:pPr>
      <w:r w:rsidRPr="00D437AB">
        <w:rPr>
          <w:szCs w:val="22"/>
          <w:lang w:val="ru-RU"/>
        </w:rPr>
        <w:lastRenderedPageBreak/>
        <w:t>Водитель берет на себя ответственность за безопасность транспортного средства с момента его принятия</w:t>
      </w:r>
      <w:r>
        <w:rPr>
          <w:szCs w:val="22"/>
          <w:lang w:val="ru-RU"/>
        </w:rPr>
        <w:t>;</w:t>
      </w:r>
    </w:p>
    <w:p w14:paraId="73BBFB71" w14:textId="77777777" w:rsidR="00C46E08" w:rsidRPr="00D437AB" w:rsidRDefault="00C46E08" w:rsidP="00C46E08">
      <w:pPr>
        <w:pStyle w:val="ListParagraph"/>
        <w:numPr>
          <w:ilvl w:val="0"/>
          <w:numId w:val="27"/>
        </w:numPr>
        <w:spacing w:after="0"/>
        <w:ind w:left="709" w:hanging="142"/>
        <w:rPr>
          <w:szCs w:val="22"/>
          <w:lang w:val="ru-RU"/>
        </w:rPr>
      </w:pPr>
      <w:r w:rsidRPr="00D437AB">
        <w:rPr>
          <w:szCs w:val="22"/>
          <w:lang w:val="ru-RU"/>
        </w:rPr>
        <w:t>Обеспечение безопасности пассажиров при осуществлении услуг</w:t>
      </w:r>
      <w:r>
        <w:rPr>
          <w:szCs w:val="22"/>
          <w:lang w:val="ru-RU"/>
        </w:rPr>
        <w:t>;</w:t>
      </w:r>
    </w:p>
    <w:p w14:paraId="0DAA0C20" w14:textId="77777777" w:rsidR="00C46E08" w:rsidRPr="00D437AB" w:rsidRDefault="00C46E08" w:rsidP="00C46E08">
      <w:pPr>
        <w:pStyle w:val="ListParagraph"/>
        <w:numPr>
          <w:ilvl w:val="0"/>
          <w:numId w:val="27"/>
        </w:numPr>
        <w:spacing w:after="0"/>
        <w:ind w:left="709" w:hanging="142"/>
        <w:rPr>
          <w:szCs w:val="22"/>
          <w:lang w:val="ru-RU"/>
        </w:rPr>
      </w:pPr>
      <w:r w:rsidRPr="00D437AB">
        <w:rPr>
          <w:szCs w:val="22"/>
          <w:lang w:val="ru-RU"/>
        </w:rPr>
        <w:t xml:space="preserve">Выполнение других обязанностей и задач, которые могут быть запрошены </w:t>
      </w:r>
      <w:r>
        <w:rPr>
          <w:szCs w:val="22"/>
          <w:lang w:val="ru-RU"/>
        </w:rPr>
        <w:t>Директором</w:t>
      </w:r>
      <w:r w:rsidRPr="00D437AB">
        <w:rPr>
          <w:szCs w:val="22"/>
          <w:lang w:val="ru-RU"/>
        </w:rPr>
        <w:t xml:space="preserve"> ОРП.</w:t>
      </w:r>
    </w:p>
    <w:p w14:paraId="0D82962D" w14:textId="77777777" w:rsidR="00DE6678" w:rsidRPr="00DE6678" w:rsidRDefault="00DE6678" w:rsidP="00DE6678">
      <w:pPr>
        <w:pStyle w:val="ListParagraph"/>
        <w:suppressAutoHyphens w:val="0"/>
        <w:spacing w:after="0"/>
        <w:ind w:left="1429"/>
        <w:rPr>
          <w:szCs w:val="24"/>
          <w:lang w:val="ru-RU"/>
        </w:rPr>
      </w:pPr>
    </w:p>
    <w:p w14:paraId="11AD74ED" w14:textId="4FB1F9FB" w:rsidR="00904B3B" w:rsidRPr="00E156E9" w:rsidRDefault="00E156E9" w:rsidP="009C70B5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</w:rPr>
      </w:pPr>
      <w:bookmarkStart w:id="0" w:name="_Hlk210658094"/>
      <w:r w:rsidRPr="002F54D4">
        <w:rPr>
          <w:b/>
          <w:bCs/>
        </w:rPr>
        <w:t>Ожидаемые результаты</w:t>
      </w:r>
    </w:p>
    <w:bookmarkEnd w:id="0"/>
    <w:p w14:paraId="120D151D" w14:textId="77777777" w:rsidR="00513323" w:rsidRPr="00E156E9" w:rsidRDefault="00513323" w:rsidP="009C70B5">
      <w:pPr>
        <w:pStyle w:val="ListParagraph"/>
        <w:suppressAutoHyphens w:val="0"/>
        <w:spacing w:after="0"/>
        <w:rPr>
          <w:b/>
          <w:bCs/>
          <w:szCs w:val="24"/>
        </w:rPr>
      </w:pPr>
    </w:p>
    <w:p w14:paraId="4931589E" w14:textId="77777777" w:rsidR="00C46E08" w:rsidRPr="00C46E08" w:rsidRDefault="00C46E08" w:rsidP="00C46E08">
      <w:pPr>
        <w:pStyle w:val="ListParagraph"/>
        <w:widowControl w:val="0"/>
        <w:numPr>
          <w:ilvl w:val="0"/>
          <w:numId w:val="28"/>
        </w:numPr>
        <w:ind w:left="709"/>
        <w:rPr>
          <w:color w:val="0F1115"/>
          <w:shd w:val="clear" w:color="auto" w:fill="FFFFFF"/>
          <w:lang w:val="ru-RU"/>
        </w:rPr>
      </w:pPr>
      <w:r w:rsidRPr="00C46E08">
        <w:rPr>
          <w:color w:val="0F1115"/>
          <w:shd w:val="clear" w:color="auto" w:fill="FFFFFF"/>
          <w:lang w:val="ru-RU"/>
        </w:rPr>
        <w:t>Обеспечение безопасных, своевременных и комфортных поездок для сотрудников проекта, экспертов и партнеров в полном соответствии с утвержденным графиком.</w:t>
      </w:r>
    </w:p>
    <w:p w14:paraId="22D11DC2" w14:textId="423D6AA7" w:rsidR="008944FC" w:rsidRPr="00C46E08" w:rsidRDefault="00C46E08" w:rsidP="00C46E08">
      <w:pPr>
        <w:pStyle w:val="ListParagraph"/>
        <w:widowControl w:val="0"/>
        <w:numPr>
          <w:ilvl w:val="0"/>
          <w:numId w:val="28"/>
        </w:numPr>
        <w:ind w:left="709"/>
        <w:rPr>
          <w:color w:val="0F1115"/>
          <w:shd w:val="clear" w:color="auto" w:fill="FFFFFF"/>
          <w:lang w:val="ru-RU"/>
        </w:rPr>
      </w:pPr>
      <w:r w:rsidRPr="00C46E08">
        <w:rPr>
          <w:color w:val="0F1115"/>
          <w:shd w:val="clear" w:color="auto" w:fill="FFFFFF"/>
          <w:lang w:val="ru-RU"/>
        </w:rPr>
        <w:t>Поддержание закрепленного транспортного средства в технически исправном и чистом состоянии, своевременное прохождение ТО и оформление полного пакета документов (путевые листы, страховка, техталоны).</w:t>
      </w:r>
    </w:p>
    <w:p w14:paraId="06499A08" w14:textId="77777777" w:rsidR="00C46E08" w:rsidRPr="00C46E08" w:rsidRDefault="00C46E08" w:rsidP="00E156E9">
      <w:pPr>
        <w:pStyle w:val="ListParagraph"/>
        <w:widowControl w:val="0"/>
        <w:rPr>
          <w:szCs w:val="24"/>
          <w:lang w:val="ru-RU"/>
        </w:rPr>
      </w:pPr>
    </w:p>
    <w:p w14:paraId="5E1D53AE" w14:textId="15108C2B" w:rsidR="00513323" w:rsidRPr="00E156E9" w:rsidRDefault="00E156E9" w:rsidP="009C70B5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</w:rPr>
      </w:pPr>
      <w:r>
        <w:rPr>
          <w:b/>
          <w:bCs/>
          <w:szCs w:val="24"/>
          <w:lang w:val="ru-RU"/>
        </w:rPr>
        <w:t>Квалификация и опыт</w:t>
      </w:r>
    </w:p>
    <w:p w14:paraId="0423BD77" w14:textId="77777777" w:rsidR="00EA4B25" w:rsidRPr="00E156E9" w:rsidRDefault="00EA4B25" w:rsidP="009C70B5">
      <w:pPr>
        <w:pStyle w:val="ListParagraph"/>
        <w:suppressAutoHyphens w:val="0"/>
        <w:spacing w:after="0"/>
        <w:rPr>
          <w:b/>
          <w:bCs/>
          <w:szCs w:val="24"/>
        </w:rPr>
      </w:pPr>
    </w:p>
    <w:p w14:paraId="1F55DAAD" w14:textId="77777777" w:rsidR="00C46E08" w:rsidRPr="00D437AB" w:rsidRDefault="00C46E08" w:rsidP="00C46E08">
      <w:pPr>
        <w:pStyle w:val="ListParagraph"/>
        <w:numPr>
          <w:ilvl w:val="0"/>
          <w:numId w:val="29"/>
        </w:numPr>
        <w:spacing w:after="0"/>
        <w:ind w:left="851"/>
        <w:rPr>
          <w:szCs w:val="24"/>
          <w:lang w:val="ru-RU"/>
        </w:rPr>
      </w:pPr>
      <w:r w:rsidRPr="00D437AB">
        <w:rPr>
          <w:szCs w:val="24"/>
          <w:lang w:val="ru-RU"/>
        </w:rPr>
        <w:t xml:space="preserve">Водительские права категории «В» – </w:t>
      </w:r>
      <w:r w:rsidRPr="00D437AB">
        <w:rPr>
          <w:b/>
          <w:bCs/>
          <w:szCs w:val="24"/>
          <w:lang w:val="ru-RU"/>
        </w:rPr>
        <w:t>20 баллов</w:t>
      </w:r>
      <w:r w:rsidRPr="00D437AB">
        <w:rPr>
          <w:szCs w:val="24"/>
          <w:lang w:val="ru-RU"/>
        </w:rPr>
        <w:t>;</w:t>
      </w:r>
    </w:p>
    <w:p w14:paraId="3BB2EC2D" w14:textId="77777777" w:rsidR="00C46E08" w:rsidRDefault="00C46E08" w:rsidP="00C46E08">
      <w:pPr>
        <w:pStyle w:val="ListParagraph"/>
        <w:numPr>
          <w:ilvl w:val="0"/>
          <w:numId w:val="29"/>
        </w:numPr>
        <w:spacing w:after="0"/>
        <w:ind w:left="851"/>
        <w:rPr>
          <w:szCs w:val="24"/>
          <w:lang w:val="ru-RU"/>
        </w:rPr>
      </w:pPr>
      <w:r w:rsidRPr="00D437AB">
        <w:rPr>
          <w:szCs w:val="24"/>
          <w:lang w:val="ru-RU"/>
        </w:rPr>
        <w:t>Водительский стаж от 5 лет</w:t>
      </w:r>
      <w:r>
        <w:rPr>
          <w:szCs w:val="24"/>
          <w:lang w:val="ru-RU"/>
        </w:rPr>
        <w:t xml:space="preserve"> – </w:t>
      </w:r>
      <w:r>
        <w:rPr>
          <w:b/>
          <w:bCs/>
          <w:szCs w:val="24"/>
          <w:lang w:val="ru-RU"/>
        </w:rPr>
        <w:t>3</w:t>
      </w:r>
      <w:r w:rsidRPr="00D437AB">
        <w:rPr>
          <w:b/>
          <w:bCs/>
          <w:szCs w:val="24"/>
          <w:lang w:val="ru-RU"/>
        </w:rPr>
        <w:t>0 баллов</w:t>
      </w:r>
      <w:r>
        <w:rPr>
          <w:szCs w:val="24"/>
          <w:lang w:val="ru-RU"/>
        </w:rPr>
        <w:t>;</w:t>
      </w:r>
      <w:r w:rsidRPr="00D437AB">
        <w:rPr>
          <w:szCs w:val="24"/>
          <w:lang w:val="ru-RU"/>
        </w:rPr>
        <w:t xml:space="preserve"> </w:t>
      </w:r>
    </w:p>
    <w:p w14:paraId="5A1B3F35" w14:textId="77777777" w:rsidR="00C46E08" w:rsidRPr="00D437AB" w:rsidRDefault="00C46E08" w:rsidP="00C46E08">
      <w:pPr>
        <w:pStyle w:val="ListParagraph"/>
        <w:numPr>
          <w:ilvl w:val="0"/>
          <w:numId w:val="29"/>
        </w:numPr>
        <w:spacing w:after="0"/>
        <w:ind w:left="851"/>
        <w:rPr>
          <w:szCs w:val="24"/>
          <w:lang w:val="ru-RU"/>
        </w:rPr>
      </w:pPr>
      <w:r>
        <w:rPr>
          <w:szCs w:val="24"/>
          <w:lang w:val="ru-RU"/>
        </w:rPr>
        <w:t>О</w:t>
      </w:r>
      <w:r w:rsidRPr="00D437AB">
        <w:rPr>
          <w:szCs w:val="24"/>
          <w:lang w:val="ru-RU"/>
        </w:rPr>
        <w:t xml:space="preserve">пыт работы в международных организациях не менее </w:t>
      </w:r>
      <w:r>
        <w:rPr>
          <w:szCs w:val="24"/>
          <w:lang w:val="ru-RU"/>
        </w:rPr>
        <w:t>1</w:t>
      </w:r>
      <w:r w:rsidRPr="00D437A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года –</w:t>
      </w:r>
      <w:r w:rsidRPr="00D437AB">
        <w:rPr>
          <w:szCs w:val="24"/>
          <w:lang w:val="ru-RU"/>
        </w:rPr>
        <w:t xml:space="preserve"> </w:t>
      </w:r>
      <w:r>
        <w:rPr>
          <w:b/>
          <w:bCs/>
          <w:szCs w:val="24"/>
          <w:lang w:val="ru-RU"/>
        </w:rPr>
        <w:t>3</w:t>
      </w:r>
      <w:r w:rsidRPr="00D437AB">
        <w:rPr>
          <w:b/>
          <w:bCs/>
          <w:szCs w:val="24"/>
          <w:lang w:val="ru-RU"/>
        </w:rPr>
        <w:t>0 баллов</w:t>
      </w:r>
      <w:r w:rsidRPr="00D437AB">
        <w:rPr>
          <w:szCs w:val="24"/>
          <w:lang w:val="ru-RU"/>
        </w:rPr>
        <w:t xml:space="preserve">; </w:t>
      </w:r>
    </w:p>
    <w:p w14:paraId="6254AB52" w14:textId="77777777" w:rsidR="00C46E08" w:rsidRPr="00B75828" w:rsidRDefault="00C46E08" w:rsidP="00C46E08">
      <w:pPr>
        <w:pStyle w:val="ListParagraph"/>
        <w:numPr>
          <w:ilvl w:val="0"/>
          <w:numId w:val="29"/>
        </w:numPr>
        <w:spacing w:after="0"/>
        <w:ind w:left="851"/>
        <w:rPr>
          <w:szCs w:val="24"/>
          <w:lang w:val="ru-RU"/>
        </w:rPr>
      </w:pPr>
      <w:r w:rsidRPr="00D437AB">
        <w:rPr>
          <w:szCs w:val="24"/>
          <w:lang w:val="ru-RU"/>
        </w:rPr>
        <w:t xml:space="preserve">Хорошее знание кыргызского и русского языков – </w:t>
      </w:r>
      <w:r w:rsidRPr="00D437AB">
        <w:rPr>
          <w:b/>
          <w:bCs/>
          <w:szCs w:val="24"/>
          <w:lang w:val="ru-RU"/>
        </w:rPr>
        <w:t>20 баллов</w:t>
      </w:r>
      <w:r w:rsidRPr="00D437AB">
        <w:rPr>
          <w:szCs w:val="24"/>
          <w:lang w:val="ru-RU"/>
        </w:rPr>
        <w:t>.</w:t>
      </w:r>
    </w:p>
    <w:p w14:paraId="3500DD03" w14:textId="77777777" w:rsidR="00E156E9" w:rsidRPr="00E156E9" w:rsidRDefault="00E156E9" w:rsidP="00E156E9">
      <w:pPr>
        <w:pStyle w:val="ListParagraph"/>
        <w:rPr>
          <w:szCs w:val="24"/>
          <w:lang w:val="ru-RU"/>
        </w:rPr>
      </w:pPr>
    </w:p>
    <w:p w14:paraId="282C29A6" w14:textId="00BEFE8A" w:rsidR="00E156E9" w:rsidRPr="00E156E9" w:rsidRDefault="00E156E9" w:rsidP="00E156E9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E156E9">
        <w:rPr>
          <w:b/>
          <w:bCs/>
          <w:lang w:val="ru-RU"/>
        </w:rPr>
        <w:t>Срок контракта и подотчетность</w:t>
      </w:r>
    </w:p>
    <w:p w14:paraId="646CC231" w14:textId="53C9B17D" w:rsidR="00E156E9" w:rsidRPr="00E156E9" w:rsidRDefault="00E156E9" w:rsidP="00E156E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E156E9">
        <w:rPr>
          <w:rFonts w:ascii="Times New Roman" w:hAnsi="Times New Roman" w:cs="Times New Roman"/>
          <w:sz w:val="24"/>
          <w:szCs w:val="28"/>
          <w:lang w:val="ru-RU"/>
        </w:rPr>
        <w:t>Контракт заключается первоначально на 12 месяцев с возможностью продления по результатам работы и потребностям проекта. Работа — на полной занятости, подотчётность непосредственно Директору ОРП. Место работы — г. Бишкек, с возможными командировками на объекты проекта</w:t>
      </w:r>
      <w:r>
        <w:rPr>
          <w:rFonts w:ascii="Times New Roman" w:hAnsi="Times New Roman" w:cs="Times New Roman"/>
          <w:sz w:val="24"/>
          <w:szCs w:val="28"/>
          <w:lang w:val="ru-RU"/>
        </w:rPr>
        <w:t>.</w:t>
      </w:r>
      <w:r w:rsidR="00C46E08" w:rsidRPr="00C46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6E08" w:rsidRPr="00732B8F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C46E08">
        <w:rPr>
          <w:rFonts w:ascii="Times New Roman" w:hAnsi="Times New Roman" w:cs="Times New Roman"/>
          <w:sz w:val="24"/>
          <w:szCs w:val="24"/>
          <w:lang w:val="ru-RU"/>
        </w:rPr>
        <w:t>Водителя</w:t>
      </w:r>
      <w:r w:rsidR="00C46E08" w:rsidRPr="00732B8F">
        <w:rPr>
          <w:rFonts w:ascii="Times New Roman" w:hAnsi="Times New Roman" w:cs="Times New Roman"/>
          <w:sz w:val="24"/>
          <w:szCs w:val="24"/>
          <w:lang w:val="ru-RU"/>
        </w:rPr>
        <w:t xml:space="preserve"> будет предусмотрен трехмесячный испытательный срок. По окончании испытательного срока контракт может быть расторгнут, если его работа будет признана неудовлетворительной</w:t>
      </w:r>
      <w:r w:rsidR="00C46E0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789C5E" w14:textId="7FB3A848" w:rsidR="00E156E9" w:rsidRPr="00DE6678" w:rsidRDefault="00E156E9" w:rsidP="00E156E9">
      <w:pPr>
        <w:pStyle w:val="ListParagraph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C33E79">
        <w:rPr>
          <w:b/>
          <w:bCs/>
        </w:rPr>
        <w:t>Вклад работодателя</w:t>
      </w:r>
    </w:p>
    <w:p w14:paraId="0427E943" w14:textId="727AC5B8" w:rsidR="00E156E9" w:rsidRPr="00E156E9" w:rsidRDefault="00C46E08" w:rsidP="00E15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ОРП</w:t>
      </w:r>
      <w:r w:rsidRPr="00EA4B25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предоставит </w:t>
      </w:r>
      <w:r w:rsidRPr="00D437AB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автомобиль и необходимые дополнительные запчасти и топливо.</w:t>
      </w:r>
    </w:p>
    <w:p w14:paraId="7166B77A" w14:textId="77777777" w:rsidR="00E156E9" w:rsidRPr="00E156E9" w:rsidRDefault="00E156E9" w:rsidP="00E156E9">
      <w:pPr>
        <w:pStyle w:val="ListParagraph"/>
        <w:suppressAutoHyphens w:val="0"/>
        <w:spacing w:after="0"/>
        <w:rPr>
          <w:b/>
          <w:bCs/>
          <w:szCs w:val="24"/>
          <w:lang w:val="ru-RU"/>
        </w:rPr>
      </w:pPr>
    </w:p>
    <w:p w14:paraId="0E67336A" w14:textId="77777777" w:rsidR="00E156E9" w:rsidRDefault="00E156E9" w:rsidP="00E156E9">
      <w:pPr>
        <w:rPr>
          <w:szCs w:val="24"/>
          <w:lang w:val="ru-RU"/>
        </w:rPr>
      </w:pPr>
    </w:p>
    <w:p w14:paraId="2DC5B31C" w14:textId="77777777" w:rsidR="00E156E9" w:rsidRPr="00E156E9" w:rsidRDefault="00E156E9" w:rsidP="00E156E9">
      <w:pPr>
        <w:rPr>
          <w:szCs w:val="24"/>
          <w:lang w:val="ru-RU"/>
        </w:rPr>
      </w:pPr>
    </w:p>
    <w:sectPr w:rsidR="00E156E9" w:rsidRPr="00E156E9" w:rsidSect="00FC0972">
      <w:pgSz w:w="12240" w:h="15840"/>
      <w:pgMar w:top="993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B21"/>
    <w:multiLevelType w:val="hybridMultilevel"/>
    <w:tmpl w:val="57CE13DC"/>
    <w:lvl w:ilvl="0" w:tplc="72801B72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21736E"/>
    <w:multiLevelType w:val="hybridMultilevel"/>
    <w:tmpl w:val="FE966AEE"/>
    <w:lvl w:ilvl="0" w:tplc="0409001B">
      <w:start w:val="1"/>
      <w:numFmt w:val="lowerRoman"/>
      <w:lvlText w:val="%1."/>
      <w:lvlJc w:val="righ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6F7C15"/>
    <w:multiLevelType w:val="hybridMultilevel"/>
    <w:tmpl w:val="951E4ABC"/>
    <w:lvl w:ilvl="0" w:tplc="0A40B698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34CB2"/>
    <w:multiLevelType w:val="hybridMultilevel"/>
    <w:tmpl w:val="1324B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D18A9"/>
    <w:multiLevelType w:val="multilevel"/>
    <w:tmpl w:val="09127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58C5F02"/>
    <w:multiLevelType w:val="hybridMultilevel"/>
    <w:tmpl w:val="20B87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01DB3"/>
    <w:multiLevelType w:val="hybridMultilevel"/>
    <w:tmpl w:val="22C64B62"/>
    <w:lvl w:ilvl="0" w:tplc="EDB249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D706D"/>
    <w:multiLevelType w:val="hybridMultilevel"/>
    <w:tmpl w:val="AC248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B2F81"/>
    <w:multiLevelType w:val="multilevel"/>
    <w:tmpl w:val="62C232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D370A53"/>
    <w:multiLevelType w:val="multilevel"/>
    <w:tmpl w:val="6F20B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B715567"/>
    <w:multiLevelType w:val="hybridMultilevel"/>
    <w:tmpl w:val="A642AB40"/>
    <w:lvl w:ilvl="0" w:tplc="40904D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D12B1"/>
    <w:multiLevelType w:val="hybridMultilevel"/>
    <w:tmpl w:val="7DA2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07647"/>
    <w:multiLevelType w:val="hybridMultilevel"/>
    <w:tmpl w:val="C390F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130E6E"/>
    <w:multiLevelType w:val="multilevel"/>
    <w:tmpl w:val="9C12D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AE777BC"/>
    <w:multiLevelType w:val="multilevel"/>
    <w:tmpl w:val="84426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DAA57E8"/>
    <w:multiLevelType w:val="hybridMultilevel"/>
    <w:tmpl w:val="30467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A6D39"/>
    <w:multiLevelType w:val="multilevel"/>
    <w:tmpl w:val="D81416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25B50A8"/>
    <w:multiLevelType w:val="hybridMultilevel"/>
    <w:tmpl w:val="EBAA8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F63CB7"/>
    <w:multiLevelType w:val="multilevel"/>
    <w:tmpl w:val="04742C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B0D4208"/>
    <w:multiLevelType w:val="multilevel"/>
    <w:tmpl w:val="F5322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FC55461"/>
    <w:multiLevelType w:val="hybridMultilevel"/>
    <w:tmpl w:val="2B361FB0"/>
    <w:lvl w:ilvl="0" w:tplc="F4EA5F56">
      <w:start w:val="1"/>
      <w:numFmt w:val="lowerRoman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E4233"/>
    <w:multiLevelType w:val="multilevel"/>
    <w:tmpl w:val="A608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C81ADC"/>
    <w:multiLevelType w:val="hybridMultilevel"/>
    <w:tmpl w:val="3BC8C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937E0B"/>
    <w:multiLevelType w:val="hybridMultilevel"/>
    <w:tmpl w:val="781C7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034B42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6496C"/>
    <w:multiLevelType w:val="multilevel"/>
    <w:tmpl w:val="FEFA6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FC411A6"/>
    <w:multiLevelType w:val="multilevel"/>
    <w:tmpl w:val="90CC7F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1593C7F"/>
    <w:multiLevelType w:val="multilevel"/>
    <w:tmpl w:val="09127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E541FF7"/>
    <w:multiLevelType w:val="hybridMultilevel"/>
    <w:tmpl w:val="2D1E4002"/>
    <w:lvl w:ilvl="0" w:tplc="F4EA5F56">
      <w:start w:val="1"/>
      <w:numFmt w:val="lowerRoman"/>
      <w:lvlText w:val="%1)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7300978">
    <w:abstractNumId w:val="24"/>
  </w:num>
  <w:num w:numId="2" w16cid:durableId="1435175401">
    <w:abstractNumId w:val="10"/>
  </w:num>
  <w:num w:numId="3" w16cid:durableId="269896151">
    <w:abstractNumId w:val="11"/>
  </w:num>
  <w:num w:numId="4" w16cid:durableId="364990601">
    <w:abstractNumId w:val="25"/>
  </w:num>
  <w:num w:numId="5" w16cid:durableId="1259677043">
    <w:abstractNumId w:val="27"/>
  </w:num>
  <w:num w:numId="6" w16cid:durableId="1531070007">
    <w:abstractNumId w:val="16"/>
  </w:num>
  <w:num w:numId="7" w16cid:durableId="2146774287">
    <w:abstractNumId w:val="19"/>
  </w:num>
  <w:num w:numId="8" w16cid:durableId="1130054235">
    <w:abstractNumId w:val="18"/>
  </w:num>
  <w:num w:numId="9" w16cid:durableId="1431848855">
    <w:abstractNumId w:val="26"/>
  </w:num>
  <w:num w:numId="10" w16cid:durableId="613633184">
    <w:abstractNumId w:val="9"/>
  </w:num>
  <w:num w:numId="11" w16cid:durableId="1584947483">
    <w:abstractNumId w:val="14"/>
  </w:num>
  <w:num w:numId="12" w16cid:durableId="368801698">
    <w:abstractNumId w:val="13"/>
  </w:num>
  <w:num w:numId="13" w16cid:durableId="1127966938">
    <w:abstractNumId w:val="8"/>
  </w:num>
  <w:num w:numId="14" w16cid:durableId="1585188764">
    <w:abstractNumId w:val="0"/>
  </w:num>
  <w:num w:numId="15" w16cid:durableId="2012416231">
    <w:abstractNumId w:val="15"/>
  </w:num>
  <w:num w:numId="16" w16cid:durableId="126164517">
    <w:abstractNumId w:val="7"/>
  </w:num>
  <w:num w:numId="17" w16cid:durableId="874272945">
    <w:abstractNumId w:val="4"/>
  </w:num>
  <w:num w:numId="18" w16cid:durableId="716973203">
    <w:abstractNumId w:val="17"/>
  </w:num>
  <w:num w:numId="19" w16cid:durableId="1565750529">
    <w:abstractNumId w:val="2"/>
  </w:num>
  <w:num w:numId="20" w16cid:durableId="1989477766">
    <w:abstractNumId w:val="5"/>
  </w:num>
  <w:num w:numId="21" w16cid:durableId="1718966277">
    <w:abstractNumId w:val="3"/>
  </w:num>
  <w:num w:numId="22" w16cid:durableId="250159970">
    <w:abstractNumId w:val="21"/>
  </w:num>
  <w:num w:numId="23" w16cid:durableId="1149975972">
    <w:abstractNumId w:val="28"/>
  </w:num>
  <w:num w:numId="24" w16cid:durableId="260334197">
    <w:abstractNumId w:val="20"/>
  </w:num>
  <w:num w:numId="25" w16cid:durableId="1829057116">
    <w:abstractNumId w:val="6"/>
  </w:num>
  <w:num w:numId="26" w16cid:durableId="487866004">
    <w:abstractNumId w:val="23"/>
  </w:num>
  <w:num w:numId="27" w16cid:durableId="2127654284">
    <w:abstractNumId w:val="1"/>
  </w:num>
  <w:num w:numId="28" w16cid:durableId="323246735">
    <w:abstractNumId w:val="22"/>
  </w:num>
  <w:num w:numId="29" w16cid:durableId="3424405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16"/>
    <w:rsid w:val="000002BF"/>
    <w:rsid w:val="00005181"/>
    <w:rsid w:val="00005893"/>
    <w:rsid w:val="00005A3E"/>
    <w:rsid w:val="00006D93"/>
    <w:rsid w:val="00011CE4"/>
    <w:rsid w:val="0003155A"/>
    <w:rsid w:val="0005157E"/>
    <w:rsid w:val="00085862"/>
    <w:rsid w:val="000926C9"/>
    <w:rsid w:val="000A1362"/>
    <w:rsid w:val="000B07FA"/>
    <w:rsid w:val="000B3211"/>
    <w:rsid w:val="000B484D"/>
    <w:rsid w:val="000B5DC5"/>
    <w:rsid w:val="000C4E61"/>
    <w:rsid w:val="000E2403"/>
    <w:rsid w:val="000E57D6"/>
    <w:rsid w:val="000E75F4"/>
    <w:rsid w:val="000E7A85"/>
    <w:rsid w:val="001016D0"/>
    <w:rsid w:val="001105F7"/>
    <w:rsid w:val="00123A7D"/>
    <w:rsid w:val="001327E9"/>
    <w:rsid w:val="00135605"/>
    <w:rsid w:val="0013751E"/>
    <w:rsid w:val="00150922"/>
    <w:rsid w:val="00154BDC"/>
    <w:rsid w:val="001558A0"/>
    <w:rsid w:val="00164342"/>
    <w:rsid w:val="00165AE4"/>
    <w:rsid w:val="00171A01"/>
    <w:rsid w:val="0017405D"/>
    <w:rsid w:val="00186256"/>
    <w:rsid w:val="00193CB3"/>
    <w:rsid w:val="001A01E5"/>
    <w:rsid w:val="001A1444"/>
    <w:rsid w:val="001C0C9E"/>
    <w:rsid w:val="001C65D6"/>
    <w:rsid w:val="001D0A81"/>
    <w:rsid w:val="001D1833"/>
    <w:rsid w:val="001D294E"/>
    <w:rsid w:val="001D7B8F"/>
    <w:rsid w:val="002032AC"/>
    <w:rsid w:val="0021405E"/>
    <w:rsid w:val="002172C7"/>
    <w:rsid w:val="00221F33"/>
    <w:rsid w:val="002233B8"/>
    <w:rsid w:val="00223701"/>
    <w:rsid w:val="00242C5D"/>
    <w:rsid w:val="002434F3"/>
    <w:rsid w:val="00246054"/>
    <w:rsid w:val="00252BAF"/>
    <w:rsid w:val="00262937"/>
    <w:rsid w:val="00266FEC"/>
    <w:rsid w:val="002807B8"/>
    <w:rsid w:val="002B2F2E"/>
    <w:rsid w:val="002C64A2"/>
    <w:rsid w:val="002D613B"/>
    <w:rsid w:val="002D699F"/>
    <w:rsid w:val="002E102B"/>
    <w:rsid w:val="002E3805"/>
    <w:rsid w:val="0030279D"/>
    <w:rsid w:val="00306614"/>
    <w:rsid w:val="003129BF"/>
    <w:rsid w:val="00320B60"/>
    <w:rsid w:val="00343B77"/>
    <w:rsid w:val="00346BCC"/>
    <w:rsid w:val="003470B5"/>
    <w:rsid w:val="00362BC0"/>
    <w:rsid w:val="00373B16"/>
    <w:rsid w:val="00384428"/>
    <w:rsid w:val="00393DE4"/>
    <w:rsid w:val="003B360A"/>
    <w:rsid w:val="003C05FB"/>
    <w:rsid w:val="003C38FC"/>
    <w:rsid w:val="003E149E"/>
    <w:rsid w:val="003E6EFF"/>
    <w:rsid w:val="003F0EF9"/>
    <w:rsid w:val="003F68ED"/>
    <w:rsid w:val="003F7A5F"/>
    <w:rsid w:val="00401CF3"/>
    <w:rsid w:val="00410D81"/>
    <w:rsid w:val="00411796"/>
    <w:rsid w:val="00421C00"/>
    <w:rsid w:val="0042313F"/>
    <w:rsid w:val="00425F4C"/>
    <w:rsid w:val="00430A61"/>
    <w:rsid w:val="004634AF"/>
    <w:rsid w:val="00480A9E"/>
    <w:rsid w:val="004813B8"/>
    <w:rsid w:val="00482AA8"/>
    <w:rsid w:val="004914B8"/>
    <w:rsid w:val="0049381C"/>
    <w:rsid w:val="004A3579"/>
    <w:rsid w:val="004B717B"/>
    <w:rsid w:val="004D06D7"/>
    <w:rsid w:val="004D0961"/>
    <w:rsid w:val="004D0AAE"/>
    <w:rsid w:val="004D29AD"/>
    <w:rsid w:val="004D4FEC"/>
    <w:rsid w:val="004F43B1"/>
    <w:rsid w:val="00505337"/>
    <w:rsid w:val="0051304F"/>
    <w:rsid w:val="00513323"/>
    <w:rsid w:val="00520B1A"/>
    <w:rsid w:val="00525E17"/>
    <w:rsid w:val="0054606A"/>
    <w:rsid w:val="00554674"/>
    <w:rsid w:val="00556813"/>
    <w:rsid w:val="005617E9"/>
    <w:rsid w:val="005627BC"/>
    <w:rsid w:val="0056429E"/>
    <w:rsid w:val="00572EFA"/>
    <w:rsid w:val="00581B37"/>
    <w:rsid w:val="00585C63"/>
    <w:rsid w:val="005908E1"/>
    <w:rsid w:val="00594693"/>
    <w:rsid w:val="005B0C27"/>
    <w:rsid w:val="005B35FE"/>
    <w:rsid w:val="005B5C1C"/>
    <w:rsid w:val="005D1796"/>
    <w:rsid w:val="005D7B97"/>
    <w:rsid w:val="00603511"/>
    <w:rsid w:val="00611CA3"/>
    <w:rsid w:val="006132E5"/>
    <w:rsid w:val="006159A8"/>
    <w:rsid w:val="00631301"/>
    <w:rsid w:val="0063332D"/>
    <w:rsid w:val="00644077"/>
    <w:rsid w:val="006538B6"/>
    <w:rsid w:val="006550BF"/>
    <w:rsid w:val="00655316"/>
    <w:rsid w:val="00657028"/>
    <w:rsid w:val="00663BE7"/>
    <w:rsid w:val="00667434"/>
    <w:rsid w:val="00676218"/>
    <w:rsid w:val="00683F99"/>
    <w:rsid w:val="00694B4E"/>
    <w:rsid w:val="006A2D6B"/>
    <w:rsid w:val="006B0CEA"/>
    <w:rsid w:val="006B6E56"/>
    <w:rsid w:val="006B7297"/>
    <w:rsid w:val="006E2B2D"/>
    <w:rsid w:val="006E4D3E"/>
    <w:rsid w:val="006F2303"/>
    <w:rsid w:val="006F6C5F"/>
    <w:rsid w:val="0070332C"/>
    <w:rsid w:val="00716415"/>
    <w:rsid w:val="0071717D"/>
    <w:rsid w:val="00721548"/>
    <w:rsid w:val="007417DC"/>
    <w:rsid w:val="00743277"/>
    <w:rsid w:val="0074679E"/>
    <w:rsid w:val="00750026"/>
    <w:rsid w:val="007526E1"/>
    <w:rsid w:val="0076449A"/>
    <w:rsid w:val="007645BD"/>
    <w:rsid w:val="007823C3"/>
    <w:rsid w:val="00783258"/>
    <w:rsid w:val="007847BA"/>
    <w:rsid w:val="0079754E"/>
    <w:rsid w:val="007A2722"/>
    <w:rsid w:val="007A4BC7"/>
    <w:rsid w:val="007B28C9"/>
    <w:rsid w:val="007B5337"/>
    <w:rsid w:val="007C02F9"/>
    <w:rsid w:val="007C31F0"/>
    <w:rsid w:val="007C71AD"/>
    <w:rsid w:val="007D0629"/>
    <w:rsid w:val="007E424A"/>
    <w:rsid w:val="007E5D6B"/>
    <w:rsid w:val="007E6803"/>
    <w:rsid w:val="00817D15"/>
    <w:rsid w:val="00827A3A"/>
    <w:rsid w:val="00827EBA"/>
    <w:rsid w:val="00837213"/>
    <w:rsid w:val="0084297C"/>
    <w:rsid w:val="00843064"/>
    <w:rsid w:val="00844A8C"/>
    <w:rsid w:val="00853721"/>
    <w:rsid w:val="00860EFE"/>
    <w:rsid w:val="00861163"/>
    <w:rsid w:val="00870C2C"/>
    <w:rsid w:val="00873239"/>
    <w:rsid w:val="00883F0B"/>
    <w:rsid w:val="0088410E"/>
    <w:rsid w:val="00890BE2"/>
    <w:rsid w:val="008944FC"/>
    <w:rsid w:val="00896BA2"/>
    <w:rsid w:val="00897065"/>
    <w:rsid w:val="008A32C9"/>
    <w:rsid w:val="008A3B93"/>
    <w:rsid w:val="008A5255"/>
    <w:rsid w:val="008B0B89"/>
    <w:rsid w:val="008B3C52"/>
    <w:rsid w:val="008B5502"/>
    <w:rsid w:val="008B618A"/>
    <w:rsid w:val="008C263B"/>
    <w:rsid w:val="008C55AA"/>
    <w:rsid w:val="008D40AF"/>
    <w:rsid w:val="008E0BF2"/>
    <w:rsid w:val="0090122D"/>
    <w:rsid w:val="00904B3B"/>
    <w:rsid w:val="00911BC2"/>
    <w:rsid w:val="0091303A"/>
    <w:rsid w:val="00934743"/>
    <w:rsid w:val="00934E37"/>
    <w:rsid w:val="00935953"/>
    <w:rsid w:val="009426FC"/>
    <w:rsid w:val="00945DD9"/>
    <w:rsid w:val="00962660"/>
    <w:rsid w:val="0097100B"/>
    <w:rsid w:val="00974F48"/>
    <w:rsid w:val="00975687"/>
    <w:rsid w:val="00977D79"/>
    <w:rsid w:val="0098015B"/>
    <w:rsid w:val="00983217"/>
    <w:rsid w:val="00986F83"/>
    <w:rsid w:val="00994D78"/>
    <w:rsid w:val="009A3AF0"/>
    <w:rsid w:val="009A73D2"/>
    <w:rsid w:val="009A7B1D"/>
    <w:rsid w:val="009B0732"/>
    <w:rsid w:val="009B4567"/>
    <w:rsid w:val="009B7374"/>
    <w:rsid w:val="009C6892"/>
    <w:rsid w:val="009C70B5"/>
    <w:rsid w:val="009E352C"/>
    <w:rsid w:val="009E762E"/>
    <w:rsid w:val="009F126C"/>
    <w:rsid w:val="009F3E41"/>
    <w:rsid w:val="009F7F24"/>
    <w:rsid w:val="00A0066D"/>
    <w:rsid w:val="00A012B0"/>
    <w:rsid w:val="00A06213"/>
    <w:rsid w:val="00A07ED2"/>
    <w:rsid w:val="00A11600"/>
    <w:rsid w:val="00A26A2B"/>
    <w:rsid w:val="00A344AF"/>
    <w:rsid w:val="00A373AF"/>
    <w:rsid w:val="00A40FB0"/>
    <w:rsid w:val="00A41A3B"/>
    <w:rsid w:val="00A41B4A"/>
    <w:rsid w:val="00A41FAD"/>
    <w:rsid w:val="00A461B6"/>
    <w:rsid w:val="00A71987"/>
    <w:rsid w:val="00A73C0B"/>
    <w:rsid w:val="00A7410F"/>
    <w:rsid w:val="00A84561"/>
    <w:rsid w:val="00A8545A"/>
    <w:rsid w:val="00A85F12"/>
    <w:rsid w:val="00A87250"/>
    <w:rsid w:val="00A9148D"/>
    <w:rsid w:val="00AA0262"/>
    <w:rsid w:val="00AB48D4"/>
    <w:rsid w:val="00AC53F1"/>
    <w:rsid w:val="00AD7168"/>
    <w:rsid w:val="00AE1DC7"/>
    <w:rsid w:val="00AE4651"/>
    <w:rsid w:val="00AE641D"/>
    <w:rsid w:val="00AE6A63"/>
    <w:rsid w:val="00B00A7B"/>
    <w:rsid w:val="00B05B0C"/>
    <w:rsid w:val="00B11646"/>
    <w:rsid w:val="00B25051"/>
    <w:rsid w:val="00B548E7"/>
    <w:rsid w:val="00B557E8"/>
    <w:rsid w:val="00B56215"/>
    <w:rsid w:val="00B75828"/>
    <w:rsid w:val="00B911CF"/>
    <w:rsid w:val="00BA535A"/>
    <w:rsid w:val="00BA6988"/>
    <w:rsid w:val="00BB00D0"/>
    <w:rsid w:val="00BB26FF"/>
    <w:rsid w:val="00BB4187"/>
    <w:rsid w:val="00BB4B49"/>
    <w:rsid w:val="00BB5DBD"/>
    <w:rsid w:val="00BC24EB"/>
    <w:rsid w:val="00BC43C2"/>
    <w:rsid w:val="00BC4611"/>
    <w:rsid w:val="00BC4A54"/>
    <w:rsid w:val="00BC63EB"/>
    <w:rsid w:val="00BD040C"/>
    <w:rsid w:val="00C015AD"/>
    <w:rsid w:val="00C15471"/>
    <w:rsid w:val="00C16A4D"/>
    <w:rsid w:val="00C17384"/>
    <w:rsid w:val="00C23CB4"/>
    <w:rsid w:val="00C46E08"/>
    <w:rsid w:val="00C47A05"/>
    <w:rsid w:val="00C56C3A"/>
    <w:rsid w:val="00C64A64"/>
    <w:rsid w:val="00C65EF2"/>
    <w:rsid w:val="00C873C0"/>
    <w:rsid w:val="00C93BDE"/>
    <w:rsid w:val="00C9796F"/>
    <w:rsid w:val="00CA2C83"/>
    <w:rsid w:val="00CE007F"/>
    <w:rsid w:val="00CE4740"/>
    <w:rsid w:val="00CE5E35"/>
    <w:rsid w:val="00D06397"/>
    <w:rsid w:val="00D1340A"/>
    <w:rsid w:val="00D16AAA"/>
    <w:rsid w:val="00D2558E"/>
    <w:rsid w:val="00D4457D"/>
    <w:rsid w:val="00D44766"/>
    <w:rsid w:val="00D532D1"/>
    <w:rsid w:val="00D5492D"/>
    <w:rsid w:val="00D6797D"/>
    <w:rsid w:val="00D72A97"/>
    <w:rsid w:val="00D90B9A"/>
    <w:rsid w:val="00D916F7"/>
    <w:rsid w:val="00DA7A27"/>
    <w:rsid w:val="00DD2D82"/>
    <w:rsid w:val="00DD4ACA"/>
    <w:rsid w:val="00DD5AC3"/>
    <w:rsid w:val="00DE6678"/>
    <w:rsid w:val="00E046AD"/>
    <w:rsid w:val="00E156E9"/>
    <w:rsid w:val="00E15DB9"/>
    <w:rsid w:val="00E31725"/>
    <w:rsid w:val="00E350E9"/>
    <w:rsid w:val="00E476DC"/>
    <w:rsid w:val="00E47EFC"/>
    <w:rsid w:val="00E51574"/>
    <w:rsid w:val="00E526C9"/>
    <w:rsid w:val="00E605FC"/>
    <w:rsid w:val="00E60B18"/>
    <w:rsid w:val="00E63235"/>
    <w:rsid w:val="00E84BF4"/>
    <w:rsid w:val="00E90923"/>
    <w:rsid w:val="00E92EF0"/>
    <w:rsid w:val="00EA0189"/>
    <w:rsid w:val="00EA4B25"/>
    <w:rsid w:val="00EA6C01"/>
    <w:rsid w:val="00EB21A4"/>
    <w:rsid w:val="00EB3DD2"/>
    <w:rsid w:val="00EC697E"/>
    <w:rsid w:val="00ED2394"/>
    <w:rsid w:val="00ED642E"/>
    <w:rsid w:val="00EE310F"/>
    <w:rsid w:val="00EF79D6"/>
    <w:rsid w:val="00F00BA8"/>
    <w:rsid w:val="00F00FE3"/>
    <w:rsid w:val="00F02BC8"/>
    <w:rsid w:val="00F03EEA"/>
    <w:rsid w:val="00F14884"/>
    <w:rsid w:val="00F21C4F"/>
    <w:rsid w:val="00F26B69"/>
    <w:rsid w:val="00F41297"/>
    <w:rsid w:val="00F61F64"/>
    <w:rsid w:val="00F66424"/>
    <w:rsid w:val="00F77559"/>
    <w:rsid w:val="00F95800"/>
    <w:rsid w:val="00F96325"/>
    <w:rsid w:val="00F963EA"/>
    <w:rsid w:val="00FA19EF"/>
    <w:rsid w:val="00FA2827"/>
    <w:rsid w:val="00FB0B69"/>
    <w:rsid w:val="00FB5354"/>
    <w:rsid w:val="00FC0972"/>
    <w:rsid w:val="00FD18AE"/>
    <w:rsid w:val="00FD3FDA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9C7C"/>
  <w15:chartTrackingRefBased/>
  <w15:docId w15:val="{69DD2AA2-CAF4-4B9D-BCE6-9C6359D2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10F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3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741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7410F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paragraph" w:customStyle="1" w:styleId="bullets">
    <w:name w:val="bullets"/>
    <w:rsid w:val="00A7410F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kern w:val="0"/>
      <w14:ligatures w14:val="none"/>
    </w:rPr>
  </w:style>
  <w:style w:type="paragraph" w:styleId="ListParagraph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,Ha,Liste 1"/>
    <w:basedOn w:val="Normal"/>
    <w:link w:val="ListParagraphChar"/>
    <w:qFormat/>
    <w:rsid w:val="008A5255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Citation List Char,본문(내용) Char,List Paragraph (numbered (a)) Char,11111 Char,Абзац списка литеральный Char,PAD Char,ADB paragraph numbering Char,List_Paragraph Char,Multilevel para_II Char,List Paragraph1 Char,Akapit z listą BS Char"/>
    <w:link w:val="ListParagraph"/>
    <w:qFormat/>
    <w:locked/>
    <w:rsid w:val="008A525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ED642E"/>
    <w:pPr>
      <w:spacing w:after="0" w:line="240" w:lineRule="auto"/>
    </w:pPr>
    <w:rPr>
      <w:kern w:val="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CEA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1332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DE6678"/>
    <w:rPr>
      <w:b/>
      <w:bCs/>
    </w:rPr>
  </w:style>
  <w:style w:type="paragraph" w:customStyle="1" w:styleId="ds-markdown-paragraph">
    <w:name w:val="ds-markdown-paragraph"/>
    <w:basedOn w:val="Normal"/>
    <w:rsid w:val="00DE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2024-07-08T05:41:31+00:00</WBDocs_Document_Date>
    <TaxCatchAll xmlns="3e02667f-0271-471b-bd6e-11a2e16def1d">
      <Value>3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81d677e63de606d7703de2e9615abcdf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905f6d00c0f78e15252f13143c3c95c2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ECCKG - World Bank Office: Bishkek|16f788c1-a0e2-4430-a53e-73dd199b5ce6'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Props1.xml><?xml version="1.0" encoding="utf-8"?>
<ds:datastoreItem xmlns:ds="http://schemas.openxmlformats.org/officeDocument/2006/customXml" ds:itemID="{D50A067B-DC0C-4BFD-B965-CC74DA1D0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7D592-1537-4583-A2A5-C6BE3204B6E6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3.xml><?xml version="1.0" encoding="utf-8"?>
<ds:datastoreItem xmlns:ds="http://schemas.openxmlformats.org/officeDocument/2006/customXml" ds:itemID="{314AEAC0-EB39-4773-A596-3A2F6063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3AD353-3BB3-4370-8F51-40D66E82C5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2907FEE-E8F9-4ABE-A57E-24606B47D37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WBG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Sultanova</dc:creator>
  <cp:keywords/>
  <dc:description/>
  <cp:lastModifiedBy>Ulugbek</cp:lastModifiedBy>
  <cp:revision>34</cp:revision>
  <cp:lastPrinted>2024-08-05T09:14:00Z</cp:lastPrinted>
  <dcterms:created xsi:type="dcterms:W3CDTF">2024-08-02T04:09:00Z</dcterms:created>
  <dcterms:modified xsi:type="dcterms:W3CDTF">2026-02-26T10:22:00Z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hbe71f8dfd024405860d37e862f27a82">
    <vt:lpwstr/>
  </property>
  <property fmtid="{D5CDD505-2E9C-101B-9397-08002B2CF9AE}" pid="4" name="fbe16eaccf4749f086104f7c67297f76">
    <vt:lpwstr>World Bank|bc205cc9-8a56-48a3-9f30-b099e7707c1b</vt:lpwstr>
  </property>
  <property fmtid="{D5CDD505-2E9C-101B-9397-08002B2CF9AE}" pid="5" name="WBDocs_Country">
    <vt:lpwstr/>
  </property>
  <property fmtid="{D5CDD505-2E9C-101B-9397-08002B2CF9AE}" pid="6" name="WBDocs_Local_Document_Type">
    <vt:lpwstr/>
  </property>
  <property fmtid="{D5CDD505-2E9C-101B-9397-08002B2CF9AE}" pid="7" name="MediaServiceImageTags">
    <vt:lpwstr/>
  </property>
  <property fmtid="{D5CDD505-2E9C-101B-9397-08002B2CF9AE}" pid="8" name="m23003d518f743f49dcbc82909afe93a">
    <vt:lpwstr/>
  </property>
  <property fmtid="{D5CDD505-2E9C-101B-9397-08002B2CF9AE}" pid="9" name="d744a75525f04a8c9e54f4ed11bfe7c0">
    <vt:lpwstr/>
  </property>
  <property fmtid="{D5CDD505-2E9C-101B-9397-08002B2CF9AE}" pid="10" name="ContentTypeId">
    <vt:lpwstr>0x010100F4C63C3BD852AE468EAEFD0E6C57C64F0200F128E954E4CAB5489B22551CD25228B4</vt:lpwstr>
  </property>
  <property fmtid="{D5CDD505-2E9C-101B-9397-08002B2CF9AE}" pid="11" name="WBDocs_Topic">
    <vt:lpwstr/>
  </property>
  <property fmtid="{D5CDD505-2E9C-101B-9397-08002B2CF9AE}" pid="12" name="TaxKeywordTaxHTField">
    <vt:lpwstr/>
  </property>
  <property fmtid="{D5CDD505-2E9C-101B-9397-08002B2CF9AE}" pid="13" name="Organization">
    <vt:lpwstr>3;#World Bank|bc205cc9-8a56-48a3-9f30-b099e7707c1b</vt:lpwstr>
  </property>
  <property fmtid="{D5CDD505-2E9C-101B-9397-08002B2CF9AE}" pid="14" name="WBDocs_Category">
    <vt:lpwstr/>
  </property>
  <property fmtid="{D5CDD505-2E9C-101B-9397-08002B2CF9AE}" pid="15" name="WBDocs_Language">
    <vt:lpwstr/>
  </property>
  <property fmtid="{D5CDD505-2E9C-101B-9397-08002B2CF9AE}" pid="16" name="n51c50147e554be9a5479ee6e2785bf7">
    <vt:lpwstr/>
  </property>
  <property fmtid="{D5CDD505-2E9C-101B-9397-08002B2CF9AE}" pid="17" name="pf1bc08d06b541998378c6b8090400d8">
    <vt:lpwstr/>
  </property>
  <property fmtid="{D5CDD505-2E9C-101B-9397-08002B2CF9AE}" pid="18" name="WBDocs_Business_Function">
    <vt:lpwstr/>
  </property>
  <property fmtid="{D5CDD505-2E9C-101B-9397-08002B2CF9AE}" pid="19" name="lcf76f155ced4ddcb4097134ff3c332f">
    <vt:lpwstr/>
  </property>
  <property fmtid="{D5CDD505-2E9C-101B-9397-08002B2CF9AE}" pid="20" name="WBDocs_Originating_Unit">
    <vt:lpwstr/>
  </property>
</Properties>
</file>