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58" w:rsidRPr="004411E7" w:rsidRDefault="00681D29" w:rsidP="00681D29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1E7">
        <w:rPr>
          <w:rFonts w:ascii="Times New Roman" w:hAnsi="Times New Roman" w:cs="Times New Roman"/>
          <w:b/>
          <w:sz w:val="28"/>
          <w:szCs w:val="28"/>
        </w:rPr>
        <w:t>Тиркеме</w:t>
      </w:r>
      <w:bookmarkStart w:id="0" w:name="_GoBack"/>
      <w:bookmarkEnd w:id="0"/>
      <w:proofErr w:type="spellEnd"/>
    </w:p>
    <w:p w:rsidR="00681D29" w:rsidRPr="00187FCC" w:rsidRDefault="00681D29" w:rsidP="0039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29" w:rsidRPr="001412EC" w:rsidRDefault="00390228" w:rsidP="00681D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1D29">
        <w:rPr>
          <w:rFonts w:ascii="Times New Roman" w:hAnsi="Times New Roman" w:cs="Times New Roman"/>
          <w:sz w:val="28"/>
          <w:szCs w:val="28"/>
        </w:rPr>
        <w:t xml:space="preserve">) 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Чүй облусунун Кара-Балта ша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арындагы № 102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есиптик лицейи; </w:t>
      </w:r>
    </w:p>
    <w:p w:rsidR="00681D29" w:rsidRPr="001412EC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 xml:space="preserve">Талас облусунун Манас районуна караштуу Көк-Дөбө айылындагы № 51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4411E7">
        <w:rPr>
          <w:rFonts w:ascii="Times New Roman" w:hAnsi="Times New Roman" w:cs="Times New Roman"/>
          <w:sz w:val="28"/>
          <w:szCs w:val="28"/>
        </w:rPr>
        <w:t xml:space="preserve">Талас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Талас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№ 90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390228" w:rsidRDefault="00390228" w:rsidP="00390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Нарын облусунун Кочкор районуна караштуу Кара-Тоо айылындагы № 15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есиптик лицейи;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81D29" w:rsidRPr="004411E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Жалал-</w:t>
      </w:r>
      <w:r w:rsidR="00681D29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Ленин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№ 36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390228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Сузак районуна караштуу Жар-Кыштак айылындагы № 60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Аксы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районуна караштуу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Кербен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шаарындагы №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Жалал-Абад облусунун Сузак районуна караштуу Көк-Жангак шаарындагы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№ 71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Майлуу-Суу шаарындагы № 76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Ноокен районуна караштуу Шамалды-Сай айылындагы № 108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лицейи.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Ош облусунун Чоң-Алай районуна караштуу Дароот-Коргон айылындагы № 44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1D29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Араван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Авиз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№ 65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D29" w:rsidRPr="00390228" w:rsidRDefault="00681D29" w:rsidP="00390228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750"/>
        <w:jc w:val="both"/>
        <w:rPr>
          <w:rFonts w:ascii="Times New Roman" w:eastAsia="Calibri" w:hAnsi="Times New Roman" w:cs="Times New Roman"/>
          <w:sz w:val="28"/>
          <w:szCs w:val="28"/>
          <w:lang w:val="sr-Cyrl-CS" w:eastAsia="ru-RU"/>
        </w:rPr>
      </w:pPr>
      <w:r w:rsidRPr="00390228"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Баткен облусунун Кызыл-Кыя шаарындагы № 8 </w:t>
      </w:r>
      <w:r w:rsidR="00E60B79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к</w:t>
      </w:r>
      <w:r w:rsidRPr="00390228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есиптик лицейи;</w:t>
      </w:r>
    </w:p>
    <w:p w:rsidR="00681D29" w:rsidRPr="00666BC5" w:rsidRDefault="00681D29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390228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666BC5"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облусунун Лейлек районуна караштуу Ак-Арык айылындагы</w:t>
      </w:r>
      <w:r w:rsidR="00E60B7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№ 31 </w:t>
      </w:r>
      <w:r w:rsidR="00E60B7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к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есиптик лицейи;</w:t>
      </w:r>
    </w:p>
    <w:p w:rsidR="00681D29" w:rsidRPr="004411E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97_Oktom_Times" w:eastAsia="Times New Roman" w:hAnsi="A97_Oktom_Times" w:cs="Arial"/>
          <w:sz w:val="28"/>
          <w:szCs w:val="28"/>
          <w:lang w:eastAsia="ru-RU"/>
        </w:rPr>
        <w:t>15</w:t>
      </w:r>
      <w:r w:rsidR="00681D29">
        <w:rPr>
          <w:rFonts w:ascii="A97_Oktom_Times" w:eastAsia="Times New Roman" w:hAnsi="A97_Oktom_Times" w:cs="Arial"/>
          <w:sz w:val="28"/>
          <w:szCs w:val="28"/>
          <w:lang w:eastAsia="ru-RU"/>
        </w:rPr>
        <w:t xml:space="preserve">) </w:t>
      </w:r>
      <w:r w:rsidR="00681D29" w:rsidRPr="004411E7">
        <w:rPr>
          <w:rFonts w:ascii="Times New Roman" w:hAnsi="Times New Roman" w:cs="Times New Roman"/>
          <w:sz w:val="28"/>
          <w:szCs w:val="28"/>
        </w:rPr>
        <w:t>Батке</w:t>
      </w:r>
      <w:r w:rsidR="00681D2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Кадамжай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4411E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81D29" w:rsidRPr="00A466C7" w:rsidRDefault="00681D29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7">
        <w:rPr>
          <w:rFonts w:ascii="Times New Roman" w:hAnsi="Times New Roman" w:cs="Times New Roman"/>
          <w:sz w:val="28"/>
          <w:szCs w:val="28"/>
        </w:rPr>
        <w:t xml:space="preserve">№ 72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Баткен облусунун Сүлүктү шаарындагы № 73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05741E">
        <w:rPr>
          <w:rFonts w:ascii="Times New Roman" w:hAnsi="Times New Roman" w:cs="Times New Roman"/>
          <w:sz w:val="28"/>
          <w:szCs w:val="28"/>
          <w:lang w:val="ky-KG"/>
        </w:rPr>
        <w:t>К.И. Скрябин атындагы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 Токмок агро-өнөр жай колледжи;</w:t>
      </w:r>
    </w:p>
    <w:p w:rsidR="00681D29" w:rsidRPr="006015DB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681D29" w:rsidRPr="00A4546D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546D">
        <w:rPr>
          <w:rFonts w:ascii="Times New Roman" w:hAnsi="Times New Roman" w:cs="Times New Roman"/>
          <w:sz w:val="28"/>
          <w:szCs w:val="28"/>
          <w:lang w:val="ky-KG"/>
        </w:rPr>
        <w:t>С. Турсунов атындагы Б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ишкек агро-экономикалык колле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жи. </w:t>
      </w:r>
    </w:p>
    <w:p w:rsidR="00065679" w:rsidRPr="00681D29" w:rsidRDefault="00065679">
      <w:pPr>
        <w:rPr>
          <w:lang w:val="ky-KG"/>
        </w:rPr>
      </w:pPr>
    </w:p>
    <w:sectPr w:rsidR="00065679" w:rsidRPr="0068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2F15"/>
    <w:multiLevelType w:val="hybridMultilevel"/>
    <w:tmpl w:val="23D4EFEA"/>
    <w:lvl w:ilvl="0" w:tplc="6D141AF6">
      <w:start w:val="17"/>
      <w:numFmt w:val="decimal"/>
      <w:lvlText w:val="%1)"/>
      <w:lvlJc w:val="left"/>
      <w:pPr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5D9C"/>
    <w:multiLevelType w:val="hybridMultilevel"/>
    <w:tmpl w:val="37701AF2"/>
    <w:lvl w:ilvl="0" w:tplc="F580C76E">
      <w:start w:val="13"/>
      <w:numFmt w:val="decimal"/>
      <w:lvlText w:val="%1)"/>
      <w:lvlJc w:val="left"/>
      <w:pPr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29"/>
    <w:rsid w:val="00065679"/>
    <w:rsid w:val="00390228"/>
    <w:rsid w:val="00681D29"/>
    <w:rsid w:val="00A5263D"/>
    <w:rsid w:val="00D06158"/>
    <w:rsid w:val="00E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2B0D"/>
  <w15:chartTrackingRefBased/>
  <w15:docId w15:val="{30FCB984-8681-46EF-BE05-8E76D61A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2025-01-11T04:04:00Z</cp:lastPrinted>
  <dcterms:created xsi:type="dcterms:W3CDTF">2025-01-10T05:57:00Z</dcterms:created>
  <dcterms:modified xsi:type="dcterms:W3CDTF">2025-01-14T04:35:00Z</dcterms:modified>
</cp:coreProperties>
</file>