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90" w:rsidRPr="00F80F90" w:rsidRDefault="00F80F90" w:rsidP="00F80F9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 w:bidi="ru-RU"/>
        </w:rPr>
      </w:pPr>
      <w:bookmarkStart w:id="0" w:name="_GoBack"/>
      <w:r w:rsidRPr="00F80F9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 w:bidi="ru-RU"/>
        </w:rPr>
        <w:t>«Жылдын мыкты жаш окумуштуусу»</w:t>
      </w:r>
    </w:p>
    <w:bookmarkEnd w:id="0"/>
    <w:p w:rsidR="00F80F90" w:rsidRDefault="00F80F90" w:rsidP="00F80F9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 w:bidi="ru-RU"/>
        </w:rPr>
      </w:pPr>
      <w:r w:rsidRPr="00F80F90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 w:bidi="ru-RU"/>
        </w:rPr>
        <w:t>номинациясы боюнча Сынакка өтүнмө</w:t>
      </w:r>
    </w:p>
    <w:p w:rsidR="00F80F90" w:rsidRPr="00F80F90" w:rsidRDefault="00F80F90" w:rsidP="00F80F9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 w:bidi="ru-RU"/>
        </w:rPr>
      </w:pPr>
    </w:p>
    <w:tbl>
      <w:tblPr>
        <w:tblStyle w:val="a3"/>
        <w:tblW w:w="948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559"/>
        <w:gridCol w:w="2262"/>
      </w:tblGrid>
      <w:tr w:rsidR="00F80F90" w:rsidRPr="00F80F90" w:rsidTr="00F80F90">
        <w:trPr>
          <w:trHeight w:val="376"/>
        </w:trPr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shd w:val="clear" w:color="auto" w:fill="FFFFFF"/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«Жылдын мыкты жаш окумуштуусу» номинациясы боюнча Сынак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Аты-жөнү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Иштеген/окуган жери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Жашы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eastAsia="zh-CN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E-mail/</w:t>
            </w:r>
            <w:r w:rsidRPr="00F80F90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eastAsia="zh-CN" w:bidi="ru-RU"/>
              </w:rPr>
              <w:t>Тел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Эл аралык конференцияларга, семинарларга жана тренингдерге катышуу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Аталышы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Жери/Мекеме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Дата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Баяндаманын аталышы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  <w:t>Конференция: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  <w:t>Семинар: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  <w:t>Тренинг: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Улуттук конференцияларга, семинарларга, тренингдерге катышуу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Аталышы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bidi="ru-RU"/>
              </w:rPr>
              <w:t>Жери/Мекеме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bidi="ru-RU"/>
              </w:rPr>
              <w:t>Дата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bidi="ru-RU"/>
              </w:rPr>
              <w:t>Баяндаманын аталышы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  <w:t>Конференция: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  <w:t>Семинар: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y-KG" w:bidi="ru-RU"/>
              </w:rPr>
              <w:t>Тренинг: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y-KG" w:eastAsia="zh-CN"/>
              </w:rPr>
              <w:t>Долбоорлорго, гранттарга жана ишкердик келишимдерге катышуу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 xml:space="preserve">Аталышы 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bidi="ru-RU"/>
              </w:rPr>
              <w:t>Жери/Мекеме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Мөөнөтү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Катышуучунун статусу</w:t>
            </w:r>
          </w:p>
          <w:p w:rsidR="00F80F90" w:rsidRPr="00F80F90" w:rsidRDefault="00F80F90" w:rsidP="00F80F90">
            <w:pPr>
              <w:spacing w:line="256" w:lineRule="auto"/>
              <w:jc w:val="center"/>
              <w:rPr>
                <w:rFonts w:ascii="Calibri" w:hAnsi="Calibri" w:cs="Times New Roman"/>
                <w:lang w:val="ky-KG" w:bidi="ru-RU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(аткаруучу, жетекчи)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y-KG" w:eastAsia="zh-CN"/>
              </w:rPr>
              <w:t>Интеллектуалдык менчик объекттери (патенттер, лицензиялык келишимдер, чакан инновациялык ишкананы башкаруу)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 xml:space="preserve">Аталышы 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 w:bidi="ru-RU"/>
              </w:rPr>
              <w:t>Жери/Мекеме</w:t>
            </w:r>
          </w:p>
          <w:p w:rsidR="00F80F90" w:rsidRPr="00F80F90" w:rsidRDefault="00F80F90" w:rsidP="00F80F90">
            <w:pPr>
              <w:spacing w:line="256" w:lineRule="auto"/>
              <w:jc w:val="center"/>
              <w:rPr>
                <w:rFonts w:ascii="Calibri" w:hAnsi="Calibri" w:cs="Times New Roman"/>
                <w:lang w:val="ky-KG" w:bidi="ru-RU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авторлору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Алган жылы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Каттоо маалыматтары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y-KG" w:eastAsia="zh-CN"/>
              </w:rPr>
              <w:t>Монографиялар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 xml:space="preserve">Аталышы 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Басмакана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Чыккан жылы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Катышуучунун статусу</w:t>
            </w:r>
          </w:p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(биринчи автор, авторлош)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y-KG" w:eastAsia="zh-CN"/>
              </w:rPr>
              <w:t>Китептер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 xml:space="preserve">Аталышы 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Басмакана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Чыккан жылы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Катышуучунун статусу</w:t>
            </w:r>
          </w:p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(биринчи автор, авторлош)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  <w:tr w:rsidR="00F80F90" w:rsidRPr="00F80F90" w:rsidTr="00F80F90">
        <w:tc>
          <w:tcPr>
            <w:tcW w:w="9486" w:type="dxa"/>
            <w:gridSpan w:val="4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val="ky-KG" w:eastAsia="zh-CN"/>
              </w:rPr>
              <w:t>Окуу-методикалык басылмалар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Аталышы</w:t>
            </w: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  <w:r w:rsidRPr="00F80F9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  <w:t>Басмакана</w:t>
            </w:r>
          </w:p>
        </w:tc>
        <w:tc>
          <w:tcPr>
            <w:tcW w:w="1559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Чыккан жылы</w:t>
            </w:r>
          </w:p>
        </w:tc>
        <w:tc>
          <w:tcPr>
            <w:tcW w:w="2262" w:type="dxa"/>
          </w:tcPr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Катышуучунун статусу</w:t>
            </w:r>
          </w:p>
          <w:p w:rsidR="00F80F90" w:rsidRPr="00F80F90" w:rsidRDefault="00F80F90" w:rsidP="00F80F9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val="ky-KG" w:eastAsia="zh-CN"/>
              </w:rPr>
            </w:pPr>
            <w:r w:rsidRPr="00F80F90">
              <w:rPr>
                <w:rFonts w:ascii="Times New Roman" w:hAnsi="Times New Roman" w:cs="Times New Roman"/>
                <w:b/>
                <w:lang w:val="ky-KG" w:eastAsia="zh-CN"/>
              </w:rPr>
              <w:t>(биринчи автор, авторлош)</w:t>
            </w:r>
          </w:p>
        </w:tc>
      </w:tr>
      <w:tr w:rsidR="00F80F90" w:rsidRPr="00F80F90" w:rsidTr="00F80F90">
        <w:tc>
          <w:tcPr>
            <w:tcW w:w="2830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835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1559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  <w:tc>
          <w:tcPr>
            <w:tcW w:w="2262" w:type="dxa"/>
          </w:tcPr>
          <w:p w:rsidR="00F80F90" w:rsidRPr="00F80F90" w:rsidRDefault="00F80F90" w:rsidP="00F80F9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val="ky-KG" w:bidi="ru-RU"/>
              </w:rPr>
            </w:pPr>
          </w:p>
        </w:tc>
      </w:tr>
    </w:tbl>
    <w:p w:rsidR="00F80F90" w:rsidRPr="00F80F90" w:rsidRDefault="00F80F90" w:rsidP="00F80F9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ky-KG" w:eastAsia="ru-RU" w:bidi="ru-RU"/>
        </w:rPr>
      </w:pPr>
      <w:r w:rsidRPr="00F80F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y-KG" w:eastAsia="ru-RU" w:bidi="ru-RU"/>
        </w:rPr>
        <w:sym w:font="Symbol" w:char="F02A"/>
      </w:r>
      <w:r w:rsidRPr="00F80F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y-KG" w:eastAsia="ru-RU" w:bidi="ru-RU"/>
        </w:rPr>
        <w:t xml:space="preserve"> Жогорудагы жетишкендиктерди тастыктаган бардык документтердин көчүрмөлөрү (сертификаттар, сыйлыктар, дипломдор, монографиянын негизги жана биринчи беттери, китептер жана окуу-методикалык басылмалар) катышуучунун өтүнмөсү менен бирге жөнөтүлүшү керек.</w:t>
      </w:r>
    </w:p>
    <w:p w:rsidR="00A54107" w:rsidRDefault="00A54107"/>
    <w:sectPr w:rsidR="00A5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3F"/>
    <w:rsid w:val="008A7C3F"/>
    <w:rsid w:val="00A54107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90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90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diakov.net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2024-09-24T12:04:00Z</dcterms:created>
  <dcterms:modified xsi:type="dcterms:W3CDTF">2024-09-24T12:05:00Z</dcterms:modified>
</cp:coreProperties>
</file>