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B0488" w14:textId="77777777" w:rsidR="00FA6CCE" w:rsidRPr="00254E1B" w:rsidRDefault="006E37A1" w:rsidP="00FA6C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Тиркеме</w:t>
      </w:r>
      <w:proofErr w:type="spellEnd"/>
    </w:p>
    <w:p w14:paraId="2B09B504" w14:textId="77777777" w:rsidR="00FA6CCE" w:rsidRPr="00254E1B" w:rsidRDefault="00FA6CCE" w:rsidP="00FA6C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E722B9A" w14:textId="77777777" w:rsidR="00FA6CCE" w:rsidRPr="00254E1B" w:rsidRDefault="00641729" w:rsidP="00FA6C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y-KG"/>
        </w:rPr>
      </w:pPr>
      <w:r>
        <w:rPr>
          <w:rFonts w:ascii="Times New Roman" w:hAnsi="Times New Roman" w:cs="Times New Roman"/>
          <w:b/>
          <w:sz w:val="26"/>
          <w:szCs w:val="26"/>
        </w:rPr>
        <w:t>2024-202</w:t>
      </w:r>
      <w:r w:rsidR="004126FA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-жылдар</w:t>
      </w:r>
      <w:r w:rsidR="00415985">
        <w:rPr>
          <w:rFonts w:ascii="Times New Roman" w:hAnsi="Times New Roman" w:cs="Times New Roman"/>
          <w:b/>
          <w:sz w:val="26"/>
          <w:szCs w:val="26"/>
        </w:rPr>
        <w:t>га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A6CCE" w:rsidRPr="00254E1B">
        <w:rPr>
          <w:rFonts w:ascii="Times New Roman" w:hAnsi="Times New Roman" w:cs="Times New Roman"/>
          <w:b/>
          <w:sz w:val="26"/>
          <w:szCs w:val="26"/>
        </w:rPr>
        <w:t>Кыргыз</w:t>
      </w:r>
      <w:proofErr w:type="spellEnd"/>
      <w:r w:rsidR="00FA6CCE" w:rsidRPr="00254E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A6CCE" w:rsidRPr="00254E1B">
        <w:rPr>
          <w:rFonts w:ascii="Times New Roman" w:hAnsi="Times New Roman" w:cs="Times New Roman"/>
          <w:b/>
          <w:sz w:val="26"/>
          <w:szCs w:val="26"/>
        </w:rPr>
        <w:t>Республикасынын</w:t>
      </w:r>
      <w:proofErr w:type="spellEnd"/>
      <w:r w:rsidR="00FA6CCE" w:rsidRPr="00254E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A6CCE" w:rsidRPr="00254E1B">
        <w:rPr>
          <w:rFonts w:ascii="Times New Roman" w:hAnsi="Times New Roman" w:cs="Times New Roman"/>
          <w:b/>
          <w:sz w:val="26"/>
          <w:szCs w:val="26"/>
        </w:rPr>
        <w:t>мектептик</w:t>
      </w:r>
      <w:proofErr w:type="spellEnd"/>
      <w:r w:rsidR="00FA6CCE" w:rsidRPr="00254E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A6CCE" w:rsidRPr="00254E1B">
        <w:rPr>
          <w:rFonts w:ascii="Times New Roman" w:hAnsi="Times New Roman" w:cs="Times New Roman"/>
          <w:b/>
          <w:sz w:val="26"/>
          <w:szCs w:val="26"/>
        </w:rPr>
        <w:t>билим</w:t>
      </w:r>
      <w:proofErr w:type="spellEnd"/>
      <w:r w:rsidR="00FA6CCE" w:rsidRPr="00254E1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A6CCE" w:rsidRPr="00254E1B">
        <w:rPr>
          <w:rFonts w:ascii="Times New Roman" w:hAnsi="Times New Roman" w:cs="Times New Roman"/>
          <w:b/>
          <w:sz w:val="26"/>
          <w:szCs w:val="26"/>
        </w:rPr>
        <w:t>бер</w:t>
      </w:r>
      <w:proofErr w:type="spellEnd"/>
      <w:r w:rsidR="00FA6CCE" w:rsidRPr="00254E1B">
        <w:rPr>
          <w:rFonts w:ascii="Times New Roman" w:hAnsi="Times New Roman" w:cs="Times New Roman"/>
          <w:b/>
          <w:sz w:val="26"/>
          <w:szCs w:val="26"/>
          <w:lang w:val="ky-KG"/>
        </w:rPr>
        <w:t xml:space="preserve">үүнүн он эки жылдык түзүмүн </w:t>
      </w:r>
    </w:p>
    <w:p w14:paraId="6CFF81EB" w14:textId="77777777" w:rsidR="00FA6CCE" w:rsidRPr="00254E1B" w:rsidRDefault="00FA6CCE" w:rsidP="00FA6C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E1B">
        <w:rPr>
          <w:rFonts w:ascii="Times New Roman" w:hAnsi="Times New Roman" w:cs="Times New Roman"/>
          <w:b/>
          <w:sz w:val="26"/>
          <w:szCs w:val="26"/>
          <w:lang w:val="ky-KG"/>
        </w:rPr>
        <w:t>этап-этабы менен киргизүү боюнча иш-аракеттер планы</w:t>
      </w:r>
      <w:r w:rsidRPr="00254E1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127FF72" w14:textId="77777777" w:rsidR="00FA6CCE" w:rsidRPr="00254E1B" w:rsidRDefault="00FA6CCE" w:rsidP="00FA6C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880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2693"/>
        <w:gridCol w:w="1984"/>
        <w:gridCol w:w="1275"/>
        <w:gridCol w:w="1560"/>
        <w:gridCol w:w="1985"/>
        <w:gridCol w:w="2127"/>
      </w:tblGrid>
      <w:tr w:rsidR="00775E32" w:rsidRPr="00254E1B" w14:paraId="55B636C5" w14:textId="77777777" w:rsidTr="00372C99">
        <w:tc>
          <w:tcPr>
            <w:tcW w:w="846" w:type="dxa"/>
            <w:vAlign w:val="center"/>
          </w:tcPr>
          <w:p w14:paraId="167F819F" w14:textId="77777777" w:rsidR="00775E32" w:rsidRPr="00254E1B" w:rsidRDefault="00775E32" w:rsidP="00C90078">
            <w:pPr>
              <w:pStyle w:val="20"/>
              <w:shd w:val="clear" w:color="auto" w:fill="auto"/>
              <w:spacing w:after="0" w:line="240" w:lineRule="auto"/>
              <w:rPr>
                <w:b/>
              </w:rPr>
            </w:pPr>
            <w:r w:rsidRPr="00254E1B">
              <w:rPr>
                <w:rStyle w:val="212pt"/>
                <w:sz w:val="26"/>
                <w:szCs w:val="26"/>
              </w:rPr>
              <w:t>№</w:t>
            </w:r>
          </w:p>
        </w:tc>
        <w:tc>
          <w:tcPr>
            <w:tcW w:w="2410" w:type="dxa"/>
          </w:tcPr>
          <w:p w14:paraId="349C75FF" w14:textId="77777777" w:rsidR="00775E32" w:rsidRPr="00254E1B" w:rsidRDefault="00775E32" w:rsidP="00C90078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sz w:val="26"/>
                <w:szCs w:val="26"/>
                <w:lang w:val="ky-KG"/>
              </w:rPr>
              <w:t>Милдет</w:t>
            </w:r>
          </w:p>
        </w:tc>
        <w:tc>
          <w:tcPr>
            <w:tcW w:w="2693" w:type="dxa"/>
            <w:vAlign w:val="center"/>
          </w:tcPr>
          <w:p w14:paraId="71678B2E" w14:textId="77777777" w:rsidR="00775E32" w:rsidRPr="00254E1B" w:rsidRDefault="00775E32" w:rsidP="00C90078">
            <w:pPr>
              <w:pStyle w:val="20"/>
              <w:shd w:val="clear" w:color="auto" w:fill="auto"/>
              <w:spacing w:after="0" w:line="240" w:lineRule="auto"/>
              <w:rPr>
                <w:b/>
              </w:rPr>
            </w:pPr>
            <w:r w:rsidRPr="00254E1B">
              <w:rPr>
                <w:rStyle w:val="212pt"/>
                <w:sz w:val="26"/>
                <w:szCs w:val="26"/>
                <w:lang w:val="ky-KG"/>
              </w:rPr>
              <w:t>Иш-аракет</w:t>
            </w:r>
          </w:p>
        </w:tc>
        <w:tc>
          <w:tcPr>
            <w:tcW w:w="1984" w:type="dxa"/>
          </w:tcPr>
          <w:p w14:paraId="2C5351DB" w14:textId="77777777" w:rsidR="00775E32" w:rsidRPr="00254E1B" w:rsidRDefault="00775E32" w:rsidP="00C90078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sz w:val="26"/>
                <w:szCs w:val="26"/>
                <w:lang w:val="ky-KG"/>
              </w:rPr>
              <w:t xml:space="preserve">Күтүлүүчү </w:t>
            </w:r>
          </w:p>
          <w:p w14:paraId="13781900" w14:textId="77777777" w:rsidR="00775E32" w:rsidRPr="00254E1B" w:rsidRDefault="00775E32" w:rsidP="00C90078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26"/>
                <w:szCs w:val="26"/>
              </w:rPr>
            </w:pPr>
            <w:r w:rsidRPr="00254E1B">
              <w:rPr>
                <w:rStyle w:val="212pt"/>
                <w:sz w:val="26"/>
                <w:szCs w:val="26"/>
                <w:lang w:val="ky-KG"/>
              </w:rPr>
              <w:t>жыйынтык</w:t>
            </w:r>
          </w:p>
        </w:tc>
        <w:tc>
          <w:tcPr>
            <w:tcW w:w="1275" w:type="dxa"/>
            <w:vAlign w:val="center"/>
          </w:tcPr>
          <w:p w14:paraId="0163D1B2" w14:textId="77777777" w:rsidR="00775E32" w:rsidRPr="00254E1B" w:rsidRDefault="00775E32" w:rsidP="00C90078">
            <w:pPr>
              <w:pStyle w:val="20"/>
              <w:shd w:val="clear" w:color="auto" w:fill="auto"/>
              <w:spacing w:after="0" w:line="240" w:lineRule="auto"/>
              <w:rPr>
                <w:b/>
              </w:rPr>
            </w:pPr>
            <w:r w:rsidRPr="00254E1B">
              <w:rPr>
                <w:rStyle w:val="212pt"/>
                <w:sz w:val="26"/>
                <w:szCs w:val="26"/>
                <w:lang w:val="ky-KG"/>
              </w:rPr>
              <w:t>Аткаруу мөөнөтү</w:t>
            </w:r>
          </w:p>
        </w:tc>
        <w:tc>
          <w:tcPr>
            <w:tcW w:w="1560" w:type="dxa"/>
            <w:vAlign w:val="center"/>
          </w:tcPr>
          <w:p w14:paraId="6D705215" w14:textId="77777777" w:rsidR="00775E32" w:rsidRPr="00254E1B" w:rsidRDefault="00775E32" w:rsidP="006A5681">
            <w:pPr>
              <w:pStyle w:val="20"/>
              <w:shd w:val="clear" w:color="auto" w:fill="auto"/>
              <w:spacing w:after="0" w:line="240" w:lineRule="auto"/>
              <w:rPr>
                <w:b/>
              </w:rPr>
            </w:pPr>
            <w:r w:rsidRPr="00254E1B">
              <w:rPr>
                <w:rStyle w:val="212pt"/>
                <w:sz w:val="26"/>
                <w:szCs w:val="26"/>
                <w:lang w:val="ky-KG"/>
              </w:rPr>
              <w:t>Аткаруучу</w:t>
            </w:r>
          </w:p>
        </w:tc>
        <w:tc>
          <w:tcPr>
            <w:tcW w:w="1985" w:type="dxa"/>
          </w:tcPr>
          <w:p w14:paraId="0909E738" w14:textId="77777777" w:rsidR="00775E32" w:rsidRPr="00254E1B" w:rsidRDefault="00775E32" w:rsidP="00C90078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26"/>
                <w:szCs w:val="26"/>
              </w:rPr>
            </w:pPr>
            <w:r w:rsidRPr="00254E1B">
              <w:rPr>
                <w:rStyle w:val="212pt"/>
                <w:sz w:val="26"/>
                <w:szCs w:val="26"/>
                <w:lang w:val="ky-KG"/>
              </w:rPr>
              <w:t>Каржылоо булагы</w:t>
            </w:r>
          </w:p>
        </w:tc>
        <w:tc>
          <w:tcPr>
            <w:tcW w:w="2127" w:type="dxa"/>
          </w:tcPr>
          <w:p w14:paraId="5BF80A76" w14:textId="056C74CB" w:rsidR="00775E32" w:rsidRPr="00254E1B" w:rsidRDefault="003A0F38" w:rsidP="009C2894">
            <w:pPr>
              <w:pStyle w:val="20"/>
              <w:shd w:val="clear" w:color="auto" w:fill="auto"/>
              <w:spacing w:after="0" w:line="240" w:lineRule="auto"/>
              <w:rPr>
                <w:rStyle w:val="212pt"/>
                <w:sz w:val="26"/>
                <w:szCs w:val="26"/>
                <w:lang w:val="ky-KG"/>
              </w:rPr>
            </w:pPr>
            <w:r>
              <w:rPr>
                <w:rStyle w:val="212pt"/>
                <w:sz w:val="26"/>
                <w:szCs w:val="26"/>
                <w:lang w:val="ky-KG"/>
              </w:rPr>
              <w:t xml:space="preserve">Республикалык бюджеттен каржылануучу кошумча каражаттарга </w:t>
            </w:r>
            <w:r w:rsidR="009C2894">
              <w:rPr>
                <w:rStyle w:val="212pt"/>
                <w:sz w:val="26"/>
                <w:szCs w:val="26"/>
                <w:lang w:val="ky-KG"/>
              </w:rPr>
              <w:t>м</w:t>
            </w:r>
            <w:r w:rsidR="00EA6ACE">
              <w:rPr>
                <w:rStyle w:val="212pt"/>
                <w:sz w:val="26"/>
                <w:szCs w:val="26"/>
                <w:lang w:val="ky-KG"/>
              </w:rPr>
              <w:t>уктаждык</w:t>
            </w:r>
            <w:r w:rsidR="00791E10">
              <w:rPr>
                <w:rStyle w:val="212pt"/>
                <w:sz w:val="26"/>
                <w:szCs w:val="26"/>
                <w:lang w:val="ky-KG"/>
              </w:rPr>
              <w:t xml:space="preserve"> </w:t>
            </w:r>
            <w:r w:rsidR="005930B1">
              <w:rPr>
                <w:rStyle w:val="212pt"/>
                <w:sz w:val="26"/>
                <w:szCs w:val="26"/>
                <w:lang w:val="ky-KG"/>
              </w:rPr>
              <w:t>(млн.сом менен)</w:t>
            </w:r>
          </w:p>
        </w:tc>
      </w:tr>
      <w:tr w:rsidR="00775E32" w:rsidRPr="00254E1B" w14:paraId="1646E9C9" w14:textId="77777777" w:rsidTr="00372C99">
        <w:tc>
          <w:tcPr>
            <w:tcW w:w="846" w:type="dxa"/>
          </w:tcPr>
          <w:p w14:paraId="4A5FFE9B" w14:textId="77777777" w:rsidR="00775E32" w:rsidRPr="00254E1B" w:rsidRDefault="00775E32" w:rsidP="00C90078">
            <w:pPr>
              <w:jc w:val="center"/>
              <w:rPr>
                <w:rStyle w:val="212pt"/>
                <w:rFonts w:eastAsiaTheme="minorHAnsi"/>
                <w:sz w:val="26"/>
                <w:szCs w:val="26"/>
              </w:rPr>
            </w:pPr>
          </w:p>
        </w:tc>
        <w:tc>
          <w:tcPr>
            <w:tcW w:w="14033" w:type="dxa"/>
            <w:gridSpan w:val="7"/>
          </w:tcPr>
          <w:p w14:paraId="5FB74E62" w14:textId="77777777" w:rsidR="00775E32" w:rsidRPr="00254E1B" w:rsidRDefault="00775E32" w:rsidP="00C900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E1B">
              <w:rPr>
                <w:rStyle w:val="212pt"/>
                <w:rFonts w:eastAsiaTheme="minorHAnsi"/>
                <w:sz w:val="26"/>
                <w:szCs w:val="26"/>
              </w:rPr>
              <w:t>1</w:t>
            </w:r>
            <w:r w:rsidRPr="00254E1B">
              <w:rPr>
                <w:rStyle w:val="212pt"/>
                <w:rFonts w:eastAsiaTheme="minorHAnsi"/>
                <w:sz w:val="26"/>
                <w:szCs w:val="26"/>
                <w:lang w:val="ky-KG"/>
              </w:rPr>
              <w:t>-бөлүм</w:t>
            </w:r>
            <w:r w:rsidRPr="00254E1B">
              <w:rPr>
                <w:rStyle w:val="212pt"/>
                <w:rFonts w:eastAsiaTheme="minorHAnsi"/>
                <w:sz w:val="26"/>
                <w:szCs w:val="26"/>
              </w:rPr>
              <w:t xml:space="preserve">. </w:t>
            </w:r>
            <w:r w:rsidRPr="00254E1B">
              <w:rPr>
                <w:rStyle w:val="212pt"/>
                <w:rFonts w:eastAsiaTheme="minorHAnsi"/>
                <w:sz w:val="26"/>
                <w:szCs w:val="26"/>
                <w:lang w:val="ky-KG"/>
              </w:rPr>
              <w:t>Мектепке чейинки билим берүү</w:t>
            </w:r>
          </w:p>
        </w:tc>
      </w:tr>
      <w:tr w:rsidR="00775E32" w:rsidRPr="00372C99" w14:paraId="4260E69C" w14:textId="77777777" w:rsidTr="00372C99">
        <w:tc>
          <w:tcPr>
            <w:tcW w:w="846" w:type="dxa"/>
            <w:vAlign w:val="center"/>
          </w:tcPr>
          <w:p w14:paraId="398371E0" w14:textId="77777777" w:rsidR="00775E32" w:rsidRPr="00254E1B" w:rsidRDefault="00775E32" w:rsidP="00C90078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</w:rPr>
            </w:pPr>
            <w:r w:rsidRPr="00254E1B">
              <w:rPr>
                <w:rStyle w:val="212pt"/>
                <w:b w:val="0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</w:tcPr>
          <w:p w14:paraId="02B47E83" w14:textId="77777777" w:rsidR="00775E32" w:rsidRPr="00254E1B" w:rsidRDefault="00775E32" w:rsidP="005C742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</w:rPr>
            </w:pP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Мектепке чейинки билим берүүнүн мазмунун модернизациялоо</w:t>
            </w:r>
          </w:p>
        </w:tc>
        <w:tc>
          <w:tcPr>
            <w:tcW w:w="2693" w:type="dxa"/>
            <w:vAlign w:val="center"/>
          </w:tcPr>
          <w:p w14:paraId="61661CCA" w14:textId="77777777" w:rsidR="00775E32" w:rsidRPr="00254E1B" w:rsidRDefault="00775E32" w:rsidP="00D70935">
            <w:pPr>
              <w:pStyle w:val="20"/>
              <w:shd w:val="clear" w:color="auto" w:fill="auto"/>
              <w:spacing w:after="0" w:line="240" w:lineRule="auto"/>
              <w:rPr>
                <w:b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Кыргыз</w:t>
            </w:r>
            <w:r w:rsidRPr="00254E1B">
              <w:rPr>
                <w:rStyle w:val="212pt"/>
                <w:b w:val="0"/>
                <w:sz w:val="26"/>
                <w:szCs w:val="26"/>
              </w:rPr>
              <w:t xml:space="preserve"> Республик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асынын м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ектепке чейинки билим берүүнүн</w:t>
            </w:r>
            <w:r w:rsidRPr="00254E1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</w:t>
            </w:r>
            <w:r w:rsidRPr="00254E1B">
              <w:rPr>
                <w:lang w:val="ky-KG" w:eastAsia="ru-RU"/>
              </w:rPr>
              <w:t xml:space="preserve">амлекеттик билим берүү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стандартын иштеп чыгуу</w:t>
            </w:r>
          </w:p>
        </w:tc>
        <w:tc>
          <w:tcPr>
            <w:tcW w:w="1984" w:type="dxa"/>
          </w:tcPr>
          <w:p w14:paraId="256B49E1" w14:textId="77777777" w:rsidR="00775E32" w:rsidRPr="00254E1B" w:rsidRDefault="00F37557" w:rsidP="00D70935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Кыргыз</w:t>
            </w:r>
            <w:r w:rsidRPr="00254E1B">
              <w:rPr>
                <w:rStyle w:val="212pt"/>
                <w:b w:val="0"/>
                <w:sz w:val="26"/>
                <w:szCs w:val="26"/>
              </w:rPr>
              <w:t xml:space="preserve"> Республик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асынын м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ектепке чейинки билим берүүнүн</w:t>
            </w:r>
            <w:r w:rsidRPr="00254E1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</w:t>
            </w:r>
            <w:r w:rsidRPr="00254E1B">
              <w:rPr>
                <w:lang w:val="ky-KG" w:eastAsia="ru-RU"/>
              </w:rPr>
              <w:t xml:space="preserve">амлекеттик билим берүү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стандарты иште</w:t>
            </w:r>
            <w:r w:rsidR="008E2363">
              <w:rPr>
                <w:rStyle w:val="212pt"/>
                <w:b w:val="0"/>
                <w:sz w:val="26"/>
                <w:szCs w:val="26"/>
                <w:lang w:val="ky-KG"/>
              </w:rPr>
              <w:t xml:space="preserve">лип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чы</w:t>
            </w:r>
            <w:r w:rsidR="008E2363">
              <w:rPr>
                <w:rStyle w:val="212pt"/>
                <w:b w:val="0"/>
                <w:sz w:val="26"/>
                <w:szCs w:val="26"/>
                <w:lang w:val="ky-KG"/>
              </w:rPr>
              <w:t>кты</w:t>
            </w:r>
          </w:p>
        </w:tc>
        <w:tc>
          <w:tcPr>
            <w:tcW w:w="1275" w:type="dxa"/>
            <w:vAlign w:val="center"/>
          </w:tcPr>
          <w:p w14:paraId="1FFDF4B6" w14:textId="097D3C3F" w:rsidR="00775E32" w:rsidRPr="00254E1B" w:rsidRDefault="00775E32" w:rsidP="00D70935">
            <w:pPr>
              <w:pStyle w:val="20"/>
              <w:shd w:val="clear" w:color="auto" w:fill="auto"/>
              <w:spacing w:after="0" w:line="240" w:lineRule="auto"/>
              <w:rPr>
                <w:b/>
                <w:color w:val="FF0000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2024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-ж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.</w:t>
            </w:r>
            <w:r w:rsidR="00D8240E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8240E">
              <w:rPr>
                <w:rStyle w:val="212pt"/>
                <w:b w:val="0"/>
                <w:color w:val="000000" w:themeColor="text1"/>
                <w:sz w:val="26"/>
                <w:szCs w:val="26"/>
              </w:rPr>
              <w:t>декабры</w:t>
            </w:r>
            <w:proofErr w:type="spellEnd"/>
          </w:p>
        </w:tc>
        <w:tc>
          <w:tcPr>
            <w:tcW w:w="1560" w:type="dxa"/>
            <w:vAlign w:val="center"/>
          </w:tcPr>
          <w:p w14:paraId="6CA1B7E4" w14:textId="77777777" w:rsidR="00775E32" w:rsidRPr="00254E1B" w:rsidRDefault="00775E32" w:rsidP="00D70935">
            <w:pPr>
              <w:pStyle w:val="20"/>
              <w:shd w:val="clear" w:color="auto" w:fill="auto"/>
              <w:spacing w:after="0" w:line="240" w:lineRule="auto"/>
              <w:rPr>
                <w:b/>
                <w:color w:val="FF0000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</w:tcPr>
          <w:p w14:paraId="13189480" w14:textId="7742B9EE" w:rsidR="00775E32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="004F2364">
              <w:rPr>
                <w:rStyle w:val="212pt"/>
                <w:b w:val="0"/>
                <w:sz w:val="26"/>
                <w:szCs w:val="26"/>
                <w:lang w:val="ky-KG"/>
              </w:rPr>
              <w:t>онорлордун каражат</w:t>
            </w:r>
            <w:r w:rsidR="000D4131">
              <w:rPr>
                <w:rStyle w:val="212pt"/>
                <w:b w:val="0"/>
                <w:sz w:val="26"/>
                <w:szCs w:val="26"/>
                <w:lang w:val="ky-KG"/>
              </w:rPr>
              <w:t>тар</w:t>
            </w:r>
            <w:r w:rsidR="004F2364">
              <w:rPr>
                <w:rStyle w:val="212pt"/>
                <w:b w:val="0"/>
                <w:sz w:val="26"/>
                <w:szCs w:val="26"/>
                <w:lang w:val="ky-KG"/>
              </w:rPr>
              <w:t>ы</w:t>
            </w:r>
          </w:p>
        </w:tc>
        <w:tc>
          <w:tcPr>
            <w:tcW w:w="2127" w:type="dxa"/>
          </w:tcPr>
          <w:p w14:paraId="3105B0EB" w14:textId="73DF137A" w:rsidR="00775E32" w:rsidRPr="00254E1B" w:rsidRDefault="001915F2" w:rsidP="00EC17C1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</w:t>
            </w:r>
            <w:r w:rsidR="00EC17C1">
              <w:rPr>
                <w:rStyle w:val="212pt"/>
                <w:b w:val="0"/>
                <w:sz w:val="26"/>
                <w:szCs w:val="26"/>
                <w:lang w:val="ky-KG"/>
              </w:rPr>
              <w:t>дан</w:t>
            </w:r>
            <w:r w:rsidR="00D954F8">
              <w:rPr>
                <w:rStyle w:val="212pt"/>
                <w:b w:val="0"/>
                <w:sz w:val="26"/>
                <w:szCs w:val="26"/>
                <w:lang w:val="ky-KG"/>
              </w:rPr>
              <w:t xml:space="preserve"> кошумча чыгымдар </w:t>
            </w:r>
            <w:r w:rsidR="006A5264">
              <w:rPr>
                <w:rStyle w:val="212pt"/>
                <w:b w:val="0"/>
                <w:sz w:val="26"/>
                <w:szCs w:val="26"/>
                <w:lang w:val="ky-KG"/>
              </w:rPr>
              <w:t>талап кылынбайт</w:t>
            </w:r>
          </w:p>
        </w:tc>
      </w:tr>
      <w:tr w:rsidR="009C2894" w:rsidRPr="00372C99" w14:paraId="5ED020D4" w14:textId="77777777" w:rsidTr="00372C99">
        <w:tc>
          <w:tcPr>
            <w:tcW w:w="846" w:type="dxa"/>
            <w:vAlign w:val="center"/>
          </w:tcPr>
          <w:p w14:paraId="039C49F6" w14:textId="6423F393" w:rsidR="009C2894" w:rsidRPr="00254E1B" w:rsidRDefault="009C2894" w:rsidP="009C289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1.2.</w:t>
            </w:r>
          </w:p>
        </w:tc>
        <w:tc>
          <w:tcPr>
            <w:tcW w:w="2410" w:type="dxa"/>
            <w:vMerge/>
          </w:tcPr>
          <w:p w14:paraId="1DCE01EA" w14:textId="77777777" w:rsidR="009C2894" w:rsidRPr="00254E1B" w:rsidRDefault="009C2894" w:rsidP="009C2894">
            <w:pPr>
              <w:pStyle w:val="20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Align w:val="center"/>
          </w:tcPr>
          <w:p w14:paraId="032C338C" w14:textId="77777777" w:rsidR="009C2894" w:rsidRPr="00254E1B" w:rsidRDefault="009C2894" w:rsidP="00D70935">
            <w:pPr>
              <w:pStyle w:val="20"/>
              <w:shd w:val="clear" w:color="auto" w:fill="auto"/>
              <w:spacing w:after="0" w:line="240" w:lineRule="auto"/>
              <w:rPr>
                <w:b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Мектепке чейинки билим берүүнүн билим берүү программаларын иштеп чыгуу</w:t>
            </w:r>
          </w:p>
        </w:tc>
        <w:tc>
          <w:tcPr>
            <w:tcW w:w="1984" w:type="dxa"/>
          </w:tcPr>
          <w:p w14:paraId="51C2248D" w14:textId="77777777" w:rsidR="009C2894" w:rsidRPr="00254E1B" w:rsidRDefault="009C2894" w:rsidP="00D70935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Мектепке чейинки билим берүүнүн билим берүү программалары иште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лип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 чы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кты</w:t>
            </w:r>
          </w:p>
        </w:tc>
        <w:tc>
          <w:tcPr>
            <w:tcW w:w="1275" w:type="dxa"/>
            <w:vAlign w:val="center"/>
          </w:tcPr>
          <w:p w14:paraId="200112E3" w14:textId="7E09FC70" w:rsidR="009C2894" w:rsidRPr="00254E1B" w:rsidRDefault="009C2894" w:rsidP="00D70935">
            <w:pPr>
              <w:pStyle w:val="20"/>
              <w:shd w:val="clear" w:color="auto" w:fill="auto"/>
              <w:spacing w:after="0" w:line="240" w:lineRule="auto"/>
              <w:rPr>
                <w:b/>
                <w:color w:val="FF0000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2024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-ж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.</w:t>
            </w:r>
            <w:r w:rsidR="00BB6198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B6198">
              <w:rPr>
                <w:rStyle w:val="212pt"/>
                <w:b w:val="0"/>
                <w:color w:val="000000" w:themeColor="text1"/>
                <w:sz w:val="26"/>
                <w:szCs w:val="26"/>
              </w:rPr>
              <w:t>декабры</w:t>
            </w:r>
            <w:proofErr w:type="spellEnd"/>
          </w:p>
        </w:tc>
        <w:tc>
          <w:tcPr>
            <w:tcW w:w="1560" w:type="dxa"/>
            <w:vAlign w:val="center"/>
          </w:tcPr>
          <w:p w14:paraId="643E5AE4" w14:textId="77777777" w:rsidR="009C2894" w:rsidRPr="00254E1B" w:rsidRDefault="009C2894" w:rsidP="00D70935">
            <w:pPr>
              <w:pStyle w:val="20"/>
              <w:shd w:val="clear" w:color="auto" w:fill="auto"/>
              <w:spacing w:after="0" w:line="240" w:lineRule="auto"/>
              <w:rPr>
                <w:b/>
                <w:color w:val="FF0000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</w:tcPr>
          <w:p w14:paraId="4731C128" w14:textId="3B54A69A" w:rsidR="009C2894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Донорлордун каражаттары </w:t>
            </w:r>
          </w:p>
        </w:tc>
        <w:tc>
          <w:tcPr>
            <w:tcW w:w="2127" w:type="dxa"/>
          </w:tcPr>
          <w:p w14:paraId="5ACBFDB0" w14:textId="56F01069" w:rsidR="009C2894" w:rsidRPr="00254E1B" w:rsidRDefault="009C2894" w:rsidP="00D70935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D8240E" w:rsidRPr="00372C99" w14:paraId="1F727368" w14:textId="77777777" w:rsidTr="00372C99">
        <w:tc>
          <w:tcPr>
            <w:tcW w:w="846" w:type="dxa"/>
            <w:vAlign w:val="center"/>
          </w:tcPr>
          <w:p w14:paraId="71884153" w14:textId="524430EF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</w:rPr>
              <w:t>1.3.</w:t>
            </w:r>
          </w:p>
        </w:tc>
        <w:tc>
          <w:tcPr>
            <w:tcW w:w="2410" w:type="dxa"/>
            <w:vMerge/>
          </w:tcPr>
          <w:p w14:paraId="133F04F7" w14:textId="77777777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Align w:val="center"/>
          </w:tcPr>
          <w:p w14:paraId="73AE3C49" w14:textId="77777777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b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Мектепке чейинки билим берүү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уюмдарынын түзүлүшүнө, аларды күтүүгө жана иштөө режимин уюштурууга карата санитардык-эпидемиологиялык талаптар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тармагындагы ченемдик укуктук базага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өзгөртүүлөрдү киргизүү</w:t>
            </w:r>
          </w:p>
        </w:tc>
        <w:tc>
          <w:tcPr>
            <w:tcW w:w="1984" w:type="dxa"/>
          </w:tcPr>
          <w:p w14:paraId="7E4BC470" w14:textId="67595C80" w:rsidR="00D8240E" w:rsidRPr="00254E1B" w:rsidRDefault="00346174" w:rsidP="00035C79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Ө</w:t>
            </w:r>
            <w:r w:rsidR="00D8240E"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згөртүүлөр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иштелип чыкты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 xml:space="preserve">жана </w:t>
            </w:r>
            <w:r w:rsidR="00035C79">
              <w:rPr>
                <w:rStyle w:val="212pt"/>
                <w:b w:val="0"/>
                <w:sz w:val="26"/>
                <w:szCs w:val="26"/>
                <w:lang w:val="ky-KG"/>
              </w:rPr>
              <w:t>т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ийиштүү ЧУАга </w:t>
            </w:r>
            <w:r w:rsidR="00D8240E" w:rsidRPr="00254E1B">
              <w:rPr>
                <w:rStyle w:val="212pt"/>
                <w:b w:val="0"/>
                <w:sz w:val="26"/>
                <w:szCs w:val="26"/>
                <w:lang w:val="ky-KG"/>
              </w:rPr>
              <w:t>киргиз</w:t>
            </w:r>
            <w:r w:rsidR="00D8240E">
              <w:rPr>
                <w:rStyle w:val="212pt"/>
                <w:b w:val="0"/>
                <w:sz w:val="26"/>
                <w:szCs w:val="26"/>
                <w:lang w:val="ky-KG"/>
              </w:rPr>
              <w:t>илди</w:t>
            </w:r>
          </w:p>
        </w:tc>
        <w:tc>
          <w:tcPr>
            <w:tcW w:w="1275" w:type="dxa"/>
            <w:vAlign w:val="center"/>
          </w:tcPr>
          <w:p w14:paraId="3BBBE9B5" w14:textId="3AA4945D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b/>
                <w:color w:val="FF0000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lastRenderedPageBreak/>
              <w:t>2024-ж.</w:t>
            </w:r>
            <w:r w:rsidR="00BB6198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B6198">
              <w:rPr>
                <w:rStyle w:val="212pt"/>
                <w:b w:val="0"/>
                <w:color w:val="000000" w:themeColor="text1"/>
                <w:sz w:val="26"/>
                <w:szCs w:val="26"/>
              </w:rPr>
              <w:t>декабры</w:t>
            </w:r>
            <w:proofErr w:type="spellEnd"/>
          </w:p>
        </w:tc>
        <w:tc>
          <w:tcPr>
            <w:tcW w:w="1560" w:type="dxa"/>
            <w:vAlign w:val="center"/>
          </w:tcPr>
          <w:p w14:paraId="3301A9AF" w14:textId="77777777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ССМ,</w:t>
            </w:r>
          </w:p>
          <w:p w14:paraId="61D76BC0" w14:textId="77777777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b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</w:tcPr>
          <w:p w14:paraId="204D820A" w14:textId="4FDB4C93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Донорлордун каражаттары</w:t>
            </w:r>
          </w:p>
        </w:tc>
        <w:tc>
          <w:tcPr>
            <w:tcW w:w="2127" w:type="dxa"/>
          </w:tcPr>
          <w:p w14:paraId="58827294" w14:textId="52B25DF7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РБдан кошумча чыгымдар талап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кылынбайт</w:t>
            </w:r>
          </w:p>
        </w:tc>
      </w:tr>
      <w:tr w:rsidR="00D8240E" w:rsidRPr="00372C99" w14:paraId="5A0D4A0A" w14:textId="77777777" w:rsidTr="00372C99">
        <w:tc>
          <w:tcPr>
            <w:tcW w:w="846" w:type="dxa"/>
            <w:vAlign w:val="center"/>
          </w:tcPr>
          <w:p w14:paraId="04C215E1" w14:textId="1D161532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1.4.</w:t>
            </w:r>
          </w:p>
        </w:tc>
        <w:tc>
          <w:tcPr>
            <w:tcW w:w="2410" w:type="dxa"/>
            <w:vMerge/>
          </w:tcPr>
          <w:p w14:paraId="24CE1BF3" w14:textId="77777777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Align w:val="center"/>
          </w:tcPr>
          <w:p w14:paraId="1213107F" w14:textId="77777777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lang w:val="ky-KG" w:eastAsia="ru-RU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Жаңы ачылган мектепке чейинки билим берүү уюмдарынын кабарлоосу боюнча </w:t>
            </w:r>
            <w:r w:rsidRPr="00254E1B">
              <w:rPr>
                <w:rStyle w:val="212pt"/>
                <w:b w:val="0"/>
                <w:color w:val="auto"/>
                <w:sz w:val="26"/>
                <w:szCs w:val="26"/>
                <w:lang w:val="ky-KG"/>
              </w:rPr>
              <w:t>автоматташтырылган электрондук система жөнүндө Жобону иштеп чыгуу</w:t>
            </w:r>
          </w:p>
        </w:tc>
        <w:tc>
          <w:tcPr>
            <w:tcW w:w="1984" w:type="dxa"/>
          </w:tcPr>
          <w:p w14:paraId="006C9C1A" w14:textId="77777777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color w:val="auto"/>
                <w:sz w:val="26"/>
                <w:szCs w:val="26"/>
                <w:lang w:val="ky-KG"/>
              </w:rPr>
              <w:t>Жобо иште</w:t>
            </w:r>
            <w:r>
              <w:rPr>
                <w:rStyle w:val="212pt"/>
                <w:b w:val="0"/>
                <w:color w:val="auto"/>
                <w:sz w:val="26"/>
                <w:szCs w:val="26"/>
                <w:lang w:val="ky-KG"/>
              </w:rPr>
              <w:t>ли</w:t>
            </w:r>
            <w:r w:rsidRPr="00254E1B">
              <w:rPr>
                <w:rStyle w:val="212pt"/>
                <w:b w:val="0"/>
                <w:color w:val="auto"/>
                <w:sz w:val="26"/>
                <w:szCs w:val="26"/>
                <w:lang w:val="ky-KG"/>
              </w:rPr>
              <w:t>п чы</w:t>
            </w:r>
            <w:r>
              <w:rPr>
                <w:rStyle w:val="212pt"/>
                <w:b w:val="0"/>
                <w:color w:val="auto"/>
                <w:sz w:val="26"/>
                <w:szCs w:val="26"/>
                <w:lang w:val="ky-KG"/>
              </w:rPr>
              <w:t>кты</w:t>
            </w:r>
          </w:p>
        </w:tc>
        <w:tc>
          <w:tcPr>
            <w:tcW w:w="1275" w:type="dxa"/>
            <w:vAlign w:val="center"/>
          </w:tcPr>
          <w:p w14:paraId="61AD3B41" w14:textId="06758D1D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b/>
                <w:color w:val="FF0000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2024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-ж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.</w:t>
            </w:r>
            <w:r w:rsidR="00E6439E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6439E">
              <w:rPr>
                <w:rStyle w:val="212pt"/>
                <w:b w:val="0"/>
                <w:color w:val="000000" w:themeColor="text1"/>
                <w:sz w:val="26"/>
                <w:szCs w:val="26"/>
              </w:rPr>
              <w:t>декабры</w:t>
            </w:r>
            <w:proofErr w:type="spellEnd"/>
          </w:p>
        </w:tc>
        <w:tc>
          <w:tcPr>
            <w:tcW w:w="1560" w:type="dxa"/>
            <w:vAlign w:val="center"/>
          </w:tcPr>
          <w:p w14:paraId="4DC71417" w14:textId="77777777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b/>
                <w:color w:val="FF0000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</w:tcPr>
          <w:p w14:paraId="695A95BD" w14:textId="13D2C7BE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Донорлордун каражаттары</w:t>
            </w:r>
          </w:p>
        </w:tc>
        <w:tc>
          <w:tcPr>
            <w:tcW w:w="2127" w:type="dxa"/>
          </w:tcPr>
          <w:p w14:paraId="532F5644" w14:textId="1FCBB40F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D8240E" w:rsidRPr="00372C99" w14:paraId="677CF0F8" w14:textId="77777777" w:rsidTr="00372C99">
        <w:tc>
          <w:tcPr>
            <w:tcW w:w="846" w:type="dxa"/>
            <w:vAlign w:val="center"/>
          </w:tcPr>
          <w:p w14:paraId="4ADE4B95" w14:textId="42A0CC55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1.5.</w:t>
            </w:r>
          </w:p>
        </w:tc>
        <w:tc>
          <w:tcPr>
            <w:tcW w:w="2410" w:type="dxa"/>
            <w:vMerge/>
          </w:tcPr>
          <w:p w14:paraId="4D0666D3" w14:textId="77777777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Align w:val="center"/>
          </w:tcPr>
          <w:p w14:paraId="09A38260" w14:textId="77777777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lang w:val="ky-KG" w:eastAsia="ru-RU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Мектепке чейинки билим берүүнүн педагогунун Кесиптик стандартын </w:t>
            </w:r>
            <w:r w:rsidRPr="00254E1B">
              <w:rPr>
                <w:rStyle w:val="212pt"/>
                <w:b w:val="0"/>
                <w:color w:val="auto"/>
                <w:sz w:val="26"/>
                <w:szCs w:val="26"/>
                <w:lang w:val="ky-KG"/>
              </w:rPr>
              <w:t>иштеп чыгуу</w:t>
            </w:r>
          </w:p>
        </w:tc>
        <w:tc>
          <w:tcPr>
            <w:tcW w:w="1984" w:type="dxa"/>
          </w:tcPr>
          <w:p w14:paraId="60CD488E" w14:textId="77777777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Кесиптик стандарт </w:t>
            </w:r>
            <w:r w:rsidRPr="00254E1B">
              <w:rPr>
                <w:rStyle w:val="212pt"/>
                <w:b w:val="0"/>
                <w:color w:val="auto"/>
                <w:sz w:val="26"/>
                <w:szCs w:val="26"/>
                <w:lang w:val="ky-KG"/>
              </w:rPr>
              <w:t>иште</w:t>
            </w:r>
            <w:r>
              <w:rPr>
                <w:rStyle w:val="212pt"/>
                <w:b w:val="0"/>
                <w:color w:val="auto"/>
                <w:sz w:val="26"/>
                <w:szCs w:val="26"/>
                <w:lang w:val="ky-KG"/>
              </w:rPr>
              <w:t>ли</w:t>
            </w:r>
            <w:r w:rsidRPr="00254E1B">
              <w:rPr>
                <w:rStyle w:val="212pt"/>
                <w:b w:val="0"/>
                <w:color w:val="auto"/>
                <w:sz w:val="26"/>
                <w:szCs w:val="26"/>
                <w:lang w:val="ky-KG"/>
              </w:rPr>
              <w:t>п чы</w:t>
            </w:r>
            <w:r>
              <w:rPr>
                <w:rStyle w:val="212pt"/>
                <w:b w:val="0"/>
                <w:color w:val="auto"/>
                <w:sz w:val="26"/>
                <w:szCs w:val="26"/>
                <w:lang w:val="ky-KG"/>
              </w:rPr>
              <w:t>кты</w:t>
            </w:r>
          </w:p>
        </w:tc>
        <w:tc>
          <w:tcPr>
            <w:tcW w:w="1275" w:type="dxa"/>
            <w:vAlign w:val="center"/>
          </w:tcPr>
          <w:p w14:paraId="3E656BD1" w14:textId="06B33288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b/>
                <w:color w:val="FF0000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2024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-ж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.</w:t>
            </w:r>
            <w:r w:rsidR="00E6439E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6439E">
              <w:rPr>
                <w:rStyle w:val="212pt"/>
                <w:b w:val="0"/>
                <w:color w:val="000000" w:themeColor="text1"/>
                <w:sz w:val="26"/>
                <w:szCs w:val="26"/>
              </w:rPr>
              <w:t>декабры</w:t>
            </w:r>
            <w:proofErr w:type="spellEnd"/>
          </w:p>
        </w:tc>
        <w:tc>
          <w:tcPr>
            <w:tcW w:w="1560" w:type="dxa"/>
            <w:vAlign w:val="center"/>
          </w:tcPr>
          <w:p w14:paraId="3C238845" w14:textId="2F326C56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b/>
                <w:color w:val="FF0000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</w:tcPr>
          <w:p w14:paraId="3A2F9FCD" w14:textId="246A1F2B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Донорлордун каражаттары</w:t>
            </w:r>
          </w:p>
        </w:tc>
        <w:tc>
          <w:tcPr>
            <w:tcW w:w="2127" w:type="dxa"/>
          </w:tcPr>
          <w:p w14:paraId="5012420E" w14:textId="64C7696E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D8240E" w:rsidRPr="00254E1B" w14:paraId="0A26EF2F" w14:textId="77777777" w:rsidTr="00372C99">
        <w:tc>
          <w:tcPr>
            <w:tcW w:w="846" w:type="dxa"/>
          </w:tcPr>
          <w:p w14:paraId="3F354AC9" w14:textId="77777777" w:rsidR="00D8240E" w:rsidRPr="00254E1B" w:rsidRDefault="00D8240E" w:rsidP="00D8240E">
            <w:pPr>
              <w:jc w:val="center"/>
              <w:rPr>
                <w:rStyle w:val="212pt"/>
                <w:rFonts w:eastAsiaTheme="minorHAnsi"/>
                <w:sz w:val="26"/>
                <w:szCs w:val="26"/>
                <w:lang w:val="ky-KG"/>
              </w:rPr>
            </w:pPr>
          </w:p>
        </w:tc>
        <w:tc>
          <w:tcPr>
            <w:tcW w:w="14033" w:type="dxa"/>
            <w:gridSpan w:val="7"/>
          </w:tcPr>
          <w:p w14:paraId="7A82E20C" w14:textId="77777777" w:rsidR="00D8240E" w:rsidRPr="00333317" w:rsidRDefault="00D8240E" w:rsidP="00D824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E1B">
              <w:rPr>
                <w:rStyle w:val="212pt"/>
                <w:rFonts w:eastAsiaTheme="minorHAnsi"/>
                <w:sz w:val="26"/>
                <w:szCs w:val="26"/>
                <w:lang w:val="ky-KG"/>
              </w:rPr>
              <w:t>2-бөлүм</w:t>
            </w:r>
            <w:r w:rsidRPr="00254E1B">
              <w:rPr>
                <w:rStyle w:val="212pt"/>
                <w:rFonts w:eastAsiaTheme="minorHAnsi"/>
                <w:sz w:val="26"/>
                <w:szCs w:val="26"/>
              </w:rPr>
              <w:t xml:space="preserve">. </w:t>
            </w:r>
            <w:r w:rsidRPr="00254E1B">
              <w:rPr>
                <w:rStyle w:val="212pt"/>
                <w:rFonts w:eastAsiaTheme="minorHAnsi"/>
                <w:sz w:val="26"/>
                <w:szCs w:val="26"/>
                <w:lang w:val="ky-KG"/>
              </w:rPr>
              <w:t>Мектептик билим берүү</w:t>
            </w:r>
          </w:p>
        </w:tc>
      </w:tr>
      <w:tr w:rsidR="00D8240E" w:rsidRPr="00372C99" w14:paraId="6CA90F41" w14:textId="77777777" w:rsidTr="00372C99">
        <w:tc>
          <w:tcPr>
            <w:tcW w:w="846" w:type="dxa"/>
            <w:vAlign w:val="center"/>
          </w:tcPr>
          <w:p w14:paraId="12B28544" w14:textId="77777777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</w:rPr>
            </w:pPr>
            <w:r w:rsidRPr="00254E1B">
              <w:rPr>
                <w:rStyle w:val="212pt"/>
                <w:b w:val="0"/>
                <w:sz w:val="26"/>
                <w:szCs w:val="26"/>
              </w:rPr>
              <w:t>2.1.</w:t>
            </w:r>
          </w:p>
        </w:tc>
        <w:tc>
          <w:tcPr>
            <w:tcW w:w="2410" w:type="dxa"/>
            <w:vMerge w:val="restart"/>
          </w:tcPr>
          <w:p w14:paraId="65AF351A" w14:textId="7752911C" w:rsidR="00D8240E" w:rsidRPr="00254E1B" w:rsidRDefault="00D8240E" w:rsidP="00D8240E">
            <w:pPr>
              <w:rPr>
                <w:rStyle w:val="212pt"/>
                <w:rFonts w:eastAsia="Arial Unicode MS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rFonts w:eastAsia="Arial Unicode MS"/>
                <w:b w:val="0"/>
                <w:sz w:val="26"/>
                <w:szCs w:val="26"/>
                <w:lang w:val="ky-KG"/>
              </w:rPr>
              <w:t xml:space="preserve">12-жылдык мектептик 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билим берүүгө өтүү</w:t>
            </w:r>
            <w:r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 xml:space="preserve"> боюнча ченемдик </w:t>
            </w:r>
            <w:r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lastRenderedPageBreak/>
              <w:t>укуктук негизди түзүү</w:t>
            </w:r>
          </w:p>
        </w:tc>
        <w:tc>
          <w:tcPr>
            <w:tcW w:w="2693" w:type="dxa"/>
            <w:vAlign w:val="center"/>
          </w:tcPr>
          <w:p w14:paraId="0D951784" w14:textId="512493D3" w:rsidR="00D8240E" w:rsidRPr="00254E1B" w:rsidRDefault="00D8240E" w:rsidP="00D8240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rFonts w:eastAsia="Arial Unicode MS"/>
                <w:b w:val="0"/>
                <w:sz w:val="26"/>
                <w:szCs w:val="26"/>
                <w:lang w:val="ky-KG"/>
              </w:rPr>
              <w:lastRenderedPageBreak/>
              <w:t xml:space="preserve">Кыргыз Республикасынын </w:t>
            </w:r>
            <w:r>
              <w:rPr>
                <w:rStyle w:val="212pt"/>
                <w:rFonts w:eastAsia="Arial Unicode MS"/>
                <w:b w:val="0"/>
                <w:sz w:val="26"/>
                <w:szCs w:val="26"/>
                <w:lang w:val="ky-KG"/>
              </w:rPr>
              <w:t xml:space="preserve"> 1</w:t>
            </w:r>
            <w:r w:rsidRPr="00254E1B">
              <w:rPr>
                <w:rStyle w:val="212pt"/>
                <w:rFonts w:eastAsia="Arial Unicode MS"/>
                <w:b w:val="0"/>
                <w:sz w:val="26"/>
                <w:szCs w:val="26"/>
                <w:lang w:val="ky-KG"/>
              </w:rPr>
              <w:t xml:space="preserve">2-жылдык </w:t>
            </w:r>
            <w:r>
              <w:rPr>
                <w:rStyle w:val="212pt"/>
                <w:rFonts w:eastAsia="Arial Unicode MS"/>
                <w:b w:val="0"/>
                <w:sz w:val="26"/>
                <w:szCs w:val="26"/>
                <w:lang w:val="ky-KG"/>
              </w:rPr>
              <w:t xml:space="preserve">мектептик 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 xml:space="preserve">билим 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lastRenderedPageBreak/>
              <w:t>берүүнүн Концепциясын иштеп чыгуу</w:t>
            </w:r>
          </w:p>
        </w:tc>
        <w:tc>
          <w:tcPr>
            <w:tcW w:w="1984" w:type="dxa"/>
          </w:tcPr>
          <w:p w14:paraId="2BB3DA1A" w14:textId="77777777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lastRenderedPageBreak/>
              <w:t>Концепция иште</w:t>
            </w:r>
            <w:r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ли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п чы</w:t>
            </w:r>
            <w:r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кты</w:t>
            </w:r>
          </w:p>
        </w:tc>
        <w:tc>
          <w:tcPr>
            <w:tcW w:w="1275" w:type="dxa"/>
            <w:vAlign w:val="center"/>
          </w:tcPr>
          <w:p w14:paraId="2DC2E54C" w14:textId="4B61AA62" w:rsidR="00D8240E" w:rsidRPr="00254E1B" w:rsidRDefault="00D8240E" w:rsidP="00B62AA7">
            <w:pPr>
              <w:pStyle w:val="20"/>
              <w:shd w:val="clear" w:color="auto" w:fill="auto"/>
              <w:spacing w:after="0" w:line="240" w:lineRule="auto"/>
            </w:pPr>
            <w:r w:rsidRPr="00254E1B">
              <w:rPr>
                <w:rStyle w:val="212pt"/>
                <w:b w:val="0"/>
                <w:sz w:val="26"/>
                <w:szCs w:val="26"/>
              </w:rPr>
              <w:t>2024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-ж.</w:t>
            </w:r>
            <w:r w:rsidR="00E96175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B62AA7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сентябр</w:t>
            </w:r>
            <w:r w:rsidR="00E96175">
              <w:rPr>
                <w:rStyle w:val="212pt"/>
                <w:b w:val="0"/>
                <w:color w:val="000000" w:themeColor="text1"/>
                <w:sz w:val="26"/>
                <w:szCs w:val="26"/>
              </w:rPr>
              <w:t>ы</w:t>
            </w:r>
          </w:p>
        </w:tc>
        <w:tc>
          <w:tcPr>
            <w:tcW w:w="1560" w:type="dxa"/>
            <w:vAlign w:val="center"/>
          </w:tcPr>
          <w:p w14:paraId="28E363E3" w14:textId="77777777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b/>
                <w:color w:val="FF0000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</w:tcPr>
          <w:p w14:paraId="367BB5AF" w14:textId="7A8EC9C7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Донорлордун каражаттары</w:t>
            </w:r>
          </w:p>
        </w:tc>
        <w:tc>
          <w:tcPr>
            <w:tcW w:w="2127" w:type="dxa"/>
          </w:tcPr>
          <w:p w14:paraId="42F5D995" w14:textId="0347F0F4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D8240E" w:rsidRPr="00372C99" w14:paraId="2644C97A" w14:textId="77777777" w:rsidTr="00372C99">
        <w:tc>
          <w:tcPr>
            <w:tcW w:w="846" w:type="dxa"/>
            <w:vAlign w:val="center"/>
          </w:tcPr>
          <w:p w14:paraId="2CBB208F" w14:textId="77777777" w:rsidR="00D8240E" w:rsidRPr="00067296" w:rsidRDefault="00D8240E" w:rsidP="00D8240E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2.2.</w:t>
            </w:r>
          </w:p>
        </w:tc>
        <w:tc>
          <w:tcPr>
            <w:tcW w:w="2410" w:type="dxa"/>
            <w:vMerge/>
          </w:tcPr>
          <w:p w14:paraId="21DCCFD0" w14:textId="77777777" w:rsidR="00D8240E" w:rsidRPr="00254E1B" w:rsidRDefault="00D8240E" w:rsidP="00D8240E">
            <w:pPr>
              <w:rPr>
                <w:rStyle w:val="212pt"/>
                <w:rFonts w:eastAsia="Arial Unicode MS"/>
                <w:b w:val="0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Align w:val="center"/>
          </w:tcPr>
          <w:p w14:paraId="2F1D2B71" w14:textId="5F71236B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b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Кыргыз Республикасынын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     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12-жылдык </w:t>
            </w:r>
            <w:r w:rsidRPr="00254E1B">
              <w:rPr>
                <w:rStyle w:val="212pt"/>
                <w:rFonts w:eastAsia="Arial Unicode MS"/>
                <w:b w:val="0"/>
                <w:sz w:val="26"/>
                <w:szCs w:val="26"/>
                <w:lang w:val="ky-KG"/>
              </w:rPr>
              <w:t>мектептик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жалпы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билим берүүнүн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М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амлекеттик билим берүү стандартын иштеп чыгуу</w:t>
            </w:r>
          </w:p>
        </w:tc>
        <w:tc>
          <w:tcPr>
            <w:tcW w:w="1984" w:type="dxa"/>
          </w:tcPr>
          <w:p w14:paraId="0D184F77" w14:textId="77777777" w:rsidR="00D8240E" w:rsidRPr="009774F9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Кыргыз</w:t>
            </w:r>
            <w:r w:rsidRPr="009774F9">
              <w:rPr>
                <w:rStyle w:val="212pt"/>
                <w:b w:val="0"/>
                <w:sz w:val="26"/>
                <w:szCs w:val="26"/>
                <w:lang w:val="ky-KG"/>
              </w:rPr>
              <w:t xml:space="preserve"> Республик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асынын </w:t>
            </w:r>
            <w:r w:rsidRPr="00254E1B">
              <w:rPr>
                <w:rStyle w:val="212pt"/>
                <w:rFonts w:eastAsia="Arial Unicode MS"/>
                <w:b w:val="0"/>
                <w:sz w:val="26"/>
                <w:szCs w:val="26"/>
                <w:lang w:val="ky-KG"/>
              </w:rPr>
              <w:t>мектептик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жалпы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билим берүүнүн </w:t>
            </w:r>
            <w:r w:rsidRPr="009774F9">
              <w:rPr>
                <w:lang w:val="ky-KG" w:eastAsia="ru-RU"/>
              </w:rPr>
              <w:t>М</w:t>
            </w:r>
            <w:r w:rsidRPr="00254E1B">
              <w:rPr>
                <w:lang w:val="ky-KG" w:eastAsia="ru-RU"/>
              </w:rPr>
              <w:t xml:space="preserve">амлекеттик билим берүү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стандарты иште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лип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чы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кты</w:t>
            </w:r>
          </w:p>
        </w:tc>
        <w:tc>
          <w:tcPr>
            <w:tcW w:w="1275" w:type="dxa"/>
            <w:vAlign w:val="center"/>
          </w:tcPr>
          <w:p w14:paraId="78AD51A8" w14:textId="79D6E965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b/>
              </w:rPr>
            </w:pPr>
            <w:r w:rsidRPr="00254E1B">
              <w:rPr>
                <w:rStyle w:val="212pt"/>
                <w:b w:val="0"/>
                <w:sz w:val="26"/>
                <w:szCs w:val="26"/>
              </w:rPr>
              <w:t>2024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-ж.</w:t>
            </w:r>
            <w:r w:rsidR="00E96175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96175">
              <w:rPr>
                <w:rStyle w:val="212pt"/>
                <w:b w:val="0"/>
                <w:color w:val="000000" w:themeColor="text1"/>
                <w:sz w:val="26"/>
                <w:szCs w:val="26"/>
              </w:rPr>
              <w:t>декабры</w:t>
            </w:r>
            <w:proofErr w:type="spellEnd"/>
          </w:p>
        </w:tc>
        <w:tc>
          <w:tcPr>
            <w:tcW w:w="1560" w:type="dxa"/>
            <w:vAlign w:val="center"/>
          </w:tcPr>
          <w:p w14:paraId="2C229A89" w14:textId="77777777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b/>
                <w:color w:val="FF0000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</w:tcPr>
          <w:p w14:paraId="468F4107" w14:textId="303B7E6C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Донорлордун каражаттары</w:t>
            </w:r>
          </w:p>
        </w:tc>
        <w:tc>
          <w:tcPr>
            <w:tcW w:w="2127" w:type="dxa"/>
          </w:tcPr>
          <w:p w14:paraId="00BE796C" w14:textId="79F3784F" w:rsidR="00D8240E" w:rsidRPr="00254E1B" w:rsidRDefault="00D8240E" w:rsidP="00D8240E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372C99" w14:paraId="582E8EEC" w14:textId="77777777" w:rsidTr="00372C99">
        <w:tc>
          <w:tcPr>
            <w:tcW w:w="846" w:type="dxa"/>
            <w:vAlign w:val="center"/>
          </w:tcPr>
          <w:p w14:paraId="24D22003" w14:textId="38AC6CF5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2.3.</w:t>
            </w:r>
          </w:p>
        </w:tc>
        <w:tc>
          <w:tcPr>
            <w:tcW w:w="2410" w:type="dxa"/>
            <w:vMerge w:val="restart"/>
          </w:tcPr>
          <w:p w14:paraId="2C22DD58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rFonts w:eastAsia="Arial Unicode MS"/>
                <w:b w:val="0"/>
                <w:sz w:val="26"/>
                <w:szCs w:val="26"/>
                <w:lang w:val="ky-KG"/>
              </w:rPr>
              <w:t>Мектептик</w:t>
            </w:r>
            <w:r w:rsidRPr="00254E1B">
              <w:rPr>
                <w:rStyle w:val="212pt"/>
                <w:rFonts w:eastAsia="Arial Unicode MS"/>
                <w:b w:val="0"/>
                <w:sz w:val="26"/>
                <w:szCs w:val="26"/>
                <w:lang w:val="ky-KG"/>
              </w:rPr>
              <w:t xml:space="preserve"> 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билим берүүнүн мазмунун модернизациялоо</w:t>
            </w:r>
          </w:p>
        </w:tc>
        <w:tc>
          <w:tcPr>
            <w:tcW w:w="2693" w:type="dxa"/>
            <w:vAlign w:val="center"/>
          </w:tcPr>
          <w:p w14:paraId="50925308" w14:textId="334971F8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0"/>
                <w:rFonts w:eastAsia="Arial Unicode MS"/>
                <w:b w:val="0"/>
                <w:sz w:val="26"/>
                <w:szCs w:val="26"/>
                <w:lang w:val="ky-KG"/>
              </w:rPr>
              <w:t xml:space="preserve">Жалпы </w:t>
            </w:r>
            <w:r w:rsidRPr="00254E1B">
              <w:rPr>
                <w:rStyle w:val="212pt0"/>
                <w:rFonts w:eastAsia="Arial Unicode MS"/>
                <w:b w:val="0"/>
                <w:sz w:val="26"/>
                <w:szCs w:val="26"/>
                <w:lang w:val="ky-KG"/>
              </w:rPr>
              <w:t>билим берүү</w:t>
            </w:r>
            <w:r>
              <w:rPr>
                <w:rStyle w:val="212pt0"/>
                <w:rFonts w:eastAsia="Arial Unicode MS"/>
                <w:b w:val="0"/>
                <w:sz w:val="26"/>
                <w:szCs w:val="26"/>
                <w:lang w:val="ky-KG"/>
              </w:rPr>
              <w:t xml:space="preserve"> уюмдары үч</w:t>
            </w:r>
            <w:r w:rsidRPr="00254E1B">
              <w:rPr>
                <w:rStyle w:val="212pt0"/>
                <w:rFonts w:eastAsia="Arial Unicode MS"/>
                <w:b w:val="0"/>
                <w:sz w:val="26"/>
                <w:szCs w:val="26"/>
                <w:lang w:val="ky-KG"/>
              </w:rPr>
              <w:t xml:space="preserve">үн </w:t>
            </w:r>
            <w:r>
              <w:rPr>
                <w:rStyle w:val="212pt0"/>
                <w:rFonts w:eastAsia="Arial Unicode MS"/>
                <w:b w:val="0"/>
                <w:sz w:val="26"/>
                <w:szCs w:val="26"/>
                <w:lang w:val="ky-KG"/>
              </w:rPr>
              <w:t>б</w:t>
            </w:r>
            <w:r w:rsidRPr="00254E1B">
              <w:rPr>
                <w:rStyle w:val="212pt0"/>
                <w:rFonts w:eastAsia="Arial Unicode MS"/>
                <w:b w:val="0"/>
                <w:sz w:val="26"/>
                <w:szCs w:val="26"/>
                <w:lang w:val="ky-KG"/>
              </w:rPr>
              <w:t>азистик окуу планын иштеп чыгуу</w:t>
            </w:r>
          </w:p>
        </w:tc>
        <w:tc>
          <w:tcPr>
            <w:tcW w:w="1984" w:type="dxa"/>
          </w:tcPr>
          <w:p w14:paraId="1888407C" w14:textId="4386D3B5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0"/>
                <w:rFonts w:eastAsia="Arial Unicode MS"/>
                <w:b w:val="0"/>
                <w:sz w:val="26"/>
                <w:szCs w:val="26"/>
                <w:lang w:val="ky-KG"/>
              </w:rPr>
              <w:t>Базистик окуу планы иште</w:t>
            </w:r>
            <w:r>
              <w:rPr>
                <w:rStyle w:val="212pt0"/>
                <w:rFonts w:eastAsia="Arial Unicode MS"/>
                <w:b w:val="0"/>
                <w:sz w:val="26"/>
                <w:szCs w:val="26"/>
                <w:lang w:val="ky-KG"/>
              </w:rPr>
              <w:t>лип чыкты</w:t>
            </w:r>
          </w:p>
        </w:tc>
        <w:tc>
          <w:tcPr>
            <w:tcW w:w="1275" w:type="dxa"/>
            <w:vAlign w:val="center"/>
          </w:tcPr>
          <w:p w14:paraId="3E1EA213" w14:textId="051B09D0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</w:rPr>
            </w:pPr>
            <w:r w:rsidRPr="00254E1B">
              <w:rPr>
                <w:rStyle w:val="212pt0"/>
                <w:rFonts w:eastAsia="Arial Unicode MS"/>
                <w:b w:val="0"/>
                <w:sz w:val="26"/>
                <w:szCs w:val="26"/>
              </w:rPr>
              <w:t>2024</w:t>
            </w:r>
            <w:r w:rsidRPr="00254E1B">
              <w:rPr>
                <w:rStyle w:val="212pt0"/>
                <w:rFonts w:eastAsia="Arial Unicode MS"/>
                <w:b w:val="0"/>
                <w:sz w:val="26"/>
                <w:szCs w:val="26"/>
                <w:lang w:val="ky-KG"/>
              </w:rPr>
              <w:t>-ж</w:t>
            </w:r>
            <w:r w:rsidRPr="00254E1B">
              <w:rPr>
                <w:rStyle w:val="212pt0"/>
                <w:rFonts w:eastAsia="Arial Unicode MS"/>
                <w:b w:val="0"/>
                <w:sz w:val="26"/>
                <w:szCs w:val="26"/>
              </w:rPr>
              <w:t>.</w:t>
            </w:r>
            <w:r w:rsidR="002D45A5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D45A5">
              <w:rPr>
                <w:rStyle w:val="212pt"/>
                <w:b w:val="0"/>
                <w:color w:val="000000" w:themeColor="text1"/>
                <w:sz w:val="26"/>
                <w:szCs w:val="26"/>
              </w:rPr>
              <w:t>декабры</w:t>
            </w:r>
            <w:proofErr w:type="spellEnd"/>
          </w:p>
        </w:tc>
        <w:tc>
          <w:tcPr>
            <w:tcW w:w="1560" w:type="dxa"/>
            <w:vAlign w:val="center"/>
          </w:tcPr>
          <w:p w14:paraId="383C8241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color w:val="FF0000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</w:tcPr>
          <w:p w14:paraId="045DB8CE" w14:textId="1E8A226B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Донорлордун каражаттары</w:t>
            </w:r>
          </w:p>
        </w:tc>
        <w:tc>
          <w:tcPr>
            <w:tcW w:w="2127" w:type="dxa"/>
          </w:tcPr>
          <w:p w14:paraId="1A876B5D" w14:textId="2674B02E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372C99" w14:paraId="3E8E9AE8" w14:textId="77777777" w:rsidTr="00372C99">
        <w:tc>
          <w:tcPr>
            <w:tcW w:w="846" w:type="dxa"/>
            <w:vAlign w:val="center"/>
          </w:tcPr>
          <w:p w14:paraId="0D2DE029" w14:textId="49DCB59D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</w:rPr>
              <w:t>2.4.</w:t>
            </w:r>
          </w:p>
        </w:tc>
        <w:tc>
          <w:tcPr>
            <w:tcW w:w="2410" w:type="dxa"/>
            <w:vMerge/>
          </w:tcPr>
          <w:p w14:paraId="33FD3201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eastAsia="Arial Unicode MS"/>
                <w:b w:val="0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74112E" w14:textId="65979DFD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rFonts w:eastAsia="Arial Unicode MS"/>
                <w:b w:val="0"/>
                <w:sz w:val="26"/>
                <w:szCs w:val="26"/>
                <w:lang w:val="ky-KG"/>
              </w:rPr>
              <w:t>М</w:t>
            </w:r>
            <w:r w:rsidRPr="00254E1B">
              <w:rPr>
                <w:rStyle w:val="212pt"/>
                <w:rFonts w:eastAsia="Arial Unicode MS"/>
                <w:b w:val="0"/>
                <w:sz w:val="26"/>
                <w:szCs w:val="26"/>
                <w:lang w:val="ky-KG"/>
              </w:rPr>
              <w:t>ектептик</w:t>
            </w:r>
            <w:r w:rsidRPr="00254E1B">
              <w:rPr>
                <w:rStyle w:val="212pt0"/>
                <w:rFonts w:eastAsia="Arial Unicode MS"/>
                <w:b w:val="0"/>
                <w:sz w:val="26"/>
                <w:szCs w:val="26"/>
                <w:lang w:val="ky-KG"/>
              </w:rPr>
              <w:t xml:space="preserve">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билим берүүнүн предметтик стандарттарын иштеп чыгуу</w:t>
            </w:r>
          </w:p>
        </w:tc>
        <w:tc>
          <w:tcPr>
            <w:tcW w:w="1984" w:type="dxa"/>
            <w:shd w:val="clear" w:color="auto" w:fill="auto"/>
          </w:tcPr>
          <w:p w14:paraId="66C3C9C1" w14:textId="0494E57B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П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редметтик стандарттар иште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лип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чы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1FEC3A" w14:textId="65194947" w:rsidR="00B04E3C" w:rsidRPr="00254E1B" w:rsidRDefault="00B04E3C" w:rsidP="002D45A5">
            <w:pPr>
              <w:pStyle w:val="20"/>
              <w:shd w:val="clear" w:color="auto" w:fill="auto"/>
              <w:spacing w:after="0" w:line="240" w:lineRule="auto"/>
              <w:rPr>
                <w:b/>
                <w:color w:val="000000" w:themeColor="text1"/>
                <w:lang w:val="ky-KG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2025-ж.</w:t>
            </w:r>
            <w:r w:rsidR="002D45A5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2D45A5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сентябры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B60AE4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color w:val="000000" w:themeColor="text1"/>
                <w:lang w:val="ky-KG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</w:tcPr>
          <w:p w14:paraId="59CCB1E8" w14:textId="03AA290B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Донорлордун каражаттары</w:t>
            </w:r>
          </w:p>
        </w:tc>
        <w:tc>
          <w:tcPr>
            <w:tcW w:w="2127" w:type="dxa"/>
          </w:tcPr>
          <w:p w14:paraId="1CD1FAC8" w14:textId="5F3448BE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372C99" w14:paraId="17B5536F" w14:textId="77777777" w:rsidTr="00372C99">
        <w:tc>
          <w:tcPr>
            <w:tcW w:w="846" w:type="dxa"/>
            <w:vAlign w:val="center"/>
          </w:tcPr>
          <w:p w14:paraId="7FD97E5C" w14:textId="3330343C" w:rsidR="00B04E3C" w:rsidRPr="004E27BF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2.5.</w:t>
            </w:r>
          </w:p>
        </w:tc>
        <w:tc>
          <w:tcPr>
            <w:tcW w:w="2410" w:type="dxa"/>
            <w:vMerge w:val="restart"/>
          </w:tcPr>
          <w:p w14:paraId="55D18595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Жалпы билим берүү уюмдарында окутуу-тарбиялоо процессинин шарттарын жакшыртуу</w:t>
            </w:r>
          </w:p>
        </w:tc>
        <w:tc>
          <w:tcPr>
            <w:tcW w:w="2693" w:type="dxa"/>
            <w:vAlign w:val="center"/>
          </w:tcPr>
          <w:p w14:paraId="61FE9033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Жалпы билим берүү уюмдарында окутуу шарттарына жана уюштурууга карата санитардык-эпидемиологиялык талаптар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тармагындагы ченемдик укуктук базага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өзгөртүүлөрдү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киргизүү</w:t>
            </w:r>
          </w:p>
        </w:tc>
        <w:tc>
          <w:tcPr>
            <w:tcW w:w="1984" w:type="dxa"/>
          </w:tcPr>
          <w:p w14:paraId="7DEEE404" w14:textId="2F339D65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Ө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згөртүүлөр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иштелип чыкты жана тийиштүү ЧУАга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киргиз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илди </w:t>
            </w:r>
          </w:p>
        </w:tc>
        <w:tc>
          <w:tcPr>
            <w:tcW w:w="1275" w:type="dxa"/>
            <w:vAlign w:val="center"/>
          </w:tcPr>
          <w:p w14:paraId="50AE7872" w14:textId="72AA2AA2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</w:rPr>
            </w:pPr>
            <w:r w:rsidRPr="00254E1B">
              <w:rPr>
                <w:rStyle w:val="212pt"/>
                <w:b w:val="0"/>
                <w:sz w:val="26"/>
                <w:szCs w:val="26"/>
              </w:rPr>
              <w:t>2024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-ж.</w:t>
            </w:r>
            <w:r w:rsidR="002D45A5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D45A5">
              <w:rPr>
                <w:rStyle w:val="212pt"/>
                <w:b w:val="0"/>
                <w:color w:val="000000" w:themeColor="text1"/>
                <w:sz w:val="26"/>
                <w:szCs w:val="26"/>
              </w:rPr>
              <w:t>декабры</w:t>
            </w:r>
            <w:proofErr w:type="spellEnd"/>
          </w:p>
        </w:tc>
        <w:tc>
          <w:tcPr>
            <w:tcW w:w="1560" w:type="dxa"/>
            <w:vAlign w:val="center"/>
          </w:tcPr>
          <w:p w14:paraId="504F8528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ССМ,</w:t>
            </w:r>
          </w:p>
          <w:p w14:paraId="15B41DE9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color w:val="FF0000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</w:tcPr>
          <w:p w14:paraId="39EC26F9" w14:textId="5010D54B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Донорлордун каражаттары</w:t>
            </w:r>
          </w:p>
        </w:tc>
        <w:tc>
          <w:tcPr>
            <w:tcW w:w="2127" w:type="dxa"/>
          </w:tcPr>
          <w:p w14:paraId="339FE231" w14:textId="73D78F8A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372C99" w14:paraId="3F0825BE" w14:textId="77777777" w:rsidTr="00372C99">
        <w:tc>
          <w:tcPr>
            <w:tcW w:w="846" w:type="dxa"/>
            <w:vAlign w:val="center"/>
          </w:tcPr>
          <w:p w14:paraId="224E96CD" w14:textId="5B50A05C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</w:rPr>
            </w:pPr>
            <w:r w:rsidRPr="004E27BF">
              <w:rPr>
                <w:rStyle w:val="212pt"/>
                <w:b w:val="0"/>
                <w:color w:val="000000" w:themeColor="text1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2410" w:type="dxa"/>
            <w:vMerge/>
          </w:tcPr>
          <w:p w14:paraId="3BFC0945" w14:textId="77777777" w:rsidR="00B04E3C" w:rsidRPr="004E27BF" w:rsidRDefault="00B04E3C" w:rsidP="00B04E3C">
            <w:pPr>
              <w:pStyle w:val="20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Align w:val="center"/>
          </w:tcPr>
          <w:p w14:paraId="4EFC6AE4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Кыргыз Республикасынын мамлекеттик жана муниципалдык жалпы билим берүү уюмдарына балдарды каттоо автоматташтырылган электрондук системасы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боюнча ченемдик укуктук базага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өзгөртүүлөрдү киргизүү</w:t>
            </w:r>
          </w:p>
        </w:tc>
        <w:tc>
          <w:tcPr>
            <w:tcW w:w="1984" w:type="dxa"/>
          </w:tcPr>
          <w:p w14:paraId="449D89F7" w14:textId="7FFBE8F5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Ө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згөртүүлөр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иштелип чыкты жана тийиштүү ЧУАга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киргиз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илди </w:t>
            </w:r>
          </w:p>
        </w:tc>
        <w:tc>
          <w:tcPr>
            <w:tcW w:w="1275" w:type="dxa"/>
            <w:vAlign w:val="center"/>
          </w:tcPr>
          <w:p w14:paraId="6AC29A1A" w14:textId="38D3E827" w:rsidR="00B04E3C" w:rsidRPr="00254E1B" w:rsidRDefault="00B04E3C" w:rsidP="00E37774">
            <w:pPr>
              <w:pStyle w:val="20"/>
              <w:shd w:val="clear" w:color="auto" w:fill="auto"/>
              <w:spacing w:after="0" w:line="240" w:lineRule="auto"/>
              <w:rPr>
                <w:b/>
              </w:rPr>
            </w:pPr>
            <w:r w:rsidRPr="00254E1B">
              <w:rPr>
                <w:rStyle w:val="212pt"/>
                <w:b w:val="0"/>
                <w:sz w:val="26"/>
                <w:szCs w:val="26"/>
              </w:rPr>
              <w:t>202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5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-ж.</w:t>
            </w:r>
            <w:r w:rsidR="00E37774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E37774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марты</w:t>
            </w:r>
          </w:p>
        </w:tc>
        <w:tc>
          <w:tcPr>
            <w:tcW w:w="1560" w:type="dxa"/>
            <w:vAlign w:val="center"/>
          </w:tcPr>
          <w:p w14:paraId="52853DDC" w14:textId="746CF29F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</w:tcPr>
          <w:p w14:paraId="5CA3118A" w14:textId="77CD4ED5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Донорлордун каражаттары</w:t>
            </w:r>
          </w:p>
        </w:tc>
        <w:tc>
          <w:tcPr>
            <w:tcW w:w="2127" w:type="dxa"/>
          </w:tcPr>
          <w:p w14:paraId="76E4B532" w14:textId="2FAA9E44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372C99" w14:paraId="28DF5524" w14:textId="77777777" w:rsidTr="00372C99">
        <w:tc>
          <w:tcPr>
            <w:tcW w:w="846" w:type="dxa"/>
            <w:vAlign w:val="center"/>
          </w:tcPr>
          <w:p w14:paraId="369CB720" w14:textId="3F24DCF6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 w:rsidRPr="00254E1B">
              <w:rPr>
                <w:rStyle w:val="212pt"/>
                <w:b w:val="0"/>
                <w:sz w:val="26"/>
                <w:szCs w:val="26"/>
              </w:rPr>
              <w:t>2.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7</w:t>
            </w:r>
            <w:r w:rsidRPr="00254E1B">
              <w:rPr>
                <w:rStyle w:val="212pt"/>
                <w:b w:val="0"/>
                <w:sz w:val="26"/>
                <w:szCs w:val="26"/>
              </w:rPr>
              <w:t>.</w:t>
            </w:r>
          </w:p>
        </w:tc>
        <w:tc>
          <w:tcPr>
            <w:tcW w:w="2410" w:type="dxa"/>
            <w:vMerge/>
          </w:tcPr>
          <w:p w14:paraId="352A1CF2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Align w:val="center"/>
          </w:tcPr>
          <w:p w14:paraId="2BA52CFB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lang w:val="ky-KG" w:eastAsia="ru-RU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Мектептик тамактануу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тармагындагы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 ченемдик укуктук базага өзгөртүүлөрдү киргизүү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(1-4-класстар үчүн тамактануу ченемдери сакталат)</w:t>
            </w:r>
          </w:p>
        </w:tc>
        <w:tc>
          <w:tcPr>
            <w:tcW w:w="1984" w:type="dxa"/>
          </w:tcPr>
          <w:p w14:paraId="7ABB7471" w14:textId="647DB9D2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Ө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згөртүүлөр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иштелип чыкты жана тийиштүү ЧУАга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киргиз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илди </w:t>
            </w:r>
          </w:p>
        </w:tc>
        <w:tc>
          <w:tcPr>
            <w:tcW w:w="1275" w:type="dxa"/>
            <w:vAlign w:val="center"/>
          </w:tcPr>
          <w:p w14:paraId="046F1C66" w14:textId="1A3D58C7" w:rsidR="00B04E3C" w:rsidRPr="00254E1B" w:rsidRDefault="00B04E3C" w:rsidP="00E86468">
            <w:pPr>
              <w:pStyle w:val="20"/>
              <w:shd w:val="clear" w:color="auto" w:fill="auto"/>
              <w:spacing w:after="0" w:line="240" w:lineRule="auto"/>
              <w:rPr>
                <w:b/>
              </w:rPr>
            </w:pPr>
            <w:r w:rsidRPr="00254E1B">
              <w:rPr>
                <w:rStyle w:val="212pt"/>
                <w:b w:val="0"/>
                <w:sz w:val="26"/>
                <w:szCs w:val="26"/>
              </w:rPr>
              <w:t>202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5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-ж.</w:t>
            </w:r>
            <w:r w:rsidR="00E86468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E86468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майы</w:t>
            </w:r>
          </w:p>
        </w:tc>
        <w:tc>
          <w:tcPr>
            <w:tcW w:w="1560" w:type="dxa"/>
            <w:vAlign w:val="center"/>
          </w:tcPr>
          <w:p w14:paraId="35A12695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БИМ,</w:t>
            </w:r>
          </w:p>
          <w:p w14:paraId="0251FE72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ССМ</w:t>
            </w:r>
          </w:p>
        </w:tc>
        <w:tc>
          <w:tcPr>
            <w:tcW w:w="1985" w:type="dxa"/>
          </w:tcPr>
          <w:p w14:paraId="1E9B0680" w14:textId="4AE72C32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Донорлордун каражаттары</w:t>
            </w:r>
          </w:p>
        </w:tc>
        <w:tc>
          <w:tcPr>
            <w:tcW w:w="2127" w:type="dxa"/>
          </w:tcPr>
          <w:p w14:paraId="3C5520FD" w14:textId="3F86575E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372C99" w14:paraId="0F79B06A" w14:textId="77777777" w:rsidTr="00372C99">
        <w:tc>
          <w:tcPr>
            <w:tcW w:w="846" w:type="dxa"/>
            <w:vAlign w:val="center"/>
          </w:tcPr>
          <w:p w14:paraId="1AD207A5" w14:textId="043DA6A8" w:rsidR="00B04E3C" w:rsidRPr="006E456A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2.8.</w:t>
            </w:r>
          </w:p>
        </w:tc>
        <w:tc>
          <w:tcPr>
            <w:tcW w:w="2410" w:type="dxa"/>
            <w:vMerge w:val="restart"/>
          </w:tcPr>
          <w:p w14:paraId="067BF5F3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12-жылдык </w:t>
            </w:r>
            <w:r w:rsidRPr="00254E1B">
              <w:rPr>
                <w:rStyle w:val="212pt"/>
                <w:rFonts w:eastAsia="Arial Unicode MS"/>
                <w:b w:val="0"/>
                <w:sz w:val="26"/>
                <w:szCs w:val="26"/>
                <w:lang w:val="ky-KG"/>
              </w:rPr>
              <w:t>мектептик</w:t>
            </w:r>
            <w:r w:rsidRPr="00254E1B">
              <w:rPr>
                <w:rStyle w:val="212pt0"/>
                <w:rFonts w:eastAsia="Arial Unicode MS"/>
                <w:b w:val="0"/>
                <w:sz w:val="26"/>
                <w:szCs w:val="26"/>
                <w:lang w:val="ky-KG"/>
              </w:rPr>
              <w:t xml:space="preserve">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билим берүү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гө өтүү үчүн даярдыктын акыбалы боюнча аналитикалык иш жүргүзүү</w:t>
            </w:r>
          </w:p>
        </w:tc>
        <w:tc>
          <w:tcPr>
            <w:tcW w:w="2693" w:type="dxa"/>
            <w:vAlign w:val="center"/>
          </w:tcPr>
          <w:p w14:paraId="5C9716CF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5 жана 6 жашка толгон балдардын санын жашаган жеринин жана кичи районунун чегинде эсепке алуу жана анализ жүргүзүү</w:t>
            </w:r>
          </w:p>
        </w:tc>
        <w:tc>
          <w:tcPr>
            <w:tcW w:w="1984" w:type="dxa"/>
          </w:tcPr>
          <w:p w14:paraId="2B52F17F" w14:textId="1BA6182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Ж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ашаган жеринин чегинде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жетишпеген окуучулук орундарды эсепке алган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аналитикалык маалымкат (факт боюнча)</w:t>
            </w:r>
          </w:p>
        </w:tc>
        <w:tc>
          <w:tcPr>
            <w:tcW w:w="1275" w:type="dxa"/>
            <w:vAlign w:val="center"/>
          </w:tcPr>
          <w:p w14:paraId="28075700" w14:textId="5D80ADA2" w:rsidR="00B04E3C" w:rsidRPr="00254E1B" w:rsidRDefault="00B04E3C" w:rsidP="00E86468">
            <w:pPr>
              <w:pStyle w:val="20"/>
              <w:shd w:val="clear" w:color="auto" w:fill="auto"/>
              <w:spacing w:after="0" w:line="240" w:lineRule="auto"/>
              <w:rPr>
                <w:b/>
              </w:rPr>
            </w:pPr>
            <w:r w:rsidRPr="00254E1B">
              <w:rPr>
                <w:rStyle w:val="212pt"/>
                <w:b w:val="0"/>
                <w:sz w:val="26"/>
                <w:szCs w:val="26"/>
              </w:rPr>
              <w:lastRenderedPageBreak/>
              <w:t>2024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-ж.</w:t>
            </w:r>
            <w:r w:rsidR="00E86468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E86468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октябры</w:t>
            </w:r>
          </w:p>
        </w:tc>
        <w:tc>
          <w:tcPr>
            <w:tcW w:w="1560" w:type="dxa"/>
            <w:vAlign w:val="center"/>
          </w:tcPr>
          <w:p w14:paraId="3CA167E1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ЖМА,</w:t>
            </w:r>
          </w:p>
          <w:p w14:paraId="171AE427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ЖӨБ,</w:t>
            </w:r>
          </w:p>
          <w:p w14:paraId="7DAF7598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БИМ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,</w:t>
            </w:r>
          </w:p>
          <w:p w14:paraId="4F3F48B8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bCs/>
                <w:color w:val="000000"/>
                <w:shd w:val="clear" w:color="auto" w:fill="FFFFFF"/>
                <w:lang w:val="ky-KG" w:eastAsia="ru-RU" w:bidi="ru-RU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УСК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(макулдашуу боюнча)</w:t>
            </w:r>
          </w:p>
        </w:tc>
        <w:tc>
          <w:tcPr>
            <w:tcW w:w="1985" w:type="dxa"/>
          </w:tcPr>
          <w:p w14:paraId="49D5A877" w14:textId="5712B912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Донорлордун каражаттары</w:t>
            </w:r>
          </w:p>
        </w:tc>
        <w:tc>
          <w:tcPr>
            <w:tcW w:w="2127" w:type="dxa"/>
          </w:tcPr>
          <w:p w14:paraId="24ACAD1B" w14:textId="1FD281A0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372C99" w14:paraId="0A2BE8A2" w14:textId="77777777" w:rsidTr="00372C99">
        <w:tc>
          <w:tcPr>
            <w:tcW w:w="846" w:type="dxa"/>
            <w:vAlign w:val="center"/>
          </w:tcPr>
          <w:p w14:paraId="4A71908C" w14:textId="4C2F33FA" w:rsidR="00B04E3C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lastRenderedPageBreak/>
              <w:t>2.9.</w:t>
            </w:r>
          </w:p>
        </w:tc>
        <w:tc>
          <w:tcPr>
            <w:tcW w:w="2410" w:type="dxa"/>
            <w:vMerge/>
          </w:tcPr>
          <w:p w14:paraId="01C333FD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Align w:val="center"/>
          </w:tcPr>
          <w:p w14:paraId="38AE1E51" w14:textId="4734F62A" w:rsidR="00B04E3C" w:rsidRPr="006E456A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Педагогдордун сапаттык жана сандык анализи, кошумча талап кылынуучу мугалимдерге эмгек акы төлөө фондун жаңы базистик окуу планын оптималдаштыруу аркылуу камсыздоо</w:t>
            </w:r>
          </w:p>
        </w:tc>
        <w:tc>
          <w:tcPr>
            <w:tcW w:w="1984" w:type="dxa"/>
          </w:tcPr>
          <w:p w14:paraId="0ACDE61E" w14:textId="358C9D59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Керектүү п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едагогдордун санын эске алган аналитикалык маалымкат (факт боюнча)</w:t>
            </w:r>
          </w:p>
        </w:tc>
        <w:tc>
          <w:tcPr>
            <w:tcW w:w="1275" w:type="dxa"/>
            <w:vAlign w:val="center"/>
          </w:tcPr>
          <w:p w14:paraId="1801CB77" w14:textId="0F90166C" w:rsidR="00B04E3C" w:rsidRPr="006E456A" w:rsidRDefault="00B04E3C" w:rsidP="005E4408">
            <w:pPr>
              <w:pStyle w:val="20"/>
              <w:shd w:val="clear" w:color="auto" w:fill="auto"/>
              <w:spacing w:after="0" w:line="240" w:lineRule="auto"/>
              <w:rPr>
                <w:b/>
                <w:lang w:val="ky-KG"/>
              </w:rPr>
            </w:pPr>
            <w:r w:rsidRPr="006E456A">
              <w:rPr>
                <w:rStyle w:val="212pt"/>
                <w:b w:val="0"/>
                <w:sz w:val="26"/>
                <w:szCs w:val="26"/>
                <w:lang w:val="ky-KG"/>
              </w:rPr>
              <w:t>2024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-ж.</w:t>
            </w:r>
            <w:r w:rsidR="005E4408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5E4408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октябры</w:t>
            </w:r>
          </w:p>
        </w:tc>
        <w:tc>
          <w:tcPr>
            <w:tcW w:w="1560" w:type="dxa"/>
            <w:vAlign w:val="center"/>
          </w:tcPr>
          <w:p w14:paraId="17E76169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БИМ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,</w:t>
            </w:r>
          </w:p>
          <w:p w14:paraId="2290B012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Бишкек ш.</w:t>
            </w:r>
          </w:p>
          <w:p w14:paraId="23BF5B7D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bCs/>
                <w:color w:val="000000"/>
                <w:shd w:val="clear" w:color="auto" w:fill="FFFFFF"/>
                <w:lang w:val="ky-KG" w:eastAsia="ru-RU" w:bidi="ru-RU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Мэриясы</w:t>
            </w:r>
          </w:p>
        </w:tc>
        <w:tc>
          <w:tcPr>
            <w:tcW w:w="1985" w:type="dxa"/>
          </w:tcPr>
          <w:p w14:paraId="7F257FAE" w14:textId="5FBB97E4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Донорлордун каражаттары</w:t>
            </w:r>
          </w:p>
        </w:tc>
        <w:tc>
          <w:tcPr>
            <w:tcW w:w="2127" w:type="dxa"/>
          </w:tcPr>
          <w:p w14:paraId="5CA03C08" w14:textId="69C38DBF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372C99" w14:paraId="34359CB5" w14:textId="77777777" w:rsidTr="00372C99">
        <w:tc>
          <w:tcPr>
            <w:tcW w:w="846" w:type="dxa"/>
            <w:vAlign w:val="center"/>
          </w:tcPr>
          <w:p w14:paraId="51884DA4" w14:textId="49E9D975" w:rsidR="00B04E3C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2.10.</w:t>
            </w:r>
          </w:p>
        </w:tc>
        <w:tc>
          <w:tcPr>
            <w:tcW w:w="2410" w:type="dxa"/>
            <w:vMerge/>
          </w:tcPr>
          <w:p w14:paraId="75176EA8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Align w:val="center"/>
          </w:tcPr>
          <w:p w14:paraId="1EFD1A52" w14:textId="0E21C230" w:rsidR="00B04E3C" w:rsidRPr="0014046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lang w:val="ky-KG"/>
              </w:rPr>
              <w:t xml:space="preserve">Бардык жалпы билим берүү уюмдарынын имараттарына анализ жүргүзүү, имараттар менен курулмаларды </w:t>
            </w:r>
            <w:r w:rsidRPr="000F4F91">
              <w:rPr>
                <w:lang w:val="ky-KG"/>
              </w:rPr>
              <w:t xml:space="preserve">оптималдаштыруу </w:t>
            </w:r>
            <w:r>
              <w:rPr>
                <w:lang w:val="ky-KG"/>
              </w:rPr>
              <w:t xml:space="preserve">жана ошондой эле окуучуларды ташууну уюштуруу </w:t>
            </w:r>
            <w:r w:rsidRPr="000F4F91">
              <w:rPr>
                <w:lang w:val="ky-KG"/>
              </w:rPr>
              <w:t>боюнча сунуштарды даярдоо</w:t>
            </w:r>
          </w:p>
        </w:tc>
        <w:tc>
          <w:tcPr>
            <w:tcW w:w="1984" w:type="dxa"/>
          </w:tcPr>
          <w:p w14:paraId="6EE775DB" w14:textId="40237132" w:rsidR="00B04E3C" w:rsidRPr="000F4F91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lang w:val="ky-KG"/>
              </w:rPr>
              <w:t>И</w:t>
            </w:r>
            <w:r w:rsidRPr="000F4F91">
              <w:rPr>
                <w:lang w:val="ky-KG"/>
              </w:rPr>
              <w:t>мараттар</w:t>
            </w:r>
            <w:r>
              <w:rPr>
                <w:lang w:val="ky-KG"/>
              </w:rPr>
              <w:t>ды к</w:t>
            </w:r>
            <w:r w:rsidRPr="000F4F91">
              <w:rPr>
                <w:lang w:val="ky-KG"/>
              </w:rPr>
              <w:t>уруу</w:t>
            </w:r>
            <w:r>
              <w:rPr>
                <w:lang w:val="ky-KG"/>
              </w:rPr>
              <w:t>ну</w:t>
            </w:r>
            <w:r w:rsidRPr="000F4F91">
              <w:rPr>
                <w:lang w:val="ky-KG"/>
              </w:rPr>
              <w:t xml:space="preserve"> жана реконструкция</w:t>
            </w:r>
            <w:r>
              <w:rPr>
                <w:lang w:val="ky-KG"/>
              </w:rPr>
              <w:t>-</w:t>
            </w:r>
            <w:r w:rsidRPr="000F4F91">
              <w:rPr>
                <w:lang w:val="ky-KG"/>
              </w:rPr>
              <w:t>лоо</w:t>
            </w:r>
            <w:r>
              <w:rPr>
                <w:lang w:val="ky-KG"/>
              </w:rPr>
              <w:t xml:space="preserve">ну пландаштыруу үчүн керектүү кошумча </w:t>
            </w:r>
            <w:r w:rsidRPr="000F4F91">
              <w:rPr>
                <w:lang w:val="ky-KG"/>
              </w:rPr>
              <w:t>ок</w:t>
            </w:r>
            <w:r>
              <w:rPr>
                <w:lang w:val="ky-KG"/>
              </w:rPr>
              <w:t>у</w:t>
            </w:r>
            <w:r w:rsidRPr="000F4F91">
              <w:rPr>
                <w:lang w:val="ky-KG"/>
              </w:rPr>
              <w:t>учу орундар</w:t>
            </w:r>
            <w:r>
              <w:rPr>
                <w:lang w:val="ky-KG"/>
              </w:rPr>
              <w:t xml:space="preserve"> жөнүндө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аналитикалык маалымкат (факт боюнча)</w:t>
            </w:r>
          </w:p>
        </w:tc>
        <w:tc>
          <w:tcPr>
            <w:tcW w:w="1275" w:type="dxa"/>
            <w:vAlign w:val="center"/>
          </w:tcPr>
          <w:p w14:paraId="40A149FF" w14:textId="4F610AF9" w:rsidR="00B04E3C" w:rsidRPr="006E456A" w:rsidRDefault="00B04E3C" w:rsidP="005E4408">
            <w:pPr>
              <w:pStyle w:val="20"/>
              <w:shd w:val="clear" w:color="auto" w:fill="auto"/>
              <w:spacing w:after="0" w:line="240" w:lineRule="auto"/>
              <w:rPr>
                <w:b/>
                <w:lang w:val="ky-KG"/>
              </w:rPr>
            </w:pPr>
            <w:r>
              <w:rPr>
                <w:lang w:val="ky-KG"/>
              </w:rPr>
              <w:t>2024-ж.</w:t>
            </w:r>
            <w:r w:rsidR="005E4408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5E4408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октябры</w:t>
            </w:r>
          </w:p>
        </w:tc>
        <w:tc>
          <w:tcPr>
            <w:tcW w:w="1560" w:type="dxa"/>
            <w:vAlign w:val="center"/>
          </w:tcPr>
          <w:p w14:paraId="06A083CC" w14:textId="64F4BC7C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БИМ,</w:t>
            </w:r>
          </w:p>
          <w:p w14:paraId="57615D77" w14:textId="53ED9700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ЖМА,</w:t>
            </w:r>
          </w:p>
          <w:p w14:paraId="4D4B8721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bCs/>
                <w:color w:val="000000"/>
                <w:shd w:val="clear" w:color="auto" w:fill="FFFFFF"/>
                <w:lang w:val="ky-KG" w:eastAsia="ru-RU" w:bidi="ru-RU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ЖӨБ</w:t>
            </w:r>
          </w:p>
        </w:tc>
        <w:tc>
          <w:tcPr>
            <w:tcW w:w="1985" w:type="dxa"/>
          </w:tcPr>
          <w:p w14:paraId="658BE237" w14:textId="3A972DE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Донорлордун каражаттары</w:t>
            </w:r>
          </w:p>
        </w:tc>
        <w:tc>
          <w:tcPr>
            <w:tcW w:w="2127" w:type="dxa"/>
          </w:tcPr>
          <w:p w14:paraId="42724108" w14:textId="2ABA6920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120582" w14:paraId="27430BA9" w14:textId="77777777" w:rsidTr="00372C99">
        <w:tc>
          <w:tcPr>
            <w:tcW w:w="846" w:type="dxa"/>
            <w:vAlign w:val="center"/>
          </w:tcPr>
          <w:p w14:paraId="07C9AC91" w14:textId="2B483CF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2.11.</w:t>
            </w:r>
          </w:p>
        </w:tc>
        <w:tc>
          <w:tcPr>
            <w:tcW w:w="2410" w:type="dxa"/>
            <w:vMerge/>
          </w:tcPr>
          <w:p w14:paraId="5EEDDDDD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Align w:val="center"/>
          </w:tcPr>
          <w:p w14:paraId="6665410C" w14:textId="6F9E687A" w:rsidR="00B04E3C" w:rsidRPr="000F4F91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lang w:val="ky-KG"/>
              </w:rPr>
            </w:pPr>
            <w:r w:rsidRPr="007350C5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Кошумча окууч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у</w:t>
            </w:r>
            <w:r w:rsidRPr="007350C5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орундарды түзүү үчүн жаңы имараттарды, </w:t>
            </w:r>
            <w:r w:rsidRPr="00655E56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lastRenderedPageBreak/>
              <w:t xml:space="preserve">кошумча курулуштарды </w:t>
            </w:r>
            <w:r w:rsidRPr="007350C5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куруу, </w:t>
            </w:r>
            <w:r w:rsidRPr="007350C5">
              <w:rPr>
                <w:rStyle w:val="212pt"/>
                <w:b w:val="0"/>
                <w:sz w:val="26"/>
                <w:szCs w:val="26"/>
                <w:lang w:val="ky-KG"/>
              </w:rPr>
              <w:t>жалпы билим берүү уюмдары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катары</w:t>
            </w:r>
            <w:r w:rsidRPr="007350C5">
              <w:rPr>
                <w:rStyle w:val="212pt"/>
                <w:b w:val="0"/>
                <w:sz w:val="26"/>
                <w:szCs w:val="26"/>
                <w:lang w:val="ky-KG"/>
              </w:rPr>
              <w:t xml:space="preserve"> имараттарды реконструкциялоо</w:t>
            </w:r>
          </w:p>
        </w:tc>
        <w:tc>
          <w:tcPr>
            <w:tcW w:w="1984" w:type="dxa"/>
          </w:tcPr>
          <w:p w14:paraId="557D5A6D" w14:textId="4C5FC1EC" w:rsidR="00B04E3C" w:rsidRPr="007A330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lastRenderedPageBreak/>
              <w:t>Курулган ж</w:t>
            </w:r>
            <w:r w:rsidRPr="007A330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аңы имараттардын, кошумча курулуштарды</w:t>
            </w:r>
            <w:r w:rsidRPr="007A330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lastRenderedPageBreak/>
              <w:t>н саны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(факт боюнча)</w:t>
            </w:r>
          </w:p>
          <w:p w14:paraId="4502E51C" w14:textId="77777777" w:rsidR="00B04E3C" w:rsidRPr="000F4F91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lang w:val="ky-KG"/>
              </w:rPr>
            </w:pPr>
          </w:p>
        </w:tc>
        <w:tc>
          <w:tcPr>
            <w:tcW w:w="1275" w:type="dxa"/>
            <w:vAlign w:val="center"/>
          </w:tcPr>
          <w:p w14:paraId="1B1C3106" w14:textId="309381B2" w:rsidR="00B04E3C" w:rsidRPr="006E456A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lang w:val="ky-KG"/>
              </w:rPr>
            </w:pPr>
            <w:r>
              <w:rPr>
                <w:lang w:val="ky-KG"/>
              </w:rPr>
              <w:lastRenderedPageBreak/>
              <w:t>2025-2028-жж.</w:t>
            </w:r>
            <w:r w:rsidR="00DA7CAB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A7CAB">
              <w:rPr>
                <w:rStyle w:val="212pt"/>
                <w:b w:val="0"/>
                <w:color w:val="000000" w:themeColor="text1"/>
                <w:sz w:val="26"/>
                <w:szCs w:val="26"/>
              </w:rPr>
              <w:t>декабры</w:t>
            </w:r>
            <w:proofErr w:type="spellEnd"/>
          </w:p>
        </w:tc>
        <w:tc>
          <w:tcPr>
            <w:tcW w:w="1560" w:type="dxa"/>
            <w:vAlign w:val="center"/>
          </w:tcPr>
          <w:p w14:paraId="23918275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Мам-курулуш,</w:t>
            </w:r>
          </w:p>
          <w:p w14:paraId="20467CBA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ФМ,</w:t>
            </w:r>
          </w:p>
          <w:p w14:paraId="4B2BA437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ЖМА,</w:t>
            </w:r>
          </w:p>
          <w:p w14:paraId="6447B81B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bCs/>
                <w:color w:val="000000"/>
                <w:shd w:val="clear" w:color="auto" w:fill="FFFFFF"/>
                <w:lang w:val="ky-KG" w:eastAsia="ru-RU" w:bidi="ru-RU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ЖӨБ</w:t>
            </w:r>
          </w:p>
        </w:tc>
        <w:tc>
          <w:tcPr>
            <w:tcW w:w="1985" w:type="dxa"/>
          </w:tcPr>
          <w:p w14:paraId="2E6ED3C1" w14:textId="2A2D7A07" w:rsidR="00B04E3C" w:rsidRPr="008E408F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Донорлордун каражаттары</w:t>
            </w:r>
          </w:p>
        </w:tc>
        <w:tc>
          <w:tcPr>
            <w:tcW w:w="2127" w:type="dxa"/>
          </w:tcPr>
          <w:p w14:paraId="6CBE54D3" w14:textId="109F57A6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1D2B9A">
              <w:rPr>
                <w:rStyle w:val="212pt"/>
                <w:b w:val="0"/>
                <w:sz w:val="26"/>
                <w:szCs w:val="26"/>
                <w:lang w:val="ky-KG"/>
              </w:rPr>
              <w:t xml:space="preserve">2025-жылдан баштап 2028-жылга чейин </w:t>
            </w:r>
            <w:r w:rsidRPr="001D2B9A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ж</w:t>
            </w:r>
            <w:r w:rsidRPr="001D2B9A">
              <w:rPr>
                <w:rStyle w:val="212pt"/>
                <w:b w:val="0"/>
                <w:sz w:val="26"/>
                <w:szCs w:val="26"/>
                <w:lang w:val="ky-KG"/>
              </w:rPr>
              <w:t>ыл сайын</w:t>
            </w:r>
            <w:r>
              <w:rPr>
                <w:b/>
                <w:lang w:val="ky-KG"/>
              </w:rPr>
              <w:t xml:space="preserve">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168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мектепти курууга 5,0 млрд.сом (бардыгы 20,0 млрд.сом).</w:t>
            </w:r>
          </w:p>
          <w:p w14:paraId="5CC907F4" w14:textId="06EAEADA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500 окуучу орунга каралган 1 мектептин курулушуна 123,0 млн.сом керектелет</w:t>
            </w:r>
          </w:p>
        </w:tc>
      </w:tr>
      <w:tr w:rsidR="00B04E3C" w:rsidRPr="00372C99" w14:paraId="03C3C01A" w14:textId="77777777" w:rsidTr="00372C99">
        <w:tc>
          <w:tcPr>
            <w:tcW w:w="846" w:type="dxa"/>
            <w:vAlign w:val="center"/>
          </w:tcPr>
          <w:p w14:paraId="52231B13" w14:textId="0D5792F2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 w:themeColor="text1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</w:rPr>
              <w:lastRenderedPageBreak/>
              <w:t>2.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12</w:t>
            </w:r>
            <w:r w:rsidRPr="00254E1B">
              <w:rPr>
                <w:rStyle w:val="212pt"/>
                <w:b w:val="0"/>
                <w:sz w:val="26"/>
                <w:szCs w:val="26"/>
              </w:rPr>
              <w:t>.</w:t>
            </w:r>
          </w:p>
        </w:tc>
        <w:tc>
          <w:tcPr>
            <w:tcW w:w="2410" w:type="dxa"/>
            <w:vMerge/>
          </w:tcPr>
          <w:p w14:paraId="27D28916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Align w:val="center"/>
          </w:tcPr>
          <w:p w14:paraId="52E1DB05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Республиканын бардык жалпы билим берүү уюмдарынын:</w:t>
            </w:r>
          </w:p>
          <w:p w14:paraId="3D9C3A57" w14:textId="77777777" w:rsidR="00B04E3C" w:rsidRDefault="00B04E3C" w:rsidP="00B04E3C">
            <w:pPr>
              <w:pStyle w:val="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left="82" w:right="32" w:firstLine="0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1-класстарынын окуу кабинеттерин -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мектептик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эмеректер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менен;</w:t>
            </w:r>
          </w:p>
          <w:p w14:paraId="2D76E82F" w14:textId="3A67EB3F" w:rsidR="00B04E3C" w:rsidRPr="00254E1B" w:rsidRDefault="00B04E3C" w:rsidP="00B04E3C">
            <w:pPr>
              <w:pStyle w:val="20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left="82" w:firstLine="0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жогорку класстарды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н окуу кабинеттерин -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профилдик программалар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д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ы ишке ашырган</w:t>
            </w:r>
            <w:r>
              <w:rPr>
                <w:rStyle w:val="212pt"/>
                <w:b w:val="0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E904F5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жана башталгыч эмгектик көндүмдөрдү өнүктүр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гөн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окуу каражаттары менен камсыздоо</w:t>
            </w:r>
          </w:p>
        </w:tc>
        <w:tc>
          <w:tcPr>
            <w:tcW w:w="1984" w:type="dxa"/>
          </w:tcPr>
          <w:p w14:paraId="45B61EFA" w14:textId="7761422F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М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атериалдык-техникалык база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сы менен камсыздалган  жалпы билим берүү уюмдарынын саны (факт боюнча)</w:t>
            </w:r>
          </w:p>
        </w:tc>
        <w:tc>
          <w:tcPr>
            <w:tcW w:w="1275" w:type="dxa"/>
            <w:vAlign w:val="center"/>
          </w:tcPr>
          <w:p w14:paraId="76CF36BB" w14:textId="1B1D4F33" w:rsidR="00B04E3C" w:rsidRPr="006E456A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lang w:val="ky-KG"/>
              </w:rPr>
            </w:pPr>
            <w:r w:rsidRPr="006E456A">
              <w:rPr>
                <w:rStyle w:val="212pt"/>
                <w:b w:val="0"/>
                <w:sz w:val="26"/>
                <w:szCs w:val="26"/>
                <w:lang w:val="ky-KG"/>
              </w:rPr>
              <w:t>202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5-</w:t>
            </w:r>
            <w:r w:rsidRPr="006E456A">
              <w:rPr>
                <w:rStyle w:val="212pt"/>
                <w:b w:val="0"/>
                <w:sz w:val="26"/>
                <w:szCs w:val="26"/>
                <w:lang w:val="ky-KG"/>
              </w:rPr>
              <w:t>202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8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-ж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ж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.</w:t>
            </w:r>
            <w:r w:rsidR="00DA7CAB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A7CAB">
              <w:rPr>
                <w:rStyle w:val="212pt"/>
                <w:b w:val="0"/>
                <w:color w:val="000000" w:themeColor="text1"/>
                <w:sz w:val="26"/>
                <w:szCs w:val="26"/>
              </w:rPr>
              <w:t>декабры</w:t>
            </w:r>
            <w:proofErr w:type="spellEnd"/>
          </w:p>
        </w:tc>
        <w:tc>
          <w:tcPr>
            <w:tcW w:w="1560" w:type="dxa"/>
            <w:vAlign w:val="center"/>
          </w:tcPr>
          <w:p w14:paraId="0673A2F1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БИМ,</w:t>
            </w:r>
          </w:p>
          <w:p w14:paraId="1D3EA689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ФМ,</w:t>
            </w:r>
          </w:p>
          <w:p w14:paraId="078784FA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ЖМА,</w:t>
            </w:r>
          </w:p>
          <w:p w14:paraId="75052EED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bCs/>
                <w:color w:val="000000"/>
                <w:shd w:val="clear" w:color="auto" w:fill="FFFFFF"/>
                <w:lang w:val="ky-KG" w:eastAsia="ru-RU" w:bidi="ru-RU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ЖӨБ</w:t>
            </w:r>
          </w:p>
        </w:tc>
        <w:tc>
          <w:tcPr>
            <w:tcW w:w="1985" w:type="dxa"/>
          </w:tcPr>
          <w:p w14:paraId="62E63E92" w14:textId="4BF237C5" w:rsidR="00B04E3C" w:rsidRPr="008E408F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>Республикалык бюджет, донорлордун каражаттары, жергиликтүү бюджет, 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35FB4646" w14:textId="369BC9F9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lang w:val="ky-KG"/>
              </w:rPr>
            </w:pPr>
            <w:r w:rsidRPr="00DF65CB">
              <w:rPr>
                <w:rStyle w:val="212pt"/>
                <w:b w:val="0"/>
                <w:sz w:val="26"/>
                <w:szCs w:val="26"/>
                <w:lang w:val="ky-KG"/>
              </w:rPr>
              <w:t xml:space="preserve">2025-жылдан баштап 2028-жылга чейин </w:t>
            </w:r>
            <w:r w:rsidRPr="00DF65C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ж</w:t>
            </w:r>
            <w:r w:rsidRPr="00DF65CB">
              <w:rPr>
                <w:rStyle w:val="212pt"/>
                <w:b w:val="0"/>
                <w:sz w:val="26"/>
                <w:szCs w:val="26"/>
                <w:lang w:val="ky-KG"/>
              </w:rPr>
              <w:t>ыл сайын</w:t>
            </w:r>
            <w:r>
              <w:rPr>
                <w:b/>
                <w:lang w:val="ky-KG"/>
              </w:rPr>
              <w:t xml:space="preserve">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500 млн.сом (бардыгы 2,0 млрд.сом) 6800 класс-комплект эмеректери (1 комплект 150,0 миң сом) жана 5568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жогорку класстар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ын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окуу каражаттар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ы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(1 комплект 170,0 миң сом)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менен камсыздоо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үчүн</w:t>
            </w:r>
          </w:p>
        </w:tc>
      </w:tr>
      <w:tr w:rsidR="00B04E3C" w:rsidRPr="00372C99" w14:paraId="659BD2C4" w14:textId="77777777" w:rsidTr="00372C99">
        <w:tc>
          <w:tcPr>
            <w:tcW w:w="846" w:type="dxa"/>
            <w:vAlign w:val="center"/>
          </w:tcPr>
          <w:p w14:paraId="07AD62AA" w14:textId="73ACFEC4" w:rsidR="00B04E3C" w:rsidRPr="00C31A05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lang w:val="ky-KG"/>
              </w:rPr>
            </w:pPr>
            <w:r w:rsidRPr="00254E1B">
              <w:rPr>
                <w:color w:val="000000" w:themeColor="text1"/>
                <w:lang w:val="ky-KG"/>
              </w:rPr>
              <w:lastRenderedPageBreak/>
              <w:t>2.1</w:t>
            </w:r>
            <w:r>
              <w:rPr>
                <w:color w:val="000000" w:themeColor="text1"/>
                <w:lang w:val="ky-KG"/>
              </w:rPr>
              <w:t>3</w:t>
            </w:r>
            <w:r w:rsidRPr="00254E1B">
              <w:rPr>
                <w:color w:val="000000" w:themeColor="text1"/>
                <w:lang w:val="ky-KG"/>
              </w:rPr>
              <w:t>.</w:t>
            </w:r>
          </w:p>
        </w:tc>
        <w:tc>
          <w:tcPr>
            <w:tcW w:w="2410" w:type="dxa"/>
            <w:vMerge w:val="restart"/>
          </w:tcPr>
          <w:p w14:paraId="21AED699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Окуу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-усулдук комплекстердин мазмундарын жаңыртуу</w:t>
            </w:r>
          </w:p>
        </w:tc>
        <w:tc>
          <w:tcPr>
            <w:tcW w:w="2693" w:type="dxa"/>
            <w:vAlign w:val="center"/>
          </w:tcPr>
          <w:p w14:paraId="4B6B5FF5" w14:textId="78F584D6" w:rsidR="00B04E3C" w:rsidRPr="00254E1B" w:rsidRDefault="00B04E3C" w:rsidP="00D21F2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Жаңы муундагы ОУК</w:t>
            </w:r>
            <w:r w:rsidR="00D21F26">
              <w:rPr>
                <w:rStyle w:val="212pt"/>
                <w:b w:val="0"/>
                <w:sz w:val="26"/>
                <w:szCs w:val="26"/>
                <w:lang w:val="ky-KG"/>
              </w:rPr>
              <w:t>дар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 алмаштыруу үчүн колдонулуп жаткан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ОУКдарды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экспертизадан өткөрүү</w:t>
            </w:r>
          </w:p>
        </w:tc>
        <w:tc>
          <w:tcPr>
            <w:tcW w:w="1984" w:type="dxa"/>
          </w:tcPr>
          <w:p w14:paraId="714D1291" w14:textId="43BE92C9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Колдонулуп жаткан ОУКдардын республикалык тизмеси</w:t>
            </w:r>
          </w:p>
        </w:tc>
        <w:tc>
          <w:tcPr>
            <w:tcW w:w="1275" w:type="dxa"/>
            <w:vAlign w:val="center"/>
          </w:tcPr>
          <w:p w14:paraId="34CE3957" w14:textId="0484813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202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4-ж.</w:t>
            </w:r>
            <w:r w:rsidR="00F47EC1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47EC1">
              <w:rPr>
                <w:rStyle w:val="212pt"/>
                <w:b w:val="0"/>
                <w:color w:val="000000" w:themeColor="text1"/>
                <w:sz w:val="26"/>
                <w:szCs w:val="26"/>
              </w:rPr>
              <w:t>декабры</w:t>
            </w:r>
            <w:proofErr w:type="spellEnd"/>
          </w:p>
        </w:tc>
        <w:tc>
          <w:tcPr>
            <w:tcW w:w="1560" w:type="dxa"/>
            <w:vAlign w:val="center"/>
          </w:tcPr>
          <w:p w14:paraId="667A9166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</w:tcPr>
          <w:p w14:paraId="0728EB3F" w14:textId="489FB20B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Донорлордун каражаттары</w:t>
            </w:r>
          </w:p>
        </w:tc>
        <w:tc>
          <w:tcPr>
            <w:tcW w:w="2127" w:type="dxa"/>
          </w:tcPr>
          <w:p w14:paraId="47D586A9" w14:textId="0111FDD8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25168D" w14:paraId="7463BBAF" w14:textId="77777777" w:rsidTr="00372C99">
        <w:tc>
          <w:tcPr>
            <w:tcW w:w="846" w:type="dxa"/>
            <w:vAlign w:val="center"/>
          </w:tcPr>
          <w:p w14:paraId="25F18D16" w14:textId="4EB68F87" w:rsidR="00B04E3C" w:rsidRPr="00C31A05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lang w:val="ky-KG"/>
              </w:rPr>
            </w:pPr>
            <w:r w:rsidRPr="00C31A05">
              <w:rPr>
                <w:lang w:val="ky-KG"/>
              </w:rPr>
              <w:t>2.14.</w:t>
            </w:r>
          </w:p>
        </w:tc>
        <w:tc>
          <w:tcPr>
            <w:tcW w:w="2410" w:type="dxa"/>
            <w:vMerge/>
          </w:tcPr>
          <w:p w14:paraId="3EBE3D57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Align w:val="center"/>
          </w:tcPr>
          <w:p w14:paraId="2343FCDD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lang w:val="ky-KG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Башталгыч жалпы, негизги жалпы жана орто жалпы билим берүү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нүн бекитилген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предметтик стандарттар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ынын негизинде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ОУК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дарды иштеп чыгуу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,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басып чыгаруу жана жеткирүү</w:t>
            </w:r>
          </w:p>
        </w:tc>
        <w:tc>
          <w:tcPr>
            <w:tcW w:w="1984" w:type="dxa"/>
          </w:tcPr>
          <w:p w14:paraId="02485DFD" w14:textId="2A43EC43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К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агаз жана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э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лектрондук варианттарындагы ОУКдардын базасы</w:t>
            </w:r>
          </w:p>
        </w:tc>
        <w:tc>
          <w:tcPr>
            <w:tcW w:w="1275" w:type="dxa"/>
            <w:vAlign w:val="center"/>
          </w:tcPr>
          <w:p w14:paraId="2D4A7320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жыл сайын</w:t>
            </w:r>
          </w:p>
        </w:tc>
        <w:tc>
          <w:tcPr>
            <w:tcW w:w="1560" w:type="dxa"/>
            <w:vAlign w:val="center"/>
          </w:tcPr>
          <w:p w14:paraId="1C2F5FA8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</w:tcPr>
          <w:p w14:paraId="60757005" w14:textId="0ACB80F0" w:rsidR="00B04E3C" w:rsidRPr="008E408F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>Республикалык бюджет, донорлордун каражаттары, 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14574E4E" w14:textId="3C1E37D0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БИМдин бюджетинин чегинде жыл сайын 152,0 млн.сом</w:t>
            </w:r>
          </w:p>
        </w:tc>
      </w:tr>
      <w:tr w:rsidR="00B04E3C" w:rsidRPr="00372C99" w14:paraId="46EBC7E7" w14:textId="77777777" w:rsidTr="00372C99">
        <w:tc>
          <w:tcPr>
            <w:tcW w:w="846" w:type="dxa"/>
            <w:vAlign w:val="center"/>
          </w:tcPr>
          <w:p w14:paraId="31240F01" w14:textId="4CACFE4A" w:rsidR="00B04E3C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lang w:val="ky-KG"/>
              </w:rPr>
            </w:pPr>
            <w:r>
              <w:rPr>
                <w:lang w:val="ky-KG"/>
              </w:rPr>
              <w:t>2.15.</w:t>
            </w:r>
          </w:p>
        </w:tc>
        <w:tc>
          <w:tcPr>
            <w:tcW w:w="2410" w:type="dxa"/>
            <w:vMerge/>
          </w:tcPr>
          <w:p w14:paraId="4F605887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Align w:val="center"/>
          </w:tcPr>
          <w:p w14:paraId="3E31119A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STEM-багытындагы предметтер жана англис тили боюнча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ОУКдарды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басып чыгаруу</w:t>
            </w:r>
          </w:p>
        </w:tc>
        <w:tc>
          <w:tcPr>
            <w:tcW w:w="1984" w:type="dxa"/>
          </w:tcPr>
          <w:p w14:paraId="7B7D239F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STEM-багытындагы предметтер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жана англис тили боюнча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ОУКд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ардын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к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агаз жана электрондук базасы</w:t>
            </w:r>
          </w:p>
        </w:tc>
        <w:tc>
          <w:tcPr>
            <w:tcW w:w="1275" w:type="dxa"/>
            <w:vAlign w:val="center"/>
          </w:tcPr>
          <w:p w14:paraId="0ACC936F" w14:textId="5951E2B6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202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5-2026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-ж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ж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.</w:t>
            </w:r>
            <w:r w:rsidR="002E067B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E067B">
              <w:rPr>
                <w:rStyle w:val="212pt"/>
                <w:b w:val="0"/>
                <w:color w:val="000000" w:themeColor="text1"/>
                <w:sz w:val="26"/>
                <w:szCs w:val="26"/>
              </w:rPr>
              <w:t>декабры</w:t>
            </w:r>
            <w:proofErr w:type="spellEnd"/>
          </w:p>
        </w:tc>
        <w:tc>
          <w:tcPr>
            <w:tcW w:w="1560" w:type="dxa"/>
            <w:vAlign w:val="center"/>
          </w:tcPr>
          <w:p w14:paraId="6540C8C9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БИМ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,</w:t>
            </w:r>
          </w:p>
          <w:p w14:paraId="0163C175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lang w:val="ky-KG"/>
              </w:rPr>
            </w:pPr>
            <w:r>
              <w:rPr>
                <w:rStyle w:val="212pt"/>
                <w:b w:val="0"/>
              </w:rPr>
              <w:t>ФМ</w:t>
            </w:r>
          </w:p>
        </w:tc>
        <w:tc>
          <w:tcPr>
            <w:tcW w:w="1985" w:type="dxa"/>
          </w:tcPr>
          <w:p w14:paraId="6B015156" w14:textId="0F1F2621" w:rsidR="00B04E3C" w:rsidRPr="008E408F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>Республикалык бюджет, донорлордун каражаттары, 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2C9A340D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2025-ж. – 20 аталыштагы ОУКдарга 1,5 млрд.сом;</w:t>
            </w:r>
          </w:p>
          <w:p w14:paraId="32CB93A4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2026-ж. – 26 аталыштагы ОУКдарга 1,9 млрд.сом (бардыгы 3,4 млрд.сом)</w:t>
            </w:r>
          </w:p>
        </w:tc>
      </w:tr>
      <w:tr w:rsidR="00B04E3C" w:rsidRPr="00372C99" w14:paraId="34DB3188" w14:textId="77777777" w:rsidTr="00372C99">
        <w:tc>
          <w:tcPr>
            <w:tcW w:w="846" w:type="dxa"/>
            <w:vAlign w:val="center"/>
          </w:tcPr>
          <w:p w14:paraId="5E60D424" w14:textId="23A44B54" w:rsidR="00B04E3C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lang w:val="ky-KG"/>
              </w:rPr>
            </w:pPr>
            <w:r>
              <w:rPr>
                <w:lang w:val="ky-KG"/>
              </w:rPr>
              <w:t>2.16.</w:t>
            </w:r>
          </w:p>
        </w:tc>
        <w:tc>
          <w:tcPr>
            <w:tcW w:w="2410" w:type="dxa"/>
            <w:vMerge w:val="restart"/>
          </w:tcPr>
          <w:p w14:paraId="43B74025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Билим берүү тармагында тил саясатын ишке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lastRenderedPageBreak/>
              <w:t>ашыруу</w:t>
            </w:r>
          </w:p>
        </w:tc>
        <w:tc>
          <w:tcPr>
            <w:tcW w:w="2693" w:type="dxa"/>
            <w:vAlign w:val="center"/>
          </w:tcPr>
          <w:p w14:paraId="6824A7D3" w14:textId="38860498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lastRenderedPageBreak/>
              <w:t xml:space="preserve">Мектепке чейинки жана мектептик билим берүү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lastRenderedPageBreak/>
              <w:t>деңгээлдеринде мамлекеттик, расмий жана чет тилдерди окутуунун абалына анализ жүргүзүү</w:t>
            </w:r>
          </w:p>
        </w:tc>
        <w:tc>
          <w:tcPr>
            <w:tcW w:w="1984" w:type="dxa"/>
          </w:tcPr>
          <w:p w14:paraId="6147486E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Аналитикалык маалымкат жана отчет</w:t>
            </w:r>
          </w:p>
        </w:tc>
        <w:tc>
          <w:tcPr>
            <w:tcW w:w="1275" w:type="dxa"/>
            <w:vAlign w:val="center"/>
          </w:tcPr>
          <w:p w14:paraId="06B28AB1" w14:textId="2CF71087" w:rsidR="00B04E3C" w:rsidRPr="00254E1B" w:rsidRDefault="00B04E3C" w:rsidP="001E67ED">
            <w:pPr>
              <w:pStyle w:val="20"/>
              <w:shd w:val="clear" w:color="auto" w:fill="auto"/>
              <w:spacing w:after="0" w:line="240" w:lineRule="auto"/>
              <w:rPr>
                <w:b/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202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5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-ж.</w:t>
            </w:r>
            <w:r w:rsidR="002E067B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1E67ED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марты</w:t>
            </w:r>
          </w:p>
        </w:tc>
        <w:tc>
          <w:tcPr>
            <w:tcW w:w="1560" w:type="dxa"/>
            <w:vAlign w:val="center"/>
          </w:tcPr>
          <w:p w14:paraId="0A7F5CE7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vAlign w:val="center"/>
          </w:tcPr>
          <w:p w14:paraId="531BD106" w14:textId="3356B83B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онорлордун каражаттары, КРнын 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6D2EBB7A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РБдан кошумча чыгымдар талап кылынбайт</w:t>
            </w:r>
          </w:p>
        </w:tc>
      </w:tr>
      <w:tr w:rsidR="00B04E3C" w:rsidRPr="00372C99" w14:paraId="439BD4A7" w14:textId="77777777" w:rsidTr="00372C99">
        <w:tc>
          <w:tcPr>
            <w:tcW w:w="846" w:type="dxa"/>
            <w:vAlign w:val="center"/>
          </w:tcPr>
          <w:p w14:paraId="5807EBC5" w14:textId="70EAA550" w:rsidR="00B04E3C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lang w:val="ky-KG"/>
              </w:rPr>
            </w:pPr>
            <w:r>
              <w:rPr>
                <w:lang w:val="ky-KG"/>
              </w:rPr>
              <w:lastRenderedPageBreak/>
              <w:t>2.17.</w:t>
            </w:r>
          </w:p>
        </w:tc>
        <w:tc>
          <w:tcPr>
            <w:tcW w:w="2410" w:type="dxa"/>
            <w:vMerge/>
          </w:tcPr>
          <w:p w14:paraId="42ECDBB4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Align w:val="center"/>
          </w:tcPr>
          <w:p w14:paraId="13B55AE4" w14:textId="467FF9CD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Билим берүүнүн бардык деңгээлдеринде мамлекеттик жана башка тилдерди (көп тилдүү билим берүү) окутуунун моделин иштеп чыгуу</w:t>
            </w:r>
          </w:p>
        </w:tc>
        <w:tc>
          <w:tcPr>
            <w:tcW w:w="1984" w:type="dxa"/>
            <w:vAlign w:val="center"/>
          </w:tcPr>
          <w:p w14:paraId="2F6C8FC8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Модель иштелип чыкты</w:t>
            </w:r>
          </w:p>
        </w:tc>
        <w:tc>
          <w:tcPr>
            <w:tcW w:w="1275" w:type="dxa"/>
            <w:vAlign w:val="center"/>
          </w:tcPr>
          <w:p w14:paraId="72D4B2E9" w14:textId="06335211" w:rsidR="00B04E3C" w:rsidRPr="00254E1B" w:rsidRDefault="00B04E3C" w:rsidP="001E67ED">
            <w:pPr>
              <w:pStyle w:val="20"/>
              <w:shd w:val="clear" w:color="auto" w:fill="auto"/>
              <w:spacing w:after="0" w:line="240" w:lineRule="auto"/>
              <w:rPr>
                <w:b/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202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5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-ж.</w:t>
            </w:r>
            <w:r w:rsidR="001E67ED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1E67ED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сентябры</w:t>
            </w:r>
          </w:p>
        </w:tc>
        <w:tc>
          <w:tcPr>
            <w:tcW w:w="1560" w:type="dxa"/>
            <w:vAlign w:val="center"/>
          </w:tcPr>
          <w:p w14:paraId="64E08AE1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vAlign w:val="center"/>
          </w:tcPr>
          <w:p w14:paraId="153CCBDB" w14:textId="4546AA05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>онорлордун каражаттары, 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58655C89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372C99" w14:paraId="24AF6E8A" w14:textId="77777777" w:rsidTr="00372C99">
        <w:trPr>
          <w:trHeight w:val="1804"/>
        </w:trPr>
        <w:tc>
          <w:tcPr>
            <w:tcW w:w="846" w:type="dxa"/>
            <w:vAlign w:val="center"/>
          </w:tcPr>
          <w:p w14:paraId="4C39DF30" w14:textId="74D4D90F" w:rsidR="00B04E3C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lang w:val="ky-KG"/>
              </w:rPr>
            </w:pPr>
            <w:r>
              <w:rPr>
                <w:lang w:val="ky-KG"/>
              </w:rPr>
              <w:t>2.18.</w:t>
            </w:r>
          </w:p>
        </w:tc>
        <w:tc>
          <w:tcPr>
            <w:tcW w:w="2410" w:type="dxa"/>
          </w:tcPr>
          <w:p w14:paraId="63340A14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Мектептик билим берүүнү баалоо жана мониторинг жүргүзүү системасын кайра карап чыгуу</w:t>
            </w:r>
          </w:p>
        </w:tc>
        <w:tc>
          <w:tcPr>
            <w:tcW w:w="2693" w:type="dxa"/>
            <w:vAlign w:val="center"/>
          </w:tcPr>
          <w:p w14:paraId="5E7392B5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Мектептик билим берүүнүн сапатын баалоо жана мониторинг жүргүзүү системасын иштеп чыгуу</w:t>
            </w:r>
          </w:p>
        </w:tc>
        <w:tc>
          <w:tcPr>
            <w:tcW w:w="1984" w:type="dxa"/>
            <w:vAlign w:val="center"/>
          </w:tcPr>
          <w:p w14:paraId="12D003BF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Система иштелип чыкты</w:t>
            </w:r>
          </w:p>
        </w:tc>
        <w:tc>
          <w:tcPr>
            <w:tcW w:w="1275" w:type="dxa"/>
            <w:vAlign w:val="center"/>
          </w:tcPr>
          <w:p w14:paraId="512C6FA2" w14:textId="5F91B00C" w:rsidR="00B04E3C" w:rsidRPr="00254E1B" w:rsidRDefault="00B04E3C" w:rsidP="001E67ED">
            <w:pPr>
              <w:pStyle w:val="20"/>
              <w:spacing w:after="0" w:line="240" w:lineRule="auto"/>
              <w:rPr>
                <w:b/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202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5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-ж.</w:t>
            </w:r>
            <w:r w:rsidR="001E67ED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1E67ED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сентя</w:t>
            </w:r>
            <w:proofErr w:type="spellStart"/>
            <w:r w:rsidR="001E67ED">
              <w:rPr>
                <w:rStyle w:val="212pt"/>
                <w:b w:val="0"/>
                <w:color w:val="000000" w:themeColor="text1"/>
                <w:sz w:val="26"/>
                <w:szCs w:val="26"/>
              </w:rPr>
              <w:t>бры</w:t>
            </w:r>
            <w:proofErr w:type="spellEnd"/>
          </w:p>
        </w:tc>
        <w:tc>
          <w:tcPr>
            <w:tcW w:w="1560" w:type="dxa"/>
            <w:vAlign w:val="center"/>
          </w:tcPr>
          <w:p w14:paraId="30C36B00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vAlign w:val="center"/>
          </w:tcPr>
          <w:p w14:paraId="53ECADF9" w14:textId="4CEB8DBD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>онорлордун каражаттары, 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39DB1488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372C99" w14:paraId="3E287A94" w14:textId="77777777" w:rsidTr="00372C99">
        <w:tc>
          <w:tcPr>
            <w:tcW w:w="846" w:type="dxa"/>
            <w:vAlign w:val="center"/>
          </w:tcPr>
          <w:p w14:paraId="79306265" w14:textId="2497FCFA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lang w:val="ky-KG"/>
              </w:rPr>
            </w:pPr>
            <w:r>
              <w:rPr>
                <w:lang w:val="ky-KG"/>
              </w:rPr>
              <w:t>2.19.</w:t>
            </w:r>
          </w:p>
        </w:tc>
        <w:tc>
          <w:tcPr>
            <w:tcW w:w="2410" w:type="dxa"/>
            <w:vMerge w:val="restart"/>
          </w:tcPr>
          <w:p w14:paraId="503BBAB8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Мектептик билим берүү системасын санариптештирүү</w:t>
            </w:r>
          </w:p>
        </w:tc>
        <w:tc>
          <w:tcPr>
            <w:tcW w:w="2693" w:type="dxa"/>
            <w:vAlign w:val="center"/>
          </w:tcPr>
          <w:p w14:paraId="1E7712C4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 w:rsidRPr="00AA286A">
              <w:rPr>
                <w:sz w:val="28"/>
                <w:szCs w:val="28"/>
                <w:lang w:val="ky-KG"/>
              </w:rPr>
              <w:t>«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Электрондук мектеп</w:t>
            </w:r>
            <w:r w:rsidRPr="00AA286A">
              <w:rPr>
                <w:sz w:val="28"/>
                <w:szCs w:val="28"/>
                <w:lang w:val="ky-KG"/>
              </w:rPr>
              <w:t>»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,</w:t>
            </w:r>
          </w:p>
          <w:p w14:paraId="5917AE96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 w:rsidRPr="00AA286A">
              <w:rPr>
                <w:sz w:val="28"/>
                <w:szCs w:val="28"/>
                <w:lang w:val="ky-KG"/>
              </w:rPr>
              <w:t>«</w:t>
            </w:r>
            <w:r>
              <w:rPr>
                <w:sz w:val="28"/>
                <w:szCs w:val="28"/>
                <w:lang w:val="ky-KG"/>
              </w:rPr>
              <w:t>Э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лектрондук китеп</w:t>
            </w:r>
            <w:r w:rsidRPr="00AA286A">
              <w:rPr>
                <w:sz w:val="28"/>
                <w:szCs w:val="28"/>
                <w:lang w:val="ky-KG"/>
              </w:rPr>
              <w:t>»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пилоттук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долбоорлор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д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у ишке ашыруу</w:t>
            </w:r>
          </w:p>
        </w:tc>
        <w:tc>
          <w:tcPr>
            <w:tcW w:w="1984" w:type="dxa"/>
          </w:tcPr>
          <w:p w14:paraId="7C9191F8" w14:textId="37A00DE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Электрондук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платформ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алар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(шилтемелер)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түзүл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дү</w:t>
            </w:r>
          </w:p>
        </w:tc>
        <w:tc>
          <w:tcPr>
            <w:tcW w:w="1275" w:type="dxa"/>
            <w:vAlign w:val="center"/>
          </w:tcPr>
          <w:p w14:paraId="7799E35B" w14:textId="73BECD6B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2025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-ж.</w:t>
            </w:r>
            <w:r w:rsidR="00FA6646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A6646">
              <w:rPr>
                <w:rStyle w:val="212pt"/>
                <w:b w:val="0"/>
                <w:color w:val="000000" w:themeColor="text1"/>
                <w:sz w:val="26"/>
                <w:szCs w:val="26"/>
              </w:rPr>
              <w:t>декабры</w:t>
            </w:r>
            <w:proofErr w:type="spellEnd"/>
          </w:p>
        </w:tc>
        <w:tc>
          <w:tcPr>
            <w:tcW w:w="1560" w:type="dxa"/>
            <w:vAlign w:val="center"/>
          </w:tcPr>
          <w:p w14:paraId="498E4C04" w14:textId="36D317A9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vAlign w:val="center"/>
          </w:tcPr>
          <w:p w14:paraId="73072099" w14:textId="2E0A1F54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>онорлордун каражаттары, 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737A840A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372C99" w14:paraId="74CBBDE0" w14:textId="77777777" w:rsidTr="00372C99">
        <w:tc>
          <w:tcPr>
            <w:tcW w:w="846" w:type="dxa"/>
            <w:vAlign w:val="center"/>
          </w:tcPr>
          <w:p w14:paraId="31F35EDA" w14:textId="75D0C54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254E1B">
              <w:rPr>
                <w:lang w:val="ky-KG"/>
              </w:rPr>
              <w:t>2.2</w:t>
            </w:r>
            <w:r>
              <w:rPr>
                <w:lang w:val="ky-KG"/>
              </w:rPr>
              <w:t>0</w:t>
            </w:r>
            <w:r w:rsidRPr="00254E1B">
              <w:rPr>
                <w:lang w:val="ky-KG"/>
              </w:rPr>
              <w:t>.</w:t>
            </w:r>
          </w:p>
        </w:tc>
        <w:tc>
          <w:tcPr>
            <w:tcW w:w="2410" w:type="dxa"/>
            <w:vMerge/>
          </w:tcPr>
          <w:p w14:paraId="608A97ED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FF34AEB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Мектептик жалпы б</w:t>
            </w:r>
            <w:proofErr w:type="spellStart"/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илим</w:t>
            </w:r>
            <w:proofErr w:type="spellEnd"/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и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жөнүндө электрондук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lastRenderedPageBreak/>
              <w:t>документтерди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н макеттерин (негизги жалпы билими жөнүндө күбөлүк, орто жалпы билими жөнүндө аттестат) иштеп чыгуу</w:t>
            </w:r>
          </w:p>
        </w:tc>
        <w:tc>
          <w:tcPr>
            <w:tcW w:w="1984" w:type="dxa"/>
          </w:tcPr>
          <w:p w14:paraId="738E01D1" w14:textId="10A2F0A9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lastRenderedPageBreak/>
              <w:t>Мектептик жалпы б</w:t>
            </w:r>
            <w:proofErr w:type="spellStart"/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илим</w:t>
            </w:r>
            <w:proofErr w:type="spellEnd"/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и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жөнүндө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lastRenderedPageBreak/>
              <w:t>электрондук документтерди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н электрондук базасы (шилтеме)</w:t>
            </w:r>
          </w:p>
        </w:tc>
        <w:tc>
          <w:tcPr>
            <w:tcW w:w="1275" w:type="dxa"/>
            <w:vAlign w:val="center"/>
          </w:tcPr>
          <w:p w14:paraId="29E8B712" w14:textId="607BA57A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lastRenderedPageBreak/>
              <w:t>2024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-ж.</w:t>
            </w:r>
            <w:r w:rsidR="003A4ACB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A4ACB">
              <w:rPr>
                <w:rStyle w:val="212pt"/>
                <w:b w:val="0"/>
                <w:color w:val="000000" w:themeColor="text1"/>
                <w:sz w:val="26"/>
                <w:szCs w:val="26"/>
              </w:rPr>
              <w:t>декабры</w:t>
            </w:r>
            <w:proofErr w:type="spellEnd"/>
          </w:p>
        </w:tc>
        <w:tc>
          <w:tcPr>
            <w:tcW w:w="1560" w:type="dxa"/>
            <w:vAlign w:val="center"/>
          </w:tcPr>
          <w:p w14:paraId="7E9B2310" w14:textId="4D0A75ED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vAlign w:val="center"/>
          </w:tcPr>
          <w:p w14:paraId="209D0EA1" w14:textId="63D01B35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онорлордун каражаттары, КРнын 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44470D08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РБдан кошумча чыгымдар талап кылынбайт</w:t>
            </w:r>
          </w:p>
        </w:tc>
      </w:tr>
      <w:tr w:rsidR="00B04E3C" w:rsidRPr="00372C99" w14:paraId="27A11755" w14:textId="77777777" w:rsidTr="00372C99">
        <w:tc>
          <w:tcPr>
            <w:tcW w:w="846" w:type="dxa"/>
            <w:vAlign w:val="center"/>
          </w:tcPr>
          <w:p w14:paraId="47402FA3" w14:textId="652D396A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254E1B">
              <w:lastRenderedPageBreak/>
              <w:t>2.</w:t>
            </w:r>
            <w:r>
              <w:rPr>
                <w:lang w:val="ky-KG"/>
              </w:rPr>
              <w:t>2</w:t>
            </w:r>
            <w:r w:rsidRPr="00254E1B">
              <w:t>1.</w:t>
            </w:r>
          </w:p>
        </w:tc>
        <w:tc>
          <w:tcPr>
            <w:tcW w:w="2410" w:type="dxa"/>
            <w:vMerge w:val="restart"/>
          </w:tcPr>
          <w:p w14:paraId="04706466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Педагогикалык кызматкерлерди кайра даярдоо жана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квалификация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сын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жогорулатуу системасын ө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н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ү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ктүр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үү</w:t>
            </w:r>
          </w:p>
        </w:tc>
        <w:tc>
          <w:tcPr>
            <w:tcW w:w="2693" w:type="dxa"/>
            <w:vAlign w:val="center"/>
          </w:tcPr>
          <w:p w14:paraId="66C84AE9" w14:textId="088234DE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Жалпы билим берүү уюмунун педагогунун Кесиптик стандартын иштеп чыгуу</w:t>
            </w:r>
          </w:p>
        </w:tc>
        <w:tc>
          <w:tcPr>
            <w:tcW w:w="1984" w:type="dxa"/>
          </w:tcPr>
          <w:p w14:paraId="2CEEACC7" w14:textId="2F19AD9B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Кесиптик стандарт иште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ли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п чы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кты</w:t>
            </w:r>
          </w:p>
        </w:tc>
        <w:tc>
          <w:tcPr>
            <w:tcW w:w="1275" w:type="dxa"/>
            <w:vAlign w:val="center"/>
          </w:tcPr>
          <w:p w14:paraId="5B6729DB" w14:textId="39B5992C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2024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-ж.</w:t>
            </w:r>
            <w:r w:rsidR="003A4ACB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A4ACB">
              <w:rPr>
                <w:rStyle w:val="212pt"/>
                <w:b w:val="0"/>
                <w:color w:val="000000" w:themeColor="text1"/>
                <w:sz w:val="26"/>
                <w:szCs w:val="26"/>
              </w:rPr>
              <w:t>декабры</w:t>
            </w:r>
            <w:proofErr w:type="spellEnd"/>
          </w:p>
        </w:tc>
        <w:tc>
          <w:tcPr>
            <w:tcW w:w="1560" w:type="dxa"/>
            <w:vAlign w:val="center"/>
          </w:tcPr>
          <w:p w14:paraId="4625AD0E" w14:textId="34B1DEA2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vAlign w:val="center"/>
          </w:tcPr>
          <w:p w14:paraId="2E6CC8EE" w14:textId="4E6DF2EA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>онорлордун каражаттары, 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1E6519F2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372C99" w14:paraId="2892DF43" w14:textId="77777777" w:rsidTr="00372C99">
        <w:tc>
          <w:tcPr>
            <w:tcW w:w="846" w:type="dxa"/>
            <w:vAlign w:val="center"/>
          </w:tcPr>
          <w:p w14:paraId="6A08D71E" w14:textId="130084D5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254E1B">
              <w:t>2.</w:t>
            </w:r>
            <w:r>
              <w:rPr>
                <w:lang w:val="ky-KG"/>
              </w:rPr>
              <w:t>22.</w:t>
            </w:r>
          </w:p>
        </w:tc>
        <w:tc>
          <w:tcPr>
            <w:tcW w:w="2410" w:type="dxa"/>
            <w:vMerge/>
          </w:tcPr>
          <w:p w14:paraId="70317F6C" w14:textId="77777777" w:rsidR="00B04E3C" w:rsidRPr="00254E1B" w:rsidRDefault="00B04E3C" w:rsidP="00B04E3C">
            <w:pPr>
              <w:rPr>
                <w:rStyle w:val="212pt"/>
                <w:rFonts w:eastAsiaTheme="minorHAnsi"/>
                <w:color w:val="000000" w:themeColor="text1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F25728" w14:textId="3FA1C433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Мугалимдерди </w:t>
            </w:r>
            <w:r w:rsidRPr="0023658D">
              <w:rPr>
                <w:rStyle w:val="212pt"/>
                <w:b w:val="0"/>
                <w:sz w:val="26"/>
                <w:szCs w:val="26"/>
                <w:lang w:val="ky-KG"/>
              </w:rPr>
              <w:t>PISA, STEM, IT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программалар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, педагогикалык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-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психологиялык, санар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и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птик ж.б. көндүмдөр боюнча даярдоо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,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 алардын кесипкөй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лүк к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омпетентт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үү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л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ү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ктө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-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рүн баалоо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боюнча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 Улуттук </w:t>
            </w:r>
            <w:r w:rsidRPr="0023658D">
              <w:rPr>
                <w:rStyle w:val="212pt"/>
                <w:b w:val="0"/>
                <w:sz w:val="26"/>
                <w:szCs w:val="26"/>
                <w:lang w:val="ky-KG"/>
              </w:rPr>
              <w:t>порталды т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үзүү</w:t>
            </w:r>
          </w:p>
        </w:tc>
        <w:tc>
          <w:tcPr>
            <w:tcW w:w="1984" w:type="dxa"/>
            <w:shd w:val="clear" w:color="auto" w:fill="auto"/>
          </w:tcPr>
          <w:p w14:paraId="2D067C5D" w14:textId="392FA46D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Электрондук платформа түзүлдү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DC5A9" w14:textId="203DF472" w:rsidR="00B04E3C" w:rsidRPr="00254E1B" w:rsidRDefault="00B04E3C" w:rsidP="00D045A6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 w:rsidRPr="00254E1B">
              <w:rPr>
                <w:rStyle w:val="212pt"/>
                <w:b w:val="0"/>
                <w:sz w:val="26"/>
                <w:szCs w:val="26"/>
              </w:rPr>
              <w:t>202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5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-ж.</w:t>
            </w:r>
            <w:r w:rsidR="00D045A6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D045A6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сентябры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824CDD" w14:textId="3572F0C9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CB8C69" w14:textId="5DF37520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>онорлордун каражаттары, 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30D64E9E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372C99" w14:paraId="002967D7" w14:textId="77777777" w:rsidTr="00372C99">
        <w:tc>
          <w:tcPr>
            <w:tcW w:w="846" w:type="dxa"/>
            <w:vMerge w:val="restart"/>
            <w:vAlign w:val="center"/>
          </w:tcPr>
          <w:p w14:paraId="7E4DFC80" w14:textId="731A884F" w:rsidR="00B04E3C" w:rsidRPr="00254E1B" w:rsidRDefault="00B04E3C" w:rsidP="00D045A6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254E1B">
              <w:t>2.</w:t>
            </w:r>
            <w:r>
              <w:rPr>
                <w:lang w:val="ky-KG"/>
              </w:rPr>
              <w:t>23</w:t>
            </w:r>
            <w:r w:rsidRPr="00254E1B">
              <w:t>.</w:t>
            </w:r>
          </w:p>
        </w:tc>
        <w:tc>
          <w:tcPr>
            <w:tcW w:w="2410" w:type="dxa"/>
            <w:vMerge/>
          </w:tcPr>
          <w:p w14:paraId="10DCBFCD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FB6D457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Мектепке чейинки, б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ашталгыч жалпы, негизги жалпы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,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 орто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 xml:space="preserve">жалпы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жана кошумча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билим берүүнүн мугалимдеринин квалификация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с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ын жогорулатуу,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анын ичинде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сертификат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тапшырылган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бир жылда 100-300 сааттын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чегиндеги өз алдынча билим алуу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онлай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н-курстарынын дагы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программаларын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иштеп чыгуу</w:t>
            </w:r>
          </w:p>
        </w:tc>
        <w:tc>
          <w:tcPr>
            <w:tcW w:w="1984" w:type="dxa"/>
            <w:vAlign w:val="center"/>
          </w:tcPr>
          <w:p w14:paraId="23FD08A4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 xml:space="preserve">Иштелип чыккан билим берүү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программалардын саны (факт боюнча)</w:t>
            </w:r>
          </w:p>
        </w:tc>
        <w:tc>
          <w:tcPr>
            <w:tcW w:w="1275" w:type="dxa"/>
            <w:vAlign w:val="center"/>
          </w:tcPr>
          <w:p w14:paraId="3D4138F2" w14:textId="4441044C" w:rsidR="00B04E3C" w:rsidRPr="00254E1B" w:rsidRDefault="00B04E3C" w:rsidP="00245866">
            <w:pPr>
              <w:pStyle w:val="20"/>
              <w:shd w:val="clear" w:color="auto" w:fill="auto"/>
              <w:spacing w:after="0" w:line="240" w:lineRule="auto"/>
            </w:pPr>
            <w:r w:rsidRPr="00254E1B">
              <w:rPr>
                <w:rStyle w:val="212pt"/>
                <w:b w:val="0"/>
                <w:sz w:val="26"/>
                <w:szCs w:val="26"/>
              </w:rPr>
              <w:lastRenderedPageBreak/>
              <w:t>2025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-ж.</w:t>
            </w:r>
            <w:r w:rsidR="00245866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245866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майы</w:t>
            </w:r>
          </w:p>
        </w:tc>
        <w:tc>
          <w:tcPr>
            <w:tcW w:w="1560" w:type="dxa"/>
            <w:vAlign w:val="center"/>
          </w:tcPr>
          <w:p w14:paraId="0A326CB1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vMerge w:val="restart"/>
            <w:vAlign w:val="center"/>
          </w:tcPr>
          <w:p w14:paraId="4B806E6F" w14:textId="23E1AF5D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Республикалык бюджет, донорлордун 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каражаттары, 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191971A4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РБдан кошумча чыгымдар талап кылынбайт</w:t>
            </w:r>
          </w:p>
        </w:tc>
      </w:tr>
      <w:tr w:rsidR="00B04E3C" w:rsidRPr="00372C99" w14:paraId="08AAD6A4" w14:textId="77777777" w:rsidTr="00372C99">
        <w:tc>
          <w:tcPr>
            <w:tcW w:w="846" w:type="dxa"/>
            <w:vMerge/>
            <w:vAlign w:val="center"/>
          </w:tcPr>
          <w:p w14:paraId="4F814C9D" w14:textId="77777777" w:rsidR="00B04E3C" w:rsidRPr="008C2BAD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lang w:val="ky-KG"/>
              </w:rPr>
            </w:pPr>
          </w:p>
        </w:tc>
        <w:tc>
          <w:tcPr>
            <w:tcW w:w="2410" w:type="dxa"/>
            <w:vMerge/>
          </w:tcPr>
          <w:p w14:paraId="2E651501" w14:textId="77777777" w:rsidR="00B04E3C" w:rsidRPr="008C2BAD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Merge/>
            <w:vAlign w:val="center"/>
          </w:tcPr>
          <w:p w14:paraId="76E393CA" w14:textId="77777777" w:rsidR="00B04E3C" w:rsidRPr="008C2BAD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lang w:val="ky-KG"/>
              </w:rPr>
            </w:pPr>
          </w:p>
        </w:tc>
        <w:tc>
          <w:tcPr>
            <w:tcW w:w="1984" w:type="dxa"/>
          </w:tcPr>
          <w:p w14:paraId="13A990B7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К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валификация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сын ж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огорулатуу курстарын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ан өткөн мугалимдердин саны (факт боюнча)</w:t>
            </w:r>
          </w:p>
        </w:tc>
        <w:tc>
          <w:tcPr>
            <w:tcW w:w="1275" w:type="dxa"/>
            <w:vAlign w:val="center"/>
          </w:tcPr>
          <w:p w14:paraId="6B217859" w14:textId="1D4E0DB9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2025-</w:t>
            </w:r>
            <w:r w:rsidRPr="00254E1B">
              <w:rPr>
                <w:rStyle w:val="212pt"/>
                <w:b w:val="0"/>
                <w:sz w:val="26"/>
                <w:szCs w:val="26"/>
              </w:rPr>
              <w:t>202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8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-ж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ж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.</w:t>
            </w:r>
            <w:r w:rsidR="00245866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45866">
              <w:rPr>
                <w:rStyle w:val="212pt"/>
                <w:b w:val="0"/>
                <w:color w:val="000000" w:themeColor="text1"/>
                <w:sz w:val="26"/>
                <w:szCs w:val="26"/>
              </w:rPr>
              <w:t>декабры</w:t>
            </w:r>
            <w:proofErr w:type="spellEnd"/>
          </w:p>
        </w:tc>
        <w:tc>
          <w:tcPr>
            <w:tcW w:w="1560" w:type="dxa"/>
            <w:vAlign w:val="center"/>
          </w:tcPr>
          <w:p w14:paraId="7E12CD30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БИМ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,</w:t>
            </w:r>
          </w:p>
          <w:p w14:paraId="3256A924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</w:rPr>
            </w:pPr>
            <w:r>
              <w:rPr>
                <w:rStyle w:val="212pt"/>
                <w:b w:val="0"/>
                <w:lang w:val="ky-KG"/>
              </w:rPr>
              <w:t>ФМ</w:t>
            </w:r>
          </w:p>
        </w:tc>
        <w:tc>
          <w:tcPr>
            <w:tcW w:w="1985" w:type="dxa"/>
            <w:vMerge/>
            <w:vAlign w:val="center"/>
          </w:tcPr>
          <w:p w14:paraId="41A3A9E9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</w:p>
        </w:tc>
        <w:tc>
          <w:tcPr>
            <w:tcW w:w="2127" w:type="dxa"/>
          </w:tcPr>
          <w:p w14:paraId="3EBA35B3" w14:textId="0F05B5CF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lang w:val="ky-KG"/>
              </w:rPr>
            </w:pPr>
            <w:r w:rsidRPr="00DF65CB">
              <w:rPr>
                <w:rStyle w:val="212pt"/>
                <w:b w:val="0"/>
                <w:sz w:val="26"/>
                <w:szCs w:val="26"/>
                <w:lang w:val="ky-KG"/>
              </w:rPr>
              <w:t xml:space="preserve">2025-жылдан баштап 2028-жылга чейин </w:t>
            </w:r>
            <w:r w:rsidRPr="00DF65C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ж</w:t>
            </w:r>
            <w:r w:rsidRPr="00DF65CB">
              <w:rPr>
                <w:rStyle w:val="212pt"/>
                <w:b w:val="0"/>
                <w:sz w:val="26"/>
                <w:szCs w:val="26"/>
                <w:lang w:val="ky-KG"/>
              </w:rPr>
              <w:t>ыл сайын</w:t>
            </w:r>
            <w:r>
              <w:rPr>
                <w:b/>
                <w:lang w:val="ky-KG"/>
              </w:rPr>
              <w:t xml:space="preserve">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103,6 млн.сомдон (бардыгы </w:t>
            </w:r>
            <w:r w:rsidRPr="00644D58">
              <w:rPr>
                <w:rStyle w:val="212pt"/>
                <w:b w:val="0"/>
                <w:sz w:val="26"/>
                <w:szCs w:val="26"/>
                <w:lang w:val="ky-KG"/>
              </w:rPr>
              <w:t>414,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4 млн.сом)</w:t>
            </w:r>
          </w:p>
        </w:tc>
      </w:tr>
      <w:tr w:rsidR="00B04E3C" w:rsidRPr="00372C99" w14:paraId="19B0CA83" w14:textId="77777777" w:rsidTr="00372C99">
        <w:tc>
          <w:tcPr>
            <w:tcW w:w="846" w:type="dxa"/>
            <w:vAlign w:val="center"/>
          </w:tcPr>
          <w:p w14:paraId="1CF9176A" w14:textId="4DB6DCA2" w:rsidR="00B04E3C" w:rsidRPr="00254E1B" w:rsidRDefault="00B04E3C" w:rsidP="00245866">
            <w:pPr>
              <w:pStyle w:val="20"/>
              <w:shd w:val="clear" w:color="auto" w:fill="auto"/>
              <w:spacing w:after="0" w:line="240" w:lineRule="auto"/>
              <w:jc w:val="left"/>
              <w:rPr>
                <w:lang w:val="ky-KG"/>
              </w:rPr>
            </w:pPr>
            <w:r>
              <w:rPr>
                <w:lang w:val="ky-KG"/>
              </w:rPr>
              <w:t>2.2</w:t>
            </w:r>
            <w:r w:rsidR="00245866">
              <w:rPr>
                <w:lang w:val="ky-KG"/>
              </w:rPr>
              <w:t>4</w:t>
            </w:r>
            <w:r>
              <w:rPr>
                <w:lang w:val="ky-KG"/>
              </w:rPr>
              <w:t>.</w:t>
            </w:r>
          </w:p>
        </w:tc>
        <w:tc>
          <w:tcPr>
            <w:tcW w:w="2410" w:type="dxa"/>
          </w:tcPr>
          <w:p w14:paraId="1B03FC13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Калктын маалымдуулугун жогорулатуу</w:t>
            </w:r>
          </w:p>
        </w:tc>
        <w:tc>
          <w:tcPr>
            <w:tcW w:w="2693" w:type="dxa"/>
            <w:vAlign w:val="center"/>
          </w:tcPr>
          <w:p w14:paraId="02EA3215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12-жылдык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мектептик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 билим берүүнү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н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ишке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 ашыр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>ылышы боюнча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 коомчулукка системалуу түрдө маалым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ат берүү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жана түшүндүрүү иштерин жүргүзүү</w:t>
            </w:r>
          </w:p>
        </w:tc>
        <w:tc>
          <w:tcPr>
            <w:tcW w:w="1984" w:type="dxa"/>
          </w:tcPr>
          <w:p w14:paraId="6D90068D" w14:textId="2411483F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Өткөрүлгөн</w:t>
            </w:r>
          </w:p>
          <w:p w14:paraId="49582E89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иш-чаралардын саны (факт боюнча)</w:t>
            </w:r>
          </w:p>
        </w:tc>
        <w:tc>
          <w:tcPr>
            <w:tcW w:w="1275" w:type="dxa"/>
            <w:vAlign w:val="center"/>
          </w:tcPr>
          <w:p w14:paraId="56FE0A1F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айыма</w:t>
            </w:r>
          </w:p>
        </w:tc>
        <w:tc>
          <w:tcPr>
            <w:tcW w:w="1560" w:type="dxa"/>
          </w:tcPr>
          <w:p w14:paraId="6AD7249F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</w:rPr>
            </w:pP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vAlign w:val="center"/>
          </w:tcPr>
          <w:p w14:paraId="5AA4CE0A" w14:textId="16D0E916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>онорлордун каражаттары, 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7F812D38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372C99" w14:paraId="6FAC8269" w14:textId="77777777" w:rsidTr="00372C99">
        <w:tc>
          <w:tcPr>
            <w:tcW w:w="846" w:type="dxa"/>
          </w:tcPr>
          <w:p w14:paraId="2E55BF29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rFonts w:eastAsiaTheme="minorHAnsi"/>
                <w:sz w:val="26"/>
                <w:szCs w:val="26"/>
                <w:lang w:val="ky-KG"/>
              </w:rPr>
            </w:pPr>
          </w:p>
        </w:tc>
        <w:tc>
          <w:tcPr>
            <w:tcW w:w="14033" w:type="dxa"/>
            <w:gridSpan w:val="7"/>
          </w:tcPr>
          <w:p w14:paraId="2A934AE2" w14:textId="77777777" w:rsidR="00B04E3C" w:rsidRPr="00775E32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lang w:val="ky-KG"/>
              </w:rPr>
            </w:pPr>
            <w:r w:rsidRPr="00254E1B">
              <w:rPr>
                <w:rStyle w:val="212pt"/>
                <w:rFonts w:eastAsiaTheme="minorHAnsi"/>
                <w:sz w:val="26"/>
                <w:szCs w:val="26"/>
                <w:lang w:val="ky-KG"/>
              </w:rPr>
              <w:t>3-бөлүм</w:t>
            </w:r>
            <w:r w:rsidRPr="00775E32">
              <w:rPr>
                <w:rStyle w:val="212pt"/>
                <w:rFonts w:eastAsiaTheme="minorHAnsi"/>
                <w:sz w:val="26"/>
                <w:szCs w:val="26"/>
                <w:lang w:val="ky-KG"/>
              </w:rPr>
              <w:t xml:space="preserve">. </w:t>
            </w:r>
            <w:r>
              <w:rPr>
                <w:rStyle w:val="212pt"/>
                <w:rFonts w:eastAsiaTheme="minorHAnsi"/>
                <w:sz w:val="26"/>
                <w:szCs w:val="26"/>
                <w:lang w:val="ky-KG"/>
              </w:rPr>
              <w:t>Башталгыч к</w:t>
            </w:r>
            <w:r w:rsidRPr="00254E1B">
              <w:rPr>
                <w:rStyle w:val="212pt"/>
                <w:rFonts w:eastAsiaTheme="minorHAnsi"/>
                <w:sz w:val="26"/>
                <w:szCs w:val="26"/>
                <w:lang w:val="ky-KG"/>
              </w:rPr>
              <w:t xml:space="preserve">есиптик </w:t>
            </w:r>
            <w:r w:rsidRPr="00254E1B">
              <w:rPr>
                <w:rStyle w:val="212pt"/>
                <w:sz w:val="26"/>
                <w:szCs w:val="26"/>
                <w:lang w:val="ky-KG"/>
              </w:rPr>
              <w:t>билим берүү</w:t>
            </w:r>
          </w:p>
        </w:tc>
      </w:tr>
      <w:tr w:rsidR="00B04E3C" w:rsidRPr="00372C99" w14:paraId="7A3BF1A4" w14:textId="77777777" w:rsidTr="00372C99">
        <w:tc>
          <w:tcPr>
            <w:tcW w:w="846" w:type="dxa"/>
            <w:vAlign w:val="center"/>
          </w:tcPr>
          <w:p w14:paraId="4813ECD5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</w:pPr>
            <w:r w:rsidRPr="00254E1B">
              <w:t>3.1.</w:t>
            </w:r>
          </w:p>
        </w:tc>
        <w:tc>
          <w:tcPr>
            <w:tcW w:w="2410" w:type="dxa"/>
            <w:vMerge w:val="restart"/>
          </w:tcPr>
          <w:p w14:paraId="3F71766E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Жалпы билим берүү уюм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дары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н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а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кесипке чейинки окутууну киргизүү</w:t>
            </w:r>
          </w:p>
        </w:tc>
        <w:tc>
          <w:tcPr>
            <w:tcW w:w="2693" w:type="dxa"/>
            <w:vAlign w:val="center"/>
          </w:tcPr>
          <w:p w14:paraId="7ED925A3" w14:textId="63C26C15" w:rsidR="00B04E3C" w:rsidRPr="00254E1B" w:rsidRDefault="00B04E3C" w:rsidP="0086178C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Ж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алпы билим берүү уюм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дарыны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н жогорку класстарын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ын окуучуларынын башталгыч эмгек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lastRenderedPageBreak/>
              <w:t>көндүмдөрүн өнүктүрүү үчүн БКБ</w:t>
            </w:r>
            <w:r w:rsidR="0086178C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нын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жумушчу кесиптеринин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тизмесин жана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билим берүү программаларын иштеп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чыгуу</w:t>
            </w:r>
          </w:p>
        </w:tc>
        <w:tc>
          <w:tcPr>
            <w:tcW w:w="1984" w:type="dxa"/>
          </w:tcPr>
          <w:p w14:paraId="6B85C996" w14:textId="63BB09BF" w:rsidR="00B04E3C" w:rsidRPr="00B342FE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lastRenderedPageBreak/>
              <w:t>Жумушчу кесиптердин т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изме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си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жана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билим берүү программалары иштелип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чы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кты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lastRenderedPageBreak/>
              <w:t>(факт боюнча)</w:t>
            </w:r>
          </w:p>
        </w:tc>
        <w:tc>
          <w:tcPr>
            <w:tcW w:w="1275" w:type="dxa"/>
            <w:vAlign w:val="center"/>
          </w:tcPr>
          <w:p w14:paraId="06936493" w14:textId="037C8D5C" w:rsidR="00B04E3C" w:rsidRPr="00B342FE" w:rsidRDefault="00B04E3C" w:rsidP="003C2DF3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lang w:val="ky-KG"/>
              </w:rPr>
            </w:pPr>
            <w:r w:rsidRPr="00B342FE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lastRenderedPageBreak/>
              <w:t>202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5 ж.</w:t>
            </w:r>
            <w:r w:rsidR="003C2DF3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3C2DF3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майы</w:t>
            </w:r>
          </w:p>
        </w:tc>
        <w:tc>
          <w:tcPr>
            <w:tcW w:w="1560" w:type="dxa"/>
            <w:vAlign w:val="center"/>
          </w:tcPr>
          <w:p w14:paraId="5F86103A" w14:textId="77777777" w:rsidR="00B04E3C" w:rsidRPr="00B342FE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lang w:val="ky-KG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vAlign w:val="center"/>
          </w:tcPr>
          <w:p w14:paraId="35295D15" w14:textId="7686C604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>онорлордун каражаттары, 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 xml:space="preserve">тыюу салынбаган </w:t>
            </w:r>
            <w:r w:rsidRPr="008E408F">
              <w:rPr>
                <w:color w:val="000000"/>
                <w:lang w:val="ky-KG" w:eastAsia="ru-RU"/>
              </w:rPr>
              <w:lastRenderedPageBreak/>
              <w:t>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0EE4CA92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РБдан кошумча чыгымдар талап кылынбайт</w:t>
            </w:r>
          </w:p>
        </w:tc>
      </w:tr>
      <w:tr w:rsidR="00B04E3C" w:rsidRPr="00372C99" w14:paraId="06B0D528" w14:textId="77777777" w:rsidTr="00372C99">
        <w:tc>
          <w:tcPr>
            <w:tcW w:w="846" w:type="dxa"/>
            <w:vAlign w:val="center"/>
          </w:tcPr>
          <w:p w14:paraId="68B22007" w14:textId="77777777" w:rsidR="00B04E3C" w:rsidRPr="00B342FE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lang w:val="ky-KG"/>
              </w:rPr>
            </w:pPr>
            <w:r w:rsidRPr="00B342FE">
              <w:rPr>
                <w:lang w:val="ky-KG"/>
              </w:rPr>
              <w:lastRenderedPageBreak/>
              <w:t>3.2.</w:t>
            </w:r>
          </w:p>
        </w:tc>
        <w:tc>
          <w:tcPr>
            <w:tcW w:w="2410" w:type="dxa"/>
            <w:vMerge/>
          </w:tcPr>
          <w:p w14:paraId="1483ABB3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</w:tcPr>
          <w:p w14:paraId="1A5EAEDF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БКБнын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жалпы билим берүү циклынын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окутуучуларын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кайра даярдоо жана квалификацияларын жогорулатуу</w:t>
            </w:r>
          </w:p>
        </w:tc>
        <w:tc>
          <w:tcPr>
            <w:tcW w:w="1984" w:type="dxa"/>
          </w:tcPr>
          <w:p w14:paraId="3D67675F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Кайра даярдоо жана квалификация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с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ын жогорулатуу курстарына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н өткөн окутуучулардын саны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(факт боюнча)</w:t>
            </w:r>
          </w:p>
        </w:tc>
        <w:tc>
          <w:tcPr>
            <w:tcW w:w="1275" w:type="dxa"/>
            <w:vAlign w:val="center"/>
          </w:tcPr>
          <w:p w14:paraId="42F5707E" w14:textId="57A25BA8" w:rsidR="00B04E3C" w:rsidRPr="00254E1B" w:rsidRDefault="00B04E3C" w:rsidP="00011984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lang w:val="ky-KG"/>
              </w:rPr>
            </w:pPr>
            <w:r w:rsidRPr="00B342FE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202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5-ж</w:t>
            </w:r>
            <w:r w:rsidRPr="00B342FE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.</w:t>
            </w:r>
            <w:r w:rsidR="003C2DF3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011984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сентябры жана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дайыма</w:t>
            </w:r>
          </w:p>
        </w:tc>
        <w:tc>
          <w:tcPr>
            <w:tcW w:w="1560" w:type="dxa"/>
            <w:vAlign w:val="center"/>
          </w:tcPr>
          <w:p w14:paraId="5CE96877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vAlign w:val="center"/>
          </w:tcPr>
          <w:p w14:paraId="01597D25" w14:textId="0E8A423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>онорлордун каражаттары, 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612294BC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254E1B" w14:paraId="214CDD5D" w14:textId="77777777" w:rsidTr="00372C99">
        <w:tc>
          <w:tcPr>
            <w:tcW w:w="846" w:type="dxa"/>
          </w:tcPr>
          <w:p w14:paraId="48EE0AD7" w14:textId="77777777" w:rsidR="00B04E3C" w:rsidRPr="00254E1B" w:rsidRDefault="00B04E3C" w:rsidP="00B04E3C">
            <w:pPr>
              <w:jc w:val="center"/>
              <w:rPr>
                <w:rStyle w:val="212pt"/>
                <w:rFonts w:eastAsiaTheme="minorHAnsi"/>
                <w:sz w:val="26"/>
                <w:szCs w:val="26"/>
                <w:lang w:val="ky-KG"/>
              </w:rPr>
            </w:pPr>
          </w:p>
        </w:tc>
        <w:tc>
          <w:tcPr>
            <w:tcW w:w="14033" w:type="dxa"/>
            <w:gridSpan w:val="7"/>
          </w:tcPr>
          <w:p w14:paraId="6F22B37E" w14:textId="77777777" w:rsidR="00B04E3C" w:rsidRPr="00254E1B" w:rsidRDefault="00B04E3C" w:rsidP="00B04E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E1B">
              <w:rPr>
                <w:rStyle w:val="212pt"/>
                <w:rFonts w:eastAsiaTheme="minorHAnsi"/>
                <w:sz w:val="26"/>
                <w:szCs w:val="26"/>
                <w:lang w:val="ky-KG"/>
              </w:rPr>
              <w:t>4-бөлүм</w:t>
            </w:r>
            <w:r w:rsidRPr="00254E1B">
              <w:rPr>
                <w:rStyle w:val="212pt"/>
                <w:rFonts w:eastAsiaTheme="minorHAnsi"/>
                <w:sz w:val="26"/>
                <w:szCs w:val="26"/>
              </w:rPr>
              <w:t xml:space="preserve">. </w:t>
            </w:r>
            <w:r w:rsidRPr="00254E1B">
              <w:rPr>
                <w:rStyle w:val="212pt"/>
                <w:rFonts w:eastAsiaTheme="minorHAnsi"/>
                <w:sz w:val="26"/>
                <w:szCs w:val="26"/>
                <w:lang w:val="ky-KG"/>
              </w:rPr>
              <w:t>Орто кесиптик билим берүү</w:t>
            </w:r>
          </w:p>
        </w:tc>
      </w:tr>
      <w:tr w:rsidR="00B04E3C" w:rsidRPr="00372C99" w14:paraId="4D29B90F" w14:textId="77777777" w:rsidTr="00372C99">
        <w:trPr>
          <w:trHeight w:val="420"/>
        </w:trPr>
        <w:tc>
          <w:tcPr>
            <w:tcW w:w="846" w:type="dxa"/>
            <w:vAlign w:val="center"/>
          </w:tcPr>
          <w:p w14:paraId="1CD5048A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b/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4.1.</w:t>
            </w:r>
          </w:p>
        </w:tc>
        <w:tc>
          <w:tcPr>
            <w:tcW w:w="2410" w:type="dxa"/>
            <w:vMerge w:val="restart"/>
          </w:tcPr>
          <w:p w14:paraId="331BEE1C" w14:textId="2BD9636D" w:rsidR="00B04E3C" w:rsidRPr="00254E1B" w:rsidRDefault="00B04E3C" w:rsidP="00381EF7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О</w:t>
            </w:r>
            <w:r w:rsidR="00381EF7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КБнын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деңгээлинде п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едагогикалык кызматкерлер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ди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даярдоо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системасын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өнүктүрүү</w:t>
            </w:r>
          </w:p>
        </w:tc>
        <w:tc>
          <w:tcPr>
            <w:tcW w:w="2693" w:type="dxa"/>
            <w:vAlign w:val="center"/>
          </w:tcPr>
          <w:p w14:paraId="518A890E" w14:textId="4DC81E7E" w:rsidR="00B04E3C" w:rsidRPr="0076723F" w:rsidRDefault="00B04E3C" w:rsidP="00381EF7">
            <w:pPr>
              <w:pStyle w:val="20"/>
              <w:shd w:val="clear" w:color="auto" w:fill="auto"/>
              <w:spacing w:after="0" w:line="240" w:lineRule="auto"/>
              <w:rPr>
                <w:b/>
                <w:color w:val="000000" w:themeColor="text1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О</w:t>
            </w:r>
            <w:r w:rsidR="007573C4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КБ</w:t>
            </w:r>
            <w:r w:rsidR="004F1A3E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нын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п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едагогикалык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багыттары боюнча </w:t>
            </w:r>
            <w:r w:rsidRPr="0091174F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адистиктеринин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тизмесине 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өзгөртүүлөрдү киргизүү</w:t>
            </w:r>
          </w:p>
        </w:tc>
        <w:tc>
          <w:tcPr>
            <w:tcW w:w="1984" w:type="dxa"/>
          </w:tcPr>
          <w:p w14:paraId="4AB8B29B" w14:textId="5CD72124" w:rsidR="00B04E3C" w:rsidRPr="00FA6CCE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Ө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згөртүүлөр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иштелип чыкты жана </w:t>
            </w:r>
            <w:r w:rsidRPr="0091174F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адистиктер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дин тизмесине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киргиз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илди </w:t>
            </w:r>
          </w:p>
        </w:tc>
        <w:tc>
          <w:tcPr>
            <w:tcW w:w="1275" w:type="dxa"/>
            <w:vAlign w:val="center"/>
          </w:tcPr>
          <w:p w14:paraId="2AA8B9F4" w14:textId="317A53A0" w:rsidR="00B04E3C" w:rsidRPr="00254E1B" w:rsidRDefault="00B04E3C" w:rsidP="004F1A3E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202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5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-ж.</w:t>
            </w:r>
            <w:r w:rsidR="004F1A3E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марты</w:t>
            </w:r>
          </w:p>
        </w:tc>
        <w:tc>
          <w:tcPr>
            <w:tcW w:w="1560" w:type="dxa"/>
            <w:vAlign w:val="center"/>
          </w:tcPr>
          <w:p w14:paraId="25F290B8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vAlign w:val="center"/>
          </w:tcPr>
          <w:p w14:paraId="65A6BCD5" w14:textId="5EECCE8E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>онорлордун каражаттары, 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48A716FD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372C99" w14:paraId="4A334847" w14:textId="77777777" w:rsidTr="00372C99">
        <w:trPr>
          <w:trHeight w:val="420"/>
        </w:trPr>
        <w:tc>
          <w:tcPr>
            <w:tcW w:w="846" w:type="dxa"/>
            <w:vAlign w:val="center"/>
          </w:tcPr>
          <w:p w14:paraId="54AD436C" w14:textId="77777777" w:rsidR="00B04E3C" w:rsidRPr="0065641C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4.2.</w:t>
            </w:r>
          </w:p>
        </w:tc>
        <w:tc>
          <w:tcPr>
            <w:tcW w:w="2410" w:type="dxa"/>
            <w:vMerge/>
          </w:tcPr>
          <w:p w14:paraId="1600714F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Align w:val="center"/>
          </w:tcPr>
          <w:p w14:paraId="2A07ACD5" w14:textId="1CD30FFA" w:rsidR="00B04E3C" w:rsidRPr="00056B56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color w:val="000000" w:themeColor="text1"/>
                <w:lang w:val="ky-KG"/>
              </w:rPr>
            </w:pPr>
            <w:r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И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ш ордунда окутууну (дуалдык окутуу) өнүктү</w:t>
            </w:r>
            <w:r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р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ү</w:t>
            </w:r>
            <w:r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ү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нү эске алуу менен О</w:t>
            </w:r>
            <w:r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КБнын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 xml:space="preserve"> </w:t>
            </w:r>
            <w:r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lastRenderedPageBreak/>
              <w:t>М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амлекеттик билим берүү стандартына өзгөртүүлөрдү киргизүү</w:t>
            </w:r>
          </w:p>
        </w:tc>
        <w:tc>
          <w:tcPr>
            <w:tcW w:w="1984" w:type="dxa"/>
          </w:tcPr>
          <w:p w14:paraId="037E25A6" w14:textId="4B4EC9D8" w:rsidR="00B04E3C" w:rsidRPr="00FA6CCE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Ө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згөртүүлөр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иштелип чыкты жана 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О</w:t>
            </w:r>
            <w:r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КБнын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 xml:space="preserve"> </w:t>
            </w:r>
            <w:r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М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 xml:space="preserve">амлекеттик 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lastRenderedPageBreak/>
              <w:t>билим берүү стандартына киргиз</w:t>
            </w:r>
            <w:r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илди</w:t>
            </w:r>
          </w:p>
        </w:tc>
        <w:tc>
          <w:tcPr>
            <w:tcW w:w="1275" w:type="dxa"/>
            <w:vAlign w:val="center"/>
          </w:tcPr>
          <w:p w14:paraId="1977029C" w14:textId="3AE4469A" w:rsidR="00B04E3C" w:rsidRPr="00254E1B" w:rsidRDefault="00B04E3C" w:rsidP="002451D9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lastRenderedPageBreak/>
              <w:t>202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5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-ж.</w:t>
            </w:r>
            <w:r w:rsidR="004F1A3E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ма</w:t>
            </w:r>
            <w:r w:rsidR="002451D9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йы</w:t>
            </w:r>
          </w:p>
        </w:tc>
        <w:tc>
          <w:tcPr>
            <w:tcW w:w="1560" w:type="dxa"/>
            <w:vAlign w:val="center"/>
          </w:tcPr>
          <w:p w14:paraId="05ABE215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vAlign w:val="center"/>
          </w:tcPr>
          <w:p w14:paraId="2E0CF714" w14:textId="6A2EA80B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>онорлордун каражаттары, 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426F7DA0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РБдан кошумча чыгымдар талап кылынбайт</w:t>
            </w:r>
          </w:p>
        </w:tc>
      </w:tr>
      <w:tr w:rsidR="00B04E3C" w:rsidRPr="00372C99" w14:paraId="5624AD45" w14:textId="77777777" w:rsidTr="00372C99">
        <w:tc>
          <w:tcPr>
            <w:tcW w:w="846" w:type="dxa"/>
            <w:vAlign w:val="center"/>
          </w:tcPr>
          <w:p w14:paraId="2C68ADE0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 w:themeColor="text1"/>
              </w:rPr>
            </w:pPr>
            <w:r w:rsidRPr="00254E1B">
              <w:rPr>
                <w:color w:val="000000" w:themeColor="text1"/>
              </w:rPr>
              <w:lastRenderedPageBreak/>
              <w:t>4.</w:t>
            </w:r>
            <w:r>
              <w:rPr>
                <w:color w:val="000000" w:themeColor="text1"/>
                <w:lang w:val="ky-KG"/>
              </w:rPr>
              <w:t>3</w:t>
            </w:r>
            <w:r w:rsidRPr="00254E1B">
              <w:rPr>
                <w:color w:val="000000" w:themeColor="text1"/>
              </w:rPr>
              <w:t>.</w:t>
            </w:r>
          </w:p>
        </w:tc>
        <w:tc>
          <w:tcPr>
            <w:tcW w:w="2410" w:type="dxa"/>
            <w:vMerge/>
          </w:tcPr>
          <w:p w14:paraId="46E33B4C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666B30C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П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едагогикалык адистиктер боюнча О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КБнын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билим берүү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программ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аларын иштеп чыгуу</w:t>
            </w:r>
          </w:p>
        </w:tc>
        <w:tc>
          <w:tcPr>
            <w:tcW w:w="1984" w:type="dxa"/>
          </w:tcPr>
          <w:p w14:paraId="7CEF7E11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И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штелип чыккан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билим берүү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программ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алар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д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ын саны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>(факт боюнча)</w:t>
            </w:r>
          </w:p>
        </w:tc>
        <w:tc>
          <w:tcPr>
            <w:tcW w:w="1275" w:type="dxa"/>
            <w:vAlign w:val="center"/>
          </w:tcPr>
          <w:p w14:paraId="0AC4408C" w14:textId="7555E3C1" w:rsidR="00B04E3C" w:rsidRPr="002451D9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lang w:val="ky-KG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202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5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-ж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.</w:t>
            </w:r>
            <w:r w:rsidR="002451D9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сентябры </w:t>
            </w:r>
          </w:p>
        </w:tc>
        <w:tc>
          <w:tcPr>
            <w:tcW w:w="1560" w:type="dxa"/>
            <w:vAlign w:val="center"/>
          </w:tcPr>
          <w:p w14:paraId="25ED03C4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vAlign w:val="center"/>
          </w:tcPr>
          <w:p w14:paraId="10B645EE" w14:textId="00045756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>онорлордун каражаттары, 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3BA57921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254E1B" w14:paraId="3D78DAD2" w14:textId="77777777" w:rsidTr="00372C99">
        <w:tc>
          <w:tcPr>
            <w:tcW w:w="846" w:type="dxa"/>
          </w:tcPr>
          <w:p w14:paraId="58181871" w14:textId="77777777" w:rsidR="00B04E3C" w:rsidRPr="00254E1B" w:rsidRDefault="00B04E3C" w:rsidP="00B04E3C">
            <w:pPr>
              <w:jc w:val="center"/>
              <w:rPr>
                <w:rStyle w:val="212pt"/>
                <w:rFonts w:eastAsiaTheme="minorHAnsi"/>
                <w:sz w:val="26"/>
                <w:szCs w:val="26"/>
                <w:lang w:val="ky-KG"/>
              </w:rPr>
            </w:pPr>
          </w:p>
        </w:tc>
        <w:tc>
          <w:tcPr>
            <w:tcW w:w="14033" w:type="dxa"/>
            <w:gridSpan w:val="7"/>
          </w:tcPr>
          <w:p w14:paraId="2F6E81DD" w14:textId="77777777" w:rsidR="00B04E3C" w:rsidRPr="00254E1B" w:rsidRDefault="00B04E3C" w:rsidP="00B04E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E1B">
              <w:rPr>
                <w:rStyle w:val="212pt"/>
                <w:rFonts w:eastAsiaTheme="minorHAnsi"/>
                <w:sz w:val="26"/>
                <w:szCs w:val="26"/>
                <w:lang w:val="ky-KG"/>
              </w:rPr>
              <w:t>5-бөлүм</w:t>
            </w:r>
            <w:r w:rsidRPr="00254E1B">
              <w:rPr>
                <w:rStyle w:val="212pt"/>
                <w:rFonts w:eastAsiaTheme="minorHAnsi"/>
                <w:sz w:val="26"/>
                <w:szCs w:val="26"/>
              </w:rPr>
              <w:t xml:space="preserve">. </w:t>
            </w:r>
            <w:r w:rsidRPr="00254E1B">
              <w:rPr>
                <w:rStyle w:val="212pt"/>
                <w:rFonts w:eastAsiaTheme="minorHAnsi"/>
                <w:sz w:val="26"/>
                <w:szCs w:val="26"/>
                <w:lang w:val="ky-KG"/>
              </w:rPr>
              <w:t>Жогорку кесиптик билим берүү</w:t>
            </w:r>
          </w:p>
        </w:tc>
      </w:tr>
      <w:tr w:rsidR="00B04E3C" w:rsidRPr="00372C99" w14:paraId="24908353" w14:textId="77777777" w:rsidTr="00372C99">
        <w:tc>
          <w:tcPr>
            <w:tcW w:w="846" w:type="dxa"/>
            <w:vAlign w:val="center"/>
          </w:tcPr>
          <w:p w14:paraId="606F7477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 w:themeColor="text1"/>
              </w:rPr>
            </w:pPr>
            <w:r w:rsidRPr="00254E1B">
              <w:rPr>
                <w:color w:val="000000" w:themeColor="text1"/>
              </w:rPr>
              <w:t>5.1.</w:t>
            </w:r>
          </w:p>
        </w:tc>
        <w:tc>
          <w:tcPr>
            <w:tcW w:w="2410" w:type="dxa"/>
            <w:vMerge w:val="restart"/>
          </w:tcPr>
          <w:p w14:paraId="2ED3F2B1" w14:textId="3EEC5ABA" w:rsidR="00B04E3C" w:rsidRPr="00254E1B" w:rsidRDefault="00B04E3C" w:rsidP="001E3F66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Ж</w:t>
            </w:r>
            <w:r w:rsidR="001E3F66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КБнын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деңгээлинде педагогикалык кызматкерлерди даярдоо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системасын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өнүктүрүү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41234A3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БКБ-ОКБ-ЖКБнын билим берүү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траекторияларын камсыздоону эске алуу менен Мамлекеттик билим берүү стандартынын  бирдиктүү макетин иштеп чыгуу</w:t>
            </w:r>
          </w:p>
        </w:tc>
        <w:tc>
          <w:tcPr>
            <w:tcW w:w="1984" w:type="dxa"/>
          </w:tcPr>
          <w:p w14:paraId="197A1DDF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М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акет иште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ли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п чы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кты</w:t>
            </w:r>
          </w:p>
        </w:tc>
        <w:tc>
          <w:tcPr>
            <w:tcW w:w="1275" w:type="dxa"/>
            <w:vAlign w:val="center"/>
          </w:tcPr>
          <w:p w14:paraId="7CD8A084" w14:textId="487E7700" w:rsidR="00B04E3C" w:rsidRPr="00254E1B" w:rsidRDefault="00B04E3C" w:rsidP="00553A3E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2024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-ж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.</w:t>
            </w:r>
            <w:r w:rsidR="005C4F50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</w:t>
            </w:r>
            <w:r w:rsidR="00553A3E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декабры</w:t>
            </w:r>
          </w:p>
        </w:tc>
        <w:tc>
          <w:tcPr>
            <w:tcW w:w="1560" w:type="dxa"/>
            <w:vAlign w:val="center"/>
          </w:tcPr>
          <w:p w14:paraId="1D92E41D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vAlign w:val="center"/>
          </w:tcPr>
          <w:p w14:paraId="2745DF43" w14:textId="25E3BDBA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>онорлордун каражаттары, 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3E92E60E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372C99" w14:paraId="51A28F9C" w14:textId="77777777" w:rsidTr="00372C99">
        <w:tc>
          <w:tcPr>
            <w:tcW w:w="846" w:type="dxa"/>
            <w:vAlign w:val="center"/>
          </w:tcPr>
          <w:p w14:paraId="570AD1A1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 w:themeColor="text1"/>
              </w:rPr>
            </w:pPr>
            <w:r w:rsidRPr="00254E1B">
              <w:rPr>
                <w:color w:val="000000" w:themeColor="text1"/>
              </w:rPr>
              <w:t>5.2</w:t>
            </w:r>
            <w:r w:rsidRPr="00254E1B">
              <w:rPr>
                <w:color w:val="000000" w:themeColor="text1"/>
                <w:lang w:val="ky-KG"/>
              </w:rPr>
              <w:t>.</w:t>
            </w:r>
          </w:p>
        </w:tc>
        <w:tc>
          <w:tcPr>
            <w:tcW w:w="2410" w:type="dxa"/>
            <w:vMerge/>
          </w:tcPr>
          <w:p w14:paraId="5518FC75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Align w:val="center"/>
          </w:tcPr>
          <w:p w14:paraId="3A99EEB8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color w:val="FF0000"/>
                <w:lang w:val="ky-KG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Жумуш ордунда окутуу (дуалдык окутуу) жөнүндө Жобону иштеп чыгуу</w:t>
            </w:r>
          </w:p>
        </w:tc>
        <w:tc>
          <w:tcPr>
            <w:tcW w:w="1984" w:type="dxa"/>
          </w:tcPr>
          <w:p w14:paraId="3E67D6FF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Жобо иште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ли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п чы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кты</w:t>
            </w:r>
          </w:p>
        </w:tc>
        <w:tc>
          <w:tcPr>
            <w:tcW w:w="1275" w:type="dxa"/>
            <w:vAlign w:val="center"/>
          </w:tcPr>
          <w:p w14:paraId="30AFB96C" w14:textId="631CDA32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2024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-ж.</w:t>
            </w:r>
            <w:r w:rsidR="00553A3E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декабры</w:t>
            </w:r>
          </w:p>
        </w:tc>
        <w:tc>
          <w:tcPr>
            <w:tcW w:w="1560" w:type="dxa"/>
            <w:vAlign w:val="center"/>
          </w:tcPr>
          <w:p w14:paraId="60693455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vAlign w:val="center"/>
          </w:tcPr>
          <w:p w14:paraId="3F098163" w14:textId="69062D45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>онорлордун каражаттары, 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6AB58B01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372C99" w14:paraId="3285CBCB" w14:textId="77777777" w:rsidTr="00372C99">
        <w:tc>
          <w:tcPr>
            <w:tcW w:w="846" w:type="dxa"/>
            <w:vAlign w:val="center"/>
          </w:tcPr>
          <w:p w14:paraId="646C433D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color w:val="000000" w:themeColor="text1"/>
              </w:rPr>
            </w:pPr>
            <w:r w:rsidRPr="00254E1B">
              <w:rPr>
                <w:color w:val="000000" w:themeColor="text1"/>
              </w:rPr>
              <w:t>5.3</w:t>
            </w:r>
          </w:p>
        </w:tc>
        <w:tc>
          <w:tcPr>
            <w:tcW w:w="2410" w:type="dxa"/>
            <w:vMerge/>
          </w:tcPr>
          <w:p w14:paraId="285C66C2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Align w:val="center"/>
          </w:tcPr>
          <w:p w14:paraId="7BDEF405" w14:textId="4B4CB769" w:rsidR="00B04E3C" w:rsidRPr="0076723F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color w:val="000000" w:themeColor="text1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ЖКБнын п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едагогикалык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lastRenderedPageBreak/>
              <w:t>программалары боюнча багыттардын/</w:t>
            </w:r>
            <w:r w:rsidRPr="006936DA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адистиктеринин</w:t>
            </w:r>
            <w:r w:rsidRPr="00CB34F6">
              <w:rPr>
                <w:rStyle w:val="212pt"/>
                <w:b w:val="0"/>
                <w:color w:val="FF0000"/>
                <w:sz w:val="26"/>
                <w:szCs w:val="26"/>
                <w:lang w:val="ky-KG"/>
              </w:rPr>
              <w:t xml:space="preserve">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тизмесине 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өзгөртүүлөрдү киргизүү</w:t>
            </w:r>
          </w:p>
        </w:tc>
        <w:tc>
          <w:tcPr>
            <w:tcW w:w="1984" w:type="dxa"/>
          </w:tcPr>
          <w:p w14:paraId="334451F6" w14:textId="58F20906" w:rsidR="00B04E3C" w:rsidRPr="000D50D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Ө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згөртүүлөр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иштелип чыкты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 xml:space="preserve">жана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ЖКБнын багыттарынын/</w:t>
            </w:r>
            <w:r w:rsidRPr="006936DA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адистиктеринин</w:t>
            </w:r>
            <w:r w:rsidRPr="00CB34F6">
              <w:rPr>
                <w:rStyle w:val="212pt"/>
                <w:b w:val="0"/>
                <w:color w:val="FF0000"/>
                <w:sz w:val="26"/>
                <w:szCs w:val="26"/>
                <w:lang w:val="ky-KG"/>
              </w:rPr>
              <w:t xml:space="preserve">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тизмесине 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киргиз</w:t>
            </w:r>
            <w:r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илди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F0924CE" w14:textId="04D8A9A9" w:rsidR="00B04E3C" w:rsidRPr="00553A3E" w:rsidRDefault="00B04E3C" w:rsidP="00553A3E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lang w:val="ky-KG"/>
              </w:rPr>
            </w:pPr>
            <w:r w:rsidRPr="00553A3E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lastRenderedPageBreak/>
              <w:t>202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5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-ж.</w:t>
            </w:r>
            <w:r w:rsidR="00553A3E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марты</w:t>
            </w:r>
          </w:p>
        </w:tc>
        <w:tc>
          <w:tcPr>
            <w:tcW w:w="1560" w:type="dxa"/>
            <w:vAlign w:val="center"/>
          </w:tcPr>
          <w:p w14:paraId="7CD5D5E3" w14:textId="77777777" w:rsidR="00B04E3C" w:rsidRPr="00553A3E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  <w:lang w:val="ky-KG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vAlign w:val="center"/>
          </w:tcPr>
          <w:p w14:paraId="327B6A9D" w14:textId="6BC184BD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онорлордун каражаттары, 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43B5DA55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 xml:space="preserve">РБдан кошумча чыгымдар талап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кылынбайт</w:t>
            </w:r>
          </w:p>
        </w:tc>
      </w:tr>
      <w:tr w:rsidR="00B04E3C" w:rsidRPr="00372C99" w14:paraId="2C0C65F5" w14:textId="77777777" w:rsidTr="00372C99">
        <w:tc>
          <w:tcPr>
            <w:tcW w:w="846" w:type="dxa"/>
            <w:vAlign w:val="center"/>
          </w:tcPr>
          <w:p w14:paraId="51E7E736" w14:textId="77777777" w:rsidR="00B04E3C" w:rsidRPr="00553A3E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lang w:val="ky-KG"/>
              </w:rPr>
            </w:pPr>
            <w:r w:rsidRPr="00553A3E">
              <w:rPr>
                <w:lang w:val="ky-KG"/>
              </w:rPr>
              <w:lastRenderedPageBreak/>
              <w:t>5.4.</w:t>
            </w:r>
          </w:p>
        </w:tc>
        <w:tc>
          <w:tcPr>
            <w:tcW w:w="2410" w:type="dxa"/>
            <w:vMerge/>
          </w:tcPr>
          <w:p w14:paraId="489DF2DC" w14:textId="77777777" w:rsidR="00B04E3C" w:rsidRPr="00553A3E" w:rsidRDefault="00B04E3C" w:rsidP="00B04E3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Align w:val="center"/>
          </w:tcPr>
          <w:p w14:paraId="6E7ABF81" w14:textId="77777777" w:rsidR="00B04E3C" w:rsidRPr="003549DD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color w:val="FF0000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ЖКБнын п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едагогикалык багыттар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ы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боюнча Мамлекеттик билим берүү стандарттарын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кайра карап чыгуу</w:t>
            </w:r>
          </w:p>
        </w:tc>
        <w:tc>
          <w:tcPr>
            <w:tcW w:w="1984" w:type="dxa"/>
          </w:tcPr>
          <w:p w14:paraId="7611B30B" w14:textId="09A7B504" w:rsidR="00B04E3C" w:rsidRPr="003549DD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Ө</w:t>
            </w:r>
            <w:r w:rsidRPr="00254E1B">
              <w:rPr>
                <w:rStyle w:val="212pt"/>
                <w:b w:val="0"/>
                <w:sz w:val="26"/>
                <w:szCs w:val="26"/>
                <w:lang w:val="ky-KG"/>
              </w:rPr>
              <w:t xml:space="preserve">згөртүүлөр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иштелип чыкты жана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ЖКБнын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Мамлекеттик билим берүү стандарттарын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а</w:t>
            </w:r>
            <w:r w:rsidRPr="00254E1B"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киргиз</w:t>
            </w:r>
            <w:r>
              <w:rPr>
                <w:rStyle w:val="212pt"/>
                <w:rFonts w:eastAsiaTheme="minorHAnsi"/>
                <w:b w:val="0"/>
                <w:sz w:val="26"/>
                <w:szCs w:val="26"/>
                <w:lang w:val="ky-KG"/>
              </w:rPr>
              <w:t>илди</w:t>
            </w:r>
          </w:p>
        </w:tc>
        <w:tc>
          <w:tcPr>
            <w:tcW w:w="1275" w:type="dxa"/>
            <w:vAlign w:val="center"/>
          </w:tcPr>
          <w:p w14:paraId="200E9E84" w14:textId="51EAD1A1" w:rsidR="00B04E3C" w:rsidRPr="00254E1B" w:rsidRDefault="00B04E3C" w:rsidP="00553A3E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202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5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-ж.</w:t>
            </w:r>
            <w:r w:rsidR="00553A3E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майы</w:t>
            </w:r>
          </w:p>
        </w:tc>
        <w:tc>
          <w:tcPr>
            <w:tcW w:w="1560" w:type="dxa"/>
            <w:vAlign w:val="center"/>
          </w:tcPr>
          <w:p w14:paraId="6BE3E89F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vAlign w:val="center"/>
          </w:tcPr>
          <w:p w14:paraId="215FFE38" w14:textId="1D0EF47E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онорлордун каражаттары,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жождордун каражаттары, 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>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7AA877E4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372C99" w14:paraId="0886A8EC" w14:textId="77777777" w:rsidTr="00372C99">
        <w:tc>
          <w:tcPr>
            <w:tcW w:w="846" w:type="dxa"/>
            <w:vAlign w:val="center"/>
          </w:tcPr>
          <w:p w14:paraId="72B032DB" w14:textId="77777777" w:rsidR="00B04E3C" w:rsidRPr="00323941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lang w:val="ky-KG"/>
              </w:rPr>
            </w:pPr>
            <w:r>
              <w:rPr>
                <w:lang w:val="ky-KG"/>
              </w:rPr>
              <w:t>5.5.</w:t>
            </w:r>
          </w:p>
        </w:tc>
        <w:tc>
          <w:tcPr>
            <w:tcW w:w="2410" w:type="dxa"/>
            <w:vMerge/>
          </w:tcPr>
          <w:p w14:paraId="6C9BE701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3F9FD7C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Ж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КБнын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педагогикалык багыттары боюнча билим берүү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программ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аларын иштеп чыгуу</w:t>
            </w:r>
          </w:p>
        </w:tc>
        <w:tc>
          <w:tcPr>
            <w:tcW w:w="1984" w:type="dxa"/>
          </w:tcPr>
          <w:p w14:paraId="187E5C16" w14:textId="02C45DF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И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штелип чы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ккан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билим берүү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программ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алары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-нын саны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(факт боюнча)</w:t>
            </w:r>
          </w:p>
        </w:tc>
        <w:tc>
          <w:tcPr>
            <w:tcW w:w="1275" w:type="dxa"/>
            <w:vAlign w:val="center"/>
          </w:tcPr>
          <w:p w14:paraId="429F69E5" w14:textId="4579FE65" w:rsidR="00B04E3C" w:rsidRPr="004E2245" w:rsidRDefault="00B04E3C" w:rsidP="005E1B48">
            <w:pPr>
              <w:pStyle w:val="20"/>
              <w:shd w:val="clear" w:color="auto" w:fill="auto"/>
              <w:spacing w:after="0" w:line="240" w:lineRule="auto"/>
              <w:rPr>
                <w:b/>
                <w:color w:val="000000" w:themeColor="text1"/>
                <w:lang w:val="ky-KG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202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5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-ж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</w:rPr>
              <w:t>.</w:t>
            </w:r>
            <w:r w:rsidR="005E1B48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сентябры</w:t>
            </w:r>
          </w:p>
        </w:tc>
        <w:tc>
          <w:tcPr>
            <w:tcW w:w="1560" w:type="dxa"/>
            <w:vAlign w:val="center"/>
          </w:tcPr>
          <w:p w14:paraId="78AE4EFA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vAlign w:val="center"/>
          </w:tcPr>
          <w:p w14:paraId="5218D663" w14:textId="124E8370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онорлордун каражаттары,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жождордун каражаттары, 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>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1DE580B0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  <w:tr w:rsidR="00B04E3C" w:rsidRPr="00372C99" w14:paraId="71D37BE0" w14:textId="77777777" w:rsidTr="00372C99">
        <w:tc>
          <w:tcPr>
            <w:tcW w:w="846" w:type="dxa"/>
            <w:vMerge w:val="restart"/>
            <w:vAlign w:val="center"/>
          </w:tcPr>
          <w:p w14:paraId="310B1610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t>5.6</w:t>
            </w:r>
            <w:r w:rsidRPr="00254E1B">
              <w:t>.</w:t>
            </w:r>
          </w:p>
        </w:tc>
        <w:tc>
          <w:tcPr>
            <w:tcW w:w="2410" w:type="dxa"/>
            <w:vMerge/>
          </w:tcPr>
          <w:p w14:paraId="115A43B9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EE4D6DD" w14:textId="3D6FBCDC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Ж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КБнын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педагогикалык багыттары боюнча жаш адистерди даярдоо жана иштеген 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lastRenderedPageBreak/>
              <w:t>мугалимдердин квалификацияларын жогорулатуу</w:t>
            </w:r>
          </w:p>
        </w:tc>
        <w:tc>
          <w:tcPr>
            <w:tcW w:w="1984" w:type="dxa"/>
          </w:tcPr>
          <w:p w14:paraId="3C13C124" w14:textId="25E5DCD6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lastRenderedPageBreak/>
              <w:t xml:space="preserve">Педагогикалык адистиги боюнча бүтүрүүчүлөр-дүн саны жана алардын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lastRenderedPageBreak/>
              <w:t>аймактарда жумушка орношкондору (факт боюнча)</w:t>
            </w:r>
          </w:p>
        </w:tc>
        <w:tc>
          <w:tcPr>
            <w:tcW w:w="1275" w:type="dxa"/>
            <w:vAlign w:val="center"/>
          </w:tcPr>
          <w:p w14:paraId="5CE54849" w14:textId="332A9FE9" w:rsidR="00B04E3C" w:rsidRPr="00254E1B" w:rsidRDefault="00B04E3C" w:rsidP="000A628D">
            <w:pPr>
              <w:pStyle w:val="20"/>
              <w:shd w:val="clear" w:color="auto" w:fill="auto"/>
              <w:spacing w:after="0" w:line="240" w:lineRule="auto"/>
              <w:rPr>
                <w:b/>
                <w:color w:val="000000" w:themeColor="text1"/>
              </w:rPr>
            </w:pPr>
            <w:r w:rsidRPr="00B342FE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lastRenderedPageBreak/>
              <w:t>202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5-ж</w:t>
            </w:r>
            <w:r w:rsidRPr="00B342FE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.</w:t>
            </w:r>
            <w:r w:rsidR="005E1B48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декабры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</w:t>
            </w:r>
            <w:r w:rsidR="000A628D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жана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дайыма</w:t>
            </w:r>
          </w:p>
        </w:tc>
        <w:tc>
          <w:tcPr>
            <w:tcW w:w="1560" w:type="dxa"/>
            <w:vAlign w:val="center"/>
          </w:tcPr>
          <w:p w14:paraId="6312F9ED" w14:textId="77777777" w:rsidR="00B04E3C" w:rsidRPr="00F8025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b/>
                <w:color w:val="000000" w:themeColor="text1"/>
              </w:rPr>
            </w:pPr>
            <w:r w:rsidRPr="00F8025C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vAlign w:val="center"/>
          </w:tcPr>
          <w:p w14:paraId="6A0AD808" w14:textId="57903C3B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Д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онорлордун каражаттары,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жождордун каражаттары, 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>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3D0E8A11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lastRenderedPageBreak/>
              <w:t>РБдан кошумча чыгымдар талап кылынбайт</w:t>
            </w:r>
          </w:p>
        </w:tc>
      </w:tr>
      <w:tr w:rsidR="00B04E3C" w:rsidRPr="00372C99" w14:paraId="693EB99C" w14:textId="77777777" w:rsidTr="00372C99">
        <w:tc>
          <w:tcPr>
            <w:tcW w:w="846" w:type="dxa"/>
            <w:vMerge/>
            <w:vAlign w:val="center"/>
          </w:tcPr>
          <w:p w14:paraId="59442813" w14:textId="77777777" w:rsidR="00B04E3C" w:rsidRPr="00B25C6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lang w:val="ky-KG"/>
              </w:rPr>
            </w:pPr>
          </w:p>
        </w:tc>
        <w:tc>
          <w:tcPr>
            <w:tcW w:w="2410" w:type="dxa"/>
            <w:vMerge/>
          </w:tcPr>
          <w:p w14:paraId="26C249BB" w14:textId="77777777" w:rsidR="00B04E3C" w:rsidRPr="00B25C6B" w:rsidRDefault="00B04E3C" w:rsidP="00B04E3C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</w:p>
        </w:tc>
        <w:tc>
          <w:tcPr>
            <w:tcW w:w="2693" w:type="dxa"/>
            <w:vMerge/>
            <w:vAlign w:val="center"/>
          </w:tcPr>
          <w:p w14:paraId="069342D5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</w:p>
        </w:tc>
        <w:tc>
          <w:tcPr>
            <w:tcW w:w="1984" w:type="dxa"/>
          </w:tcPr>
          <w:p w14:paraId="5A77AC2F" w14:textId="425154B9" w:rsidR="00B04E3C" w:rsidRPr="009B2685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К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валификация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-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ларын жогорулатуу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курстарынан өткөн иштеген м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угалимдерди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н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саны (факт боюнча)</w:t>
            </w:r>
          </w:p>
        </w:tc>
        <w:tc>
          <w:tcPr>
            <w:tcW w:w="1275" w:type="dxa"/>
            <w:vAlign w:val="center"/>
          </w:tcPr>
          <w:p w14:paraId="3C1579DD" w14:textId="5510AEAF" w:rsidR="00B04E3C" w:rsidRPr="00F8025C" w:rsidRDefault="00B04E3C" w:rsidP="00A76755">
            <w:pPr>
              <w:pStyle w:val="20"/>
              <w:shd w:val="clear" w:color="auto" w:fill="auto"/>
              <w:spacing w:after="0" w:line="240" w:lineRule="auto"/>
              <w:rPr>
                <w:b/>
                <w:color w:val="000000" w:themeColor="text1"/>
                <w:lang w:val="ky-KG"/>
              </w:rPr>
            </w:pPr>
            <w:r w:rsidRPr="00B342FE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202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5-ж</w:t>
            </w:r>
            <w:r w:rsidRPr="00B342FE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.</w:t>
            </w: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</w:t>
            </w:r>
            <w:r w:rsidR="00A76755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декабры</w:t>
            </w:r>
            <w:r w:rsidR="00A76755"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 </w:t>
            </w:r>
            <w:r w:rsidR="00A76755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 xml:space="preserve">жана </w:t>
            </w:r>
            <w:r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дайыма</w:t>
            </w:r>
          </w:p>
        </w:tc>
        <w:tc>
          <w:tcPr>
            <w:tcW w:w="1560" w:type="dxa"/>
            <w:vAlign w:val="center"/>
          </w:tcPr>
          <w:p w14:paraId="1EF0F79E" w14:textId="77777777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color w:val="000000" w:themeColor="text1"/>
              </w:rPr>
            </w:pPr>
            <w:r w:rsidRPr="00254E1B">
              <w:rPr>
                <w:rStyle w:val="212pt"/>
                <w:b w:val="0"/>
                <w:color w:val="000000" w:themeColor="text1"/>
                <w:sz w:val="26"/>
                <w:szCs w:val="26"/>
                <w:lang w:val="ky-KG"/>
              </w:rPr>
              <w:t>БИМ</w:t>
            </w:r>
          </w:p>
        </w:tc>
        <w:tc>
          <w:tcPr>
            <w:tcW w:w="1985" w:type="dxa"/>
            <w:vAlign w:val="center"/>
          </w:tcPr>
          <w:p w14:paraId="1D582432" w14:textId="02D8436A" w:rsidR="00B04E3C" w:rsidRPr="00254E1B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Жождордун каражаттары, 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>донорлордун каражаттары, КРнын мыйзамдары</w:t>
            </w:r>
            <w:r>
              <w:rPr>
                <w:rStyle w:val="212pt"/>
                <w:b w:val="0"/>
                <w:sz w:val="26"/>
                <w:szCs w:val="26"/>
                <w:lang w:val="ky-KG"/>
              </w:rPr>
              <w:t xml:space="preserve"> менен</w:t>
            </w:r>
            <w:r w:rsidRPr="008E408F">
              <w:rPr>
                <w:rStyle w:val="212pt"/>
                <w:b w:val="0"/>
                <w:sz w:val="26"/>
                <w:szCs w:val="26"/>
                <w:lang w:val="ky-KG"/>
              </w:rPr>
              <w:t xml:space="preserve"> </w:t>
            </w:r>
            <w:r w:rsidRPr="008E408F">
              <w:rPr>
                <w:color w:val="000000"/>
                <w:lang w:val="ky-KG" w:eastAsia="ru-RU"/>
              </w:rPr>
              <w:t>тыюу салынбаган башка</w:t>
            </w:r>
            <w:r>
              <w:rPr>
                <w:color w:val="000000"/>
                <w:lang w:val="ky-KG" w:eastAsia="ru-RU"/>
              </w:rPr>
              <w:t xml:space="preserve"> булактар</w:t>
            </w:r>
          </w:p>
        </w:tc>
        <w:tc>
          <w:tcPr>
            <w:tcW w:w="2127" w:type="dxa"/>
          </w:tcPr>
          <w:p w14:paraId="597143B1" w14:textId="77777777" w:rsidR="00B04E3C" w:rsidRDefault="00B04E3C" w:rsidP="00B04E3C">
            <w:pPr>
              <w:pStyle w:val="20"/>
              <w:shd w:val="clear" w:color="auto" w:fill="auto"/>
              <w:spacing w:after="0" w:line="240" w:lineRule="auto"/>
              <w:rPr>
                <w:rStyle w:val="212pt"/>
                <w:b w:val="0"/>
                <w:sz w:val="26"/>
                <w:szCs w:val="26"/>
                <w:lang w:val="ky-KG"/>
              </w:rPr>
            </w:pPr>
            <w:r>
              <w:rPr>
                <w:rStyle w:val="212pt"/>
                <w:b w:val="0"/>
                <w:sz w:val="26"/>
                <w:szCs w:val="26"/>
                <w:lang w:val="ky-KG"/>
              </w:rPr>
              <w:t>РБдан кошумча чыгымдар талап кылынбайт</w:t>
            </w:r>
          </w:p>
        </w:tc>
      </w:tr>
    </w:tbl>
    <w:p w14:paraId="5753AA28" w14:textId="77777777" w:rsidR="00B46CB8" w:rsidRDefault="00B46CB8" w:rsidP="00FA6CCE">
      <w:pPr>
        <w:spacing w:after="0" w:line="240" w:lineRule="auto"/>
        <w:rPr>
          <w:rStyle w:val="212pt"/>
          <w:rFonts w:eastAsiaTheme="minorHAnsi"/>
          <w:b w:val="0"/>
          <w:sz w:val="26"/>
          <w:szCs w:val="26"/>
          <w:lang w:val="ky-KG"/>
        </w:rPr>
      </w:pPr>
    </w:p>
    <w:p w14:paraId="3FB491C9" w14:textId="167666D5" w:rsidR="00D43B7F" w:rsidRPr="00C71CC5" w:rsidRDefault="00D43B7F" w:rsidP="00FA6CCE">
      <w:pPr>
        <w:spacing w:after="0" w:line="240" w:lineRule="auto"/>
        <w:rPr>
          <w:rStyle w:val="212pt"/>
          <w:rFonts w:eastAsiaTheme="minorHAnsi"/>
          <w:b w:val="0"/>
          <w:sz w:val="26"/>
          <w:szCs w:val="26"/>
          <w:lang w:val="ky-KG"/>
        </w:rPr>
      </w:pPr>
      <w:r w:rsidRPr="00C71CC5">
        <w:rPr>
          <w:rStyle w:val="212pt"/>
          <w:rFonts w:eastAsiaTheme="minorHAnsi"/>
          <w:b w:val="0"/>
          <w:sz w:val="26"/>
          <w:szCs w:val="26"/>
          <w:lang w:val="ky-KG"/>
        </w:rPr>
        <w:t>Эскертүү:</w:t>
      </w:r>
      <w:r w:rsidR="00462E42" w:rsidRPr="00C71CC5">
        <w:rPr>
          <w:rStyle w:val="212pt"/>
          <w:rFonts w:eastAsiaTheme="minorHAnsi"/>
          <w:b w:val="0"/>
          <w:sz w:val="26"/>
          <w:szCs w:val="26"/>
          <w:lang w:val="ky-KG"/>
        </w:rPr>
        <w:t xml:space="preserve"> Финансылык эсептөөлөр болжолдуу </w:t>
      </w:r>
      <w:r w:rsidR="006F2050" w:rsidRPr="00C71CC5">
        <w:rPr>
          <w:rStyle w:val="212pt"/>
          <w:rFonts w:eastAsiaTheme="minorHAnsi"/>
          <w:b w:val="0"/>
          <w:sz w:val="26"/>
          <w:szCs w:val="26"/>
          <w:lang w:val="ky-KG"/>
        </w:rPr>
        <w:t>мүнөздө болот жана</w:t>
      </w:r>
      <w:r w:rsidR="00933D80" w:rsidRPr="00933D80">
        <w:rPr>
          <w:rStyle w:val="212pt"/>
          <w:rFonts w:eastAsiaTheme="minorHAnsi"/>
          <w:b w:val="0"/>
          <w:sz w:val="26"/>
          <w:szCs w:val="26"/>
          <w:lang w:val="ky-KG"/>
        </w:rPr>
        <w:t xml:space="preserve"> </w:t>
      </w:r>
      <w:r w:rsidR="00933D80" w:rsidRPr="00C71CC5">
        <w:rPr>
          <w:rStyle w:val="212pt"/>
          <w:rFonts w:eastAsiaTheme="minorHAnsi"/>
          <w:b w:val="0"/>
          <w:sz w:val="26"/>
          <w:szCs w:val="26"/>
          <w:lang w:val="ky-KG"/>
        </w:rPr>
        <w:t xml:space="preserve">ушул </w:t>
      </w:r>
      <w:r w:rsidR="00933D80">
        <w:rPr>
          <w:rStyle w:val="212pt"/>
          <w:rFonts w:eastAsiaTheme="minorHAnsi"/>
          <w:b w:val="0"/>
          <w:sz w:val="26"/>
          <w:szCs w:val="26"/>
          <w:lang w:val="ky-KG"/>
        </w:rPr>
        <w:t xml:space="preserve">Иш-аракеттер </w:t>
      </w:r>
      <w:r w:rsidR="00933D80" w:rsidRPr="00C71CC5">
        <w:rPr>
          <w:rStyle w:val="212pt"/>
          <w:rFonts w:eastAsiaTheme="minorHAnsi"/>
          <w:b w:val="0"/>
          <w:sz w:val="26"/>
          <w:szCs w:val="26"/>
          <w:lang w:val="ky-KG"/>
        </w:rPr>
        <w:t>план</w:t>
      </w:r>
      <w:r w:rsidR="00933D80">
        <w:rPr>
          <w:rStyle w:val="212pt"/>
          <w:rFonts w:eastAsiaTheme="minorHAnsi"/>
          <w:b w:val="0"/>
          <w:sz w:val="26"/>
          <w:szCs w:val="26"/>
          <w:lang w:val="ky-KG"/>
        </w:rPr>
        <w:t>ын</w:t>
      </w:r>
      <w:r w:rsidR="00933D80" w:rsidRPr="00C71CC5">
        <w:rPr>
          <w:rStyle w:val="212pt"/>
          <w:rFonts w:eastAsiaTheme="minorHAnsi"/>
          <w:b w:val="0"/>
          <w:sz w:val="26"/>
          <w:szCs w:val="26"/>
          <w:lang w:val="ky-KG"/>
        </w:rPr>
        <w:t xml:space="preserve"> ишке ашыруу процессинде</w:t>
      </w:r>
      <w:r w:rsidR="006F2050" w:rsidRPr="00C71CC5">
        <w:rPr>
          <w:rStyle w:val="212pt"/>
          <w:rFonts w:eastAsiaTheme="minorHAnsi"/>
          <w:b w:val="0"/>
          <w:sz w:val="26"/>
          <w:szCs w:val="26"/>
          <w:lang w:val="ky-KG"/>
        </w:rPr>
        <w:t xml:space="preserve"> алардын деталдуу сметасын иштеп чыгууда </w:t>
      </w:r>
      <w:r w:rsidR="00C71CC5" w:rsidRPr="00C71CC5">
        <w:rPr>
          <w:rStyle w:val="212pt"/>
          <w:rFonts w:eastAsiaTheme="minorHAnsi"/>
          <w:b w:val="0"/>
          <w:sz w:val="26"/>
          <w:szCs w:val="26"/>
          <w:lang w:val="ky-KG"/>
        </w:rPr>
        <w:t>өзгөрүүшү мүмкүн.</w:t>
      </w:r>
    </w:p>
    <w:p w14:paraId="0D4994B4" w14:textId="1E137C9B" w:rsidR="00C71CC5" w:rsidRDefault="00C71CC5" w:rsidP="00FA6CCE">
      <w:pPr>
        <w:spacing w:after="0" w:line="240" w:lineRule="auto"/>
        <w:rPr>
          <w:rStyle w:val="212pt"/>
          <w:rFonts w:eastAsiaTheme="minorHAnsi"/>
          <w:sz w:val="26"/>
          <w:szCs w:val="26"/>
          <w:lang w:val="ky-KG"/>
        </w:rPr>
      </w:pPr>
    </w:p>
    <w:p w14:paraId="5ADA7835" w14:textId="77777777" w:rsidR="00FA6CCE" w:rsidRPr="00254E1B" w:rsidRDefault="00FA6CCE" w:rsidP="00FA6CCE">
      <w:pPr>
        <w:spacing w:after="0" w:line="240" w:lineRule="auto"/>
        <w:rPr>
          <w:rStyle w:val="212pt"/>
          <w:rFonts w:eastAsiaTheme="minorHAnsi"/>
          <w:sz w:val="26"/>
          <w:szCs w:val="26"/>
          <w:lang w:val="ky-KG"/>
        </w:rPr>
      </w:pPr>
      <w:r w:rsidRPr="00254E1B">
        <w:rPr>
          <w:rStyle w:val="212pt"/>
          <w:rFonts w:eastAsiaTheme="minorHAnsi"/>
          <w:sz w:val="26"/>
          <w:szCs w:val="26"/>
          <w:lang w:val="ky-KG"/>
        </w:rPr>
        <w:t>Кыскартуулардын тизмеси:</w:t>
      </w:r>
    </w:p>
    <w:p w14:paraId="0A4279A6" w14:textId="7C0A4883" w:rsidR="00FA6CCE" w:rsidRPr="00254E1B" w:rsidRDefault="00FA6CCE" w:rsidP="00FA6CCE">
      <w:pPr>
        <w:pStyle w:val="20"/>
        <w:shd w:val="clear" w:color="auto" w:fill="auto"/>
        <w:spacing w:after="0" w:line="240" w:lineRule="auto"/>
        <w:jc w:val="left"/>
      </w:pPr>
      <w:r w:rsidRPr="00254E1B">
        <w:rPr>
          <w:rStyle w:val="212pt"/>
          <w:b w:val="0"/>
          <w:sz w:val="26"/>
          <w:szCs w:val="26"/>
        </w:rPr>
        <w:t xml:space="preserve">БИМ </w:t>
      </w:r>
      <w:r w:rsidRPr="00254E1B">
        <w:rPr>
          <w:rStyle w:val="212pt"/>
          <w:b w:val="0"/>
          <w:sz w:val="26"/>
          <w:szCs w:val="26"/>
        </w:rPr>
        <w:tab/>
      </w:r>
      <w:r w:rsidRPr="00254E1B">
        <w:rPr>
          <w:rStyle w:val="212pt"/>
          <w:b w:val="0"/>
          <w:sz w:val="26"/>
          <w:szCs w:val="26"/>
        </w:rPr>
        <w:tab/>
      </w:r>
      <w:r w:rsidRPr="00254E1B">
        <w:rPr>
          <w:rStyle w:val="212pt"/>
          <w:b w:val="0"/>
          <w:sz w:val="26"/>
          <w:szCs w:val="26"/>
        </w:rPr>
        <w:tab/>
      </w:r>
      <w:r w:rsidRPr="00254E1B">
        <w:rPr>
          <w:rStyle w:val="212pt"/>
          <w:b w:val="0"/>
          <w:sz w:val="26"/>
          <w:szCs w:val="26"/>
          <w:lang w:val="ky-KG"/>
        </w:rPr>
        <w:t>– Кыргыз Республикасынын Билим берүү жана илим м</w:t>
      </w:r>
      <w:proofErr w:type="spellStart"/>
      <w:r w:rsidRPr="00254E1B">
        <w:rPr>
          <w:rStyle w:val="212pt"/>
          <w:b w:val="0"/>
          <w:sz w:val="26"/>
          <w:szCs w:val="26"/>
        </w:rPr>
        <w:t>инистр</w:t>
      </w:r>
      <w:proofErr w:type="spellEnd"/>
      <w:r w:rsidRPr="00254E1B">
        <w:rPr>
          <w:rStyle w:val="212pt"/>
          <w:b w:val="0"/>
          <w:sz w:val="26"/>
          <w:szCs w:val="26"/>
          <w:lang w:val="ky-KG"/>
        </w:rPr>
        <w:t>лиги</w:t>
      </w:r>
    </w:p>
    <w:p w14:paraId="33419A77" w14:textId="34B95EFC" w:rsidR="00FA6CCE" w:rsidRDefault="00FA6CCE" w:rsidP="00FA6CCE">
      <w:pPr>
        <w:pStyle w:val="20"/>
        <w:shd w:val="clear" w:color="auto" w:fill="auto"/>
        <w:spacing w:after="0" w:line="240" w:lineRule="auto"/>
        <w:jc w:val="left"/>
        <w:rPr>
          <w:rStyle w:val="212pt"/>
          <w:b w:val="0"/>
          <w:lang w:val="ky-KG"/>
        </w:rPr>
      </w:pPr>
      <w:r>
        <w:rPr>
          <w:rStyle w:val="212pt"/>
          <w:rFonts w:eastAsiaTheme="minorHAnsi"/>
          <w:b w:val="0"/>
          <w:color w:val="000000" w:themeColor="text1"/>
          <w:sz w:val="26"/>
          <w:szCs w:val="26"/>
          <w:lang w:val="ky-KG"/>
        </w:rPr>
        <w:t>БКБ</w:t>
      </w:r>
      <w:r>
        <w:rPr>
          <w:rStyle w:val="212pt"/>
          <w:rFonts w:eastAsiaTheme="minorHAnsi"/>
          <w:b w:val="0"/>
          <w:color w:val="000000" w:themeColor="text1"/>
          <w:sz w:val="26"/>
          <w:szCs w:val="26"/>
          <w:lang w:val="ky-KG"/>
        </w:rPr>
        <w:tab/>
      </w:r>
      <w:r>
        <w:rPr>
          <w:rStyle w:val="212pt"/>
          <w:rFonts w:eastAsiaTheme="minorHAnsi"/>
          <w:b w:val="0"/>
          <w:color w:val="000000" w:themeColor="text1"/>
          <w:sz w:val="26"/>
          <w:szCs w:val="26"/>
          <w:lang w:val="ky-KG"/>
        </w:rPr>
        <w:tab/>
      </w:r>
      <w:r>
        <w:rPr>
          <w:rStyle w:val="212pt"/>
          <w:rFonts w:eastAsiaTheme="minorHAnsi"/>
          <w:b w:val="0"/>
          <w:color w:val="000000" w:themeColor="text1"/>
          <w:sz w:val="26"/>
          <w:szCs w:val="26"/>
          <w:lang w:val="ky-KG"/>
        </w:rPr>
        <w:tab/>
      </w:r>
      <w:r w:rsidRPr="00254E1B">
        <w:rPr>
          <w:rStyle w:val="212pt"/>
          <w:rFonts w:eastAsiaTheme="minorHAnsi"/>
          <w:b w:val="0"/>
          <w:color w:val="000000" w:themeColor="text1"/>
          <w:sz w:val="26"/>
          <w:szCs w:val="26"/>
          <w:lang w:val="ky-KG"/>
        </w:rPr>
        <w:t xml:space="preserve">– </w:t>
      </w:r>
      <w:r>
        <w:rPr>
          <w:rStyle w:val="212pt"/>
          <w:rFonts w:eastAsiaTheme="minorHAnsi"/>
          <w:b w:val="0"/>
          <w:color w:val="000000" w:themeColor="text1"/>
          <w:sz w:val="26"/>
          <w:szCs w:val="26"/>
          <w:lang w:val="ky-KG"/>
        </w:rPr>
        <w:t>башталгыч кесиптик билим берүү</w:t>
      </w:r>
    </w:p>
    <w:p w14:paraId="76CF93CE" w14:textId="7EE47C8F" w:rsidR="00FA6CCE" w:rsidRPr="00254E1B" w:rsidRDefault="00FA6CCE" w:rsidP="00FA6CCE">
      <w:pPr>
        <w:spacing w:after="0" w:line="240" w:lineRule="auto"/>
        <w:rPr>
          <w:rStyle w:val="212pt"/>
          <w:rFonts w:eastAsiaTheme="minorHAnsi"/>
          <w:b w:val="0"/>
          <w:sz w:val="26"/>
          <w:szCs w:val="26"/>
          <w:lang w:val="ky-KG"/>
        </w:rPr>
      </w:pPr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 xml:space="preserve">ЖМА </w:t>
      </w:r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ab/>
      </w:r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ab/>
        <w:t>– жергиликтүү ма</w:t>
      </w:r>
      <w:r w:rsidR="00A76755">
        <w:rPr>
          <w:rStyle w:val="212pt"/>
          <w:rFonts w:eastAsiaTheme="minorHAnsi"/>
          <w:b w:val="0"/>
          <w:sz w:val="26"/>
          <w:szCs w:val="26"/>
          <w:lang w:val="ky-KG"/>
        </w:rPr>
        <w:t>млекеттик администрация</w:t>
      </w:r>
    </w:p>
    <w:p w14:paraId="1466381B" w14:textId="1E8B77FB" w:rsidR="00FA6CCE" w:rsidRPr="00344D94" w:rsidRDefault="00FA6CCE" w:rsidP="00FA6CCE">
      <w:pPr>
        <w:spacing w:after="0" w:line="240" w:lineRule="auto"/>
        <w:rPr>
          <w:rStyle w:val="212pt"/>
          <w:rFonts w:eastAsiaTheme="minorHAnsi"/>
          <w:b w:val="0"/>
          <w:sz w:val="26"/>
          <w:szCs w:val="26"/>
          <w:lang w:val="ky-KG"/>
        </w:rPr>
      </w:pPr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>ЖӨБ</w:t>
      </w:r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ab/>
      </w:r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ab/>
      </w:r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ab/>
        <w:t>– жергиликтүү өз алдынча башкаруу органы</w:t>
      </w:r>
    </w:p>
    <w:p w14:paraId="3026DCEF" w14:textId="5C4986B5" w:rsidR="00FA6CCE" w:rsidRDefault="00FA6CCE" w:rsidP="00FA6CCE">
      <w:pPr>
        <w:pStyle w:val="20"/>
        <w:shd w:val="clear" w:color="auto" w:fill="auto"/>
        <w:spacing w:after="0" w:line="240" w:lineRule="auto"/>
        <w:jc w:val="left"/>
        <w:rPr>
          <w:rStyle w:val="212pt"/>
          <w:b w:val="0"/>
          <w:lang w:val="ky-KG"/>
        </w:rPr>
      </w:pPr>
      <w:r>
        <w:rPr>
          <w:rStyle w:val="212pt"/>
          <w:b w:val="0"/>
          <w:color w:val="000000" w:themeColor="text1"/>
          <w:lang w:val="ky-KG"/>
        </w:rPr>
        <w:t>ЖКБ</w:t>
      </w:r>
      <w:r>
        <w:rPr>
          <w:rStyle w:val="212pt"/>
          <w:b w:val="0"/>
          <w:color w:val="000000" w:themeColor="text1"/>
          <w:lang w:val="ky-KG"/>
        </w:rPr>
        <w:tab/>
      </w:r>
      <w:r>
        <w:rPr>
          <w:rStyle w:val="212pt"/>
          <w:b w:val="0"/>
          <w:color w:val="000000" w:themeColor="text1"/>
          <w:lang w:val="ky-KG"/>
        </w:rPr>
        <w:tab/>
      </w:r>
      <w:r>
        <w:rPr>
          <w:rStyle w:val="212pt"/>
          <w:b w:val="0"/>
          <w:color w:val="000000" w:themeColor="text1"/>
          <w:lang w:val="ky-KG"/>
        </w:rPr>
        <w:tab/>
      </w:r>
      <w:r w:rsidRPr="00254E1B">
        <w:rPr>
          <w:rStyle w:val="212pt"/>
          <w:rFonts w:eastAsiaTheme="minorHAnsi"/>
          <w:b w:val="0"/>
          <w:color w:val="000000" w:themeColor="text1"/>
          <w:sz w:val="26"/>
          <w:szCs w:val="26"/>
          <w:lang w:val="ky-KG"/>
        </w:rPr>
        <w:t xml:space="preserve">– </w:t>
      </w:r>
      <w:r>
        <w:rPr>
          <w:rStyle w:val="212pt"/>
          <w:rFonts w:eastAsiaTheme="minorHAnsi"/>
          <w:b w:val="0"/>
          <w:color w:val="000000" w:themeColor="text1"/>
          <w:sz w:val="26"/>
          <w:szCs w:val="26"/>
          <w:lang w:val="ky-KG"/>
        </w:rPr>
        <w:t>жогорку кесиптик билим берүү</w:t>
      </w:r>
    </w:p>
    <w:p w14:paraId="397640E7" w14:textId="32AB0168" w:rsidR="00A4702C" w:rsidRPr="00254E1B" w:rsidRDefault="00A4702C" w:rsidP="00A4702C">
      <w:pPr>
        <w:spacing w:after="0" w:line="240" w:lineRule="auto"/>
        <w:rPr>
          <w:rStyle w:val="212pt"/>
          <w:rFonts w:eastAsiaTheme="minorHAnsi"/>
          <w:b w:val="0"/>
          <w:sz w:val="26"/>
          <w:szCs w:val="26"/>
          <w:lang w:val="ky-KG"/>
        </w:rPr>
      </w:pPr>
      <w:r>
        <w:rPr>
          <w:rStyle w:val="212pt"/>
          <w:rFonts w:eastAsiaTheme="minorHAnsi"/>
          <w:b w:val="0"/>
          <w:color w:val="000000" w:themeColor="text1"/>
          <w:sz w:val="26"/>
          <w:szCs w:val="26"/>
          <w:lang w:val="ky-KG"/>
        </w:rPr>
        <w:t>Жож</w:t>
      </w:r>
      <w:r>
        <w:rPr>
          <w:rStyle w:val="212pt"/>
          <w:rFonts w:eastAsiaTheme="minorHAnsi"/>
          <w:b w:val="0"/>
          <w:color w:val="000000" w:themeColor="text1"/>
          <w:sz w:val="26"/>
          <w:szCs w:val="26"/>
          <w:lang w:val="ky-KG"/>
        </w:rPr>
        <w:tab/>
      </w:r>
      <w:r w:rsidR="00A76755">
        <w:rPr>
          <w:rStyle w:val="212pt"/>
          <w:rFonts w:eastAsiaTheme="minorHAnsi"/>
          <w:b w:val="0"/>
          <w:color w:val="000000" w:themeColor="text1"/>
          <w:sz w:val="26"/>
          <w:szCs w:val="26"/>
          <w:lang w:val="ky-KG"/>
        </w:rPr>
        <w:tab/>
      </w:r>
      <w:r w:rsidR="00A76755">
        <w:rPr>
          <w:rStyle w:val="212pt"/>
          <w:rFonts w:eastAsiaTheme="minorHAnsi"/>
          <w:b w:val="0"/>
          <w:color w:val="000000" w:themeColor="text1"/>
          <w:sz w:val="26"/>
          <w:szCs w:val="26"/>
          <w:lang w:val="ky-KG"/>
        </w:rPr>
        <w:tab/>
        <w:t>– жогорку окуу жайы</w:t>
      </w:r>
    </w:p>
    <w:p w14:paraId="5DF68DF8" w14:textId="7518F43D" w:rsidR="00FA6CCE" w:rsidRPr="00A76755" w:rsidRDefault="00FA6CCE" w:rsidP="00FA6CCE">
      <w:pPr>
        <w:pStyle w:val="20"/>
        <w:shd w:val="clear" w:color="auto" w:fill="auto"/>
        <w:spacing w:after="0" w:line="240" w:lineRule="auto"/>
        <w:jc w:val="left"/>
        <w:rPr>
          <w:rStyle w:val="212pt"/>
          <w:b w:val="0"/>
          <w:sz w:val="26"/>
          <w:szCs w:val="26"/>
          <w:lang w:val="ky-KG"/>
        </w:rPr>
      </w:pPr>
      <w:r>
        <w:rPr>
          <w:rStyle w:val="212pt"/>
          <w:b w:val="0"/>
          <w:sz w:val="26"/>
          <w:szCs w:val="26"/>
          <w:lang w:val="ky-KG"/>
        </w:rPr>
        <w:t>КР МК</w:t>
      </w:r>
      <w:r w:rsidRPr="00254E1B">
        <w:rPr>
          <w:rStyle w:val="212pt"/>
          <w:b w:val="0"/>
          <w:sz w:val="26"/>
          <w:szCs w:val="26"/>
        </w:rPr>
        <w:tab/>
      </w:r>
      <w:r w:rsidRPr="00254E1B">
        <w:rPr>
          <w:rStyle w:val="212pt"/>
          <w:b w:val="0"/>
          <w:sz w:val="26"/>
          <w:szCs w:val="26"/>
        </w:rPr>
        <w:tab/>
      </w:r>
      <w:r w:rsidRPr="00254E1B">
        <w:rPr>
          <w:rStyle w:val="212pt"/>
          <w:b w:val="0"/>
          <w:sz w:val="26"/>
          <w:szCs w:val="26"/>
          <w:lang w:val="ky-KG"/>
        </w:rPr>
        <w:t xml:space="preserve">– Кыргыз Республикасынын </w:t>
      </w:r>
      <w:r>
        <w:rPr>
          <w:rStyle w:val="212pt"/>
          <w:b w:val="0"/>
          <w:sz w:val="26"/>
          <w:szCs w:val="26"/>
          <w:lang w:val="ky-KG"/>
        </w:rPr>
        <w:t>Министрлер Кабинети</w:t>
      </w:r>
    </w:p>
    <w:p w14:paraId="56B1586E" w14:textId="3D20B7EA" w:rsidR="00FA6CCE" w:rsidRPr="00254E1B" w:rsidRDefault="00FA6CCE" w:rsidP="00FA6CCE">
      <w:pPr>
        <w:spacing w:after="0" w:line="240" w:lineRule="auto"/>
        <w:rPr>
          <w:rStyle w:val="212pt"/>
          <w:rFonts w:eastAsiaTheme="minorHAnsi"/>
          <w:b w:val="0"/>
          <w:sz w:val="26"/>
          <w:szCs w:val="26"/>
          <w:lang w:val="ky-KG"/>
        </w:rPr>
      </w:pPr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>Мамкурулуш</w:t>
      </w:r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ab/>
        <w:t xml:space="preserve">– Кыргыз Республикасынын Министрлер Кабинетине караштуу Архитектура, курлуш жана турак-жай </w:t>
      </w:r>
    </w:p>
    <w:p w14:paraId="6C9A5F08" w14:textId="595EC98F" w:rsidR="00FA6CCE" w:rsidRPr="00254E1B" w:rsidRDefault="00FA6CCE" w:rsidP="00FA6CCE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ky-KG"/>
        </w:rPr>
      </w:pPr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ab/>
      </w:r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ab/>
      </w:r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ab/>
        <w:t xml:space="preserve">   коммуналдык чарба мамлекеттик агенттиги </w:t>
      </w:r>
    </w:p>
    <w:p w14:paraId="26A21EAF" w14:textId="346B42C8" w:rsidR="00FA6CCE" w:rsidRPr="000B2929" w:rsidRDefault="00FA6CCE" w:rsidP="00FA6CCE">
      <w:pPr>
        <w:pStyle w:val="20"/>
        <w:shd w:val="clear" w:color="auto" w:fill="auto"/>
        <w:spacing w:after="0" w:line="240" w:lineRule="auto"/>
        <w:jc w:val="left"/>
        <w:rPr>
          <w:rStyle w:val="212pt"/>
          <w:b w:val="0"/>
          <w:color w:val="000000" w:themeColor="text1"/>
          <w:sz w:val="26"/>
          <w:szCs w:val="26"/>
        </w:rPr>
      </w:pPr>
      <w:r w:rsidRPr="000B2929">
        <w:rPr>
          <w:rStyle w:val="212pt"/>
          <w:b w:val="0"/>
          <w:color w:val="000000" w:themeColor="text1"/>
          <w:sz w:val="26"/>
          <w:szCs w:val="26"/>
          <w:lang w:val="ky-KG"/>
        </w:rPr>
        <w:t>О</w:t>
      </w:r>
      <w:r w:rsidRPr="000B2929">
        <w:rPr>
          <w:rStyle w:val="212pt"/>
          <w:b w:val="0"/>
          <w:color w:val="000000" w:themeColor="text1"/>
          <w:sz w:val="26"/>
          <w:szCs w:val="26"/>
        </w:rPr>
        <w:t>УК</w:t>
      </w:r>
      <w:r w:rsidRPr="000B2929">
        <w:rPr>
          <w:rStyle w:val="212pt"/>
          <w:b w:val="0"/>
          <w:color w:val="000000" w:themeColor="text1"/>
          <w:sz w:val="26"/>
          <w:szCs w:val="26"/>
        </w:rPr>
        <w:tab/>
      </w:r>
      <w:r w:rsidRPr="000B2929">
        <w:rPr>
          <w:rStyle w:val="212pt"/>
          <w:b w:val="0"/>
          <w:color w:val="000000" w:themeColor="text1"/>
          <w:sz w:val="26"/>
          <w:szCs w:val="26"/>
        </w:rPr>
        <w:tab/>
      </w:r>
      <w:r w:rsidRPr="000B2929">
        <w:rPr>
          <w:rStyle w:val="212pt"/>
          <w:b w:val="0"/>
          <w:color w:val="000000" w:themeColor="text1"/>
          <w:sz w:val="26"/>
          <w:szCs w:val="26"/>
        </w:rPr>
        <w:tab/>
      </w:r>
      <w:r w:rsidRPr="000B2929">
        <w:rPr>
          <w:rStyle w:val="212pt"/>
          <w:b w:val="0"/>
          <w:color w:val="000000" w:themeColor="text1"/>
          <w:sz w:val="26"/>
          <w:szCs w:val="26"/>
          <w:lang w:val="ky-KG"/>
        </w:rPr>
        <w:t>–</w:t>
      </w:r>
      <w:r w:rsidRPr="000B2929">
        <w:rPr>
          <w:rStyle w:val="212pt"/>
          <w:b w:val="0"/>
          <w:color w:val="000000" w:themeColor="text1"/>
          <w:sz w:val="26"/>
          <w:szCs w:val="26"/>
        </w:rPr>
        <w:t xml:space="preserve"> </w:t>
      </w:r>
      <w:r w:rsidRPr="000B2929">
        <w:rPr>
          <w:rStyle w:val="212pt"/>
          <w:b w:val="0"/>
          <w:color w:val="000000" w:themeColor="text1"/>
          <w:sz w:val="26"/>
          <w:szCs w:val="26"/>
          <w:lang w:val="ky-KG"/>
        </w:rPr>
        <w:t>окуу</w:t>
      </w:r>
      <w:r w:rsidRPr="000B2929">
        <w:rPr>
          <w:rStyle w:val="212pt"/>
          <w:b w:val="0"/>
          <w:color w:val="000000" w:themeColor="text1"/>
          <w:sz w:val="26"/>
          <w:szCs w:val="26"/>
        </w:rPr>
        <w:t>-</w:t>
      </w:r>
      <w:r w:rsidRPr="000B2929">
        <w:rPr>
          <w:rStyle w:val="212pt"/>
          <w:b w:val="0"/>
          <w:color w:val="000000" w:themeColor="text1"/>
          <w:sz w:val="26"/>
          <w:szCs w:val="26"/>
          <w:lang w:val="ky-KG"/>
        </w:rPr>
        <w:t>усулдук</w:t>
      </w:r>
      <w:r w:rsidRPr="000B2929">
        <w:rPr>
          <w:rStyle w:val="212pt"/>
          <w:b w:val="0"/>
          <w:color w:val="000000" w:themeColor="text1"/>
          <w:sz w:val="26"/>
          <w:szCs w:val="26"/>
        </w:rPr>
        <w:t xml:space="preserve"> комплекс</w:t>
      </w:r>
      <w:r w:rsidRPr="000B2929">
        <w:rPr>
          <w:rStyle w:val="212pt"/>
          <w:b w:val="0"/>
          <w:color w:val="000000" w:themeColor="text1"/>
          <w:sz w:val="26"/>
          <w:szCs w:val="26"/>
          <w:lang w:val="ky-KG"/>
        </w:rPr>
        <w:t>и</w:t>
      </w:r>
    </w:p>
    <w:p w14:paraId="2FDA39CA" w14:textId="6DB3B431" w:rsidR="00A4702C" w:rsidRDefault="00A4702C" w:rsidP="00A4702C">
      <w:pPr>
        <w:pStyle w:val="20"/>
        <w:shd w:val="clear" w:color="auto" w:fill="auto"/>
        <w:spacing w:after="0" w:line="240" w:lineRule="auto"/>
        <w:jc w:val="left"/>
        <w:rPr>
          <w:rStyle w:val="212pt"/>
          <w:b w:val="0"/>
          <w:lang w:val="ky-KG"/>
        </w:rPr>
      </w:pPr>
      <w:r>
        <w:rPr>
          <w:rStyle w:val="212pt"/>
          <w:b w:val="0"/>
          <w:color w:val="000000" w:themeColor="text1"/>
          <w:lang w:val="ky-KG"/>
        </w:rPr>
        <w:t>ОКБ</w:t>
      </w:r>
      <w:r>
        <w:rPr>
          <w:rStyle w:val="212pt"/>
          <w:b w:val="0"/>
          <w:color w:val="000000" w:themeColor="text1"/>
          <w:lang w:val="ky-KG"/>
        </w:rPr>
        <w:tab/>
      </w:r>
      <w:r>
        <w:rPr>
          <w:rStyle w:val="212pt"/>
          <w:b w:val="0"/>
          <w:color w:val="000000" w:themeColor="text1"/>
          <w:lang w:val="ky-KG"/>
        </w:rPr>
        <w:tab/>
      </w:r>
      <w:r>
        <w:rPr>
          <w:rStyle w:val="212pt"/>
          <w:b w:val="0"/>
          <w:color w:val="000000" w:themeColor="text1"/>
          <w:lang w:val="ky-KG"/>
        </w:rPr>
        <w:tab/>
      </w:r>
      <w:r w:rsidRPr="00254E1B">
        <w:rPr>
          <w:rStyle w:val="212pt"/>
          <w:rFonts w:eastAsiaTheme="minorHAnsi"/>
          <w:b w:val="0"/>
          <w:color w:val="000000" w:themeColor="text1"/>
          <w:sz w:val="26"/>
          <w:szCs w:val="26"/>
          <w:lang w:val="ky-KG"/>
        </w:rPr>
        <w:t xml:space="preserve">– </w:t>
      </w:r>
      <w:r>
        <w:rPr>
          <w:rStyle w:val="212pt"/>
          <w:rFonts w:eastAsiaTheme="minorHAnsi"/>
          <w:b w:val="0"/>
          <w:color w:val="000000" w:themeColor="text1"/>
          <w:sz w:val="26"/>
          <w:szCs w:val="26"/>
          <w:lang w:val="ky-KG"/>
        </w:rPr>
        <w:t>орто кесиптик билим берүү</w:t>
      </w:r>
    </w:p>
    <w:p w14:paraId="38758437" w14:textId="6A523B3D" w:rsidR="00536A98" w:rsidRDefault="00536A98" w:rsidP="00FA6CCE">
      <w:pPr>
        <w:spacing w:after="0" w:line="240" w:lineRule="auto"/>
        <w:rPr>
          <w:rStyle w:val="212pt"/>
          <w:rFonts w:eastAsiaTheme="minorHAnsi"/>
          <w:b w:val="0"/>
          <w:sz w:val="26"/>
          <w:szCs w:val="26"/>
          <w:lang w:val="ky-KG"/>
        </w:rPr>
      </w:pPr>
      <w:r>
        <w:rPr>
          <w:rStyle w:val="212pt"/>
          <w:rFonts w:eastAsiaTheme="minorHAnsi"/>
          <w:b w:val="0"/>
          <w:sz w:val="26"/>
          <w:szCs w:val="26"/>
          <w:lang w:val="ky-KG"/>
        </w:rPr>
        <w:t xml:space="preserve">РБ </w:t>
      </w:r>
      <w:r>
        <w:rPr>
          <w:rStyle w:val="212pt"/>
          <w:rFonts w:eastAsiaTheme="minorHAnsi"/>
          <w:b w:val="0"/>
          <w:sz w:val="26"/>
          <w:szCs w:val="26"/>
          <w:lang w:val="ky-KG"/>
        </w:rPr>
        <w:tab/>
      </w:r>
      <w:r>
        <w:rPr>
          <w:rStyle w:val="212pt"/>
          <w:rFonts w:eastAsiaTheme="minorHAnsi"/>
          <w:b w:val="0"/>
          <w:sz w:val="26"/>
          <w:szCs w:val="26"/>
          <w:lang w:val="ky-KG"/>
        </w:rPr>
        <w:tab/>
      </w:r>
      <w:r>
        <w:rPr>
          <w:rStyle w:val="212pt"/>
          <w:rFonts w:eastAsiaTheme="minorHAnsi"/>
          <w:b w:val="0"/>
          <w:sz w:val="26"/>
          <w:szCs w:val="26"/>
          <w:lang w:val="ky-KG"/>
        </w:rPr>
        <w:tab/>
      </w:r>
      <w:r w:rsidRPr="00254E1B">
        <w:rPr>
          <w:rStyle w:val="212pt"/>
          <w:rFonts w:eastAsiaTheme="minorHAnsi"/>
          <w:b w:val="0"/>
          <w:color w:val="000000" w:themeColor="text1"/>
          <w:sz w:val="26"/>
          <w:szCs w:val="26"/>
          <w:lang w:val="ky-KG"/>
        </w:rPr>
        <w:t xml:space="preserve">– </w:t>
      </w:r>
      <w:r>
        <w:rPr>
          <w:rStyle w:val="212pt"/>
          <w:rFonts w:eastAsiaTheme="minorHAnsi"/>
          <w:b w:val="0"/>
          <w:sz w:val="26"/>
          <w:szCs w:val="26"/>
          <w:lang w:val="ky-KG"/>
        </w:rPr>
        <w:t xml:space="preserve">Республикалык </w:t>
      </w:r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>бюджет</w:t>
      </w:r>
    </w:p>
    <w:p w14:paraId="347FF751" w14:textId="6DBD4990" w:rsidR="00FA6CCE" w:rsidRPr="007C3A6E" w:rsidRDefault="00FA6CCE" w:rsidP="00FA6CC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  <w:r w:rsidRPr="00254E1B">
        <w:rPr>
          <w:rFonts w:ascii="Times New Roman" w:hAnsi="Times New Roman" w:cs="Times New Roman"/>
          <w:sz w:val="26"/>
          <w:szCs w:val="26"/>
          <w:lang w:val="ky-KG"/>
        </w:rPr>
        <w:lastRenderedPageBreak/>
        <w:t>ССМ</w:t>
      </w:r>
      <w:r w:rsidRPr="00254E1B">
        <w:rPr>
          <w:rFonts w:ascii="Times New Roman" w:hAnsi="Times New Roman" w:cs="Times New Roman"/>
          <w:sz w:val="26"/>
          <w:szCs w:val="26"/>
        </w:rPr>
        <w:t xml:space="preserve"> </w:t>
      </w:r>
      <w:r w:rsidRPr="00254E1B">
        <w:rPr>
          <w:rFonts w:ascii="Times New Roman" w:hAnsi="Times New Roman" w:cs="Times New Roman"/>
          <w:sz w:val="26"/>
          <w:szCs w:val="26"/>
        </w:rPr>
        <w:tab/>
      </w:r>
      <w:r w:rsidRPr="00254E1B">
        <w:rPr>
          <w:rFonts w:ascii="Times New Roman" w:hAnsi="Times New Roman" w:cs="Times New Roman"/>
          <w:sz w:val="26"/>
          <w:szCs w:val="26"/>
        </w:rPr>
        <w:tab/>
      </w:r>
      <w:r w:rsidRPr="00254E1B">
        <w:rPr>
          <w:rFonts w:ascii="Times New Roman" w:hAnsi="Times New Roman" w:cs="Times New Roman"/>
          <w:sz w:val="26"/>
          <w:szCs w:val="26"/>
        </w:rPr>
        <w:tab/>
        <w:t xml:space="preserve">– </w:t>
      </w:r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>Кыргыз Республикасынын Саламаттык сактоо м</w:t>
      </w:r>
      <w:proofErr w:type="spellStart"/>
      <w:r w:rsidRPr="00254E1B">
        <w:rPr>
          <w:rStyle w:val="212pt"/>
          <w:rFonts w:eastAsiaTheme="minorHAnsi"/>
          <w:b w:val="0"/>
          <w:sz w:val="26"/>
          <w:szCs w:val="26"/>
        </w:rPr>
        <w:t>инистр</w:t>
      </w:r>
      <w:proofErr w:type="spellEnd"/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>лиги</w:t>
      </w:r>
    </w:p>
    <w:p w14:paraId="2C3FACCD" w14:textId="75405052" w:rsidR="00FA6CCE" w:rsidRPr="007C3A6E" w:rsidRDefault="00FA6CCE" w:rsidP="00FA6CC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y-KG"/>
        </w:rPr>
      </w:pPr>
      <w:r w:rsidRPr="00254E1B">
        <w:rPr>
          <w:rFonts w:ascii="Times New Roman" w:hAnsi="Times New Roman" w:cs="Times New Roman"/>
          <w:sz w:val="26"/>
          <w:szCs w:val="26"/>
          <w:lang w:val="ky-KG"/>
        </w:rPr>
        <w:t>СӨМ</w:t>
      </w:r>
      <w:r w:rsidRPr="00254E1B">
        <w:rPr>
          <w:rFonts w:ascii="Times New Roman" w:hAnsi="Times New Roman" w:cs="Times New Roman"/>
          <w:sz w:val="26"/>
          <w:szCs w:val="26"/>
        </w:rPr>
        <w:tab/>
      </w:r>
      <w:r w:rsidRPr="00254E1B">
        <w:rPr>
          <w:rFonts w:ascii="Times New Roman" w:hAnsi="Times New Roman" w:cs="Times New Roman"/>
          <w:sz w:val="26"/>
          <w:szCs w:val="26"/>
        </w:rPr>
        <w:tab/>
      </w:r>
      <w:r w:rsidRPr="00254E1B">
        <w:rPr>
          <w:rFonts w:ascii="Times New Roman" w:hAnsi="Times New Roman" w:cs="Times New Roman"/>
          <w:sz w:val="26"/>
          <w:szCs w:val="26"/>
        </w:rPr>
        <w:tab/>
      </w:r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>– Кыргыз Республикасынын Санариптик өнүктүрүү м</w:t>
      </w:r>
      <w:proofErr w:type="spellStart"/>
      <w:r w:rsidRPr="00254E1B">
        <w:rPr>
          <w:rStyle w:val="212pt"/>
          <w:rFonts w:eastAsiaTheme="minorHAnsi"/>
          <w:b w:val="0"/>
          <w:sz w:val="26"/>
          <w:szCs w:val="26"/>
        </w:rPr>
        <w:t>инистр</w:t>
      </w:r>
      <w:proofErr w:type="spellEnd"/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>лиги</w:t>
      </w:r>
    </w:p>
    <w:p w14:paraId="21D50E2A" w14:textId="463CD977" w:rsidR="00FA6CCE" w:rsidRPr="00254E1B" w:rsidRDefault="00FA6CCE" w:rsidP="00FA6CCE">
      <w:pPr>
        <w:spacing w:after="0" w:line="240" w:lineRule="auto"/>
        <w:rPr>
          <w:rStyle w:val="212pt"/>
          <w:rFonts w:eastAsiaTheme="minorHAnsi"/>
          <w:b w:val="0"/>
          <w:sz w:val="26"/>
          <w:szCs w:val="26"/>
          <w:lang w:val="ky-KG"/>
        </w:rPr>
      </w:pPr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 xml:space="preserve">УСК </w:t>
      </w:r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ab/>
      </w:r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ab/>
      </w:r>
      <w:r w:rsidRPr="00254E1B">
        <w:rPr>
          <w:rStyle w:val="212pt"/>
          <w:rFonts w:eastAsiaTheme="minorHAnsi"/>
          <w:b w:val="0"/>
          <w:sz w:val="26"/>
          <w:szCs w:val="26"/>
          <w:lang w:val="ky-KG"/>
        </w:rPr>
        <w:tab/>
        <w:t>– Кыргыз Республикасы</w:t>
      </w:r>
      <w:r w:rsidR="002B3A67">
        <w:rPr>
          <w:rStyle w:val="212pt"/>
          <w:rFonts w:eastAsiaTheme="minorHAnsi"/>
          <w:b w:val="0"/>
          <w:sz w:val="26"/>
          <w:szCs w:val="26"/>
          <w:lang w:val="ky-KG"/>
        </w:rPr>
        <w:t>нын Улуттук статистика комитети</w:t>
      </w:r>
    </w:p>
    <w:p w14:paraId="6FE4AA52" w14:textId="7BDFBB92" w:rsidR="005B4B05" w:rsidRDefault="00FA6CCE" w:rsidP="00FA6CCE">
      <w:pPr>
        <w:pStyle w:val="20"/>
        <w:shd w:val="clear" w:color="auto" w:fill="auto"/>
        <w:spacing w:after="0" w:line="240" w:lineRule="auto"/>
        <w:jc w:val="left"/>
        <w:rPr>
          <w:rStyle w:val="212pt"/>
          <w:b w:val="0"/>
          <w:sz w:val="26"/>
          <w:szCs w:val="26"/>
          <w:lang w:val="ky-KG"/>
        </w:rPr>
      </w:pPr>
      <w:r w:rsidRPr="00254E1B">
        <w:rPr>
          <w:rStyle w:val="212pt"/>
          <w:b w:val="0"/>
          <w:sz w:val="26"/>
          <w:szCs w:val="26"/>
          <w:lang w:val="ky-KG"/>
        </w:rPr>
        <w:t xml:space="preserve">ФМ </w:t>
      </w:r>
      <w:r w:rsidRPr="00254E1B">
        <w:rPr>
          <w:rStyle w:val="212pt"/>
          <w:b w:val="0"/>
          <w:sz w:val="26"/>
          <w:szCs w:val="26"/>
          <w:lang w:val="ky-KG"/>
        </w:rPr>
        <w:tab/>
      </w:r>
      <w:r w:rsidRPr="00254E1B">
        <w:rPr>
          <w:rStyle w:val="212pt"/>
          <w:b w:val="0"/>
          <w:sz w:val="26"/>
          <w:szCs w:val="26"/>
          <w:lang w:val="ky-KG"/>
        </w:rPr>
        <w:tab/>
      </w:r>
      <w:r w:rsidRPr="00254E1B">
        <w:rPr>
          <w:rStyle w:val="212pt"/>
          <w:b w:val="0"/>
          <w:sz w:val="26"/>
          <w:szCs w:val="26"/>
          <w:lang w:val="ky-KG"/>
        </w:rPr>
        <w:tab/>
      </w:r>
      <w:r w:rsidRPr="00254E1B">
        <w:t xml:space="preserve">– </w:t>
      </w:r>
      <w:r w:rsidRPr="00254E1B">
        <w:rPr>
          <w:rStyle w:val="212pt"/>
          <w:b w:val="0"/>
          <w:sz w:val="26"/>
          <w:szCs w:val="26"/>
          <w:lang w:val="ky-KG"/>
        </w:rPr>
        <w:t>Кыргыз Республикасынын Финансы м</w:t>
      </w:r>
      <w:proofErr w:type="spellStart"/>
      <w:r w:rsidRPr="00254E1B">
        <w:rPr>
          <w:rStyle w:val="212pt"/>
          <w:b w:val="0"/>
          <w:sz w:val="26"/>
          <w:szCs w:val="26"/>
        </w:rPr>
        <w:t>инистр</w:t>
      </w:r>
      <w:proofErr w:type="spellEnd"/>
      <w:r w:rsidRPr="00254E1B">
        <w:rPr>
          <w:rStyle w:val="212pt"/>
          <w:b w:val="0"/>
          <w:sz w:val="26"/>
          <w:szCs w:val="26"/>
          <w:lang w:val="ky-KG"/>
        </w:rPr>
        <w:t>лиги</w:t>
      </w:r>
    </w:p>
    <w:p w14:paraId="058D24FF" w14:textId="6113E644" w:rsidR="00FA6CCE" w:rsidRPr="00254E1B" w:rsidRDefault="005B4B05" w:rsidP="00FA6CCE">
      <w:pPr>
        <w:pStyle w:val="20"/>
        <w:shd w:val="clear" w:color="auto" w:fill="auto"/>
        <w:spacing w:after="0" w:line="240" w:lineRule="auto"/>
        <w:jc w:val="left"/>
        <w:rPr>
          <w:rStyle w:val="212pt"/>
          <w:b w:val="0"/>
          <w:sz w:val="26"/>
          <w:szCs w:val="26"/>
        </w:rPr>
      </w:pPr>
      <w:r>
        <w:rPr>
          <w:rStyle w:val="212pt"/>
          <w:b w:val="0"/>
          <w:sz w:val="26"/>
          <w:szCs w:val="26"/>
          <w:lang w:val="ky-KG"/>
        </w:rPr>
        <w:t>ЧУА</w:t>
      </w:r>
      <w:r>
        <w:rPr>
          <w:rStyle w:val="212pt"/>
          <w:b w:val="0"/>
          <w:sz w:val="26"/>
          <w:szCs w:val="26"/>
          <w:lang w:val="ky-KG"/>
        </w:rPr>
        <w:tab/>
      </w:r>
      <w:r>
        <w:rPr>
          <w:rStyle w:val="212pt"/>
          <w:b w:val="0"/>
          <w:sz w:val="26"/>
          <w:szCs w:val="26"/>
          <w:lang w:val="ky-KG"/>
        </w:rPr>
        <w:tab/>
      </w:r>
      <w:r>
        <w:rPr>
          <w:rStyle w:val="212pt"/>
          <w:b w:val="0"/>
          <w:sz w:val="26"/>
          <w:szCs w:val="26"/>
          <w:lang w:val="ky-KG"/>
        </w:rPr>
        <w:tab/>
      </w:r>
      <w:r w:rsidRPr="00254E1B">
        <w:t xml:space="preserve">– </w:t>
      </w:r>
      <w:r w:rsidR="00E6439E">
        <w:rPr>
          <w:lang w:val="ky-KG"/>
        </w:rPr>
        <w:t>ченемдик укуктук актылар</w:t>
      </w:r>
    </w:p>
    <w:sectPr w:rsidR="00FA6CCE" w:rsidRPr="00254E1B" w:rsidSect="00487B92">
      <w:footerReference w:type="default" r:id="rId8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1F565" w14:textId="77777777" w:rsidR="00074B95" w:rsidRDefault="00074B95">
      <w:pPr>
        <w:spacing w:after="0" w:line="240" w:lineRule="auto"/>
      </w:pPr>
      <w:r>
        <w:separator/>
      </w:r>
    </w:p>
  </w:endnote>
  <w:endnote w:type="continuationSeparator" w:id="0">
    <w:p w14:paraId="7DCC0533" w14:textId="77777777" w:rsidR="00074B95" w:rsidRDefault="0007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D524D" w14:textId="77777777" w:rsidR="005C50D7" w:rsidRPr="004E447F" w:rsidRDefault="005C50D7" w:rsidP="00501CE1">
    <w:pPr>
      <w:pStyle w:val="a9"/>
      <w:rPr>
        <w:lang w:val="ky-KG"/>
      </w:rPr>
    </w:pPr>
    <w:r>
      <w:rPr>
        <w:lang w:val="ky-KG"/>
      </w:rPr>
      <w:t>К</w:t>
    </w:r>
    <w:r w:rsidRPr="004E447F">
      <w:rPr>
        <w:lang w:val="ky-KG"/>
      </w:rPr>
      <w:t>ыргыз Республикасынын Билим берүү жана илим министри______________</w:t>
    </w:r>
    <w:r>
      <w:rPr>
        <w:lang w:val="ky-KG"/>
      </w:rPr>
      <w:t>________________</w:t>
    </w:r>
    <w:r w:rsidRPr="004E447F">
      <w:rPr>
        <w:lang w:val="ky-KG"/>
      </w:rPr>
      <w:t>_____</w:t>
    </w:r>
    <w:r>
      <w:rPr>
        <w:lang w:val="ky-KG"/>
      </w:rPr>
      <w:t xml:space="preserve">Д.Ш. Кендирбаева          </w:t>
    </w:r>
    <w:r w:rsidRPr="004E447F">
      <w:rPr>
        <w:lang w:val="ky-KG"/>
      </w:rPr>
      <w:t xml:space="preserve"> “_____”___________2024-ж.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DDD7A" w14:textId="77777777" w:rsidR="00074B95" w:rsidRDefault="00074B95">
      <w:pPr>
        <w:spacing w:after="0" w:line="240" w:lineRule="auto"/>
      </w:pPr>
      <w:r>
        <w:separator/>
      </w:r>
    </w:p>
  </w:footnote>
  <w:footnote w:type="continuationSeparator" w:id="0">
    <w:p w14:paraId="082FF095" w14:textId="77777777" w:rsidR="00074B95" w:rsidRDefault="00074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92A38"/>
    <w:multiLevelType w:val="hybridMultilevel"/>
    <w:tmpl w:val="25C8B2AA"/>
    <w:lvl w:ilvl="0" w:tplc="0CC09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F49C5"/>
    <w:multiLevelType w:val="hybridMultilevel"/>
    <w:tmpl w:val="AB30E8CA"/>
    <w:lvl w:ilvl="0" w:tplc="72E403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43EA"/>
    <w:multiLevelType w:val="hybridMultilevel"/>
    <w:tmpl w:val="13EE0946"/>
    <w:lvl w:ilvl="0" w:tplc="DE6ED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CE"/>
    <w:rsid w:val="00001CA7"/>
    <w:rsid w:val="000058A4"/>
    <w:rsid w:val="000065D7"/>
    <w:rsid w:val="00010D3D"/>
    <w:rsid w:val="00011984"/>
    <w:rsid w:val="00015A85"/>
    <w:rsid w:val="00016483"/>
    <w:rsid w:val="00016F74"/>
    <w:rsid w:val="0003363D"/>
    <w:rsid w:val="00035C79"/>
    <w:rsid w:val="0006562D"/>
    <w:rsid w:val="000671E1"/>
    <w:rsid w:val="00067296"/>
    <w:rsid w:val="0007213F"/>
    <w:rsid w:val="000744C1"/>
    <w:rsid w:val="00074B95"/>
    <w:rsid w:val="00085292"/>
    <w:rsid w:val="00086134"/>
    <w:rsid w:val="000A230E"/>
    <w:rsid w:val="000A3686"/>
    <w:rsid w:val="000A628D"/>
    <w:rsid w:val="000B2929"/>
    <w:rsid w:val="000B4CB4"/>
    <w:rsid w:val="000B62AB"/>
    <w:rsid w:val="000D279F"/>
    <w:rsid w:val="000D4131"/>
    <w:rsid w:val="000D50DB"/>
    <w:rsid w:val="000D6F9A"/>
    <w:rsid w:val="000D7665"/>
    <w:rsid w:val="000E401A"/>
    <w:rsid w:val="000E449F"/>
    <w:rsid w:val="000F1007"/>
    <w:rsid w:val="000F3CB8"/>
    <w:rsid w:val="000F4F91"/>
    <w:rsid w:val="00111CC9"/>
    <w:rsid w:val="00113585"/>
    <w:rsid w:val="001150F5"/>
    <w:rsid w:val="00116DBD"/>
    <w:rsid w:val="00120582"/>
    <w:rsid w:val="00121741"/>
    <w:rsid w:val="00121C71"/>
    <w:rsid w:val="00131FDB"/>
    <w:rsid w:val="001359B1"/>
    <w:rsid w:val="00136E29"/>
    <w:rsid w:val="0014046C"/>
    <w:rsid w:val="001528E9"/>
    <w:rsid w:val="0016457C"/>
    <w:rsid w:val="001663E3"/>
    <w:rsid w:val="001677A7"/>
    <w:rsid w:val="00167913"/>
    <w:rsid w:val="00183079"/>
    <w:rsid w:val="001915F2"/>
    <w:rsid w:val="00194479"/>
    <w:rsid w:val="001B7EB1"/>
    <w:rsid w:val="001C0690"/>
    <w:rsid w:val="001C0F1C"/>
    <w:rsid w:val="001D2B9A"/>
    <w:rsid w:val="001D49A5"/>
    <w:rsid w:val="001E0EE5"/>
    <w:rsid w:val="001E14DC"/>
    <w:rsid w:val="001E2E34"/>
    <w:rsid w:val="001E2FD3"/>
    <w:rsid w:val="001E3F66"/>
    <w:rsid w:val="001E6622"/>
    <w:rsid w:val="001E67ED"/>
    <w:rsid w:val="00207A52"/>
    <w:rsid w:val="00213BC1"/>
    <w:rsid w:val="00214A43"/>
    <w:rsid w:val="00221CD2"/>
    <w:rsid w:val="0023658D"/>
    <w:rsid w:val="00241AC2"/>
    <w:rsid w:val="00243EE4"/>
    <w:rsid w:val="002451D9"/>
    <w:rsid w:val="00245866"/>
    <w:rsid w:val="0025168D"/>
    <w:rsid w:val="00252C1B"/>
    <w:rsid w:val="00262582"/>
    <w:rsid w:val="002748B4"/>
    <w:rsid w:val="002875A6"/>
    <w:rsid w:val="00290FD7"/>
    <w:rsid w:val="002A2BDC"/>
    <w:rsid w:val="002A3B1B"/>
    <w:rsid w:val="002A5FE9"/>
    <w:rsid w:val="002B1CE3"/>
    <w:rsid w:val="002B3A67"/>
    <w:rsid w:val="002B4B8E"/>
    <w:rsid w:val="002C090F"/>
    <w:rsid w:val="002D0504"/>
    <w:rsid w:val="002D06F2"/>
    <w:rsid w:val="002D45A5"/>
    <w:rsid w:val="002D5E0E"/>
    <w:rsid w:val="002D5EE1"/>
    <w:rsid w:val="002E067B"/>
    <w:rsid w:val="002E2C74"/>
    <w:rsid w:val="002F1022"/>
    <w:rsid w:val="002F35E1"/>
    <w:rsid w:val="00313447"/>
    <w:rsid w:val="00324790"/>
    <w:rsid w:val="00331EE3"/>
    <w:rsid w:val="00333317"/>
    <w:rsid w:val="00333419"/>
    <w:rsid w:val="00335EF4"/>
    <w:rsid w:val="00337153"/>
    <w:rsid w:val="00340223"/>
    <w:rsid w:val="00343F54"/>
    <w:rsid w:val="00346174"/>
    <w:rsid w:val="00347747"/>
    <w:rsid w:val="003523C0"/>
    <w:rsid w:val="003549DD"/>
    <w:rsid w:val="00355BC0"/>
    <w:rsid w:val="00361360"/>
    <w:rsid w:val="00361B55"/>
    <w:rsid w:val="00363480"/>
    <w:rsid w:val="00366DDB"/>
    <w:rsid w:val="003674D5"/>
    <w:rsid w:val="00371D89"/>
    <w:rsid w:val="00372C99"/>
    <w:rsid w:val="00381EF7"/>
    <w:rsid w:val="00387BEC"/>
    <w:rsid w:val="00392E24"/>
    <w:rsid w:val="00393A46"/>
    <w:rsid w:val="00394142"/>
    <w:rsid w:val="003A0DF3"/>
    <w:rsid w:val="003A0F38"/>
    <w:rsid w:val="003A161F"/>
    <w:rsid w:val="003A3297"/>
    <w:rsid w:val="003A3577"/>
    <w:rsid w:val="003A477B"/>
    <w:rsid w:val="003A4ACB"/>
    <w:rsid w:val="003A5502"/>
    <w:rsid w:val="003B049F"/>
    <w:rsid w:val="003B1632"/>
    <w:rsid w:val="003B2F31"/>
    <w:rsid w:val="003C200E"/>
    <w:rsid w:val="003C2DF3"/>
    <w:rsid w:val="003C69E7"/>
    <w:rsid w:val="003C7A14"/>
    <w:rsid w:val="003E17B2"/>
    <w:rsid w:val="003F1271"/>
    <w:rsid w:val="003F1A79"/>
    <w:rsid w:val="00403487"/>
    <w:rsid w:val="00406A26"/>
    <w:rsid w:val="004126FA"/>
    <w:rsid w:val="004144C9"/>
    <w:rsid w:val="00415985"/>
    <w:rsid w:val="00417A38"/>
    <w:rsid w:val="00421510"/>
    <w:rsid w:val="004271D0"/>
    <w:rsid w:val="0043480B"/>
    <w:rsid w:val="0043559D"/>
    <w:rsid w:val="00447617"/>
    <w:rsid w:val="00455732"/>
    <w:rsid w:val="00462A05"/>
    <w:rsid w:val="00462E42"/>
    <w:rsid w:val="00466576"/>
    <w:rsid w:val="00467A65"/>
    <w:rsid w:val="004754A8"/>
    <w:rsid w:val="00483574"/>
    <w:rsid w:val="004841C0"/>
    <w:rsid w:val="00487B92"/>
    <w:rsid w:val="00492227"/>
    <w:rsid w:val="004A7A3B"/>
    <w:rsid w:val="004B53F9"/>
    <w:rsid w:val="004C1523"/>
    <w:rsid w:val="004C66F5"/>
    <w:rsid w:val="004C7173"/>
    <w:rsid w:val="004D2A4E"/>
    <w:rsid w:val="004E1D14"/>
    <w:rsid w:val="004E447F"/>
    <w:rsid w:val="004E5045"/>
    <w:rsid w:val="004F1A3E"/>
    <w:rsid w:val="004F2364"/>
    <w:rsid w:val="004F3E69"/>
    <w:rsid w:val="004F3F9A"/>
    <w:rsid w:val="004F470E"/>
    <w:rsid w:val="00501CE1"/>
    <w:rsid w:val="00502008"/>
    <w:rsid w:val="00507817"/>
    <w:rsid w:val="0051251F"/>
    <w:rsid w:val="00512D0F"/>
    <w:rsid w:val="00514A89"/>
    <w:rsid w:val="005206F2"/>
    <w:rsid w:val="00520F9A"/>
    <w:rsid w:val="00532165"/>
    <w:rsid w:val="00533F56"/>
    <w:rsid w:val="00536A98"/>
    <w:rsid w:val="00545E5E"/>
    <w:rsid w:val="00551DD5"/>
    <w:rsid w:val="00553A3E"/>
    <w:rsid w:val="00562E15"/>
    <w:rsid w:val="00571343"/>
    <w:rsid w:val="0058099F"/>
    <w:rsid w:val="005810DE"/>
    <w:rsid w:val="0058466B"/>
    <w:rsid w:val="00586ABF"/>
    <w:rsid w:val="00592A91"/>
    <w:rsid w:val="005930B1"/>
    <w:rsid w:val="005933CC"/>
    <w:rsid w:val="0059368E"/>
    <w:rsid w:val="00594AF8"/>
    <w:rsid w:val="00597272"/>
    <w:rsid w:val="005A31AE"/>
    <w:rsid w:val="005A5947"/>
    <w:rsid w:val="005A7599"/>
    <w:rsid w:val="005B02E7"/>
    <w:rsid w:val="005B4B05"/>
    <w:rsid w:val="005C30F7"/>
    <w:rsid w:val="005C4F50"/>
    <w:rsid w:val="005C50D7"/>
    <w:rsid w:val="005C5315"/>
    <w:rsid w:val="005C57BB"/>
    <w:rsid w:val="005C742F"/>
    <w:rsid w:val="005C7EAD"/>
    <w:rsid w:val="005D01BB"/>
    <w:rsid w:val="005D1253"/>
    <w:rsid w:val="005D1A01"/>
    <w:rsid w:val="005D318E"/>
    <w:rsid w:val="005D39D1"/>
    <w:rsid w:val="005D7E81"/>
    <w:rsid w:val="005E0BFF"/>
    <w:rsid w:val="005E1B48"/>
    <w:rsid w:val="005E4408"/>
    <w:rsid w:val="005E5C8E"/>
    <w:rsid w:val="005F5435"/>
    <w:rsid w:val="00600FDC"/>
    <w:rsid w:val="00602B7E"/>
    <w:rsid w:val="00604B1F"/>
    <w:rsid w:val="0061650A"/>
    <w:rsid w:val="006243D6"/>
    <w:rsid w:val="006323EB"/>
    <w:rsid w:val="0064164C"/>
    <w:rsid w:val="00641729"/>
    <w:rsid w:val="006439AC"/>
    <w:rsid w:val="006439E2"/>
    <w:rsid w:val="00644D58"/>
    <w:rsid w:val="0064658B"/>
    <w:rsid w:val="00650448"/>
    <w:rsid w:val="006510F8"/>
    <w:rsid w:val="00662312"/>
    <w:rsid w:val="00666F8F"/>
    <w:rsid w:val="00674B5A"/>
    <w:rsid w:val="006807E7"/>
    <w:rsid w:val="00680952"/>
    <w:rsid w:val="006936DA"/>
    <w:rsid w:val="0069786B"/>
    <w:rsid w:val="006A0C44"/>
    <w:rsid w:val="006A21E3"/>
    <w:rsid w:val="006A5264"/>
    <w:rsid w:val="006A5681"/>
    <w:rsid w:val="006A79E1"/>
    <w:rsid w:val="006D2169"/>
    <w:rsid w:val="006D2996"/>
    <w:rsid w:val="006D61F0"/>
    <w:rsid w:val="006E1BFF"/>
    <w:rsid w:val="006E37A1"/>
    <w:rsid w:val="006F2050"/>
    <w:rsid w:val="006F2A3D"/>
    <w:rsid w:val="006F4BAC"/>
    <w:rsid w:val="00707F77"/>
    <w:rsid w:val="00731B55"/>
    <w:rsid w:val="00737C6B"/>
    <w:rsid w:val="007445F6"/>
    <w:rsid w:val="00747769"/>
    <w:rsid w:val="00754113"/>
    <w:rsid w:val="007555A6"/>
    <w:rsid w:val="007573C4"/>
    <w:rsid w:val="00766183"/>
    <w:rsid w:val="00775E32"/>
    <w:rsid w:val="0077790C"/>
    <w:rsid w:val="007856F4"/>
    <w:rsid w:val="00787087"/>
    <w:rsid w:val="007878D5"/>
    <w:rsid w:val="00787DDC"/>
    <w:rsid w:val="007906BA"/>
    <w:rsid w:val="00791E10"/>
    <w:rsid w:val="0079532E"/>
    <w:rsid w:val="00797B99"/>
    <w:rsid w:val="007A0150"/>
    <w:rsid w:val="007A2FE7"/>
    <w:rsid w:val="007A3495"/>
    <w:rsid w:val="007B2CC7"/>
    <w:rsid w:val="007B7370"/>
    <w:rsid w:val="007C3A6E"/>
    <w:rsid w:val="007D42FC"/>
    <w:rsid w:val="007D612D"/>
    <w:rsid w:val="007E1E9A"/>
    <w:rsid w:val="007F06F3"/>
    <w:rsid w:val="007F0F1A"/>
    <w:rsid w:val="007F1C94"/>
    <w:rsid w:val="007F428E"/>
    <w:rsid w:val="00807013"/>
    <w:rsid w:val="008143EB"/>
    <w:rsid w:val="008200D0"/>
    <w:rsid w:val="00822810"/>
    <w:rsid w:val="00830123"/>
    <w:rsid w:val="008429A0"/>
    <w:rsid w:val="00843526"/>
    <w:rsid w:val="008507BA"/>
    <w:rsid w:val="00854DB3"/>
    <w:rsid w:val="00860730"/>
    <w:rsid w:val="0086178C"/>
    <w:rsid w:val="00865098"/>
    <w:rsid w:val="00880C75"/>
    <w:rsid w:val="00881B0A"/>
    <w:rsid w:val="0089378A"/>
    <w:rsid w:val="00895F32"/>
    <w:rsid w:val="008960CF"/>
    <w:rsid w:val="008A44CE"/>
    <w:rsid w:val="008B2A82"/>
    <w:rsid w:val="008C2BAD"/>
    <w:rsid w:val="008C5756"/>
    <w:rsid w:val="008C6758"/>
    <w:rsid w:val="008C70F8"/>
    <w:rsid w:val="008D7D6D"/>
    <w:rsid w:val="008E2363"/>
    <w:rsid w:val="008E408F"/>
    <w:rsid w:val="008E4C76"/>
    <w:rsid w:val="008F20B8"/>
    <w:rsid w:val="008F246E"/>
    <w:rsid w:val="008F2BCA"/>
    <w:rsid w:val="0090041D"/>
    <w:rsid w:val="00900790"/>
    <w:rsid w:val="009051E0"/>
    <w:rsid w:val="0090580E"/>
    <w:rsid w:val="009079E1"/>
    <w:rsid w:val="0091174F"/>
    <w:rsid w:val="00916482"/>
    <w:rsid w:val="00921A3B"/>
    <w:rsid w:val="009227BC"/>
    <w:rsid w:val="00924A41"/>
    <w:rsid w:val="009252D3"/>
    <w:rsid w:val="00933D80"/>
    <w:rsid w:val="0093774F"/>
    <w:rsid w:val="0094138B"/>
    <w:rsid w:val="0095440F"/>
    <w:rsid w:val="009561C6"/>
    <w:rsid w:val="00957327"/>
    <w:rsid w:val="009576F5"/>
    <w:rsid w:val="00962602"/>
    <w:rsid w:val="00965431"/>
    <w:rsid w:val="00971509"/>
    <w:rsid w:val="0097726E"/>
    <w:rsid w:val="009774F9"/>
    <w:rsid w:val="00987FA0"/>
    <w:rsid w:val="00990E70"/>
    <w:rsid w:val="009918BA"/>
    <w:rsid w:val="0099609B"/>
    <w:rsid w:val="009A27DE"/>
    <w:rsid w:val="009A5B39"/>
    <w:rsid w:val="009B6E7F"/>
    <w:rsid w:val="009C1554"/>
    <w:rsid w:val="009C2894"/>
    <w:rsid w:val="009C2BCC"/>
    <w:rsid w:val="009C4457"/>
    <w:rsid w:val="009C4746"/>
    <w:rsid w:val="009C4FFD"/>
    <w:rsid w:val="009F2EE5"/>
    <w:rsid w:val="009F3F21"/>
    <w:rsid w:val="009F43FD"/>
    <w:rsid w:val="009F5E4F"/>
    <w:rsid w:val="009F63BA"/>
    <w:rsid w:val="009F6DF6"/>
    <w:rsid w:val="00A001A3"/>
    <w:rsid w:val="00A0459D"/>
    <w:rsid w:val="00A35B72"/>
    <w:rsid w:val="00A432CB"/>
    <w:rsid w:val="00A44435"/>
    <w:rsid w:val="00A4702C"/>
    <w:rsid w:val="00A473C2"/>
    <w:rsid w:val="00A57CD0"/>
    <w:rsid w:val="00A63134"/>
    <w:rsid w:val="00A76755"/>
    <w:rsid w:val="00A864F1"/>
    <w:rsid w:val="00A93092"/>
    <w:rsid w:val="00A971AB"/>
    <w:rsid w:val="00AA2803"/>
    <w:rsid w:val="00AA5418"/>
    <w:rsid w:val="00AB4522"/>
    <w:rsid w:val="00AC618A"/>
    <w:rsid w:val="00AD0605"/>
    <w:rsid w:val="00AD6397"/>
    <w:rsid w:val="00AE112D"/>
    <w:rsid w:val="00AE602C"/>
    <w:rsid w:val="00AE6B4F"/>
    <w:rsid w:val="00AE7FE4"/>
    <w:rsid w:val="00AF0EAF"/>
    <w:rsid w:val="00AF380E"/>
    <w:rsid w:val="00B04E3C"/>
    <w:rsid w:val="00B15352"/>
    <w:rsid w:val="00B15E29"/>
    <w:rsid w:val="00B255E8"/>
    <w:rsid w:val="00B25C6B"/>
    <w:rsid w:val="00B34D4D"/>
    <w:rsid w:val="00B36EC7"/>
    <w:rsid w:val="00B401C7"/>
    <w:rsid w:val="00B44F0E"/>
    <w:rsid w:val="00B46CB8"/>
    <w:rsid w:val="00B56D86"/>
    <w:rsid w:val="00B62AA7"/>
    <w:rsid w:val="00B6653A"/>
    <w:rsid w:val="00B72C31"/>
    <w:rsid w:val="00B72E9F"/>
    <w:rsid w:val="00B770B0"/>
    <w:rsid w:val="00B82950"/>
    <w:rsid w:val="00B8625F"/>
    <w:rsid w:val="00B91B10"/>
    <w:rsid w:val="00B93BE8"/>
    <w:rsid w:val="00B975EB"/>
    <w:rsid w:val="00BA40AA"/>
    <w:rsid w:val="00BA4FBC"/>
    <w:rsid w:val="00BB0054"/>
    <w:rsid w:val="00BB2953"/>
    <w:rsid w:val="00BB32FC"/>
    <w:rsid w:val="00BB486A"/>
    <w:rsid w:val="00BB6198"/>
    <w:rsid w:val="00BB6A96"/>
    <w:rsid w:val="00BC743C"/>
    <w:rsid w:val="00BC7D3E"/>
    <w:rsid w:val="00BD1C97"/>
    <w:rsid w:val="00BD2C63"/>
    <w:rsid w:val="00BD3A6B"/>
    <w:rsid w:val="00BD3D12"/>
    <w:rsid w:val="00BD74E4"/>
    <w:rsid w:val="00BE0207"/>
    <w:rsid w:val="00C031E1"/>
    <w:rsid w:val="00C10432"/>
    <w:rsid w:val="00C1260A"/>
    <w:rsid w:val="00C12ECC"/>
    <w:rsid w:val="00C16B0B"/>
    <w:rsid w:val="00C21740"/>
    <w:rsid w:val="00C272F8"/>
    <w:rsid w:val="00C36A3A"/>
    <w:rsid w:val="00C4235D"/>
    <w:rsid w:val="00C42970"/>
    <w:rsid w:val="00C43C3D"/>
    <w:rsid w:val="00C47B38"/>
    <w:rsid w:val="00C56B74"/>
    <w:rsid w:val="00C60249"/>
    <w:rsid w:val="00C61E72"/>
    <w:rsid w:val="00C627CE"/>
    <w:rsid w:val="00C6431D"/>
    <w:rsid w:val="00C71CC5"/>
    <w:rsid w:val="00C84975"/>
    <w:rsid w:val="00C90078"/>
    <w:rsid w:val="00C9207F"/>
    <w:rsid w:val="00C93C46"/>
    <w:rsid w:val="00C95E07"/>
    <w:rsid w:val="00CA064A"/>
    <w:rsid w:val="00CA26F6"/>
    <w:rsid w:val="00CA3DE5"/>
    <w:rsid w:val="00CA4393"/>
    <w:rsid w:val="00CB34F6"/>
    <w:rsid w:val="00CC222C"/>
    <w:rsid w:val="00CC4CD6"/>
    <w:rsid w:val="00CC5BCC"/>
    <w:rsid w:val="00CC6E91"/>
    <w:rsid w:val="00CC76B6"/>
    <w:rsid w:val="00CC785E"/>
    <w:rsid w:val="00CD540F"/>
    <w:rsid w:val="00CE37E5"/>
    <w:rsid w:val="00CF2976"/>
    <w:rsid w:val="00CF4A21"/>
    <w:rsid w:val="00D0135A"/>
    <w:rsid w:val="00D02CD1"/>
    <w:rsid w:val="00D045A6"/>
    <w:rsid w:val="00D21F26"/>
    <w:rsid w:val="00D26E71"/>
    <w:rsid w:val="00D310D2"/>
    <w:rsid w:val="00D34986"/>
    <w:rsid w:val="00D37AC4"/>
    <w:rsid w:val="00D43B7F"/>
    <w:rsid w:val="00D503E2"/>
    <w:rsid w:val="00D62D78"/>
    <w:rsid w:val="00D65212"/>
    <w:rsid w:val="00D70935"/>
    <w:rsid w:val="00D74561"/>
    <w:rsid w:val="00D77629"/>
    <w:rsid w:val="00D8118A"/>
    <w:rsid w:val="00D8240E"/>
    <w:rsid w:val="00D84D9C"/>
    <w:rsid w:val="00D929CA"/>
    <w:rsid w:val="00D93976"/>
    <w:rsid w:val="00D954F8"/>
    <w:rsid w:val="00DA2372"/>
    <w:rsid w:val="00DA3A4A"/>
    <w:rsid w:val="00DA4911"/>
    <w:rsid w:val="00DA7CAB"/>
    <w:rsid w:val="00DB1596"/>
    <w:rsid w:val="00DB3692"/>
    <w:rsid w:val="00DB4418"/>
    <w:rsid w:val="00DB6568"/>
    <w:rsid w:val="00DC1497"/>
    <w:rsid w:val="00DC6121"/>
    <w:rsid w:val="00DD0DF7"/>
    <w:rsid w:val="00DD2D53"/>
    <w:rsid w:val="00DD3DA1"/>
    <w:rsid w:val="00DE3D9F"/>
    <w:rsid w:val="00DF5B6F"/>
    <w:rsid w:val="00DF65CB"/>
    <w:rsid w:val="00DF75F4"/>
    <w:rsid w:val="00E035EE"/>
    <w:rsid w:val="00E10CE5"/>
    <w:rsid w:val="00E13795"/>
    <w:rsid w:val="00E16D8C"/>
    <w:rsid w:val="00E17A32"/>
    <w:rsid w:val="00E26B87"/>
    <w:rsid w:val="00E3074A"/>
    <w:rsid w:val="00E35533"/>
    <w:rsid w:val="00E37774"/>
    <w:rsid w:val="00E4037E"/>
    <w:rsid w:val="00E41181"/>
    <w:rsid w:val="00E427E8"/>
    <w:rsid w:val="00E50825"/>
    <w:rsid w:val="00E5457B"/>
    <w:rsid w:val="00E6439E"/>
    <w:rsid w:val="00E7018D"/>
    <w:rsid w:val="00E72F6A"/>
    <w:rsid w:val="00E81C34"/>
    <w:rsid w:val="00E85147"/>
    <w:rsid w:val="00E86468"/>
    <w:rsid w:val="00E87110"/>
    <w:rsid w:val="00E904F5"/>
    <w:rsid w:val="00E91AAC"/>
    <w:rsid w:val="00E96175"/>
    <w:rsid w:val="00EA3D33"/>
    <w:rsid w:val="00EA68F0"/>
    <w:rsid w:val="00EA6ACE"/>
    <w:rsid w:val="00EA7065"/>
    <w:rsid w:val="00EB045F"/>
    <w:rsid w:val="00EB1E55"/>
    <w:rsid w:val="00EB383F"/>
    <w:rsid w:val="00EB4930"/>
    <w:rsid w:val="00EB5472"/>
    <w:rsid w:val="00EB7DA5"/>
    <w:rsid w:val="00EB7EBA"/>
    <w:rsid w:val="00EC17C1"/>
    <w:rsid w:val="00EC645D"/>
    <w:rsid w:val="00ED031E"/>
    <w:rsid w:val="00ED0AA1"/>
    <w:rsid w:val="00ED6522"/>
    <w:rsid w:val="00EE3F71"/>
    <w:rsid w:val="00EF30A6"/>
    <w:rsid w:val="00EF63A6"/>
    <w:rsid w:val="00EF662D"/>
    <w:rsid w:val="00F0127B"/>
    <w:rsid w:val="00F055A7"/>
    <w:rsid w:val="00F07B75"/>
    <w:rsid w:val="00F11092"/>
    <w:rsid w:val="00F1393A"/>
    <w:rsid w:val="00F25DA2"/>
    <w:rsid w:val="00F37557"/>
    <w:rsid w:val="00F40310"/>
    <w:rsid w:val="00F4217D"/>
    <w:rsid w:val="00F46D24"/>
    <w:rsid w:val="00F47EC1"/>
    <w:rsid w:val="00F56B98"/>
    <w:rsid w:val="00F56F45"/>
    <w:rsid w:val="00F70E4C"/>
    <w:rsid w:val="00F73C17"/>
    <w:rsid w:val="00F77EEA"/>
    <w:rsid w:val="00F80B4B"/>
    <w:rsid w:val="00F9294B"/>
    <w:rsid w:val="00F95645"/>
    <w:rsid w:val="00F973F5"/>
    <w:rsid w:val="00FA2AE9"/>
    <w:rsid w:val="00FA421D"/>
    <w:rsid w:val="00FA4470"/>
    <w:rsid w:val="00FA6646"/>
    <w:rsid w:val="00FA6CCE"/>
    <w:rsid w:val="00FA7362"/>
    <w:rsid w:val="00FA7F59"/>
    <w:rsid w:val="00FB0039"/>
    <w:rsid w:val="00FB4E4B"/>
    <w:rsid w:val="00FC05EF"/>
    <w:rsid w:val="00FC6BFD"/>
    <w:rsid w:val="00FC7E4B"/>
    <w:rsid w:val="00FD2AB0"/>
    <w:rsid w:val="00FD2BB4"/>
    <w:rsid w:val="00FD365E"/>
    <w:rsid w:val="00FE125C"/>
    <w:rsid w:val="00FF1F45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DA0A"/>
  <w15:chartTrackingRefBased/>
  <w15:docId w15:val="{978C6265-183B-4B5C-9EBE-2BED6669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A6C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FA6C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A6CCE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A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CCE"/>
    <w:rPr>
      <w:rFonts w:ascii="Segoe UI" w:hAnsi="Segoe UI" w:cs="Segoe UI"/>
      <w:sz w:val="18"/>
      <w:szCs w:val="18"/>
    </w:rPr>
  </w:style>
  <w:style w:type="character" w:customStyle="1" w:styleId="212pt0">
    <w:name w:val="Основной текст (2) + 12 pt"/>
    <w:aliases w:val="Полужирный"/>
    <w:basedOn w:val="2"/>
    <w:rsid w:val="00FA6C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rynqvb">
    <w:name w:val="rynqvb"/>
    <w:basedOn w:val="a0"/>
    <w:rsid w:val="00FA6CCE"/>
  </w:style>
  <w:style w:type="paragraph" w:styleId="a6">
    <w:name w:val="List Paragraph"/>
    <w:basedOn w:val="a"/>
    <w:uiPriority w:val="34"/>
    <w:qFormat/>
    <w:rsid w:val="00FA6C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A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CCE"/>
  </w:style>
  <w:style w:type="paragraph" w:styleId="a9">
    <w:name w:val="footer"/>
    <w:basedOn w:val="a"/>
    <w:link w:val="aa"/>
    <w:uiPriority w:val="99"/>
    <w:unhideWhenUsed/>
    <w:rsid w:val="00FA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CCE"/>
  </w:style>
  <w:style w:type="paragraph" w:styleId="HTML">
    <w:name w:val="HTML Preformatted"/>
    <w:basedOn w:val="a"/>
    <w:link w:val="HTML0"/>
    <w:uiPriority w:val="99"/>
    <w:unhideWhenUsed/>
    <w:rsid w:val="00F973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73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8E40-72F8-40BD-8F42-86868AD1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2024-07-03T13:06:00Z</cp:lastPrinted>
  <dcterms:created xsi:type="dcterms:W3CDTF">2024-07-03T03:57:00Z</dcterms:created>
  <dcterms:modified xsi:type="dcterms:W3CDTF">2024-07-03T13:15:00Z</dcterms:modified>
</cp:coreProperties>
</file>