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0106" w14:textId="77777777"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КЫРГЫЗСКОЙ РЕСПУБЛИКИ</w:t>
      </w:r>
    </w:p>
    <w:p w14:paraId="2EEA4482" w14:textId="77777777"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2F67B" w14:textId="77777777"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14:paraId="45C6C2EC" w14:textId="77777777"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0A37C" w14:textId="3669371E" w:rsidR="00854A22" w:rsidRPr="00854A22" w:rsidRDefault="00854A22" w:rsidP="00854A22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y-KG"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 №</w:t>
      </w:r>
      <w:r w:rsidRPr="00854A2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854A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KG-</w:t>
      </w:r>
      <w:r w:rsidRPr="00854A22">
        <w:rPr>
          <w:rFonts w:ascii="Calibri" w:eastAsia="Calibri" w:hAnsi="Calibri" w:cs="Times New Roman"/>
        </w:rPr>
        <w:t xml:space="preserve"> </w:t>
      </w:r>
      <w:r w:rsidRPr="00854A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MES KR-CS-IC-2021-2</w:t>
      </w:r>
      <w:r w:rsidR="00164CE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y-KG" w:eastAsia="ru-RU"/>
        </w:rPr>
        <w:t>8</w:t>
      </w:r>
    </w:p>
    <w:p w14:paraId="1B030DED" w14:textId="3AC04047" w:rsidR="00164CEB" w:rsidRDefault="00164CEB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164CE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Консультант по разработке инструмента </w:t>
      </w:r>
      <w:r w:rsidR="008272D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оценивания </w:t>
      </w:r>
      <w:r w:rsidRPr="00164CE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раннего развития детей (анкет</w:t>
      </w:r>
      <w:r w:rsidR="00A57B5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ы</w:t>
      </w:r>
      <w:r w:rsidRPr="00164CE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для </w:t>
      </w:r>
      <w:r w:rsidR="0019376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воспитателя и </w:t>
      </w:r>
      <w:r w:rsidRPr="00164CE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родителя, чек- лист) и </w:t>
      </w:r>
      <w:r w:rsidR="0019376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инструкци</w:t>
      </w:r>
      <w:r w:rsidR="00764F9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и</w:t>
      </w:r>
      <w:r w:rsidRPr="00164CE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по заполнению</w:t>
      </w:r>
    </w:p>
    <w:p w14:paraId="085F2E30" w14:textId="5F39FCA3" w:rsid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4E9DD441" w14:textId="77777777" w:rsidR="00164CEB" w:rsidRPr="00854A22" w:rsidRDefault="00164CEB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F6517" w14:textId="77777777" w:rsidR="00854A22" w:rsidRPr="00854A22" w:rsidRDefault="00854A22" w:rsidP="00854A2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14:paraId="26D6171F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1CC29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</w:t>
      </w:r>
      <w:proofErr w:type="spellStart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</w:t>
      </w:r>
      <w:proofErr w:type="spellStart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укрепить систему оценивания: дети должны проходить </w:t>
      </w:r>
      <w:proofErr w:type="spellStart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3D42412C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1CB0DA0" w14:textId="77777777" w:rsidR="00854A22" w:rsidRPr="00854A22" w:rsidRDefault="00854A22" w:rsidP="00854A2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14:paraId="55D68864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 когнитивных навыков и укрепить все три типа оценивания, изложенные в ПРСО 2026.</w:t>
      </w:r>
    </w:p>
    <w:p w14:paraId="223B594B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D5A7A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Подкомпонент 1.4:</w:t>
      </w: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системы измерения результатов учебного процесса.</w:t>
      </w:r>
    </w:p>
    <w:p w14:paraId="1BE4D80F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54173D8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5E862" w14:textId="77777777" w:rsidR="00854A22" w:rsidRPr="00854A22" w:rsidRDefault="00854A22" w:rsidP="00854A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5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задания</w:t>
      </w:r>
    </w:p>
    <w:p w14:paraId="3193A747" w14:textId="5FAE789C" w:rsidR="008272D6" w:rsidRPr="008272D6" w:rsidRDefault="008272D6" w:rsidP="008272D6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272D6">
        <w:rPr>
          <w:rFonts w:ascii="Times New Roman" w:eastAsia="Times New Roman" w:hAnsi="Times New Roman" w:cs="Times New Roman"/>
          <w:bCs/>
          <w:sz w:val="24"/>
          <w:szCs w:val="20"/>
        </w:rPr>
        <w:t>В рамках данного технического задания Консультант разработает национальный инструмент оценки развития детей младшего возраста (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РРР</w:t>
      </w:r>
      <w:r w:rsidRPr="008272D6">
        <w:rPr>
          <w:rFonts w:ascii="Times New Roman" w:eastAsia="Times New Roman" w:hAnsi="Times New Roman" w:cs="Times New Roman"/>
          <w:bCs/>
          <w:sz w:val="24"/>
          <w:szCs w:val="20"/>
        </w:rPr>
        <w:t>) для мониторинга эффективности вмешательств в области раннего обучения и областей развития с низкими показателями.</w:t>
      </w:r>
    </w:p>
    <w:p w14:paraId="1319642B" w14:textId="7E9A6272" w:rsidR="008272D6" w:rsidRDefault="008272D6" w:rsidP="008272D6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272D6">
        <w:rPr>
          <w:rFonts w:ascii="Times New Roman" w:eastAsia="Times New Roman" w:hAnsi="Times New Roman" w:cs="Times New Roman"/>
          <w:bCs/>
          <w:sz w:val="24"/>
          <w:szCs w:val="20"/>
        </w:rPr>
        <w:t xml:space="preserve">Национальные консультанты должны разработать инструмент на основе Инструмента раннего развития (EDI) и в соответствии </w:t>
      </w:r>
      <w:r w:rsidRPr="00854A2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с</w:t>
      </w:r>
      <w:r w:rsidRPr="00854A22">
        <w:rPr>
          <w:rFonts w:ascii="Calibri" w:eastAsia="Calibri" w:hAnsi="Calibri" w:cs="Times New Roman"/>
        </w:rPr>
        <w:t xml:space="preserve"> </w:t>
      </w:r>
      <w:r w:rsidRPr="00854A22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Государственным стандартом «Дошкольное образование и уход за детьми» </w:t>
      </w:r>
      <w:r w:rsidRPr="008272D6">
        <w:rPr>
          <w:rFonts w:ascii="Times New Roman" w:eastAsia="Times New Roman" w:hAnsi="Times New Roman" w:cs="Times New Roman"/>
          <w:bCs/>
          <w:sz w:val="24"/>
          <w:szCs w:val="20"/>
        </w:rPr>
        <w:t>и программой «</w:t>
      </w:r>
      <w:proofErr w:type="spellStart"/>
      <w:r w:rsidRPr="008272D6">
        <w:rPr>
          <w:rFonts w:ascii="Times New Roman" w:eastAsia="Times New Roman" w:hAnsi="Times New Roman" w:cs="Times New Roman"/>
          <w:bCs/>
          <w:sz w:val="24"/>
          <w:szCs w:val="20"/>
        </w:rPr>
        <w:t>Балалык</w:t>
      </w:r>
      <w:proofErr w:type="spellEnd"/>
      <w:r w:rsidRPr="008272D6">
        <w:rPr>
          <w:rFonts w:ascii="Times New Roman" w:eastAsia="Times New Roman" w:hAnsi="Times New Roman" w:cs="Times New Roman"/>
          <w:bCs/>
          <w:sz w:val="24"/>
          <w:szCs w:val="20"/>
        </w:rPr>
        <w:t xml:space="preserve">». Инструмент (анкеты для заполнения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воспитателем</w:t>
      </w:r>
      <w:r w:rsidRPr="008272D6">
        <w:rPr>
          <w:rFonts w:ascii="Times New Roman" w:eastAsia="Times New Roman" w:hAnsi="Times New Roman" w:cs="Times New Roman"/>
          <w:bCs/>
          <w:sz w:val="24"/>
          <w:szCs w:val="20"/>
        </w:rPr>
        <w:t xml:space="preserve"> и родителем, контрольный список и инструкции по заполнению) представляет собой инструмент измерения группы/популяции, позволяющий надежно и точно фиксировать среднее развитие ключевых аспектов развития детей.</w:t>
      </w:r>
    </w:p>
    <w:p w14:paraId="21FCFD29" w14:textId="2BE0CD1A" w:rsidR="00887785" w:rsidRDefault="00887785">
      <w:pPr>
        <w:rPr>
          <w:lang w:val="ky-KG"/>
        </w:rPr>
      </w:pPr>
    </w:p>
    <w:p w14:paraId="6A291DD5" w14:textId="42ECE559" w:rsidR="00B9202E" w:rsidRPr="00B9202E" w:rsidRDefault="00B9202E" w:rsidP="00B9202E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0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9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  <w:r w:rsidRPr="00B9202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Инструмент </w:t>
      </w:r>
      <w:r w:rsidR="0078282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оценивания РРР</w:t>
      </w:r>
    </w:p>
    <w:p w14:paraId="6E2A2FF8" w14:textId="77777777" w:rsidR="00B9202E" w:rsidRPr="00B9202E" w:rsidRDefault="00B9202E" w:rsidP="00B9202E">
      <w:pPr>
        <w:spacing w:before="60" w:after="6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pPr>
      <w:r w:rsidRPr="00B9202E">
        <w:rPr>
          <w:rFonts w:ascii="Times New Roman" w:eastAsia="Times New Roman" w:hAnsi="Times New Roman" w:cs="Times New Roman"/>
          <w:sz w:val="24"/>
          <w:szCs w:val="20"/>
        </w:rPr>
        <w:t>Для обеспечения достижения этих целей, ожидается, что Консультант выполнит следующее:</w:t>
      </w:r>
    </w:p>
    <w:p w14:paraId="637F35A7" w14:textId="243858AB" w:rsidR="00B9202E" w:rsidRPr="00B9202E" w:rsidRDefault="00B9202E" w:rsidP="00B9202E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>Изучит представленный</w:t>
      </w:r>
      <w:r w:rsidRPr="00B9202E">
        <w:rPr>
          <w:rFonts w:ascii="Calibri" w:eastAsia="Calibri" w:hAnsi="Calibri" w:cs="Times New Roman"/>
        </w:rPr>
        <w:t xml:space="preserve"> 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Консультантом по координированию </w:t>
      </w:r>
      <w:bookmarkStart w:id="0" w:name="_Hlk125467318"/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анализ применяемых  нструментариев по оценке </w:t>
      </w:r>
      <w:r w:rsidR="0078282A">
        <w:rPr>
          <w:rFonts w:ascii="Times New Roman" w:eastAsia="Times New Roman" w:hAnsi="Times New Roman" w:cs="Times New Roman"/>
          <w:sz w:val="24"/>
          <w:szCs w:val="20"/>
          <w:lang w:val="ky-KG"/>
        </w:rPr>
        <w:t>раннего развития детей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а также дизайн и методологию наблюдений </w:t>
      </w:r>
      <w:r w:rsidR="0078282A">
        <w:rPr>
          <w:rFonts w:ascii="Times New Roman" w:eastAsia="Times New Roman" w:hAnsi="Times New Roman" w:cs="Times New Roman"/>
          <w:sz w:val="24"/>
          <w:szCs w:val="20"/>
          <w:lang w:val="ky-KG"/>
        </w:rPr>
        <w:t>за детьми в группах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78282A"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исходя из предыдущего опыта проведения </w:t>
      </w:r>
      <w:r w:rsidR="0078282A">
        <w:rPr>
          <w:rFonts w:ascii="Times New Roman" w:eastAsia="Times New Roman" w:hAnsi="Times New Roman" w:cs="Times New Roman"/>
          <w:sz w:val="24"/>
          <w:szCs w:val="20"/>
          <w:lang w:val="en-US"/>
        </w:rPr>
        <w:t>EDI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  </w:t>
      </w:r>
    </w:p>
    <w:bookmarkEnd w:id="0"/>
    <w:p w14:paraId="02005FA7" w14:textId="77777777" w:rsidR="00A57B5A" w:rsidRPr="00A57B5A" w:rsidRDefault="00A57B5A" w:rsidP="00A57B5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A57B5A">
        <w:rPr>
          <w:rFonts w:ascii="Times New Roman" w:eastAsia="Times New Roman" w:hAnsi="Times New Roman" w:cs="Times New Roman"/>
          <w:sz w:val="24"/>
          <w:szCs w:val="20"/>
          <w:lang w:val="ky-KG"/>
        </w:rPr>
        <w:t>Под руководством Консультанта по координированию составит детализированный план работы на весь период задания.</w:t>
      </w:r>
    </w:p>
    <w:p w14:paraId="223A2B8D" w14:textId="3431D506" w:rsidR="00B9202E" w:rsidRPr="00B9202E" w:rsidRDefault="00B9202E" w:rsidP="00D96C5F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>Под руководством</w:t>
      </w:r>
      <w:r w:rsidRPr="00B9202E">
        <w:rPr>
          <w:rFonts w:ascii="Calibri" w:eastAsia="Calibri" w:hAnsi="Calibri" w:cs="Times New Roman"/>
        </w:rPr>
        <w:t xml:space="preserve"> 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Консультанта по координированию определит </w:t>
      </w:r>
      <w:r w:rsidRPr="00B9202E">
        <w:rPr>
          <w:rFonts w:ascii="Times New Roman" w:eastAsia="Times New Roman" w:hAnsi="Times New Roman" w:cs="Times New Roman"/>
          <w:bCs/>
          <w:sz w:val="24"/>
          <w:szCs w:val="20"/>
        </w:rPr>
        <w:t>содержание и технические аспекты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оценивания </w:t>
      </w:r>
      <w:r w:rsidR="0078282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РРР. </w:t>
      </w:r>
      <w:r w:rsidR="0078282A" w:rsidRPr="0078282A">
        <w:rPr>
          <w:rFonts w:ascii="Times New Roman" w:eastAsia="Times New Roman" w:hAnsi="Times New Roman" w:cs="Times New Roman"/>
          <w:bCs/>
          <w:sz w:val="24"/>
          <w:szCs w:val="20"/>
        </w:rPr>
        <w:t xml:space="preserve">Инструмент (анкета для </w:t>
      </w:r>
      <w:r w:rsidR="00164CEB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воспитателя</w:t>
      </w:r>
      <w:r w:rsidR="0078282A" w:rsidRPr="0078282A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="00164CEB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 анкета для родителя,</w:t>
      </w:r>
      <w:r w:rsidR="0078282A" w:rsidRPr="0078282A">
        <w:rPr>
          <w:rFonts w:ascii="Times New Roman" w:eastAsia="Times New Roman" w:hAnsi="Times New Roman" w:cs="Times New Roman"/>
          <w:bCs/>
          <w:sz w:val="24"/>
          <w:szCs w:val="20"/>
        </w:rPr>
        <w:t xml:space="preserve"> чек- лист и </w:t>
      </w:r>
      <w:r w:rsidR="00A57B5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инструкция по заполнению</w:t>
      </w:r>
      <w:r w:rsidR="0078282A" w:rsidRPr="0078282A">
        <w:rPr>
          <w:rFonts w:ascii="Times New Roman" w:eastAsia="Times New Roman" w:hAnsi="Times New Roman" w:cs="Times New Roman"/>
          <w:bCs/>
          <w:sz w:val="24"/>
          <w:szCs w:val="20"/>
        </w:rPr>
        <w:t xml:space="preserve">) должен достоверно и надежно фиксировать </w:t>
      </w:r>
      <w:r w:rsidR="00164CEB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влияющие факторы</w:t>
      </w:r>
      <w:r w:rsidR="0078282A" w:rsidRPr="0078282A">
        <w:rPr>
          <w:rFonts w:ascii="Times New Roman" w:eastAsia="Times New Roman" w:hAnsi="Times New Roman" w:cs="Times New Roman"/>
          <w:bCs/>
          <w:sz w:val="24"/>
          <w:szCs w:val="20"/>
        </w:rPr>
        <w:t xml:space="preserve"> в развитии ребенка </w:t>
      </w:r>
      <w:r w:rsidR="00164CEB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 xml:space="preserve">в группе и в семье.  </w:t>
      </w:r>
    </w:p>
    <w:p w14:paraId="2CA57892" w14:textId="464543EA" w:rsidR="00B9202E" w:rsidRPr="00B9202E" w:rsidRDefault="00B9202E" w:rsidP="00B9202E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110598266"/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 руководством Консультанта по координированию </w:t>
      </w:r>
      <w:bookmarkEnd w:id="1"/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разработает </w:t>
      </w:r>
      <w:r w:rsidR="00764F94">
        <w:rPr>
          <w:rFonts w:ascii="Times New Roman" w:eastAsia="Times New Roman" w:hAnsi="Times New Roman" w:cs="Times New Roman"/>
          <w:sz w:val="24"/>
          <w:szCs w:val="20"/>
        </w:rPr>
        <w:t xml:space="preserve">дополнительную часть 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>инструмент</w:t>
      </w:r>
      <w:r w:rsidR="00764F94"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64F94">
        <w:rPr>
          <w:rFonts w:ascii="Times New Roman" w:eastAsia="Times New Roman" w:hAnsi="Times New Roman" w:cs="Times New Roman"/>
          <w:sz w:val="24"/>
          <w:szCs w:val="20"/>
        </w:rPr>
        <w:t>РРР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>, который будет состоять из:</w:t>
      </w:r>
    </w:p>
    <w:p w14:paraId="6C782B46" w14:textId="681F5B17" w:rsidR="00D96C5F" w:rsidRDefault="00B9202E" w:rsidP="00B9202E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</w:pPr>
      <w:r w:rsidRPr="00B9202E">
        <w:rPr>
          <w:rFonts w:ascii="Times New Roman" w:eastAsia="Times New Roman" w:hAnsi="Times New Roman" w:cs="Times New Roman"/>
          <w:sz w:val="24"/>
          <w:szCs w:val="20"/>
        </w:rPr>
        <w:t>-</w:t>
      </w:r>
      <w:r w:rsidR="00D96C5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A6BCC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Анкета </w:t>
      </w:r>
      <w:r w:rsidR="00D96C5F">
        <w:rPr>
          <w:rFonts w:ascii="Times New Roman" w:eastAsia="Times New Roman" w:hAnsi="Times New Roman" w:cs="Times New Roman"/>
          <w:sz w:val="24"/>
          <w:szCs w:val="20"/>
          <w:lang w:val="ky-KG"/>
        </w:rPr>
        <w:t>для воспитателя</w:t>
      </w:r>
      <w:r w:rsidR="00097FF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(заполняется воспитателем)</w:t>
      </w:r>
      <w:r w:rsidR="00D96C5F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</w:t>
      </w:r>
      <w:r w:rsidR="00D96C5F" w:rsidRPr="0019376A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которая будет представлять общую информацию по самооценке личных и профессиональных качеств воспитателя;</w:t>
      </w:r>
    </w:p>
    <w:p w14:paraId="14AE4EC7" w14:textId="678F88F4" w:rsidR="00D96C5F" w:rsidRDefault="00D96C5F" w:rsidP="00B9202E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- Анкета для родителя </w:t>
      </w:r>
      <w:r w:rsidRPr="00B9202E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заполняется родителем</w:t>
      </w:r>
      <w:r w:rsidRPr="00B9202E">
        <w:rPr>
          <w:rFonts w:ascii="Times New Roman" w:eastAsia="Times New Roman" w:hAnsi="Times New Roman" w:cs="Times New Roman"/>
          <w:bCs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, которая</w:t>
      </w:r>
      <w:r w:rsidRPr="00B9202E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D96C5F">
        <w:rPr>
          <w:rFonts w:ascii="Times New Roman" w:eastAsia="Times New Roman" w:hAnsi="Times New Roman" w:cs="Times New Roman"/>
          <w:bCs/>
          <w:sz w:val="24"/>
          <w:szCs w:val="20"/>
        </w:rPr>
        <w:t xml:space="preserve">будет представлять общую информацию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по самооценке педагогических установок родителей; </w:t>
      </w:r>
    </w:p>
    <w:p w14:paraId="06CC1C27" w14:textId="77777777" w:rsidR="00D96C5F" w:rsidRDefault="00D96C5F" w:rsidP="00B9202E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- 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>Чек-лист</w:t>
      </w:r>
      <w:r>
        <w:rPr>
          <w:rFonts w:ascii="Times New Roman" w:eastAsia="Times New Roman" w:hAnsi="Times New Roman" w:cs="Times New Roman"/>
          <w:sz w:val="24"/>
          <w:szCs w:val="20"/>
        </w:rPr>
        <w:t>а для воспитателей, который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должен фиксировать наличие ресурсов в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группе 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>и их использование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68FE110E" w14:textId="77777777" w:rsidR="00B35BAD" w:rsidRDefault="00D96C5F" w:rsidP="00D96C5F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- Чек-листа для родителей, которая </w:t>
      </w:r>
      <w:r w:rsidRPr="00097FFB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предназначена для составления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общей </w:t>
      </w:r>
      <w:r w:rsidRPr="00097FFB">
        <w:rPr>
          <w:rFonts w:ascii="Times New Roman" w:eastAsia="Times New Roman" w:hAnsi="Times New Roman" w:cs="Times New Roman"/>
          <w:bCs/>
          <w:sz w:val="24"/>
          <w:szCs w:val="20"/>
        </w:rPr>
        <w:t xml:space="preserve">картины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домашних условий </w:t>
      </w:r>
      <w:r w:rsidRPr="00097FFB">
        <w:rPr>
          <w:rFonts w:ascii="Times New Roman" w:eastAsia="Times New Roman" w:hAnsi="Times New Roman" w:cs="Times New Roman"/>
          <w:bCs/>
          <w:sz w:val="24"/>
          <w:szCs w:val="20"/>
        </w:rPr>
        <w:t>конкретно отдельного ребенка</w:t>
      </w:r>
      <w:r w:rsidR="00B35BAD">
        <w:rPr>
          <w:rFonts w:ascii="Times New Roman" w:eastAsia="Times New Roman" w:hAnsi="Times New Roman" w:cs="Times New Roman"/>
          <w:bCs/>
          <w:sz w:val="24"/>
          <w:szCs w:val="20"/>
        </w:rPr>
        <w:t>;</w:t>
      </w:r>
    </w:p>
    <w:p w14:paraId="0EB5B348" w14:textId="0E483FC1" w:rsidR="00B9202E" w:rsidRPr="00B9202E" w:rsidRDefault="00B35BAD" w:rsidP="00D96C5F">
      <w:pPr>
        <w:spacing w:after="0" w:line="276" w:lineRule="auto"/>
        <w:ind w:left="720"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t xml:space="preserve">- </w:t>
      </w:r>
      <w:r w:rsidR="00D96C5F" w:rsidRPr="00097FFB">
        <w:t xml:space="preserve"> </w:t>
      </w:r>
      <w:r w:rsidR="00D96C5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Инструкции по заполнению анкет и чек-листов.</w:t>
      </w:r>
    </w:p>
    <w:p w14:paraId="6FAC15EC" w14:textId="75112791" w:rsidR="00B9202E" w:rsidRPr="00B35BAD" w:rsidRDefault="00321C88" w:rsidP="00B9202E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lastRenderedPageBreak/>
        <w:t>Примет участие в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 xml:space="preserve"> пилот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ировании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 xml:space="preserve"> инструмента (2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>г.Бишкек</w:t>
      </w:r>
      <w:proofErr w:type="spellEnd"/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 xml:space="preserve"> и 2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ДОО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Сокулукского 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>района) и по необходимости доработает инструмент.</w:t>
      </w:r>
    </w:p>
    <w:p w14:paraId="5074CC69" w14:textId="77777777" w:rsidR="00B35BAD" w:rsidRPr="00B35BAD" w:rsidRDefault="00B35BAD" w:rsidP="00B35BAD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35BA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Подготовит рекомендации для обучающего модуля воспитателей. </w:t>
      </w:r>
    </w:p>
    <w:p w14:paraId="2BD2B3C9" w14:textId="77777777" w:rsidR="00B35BAD" w:rsidRPr="00B35BAD" w:rsidRDefault="00B35BAD" w:rsidP="00B35BAD">
      <w:pPr>
        <w:numPr>
          <w:ilvl w:val="0"/>
          <w:numId w:val="4"/>
        </w:num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35BAD">
        <w:rPr>
          <w:rFonts w:ascii="Times New Roman" w:eastAsia="Times New Roman" w:hAnsi="Times New Roman" w:cs="Times New Roman"/>
          <w:sz w:val="24"/>
          <w:szCs w:val="20"/>
          <w:lang w:val="ky-KG"/>
        </w:rPr>
        <w:t>Примет участие в обучении воспитателей.</w:t>
      </w:r>
    </w:p>
    <w:p w14:paraId="37D1ECCE" w14:textId="77777777" w:rsidR="00B9202E" w:rsidRPr="00B9202E" w:rsidRDefault="00B9202E" w:rsidP="00B35BAD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766E3C" w14:textId="77777777" w:rsidR="00B9202E" w:rsidRPr="00B9202E" w:rsidRDefault="00B9202E" w:rsidP="00B9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14:paraId="2C654F1C" w14:textId="6984BEF8" w:rsidR="00B9202E" w:rsidRDefault="00B9202E" w:rsidP="00B35BAD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Планируемая продолжительность задания составляет </w:t>
      </w:r>
      <w:r w:rsidR="008272D6" w:rsidRPr="0087478F">
        <w:rPr>
          <w:rFonts w:ascii="Times New Roman" w:eastAsia="Times New Roman" w:hAnsi="Times New Roman" w:cs="Times New Roman"/>
          <w:sz w:val="24"/>
          <w:szCs w:val="20"/>
        </w:rPr>
        <w:t>3</w:t>
      </w:r>
      <w:r w:rsidR="00B35BA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>чел/месяцев 202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>3</w:t>
      </w:r>
      <w:r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года. 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3DDD6C8" w14:textId="77777777" w:rsidR="00B35BAD" w:rsidRPr="00B35BAD" w:rsidRDefault="00B35BAD" w:rsidP="00B35BAD">
      <w:pPr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</w:p>
    <w:p w14:paraId="4598B98B" w14:textId="77777777" w:rsidR="00B9202E" w:rsidRPr="00B9202E" w:rsidRDefault="00B9202E" w:rsidP="00B92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9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график представления отчетов</w:t>
      </w:r>
    </w:p>
    <w:p w14:paraId="496C3617" w14:textId="77777777" w:rsidR="008272D6" w:rsidRDefault="00B9202E" w:rsidP="00827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Pr="00B9202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B9202E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 Координатору по оцениванию и в</w:t>
      </w:r>
      <w:r w:rsidRPr="00B9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Pr="00B9202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2 отчета за период действия контракта. </w:t>
      </w:r>
      <w:r w:rsidRPr="00B9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E50B36" w14:textId="55E415EB" w:rsidR="00B9202E" w:rsidRPr="00B9202E" w:rsidRDefault="00B9202E" w:rsidP="008272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9202E">
        <w:rPr>
          <w:rFonts w:ascii="Times New Roman" w:eastAsia="Times New Roman" w:hAnsi="Times New Roman" w:cs="Times New Roman"/>
          <w:b/>
          <w:sz w:val="24"/>
          <w:szCs w:val="20"/>
        </w:rPr>
        <w:t>Начальный отчет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должен быть представлен через </w:t>
      </w:r>
      <w:r w:rsidR="00271E7E" w:rsidRPr="0087478F">
        <w:rPr>
          <w:rFonts w:ascii="Times New Roman" w:eastAsia="Times New Roman" w:hAnsi="Times New Roman" w:cs="Times New Roman"/>
          <w:sz w:val="24"/>
          <w:szCs w:val="20"/>
        </w:rPr>
        <w:t>месяц</w:t>
      </w:r>
      <w:r w:rsidR="00271E7E" w:rsidRPr="00271E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от даты подписания контракта. Отчет должен включать следующие результаты: </w:t>
      </w:r>
    </w:p>
    <w:p w14:paraId="405AEC5B" w14:textId="7093A1FD" w:rsidR="00B35BAD" w:rsidRPr="00B35BAD" w:rsidRDefault="00B35BAD" w:rsidP="00B35BAD">
      <w:pPr>
        <w:pStyle w:val="a3"/>
        <w:numPr>
          <w:ilvl w:val="1"/>
          <w:numId w:val="7"/>
        </w:numPr>
        <w:tabs>
          <w:tab w:val="clear" w:pos="2149"/>
          <w:tab w:val="num" w:pos="851"/>
        </w:tabs>
        <w:ind w:left="851" w:hanging="142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35BAD">
        <w:rPr>
          <w:rFonts w:ascii="Times New Roman" w:eastAsia="Times New Roman" w:hAnsi="Times New Roman" w:cs="Times New Roman"/>
          <w:sz w:val="24"/>
          <w:szCs w:val="20"/>
          <w:lang w:val="ky-KG"/>
        </w:rPr>
        <w:t>Детальный план работы на весь период задания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;</w:t>
      </w:r>
    </w:p>
    <w:p w14:paraId="722F900D" w14:textId="66E9A5C9" w:rsidR="00321C88" w:rsidRPr="00321C88" w:rsidRDefault="00B35BAD" w:rsidP="00B35BAD">
      <w:pPr>
        <w:pStyle w:val="a3"/>
        <w:numPr>
          <w:ilvl w:val="1"/>
          <w:numId w:val="7"/>
        </w:numPr>
        <w:tabs>
          <w:tab w:val="clear" w:pos="2149"/>
          <w:tab w:val="num" w:pos="709"/>
          <w:tab w:val="left" w:pos="851"/>
        </w:tabs>
        <w:spacing w:after="0" w:line="276" w:lineRule="auto"/>
        <w:ind w:left="709" w:right="141" w:firstLine="0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А</w:t>
      </w:r>
      <w:r w:rsidR="00321C88" w:rsidRPr="00321C88">
        <w:rPr>
          <w:rFonts w:ascii="Times New Roman" w:eastAsia="Times New Roman" w:hAnsi="Times New Roman" w:cs="Times New Roman"/>
          <w:sz w:val="24"/>
          <w:szCs w:val="20"/>
          <w:lang w:val="ky-KG"/>
        </w:rPr>
        <w:t>нализ применяемых  нструментариев по оценке раннего развития детей, а также дизайн и методологию наблюдений за детьми в группах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321C88" w:rsidRP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ДОО, исходя из предыдущего опыта проведения </w:t>
      </w:r>
      <w:r w:rsidR="00321C88" w:rsidRPr="00321C88">
        <w:rPr>
          <w:rFonts w:ascii="Times New Roman" w:eastAsia="Times New Roman" w:hAnsi="Times New Roman" w:cs="Times New Roman"/>
          <w:sz w:val="24"/>
          <w:szCs w:val="20"/>
          <w:lang w:val="en-US"/>
        </w:rPr>
        <w:t>EDI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;</w:t>
      </w:r>
      <w:r w:rsidR="00321C88" w:rsidRP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  </w:t>
      </w:r>
    </w:p>
    <w:p w14:paraId="1A945444" w14:textId="6D2B0070" w:rsidR="00B9202E" w:rsidRPr="00B9202E" w:rsidRDefault="00B35BAD" w:rsidP="00321C88">
      <w:pPr>
        <w:numPr>
          <w:ilvl w:val="1"/>
          <w:numId w:val="7"/>
        </w:numPr>
        <w:tabs>
          <w:tab w:val="clear" w:pos="2149"/>
          <w:tab w:val="num" w:pos="851"/>
        </w:tabs>
        <w:spacing w:after="0" w:line="276" w:lineRule="auto"/>
        <w:ind w:left="709" w:right="141" w:firstLine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С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огласованные 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с рабочей группой </w:t>
      </w:r>
      <w:r w:rsidR="00B9202E" w:rsidRPr="00B9202E">
        <w:rPr>
          <w:rFonts w:ascii="Times New Roman" w:eastAsia="Times New Roman" w:hAnsi="Times New Roman" w:cs="Times New Roman"/>
          <w:bCs/>
          <w:sz w:val="24"/>
          <w:szCs w:val="20"/>
        </w:rPr>
        <w:t>содержание и технические аспекты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инструмента оценивания 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>РРР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.  </w:t>
      </w:r>
    </w:p>
    <w:p w14:paraId="47717644" w14:textId="16175FDE" w:rsidR="00B9202E" w:rsidRPr="00B9202E" w:rsidRDefault="00B9202E" w:rsidP="00B9202E">
      <w:pPr>
        <w:numPr>
          <w:ilvl w:val="0"/>
          <w:numId w:val="7"/>
        </w:numPr>
        <w:tabs>
          <w:tab w:val="num" w:pos="426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r w:rsidRPr="00B9202E">
        <w:rPr>
          <w:rFonts w:ascii="Times New Roman" w:eastAsia="Times New Roman" w:hAnsi="Times New Roman" w:cs="Times New Roman"/>
          <w:b/>
          <w:sz w:val="24"/>
          <w:szCs w:val="20"/>
        </w:rPr>
        <w:t xml:space="preserve">Заключительный отчет 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должен быть представлен </w:t>
      </w:r>
      <w:r w:rsidR="00271E7E" w:rsidRPr="0087478F">
        <w:rPr>
          <w:rFonts w:ascii="Times New Roman" w:eastAsia="Times New Roman" w:hAnsi="Times New Roman" w:cs="Times New Roman"/>
          <w:sz w:val="24"/>
          <w:szCs w:val="20"/>
        </w:rPr>
        <w:t>через три месяца от даты подписания контракта</w:t>
      </w:r>
      <w:r w:rsidR="00271E7E" w:rsidRPr="00271E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и 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>должен включать следующие результаты:</w:t>
      </w:r>
    </w:p>
    <w:p w14:paraId="66D2E611" w14:textId="427E675A" w:rsidR="00B9202E" w:rsidRPr="00B9202E" w:rsidRDefault="00B9202E" w:rsidP="00B9202E">
      <w:pPr>
        <w:numPr>
          <w:ilvl w:val="1"/>
          <w:numId w:val="7"/>
        </w:numPr>
        <w:tabs>
          <w:tab w:val="num" w:pos="1843"/>
        </w:tabs>
        <w:spacing w:after="0" w:line="276" w:lineRule="auto"/>
        <w:ind w:left="1134" w:right="14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Разработанный инструмент 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>оценивания РРР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B35BAD">
        <w:rPr>
          <w:rFonts w:ascii="Times New Roman" w:eastAsia="Times New Roman" w:hAnsi="Times New Roman" w:cs="Times New Roman"/>
          <w:sz w:val="24"/>
          <w:szCs w:val="20"/>
          <w:lang w:val="ky-KG"/>
        </w:rPr>
        <w:t>а</w:t>
      </w:r>
      <w:r w:rsidR="00321C88">
        <w:rPr>
          <w:rFonts w:ascii="Times New Roman" w:eastAsia="Times New Roman" w:hAnsi="Times New Roman" w:cs="Times New Roman"/>
          <w:sz w:val="24"/>
          <w:szCs w:val="20"/>
          <w:lang w:val="ky-KG"/>
        </w:rPr>
        <w:t>нкета</w:t>
      </w:r>
      <w:r w:rsidR="00B35BAD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для воспитателя, анкета для родителя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35BAD">
        <w:rPr>
          <w:rFonts w:ascii="Times New Roman" w:eastAsia="Times New Roman" w:hAnsi="Times New Roman" w:cs="Times New Roman"/>
          <w:sz w:val="24"/>
          <w:szCs w:val="20"/>
          <w:lang w:val="ky-KG"/>
        </w:rPr>
        <w:t>ч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>ек-лист</w:t>
      </w:r>
      <w:r w:rsidR="00B35BAD">
        <w:rPr>
          <w:rFonts w:ascii="Times New Roman" w:eastAsia="Times New Roman" w:hAnsi="Times New Roman" w:cs="Times New Roman"/>
          <w:sz w:val="24"/>
          <w:szCs w:val="20"/>
        </w:rPr>
        <w:t>ы и инструкции по заполнению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>)</w:t>
      </w:r>
      <w:r w:rsidR="00B35BAD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B920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7682F26" w14:textId="77777777" w:rsidR="00B35BAD" w:rsidRDefault="00B35BAD" w:rsidP="00B35BAD">
      <w:pPr>
        <w:numPr>
          <w:ilvl w:val="1"/>
          <w:numId w:val="7"/>
        </w:numPr>
        <w:tabs>
          <w:tab w:val="num" w:pos="1843"/>
        </w:tabs>
        <w:spacing w:after="0" w:line="276" w:lineRule="auto"/>
        <w:ind w:left="1134" w:right="14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Р</w:t>
      </w:r>
      <w:r w:rsidR="00B9202E" w:rsidRPr="00B9202E">
        <w:rPr>
          <w:rFonts w:ascii="Times New Roman" w:eastAsia="Times New Roman" w:hAnsi="Times New Roman" w:cs="Times New Roman"/>
          <w:bCs/>
          <w:sz w:val="24"/>
          <w:szCs w:val="20"/>
          <w:lang w:val="ky-KG"/>
        </w:rPr>
        <w:t>езультаты</w:t>
      </w:r>
      <w:r w:rsidR="00B9202E" w:rsidRPr="00B9202E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>пилотно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>го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>апробировани</w:t>
      </w:r>
      <w:proofErr w:type="spellEnd"/>
      <w:r w:rsidR="00B9202E" w:rsidRPr="00B9202E">
        <w:rPr>
          <w:rFonts w:ascii="Times New Roman" w:eastAsia="Times New Roman" w:hAnsi="Times New Roman" w:cs="Times New Roman"/>
          <w:sz w:val="24"/>
          <w:szCs w:val="20"/>
          <w:lang w:val="ky-KG"/>
        </w:rPr>
        <w:t>я</w:t>
      </w:r>
      <w:r w:rsidR="00B9202E" w:rsidRPr="00B9202E">
        <w:rPr>
          <w:rFonts w:ascii="Times New Roman" w:eastAsia="Times New Roman" w:hAnsi="Times New Roman" w:cs="Times New Roman"/>
          <w:sz w:val="24"/>
          <w:szCs w:val="20"/>
        </w:rPr>
        <w:t xml:space="preserve"> инструмента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1288AF60" w14:textId="77777777" w:rsidR="00B35BAD" w:rsidRDefault="00B35BAD" w:rsidP="00B35BAD">
      <w:pPr>
        <w:numPr>
          <w:ilvl w:val="1"/>
          <w:numId w:val="7"/>
        </w:numPr>
        <w:tabs>
          <w:tab w:val="num" w:pos="1843"/>
        </w:tabs>
        <w:spacing w:after="0" w:line="276" w:lineRule="auto"/>
        <w:ind w:left="1134" w:right="14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5BAD">
        <w:rPr>
          <w:rFonts w:ascii="Times New Roman" w:eastAsia="Times New Roman" w:hAnsi="Times New Roman" w:cs="Times New Roman"/>
          <w:sz w:val="24"/>
          <w:szCs w:val="20"/>
        </w:rPr>
        <w:t>Результаты пилотирования инструмента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14:paraId="36B2DBF9" w14:textId="4900DAD0" w:rsidR="00B35BAD" w:rsidRPr="00B35BAD" w:rsidRDefault="00B35BAD" w:rsidP="00B35BAD">
      <w:pPr>
        <w:numPr>
          <w:ilvl w:val="1"/>
          <w:numId w:val="7"/>
        </w:numPr>
        <w:tabs>
          <w:tab w:val="num" w:pos="1843"/>
        </w:tabs>
        <w:spacing w:after="0" w:line="276" w:lineRule="auto"/>
        <w:ind w:left="1134" w:right="14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5BAD">
        <w:rPr>
          <w:rFonts w:ascii="Times New Roman" w:eastAsia="Times New Roman" w:hAnsi="Times New Roman" w:cs="Times New Roman"/>
          <w:sz w:val="24"/>
          <w:szCs w:val="20"/>
        </w:rPr>
        <w:t>Рекомендации для обучающего модуля воспитателей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9E6E8CC" w14:textId="77777777" w:rsidR="00B9202E" w:rsidRPr="00B9202E" w:rsidRDefault="00B9202E" w:rsidP="00B9202E">
      <w:pPr>
        <w:tabs>
          <w:tab w:val="left" w:pos="426"/>
        </w:tabs>
        <w:spacing w:after="0" w:line="276" w:lineRule="auto"/>
        <w:ind w:left="1440" w:right="141"/>
        <w:jc w:val="both"/>
        <w:rPr>
          <w:rFonts w:ascii="Times New Roman" w:eastAsia="Times New Roman" w:hAnsi="Times New Roman" w:cs="Times New Roman"/>
          <w:sz w:val="24"/>
          <w:szCs w:val="20"/>
          <w:lang w:val="ky-KG"/>
        </w:rPr>
      </w:pPr>
      <w:bookmarkStart w:id="2" w:name="_Hlk127354636"/>
      <w:bookmarkStart w:id="3" w:name="_GoBack"/>
    </w:p>
    <w:p w14:paraId="4ACF044E" w14:textId="47CA51C8" w:rsidR="003528BF" w:rsidRPr="003528BF" w:rsidRDefault="00B9202E" w:rsidP="003528BF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528BF" w:rsidRPr="0035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оплаты</w:t>
      </w:r>
    </w:p>
    <w:p w14:paraId="02E4FAA8" w14:textId="77777777" w:rsidR="003528BF" w:rsidRPr="003528BF" w:rsidRDefault="003528BF" w:rsidP="003528BF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Начальный отчет – 25 % от общей суммы контракта</w:t>
      </w:r>
    </w:p>
    <w:p w14:paraId="57BD9D86" w14:textId="2570BC1A" w:rsidR="00A90A72" w:rsidRPr="003528BF" w:rsidRDefault="003528BF" w:rsidP="003528BF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Заключительный отчет – 75% от общей суммы контракта</w:t>
      </w:r>
    </w:p>
    <w:bookmarkEnd w:id="2"/>
    <w:bookmarkEnd w:id="3"/>
    <w:p w14:paraId="5D7977E2" w14:textId="77777777" w:rsidR="00A90A72" w:rsidRDefault="00A90A72" w:rsidP="00B9202E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DBB4B" w14:textId="15EEBC79" w:rsidR="00B9202E" w:rsidRPr="00B9202E" w:rsidRDefault="00A90A72" w:rsidP="00B9202E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9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9202E" w:rsidRPr="00B9202E"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</w:t>
      </w:r>
    </w:p>
    <w:p w14:paraId="77D647DA" w14:textId="77777777" w:rsidR="00B35BAD" w:rsidRPr="002C4981" w:rsidRDefault="00B35BAD" w:rsidP="00B35BAD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C49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Высшее образование в области педагогики, наличие ученой степени в соответствующей области является преимуществом – 20 баллов;</w:t>
      </w:r>
    </w:p>
    <w:p w14:paraId="728F5EB8" w14:textId="75E9E241" w:rsidR="00B35BAD" w:rsidRPr="002C4981" w:rsidRDefault="00271E7E" w:rsidP="00271E7E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C49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Знание стандартов и учебных программ дошкольного образования Кыргызской Республики. Подготовка материалов для разработки этих документов является преимуществом </w:t>
      </w:r>
      <w:r w:rsidR="00B35BAD" w:rsidRPr="002C49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– 30 баллов</w:t>
      </w:r>
    </w:p>
    <w:p w14:paraId="0131A1AC" w14:textId="6B54DF30" w:rsidR="00B35BAD" w:rsidRPr="00D44829" w:rsidRDefault="00D44829" w:rsidP="00D44829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C49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Опыт разработки инструментов оценки и пособий для дошкольного образования. Опыт внедрения инструментов оценки в ДО</w:t>
      </w:r>
      <w:r w:rsidR="00A90A7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Pr="002C49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является существенным преимуществом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35BAD" w:rsidRPr="00D4482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 40 баллов;  </w:t>
      </w:r>
    </w:p>
    <w:p w14:paraId="6813FB74" w14:textId="77777777" w:rsidR="00B35BAD" w:rsidRPr="00B35BAD" w:rsidRDefault="00B35BAD" w:rsidP="00B35BAD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35BA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Хорошее знание компьютера, свободное владение русским языком, знание кыргызского языка является преимуществом - 10 баллов.</w:t>
      </w:r>
    </w:p>
    <w:p w14:paraId="3DCD6F3F" w14:textId="79060AB9" w:rsidR="00B9202E" w:rsidRPr="00B9202E" w:rsidRDefault="00B9202E" w:rsidP="00B35BAD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sectPr w:rsidR="00B9202E" w:rsidRPr="00B9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00A"/>
    <w:multiLevelType w:val="hybridMultilevel"/>
    <w:tmpl w:val="462C6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36E1B"/>
    <w:multiLevelType w:val="hybridMultilevel"/>
    <w:tmpl w:val="F4203A20"/>
    <w:lvl w:ilvl="0" w:tplc="386C0D0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4D0E84F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4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08AD"/>
    <w:multiLevelType w:val="hybridMultilevel"/>
    <w:tmpl w:val="230C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40C2F"/>
    <w:multiLevelType w:val="hybridMultilevel"/>
    <w:tmpl w:val="11A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704FD"/>
    <w:multiLevelType w:val="hybridMultilevel"/>
    <w:tmpl w:val="13D6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85"/>
    <w:rsid w:val="00097FFB"/>
    <w:rsid w:val="00164CEB"/>
    <w:rsid w:val="0019376A"/>
    <w:rsid w:val="00271E7E"/>
    <w:rsid w:val="002C4981"/>
    <w:rsid w:val="00321C88"/>
    <w:rsid w:val="003528BF"/>
    <w:rsid w:val="004748C4"/>
    <w:rsid w:val="005F341E"/>
    <w:rsid w:val="00633543"/>
    <w:rsid w:val="00764F94"/>
    <w:rsid w:val="0078282A"/>
    <w:rsid w:val="0078668A"/>
    <w:rsid w:val="008272D6"/>
    <w:rsid w:val="00854A22"/>
    <w:rsid w:val="0087478F"/>
    <w:rsid w:val="00887785"/>
    <w:rsid w:val="00A470F4"/>
    <w:rsid w:val="00A57B5A"/>
    <w:rsid w:val="00A90A72"/>
    <w:rsid w:val="00AA6BCC"/>
    <w:rsid w:val="00B35BAD"/>
    <w:rsid w:val="00B9202E"/>
    <w:rsid w:val="00CC6842"/>
    <w:rsid w:val="00D44829"/>
    <w:rsid w:val="00D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D800"/>
  <w15:chartTrackingRefBased/>
  <w15:docId w15:val="{A5219A7B-B122-4D33-B3D2-A50A4047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Mykyeva</dc:creator>
  <cp:keywords/>
  <dc:description/>
  <cp:lastModifiedBy>Mira Mykyeva</cp:lastModifiedBy>
  <cp:revision>5</cp:revision>
  <dcterms:created xsi:type="dcterms:W3CDTF">2023-02-15T03:55:00Z</dcterms:created>
  <dcterms:modified xsi:type="dcterms:W3CDTF">2023-02-15T05:58:00Z</dcterms:modified>
</cp:coreProperties>
</file>