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0106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2EEA4482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2F67B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45C6C2EC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A37C" w14:textId="7048FFDB" w:rsidR="00854A22" w:rsidRPr="00854A22" w:rsidRDefault="00854A22" w:rsidP="00854A22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 №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854A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KG-</w:t>
      </w:r>
      <w:r w:rsidRPr="00854A22">
        <w:rPr>
          <w:rFonts w:ascii="Calibri" w:eastAsia="Calibri" w:hAnsi="Calibri" w:cs="Times New Roman"/>
        </w:rPr>
        <w:t xml:space="preserve"> </w:t>
      </w:r>
      <w:r w:rsidRPr="00854A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MES KR-CS-IC-2021-2</w:t>
      </w:r>
      <w:r w:rsidR="00A470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  <w:t>7</w:t>
      </w:r>
    </w:p>
    <w:p w14:paraId="2C20BD00" w14:textId="64052D57" w:rsid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 по разработке инструмента</w:t>
      </w:r>
      <w:r w:rsidR="006D692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оценивания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раннего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ребенка 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(анкета для ребенка, протокол, чек- лист) и инструкции по </w:t>
      </w:r>
      <w:r w:rsidR="00FF198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заполнению</w:t>
      </w:r>
    </w:p>
    <w:p w14:paraId="085F2E30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F6517" w14:textId="77777777" w:rsidR="00854A22" w:rsidRPr="00854A22" w:rsidRDefault="00854A22" w:rsidP="00854A2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26D6171F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1CC29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D42412C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1CB0DA0" w14:textId="77777777" w:rsidR="00854A22" w:rsidRPr="00854A22" w:rsidRDefault="00854A22" w:rsidP="00854A2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55D68864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223B594B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D5A7A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системы измерения результатов учебного процесса.</w:t>
      </w:r>
    </w:p>
    <w:p w14:paraId="1BE4D80F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54173D8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E862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06D0BF07" w14:textId="463F231A" w:rsidR="006D6927" w:rsidRDefault="00854A22" w:rsidP="00854A2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54A22">
        <w:rPr>
          <w:rFonts w:ascii="Times New Roman" w:eastAsia="Times New Roman" w:hAnsi="Times New Roman" w:cs="Times New Roman"/>
          <w:bCs/>
          <w:sz w:val="24"/>
          <w:szCs w:val="20"/>
        </w:rPr>
        <w:t xml:space="preserve">В рамках данного технического задания Консультант </w:t>
      </w:r>
      <w:r w:rsidRPr="00854A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ает</w:t>
      </w:r>
      <w:r w:rsidR="006D6927" w:rsidRPr="006D6927">
        <w:t xml:space="preserve"> </w:t>
      </w:r>
      <w:r w:rsidR="006D6927" w:rsidRP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национальн</w:t>
      </w:r>
      <w:r w:rsid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ый</w:t>
      </w:r>
      <w:r w:rsidR="006D6927" w:rsidRP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оценки развития детей в раннем возрасте (РРР), направленного на мониторинг эффективности вмешательств в области раннего обучения и областей развития с более низкими показателями. Инструмент (вопросник наблюдения за ребенком, который должен быть заполнен воспитателями или родителями, протокол, контрольный список и инструкции по использованию для </w:t>
      </w:r>
      <w:r w:rsidR="00E2450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воспитателей</w:t>
      </w:r>
      <w:r w:rsidR="006D6927" w:rsidRP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 представляет собой инструмент измерения группы/популяции для определения среднего уровня развития в ключевых областях развития детей. Инструмент должен быть разработан на основе инструмента раннего развития (EDI) и в соответствие с Государственным стандартом «Дошкольное образование и уход за детьми» и программой «Балалык»</w:t>
      </w:r>
      <w:r w:rsid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</w:p>
    <w:p w14:paraId="21FCFD29" w14:textId="6A3DDE3C" w:rsidR="00887785" w:rsidRPr="007445D0" w:rsidRDefault="00854A22" w:rsidP="007445D0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54A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14:paraId="6A291DD5" w14:textId="42ECE559" w:rsidR="00B9202E" w:rsidRPr="00B9202E" w:rsidRDefault="00B9202E" w:rsidP="00B9202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</w:t>
      </w:r>
      <w:r w:rsidR="00782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оценивания РРР</w:t>
      </w:r>
    </w:p>
    <w:p w14:paraId="6E2A2FF8" w14:textId="77777777" w:rsidR="00B9202E" w:rsidRPr="00B9202E" w:rsidRDefault="00B9202E" w:rsidP="00B9202E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>Для обеспечения достижения этих целей, ожидается, что Консультант выполнит следующее:</w:t>
      </w:r>
    </w:p>
    <w:p w14:paraId="637F35A7" w14:textId="4B41B61A" w:rsidR="00B9202E" w:rsidRPr="00B9202E" w:rsidRDefault="00B9202E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B9202E">
        <w:rPr>
          <w:rFonts w:ascii="Calibri" w:eastAsia="Calibri" w:hAnsi="Calibri" w:cs="Times New Roman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Консультантом по координированию </w:t>
      </w:r>
      <w:bookmarkStart w:id="0" w:name="_Hlk125467318"/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применяемых  </w:t>
      </w:r>
      <w:r w:rsidR="00E24501"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нструментариев по оценке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раннего развития детей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а также дизайн и методологию наблюдений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за детьми в группах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исходя из предыдущего опыта проведения </w:t>
      </w:r>
      <w:r w:rsidR="0078282A">
        <w:rPr>
          <w:rFonts w:ascii="Times New Roman" w:eastAsia="Times New Roman" w:hAnsi="Times New Roman" w:cs="Times New Roman"/>
          <w:sz w:val="24"/>
          <w:szCs w:val="20"/>
          <w:lang w:val="en-US"/>
        </w:rPr>
        <w:t>EDI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 </w:t>
      </w:r>
    </w:p>
    <w:p w14:paraId="1A43614E" w14:textId="77777777" w:rsidR="00AE2306" w:rsidRPr="00AE2306" w:rsidRDefault="00B9202E" w:rsidP="00AE2306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1" w:name="_Hlk125535914"/>
      <w:bookmarkEnd w:id="0"/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</w:t>
      </w:r>
      <w:r w:rsidRPr="00B9202E">
        <w:rPr>
          <w:rFonts w:ascii="Calibri" w:eastAsia="Calibri" w:hAnsi="Calibri" w:cs="Times New Roman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Консультанта </w:t>
      </w:r>
      <w:r w:rsidR="00AE2306" w:rsidRPr="00AE230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координированию </w:t>
      </w:r>
      <w:r w:rsidR="00AE2306">
        <w:rPr>
          <w:rFonts w:ascii="Times New Roman" w:eastAsia="Times New Roman" w:hAnsi="Times New Roman" w:cs="Times New Roman"/>
          <w:sz w:val="24"/>
          <w:szCs w:val="20"/>
          <w:lang w:val="ky-KG"/>
        </w:rPr>
        <w:t>составит детализированный план работы на весь период задания.</w:t>
      </w:r>
    </w:p>
    <w:bookmarkEnd w:id="1"/>
    <w:p w14:paraId="744DAB5E" w14:textId="35A373DA" w:rsidR="0078282A" w:rsidRPr="00AE2306" w:rsidRDefault="00AE2306" w:rsidP="00AE2306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Совместно с Консультантом по координированию и рабочей группой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B9202E" w:rsidRPr="00AE230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определит </w:t>
      </w:r>
      <w:r w:rsidR="00B9202E" w:rsidRPr="00AE2306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="00B9202E" w:rsidRPr="00AE230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</w:t>
      </w:r>
      <w:r w:rsidR="0078282A" w:rsidRPr="00AE230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РРР. </w:t>
      </w:r>
      <w:r w:rsidR="0078282A" w:rsidRPr="00AE2306">
        <w:rPr>
          <w:rFonts w:ascii="Times New Roman" w:eastAsia="Times New Roman" w:hAnsi="Times New Roman" w:cs="Times New Roman"/>
          <w:bCs/>
          <w:sz w:val="24"/>
          <w:szCs w:val="20"/>
        </w:rPr>
        <w:t xml:space="preserve">Инструмент оценивания РРР – это анкета, которую заполняют воспитатели для того, чтобы сделать оценку раннего развития детей по пяти основным параметрам: </w:t>
      </w:r>
    </w:p>
    <w:p w14:paraId="62B42012" w14:textId="77777777" w:rsidR="0078282A" w:rsidRPr="0078282A" w:rsidRDefault="0078282A" w:rsidP="0078282A">
      <w:pPr>
        <w:numPr>
          <w:ilvl w:val="0"/>
          <w:numId w:val="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Познание и когнитивное развитие </w:t>
      </w:r>
    </w:p>
    <w:p w14:paraId="333F342C" w14:textId="77777777" w:rsidR="0078282A" w:rsidRPr="0078282A" w:rsidRDefault="0078282A" w:rsidP="0078282A">
      <w:pPr>
        <w:numPr>
          <w:ilvl w:val="0"/>
          <w:numId w:val="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>Физическое развитие</w:t>
      </w:r>
    </w:p>
    <w:p w14:paraId="1AC14976" w14:textId="3F36A542" w:rsidR="0078282A" w:rsidRPr="0078282A" w:rsidRDefault="0078282A" w:rsidP="0078282A">
      <w:pPr>
        <w:numPr>
          <w:ilvl w:val="0"/>
          <w:numId w:val="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>Грамотность</w:t>
      </w:r>
      <w:r w:rsidR="006D692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(языки)</w:t>
      </w: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 и коммуникация</w:t>
      </w:r>
    </w:p>
    <w:p w14:paraId="042C06AB" w14:textId="77777777" w:rsidR="0078282A" w:rsidRPr="0078282A" w:rsidRDefault="0078282A" w:rsidP="0078282A">
      <w:pPr>
        <w:numPr>
          <w:ilvl w:val="0"/>
          <w:numId w:val="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Творчество и эстетическое развитие </w:t>
      </w:r>
    </w:p>
    <w:p w14:paraId="28087696" w14:textId="77777777" w:rsidR="0078282A" w:rsidRPr="0078282A" w:rsidRDefault="0078282A" w:rsidP="0078282A">
      <w:pPr>
        <w:numPr>
          <w:ilvl w:val="0"/>
          <w:numId w:val="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8282A">
        <w:rPr>
          <w:rFonts w:ascii="Times New Roman" w:eastAsia="Times New Roman" w:hAnsi="Times New Roman" w:cs="Times New Roman"/>
          <w:bCs/>
          <w:sz w:val="24"/>
          <w:szCs w:val="20"/>
        </w:rPr>
        <w:t>Социальное и эмоциональное развитие</w:t>
      </w:r>
    </w:p>
    <w:p w14:paraId="223A2B8D" w14:textId="3E55D597" w:rsidR="00B9202E" w:rsidRPr="00B9202E" w:rsidRDefault="00B9202E" w:rsidP="0078282A">
      <w:pPr>
        <w:spacing w:after="0" w:line="276" w:lineRule="auto"/>
        <w:ind w:left="709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Области инструмента должны быть абсолютно равнозначны, что не требуют дифференциации по степени значимости и облегчит ранжирование. 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Наблюдение планируется проводить </w:t>
      </w:r>
      <w:r w:rsidR="00782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за каждым ребенком в группе 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в течение </w:t>
      </w:r>
      <w:r w:rsidR="00782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одного месяца. 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782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14:paraId="2CA57892" w14:textId="0B4815AD" w:rsidR="00B9202E" w:rsidRPr="00B9202E" w:rsidRDefault="00B9202E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110598266"/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</w:t>
      </w:r>
      <w:bookmarkEnd w:id="2"/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разработает инструмент </w:t>
      </w:r>
      <w:r w:rsidR="00E2450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оценки </w:t>
      </w:r>
      <w:r w:rsidR="00FD765D">
        <w:rPr>
          <w:rFonts w:ascii="Times New Roman" w:eastAsia="Times New Roman" w:hAnsi="Times New Roman" w:cs="Times New Roman"/>
          <w:sz w:val="24"/>
          <w:szCs w:val="20"/>
        </w:rPr>
        <w:t>РРР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, который будет состоять из:</w:t>
      </w:r>
    </w:p>
    <w:p w14:paraId="630F434B" w14:textId="04F86D22" w:rsidR="00B9202E" w:rsidRDefault="00B9202E" w:rsidP="00B9202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A6BCC">
        <w:rPr>
          <w:rFonts w:ascii="Times New Roman" w:eastAsia="Times New Roman" w:hAnsi="Times New Roman" w:cs="Times New Roman"/>
          <w:sz w:val="24"/>
          <w:szCs w:val="20"/>
          <w:lang w:val="ky-KG"/>
        </w:rPr>
        <w:t>Анкет</w:t>
      </w:r>
      <w:r w:rsidR="00415F0E">
        <w:rPr>
          <w:rFonts w:ascii="Times New Roman" w:eastAsia="Times New Roman" w:hAnsi="Times New Roman" w:cs="Times New Roman"/>
          <w:sz w:val="24"/>
          <w:szCs w:val="20"/>
          <w:lang w:val="ky-KG"/>
        </w:rPr>
        <w:t>ы</w:t>
      </w:r>
      <w:r w:rsidR="00AA6BC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ребенка</w:t>
      </w:r>
      <w:r w:rsidR="00097FF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(заполняется воспитателем)</w:t>
      </w:r>
      <w:r w:rsidR="00415F0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которая </w:t>
      </w:r>
      <w:proofErr w:type="spellStart"/>
      <w:r w:rsidRPr="00B9202E">
        <w:rPr>
          <w:rFonts w:ascii="Times New Roman" w:eastAsia="Times New Roman" w:hAnsi="Times New Roman" w:cs="Times New Roman"/>
          <w:sz w:val="24"/>
          <w:szCs w:val="20"/>
        </w:rPr>
        <w:t>долж</w:t>
      </w:r>
      <w:proofErr w:type="spellEnd"/>
      <w:r w:rsidR="00097FFB">
        <w:rPr>
          <w:rFonts w:ascii="Times New Roman" w:eastAsia="Times New Roman" w:hAnsi="Times New Roman" w:cs="Times New Roman"/>
          <w:sz w:val="24"/>
          <w:szCs w:val="20"/>
          <w:lang w:val="ky-KG"/>
        </w:rPr>
        <w:t>на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фиксировать систематические наблюдения </w:t>
      </w:r>
      <w:r w:rsidR="00097FF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пяти основным параметрам. </w:t>
      </w:r>
      <w:r w:rsidR="00097FFB" w:rsidRPr="00097FFB">
        <w:rPr>
          <w:rFonts w:ascii="Times New Roman" w:eastAsia="Times New Roman" w:hAnsi="Times New Roman" w:cs="Times New Roman"/>
          <w:sz w:val="24"/>
          <w:szCs w:val="20"/>
        </w:rPr>
        <w:t xml:space="preserve">Данная анкета предназначена для использования на </w:t>
      </w:r>
      <w:r w:rsidR="00097FFB" w:rsidRPr="00097FFB">
        <w:rPr>
          <w:rFonts w:ascii="Times New Roman" w:eastAsia="Times New Roman" w:hAnsi="Times New Roman" w:cs="Times New Roman"/>
          <w:b/>
          <w:i/>
          <w:sz w:val="24"/>
          <w:szCs w:val="20"/>
        </w:rPr>
        <w:t>групповом</w:t>
      </w:r>
      <w:r w:rsidR="00097FFB" w:rsidRPr="00097FFB">
        <w:rPr>
          <w:rFonts w:ascii="Times New Roman" w:eastAsia="Times New Roman" w:hAnsi="Times New Roman" w:cs="Times New Roman"/>
          <w:sz w:val="24"/>
          <w:szCs w:val="20"/>
        </w:rPr>
        <w:t xml:space="preserve"> уровне. Это означает, что она может иметь краткую форму, быть направлена только на определенные аспекты поведения, и заполняться для каждого отдельного ребенка в группе</w:t>
      </w:r>
      <w:r w:rsidR="00415F0E"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  <w:r w:rsidR="00097FF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14:paraId="04EE4089" w14:textId="77777777" w:rsidR="002163A2" w:rsidRDefault="002163A2" w:rsidP="002163A2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Анкеты ребенка (заполняется родителем), которая </w:t>
      </w:r>
      <w:r w:rsidRPr="00097FFB">
        <w:rPr>
          <w:rFonts w:ascii="Times New Roman" w:eastAsia="Times New Roman" w:hAnsi="Times New Roman" w:cs="Times New Roman"/>
          <w:sz w:val="24"/>
          <w:szCs w:val="20"/>
        </w:rPr>
        <w:t xml:space="preserve">предназначена для использования на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индивидуальном</w:t>
      </w:r>
      <w:r w:rsidRPr="00097FFB">
        <w:rPr>
          <w:rFonts w:ascii="Times New Roman" w:eastAsia="Times New Roman" w:hAnsi="Times New Roman" w:cs="Times New Roman"/>
          <w:sz w:val="24"/>
          <w:szCs w:val="20"/>
        </w:rPr>
        <w:t xml:space="preserve"> уровне. </w:t>
      </w:r>
    </w:p>
    <w:p w14:paraId="09ECA2B3" w14:textId="77777777" w:rsidR="002163A2" w:rsidRDefault="00B9202E" w:rsidP="00B721D1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</w:pPr>
      <w:r w:rsidRPr="00657AAE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163A2" w:rsidRPr="00657AAE">
        <w:rPr>
          <w:rFonts w:ascii="Times New Roman" w:eastAsia="Times New Roman" w:hAnsi="Times New Roman" w:cs="Times New Roman"/>
          <w:bCs/>
          <w:sz w:val="24"/>
          <w:szCs w:val="20"/>
        </w:rPr>
        <w:t>Инструкции для воспитателя по заполнению анкет</w:t>
      </w:r>
      <w:r w:rsidR="002163A2" w:rsidRPr="00B721D1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 xml:space="preserve"> </w:t>
      </w:r>
    </w:p>
    <w:p w14:paraId="6FAC15EC" w14:textId="1A4F10B0" w:rsidR="00B9202E" w:rsidRPr="00415F0E" w:rsidRDefault="00321C88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Примет участие в</w:t>
      </w:r>
      <w:r w:rsidR="00B9202E" w:rsidRPr="00657AAE">
        <w:rPr>
          <w:rFonts w:ascii="Times New Roman" w:eastAsia="Times New Roman" w:hAnsi="Times New Roman" w:cs="Times New Roman"/>
          <w:sz w:val="24"/>
          <w:szCs w:val="20"/>
        </w:rPr>
        <w:t xml:space="preserve"> пилот</w:t>
      </w: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ировании</w:t>
      </w:r>
      <w:r w:rsidR="00B9202E" w:rsidRPr="00657AAE">
        <w:rPr>
          <w:rFonts w:ascii="Times New Roman" w:eastAsia="Times New Roman" w:hAnsi="Times New Roman" w:cs="Times New Roman"/>
          <w:sz w:val="24"/>
          <w:szCs w:val="20"/>
        </w:rPr>
        <w:t xml:space="preserve"> инструмента (2 </w:t>
      </w: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B9202E" w:rsidRPr="00657A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B9202E" w:rsidRPr="00657AAE">
        <w:rPr>
          <w:rFonts w:ascii="Times New Roman" w:eastAsia="Times New Roman" w:hAnsi="Times New Roman" w:cs="Times New Roman"/>
          <w:sz w:val="24"/>
          <w:szCs w:val="20"/>
        </w:rPr>
        <w:t>г.Бишкек</w:t>
      </w:r>
      <w:proofErr w:type="spellEnd"/>
      <w:r w:rsidR="00B9202E" w:rsidRPr="00657AAE">
        <w:rPr>
          <w:rFonts w:ascii="Times New Roman" w:eastAsia="Times New Roman" w:hAnsi="Times New Roman" w:cs="Times New Roman"/>
          <w:sz w:val="24"/>
          <w:szCs w:val="20"/>
        </w:rPr>
        <w:t xml:space="preserve"> и 2 </w:t>
      </w: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Сокулукского 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района) и по необходимости доработает инструмент.</w:t>
      </w:r>
    </w:p>
    <w:p w14:paraId="34D83DFB" w14:textId="1E990678" w:rsidR="00415F0E" w:rsidRDefault="00415F0E" w:rsidP="00415F0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 рекомендации для обучающего модуля воспитателей. </w:t>
      </w:r>
    </w:p>
    <w:p w14:paraId="5FC6140B" w14:textId="681626B8" w:rsidR="00415F0E" w:rsidRPr="00415F0E" w:rsidRDefault="00415F0E" w:rsidP="00415F0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15F0E">
        <w:rPr>
          <w:rFonts w:ascii="Times New Roman" w:eastAsia="Times New Roman" w:hAnsi="Times New Roman" w:cs="Times New Roman"/>
          <w:sz w:val="24"/>
          <w:szCs w:val="20"/>
          <w:lang w:val="ky-KG"/>
        </w:rPr>
        <w:t>Примет участие в обучении воспитателей.</w:t>
      </w:r>
    </w:p>
    <w:p w14:paraId="37D1ECCE" w14:textId="77777777" w:rsidR="00B9202E" w:rsidRPr="00B9202E" w:rsidRDefault="00B9202E" w:rsidP="00B9202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766E3C" w14:textId="77777777" w:rsidR="00B9202E" w:rsidRPr="00B9202E" w:rsidRDefault="00B9202E" w:rsidP="00B9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596FADA4" w14:textId="7D7DA4CD" w:rsidR="00B9202E" w:rsidRPr="00B9202E" w:rsidRDefault="00B9202E" w:rsidP="00B9202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Планируемая продолжительность задания составляет </w:t>
      </w:r>
      <w:r w:rsidR="00415F0E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чел/месяцев 202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года.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C654F1C" w14:textId="77777777" w:rsidR="00B9202E" w:rsidRPr="00B9202E" w:rsidRDefault="00B9202E" w:rsidP="00B920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4598B98B" w14:textId="77777777" w:rsidR="00B9202E" w:rsidRPr="00B9202E" w:rsidRDefault="00B9202E" w:rsidP="00B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2A196FDC" w14:textId="5D460E5D" w:rsidR="00B9202E" w:rsidRPr="006D6927" w:rsidRDefault="00B9202E" w:rsidP="006D69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B9202E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2 отчета за период действия контракта. </w:t>
      </w: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9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2CE50B36" w14:textId="541EC50B" w:rsidR="00B9202E" w:rsidRPr="00B9202E" w:rsidRDefault="00B9202E" w:rsidP="00B9202E">
      <w:pPr>
        <w:numPr>
          <w:ilvl w:val="0"/>
          <w:numId w:val="7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0"/>
        </w:rPr>
        <w:t>Начальный отчет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должен быть представлен через </w:t>
      </w:r>
      <w:r w:rsidR="006D6927"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месяц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от даты подписания контракта. Отчет должен включать следующие результаты: </w:t>
      </w:r>
    </w:p>
    <w:p w14:paraId="65D7E4E3" w14:textId="77777777" w:rsidR="00415F0E" w:rsidRDefault="00415F0E" w:rsidP="00321C88">
      <w:pPr>
        <w:pStyle w:val="a3"/>
        <w:numPr>
          <w:ilvl w:val="1"/>
          <w:numId w:val="7"/>
        </w:numPr>
        <w:tabs>
          <w:tab w:val="clear" w:pos="2149"/>
          <w:tab w:val="num" w:pos="993"/>
        </w:tabs>
        <w:spacing w:after="0" w:line="276" w:lineRule="auto"/>
        <w:ind w:left="709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Детальный план работы на весь период задания</w:t>
      </w:r>
    </w:p>
    <w:p w14:paraId="722F900D" w14:textId="3C0DFB7A" w:rsidR="00321C88" w:rsidRPr="00321C88" w:rsidRDefault="00415F0E" w:rsidP="00321C88">
      <w:pPr>
        <w:pStyle w:val="a3"/>
        <w:numPr>
          <w:ilvl w:val="1"/>
          <w:numId w:val="7"/>
        </w:numPr>
        <w:tabs>
          <w:tab w:val="clear" w:pos="2149"/>
          <w:tab w:val="num" w:pos="993"/>
        </w:tabs>
        <w:spacing w:after="0" w:line="276" w:lineRule="auto"/>
        <w:ind w:left="709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нализ применяемых  нструментариев по оценке раннего развития детей, а также дизайн и методологию наблюдений за детьми в группах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ДОО, исходя из предыдущего опыта проведения 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en-US"/>
        </w:rPr>
        <w:t>EDI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 </w:t>
      </w:r>
    </w:p>
    <w:p w14:paraId="1A945444" w14:textId="23079F8F" w:rsidR="00B9202E" w:rsidRPr="00B9202E" w:rsidRDefault="00415F0E" w:rsidP="00321C88">
      <w:pPr>
        <w:numPr>
          <w:ilvl w:val="1"/>
          <w:numId w:val="7"/>
        </w:numPr>
        <w:tabs>
          <w:tab w:val="clear" w:pos="2149"/>
          <w:tab w:val="num" w:pos="851"/>
        </w:tabs>
        <w:spacing w:after="0" w:line="276" w:lineRule="auto"/>
        <w:ind w:left="709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С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огласованные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 рабочей группой 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РРР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</w:t>
      </w:r>
    </w:p>
    <w:p w14:paraId="47717644" w14:textId="0BBEC6E4" w:rsidR="00B9202E" w:rsidRPr="00B9202E" w:rsidRDefault="00B9202E" w:rsidP="00B9202E">
      <w:pPr>
        <w:numPr>
          <w:ilvl w:val="0"/>
          <w:numId w:val="7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0"/>
        </w:rPr>
        <w:t xml:space="preserve">Заключительный отчет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должен </w:t>
      </w:r>
      <w:r w:rsidRPr="00657AAE">
        <w:rPr>
          <w:rFonts w:ascii="Times New Roman" w:eastAsia="Times New Roman" w:hAnsi="Times New Roman" w:cs="Times New Roman"/>
          <w:sz w:val="24"/>
          <w:szCs w:val="20"/>
        </w:rPr>
        <w:t xml:space="preserve">быть представлен </w:t>
      </w:r>
      <w:r w:rsidR="006D6927"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через три месяца от даты подписания контракта</w:t>
      </w:r>
      <w:r w:rsidR="006D692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должен включать следующие результаты:</w:t>
      </w:r>
    </w:p>
    <w:p w14:paraId="66D2E611" w14:textId="181BD64F" w:rsidR="00B9202E" w:rsidRPr="00B9202E" w:rsidRDefault="00B9202E" w:rsidP="00B9202E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Разработанный инструмент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оценивания РРР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415F0E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нкета ребенка</w:t>
      </w:r>
      <w:r w:rsidR="002163A2">
        <w:rPr>
          <w:rFonts w:ascii="Times New Roman" w:eastAsia="Times New Roman" w:hAnsi="Times New Roman" w:cs="Times New Roman"/>
          <w:sz w:val="24"/>
          <w:szCs w:val="20"/>
        </w:rPr>
        <w:t xml:space="preserve"> для воспитателя и для родителя</w:t>
      </w:r>
      <w:r w:rsidR="00415F0E">
        <w:rPr>
          <w:rFonts w:ascii="Times New Roman" w:eastAsia="Times New Roman" w:hAnsi="Times New Roman" w:cs="Times New Roman"/>
          <w:sz w:val="24"/>
          <w:szCs w:val="20"/>
        </w:rPr>
        <w:t xml:space="preserve"> и инструкции по заполнению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)</w:t>
      </w:r>
      <w:r w:rsidR="00415F0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5AEB1C6" w14:textId="35A1FBA9" w:rsidR="00B9202E" w:rsidRDefault="00415F0E" w:rsidP="00B9202E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езультаты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пилот</w:t>
      </w:r>
      <w:r>
        <w:rPr>
          <w:rFonts w:ascii="Times New Roman" w:eastAsia="Times New Roman" w:hAnsi="Times New Roman" w:cs="Times New Roman"/>
          <w:sz w:val="24"/>
          <w:szCs w:val="20"/>
        </w:rPr>
        <w:t>ирования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A91E371" w14:textId="1F668930" w:rsidR="006D6927" w:rsidRPr="00657AAE" w:rsidRDefault="006D6927" w:rsidP="006D6927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>Отчет по проведенному обучению воспитателей с р</w:t>
      </w:r>
      <w:r w:rsidRPr="00657AAE">
        <w:rPr>
          <w:rFonts w:ascii="Times New Roman" w:eastAsia="Times New Roman" w:hAnsi="Times New Roman" w:cs="Times New Roman"/>
          <w:sz w:val="24"/>
          <w:szCs w:val="20"/>
        </w:rPr>
        <w:t>екомендаци</w:t>
      </w:r>
      <w:r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ями </w:t>
      </w:r>
      <w:r w:rsidRPr="00657AAE">
        <w:rPr>
          <w:rFonts w:ascii="Times New Roman" w:eastAsia="Times New Roman" w:hAnsi="Times New Roman" w:cs="Times New Roman"/>
          <w:sz w:val="24"/>
          <w:szCs w:val="20"/>
        </w:rPr>
        <w:t xml:space="preserve">для </w:t>
      </w:r>
      <w:r w:rsidR="007445D0" w:rsidRPr="00657AA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совершенствования </w:t>
      </w:r>
      <w:r w:rsidRPr="00657AAE">
        <w:rPr>
          <w:rFonts w:ascii="Times New Roman" w:eastAsia="Times New Roman" w:hAnsi="Times New Roman" w:cs="Times New Roman"/>
          <w:sz w:val="24"/>
          <w:szCs w:val="20"/>
        </w:rPr>
        <w:t>обучающего модуля воспитателей</w:t>
      </w:r>
      <w:r w:rsidR="002C68A4" w:rsidRPr="002C68A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9E6E8CC" w14:textId="77777777" w:rsidR="00B9202E" w:rsidRPr="00B9202E" w:rsidRDefault="00B9202E" w:rsidP="00B9202E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5D984D1A" w14:textId="77777777" w:rsidR="00D31A05" w:rsidRPr="003528BF" w:rsidRDefault="00D31A05" w:rsidP="00D31A0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оплаты</w:t>
      </w:r>
    </w:p>
    <w:p w14:paraId="36D2D32F" w14:textId="77777777" w:rsidR="00D31A05" w:rsidRPr="003528BF" w:rsidRDefault="00D31A05" w:rsidP="00D31A0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Начальный отчет – 25 % от общей суммы контракта</w:t>
      </w:r>
      <w:bookmarkStart w:id="3" w:name="_GoBack"/>
      <w:bookmarkEnd w:id="3"/>
    </w:p>
    <w:p w14:paraId="50FC8BC3" w14:textId="77777777" w:rsidR="00D31A05" w:rsidRPr="003528BF" w:rsidRDefault="00D31A05" w:rsidP="00D31A0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Заключительный отчет – 75% от общей суммы контракта</w:t>
      </w:r>
    </w:p>
    <w:p w14:paraId="043D6D12" w14:textId="77777777" w:rsidR="00D31A05" w:rsidRDefault="00D31A05" w:rsidP="00D31A05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A7DBB4B" w14:textId="318FAA83" w:rsidR="00B9202E" w:rsidRPr="00D31A05" w:rsidRDefault="00D31A05" w:rsidP="00D31A05">
      <w:pPr>
        <w:tabs>
          <w:tab w:val="left" w:pos="426"/>
        </w:tabs>
        <w:spacing w:after="0" w:line="276" w:lineRule="auto"/>
        <w:ind w:right="141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9202E" w:rsidRPr="00B9202E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0486F647" w14:textId="77777777" w:rsidR="00B9202E" w:rsidRPr="00645CBF" w:rsidRDefault="00B9202E" w:rsidP="00B9202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45C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наличие ученой степени в соответствующей области является преимуществом – 20 баллов;</w:t>
      </w:r>
    </w:p>
    <w:p w14:paraId="2EC053D2" w14:textId="12990A09" w:rsidR="00875C09" w:rsidRPr="00645CBF" w:rsidRDefault="007445D0" w:rsidP="00B9202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45C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Знание стандартов и учебных программ дошкольного образования Кыргызской Республики. Подготовка материалов для разработки этих документов является преимуществом </w:t>
      </w:r>
      <w:r w:rsidR="00875C09" w:rsidRPr="00645C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30 баллов</w:t>
      </w:r>
    </w:p>
    <w:p w14:paraId="27B74B38" w14:textId="297435BA" w:rsidR="00B9202E" w:rsidRPr="00875C09" w:rsidRDefault="007445D0" w:rsidP="00875C0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45C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разработки инструментов оценивания и пособий для дошкольного образования. Опыт внедрения инструментов оценки в ДОО является существенным преимуществом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9202E"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40 баллов;  </w:t>
      </w:r>
    </w:p>
    <w:p w14:paraId="3DCD6F3F" w14:textId="77777777" w:rsidR="00B9202E" w:rsidRPr="00B9202E" w:rsidRDefault="00B9202E" w:rsidP="00B9202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языком, знание кыргызского языка</w:t>
      </w: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преимуществом - 10 баллов.</w:t>
      </w:r>
    </w:p>
    <w:sectPr w:rsidR="00B9202E" w:rsidRPr="00B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6694"/>
    <w:multiLevelType w:val="hybridMultilevel"/>
    <w:tmpl w:val="F73C4450"/>
    <w:lvl w:ilvl="0" w:tplc="8424E0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5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8AD"/>
    <w:multiLevelType w:val="hybridMultilevel"/>
    <w:tmpl w:val="230C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324E"/>
    <w:multiLevelType w:val="hybridMultilevel"/>
    <w:tmpl w:val="54D86AC6"/>
    <w:lvl w:ilvl="0" w:tplc="8424E0A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85"/>
    <w:rsid w:val="00097FFB"/>
    <w:rsid w:val="002163A2"/>
    <w:rsid w:val="002B2E19"/>
    <w:rsid w:val="002C68A4"/>
    <w:rsid w:val="00321C88"/>
    <w:rsid w:val="00415F0E"/>
    <w:rsid w:val="004748C4"/>
    <w:rsid w:val="005525EA"/>
    <w:rsid w:val="005F341E"/>
    <w:rsid w:val="00645CBF"/>
    <w:rsid w:val="00657AAE"/>
    <w:rsid w:val="006D6927"/>
    <w:rsid w:val="007445D0"/>
    <w:rsid w:val="0078282A"/>
    <w:rsid w:val="00854A22"/>
    <w:rsid w:val="00875C09"/>
    <w:rsid w:val="00887785"/>
    <w:rsid w:val="00A470F4"/>
    <w:rsid w:val="00AA6BCC"/>
    <w:rsid w:val="00AE2306"/>
    <w:rsid w:val="00B721D1"/>
    <w:rsid w:val="00B9202E"/>
    <w:rsid w:val="00CB3E22"/>
    <w:rsid w:val="00D31A05"/>
    <w:rsid w:val="00E24501"/>
    <w:rsid w:val="00FD765D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800"/>
  <w15:chartTrackingRefBased/>
  <w15:docId w15:val="{A5219A7B-B122-4D33-B3D2-A50A404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Mykyeva</dc:creator>
  <cp:keywords/>
  <dc:description/>
  <cp:lastModifiedBy>Mira Mykyeva</cp:lastModifiedBy>
  <cp:revision>8</cp:revision>
  <dcterms:created xsi:type="dcterms:W3CDTF">2023-02-07T10:01:00Z</dcterms:created>
  <dcterms:modified xsi:type="dcterms:W3CDTF">2023-02-15T05:57:00Z</dcterms:modified>
</cp:coreProperties>
</file>