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3D" w:rsidRDefault="000E6C3D" w:rsidP="000E6C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D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Техническое задание </w:t>
      </w:r>
    </w:p>
    <w:p w:rsidR="000E6C3D" w:rsidRPr="00543591" w:rsidRDefault="000E6C3D" w:rsidP="000E6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95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4"/>
        <w:gridCol w:w="3435"/>
        <w:gridCol w:w="1704"/>
        <w:gridCol w:w="1720"/>
      </w:tblGrid>
      <w:tr w:rsidR="000E6C3D" w:rsidRPr="00543591" w:rsidTr="00B8249F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C3D" w:rsidRPr="00543591" w:rsidRDefault="000E6C3D" w:rsidP="00BE7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Контракт </w:t>
            </w:r>
            <w:r w:rsidRPr="005435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C3D" w:rsidRPr="00543591" w:rsidRDefault="000E6C3D" w:rsidP="00BE7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6C3D" w:rsidRPr="00C8507F" w:rsidTr="00B8249F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C3D" w:rsidRPr="00C8507F" w:rsidRDefault="000E6C3D" w:rsidP="00BE7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C3D" w:rsidRPr="00C8507F" w:rsidRDefault="000E6C3D" w:rsidP="00BE7C96">
            <w:pPr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Грант</w:t>
            </w:r>
            <w:r w:rsidRPr="00C850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АБР</w:t>
            </w:r>
            <w:r w:rsidRPr="00C850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#0553-</w:t>
            </w:r>
            <w:r w:rsidRPr="005435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KGZ</w:t>
            </w:r>
            <w:r w:rsidRPr="00C850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F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«Программа развития сектора: Навыки для инклюзивного роста»</w:t>
            </w:r>
          </w:p>
        </w:tc>
      </w:tr>
      <w:tr w:rsidR="000E6C3D" w:rsidRPr="00543591" w:rsidTr="00B8249F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C3D" w:rsidRPr="00C8507F" w:rsidRDefault="000E6C3D" w:rsidP="00BE7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C3D" w:rsidRPr="00597BE5" w:rsidRDefault="000E6C3D" w:rsidP="00BE7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закупкам</w:t>
            </w:r>
          </w:p>
        </w:tc>
      </w:tr>
      <w:tr w:rsidR="00B8249F" w:rsidRPr="00543591" w:rsidTr="00B8249F">
        <w:trPr>
          <w:trHeight w:val="151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C3D" w:rsidRPr="00C8507F" w:rsidRDefault="000E6C3D" w:rsidP="00BE7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C3D" w:rsidRPr="00C8507F" w:rsidRDefault="000E6C3D" w:rsidP="00BE7C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Национальный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C3D" w:rsidRPr="00C8507F" w:rsidRDefault="000E6C3D" w:rsidP="00BE7C9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C3D" w:rsidRPr="00C8507F" w:rsidRDefault="000E6C3D" w:rsidP="00B8249F">
            <w:pPr>
              <w:spacing w:line="240" w:lineRule="auto"/>
              <w:ind w:right="1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Независимый </w:t>
            </w:r>
          </w:p>
        </w:tc>
      </w:tr>
      <w:tr w:rsidR="000E6C3D" w:rsidRPr="00993233" w:rsidTr="00B8249F"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C3D" w:rsidRPr="00C8507F" w:rsidRDefault="000E6C3D" w:rsidP="00BE7C9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0E6C3D" w:rsidRPr="006F2E6F" w:rsidRDefault="000E6C3D" w:rsidP="00BE7C96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6F2E6F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6F2E6F">
              <w:rPr>
                <w:rFonts w:ascii="Times New Roman" w:hAnsi="Times New Roman" w:cs="Times New Roman"/>
                <w:b/>
                <w:bCs/>
                <w:lang w:val="ky-KG"/>
              </w:rPr>
              <w:t xml:space="preserve">Краткая </w:t>
            </w:r>
            <w:r>
              <w:rPr>
                <w:rFonts w:ascii="Times New Roman" w:hAnsi="Times New Roman" w:cs="Times New Roman"/>
                <w:b/>
                <w:bCs/>
                <w:lang w:val="ky-KG"/>
              </w:rPr>
              <w:t xml:space="preserve">вводная </w:t>
            </w:r>
            <w:r w:rsidRPr="006F2E6F">
              <w:rPr>
                <w:rFonts w:ascii="Times New Roman" w:hAnsi="Times New Roman" w:cs="Times New Roman"/>
                <w:b/>
                <w:bCs/>
                <w:lang w:val="ky-KG"/>
              </w:rPr>
              <w:t>информация</w:t>
            </w:r>
          </w:p>
          <w:p w:rsidR="000E6C3D" w:rsidRPr="006F2E6F" w:rsidRDefault="000E6C3D" w:rsidP="00BE7C96">
            <w:pPr>
              <w:pStyle w:val="a5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E6F">
              <w:rPr>
                <w:rFonts w:ascii="Times New Roman" w:hAnsi="Times New Roman"/>
                <w:sz w:val="24"/>
                <w:szCs w:val="24"/>
              </w:rPr>
              <w:t xml:space="preserve">Азиатский Банк Развития (АБР) оказывает поддержку Правительству </w:t>
            </w:r>
            <w:proofErr w:type="spellStart"/>
            <w:r w:rsidRPr="006F2E6F">
              <w:rPr>
                <w:rFonts w:ascii="Times New Roman" w:hAnsi="Times New Roman"/>
                <w:sz w:val="24"/>
                <w:szCs w:val="24"/>
              </w:rPr>
              <w:t>Кыргызской</w:t>
            </w:r>
            <w:proofErr w:type="spellEnd"/>
            <w:r w:rsidRPr="006F2E6F">
              <w:rPr>
                <w:rFonts w:ascii="Times New Roman" w:hAnsi="Times New Roman"/>
                <w:sz w:val="24"/>
                <w:szCs w:val="24"/>
              </w:rPr>
              <w:t xml:space="preserve"> Республики для </w:t>
            </w:r>
            <w:r>
              <w:rPr>
                <w:rFonts w:ascii="Times New Roman" w:hAnsi="Times New Roman"/>
                <w:sz w:val="24"/>
                <w:szCs w:val="24"/>
              </w:rPr>
              <w:t>имплементации проекта «Программа</w:t>
            </w:r>
            <w:r w:rsidRPr="006F2E6F">
              <w:rPr>
                <w:rFonts w:ascii="Times New Roman" w:hAnsi="Times New Roman"/>
                <w:sz w:val="24"/>
                <w:szCs w:val="24"/>
              </w:rPr>
              <w:t xml:space="preserve"> Развития Сектора:</w:t>
            </w:r>
            <w:r w:rsidRPr="006F2E6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6F2E6F">
              <w:rPr>
                <w:rFonts w:ascii="Times New Roman" w:hAnsi="Times New Roman"/>
                <w:sz w:val="24"/>
                <w:szCs w:val="24"/>
              </w:rPr>
              <w:t>Навыки для Инклюзивного Роста»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далее </w:t>
            </w:r>
            <w:r w:rsidRPr="006F2E6F">
              <w:rPr>
                <w:rFonts w:ascii="Times New Roman" w:hAnsi="Times New Roman"/>
                <w:sz w:val="24"/>
                <w:szCs w:val="24"/>
              </w:rPr>
              <w:t>ПРСНИР).</w:t>
            </w:r>
            <w:r w:rsidRPr="006F2E6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Исполниельным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Агентством </w:t>
            </w:r>
            <w:r w:rsidRPr="006F2E6F">
              <w:rPr>
                <w:rFonts w:ascii="Times New Roman" w:hAnsi="Times New Roman"/>
                <w:sz w:val="24"/>
                <w:szCs w:val="24"/>
                <w:lang w:val="ky-KG"/>
              </w:rPr>
              <w:t>является Министерство образования и науки Кыргызской Республи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ки</w:t>
            </w:r>
            <w:r w:rsidR="00B8249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(далее МОиН КР)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 Проект</w:t>
            </w:r>
            <w:r w:rsidRPr="006F2E6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напр</w:t>
            </w:r>
            <w:r w:rsidR="00B8249F"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 w:rsidRPr="006F2E6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влен на </w:t>
            </w:r>
            <w:r w:rsidRPr="006F2E6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укрепление профессионального образования  в </w:t>
            </w:r>
            <w:proofErr w:type="spellStart"/>
            <w:r w:rsidRPr="006F2E6F">
              <w:rPr>
                <w:rFonts w:ascii="Times New Roman" w:eastAsia="Times New Roman" w:hAnsi="Times New Roman"/>
                <w:iCs/>
                <w:sz w:val="24"/>
                <w:szCs w:val="24"/>
              </w:rPr>
              <w:t>Кыргызской</w:t>
            </w:r>
            <w:proofErr w:type="spellEnd"/>
            <w:r w:rsidRPr="006F2E6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Республике. </w:t>
            </w:r>
            <w:r w:rsidRPr="006F2E6F">
              <w:rPr>
                <w:rFonts w:ascii="Times New Roman" w:hAnsi="Times New Roman"/>
                <w:sz w:val="24"/>
                <w:szCs w:val="24"/>
              </w:rPr>
              <w:t>Компоненты ПРСНИР включают усиление управления и финансирование системы ПО, улучшения качества и усло</w:t>
            </w:r>
            <w:r>
              <w:rPr>
                <w:rFonts w:ascii="Times New Roman" w:hAnsi="Times New Roman"/>
                <w:sz w:val="24"/>
                <w:szCs w:val="24"/>
              </w:rPr>
              <w:t>вий обучения, а также расширение</w:t>
            </w:r>
            <w:r w:rsidRPr="006F2E6F">
              <w:rPr>
                <w:rFonts w:ascii="Times New Roman" w:hAnsi="Times New Roman"/>
                <w:sz w:val="24"/>
                <w:szCs w:val="24"/>
              </w:rPr>
              <w:t xml:space="preserve"> отраслевого сотрудничества и обучение предпринимательству.</w:t>
            </w:r>
          </w:p>
          <w:p w:rsidR="000E6C3D" w:rsidRPr="00ED1046" w:rsidRDefault="000E6C3D" w:rsidP="00BE7C96">
            <w:pPr>
              <w:pStyle w:val="Default"/>
              <w:spacing w:line="288" w:lineRule="auto"/>
              <w:jc w:val="both"/>
              <w:rPr>
                <w:color w:val="auto"/>
                <w:sz w:val="20"/>
                <w:szCs w:val="20"/>
              </w:rPr>
            </w:pPr>
          </w:p>
          <w:p w:rsidR="008E093D" w:rsidRDefault="000E6C3D" w:rsidP="008E093D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2E6F">
              <w:rPr>
                <w:rFonts w:ascii="Times New Roman" w:hAnsi="Times New Roman" w:cs="Times New Roman"/>
                <w:b/>
                <w:bCs/>
              </w:rPr>
              <w:t xml:space="preserve">2. Объем работы </w:t>
            </w:r>
          </w:p>
          <w:p w:rsidR="008E093D" w:rsidRPr="00A837C2" w:rsidRDefault="007F7F7D" w:rsidP="008E093D">
            <w:pPr>
              <w:pStyle w:val="Default"/>
              <w:spacing w:line="240" w:lineRule="atLeast"/>
              <w:jc w:val="both"/>
              <w:rPr>
                <w:rFonts w:ascii="Times New Roman" w:eastAsia="Times New Roman" w:hAnsi="Times New Roman"/>
                <w:bCs/>
                <w:lang w:val="ky-KG"/>
              </w:rPr>
            </w:pPr>
            <w:r>
              <w:rPr>
                <w:rFonts w:ascii="Times New Roman" w:hAnsi="Times New Roman" w:cs="Times New Roman"/>
                <w:bCs/>
                <w:lang w:val="ky-KG"/>
              </w:rPr>
              <w:t xml:space="preserve">   </w:t>
            </w:r>
            <w:r w:rsidR="008E093D" w:rsidRPr="008E093D">
              <w:rPr>
                <w:rFonts w:ascii="Times New Roman" w:hAnsi="Times New Roman" w:cs="Times New Roman"/>
                <w:bCs/>
              </w:rPr>
              <w:t xml:space="preserve">Специалист по </w:t>
            </w:r>
            <w:r w:rsidR="008E093D" w:rsidRPr="008E093D">
              <w:rPr>
                <w:rFonts w:ascii="Times New Roman" w:eastAsia="Times New Roman" w:hAnsi="Times New Roman" w:cs="Times New Roman"/>
                <w:bCs/>
              </w:rPr>
              <w:t>закупкам (национальный, 12 человеко-месяцев)</w:t>
            </w:r>
            <w:r w:rsidR="008E093D" w:rsidRPr="008E093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8E093D" w:rsidRPr="008E093D">
              <w:rPr>
                <w:rFonts w:ascii="Times New Roman" w:eastAsia="Times New Roman" w:hAnsi="Times New Roman" w:cs="Times New Roman"/>
                <w:bCs/>
              </w:rPr>
              <w:t xml:space="preserve">будет </w:t>
            </w:r>
            <w:r w:rsidR="008E093D" w:rsidRPr="008E093D">
              <w:rPr>
                <w:rFonts w:ascii="Times New Roman" w:eastAsia="Times New Roman" w:hAnsi="Times New Roman"/>
                <w:bCs/>
              </w:rPr>
              <w:t>проводить мероприятия</w:t>
            </w:r>
            <w:r w:rsidR="008E093D" w:rsidRPr="008E093D">
              <w:rPr>
                <w:rFonts w:ascii="Times New Roman" w:eastAsia="Times New Roman" w:hAnsi="Times New Roman" w:cs="Times New Roman"/>
                <w:bCs/>
              </w:rPr>
              <w:t>, связанные с закупкой и управлением контрактами для достижения целей проекта.</w:t>
            </w:r>
            <w:r w:rsidR="008E093D" w:rsidRPr="008E093D">
              <w:rPr>
                <w:rFonts w:ascii="Times New Roman" w:eastAsia="Times New Roman" w:hAnsi="Times New Roman" w:cs="Times New Roman"/>
                <w:bCs/>
                <w:lang w:val="ky-KG"/>
              </w:rPr>
              <w:t xml:space="preserve">  </w:t>
            </w:r>
            <w:r w:rsidR="008E093D" w:rsidRPr="008E093D">
              <w:rPr>
                <w:rFonts w:ascii="Times New Roman" w:eastAsia="Times New Roman" w:hAnsi="Times New Roman" w:cs="Times New Roman"/>
                <w:bCs/>
              </w:rPr>
              <w:t xml:space="preserve"> Контракт будет заключаться сроком на 1 (один) год с испытательным сроком в течение трёх месяцев</w:t>
            </w:r>
            <w:r w:rsidR="008E093D" w:rsidRPr="008E093D">
              <w:rPr>
                <w:rFonts w:ascii="Times New Roman" w:eastAsia="Times New Roman" w:hAnsi="Times New Roman"/>
                <w:bCs/>
              </w:rPr>
              <w:t>.</w:t>
            </w:r>
            <w:r w:rsidR="00A837C2">
              <w:rPr>
                <w:rFonts w:ascii="Times New Roman" w:eastAsia="Times New Roman" w:hAnsi="Times New Roman"/>
                <w:bCs/>
                <w:lang w:val="ky-KG"/>
              </w:rPr>
              <w:t>По согласованию с донором контракт может быть заключен до конца 2024 года.</w:t>
            </w:r>
          </w:p>
          <w:p w:rsidR="000E6C3D" w:rsidRDefault="007F7F7D" w:rsidP="00BE7C96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>
              <w:rPr>
                <w:rFonts w:ascii="Times New Roman" w:hAnsi="Times New Roman" w:cs="Times New Roman"/>
                <w:bCs/>
                <w:lang w:val="ky-KG"/>
              </w:rPr>
              <w:t xml:space="preserve">   </w:t>
            </w:r>
            <w:r w:rsidR="000E6C3D">
              <w:rPr>
                <w:rFonts w:ascii="Times New Roman" w:hAnsi="Times New Roman" w:cs="Times New Roman"/>
                <w:bCs/>
                <w:lang w:val="ky-KG"/>
              </w:rPr>
              <w:t>Специалист по закуп</w:t>
            </w:r>
            <w:r w:rsidR="00E305B1">
              <w:rPr>
                <w:rFonts w:ascii="Times New Roman" w:hAnsi="Times New Roman" w:cs="Times New Roman"/>
                <w:bCs/>
                <w:lang w:val="ky-KG"/>
              </w:rPr>
              <w:t>кам ОРП</w:t>
            </w:r>
            <w:r w:rsidR="00A837C2">
              <w:rPr>
                <w:rFonts w:ascii="Times New Roman" w:hAnsi="Times New Roman" w:cs="Times New Roman"/>
                <w:bCs/>
                <w:lang w:val="ky-KG"/>
              </w:rPr>
              <w:t xml:space="preserve"> является ответственным за </w:t>
            </w:r>
            <w:r w:rsidR="000E6C3D">
              <w:rPr>
                <w:rFonts w:ascii="Times New Roman" w:hAnsi="Times New Roman" w:cs="Times New Roman"/>
                <w:bCs/>
                <w:lang w:val="ky-KG"/>
              </w:rPr>
              <w:t xml:space="preserve"> всю закупочную деятельность по проекту, включая строительные работы, товары и найм конс</w:t>
            </w:r>
            <w:r w:rsidR="00A41933">
              <w:rPr>
                <w:rFonts w:ascii="Times New Roman" w:hAnsi="Times New Roman" w:cs="Times New Roman"/>
                <w:bCs/>
                <w:lang w:val="ky-KG"/>
              </w:rPr>
              <w:t xml:space="preserve">ультантов. </w:t>
            </w:r>
          </w:p>
          <w:p w:rsidR="000E6C3D" w:rsidRPr="0079118F" w:rsidRDefault="000E6C3D" w:rsidP="00BE7C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</w:pPr>
          </w:p>
          <w:p w:rsidR="000E6C3D" w:rsidRPr="0079118F" w:rsidRDefault="000E6C3D" w:rsidP="00BE7C9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9118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3. Задачи и обязанности </w:t>
            </w:r>
          </w:p>
          <w:p w:rsidR="000E6C3D" w:rsidRPr="0079118F" w:rsidRDefault="000E6C3D" w:rsidP="00BE7C9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Специалист по закупкам</w:t>
            </w:r>
            <w:r w:rsidRPr="0079118F">
              <w:rPr>
                <w:rFonts w:ascii="Times New Roman" w:eastAsiaTheme="minorHAnsi" w:hAnsi="Times New Roman"/>
                <w:sz w:val="24"/>
                <w:szCs w:val="24"/>
              </w:rPr>
              <w:t xml:space="preserve"> будет выполнять следующие функции, обязанности и задачи:</w:t>
            </w:r>
          </w:p>
          <w:p w:rsidR="000E6C3D" w:rsidRPr="0079118F" w:rsidRDefault="000E6C3D" w:rsidP="00BE7C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>Осуществлять деятельность по закупкам товаров, работ и услуг</w:t>
            </w:r>
            <w:r w:rsidR="00B616F0"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 xml:space="preserve"> в рамках Проекта </w:t>
            </w:r>
            <w:proofErr w:type="gramStart"/>
            <w:r w:rsidR="00B616F0"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>по  плану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 xml:space="preserve"> закупок и в соответствии с руководящими принципами АБР по закупкам и Антикоррупционной политики АБР</w:t>
            </w:r>
            <w:r w:rsidRPr="0079118F"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>;</w:t>
            </w:r>
            <w:r w:rsidRPr="0079118F">
              <w:rPr>
                <w:rFonts w:ascii="Arial" w:eastAsiaTheme="minorHAnsi" w:hAnsi="Arial" w:cs="Arial"/>
                <w:sz w:val="20"/>
                <w:szCs w:val="20"/>
                <w:lang w:bidi="th-TH"/>
              </w:rPr>
              <w:t xml:space="preserve"> </w:t>
            </w:r>
          </w:p>
          <w:p w:rsidR="000E6C3D" w:rsidRPr="0079118F" w:rsidRDefault="000E6C3D" w:rsidP="00BE7C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>Координировать разработку технических спецификаций для закупок строительных работ и товаров; готовить проекты ТЗ, сметы расходов по Контрактам Консультантов и согласовать их с ИА и другими соответствующими заинтересованными сторонами, в случае необходимости; обеспечивать, чтобы сметы расходов по Контрактам на работы и поставку оборудования основывалась на надлежащем изучении рынка, обеспечивать, чтобы уведомления о закупках и присуждение контрактов своевременно</w:t>
            </w:r>
            <w:r w:rsidR="00A41933"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 xml:space="preserve"> объявлялись на веб-сайтах ИА и</w:t>
            </w:r>
            <w:r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 xml:space="preserve"> проект</w:t>
            </w:r>
            <w:r w:rsidR="00A41933">
              <w:rPr>
                <w:rFonts w:ascii="Times New Roman" w:eastAsiaTheme="minorHAnsi" w:hAnsi="Times New Roman"/>
                <w:sz w:val="24"/>
                <w:szCs w:val="24"/>
                <w:lang w:val="ky-KG" w:bidi="th-TH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>, в местных газетах с самой широкой читательс</w:t>
            </w:r>
            <w:r w:rsidR="00A41933"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 xml:space="preserve">кой аудиторией и на </w:t>
            </w:r>
            <w:r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 xml:space="preserve"> портале государственных закупок, в случае необходимости;</w:t>
            </w:r>
          </w:p>
          <w:p w:rsidR="000E6C3D" w:rsidRPr="0079118F" w:rsidRDefault="00A41933" w:rsidP="00BE7C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 w:bidi="th-TH"/>
              </w:rPr>
              <w:t>В</w:t>
            </w:r>
            <w:proofErr w:type="spellStart"/>
            <w:r w:rsidR="00B43F07"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>ести</w:t>
            </w:r>
            <w:proofErr w:type="spellEnd"/>
            <w:r w:rsidR="00B43F07"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 xml:space="preserve"> базу данных по закупкам проекта, включая письма о заинтересованности, полученные от неуспешных участников торгов и консультантов, для ссылок и приглашений на будущие торги и отборы</w:t>
            </w:r>
            <w:r w:rsidR="000E6C3D" w:rsidRPr="0079118F"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>;</w:t>
            </w:r>
          </w:p>
          <w:p w:rsidR="000E6C3D" w:rsidRPr="0079118F" w:rsidRDefault="00E305B1" w:rsidP="00BE7C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>О</w:t>
            </w:r>
            <w:r w:rsidR="00B43F07"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>бновлять план закупок по согласованию с Менеджером ОРП и ИА, составлять / отслеживать подробные графики (график с обратным отсчетом времени) для закупок товаров, р</w:t>
            </w:r>
            <w:r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 xml:space="preserve">абот и услуг на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 xml:space="preserve">протяжении </w:t>
            </w:r>
            <w:r w:rsidR="00B43F07"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 xml:space="preserve"> периода</w:t>
            </w:r>
            <w:proofErr w:type="gramEnd"/>
            <w:r w:rsidR="00B43F07"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 xml:space="preserve"> реализации проекта</w:t>
            </w:r>
            <w:r w:rsidR="000E6C3D" w:rsidRPr="0079118F"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>;</w:t>
            </w:r>
          </w:p>
          <w:p w:rsidR="000E6C3D" w:rsidRPr="0079118F" w:rsidRDefault="00B43F07" w:rsidP="00BE7C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>Готовить закупочную / тенде</w:t>
            </w:r>
            <w:r w:rsidR="00A41933"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>рную документацию, включающую: п</w:t>
            </w:r>
            <w:r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>риглашение к участию в торгах (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bidi="th-TH"/>
              </w:rPr>
              <w:t>IFB</w:t>
            </w:r>
            <w:r w:rsidR="00A41933"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>), запрос предложений, котировки, выражение заинтересованности, ш</w:t>
            </w:r>
            <w:r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 xml:space="preserve">оппинг, в также международные </w:t>
            </w:r>
            <w:r w:rsidR="00783473"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>и национальные конкурсные торги</w:t>
            </w:r>
            <w:r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 xml:space="preserve"> в зависимости от обстоятельств</w:t>
            </w:r>
            <w:r w:rsidR="000E6C3D" w:rsidRPr="0079118F"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>;</w:t>
            </w:r>
          </w:p>
          <w:p w:rsidR="000E6C3D" w:rsidRPr="0079118F" w:rsidRDefault="00B43F07" w:rsidP="00BE7C96">
            <w:pPr>
              <w:pStyle w:val="a3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lastRenderedPageBreak/>
              <w:t>Публиковать уведомления о закупках и управлять процессом ответа заинтересованных сторон</w:t>
            </w:r>
            <w:r w:rsidR="000E6C3D" w:rsidRPr="0079118F"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>;</w:t>
            </w:r>
          </w:p>
          <w:p w:rsidR="000E6C3D" w:rsidRPr="0079118F" w:rsidRDefault="00B43F07" w:rsidP="00BE7C96">
            <w:pPr>
              <w:pStyle w:val="a3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>Давать ответы на запросы о разъяснении, полученные от участников торгов, в установленные сроки, поддерживать эффективную и своевременную письменную коммуникацию в процессе торгов; проводить соответствующую комплексную проверку тендерных предложений, а также проверку рекомендации и послужного списка кандидатов при найме Консультантов</w:t>
            </w:r>
            <w:r w:rsidR="000E6C3D" w:rsidRPr="0079118F"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>;</w:t>
            </w:r>
          </w:p>
          <w:p w:rsidR="000E6C3D" w:rsidRPr="0079118F" w:rsidRDefault="00B43F07" w:rsidP="00B43F07">
            <w:pPr>
              <w:pStyle w:val="a3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>Управлять получением тендерных предложений и заявок для обеспечения их хранения до публичного вскрытия</w:t>
            </w:r>
            <w:r w:rsidR="000E6C3D" w:rsidRPr="0079118F"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>;</w:t>
            </w:r>
          </w:p>
          <w:p w:rsidR="000E6C3D" w:rsidRPr="0079118F" w:rsidRDefault="00B43F07" w:rsidP="00BE7C96">
            <w:pPr>
              <w:pStyle w:val="a3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>Оказывать поддержку тендерным комиссиям в проведении публичных вскрытий тендерных предложений и составлять протоколы этих вскрытий</w:t>
            </w:r>
            <w:r w:rsidR="000E6C3D" w:rsidRPr="0079118F"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 xml:space="preserve">; </w:t>
            </w:r>
          </w:p>
          <w:p w:rsidR="000E6C3D" w:rsidRPr="0079118F" w:rsidRDefault="00A752D3" w:rsidP="00BE7C96">
            <w:pPr>
              <w:pStyle w:val="a3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 xml:space="preserve">Рассматривать тендерные предложения и заявки и готовить отчеты об оценке и отборе </w:t>
            </w:r>
            <w:proofErr w:type="gramStart"/>
            <w:r w:rsidR="00A41933"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 xml:space="preserve">заявок </w:t>
            </w:r>
            <w:r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 xml:space="preserve"> для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 xml:space="preserve"> дальнейшего утверждения тендерными комиссиями</w:t>
            </w:r>
            <w:r w:rsidR="000E6C3D" w:rsidRPr="0079118F"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 xml:space="preserve">; </w:t>
            </w:r>
          </w:p>
          <w:p w:rsidR="000E6C3D" w:rsidRDefault="00A752D3" w:rsidP="00BE7C96">
            <w:pPr>
              <w:pStyle w:val="a3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>Поддерживать регулярную связь с Менеджером ОРП и Финансовым менеджером, чтобы гарантировать, что информация об отслеживании закупок хорошо согласована с другими документами по планированию проекта, бюджетом проекта и другой информацией о финансовой отчетности проекта;</w:t>
            </w:r>
          </w:p>
          <w:p w:rsidR="00A752D3" w:rsidRDefault="00A752D3" w:rsidP="00BE7C96">
            <w:pPr>
              <w:pStyle w:val="a3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>Управлять процессом переговоров по Контракту и присуждением Контракта и уведомлять все заинтересованные стороны о результатах процесса оценки;</w:t>
            </w:r>
          </w:p>
          <w:p w:rsidR="00A752D3" w:rsidRPr="00A752D3" w:rsidRDefault="00A752D3" w:rsidP="00A752D3">
            <w:pPr>
              <w:pStyle w:val="a3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 xml:space="preserve">Готовить варианты проекта Контракта в консультации с соответствующим персоналом ОРП в соответствии с процедурами АБР,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>соглас</w:t>
            </w:r>
            <w:r w:rsidR="00783473"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 xml:space="preserve">овывать </w:t>
            </w:r>
            <w:r w:rsidRPr="00A752D3"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 xml:space="preserve"> соответствующие</w:t>
            </w:r>
            <w:proofErr w:type="gramEnd"/>
            <w:r w:rsidRPr="00A752D3"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 xml:space="preserve"> документы с ИА;</w:t>
            </w:r>
          </w:p>
          <w:p w:rsidR="00A752D3" w:rsidRDefault="00A752D3" w:rsidP="00BE7C96">
            <w:pPr>
              <w:pStyle w:val="a3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>Участвовать в подготовке квартальных отчетов о ходе реализации проекта и регулярно обновлять информацию о деятельности, связанной с закупками;</w:t>
            </w:r>
          </w:p>
          <w:p w:rsidR="00E305B1" w:rsidRDefault="007F7F7D" w:rsidP="00BE7C96">
            <w:pPr>
              <w:pStyle w:val="a3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>Координирует</w:t>
            </w:r>
            <w:r w:rsidR="00E305B1"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 xml:space="preserve"> и </w:t>
            </w:r>
            <w:proofErr w:type="gramStart"/>
            <w:r w:rsidR="00E305B1"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>содействует  эффективной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 xml:space="preserve"> деятельности ас</w:t>
            </w:r>
            <w:r>
              <w:rPr>
                <w:rFonts w:ascii="Times New Roman" w:eastAsiaTheme="minorHAnsi" w:hAnsi="Times New Roman"/>
                <w:sz w:val="24"/>
                <w:szCs w:val="24"/>
                <w:lang w:val="ky-KG" w:bidi="th-TH"/>
              </w:rPr>
              <w:t>с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>истента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 xml:space="preserve"> </w:t>
            </w:r>
            <w:r w:rsidR="00E305B1"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>по закупкам ОРП</w:t>
            </w:r>
            <w:r>
              <w:rPr>
                <w:rFonts w:ascii="Times New Roman" w:eastAsiaTheme="minorHAnsi" w:hAnsi="Times New Roman"/>
                <w:sz w:val="24"/>
                <w:szCs w:val="24"/>
                <w:lang w:val="ky-KG" w:bidi="th-TH"/>
              </w:rPr>
              <w:t>;</w:t>
            </w:r>
          </w:p>
          <w:p w:rsidR="00A752D3" w:rsidRDefault="00A752D3" w:rsidP="00BE7C96">
            <w:pPr>
              <w:pStyle w:val="a3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>Выполнять другие соответствующие обязанности и задачи направленные на поддержку реализации Проекта, которые могут быть запрошены Менеджером ОРП</w:t>
            </w:r>
            <w:r w:rsidR="00B616F0">
              <w:rPr>
                <w:rFonts w:ascii="Times New Roman" w:eastAsiaTheme="minorHAnsi" w:hAnsi="Times New Roman"/>
                <w:sz w:val="24"/>
                <w:szCs w:val="24"/>
                <w:lang w:val="ky-KG" w:bidi="th-TH"/>
              </w:rPr>
              <w:t xml:space="preserve"> и ИА</w:t>
            </w:r>
            <w:r w:rsidR="00783473">
              <w:rPr>
                <w:rFonts w:ascii="Times New Roman" w:eastAsiaTheme="minorHAnsi" w:hAnsi="Times New Roman"/>
                <w:sz w:val="24"/>
                <w:szCs w:val="24"/>
                <w:lang w:val="ky-KG" w:bidi="th-TH"/>
              </w:rPr>
              <w:t xml:space="preserve"> в рамках воих компетенций</w:t>
            </w:r>
            <w:r>
              <w:rPr>
                <w:rFonts w:ascii="Times New Roman" w:eastAsiaTheme="minorHAnsi" w:hAnsi="Times New Roman"/>
                <w:sz w:val="24"/>
                <w:szCs w:val="24"/>
                <w:lang w:bidi="th-TH"/>
              </w:rPr>
              <w:t>;</w:t>
            </w:r>
          </w:p>
          <w:p w:rsidR="00B616F0" w:rsidRDefault="00B616F0" w:rsidP="00BE7C9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  <w:bCs/>
                <w:color w:val="000000"/>
                <w:sz w:val="24"/>
                <w:szCs w:val="24"/>
              </w:rPr>
            </w:pPr>
          </w:p>
          <w:p w:rsidR="000E6C3D" w:rsidRPr="0079118F" w:rsidRDefault="000E6C3D" w:rsidP="00BE7C9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79118F">
              <w:rPr>
                <w:rFonts w:ascii="Times New Roman" w:eastAsia="Times New Roman" w:hAnsi="Times New Roman" w:cstheme="minorBidi"/>
                <w:b/>
                <w:bCs/>
                <w:color w:val="000000"/>
                <w:sz w:val="24"/>
                <w:szCs w:val="24"/>
              </w:rPr>
              <w:t>Требования к результатам / отчетности</w:t>
            </w:r>
          </w:p>
          <w:p w:rsidR="000E6C3D" w:rsidRPr="0079118F" w:rsidRDefault="000E6C3D" w:rsidP="00BE7C9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  <w:bCs/>
                <w:color w:val="000000"/>
                <w:sz w:val="24"/>
                <w:szCs w:val="24"/>
              </w:rPr>
            </w:pPr>
          </w:p>
          <w:p w:rsidR="007F7F7D" w:rsidRPr="00A837C2" w:rsidRDefault="00B8249F" w:rsidP="007F7F7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  <w:lang w:bidi="th-TH"/>
              </w:rPr>
            </w:pPr>
            <w:r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  <w:lang w:val="ky-KG"/>
              </w:rPr>
              <w:t>Специалист по закупкам подотчете</w:t>
            </w:r>
            <w:r w:rsidR="007F7F7D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  <w:lang w:val="ky-KG"/>
              </w:rPr>
              <w:t xml:space="preserve">н непосредственно Менеджеру ОРП и предоствляет </w:t>
            </w:r>
            <w:r w:rsidR="00B616F0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  <w:lang w:val="ky-KG"/>
              </w:rPr>
              <w:t xml:space="preserve">подробный отчет по истечению испытательного срока , </w:t>
            </w:r>
            <w:r w:rsidR="007F7F7D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  <w:lang w:val="ky-KG"/>
              </w:rPr>
              <w:t>ежемеся</w:t>
            </w:r>
            <w:r w:rsidR="00B616F0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  <w:lang w:val="ky-KG"/>
              </w:rPr>
              <w:t>чный</w:t>
            </w:r>
            <w:r w:rsidR="007F7F7D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  <w:lang w:val="ky-KG"/>
              </w:rPr>
              <w:t>, ежеквартальный и  ежегодный отчет по своей деятельности;</w:t>
            </w:r>
          </w:p>
          <w:p w:rsidR="00A837C2" w:rsidRPr="00A837C2" w:rsidRDefault="00A837C2" w:rsidP="00A837C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1" w:hanging="171"/>
              <w:jc w:val="both"/>
              <w:rPr>
                <w:rFonts w:ascii="Times New Roman" w:eastAsia="Times New Roman" w:hAnsi="Times New Roman" w:cstheme="minorBidi"/>
                <w:b/>
                <w:bCs/>
                <w:color w:val="000000"/>
                <w:sz w:val="24"/>
                <w:szCs w:val="24"/>
                <w:lang w:bidi="th-TH"/>
              </w:rPr>
            </w:pPr>
            <w:r w:rsidRPr="00A837C2">
              <w:rPr>
                <w:rFonts w:ascii="Times New Roman" w:eastAsia="Times New Roman" w:hAnsi="Times New Roman" w:cstheme="minorBidi"/>
                <w:b/>
                <w:bCs/>
                <w:color w:val="000000"/>
                <w:sz w:val="24"/>
                <w:szCs w:val="24"/>
                <w:lang w:val="ky-KG"/>
              </w:rPr>
              <w:t>Требования к  испытат</w:t>
            </w:r>
            <w:r>
              <w:rPr>
                <w:rFonts w:ascii="Times New Roman" w:eastAsia="Times New Roman" w:hAnsi="Times New Roman" w:cstheme="minorBidi"/>
                <w:b/>
                <w:bCs/>
                <w:color w:val="000000"/>
                <w:sz w:val="24"/>
                <w:szCs w:val="24"/>
                <w:lang w:val="ky-KG"/>
              </w:rPr>
              <w:t>е</w:t>
            </w:r>
            <w:r w:rsidRPr="00A837C2">
              <w:rPr>
                <w:rFonts w:ascii="Times New Roman" w:eastAsia="Times New Roman" w:hAnsi="Times New Roman" w:cstheme="minorBidi"/>
                <w:b/>
                <w:bCs/>
                <w:color w:val="000000"/>
                <w:sz w:val="24"/>
                <w:szCs w:val="24"/>
                <w:lang w:val="ky-KG"/>
              </w:rPr>
              <w:t>льному сроку:</w:t>
            </w:r>
          </w:p>
          <w:p w:rsidR="00A837C2" w:rsidRPr="00A837C2" w:rsidRDefault="00A837C2" w:rsidP="00A837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  <w:lang w:bidi="th-TH"/>
              </w:rPr>
            </w:pPr>
            <w:r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  <w:lang w:val="ky-KG" w:bidi="th-TH"/>
              </w:rPr>
              <w:t>Успешное п</w:t>
            </w:r>
            <w:r w:rsidRPr="00A837C2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  <w:lang w:val="ky-KG" w:bidi="th-TH"/>
              </w:rPr>
              <w:t xml:space="preserve">роведение закупки </w:t>
            </w:r>
            <w:r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  <w:lang w:val="ky-KG" w:bidi="th-TH"/>
              </w:rPr>
              <w:t xml:space="preserve">учебного оборудования и мебели в </w:t>
            </w:r>
            <w:r w:rsidR="00783473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  <w:lang w:val="ky-KG" w:bidi="th-TH"/>
              </w:rPr>
              <w:t>соответствии с процедурамаи закупок АБР  для дополнительных пилотных учебных заведений проекта</w:t>
            </w:r>
            <w:r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  <w:lang w:val="ky-KG" w:bidi="th-TH"/>
              </w:rPr>
              <w:t>;</w:t>
            </w:r>
          </w:p>
          <w:p w:rsidR="00A837C2" w:rsidRPr="00783473" w:rsidRDefault="00A837C2" w:rsidP="0078347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  <w:lang w:bidi="th-TH"/>
              </w:rPr>
            </w:pPr>
            <w:r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  <w:lang w:val="ky-KG" w:bidi="th-TH"/>
              </w:rPr>
              <w:t xml:space="preserve">Обновление </w:t>
            </w:r>
            <w:r w:rsidR="00783473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  <w:lang w:val="ky-KG" w:bidi="th-TH"/>
              </w:rPr>
              <w:t xml:space="preserve">и согласование с АБР </w:t>
            </w:r>
            <w:r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  <w:lang w:val="ky-KG" w:bidi="th-TH"/>
              </w:rPr>
              <w:t>плана закупок с учетом завершения срока реализации проекта;</w:t>
            </w:r>
            <w:r w:rsidRPr="00783473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  <w:lang w:val="ky-KG" w:bidi="th-TH"/>
              </w:rPr>
              <w:t xml:space="preserve"> </w:t>
            </w:r>
          </w:p>
          <w:p w:rsidR="00A837C2" w:rsidRPr="00A837C2" w:rsidRDefault="00A837C2" w:rsidP="00A837C2">
            <w:pPr>
              <w:spacing w:after="0" w:line="240" w:lineRule="auto"/>
              <w:ind w:left="840"/>
              <w:contextualSpacing/>
              <w:jc w:val="both"/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  <w:lang w:bidi="th-TH"/>
              </w:rPr>
            </w:pPr>
            <w:r w:rsidRPr="00A837C2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  <w:lang w:val="ky-KG"/>
              </w:rPr>
              <w:t xml:space="preserve"> </w:t>
            </w:r>
          </w:p>
          <w:p w:rsidR="000E6C3D" w:rsidRPr="0079118F" w:rsidRDefault="000E6C3D" w:rsidP="00BE7C96">
            <w:pPr>
              <w:spacing w:after="0" w:line="24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E6C3D" w:rsidRPr="0079118F" w:rsidRDefault="00783473" w:rsidP="00BE7C96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</w:rPr>
              <w:t>6</w:t>
            </w:r>
            <w:r w:rsidR="000E6C3D"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0E6C3D" w:rsidRPr="0079118F"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</w:rPr>
              <w:t>Вклад ОРП</w:t>
            </w:r>
          </w:p>
          <w:p w:rsidR="000E6C3D" w:rsidRPr="0079118F" w:rsidRDefault="000E6C3D" w:rsidP="00B616F0">
            <w:pPr>
              <w:autoSpaceDE w:val="0"/>
              <w:autoSpaceDN w:val="0"/>
              <w:adjustRightInd w:val="0"/>
              <w:spacing w:after="0" w:line="240" w:lineRule="auto"/>
              <w:ind w:left="454"/>
              <w:jc w:val="both"/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</w:pPr>
            <w:r w:rsidRPr="0079118F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>ОРП предоставит всю необходимую информацию, и документы, относящиеся к данному заданию. ОРП</w:t>
            </w:r>
            <w:r w:rsidRPr="0079118F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  <w:lang w:val="ky-KG"/>
              </w:rPr>
              <w:t xml:space="preserve"> предоставит рабочее место, компьютерное оборудование, другие условия, связанные с выполнением функциональных обязанностей.</w:t>
            </w:r>
            <w:r w:rsidRPr="0079118F">
              <w:rPr>
                <w:rFonts w:ascii="Times New Roman" w:eastAsia="Times New Roman" w:hAnsi="Times New Roman" w:cstheme="minorBidi"/>
                <w:bCs/>
                <w:color w:val="000000"/>
                <w:sz w:val="24"/>
                <w:szCs w:val="24"/>
              </w:rPr>
              <w:t xml:space="preserve"> </w:t>
            </w:r>
          </w:p>
          <w:p w:rsidR="000E6C3D" w:rsidRDefault="000E6C3D" w:rsidP="00BE7C9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783473" w:rsidRDefault="00783473" w:rsidP="00BE7C9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B51F77" w:rsidRPr="0079118F" w:rsidRDefault="00B51F77" w:rsidP="00BE7C9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0E6C3D" w:rsidRDefault="00783473" w:rsidP="00BE7C96">
            <w:pPr>
              <w:spacing w:after="0" w:line="288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7</w:t>
            </w:r>
            <w:r w:rsidR="000E6C3D" w:rsidRPr="007F7F7D">
              <w:rPr>
                <w:rFonts w:ascii="Times New Roman" w:eastAsiaTheme="minorHAnsi" w:hAnsi="Times New Roman"/>
                <w:b/>
                <w:sz w:val="24"/>
                <w:szCs w:val="24"/>
              </w:rPr>
              <w:t>. Квалификационные требования и критерии оценки</w:t>
            </w:r>
            <w:r w:rsidR="000E6C3D" w:rsidRPr="0079118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E305B1" w:rsidRPr="00E305B1" w:rsidRDefault="00E305B1" w:rsidP="00B616F0">
            <w:pPr>
              <w:pStyle w:val="a3"/>
              <w:numPr>
                <w:ilvl w:val="0"/>
                <w:numId w:val="4"/>
              </w:numPr>
              <w:tabs>
                <w:tab w:val="left" w:pos="900"/>
              </w:tabs>
              <w:spacing w:after="0" w:line="288" w:lineRule="auto"/>
              <w:ind w:left="73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5B1">
              <w:rPr>
                <w:rFonts w:ascii="Times New Roman" w:hAnsi="Times New Roman"/>
                <w:sz w:val="24"/>
                <w:szCs w:val="24"/>
              </w:rPr>
              <w:t>Высше</w:t>
            </w:r>
            <w:r w:rsidR="007F7F7D">
              <w:rPr>
                <w:rFonts w:ascii="Times New Roman" w:hAnsi="Times New Roman"/>
                <w:sz w:val="24"/>
                <w:szCs w:val="24"/>
              </w:rPr>
              <w:t xml:space="preserve">е образование в </w:t>
            </w:r>
            <w:bookmarkStart w:id="0" w:name="_GoBack"/>
            <w:bookmarkEnd w:id="0"/>
            <w:r w:rsidR="00B51F77">
              <w:rPr>
                <w:rFonts w:ascii="Times New Roman" w:hAnsi="Times New Roman"/>
                <w:sz w:val="24"/>
                <w:szCs w:val="24"/>
              </w:rPr>
              <w:t>области экономики</w:t>
            </w:r>
            <w:r>
              <w:rPr>
                <w:rFonts w:ascii="Times New Roman" w:hAnsi="Times New Roman"/>
                <w:sz w:val="24"/>
                <w:szCs w:val="24"/>
              </w:rPr>
              <w:t>, финансов,</w:t>
            </w:r>
            <w:r w:rsidR="00993233">
              <w:rPr>
                <w:rFonts w:ascii="Times New Roman" w:hAnsi="Times New Roman"/>
                <w:sz w:val="24"/>
                <w:szCs w:val="24"/>
              </w:rPr>
              <w:t xml:space="preserve"> права</w:t>
            </w:r>
            <w:r w:rsidRPr="00E305B1">
              <w:rPr>
                <w:rFonts w:ascii="Times New Roman" w:hAnsi="Times New Roman"/>
                <w:sz w:val="24"/>
                <w:szCs w:val="24"/>
              </w:rPr>
              <w:t xml:space="preserve"> или с</w:t>
            </w:r>
            <w:r w:rsidR="00993233">
              <w:rPr>
                <w:rFonts w:ascii="Times New Roman" w:hAnsi="Times New Roman"/>
                <w:sz w:val="24"/>
                <w:szCs w:val="24"/>
              </w:rPr>
              <w:t xml:space="preserve">межных областях. </w:t>
            </w:r>
            <w:r w:rsidR="007F7F7D">
              <w:rPr>
                <w:rFonts w:ascii="Times New Roman" w:hAnsi="Times New Roman"/>
                <w:sz w:val="24"/>
                <w:szCs w:val="24"/>
                <w:lang w:val="ky-KG"/>
              </w:rPr>
              <w:t>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закупок и с</w:t>
            </w:r>
            <w:r w:rsidR="00783473">
              <w:rPr>
                <w:rFonts w:ascii="Times New Roman" w:hAnsi="Times New Roman"/>
                <w:sz w:val="24"/>
                <w:szCs w:val="24"/>
              </w:rPr>
              <w:t>ертификаты</w:t>
            </w:r>
            <w:r w:rsidRPr="00E305B1">
              <w:rPr>
                <w:rFonts w:ascii="Times New Roman" w:hAnsi="Times New Roman"/>
                <w:sz w:val="24"/>
                <w:szCs w:val="24"/>
              </w:rPr>
              <w:t xml:space="preserve"> подтверждающие профессиональную аккред</w:t>
            </w:r>
            <w:r w:rsidR="00783473">
              <w:rPr>
                <w:rFonts w:ascii="Times New Roman" w:hAnsi="Times New Roman"/>
                <w:sz w:val="24"/>
                <w:szCs w:val="24"/>
              </w:rPr>
              <w:t>итацию и навыки в сфере закупок</w:t>
            </w:r>
            <w:r w:rsidRPr="00E305B1">
              <w:rPr>
                <w:rFonts w:ascii="Times New Roman" w:hAnsi="Times New Roman"/>
                <w:sz w:val="24"/>
                <w:szCs w:val="24"/>
              </w:rPr>
              <w:t xml:space="preserve"> являются преимуществом</w:t>
            </w:r>
            <w:r w:rsidR="007F7F7D">
              <w:rPr>
                <w:rFonts w:ascii="Times New Roman" w:hAnsi="Times New Roman"/>
                <w:sz w:val="24"/>
                <w:szCs w:val="24"/>
                <w:lang w:val="ky-KG"/>
              </w:rPr>
              <w:t>(10%)</w:t>
            </w:r>
            <w:r w:rsidRPr="00E305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05B1" w:rsidRPr="00E305B1" w:rsidRDefault="007F7F7D" w:rsidP="00B616F0">
            <w:pPr>
              <w:pStyle w:val="a3"/>
              <w:numPr>
                <w:ilvl w:val="0"/>
                <w:numId w:val="4"/>
              </w:numPr>
              <w:spacing w:after="0" w:line="288" w:lineRule="auto"/>
              <w:ind w:left="73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Минимум 5 лет </w:t>
            </w:r>
            <w:r w:rsidR="00E305B1" w:rsidRPr="00E305B1">
              <w:rPr>
                <w:rFonts w:ascii="Times New Roman" w:hAnsi="Times New Roman"/>
                <w:sz w:val="24"/>
                <w:szCs w:val="24"/>
              </w:rPr>
              <w:t>опыта работы в качестве специалиста по закупкам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 Оп</w:t>
            </w:r>
            <w:r w:rsidR="00783473">
              <w:rPr>
                <w:rFonts w:ascii="Times New Roman" w:hAnsi="Times New Roman"/>
                <w:sz w:val="24"/>
                <w:szCs w:val="24"/>
                <w:lang w:val="ky-KG"/>
              </w:rPr>
              <w:t>ыт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работы в</w:t>
            </w:r>
            <w:r w:rsidR="00E305B1" w:rsidRPr="00E30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проектах </w:t>
            </w:r>
            <w:r w:rsidR="00E305B1" w:rsidRPr="00E305B1">
              <w:rPr>
                <w:rFonts w:ascii="Times New Roman" w:hAnsi="Times New Roman"/>
                <w:sz w:val="24"/>
                <w:szCs w:val="24"/>
              </w:rPr>
              <w:t>финансируемых меж</w:t>
            </w:r>
            <w:r w:rsidR="00993233">
              <w:rPr>
                <w:rFonts w:ascii="Times New Roman" w:hAnsi="Times New Roman"/>
                <w:sz w:val="24"/>
                <w:szCs w:val="24"/>
              </w:rPr>
              <w:t>дународными донорами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является преимуществом</w:t>
            </w:r>
            <w:r w:rsidR="00993233">
              <w:rPr>
                <w:rFonts w:ascii="Times New Roman" w:hAnsi="Times New Roman"/>
                <w:sz w:val="24"/>
                <w:szCs w:val="24"/>
              </w:rPr>
              <w:t>.</w:t>
            </w:r>
            <w:r w:rsidR="0099323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(30%)</w:t>
            </w:r>
            <w:r w:rsidR="00E305B1" w:rsidRPr="00E305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05B1" w:rsidRDefault="00993233" w:rsidP="00B616F0">
            <w:pPr>
              <w:numPr>
                <w:ilvl w:val="0"/>
                <w:numId w:val="4"/>
              </w:numPr>
              <w:spacing w:after="0" w:line="288" w:lineRule="auto"/>
              <w:ind w:left="73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</w:t>
            </w:r>
            <w:proofErr w:type="spellStart"/>
            <w:r w:rsidR="00E305B1" w:rsidRPr="00E305B1">
              <w:rPr>
                <w:rFonts w:ascii="Times New Roman" w:hAnsi="Times New Roman"/>
                <w:sz w:val="24"/>
                <w:szCs w:val="24"/>
              </w:rPr>
              <w:t>одтвержденное</w:t>
            </w:r>
            <w:proofErr w:type="spellEnd"/>
            <w:r w:rsidR="00E305B1" w:rsidRPr="00E305B1">
              <w:rPr>
                <w:rFonts w:ascii="Times New Roman" w:hAnsi="Times New Roman"/>
                <w:sz w:val="24"/>
                <w:szCs w:val="24"/>
              </w:rPr>
              <w:t xml:space="preserve"> знание руководящих принципов и процедур закупок Азиатского банка развития или других международных организаций по закупкам товаров, работ и консультационных услуг, включая </w:t>
            </w:r>
            <w:r w:rsidR="00E305B1" w:rsidRPr="00E305B1">
              <w:rPr>
                <w:rFonts w:ascii="Times New Roman" w:hAnsi="Times New Roman"/>
                <w:sz w:val="24"/>
                <w:szCs w:val="24"/>
                <w:lang w:val="en-US"/>
              </w:rPr>
              <w:t>ICB</w:t>
            </w:r>
            <w:r w:rsidR="00E305B1" w:rsidRPr="00E305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305B1" w:rsidRPr="00E305B1">
              <w:rPr>
                <w:rFonts w:ascii="Times New Roman" w:hAnsi="Times New Roman"/>
                <w:sz w:val="24"/>
                <w:szCs w:val="24"/>
                <w:lang w:val="en-US"/>
              </w:rPr>
              <w:t>NCB</w:t>
            </w:r>
            <w:r w:rsidR="00E305B1" w:rsidRPr="00E305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305B1" w:rsidRPr="00E305B1">
              <w:rPr>
                <w:rFonts w:ascii="Times New Roman" w:hAnsi="Times New Roman"/>
                <w:sz w:val="24"/>
                <w:szCs w:val="24"/>
                <w:lang w:val="en-US"/>
              </w:rPr>
              <w:t>LIB</w:t>
            </w:r>
            <w:r w:rsidR="00E305B1" w:rsidRPr="00E305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305B1" w:rsidRPr="00E305B1">
              <w:rPr>
                <w:rFonts w:ascii="Times New Roman" w:hAnsi="Times New Roman"/>
                <w:sz w:val="24"/>
                <w:szCs w:val="24"/>
                <w:lang w:val="en-US"/>
              </w:rPr>
              <w:t>Shopping</w:t>
            </w:r>
            <w:r w:rsidR="00E305B1" w:rsidRPr="00E305B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305B1" w:rsidRPr="00E305B1">
              <w:rPr>
                <w:rFonts w:ascii="Times New Roman" w:hAnsi="Times New Roman"/>
                <w:sz w:val="24"/>
                <w:szCs w:val="24"/>
                <w:lang w:val="en-US"/>
              </w:rPr>
              <w:t>Direct</w:t>
            </w:r>
            <w:r w:rsidR="00E305B1" w:rsidRPr="00E30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05B1" w:rsidRPr="00E305B1">
              <w:rPr>
                <w:rFonts w:ascii="Times New Roman" w:hAnsi="Times New Roman"/>
                <w:sz w:val="24"/>
                <w:szCs w:val="24"/>
                <w:lang w:val="en-US"/>
              </w:rPr>
              <w:t>Contracting</w:t>
            </w:r>
            <w:r w:rsidR="007F7F7D">
              <w:rPr>
                <w:rFonts w:ascii="Times New Roman" w:hAnsi="Times New Roman"/>
                <w:sz w:val="24"/>
                <w:szCs w:val="24"/>
                <w:lang w:val="ky-KG"/>
              </w:rPr>
              <w:t>(30%)</w:t>
            </w:r>
            <w:r w:rsidR="00E305B1" w:rsidRPr="00E305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05B1" w:rsidRPr="00E305B1" w:rsidRDefault="00E305B1" w:rsidP="00B616F0">
            <w:pPr>
              <w:numPr>
                <w:ilvl w:val="0"/>
                <w:numId w:val="4"/>
              </w:numPr>
              <w:spacing w:after="0" w:line="288" w:lineRule="auto"/>
              <w:ind w:left="73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5B1">
              <w:rPr>
                <w:rFonts w:ascii="Times New Roman" w:hAnsi="Times New Roman"/>
                <w:sz w:val="24"/>
                <w:szCs w:val="24"/>
              </w:rPr>
              <w:t xml:space="preserve">Письменный и устный английский язык на рабочем уровне, а также владение русским языком обязательны, знание </w:t>
            </w:r>
            <w:proofErr w:type="spellStart"/>
            <w:r w:rsidRPr="00E305B1">
              <w:rPr>
                <w:rFonts w:ascii="Times New Roman" w:hAnsi="Times New Roman"/>
                <w:sz w:val="24"/>
                <w:szCs w:val="24"/>
              </w:rPr>
              <w:t>кыргызского</w:t>
            </w:r>
            <w:proofErr w:type="spellEnd"/>
            <w:r w:rsidRPr="00E305B1">
              <w:rPr>
                <w:rFonts w:ascii="Times New Roman" w:hAnsi="Times New Roman"/>
                <w:sz w:val="24"/>
                <w:szCs w:val="24"/>
              </w:rPr>
              <w:t xml:space="preserve"> языка является преимуществом</w:t>
            </w:r>
            <w:r w:rsidR="007F7F7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(20%)</w:t>
            </w:r>
            <w:r w:rsidRPr="00E305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05B1" w:rsidRPr="00E305B1" w:rsidRDefault="00993233" w:rsidP="00B616F0">
            <w:pPr>
              <w:numPr>
                <w:ilvl w:val="0"/>
                <w:numId w:val="4"/>
              </w:numPr>
              <w:spacing w:after="0" w:line="288" w:lineRule="auto"/>
              <w:ind w:left="73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Отличное знание компьютерной техники</w:t>
            </w:r>
            <w:r w:rsidR="00E305B1" w:rsidRPr="00E305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E305B1" w:rsidRPr="00E305B1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="00E305B1" w:rsidRPr="00E305B1">
              <w:rPr>
                <w:rFonts w:ascii="Times New Roman" w:hAnsi="Times New Roman"/>
                <w:sz w:val="24"/>
                <w:szCs w:val="24"/>
              </w:rPr>
              <w:t xml:space="preserve">, MS </w:t>
            </w:r>
            <w:proofErr w:type="spellStart"/>
            <w:r w:rsidR="00E305B1" w:rsidRPr="00E305B1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="00E305B1" w:rsidRPr="00E305B1">
              <w:rPr>
                <w:rFonts w:ascii="Times New Roman" w:hAnsi="Times New Roman"/>
                <w:sz w:val="24"/>
                <w:szCs w:val="24"/>
              </w:rPr>
              <w:t xml:space="preserve"> с продвинутыми навыками работы в </w:t>
            </w:r>
            <w:proofErr w:type="spellStart"/>
            <w:r w:rsidR="00E305B1" w:rsidRPr="00E305B1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="00E305B1" w:rsidRPr="00E305B1">
              <w:rPr>
                <w:rFonts w:ascii="Times New Roman" w:hAnsi="Times New Roman"/>
                <w:sz w:val="24"/>
                <w:szCs w:val="24"/>
              </w:rPr>
              <w:t>, Интернет)</w:t>
            </w:r>
            <w:r w:rsidR="007F7F7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(10%).</w:t>
            </w:r>
          </w:p>
          <w:p w:rsidR="00E305B1" w:rsidRPr="00993233" w:rsidRDefault="00E305B1" w:rsidP="00BE7C96">
            <w:pPr>
              <w:spacing w:after="0" w:line="288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ky-KG"/>
              </w:rPr>
            </w:pPr>
          </w:p>
          <w:p w:rsidR="00E305B1" w:rsidRPr="00993233" w:rsidRDefault="00E305B1" w:rsidP="00BE7C96">
            <w:pPr>
              <w:spacing w:after="0" w:line="288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8249F" w:rsidRPr="00993233" w:rsidRDefault="00B8249F" w:rsidP="00B8249F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bidi="th-TH"/>
              </w:rPr>
            </w:pPr>
          </w:p>
        </w:tc>
      </w:tr>
    </w:tbl>
    <w:p w:rsidR="000E6C3D" w:rsidRPr="00993233" w:rsidRDefault="000E6C3D" w:rsidP="00B824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E6C3D" w:rsidRPr="00993233" w:rsidSect="003D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54681"/>
    <w:multiLevelType w:val="hybridMultilevel"/>
    <w:tmpl w:val="D1EC05C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ACD06AC"/>
    <w:multiLevelType w:val="hybridMultilevel"/>
    <w:tmpl w:val="837C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50C37"/>
    <w:multiLevelType w:val="hybridMultilevel"/>
    <w:tmpl w:val="B776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C2290"/>
    <w:multiLevelType w:val="hybridMultilevel"/>
    <w:tmpl w:val="614036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E7CDE"/>
    <w:multiLevelType w:val="hybridMultilevel"/>
    <w:tmpl w:val="1BE8D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F0"/>
    <w:rsid w:val="000E6C3D"/>
    <w:rsid w:val="00581B30"/>
    <w:rsid w:val="00783473"/>
    <w:rsid w:val="007F7F7D"/>
    <w:rsid w:val="008E093D"/>
    <w:rsid w:val="00907FF0"/>
    <w:rsid w:val="00993233"/>
    <w:rsid w:val="00A41933"/>
    <w:rsid w:val="00A752D3"/>
    <w:rsid w:val="00A837C2"/>
    <w:rsid w:val="00B43F07"/>
    <w:rsid w:val="00B51F77"/>
    <w:rsid w:val="00B616F0"/>
    <w:rsid w:val="00B8249F"/>
    <w:rsid w:val="00E305B1"/>
    <w:rsid w:val="00F4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55C27-8D0D-4DCD-A70B-76B80A83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C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DB List Paragraph,Colorful List - Accent 11,List_Paragraph,Multilevel para_II,List Paragraph1,Цветной список - Акцент 11,Recommendation,List Paragraph11,Bulleted List Paragraph,List1,List11,lp1,List111,List1111,List11111,List111111,列表1"/>
    <w:basedOn w:val="a"/>
    <w:link w:val="a4"/>
    <w:uiPriority w:val="34"/>
    <w:qFormat/>
    <w:rsid w:val="000E6C3D"/>
    <w:pPr>
      <w:ind w:left="720"/>
      <w:contextualSpacing/>
    </w:pPr>
  </w:style>
  <w:style w:type="character" w:customStyle="1" w:styleId="a4">
    <w:name w:val="Абзац списка Знак"/>
    <w:aliases w:val="ADB List Paragraph Знак,Colorful List - Accent 11 Знак,List_Paragraph Знак,Multilevel para_II Знак,List Paragraph1 Знак,Цветной список - Акцент 11 Знак,Recommendation Знак,List Paragraph11 Знак,Bulleted List Paragraph Знак,List1 Знак"/>
    <w:link w:val="a3"/>
    <w:uiPriority w:val="34"/>
    <w:qFormat/>
    <w:locked/>
    <w:rsid w:val="000E6C3D"/>
    <w:rPr>
      <w:rFonts w:ascii="Calibri" w:eastAsia="Calibri" w:hAnsi="Calibri" w:cs="Times New Roman"/>
    </w:rPr>
  </w:style>
  <w:style w:type="paragraph" w:customStyle="1" w:styleId="Default">
    <w:name w:val="Default"/>
    <w:rsid w:val="000E6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 Spacing"/>
    <w:uiPriority w:val="1"/>
    <w:qFormat/>
    <w:rsid w:val="000E6C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2023-07-11T06:19:00Z</dcterms:created>
  <dcterms:modified xsi:type="dcterms:W3CDTF">2023-07-20T05:41:00Z</dcterms:modified>
</cp:coreProperties>
</file>