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921"/>
      </w:tblGrid>
      <w:tr w:rsidR="00B57579" w:rsidRPr="00795640" w:rsidTr="00B57579">
        <w:tc>
          <w:tcPr>
            <w:tcW w:w="5000" w:type="pct"/>
            <w:tcMar>
              <w:top w:w="0" w:type="dxa"/>
              <w:left w:w="108" w:type="dxa"/>
              <w:bottom w:w="0" w:type="dxa"/>
              <w:right w:w="108" w:type="dxa"/>
            </w:tcMar>
            <w:hideMark/>
          </w:tcPr>
          <w:tbl>
            <w:tblPr>
              <w:tblStyle w:val="a5"/>
              <w:tblW w:w="0" w:type="auto"/>
              <w:tblInd w:w="5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tblGrid>
            <w:tr w:rsidR="00795640" w:rsidTr="00795640">
              <w:tc>
                <w:tcPr>
                  <w:tcW w:w="4421" w:type="dxa"/>
                </w:tcPr>
                <w:p w:rsidR="00795640" w:rsidRPr="00795640" w:rsidRDefault="00B57579" w:rsidP="00795640">
                  <w:pPr>
                    <w:spacing w:line="254" w:lineRule="auto"/>
                    <w:rPr>
                      <w:b/>
                      <w:lang w:val="ky-KG" w:eastAsia="en-US"/>
                    </w:rPr>
                  </w:pPr>
                  <w:r>
                    <w:rPr>
                      <w:lang w:val="ky-KG" w:eastAsia="en-US"/>
                    </w:rPr>
                    <w:t xml:space="preserve">                                                                              </w:t>
                  </w:r>
                  <w:r w:rsidR="00795640" w:rsidRPr="00795640">
                    <w:rPr>
                      <w:b/>
                      <w:lang w:val="ky-KG" w:eastAsia="en-US"/>
                    </w:rPr>
                    <w:t>БЕКИТИЛДИ</w:t>
                  </w:r>
                </w:p>
                <w:p w:rsidR="00795640" w:rsidRPr="00795640" w:rsidRDefault="00795640" w:rsidP="00795640">
                  <w:pPr>
                    <w:spacing w:line="254" w:lineRule="auto"/>
                    <w:rPr>
                      <w:lang w:val="ky-KG" w:eastAsia="en-US"/>
                    </w:rPr>
                  </w:pPr>
                  <w:r w:rsidRPr="00795640">
                    <w:rPr>
                      <w:lang w:val="ky-KG" w:eastAsia="en-US"/>
                    </w:rPr>
                    <w:t>Кыргыз Республикасынын</w:t>
                  </w:r>
                </w:p>
                <w:p w:rsidR="00795640" w:rsidRDefault="00795640" w:rsidP="00795640">
                  <w:pPr>
                    <w:spacing w:line="254" w:lineRule="auto"/>
                    <w:rPr>
                      <w:lang w:val="ky-KG" w:eastAsia="en-US"/>
                    </w:rPr>
                  </w:pPr>
                  <w:r>
                    <w:rPr>
                      <w:lang w:val="ky-KG" w:eastAsia="en-US"/>
                    </w:rPr>
                    <w:t>Билим берүү жана илим</w:t>
                  </w:r>
                  <w:r w:rsidRPr="00795640">
                    <w:rPr>
                      <w:lang w:val="ky-KG" w:eastAsia="en-US"/>
                    </w:rPr>
                    <w:t xml:space="preserve"> министрлигинин</w:t>
                  </w:r>
                </w:p>
                <w:p w:rsidR="00795640" w:rsidRDefault="00795640" w:rsidP="00795640">
                  <w:pPr>
                    <w:spacing w:line="254" w:lineRule="auto"/>
                    <w:rPr>
                      <w:lang w:val="ky-KG" w:eastAsia="en-US"/>
                    </w:rPr>
                  </w:pPr>
                  <w:r w:rsidRPr="00161B6B">
                    <w:rPr>
                      <w:b/>
                      <w:u w:val="single"/>
                      <w:lang w:val="ky-KG" w:eastAsia="en-US"/>
                    </w:rPr>
                    <w:t>“</w:t>
                  </w:r>
                  <w:r w:rsidR="00D86AA9" w:rsidRPr="00161B6B">
                    <w:rPr>
                      <w:b/>
                      <w:u w:val="single"/>
                      <w:lang w:val="ky-KG" w:eastAsia="en-US"/>
                    </w:rPr>
                    <w:t>23</w:t>
                  </w:r>
                  <w:r w:rsidRPr="00161B6B">
                    <w:rPr>
                      <w:b/>
                      <w:u w:val="single"/>
                      <w:lang w:val="ky-KG" w:eastAsia="en-US"/>
                    </w:rPr>
                    <w:t>”</w:t>
                  </w:r>
                  <w:r w:rsidR="00D86AA9" w:rsidRPr="00161B6B">
                    <w:rPr>
                      <w:b/>
                      <w:u w:val="single"/>
                      <w:lang w:val="ky-KG" w:eastAsia="en-US"/>
                    </w:rPr>
                    <w:t xml:space="preserve"> май </w:t>
                  </w:r>
                  <w:r w:rsidR="00834414">
                    <w:rPr>
                      <w:b/>
                      <w:u w:val="single"/>
                      <w:lang w:val="ky-KG" w:eastAsia="en-US"/>
                    </w:rPr>
                    <w:t xml:space="preserve">2022-жыл </w:t>
                  </w:r>
                  <w:r w:rsidRPr="00161B6B">
                    <w:rPr>
                      <w:b/>
                      <w:u w:val="single"/>
                      <w:lang w:val="ky-KG" w:eastAsia="en-US"/>
                    </w:rPr>
                    <w:t xml:space="preserve">№ </w:t>
                  </w:r>
                  <w:r w:rsidR="00D86AA9" w:rsidRPr="00161B6B">
                    <w:rPr>
                      <w:b/>
                      <w:u w:val="single"/>
                      <w:lang w:val="ky-KG" w:eastAsia="en-US"/>
                    </w:rPr>
                    <w:t>948/1</w:t>
                  </w:r>
                  <w:r w:rsidRPr="00795640">
                    <w:rPr>
                      <w:lang w:val="ky-KG" w:eastAsia="en-US"/>
                    </w:rPr>
                    <w:t xml:space="preserve"> буйруг</w:t>
                  </w:r>
                  <w:r>
                    <w:rPr>
                      <w:lang w:val="ky-KG" w:eastAsia="en-US"/>
                    </w:rPr>
                    <w:t>у</w:t>
                  </w:r>
                  <w:r w:rsidR="00D86AA9">
                    <w:rPr>
                      <w:lang w:val="ky-KG" w:eastAsia="en-US"/>
                    </w:rPr>
                    <w:t xml:space="preserve"> </w:t>
                  </w:r>
                </w:p>
              </w:tc>
            </w:tr>
          </w:tbl>
          <w:p w:rsidR="00795640" w:rsidRDefault="00795640" w:rsidP="00795640">
            <w:pPr>
              <w:spacing w:line="254" w:lineRule="auto"/>
              <w:rPr>
                <w:lang w:val="ky-KG" w:eastAsia="en-US"/>
              </w:rPr>
            </w:pPr>
          </w:p>
          <w:p w:rsidR="00B57579" w:rsidRDefault="00B57579" w:rsidP="00795640">
            <w:pPr>
              <w:spacing w:line="254" w:lineRule="auto"/>
              <w:rPr>
                <w:lang w:val="ky-KG" w:eastAsia="en-US"/>
              </w:rPr>
            </w:pPr>
          </w:p>
        </w:tc>
      </w:tr>
    </w:tbl>
    <w:p w:rsidR="00B57579" w:rsidRDefault="00B57579" w:rsidP="00795640">
      <w:pPr>
        <w:jc w:val="center"/>
        <w:rPr>
          <w:rFonts w:ascii="Times New Roman UniToktom" w:hAnsi="Times New Roman UniToktom" w:cs="Times New Roman UniToktom"/>
          <w:b/>
          <w:sz w:val="28"/>
          <w:szCs w:val="28"/>
          <w:lang w:val="ky-KG"/>
        </w:rPr>
      </w:pPr>
      <w:r>
        <w:rPr>
          <w:rFonts w:ascii="Times New Roman UniToktom" w:hAnsi="Times New Roman UniToktom" w:cs="Times New Roman UniToktom"/>
          <w:b/>
          <w:sz w:val="28"/>
          <w:szCs w:val="28"/>
          <w:lang w:val="ky-KG"/>
        </w:rPr>
        <w:t>Кыргыз Республикасынын Билим берүү жана илим министрлигинин ведомстволук сыйлыктары  жөнүндө</w:t>
      </w:r>
    </w:p>
    <w:p w:rsidR="00B57579" w:rsidRDefault="00B57579" w:rsidP="00B57579">
      <w:pPr>
        <w:jc w:val="center"/>
        <w:rPr>
          <w:rFonts w:ascii="Times New Roman UniToktom" w:hAnsi="Times New Roman UniToktom" w:cs="Times New Roman UniToktom"/>
          <w:b/>
          <w:sz w:val="28"/>
          <w:szCs w:val="28"/>
          <w:lang w:val="ky-KG"/>
        </w:rPr>
      </w:pPr>
      <w:r>
        <w:rPr>
          <w:rFonts w:ascii="Times New Roman UniToktom" w:hAnsi="Times New Roman UniToktom" w:cs="Times New Roman UniToktom"/>
          <w:b/>
          <w:sz w:val="28"/>
          <w:szCs w:val="28"/>
          <w:lang w:val="ky-KG"/>
        </w:rPr>
        <w:t>ЖОБО</w:t>
      </w:r>
    </w:p>
    <w:p w:rsidR="00B57579" w:rsidRDefault="00B57579" w:rsidP="00B57579">
      <w:pPr>
        <w:ind w:firstLine="567"/>
        <w:jc w:val="both"/>
        <w:rPr>
          <w:sz w:val="28"/>
          <w:szCs w:val="28"/>
          <w:lang w:val="ky-KG"/>
        </w:rPr>
      </w:pPr>
    </w:p>
    <w:p w:rsidR="00B57579" w:rsidRDefault="00816089" w:rsidP="00E11D74">
      <w:pPr>
        <w:pStyle w:val="a4"/>
        <w:numPr>
          <w:ilvl w:val="0"/>
          <w:numId w:val="1"/>
        </w:numPr>
        <w:jc w:val="center"/>
        <w:rPr>
          <w:rFonts w:ascii="Times New Roman UniToktom" w:hAnsi="Times New Roman UniToktom" w:cs="Times New Roman UniToktom"/>
          <w:b/>
          <w:sz w:val="28"/>
          <w:szCs w:val="28"/>
          <w:lang w:val="ky-KG"/>
        </w:rPr>
      </w:pPr>
      <w:r>
        <w:rPr>
          <w:rFonts w:ascii="Times New Roman UniToktom" w:hAnsi="Times New Roman UniToktom" w:cs="Times New Roman UniToktom"/>
          <w:b/>
          <w:sz w:val="28"/>
          <w:szCs w:val="28"/>
          <w:lang w:val="ky-KG"/>
        </w:rPr>
        <w:t>Жалпы жоболор</w:t>
      </w:r>
      <w:bookmarkStart w:id="0" w:name="_GoBack"/>
      <w:bookmarkEnd w:id="0"/>
    </w:p>
    <w:p w:rsidR="00B57579" w:rsidRDefault="00B57579" w:rsidP="00B57579">
      <w:pPr>
        <w:pStyle w:val="a4"/>
        <w:ind w:left="4185"/>
        <w:jc w:val="both"/>
        <w:rPr>
          <w:rFonts w:ascii="Times New Roman UniToktom" w:hAnsi="Times New Roman UniToktom" w:cs="Times New Roman UniToktom"/>
          <w:b/>
          <w:sz w:val="28"/>
          <w:szCs w:val="28"/>
          <w:lang w:val="ky-KG"/>
        </w:rPr>
      </w:pPr>
    </w:p>
    <w:p w:rsidR="00816089" w:rsidRDefault="004D1287" w:rsidP="00816089">
      <w:pPr>
        <w:pStyle w:val="a4"/>
        <w:numPr>
          <w:ilvl w:val="0"/>
          <w:numId w:val="18"/>
        </w:numPr>
        <w:ind w:left="0" w:firstLine="426"/>
        <w:jc w:val="both"/>
        <w:rPr>
          <w:rFonts w:ascii="Times New Roman UniToktom" w:hAnsi="Times New Roman UniToktom" w:cs="Times New Roman UniToktom"/>
          <w:sz w:val="28"/>
          <w:szCs w:val="28"/>
          <w:lang w:val="ky-KG"/>
        </w:rPr>
      </w:pPr>
      <w:r w:rsidRPr="00816089">
        <w:rPr>
          <w:rFonts w:ascii="Times New Roman UniToktom" w:hAnsi="Times New Roman UniToktom" w:cs="Times New Roman UniToktom"/>
          <w:sz w:val="28"/>
          <w:szCs w:val="28"/>
          <w:lang w:val="ky-KG"/>
        </w:rPr>
        <w:t xml:space="preserve"> Кыргыз Республикасынын Билим берүү жана илим министрлигинин ведомстволук сыйлыктары </w:t>
      </w:r>
      <w:r w:rsidR="004A64C8">
        <w:rPr>
          <w:rFonts w:ascii="Times New Roman UniToktom" w:hAnsi="Times New Roman UniToktom" w:cs="Times New Roman UniToktom"/>
          <w:sz w:val="28"/>
          <w:szCs w:val="28"/>
          <w:lang w:val="ky-KG"/>
        </w:rPr>
        <w:t xml:space="preserve"> </w:t>
      </w:r>
      <w:r w:rsidRPr="00816089">
        <w:rPr>
          <w:rFonts w:ascii="Times New Roman UniToktom" w:hAnsi="Times New Roman UniToktom" w:cs="Times New Roman UniToktom"/>
          <w:sz w:val="28"/>
          <w:szCs w:val="28"/>
          <w:lang w:val="ky-KG"/>
        </w:rPr>
        <w:t xml:space="preserve">жөнүндө бул жобо Кыргыз Республикасынын Билим берүү жана илим министрлигинин </w:t>
      </w:r>
      <w:r w:rsidR="00816089" w:rsidRPr="00816089">
        <w:rPr>
          <w:rFonts w:ascii="Times New Roman UniToktom" w:hAnsi="Times New Roman UniToktom" w:cs="Times New Roman UniToktom"/>
          <w:sz w:val="28"/>
          <w:szCs w:val="28"/>
          <w:lang w:val="ky-KG"/>
        </w:rPr>
        <w:t xml:space="preserve">ведомстволук </w:t>
      </w:r>
      <w:r w:rsidRPr="00816089">
        <w:rPr>
          <w:rFonts w:ascii="Times New Roman UniToktom" w:hAnsi="Times New Roman UniToktom" w:cs="Times New Roman UniToktom"/>
          <w:sz w:val="28"/>
          <w:szCs w:val="28"/>
          <w:lang w:val="ky-KG"/>
        </w:rPr>
        <w:t>сыйлыктарынын түрүн, алардын укуктук статусун, ошондой эле сыйлыктарга көрсөтүүнүн жана сыйлоонун тартиби</w:t>
      </w:r>
      <w:r w:rsidR="00816089" w:rsidRPr="00816089">
        <w:rPr>
          <w:rFonts w:ascii="Times New Roman UniToktom" w:hAnsi="Times New Roman UniToktom" w:cs="Times New Roman UniToktom"/>
          <w:sz w:val="28"/>
          <w:szCs w:val="28"/>
          <w:lang w:val="ky-KG"/>
        </w:rPr>
        <w:t>н аныктайт.</w:t>
      </w:r>
    </w:p>
    <w:p w:rsidR="00442C64" w:rsidRPr="00442C64" w:rsidRDefault="00B57579" w:rsidP="00442C64">
      <w:pPr>
        <w:pStyle w:val="a4"/>
        <w:numPr>
          <w:ilvl w:val="0"/>
          <w:numId w:val="18"/>
        </w:numPr>
        <w:ind w:left="0" w:firstLine="426"/>
        <w:jc w:val="both"/>
        <w:rPr>
          <w:rFonts w:ascii="Times New Roman UniToktom" w:hAnsi="Times New Roman UniToktom" w:cs="Times New Roman UniToktom"/>
          <w:sz w:val="28"/>
          <w:szCs w:val="28"/>
          <w:lang w:val="ky-KG"/>
        </w:rPr>
      </w:pPr>
      <w:r w:rsidRPr="00816089">
        <w:rPr>
          <w:rFonts w:ascii="Times New Roman UniToktom" w:hAnsi="Times New Roman UniToktom" w:cs="Times New Roman UniToktom"/>
          <w:sz w:val="28"/>
          <w:szCs w:val="28"/>
          <w:lang w:val="ky-KG"/>
        </w:rPr>
        <w:t xml:space="preserve">Кыргыз Республикасынын Билим берүү жана илим министрлигинин   ведомстволук сыйлыктарын  ыйгаруу - </w:t>
      </w:r>
      <w:r w:rsidRPr="00816089">
        <w:rPr>
          <w:sz w:val="28"/>
          <w:szCs w:val="28"/>
          <w:lang w:val="ky-KG"/>
        </w:rPr>
        <w:t>Кыргыз Республикасынын билим берүү жана илим чөйрөсүндө маанилүү жеке салым кошкон адамдардын сиңирген эмгегин баалоонун, таануунун, дем</w:t>
      </w:r>
      <w:r w:rsidR="00816089">
        <w:rPr>
          <w:sz w:val="28"/>
          <w:szCs w:val="28"/>
          <w:lang w:val="ky-KG"/>
        </w:rPr>
        <w:t xml:space="preserve"> берүүнүн формасы болуп эсептелинет. </w:t>
      </w:r>
    </w:p>
    <w:p w:rsidR="00DA6E08" w:rsidRPr="00DA6E08" w:rsidRDefault="00B57579" w:rsidP="00DA6E08">
      <w:pPr>
        <w:pStyle w:val="a4"/>
        <w:numPr>
          <w:ilvl w:val="0"/>
          <w:numId w:val="18"/>
        </w:numPr>
        <w:ind w:left="0" w:firstLine="426"/>
        <w:jc w:val="both"/>
        <w:rPr>
          <w:rFonts w:ascii="Times New Roman UniToktom" w:hAnsi="Times New Roman UniToktom" w:cs="Times New Roman UniToktom"/>
          <w:sz w:val="28"/>
          <w:szCs w:val="28"/>
          <w:lang w:val="ky-KG"/>
        </w:rPr>
      </w:pPr>
      <w:r w:rsidRPr="00442C64">
        <w:rPr>
          <w:sz w:val="28"/>
          <w:szCs w:val="28"/>
          <w:lang w:val="ky-KG"/>
        </w:rPr>
        <w:t>Кыргыз Республикасынын Билим берүү жана илим м</w:t>
      </w:r>
      <w:r w:rsidR="004719A0">
        <w:rPr>
          <w:sz w:val="28"/>
          <w:szCs w:val="28"/>
          <w:lang w:val="ky-KG"/>
        </w:rPr>
        <w:t xml:space="preserve">инистрлигинин </w:t>
      </w:r>
      <w:r w:rsidR="00AF48F2">
        <w:rPr>
          <w:sz w:val="28"/>
          <w:szCs w:val="28"/>
          <w:lang w:val="ky-KG"/>
        </w:rPr>
        <w:t xml:space="preserve">ведомстволук </w:t>
      </w:r>
      <w:r w:rsidR="004719A0">
        <w:rPr>
          <w:sz w:val="28"/>
          <w:szCs w:val="28"/>
          <w:lang w:val="ky-KG"/>
        </w:rPr>
        <w:t xml:space="preserve">сыйлыктары болуп </w:t>
      </w:r>
      <w:r w:rsidR="00F82DCF" w:rsidRPr="00FF4AF0">
        <w:rPr>
          <w:sz w:val="28"/>
          <w:szCs w:val="28"/>
          <w:lang w:val="ky-KG"/>
        </w:rPr>
        <w:t xml:space="preserve">Ардак грамотасы </w:t>
      </w:r>
      <w:r w:rsidR="00F82DCF">
        <w:rPr>
          <w:sz w:val="28"/>
          <w:szCs w:val="28"/>
          <w:lang w:val="ky-KG"/>
        </w:rPr>
        <w:t xml:space="preserve">, </w:t>
      </w:r>
      <w:r w:rsidR="004719A0" w:rsidRPr="00FF4AF0">
        <w:rPr>
          <w:sz w:val="28"/>
          <w:szCs w:val="28"/>
          <w:lang w:val="ky-KG"/>
        </w:rPr>
        <w:t>“</w:t>
      </w:r>
      <w:r w:rsidRPr="00FF4AF0">
        <w:rPr>
          <w:sz w:val="28"/>
          <w:szCs w:val="28"/>
          <w:lang w:val="ky-KG"/>
        </w:rPr>
        <w:t>Билим берүүнүн мыктысы” төш белгиси</w:t>
      </w:r>
      <w:r w:rsidR="00FF4AF0" w:rsidRPr="00FF4AF0">
        <w:rPr>
          <w:sz w:val="28"/>
          <w:szCs w:val="28"/>
          <w:lang w:val="ky-KG"/>
        </w:rPr>
        <w:t>,</w:t>
      </w:r>
      <w:r w:rsidR="00D8740C">
        <w:rPr>
          <w:sz w:val="28"/>
          <w:szCs w:val="28"/>
          <w:lang w:val="ky-KG"/>
        </w:rPr>
        <w:t xml:space="preserve"> </w:t>
      </w:r>
      <w:r w:rsidR="00442C64" w:rsidRPr="00FF4AF0">
        <w:rPr>
          <w:sz w:val="28"/>
          <w:szCs w:val="28"/>
          <w:lang w:val="ky-KG"/>
        </w:rPr>
        <w:t xml:space="preserve"> </w:t>
      </w:r>
      <w:r w:rsidRPr="00FF4AF0">
        <w:rPr>
          <w:sz w:val="28"/>
          <w:szCs w:val="28"/>
          <w:lang w:val="ky-KG"/>
        </w:rPr>
        <w:t>“Илимдин мыктысы” төш белгиси</w:t>
      </w:r>
      <w:r w:rsidR="00FF4AF0" w:rsidRPr="00FF4AF0">
        <w:rPr>
          <w:sz w:val="28"/>
          <w:szCs w:val="28"/>
          <w:lang w:val="ky-KG"/>
        </w:rPr>
        <w:t>,</w:t>
      </w:r>
      <w:r w:rsidR="00442C64" w:rsidRPr="00FF4AF0">
        <w:rPr>
          <w:sz w:val="28"/>
          <w:szCs w:val="28"/>
          <w:lang w:val="ky-KG"/>
        </w:rPr>
        <w:t xml:space="preserve"> </w:t>
      </w:r>
      <w:r w:rsidR="00D8740C">
        <w:rPr>
          <w:color w:val="333333"/>
          <w:sz w:val="28"/>
          <w:szCs w:val="28"/>
          <w:bdr w:val="none" w:sz="0" w:space="0" w:color="auto" w:frame="1"/>
          <w:lang w:val="ky-KG"/>
        </w:rPr>
        <w:t>“</w:t>
      </w:r>
      <w:r w:rsidRPr="00FF4AF0">
        <w:rPr>
          <w:color w:val="333333"/>
          <w:sz w:val="28"/>
          <w:szCs w:val="28"/>
          <w:bdr w:val="none" w:sz="0" w:space="0" w:color="auto" w:frame="1"/>
          <w:lang w:val="ky-KG"/>
        </w:rPr>
        <w:t>Кы</w:t>
      </w:r>
      <w:r w:rsidR="00FF4AF0" w:rsidRPr="00FF4AF0">
        <w:rPr>
          <w:color w:val="333333"/>
          <w:sz w:val="28"/>
          <w:szCs w:val="28"/>
          <w:bdr w:val="none" w:sz="0" w:space="0" w:color="auto" w:frame="1"/>
          <w:lang w:val="ky-KG"/>
        </w:rPr>
        <w:t>зматташтык салымы үчүн</w:t>
      </w:r>
      <w:r w:rsidR="00D8740C">
        <w:rPr>
          <w:color w:val="333333"/>
          <w:sz w:val="28"/>
          <w:szCs w:val="28"/>
          <w:bdr w:val="none" w:sz="0" w:space="0" w:color="auto" w:frame="1"/>
          <w:lang w:val="ky-KG"/>
        </w:rPr>
        <w:t>”</w:t>
      </w:r>
      <w:r w:rsidR="00FF4AF0" w:rsidRPr="00FF4AF0">
        <w:rPr>
          <w:color w:val="333333"/>
          <w:sz w:val="28"/>
          <w:szCs w:val="28"/>
          <w:bdr w:val="none" w:sz="0" w:space="0" w:color="auto" w:frame="1"/>
          <w:lang w:val="ky-KG"/>
        </w:rPr>
        <w:t xml:space="preserve">  медалы,</w:t>
      </w:r>
      <w:r w:rsidR="00442C64" w:rsidRPr="00FF4AF0">
        <w:rPr>
          <w:color w:val="333333"/>
          <w:sz w:val="28"/>
          <w:szCs w:val="28"/>
          <w:bdr w:val="none" w:sz="0" w:space="0" w:color="auto" w:frame="1"/>
          <w:lang w:val="ky-KG"/>
        </w:rPr>
        <w:t xml:space="preserve"> </w:t>
      </w:r>
      <w:r w:rsidR="00D8740C">
        <w:rPr>
          <w:sz w:val="28"/>
          <w:szCs w:val="28"/>
          <w:lang w:val="ky-KG"/>
        </w:rPr>
        <w:t xml:space="preserve">саналат. </w:t>
      </w:r>
      <w:r w:rsidR="00DA6E08">
        <w:rPr>
          <w:sz w:val="28"/>
          <w:szCs w:val="28"/>
          <w:lang w:val="ky-KG"/>
        </w:rPr>
        <w:t xml:space="preserve"> </w:t>
      </w:r>
    </w:p>
    <w:p w:rsidR="00A6076F" w:rsidRPr="00CA0BDB" w:rsidRDefault="00DA6E08" w:rsidP="00A6076F">
      <w:pPr>
        <w:pStyle w:val="a4"/>
        <w:numPr>
          <w:ilvl w:val="0"/>
          <w:numId w:val="18"/>
        </w:numPr>
        <w:ind w:left="0" w:firstLine="426"/>
        <w:jc w:val="both"/>
        <w:rPr>
          <w:rFonts w:ascii="Times New Roman UniToktom" w:hAnsi="Times New Roman UniToktom" w:cs="Times New Roman UniToktom"/>
          <w:sz w:val="28"/>
          <w:szCs w:val="28"/>
          <w:lang w:val="ky-KG"/>
        </w:rPr>
      </w:pPr>
      <w:r w:rsidRPr="00DA6E08">
        <w:rPr>
          <w:sz w:val="28"/>
          <w:szCs w:val="28"/>
          <w:lang w:val="ky-KG"/>
        </w:rPr>
        <w:t xml:space="preserve"> </w:t>
      </w:r>
      <w:r w:rsidR="00B57579" w:rsidRPr="00DA6E08">
        <w:rPr>
          <w:sz w:val="28"/>
          <w:szCs w:val="28"/>
          <w:lang w:val="ky-KG"/>
        </w:rPr>
        <w:t>“Билим берүүнүн мыктысы”,</w:t>
      </w:r>
      <w:r w:rsidR="007B1258" w:rsidRPr="00DA6E08">
        <w:rPr>
          <w:b/>
          <w:color w:val="333333"/>
          <w:sz w:val="28"/>
          <w:szCs w:val="28"/>
          <w:bdr w:val="none" w:sz="0" w:space="0" w:color="auto" w:frame="1"/>
          <w:lang w:val="ky-KG"/>
        </w:rPr>
        <w:t xml:space="preserve"> </w:t>
      </w:r>
      <w:r w:rsidR="00746D87">
        <w:rPr>
          <w:sz w:val="28"/>
          <w:szCs w:val="28"/>
          <w:lang w:val="ky-KG"/>
        </w:rPr>
        <w:t>“</w:t>
      </w:r>
      <w:r w:rsidR="00B57579" w:rsidRPr="00DA6E08">
        <w:rPr>
          <w:sz w:val="28"/>
          <w:szCs w:val="28"/>
          <w:lang w:val="ky-KG"/>
        </w:rPr>
        <w:t xml:space="preserve">Илимдин мыктысы” төш белгилери, </w:t>
      </w:r>
      <w:r w:rsidR="00742D0D" w:rsidRPr="00DA6E08">
        <w:rPr>
          <w:color w:val="333333"/>
          <w:sz w:val="28"/>
          <w:szCs w:val="28"/>
          <w:bdr w:val="none" w:sz="0" w:space="0" w:color="auto" w:frame="1"/>
          <w:lang w:val="ky-KG"/>
        </w:rPr>
        <w:t>“</w:t>
      </w:r>
      <w:r w:rsidR="00B57579" w:rsidRPr="00DA6E08">
        <w:rPr>
          <w:color w:val="333333"/>
          <w:sz w:val="28"/>
          <w:szCs w:val="28"/>
          <w:bdr w:val="none" w:sz="0" w:space="0" w:color="auto" w:frame="1"/>
          <w:lang w:val="ky-KG"/>
        </w:rPr>
        <w:t xml:space="preserve">Кызматташтык салымы үчүн” </w:t>
      </w:r>
      <w:r w:rsidR="00B57579" w:rsidRPr="00DA6E08">
        <w:rPr>
          <w:sz w:val="28"/>
          <w:szCs w:val="28"/>
          <w:lang w:val="ky-KG"/>
        </w:rPr>
        <w:t>медалы</w:t>
      </w:r>
      <w:r w:rsidR="00742D0D" w:rsidRPr="00DA6E08">
        <w:rPr>
          <w:sz w:val="28"/>
          <w:szCs w:val="28"/>
          <w:lang w:val="ky-KG"/>
        </w:rPr>
        <w:t>,</w:t>
      </w:r>
      <w:r w:rsidR="00B57579" w:rsidRPr="00DA6E08">
        <w:rPr>
          <w:b/>
          <w:sz w:val="28"/>
          <w:szCs w:val="28"/>
          <w:lang w:val="ky-KG"/>
        </w:rPr>
        <w:t xml:space="preserve"> </w:t>
      </w:r>
      <w:r w:rsidR="00B57579" w:rsidRPr="00DA6E08">
        <w:rPr>
          <w:sz w:val="28"/>
          <w:szCs w:val="28"/>
          <w:lang w:val="ky-KG"/>
        </w:rPr>
        <w:t xml:space="preserve"> Ардак грамота </w:t>
      </w:r>
      <w:r>
        <w:rPr>
          <w:sz w:val="28"/>
          <w:szCs w:val="28"/>
          <w:lang w:val="ky-KG"/>
        </w:rPr>
        <w:t>ведо</w:t>
      </w:r>
      <w:r w:rsidR="00CC1793">
        <w:rPr>
          <w:sz w:val="28"/>
          <w:szCs w:val="28"/>
          <w:lang w:val="ky-KG"/>
        </w:rPr>
        <w:t>м</w:t>
      </w:r>
      <w:r>
        <w:rPr>
          <w:sz w:val="28"/>
          <w:szCs w:val="28"/>
          <w:lang w:val="ky-KG"/>
        </w:rPr>
        <w:t xml:space="preserve">стволук сыйлыктардын аталыштары </w:t>
      </w:r>
      <w:r w:rsidR="00DF4E93">
        <w:rPr>
          <w:sz w:val="28"/>
          <w:szCs w:val="28"/>
          <w:lang w:val="ky-KG"/>
        </w:rPr>
        <w:t xml:space="preserve"> мамлекеттик тилде жазылат.</w:t>
      </w:r>
    </w:p>
    <w:p w:rsidR="00CA0BDB" w:rsidRDefault="00CA0BDB" w:rsidP="00CA0BDB">
      <w:pPr>
        <w:jc w:val="both"/>
        <w:rPr>
          <w:rFonts w:ascii="Times New Roman UniToktom" w:hAnsi="Times New Roman UniToktom" w:cs="Times New Roman UniToktom"/>
          <w:sz w:val="28"/>
          <w:szCs w:val="28"/>
          <w:lang w:val="ky-KG"/>
        </w:rPr>
      </w:pPr>
    </w:p>
    <w:p w:rsidR="00CA0BDB" w:rsidRDefault="00CA0BDB" w:rsidP="00CA0BDB">
      <w:pPr>
        <w:pStyle w:val="a4"/>
        <w:numPr>
          <w:ilvl w:val="0"/>
          <w:numId w:val="1"/>
        </w:numPr>
        <w:ind w:left="0" w:firstLine="426"/>
        <w:jc w:val="center"/>
        <w:rPr>
          <w:b/>
          <w:bCs/>
          <w:sz w:val="28"/>
          <w:szCs w:val="28"/>
          <w:lang w:val="ky-KG"/>
        </w:rPr>
      </w:pPr>
      <w:r w:rsidRPr="00CA0BDB">
        <w:rPr>
          <w:b/>
          <w:bCs/>
          <w:sz w:val="28"/>
          <w:szCs w:val="28"/>
          <w:lang w:val="ky-KG"/>
        </w:rPr>
        <w:t xml:space="preserve">Кыргыз Республикасынын Билим берүү </w:t>
      </w:r>
    </w:p>
    <w:p w:rsidR="00CA0BDB" w:rsidRPr="00CA0BDB" w:rsidRDefault="00CA0BDB" w:rsidP="00CA0BDB">
      <w:pPr>
        <w:pStyle w:val="a4"/>
        <w:ind w:left="426"/>
        <w:jc w:val="center"/>
        <w:rPr>
          <w:b/>
          <w:bCs/>
          <w:sz w:val="28"/>
          <w:szCs w:val="28"/>
          <w:lang w:val="ky-KG"/>
        </w:rPr>
      </w:pPr>
      <w:r>
        <w:rPr>
          <w:b/>
          <w:bCs/>
          <w:sz w:val="28"/>
          <w:szCs w:val="28"/>
          <w:lang w:val="ky-KG"/>
        </w:rPr>
        <w:t>ж</w:t>
      </w:r>
      <w:r w:rsidRPr="00CA0BDB">
        <w:rPr>
          <w:b/>
          <w:bCs/>
          <w:sz w:val="28"/>
          <w:szCs w:val="28"/>
          <w:lang w:val="ky-KG"/>
        </w:rPr>
        <w:t>ана илим</w:t>
      </w:r>
      <w:r>
        <w:rPr>
          <w:b/>
          <w:bCs/>
          <w:sz w:val="28"/>
          <w:szCs w:val="28"/>
          <w:lang w:val="ky-KG"/>
        </w:rPr>
        <w:t xml:space="preserve"> </w:t>
      </w:r>
      <w:r w:rsidRPr="00CA0BDB">
        <w:rPr>
          <w:b/>
          <w:bCs/>
          <w:sz w:val="28"/>
          <w:szCs w:val="28"/>
          <w:lang w:val="ky-KG"/>
        </w:rPr>
        <w:t>министрлигинин  Ардак грамотасы</w:t>
      </w:r>
    </w:p>
    <w:p w:rsidR="00B24246" w:rsidRDefault="00B24246" w:rsidP="00B24246">
      <w:pPr>
        <w:jc w:val="both"/>
        <w:rPr>
          <w:b/>
          <w:bCs/>
          <w:sz w:val="28"/>
          <w:szCs w:val="28"/>
          <w:lang w:val="ky-KG"/>
        </w:rPr>
      </w:pPr>
    </w:p>
    <w:p w:rsidR="00FA531E" w:rsidRPr="00740A0C" w:rsidRDefault="00CA0BDB" w:rsidP="00FA531E">
      <w:pPr>
        <w:pStyle w:val="a4"/>
        <w:numPr>
          <w:ilvl w:val="0"/>
          <w:numId w:val="18"/>
        </w:numPr>
        <w:ind w:left="0" w:firstLine="426"/>
        <w:jc w:val="both"/>
        <w:rPr>
          <w:rFonts w:ascii="Arial" w:hAnsi="Arial" w:cs="Arial"/>
          <w:sz w:val="20"/>
          <w:szCs w:val="20"/>
          <w:lang w:val="ky-KG"/>
        </w:rPr>
      </w:pPr>
      <w:r w:rsidRPr="00B24246">
        <w:rPr>
          <w:bCs/>
          <w:sz w:val="28"/>
          <w:szCs w:val="28"/>
          <w:lang w:val="ky-KG"/>
        </w:rPr>
        <w:t>Кыргыз Республикасынын Билим берүү жана илим министрлигинин</w:t>
      </w:r>
      <w:r w:rsidRPr="00B24246">
        <w:rPr>
          <w:sz w:val="28"/>
          <w:szCs w:val="28"/>
          <w:lang w:val="ky-KG"/>
        </w:rPr>
        <w:t xml:space="preserve"> Ардак грамотасы менен билим берүү жана илим чөйрөсүндө жалпысынан </w:t>
      </w:r>
      <w:r w:rsidRPr="00B24246">
        <w:rPr>
          <w:b/>
          <w:sz w:val="28"/>
          <w:szCs w:val="28"/>
          <w:lang w:val="ky-KG"/>
        </w:rPr>
        <w:t>10</w:t>
      </w:r>
      <w:r w:rsidRPr="00B24246">
        <w:rPr>
          <w:sz w:val="28"/>
          <w:szCs w:val="28"/>
          <w:lang w:val="ky-KG"/>
        </w:rPr>
        <w:t xml:space="preserve"> жылдан кем эмес илим, илимий-педагогикалык, педагогикалык иш стажына ээ болгон,  кесипкөйлүгүн көрсөткөн жана жогорку көрсөткүчтөргө жеткен, билим берүү тармагында мамлекеттик саясатты жүзөгө ашырууга активдүү катышкан, иши боюнча жаза салынбаган, окуучулардын терең билим алышын камсыз кылган билим берүү уюмдарынын мыкты мугалимдер жана билим берүү тармагында эмгектенген кызматкерлер сыйланышат.</w:t>
      </w:r>
    </w:p>
    <w:p w:rsidR="00740A0C" w:rsidRDefault="00740A0C" w:rsidP="00740A0C">
      <w:pPr>
        <w:jc w:val="both"/>
        <w:rPr>
          <w:rFonts w:ascii="Arial" w:hAnsi="Arial" w:cs="Arial"/>
          <w:sz w:val="20"/>
          <w:szCs w:val="20"/>
          <w:lang w:val="ky-KG"/>
        </w:rPr>
      </w:pPr>
    </w:p>
    <w:p w:rsidR="00740A0C" w:rsidRDefault="00740A0C" w:rsidP="00740A0C">
      <w:pPr>
        <w:jc w:val="both"/>
        <w:rPr>
          <w:rFonts w:ascii="Arial" w:hAnsi="Arial" w:cs="Arial"/>
          <w:sz w:val="20"/>
          <w:szCs w:val="20"/>
          <w:lang w:val="ky-KG"/>
        </w:rPr>
      </w:pPr>
    </w:p>
    <w:p w:rsidR="00740A0C" w:rsidRPr="00740A0C" w:rsidRDefault="00740A0C" w:rsidP="00740A0C">
      <w:pPr>
        <w:jc w:val="both"/>
        <w:rPr>
          <w:rFonts w:ascii="Arial" w:hAnsi="Arial" w:cs="Arial"/>
          <w:sz w:val="20"/>
          <w:szCs w:val="20"/>
          <w:lang w:val="ky-KG"/>
        </w:rPr>
      </w:pPr>
    </w:p>
    <w:p w:rsidR="00FA531E" w:rsidRPr="00FA531E" w:rsidRDefault="00FA531E" w:rsidP="00FA531E">
      <w:pPr>
        <w:pStyle w:val="a4"/>
        <w:numPr>
          <w:ilvl w:val="0"/>
          <w:numId w:val="18"/>
        </w:numPr>
        <w:ind w:left="0" w:firstLine="426"/>
        <w:jc w:val="both"/>
        <w:rPr>
          <w:rFonts w:ascii="Arial" w:hAnsi="Arial" w:cs="Arial"/>
          <w:sz w:val="20"/>
          <w:szCs w:val="20"/>
          <w:lang w:val="ky-KG"/>
        </w:rPr>
      </w:pPr>
      <w:r w:rsidRPr="00FA531E">
        <w:rPr>
          <w:sz w:val="28"/>
          <w:szCs w:val="28"/>
          <w:lang w:val="ky-KG"/>
        </w:rPr>
        <w:lastRenderedPageBreak/>
        <w:t>Кыргыз Республикасынын Билим берүү жана илим министрлигинин  Ардак грамотасы</w:t>
      </w:r>
      <w:r>
        <w:rPr>
          <w:sz w:val="28"/>
          <w:szCs w:val="28"/>
          <w:lang w:val="ky-KG"/>
        </w:rPr>
        <w:t xml:space="preserve"> менен сыйлоого көрсөтүлүү үчүн </w:t>
      </w:r>
      <w:r w:rsidRPr="00FA531E">
        <w:rPr>
          <w:sz w:val="28"/>
          <w:szCs w:val="28"/>
          <w:lang w:val="ky-KG"/>
        </w:rPr>
        <w:t>райондук/шаардык билим берүү бөлүмүнүн</w:t>
      </w:r>
      <w:r>
        <w:rPr>
          <w:sz w:val="28"/>
          <w:szCs w:val="28"/>
          <w:lang w:val="ky-KG"/>
        </w:rPr>
        <w:t xml:space="preserve">  А</w:t>
      </w:r>
      <w:r w:rsidRPr="00FA531E">
        <w:rPr>
          <w:sz w:val="28"/>
          <w:szCs w:val="28"/>
          <w:lang w:val="ky-KG"/>
        </w:rPr>
        <w:t>рдак грамоталары менен сыйлануусу зарыл.</w:t>
      </w:r>
    </w:p>
    <w:p w:rsidR="00CA0BDB" w:rsidRDefault="00CA0BDB" w:rsidP="00CA0BDB">
      <w:pPr>
        <w:jc w:val="both"/>
        <w:rPr>
          <w:rFonts w:ascii="Arial" w:hAnsi="Arial" w:cs="Arial"/>
          <w:sz w:val="20"/>
          <w:szCs w:val="20"/>
          <w:lang w:val="ky-KG"/>
        </w:rPr>
      </w:pPr>
    </w:p>
    <w:p w:rsidR="002F4BA9" w:rsidRDefault="002F4BA9" w:rsidP="00CA0BDB">
      <w:pPr>
        <w:jc w:val="both"/>
        <w:rPr>
          <w:rFonts w:ascii="Arial" w:hAnsi="Arial" w:cs="Arial"/>
          <w:sz w:val="20"/>
          <w:szCs w:val="20"/>
          <w:lang w:val="ky-KG"/>
        </w:rPr>
      </w:pPr>
    </w:p>
    <w:p w:rsidR="001A2D26" w:rsidRPr="001A2D26" w:rsidRDefault="001A2D26" w:rsidP="001A2D26">
      <w:pPr>
        <w:pStyle w:val="a4"/>
        <w:numPr>
          <w:ilvl w:val="0"/>
          <w:numId w:val="1"/>
        </w:numPr>
        <w:ind w:left="0" w:firstLine="426"/>
        <w:jc w:val="center"/>
        <w:rPr>
          <w:b/>
          <w:bCs/>
          <w:sz w:val="28"/>
          <w:szCs w:val="28"/>
          <w:lang w:val="ky-KG"/>
        </w:rPr>
      </w:pPr>
      <w:r w:rsidRPr="001A2D26">
        <w:rPr>
          <w:b/>
          <w:bCs/>
          <w:sz w:val="28"/>
          <w:szCs w:val="28"/>
          <w:lang w:val="ky-KG"/>
        </w:rPr>
        <w:t>Кыргыз Республикасынын Билим берүү жана илим</w:t>
      </w:r>
    </w:p>
    <w:p w:rsidR="001A2D26" w:rsidRDefault="001A2D26" w:rsidP="001A2D26">
      <w:pPr>
        <w:ind w:firstLine="426"/>
        <w:jc w:val="center"/>
        <w:rPr>
          <w:rFonts w:ascii="Times New Roman UniToktom" w:hAnsi="Times New Roman UniToktom" w:cs="Times New Roman UniToktom"/>
          <w:b/>
          <w:sz w:val="28"/>
          <w:szCs w:val="28"/>
          <w:lang w:val="ky-KG"/>
        </w:rPr>
      </w:pPr>
      <w:r>
        <w:rPr>
          <w:b/>
          <w:bCs/>
          <w:sz w:val="28"/>
          <w:szCs w:val="28"/>
          <w:lang w:val="ky-KG"/>
        </w:rPr>
        <w:t xml:space="preserve">министрлигинин </w:t>
      </w:r>
      <w:r>
        <w:rPr>
          <w:rFonts w:ascii="Times New Roman UniToktom" w:hAnsi="Times New Roman UniToktom" w:cs="Times New Roman UniToktom"/>
          <w:b/>
          <w:sz w:val="28"/>
          <w:szCs w:val="28"/>
          <w:lang w:val="ky-KG"/>
        </w:rPr>
        <w:t>“Билим берүүнүн мыктысы”  төш белгиси</w:t>
      </w:r>
    </w:p>
    <w:p w:rsidR="001A2D26" w:rsidRDefault="001A2D26" w:rsidP="001A2D26">
      <w:pPr>
        <w:spacing w:after="60"/>
        <w:jc w:val="both"/>
        <w:rPr>
          <w:rFonts w:ascii="Times New Roman UniToktom" w:hAnsi="Times New Roman UniToktom" w:cs="Times New Roman UniToktom"/>
          <w:b/>
          <w:sz w:val="28"/>
          <w:szCs w:val="28"/>
          <w:lang w:val="ky-KG"/>
        </w:rPr>
      </w:pPr>
    </w:p>
    <w:p w:rsidR="003104C3" w:rsidRDefault="001A2D26" w:rsidP="003104C3">
      <w:pPr>
        <w:pStyle w:val="a4"/>
        <w:numPr>
          <w:ilvl w:val="0"/>
          <w:numId w:val="18"/>
        </w:numPr>
        <w:ind w:left="0" w:firstLine="426"/>
        <w:jc w:val="both"/>
        <w:rPr>
          <w:sz w:val="28"/>
          <w:szCs w:val="28"/>
          <w:lang w:val="ky-KG"/>
        </w:rPr>
      </w:pPr>
      <w:r w:rsidRPr="001A2D26">
        <w:rPr>
          <w:bCs/>
          <w:sz w:val="28"/>
          <w:szCs w:val="28"/>
          <w:lang w:val="ky-KG"/>
        </w:rPr>
        <w:t xml:space="preserve">Кыргыз Республикасынын Билим берүү жана илим министрлигинин </w:t>
      </w:r>
      <w:r w:rsidRPr="001A2D26">
        <w:rPr>
          <w:rFonts w:ascii="Times New Roman UniToktom" w:hAnsi="Times New Roman UniToktom" w:cs="Times New Roman UniToktom"/>
          <w:sz w:val="28"/>
          <w:szCs w:val="28"/>
          <w:lang w:val="ky-KG"/>
        </w:rPr>
        <w:t xml:space="preserve">“Билим берүүнүн мыктысы” төш белгиси менен илимий-педагогикалык эмгек  стажысы жалпысынан </w:t>
      </w:r>
      <w:r w:rsidRPr="001A2D26">
        <w:rPr>
          <w:rFonts w:ascii="Times New Roman UniToktom" w:hAnsi="Times New Roman UniToktom" w:cs="Times New Roman UniToktom"/>
          <w:b/>
          <w:sz w:val="28"/>
          <w:szCs w:val="28"/>
          <w:lang w:val="ky-KG"/>
        </w:rPr>
        <w:t xml:space="preserve">15 </w:t>
      </w:r>
      <w:r w:rsidRPr="001A2D26">
        <w:rPr>
          <w:rFonts w:ascii="Times New Roman UniToktom" w:hAnsi="Times New Roman UniToktom" w:cs="Times New Roman UniToktom"/>
          <w:sz w:val="28"/>
          <w:szCs w:val="28"/>
          <w:lang w:val="ky-KG"/>
        </w:rPr>
        <w:t>жылдан</w:t>
      </w:r>
      <w:r w:rsidRPr="001A2D26">
        <w:rPr>
          <w:rFonts w:ascii="Times New Roman UniToktom" w:hAnsi="Times New Roman UniToktom" w:cs="Times New Roman UniToktom"/>
          <w:b/>
          <w:sz w:val="28"/>
          <w:szCs w:val="28"/>
          <w:lang w:val="ky-KG"/>
        </w:rPr>
        <w:t xml:space="preserve"> </w:t>
      </w:r>
      <w:r w:rsidRPr="001A2D26">
        <w:rPr>
          <w:rFonts w:ascii="Times New Roman UniToktom" w:hAnsi="Times New Roman UniToktom" w:cs="Times New Roman UniToktom"/>
          <w:sz w:val="28"/>
          <w:szCs w:val="28"/>
          <w:lang w:val="ky-KG"/>
        </w:rPr>
        <w:t xml:space="preserve">кем болбогон, билим берүү чөйрөсүндө, илим, илимий-педагогикалык, педагогикалык ишмердүүлүктө жетишкен ийгиликтери, окуу программаларынын, окуу китептеринин, усулдук колдонмолордун автору, </w:t>
      </w:r>
      <w:r w:rsidRPr="001A2D26">
        <w:rPr>
          <w:sz w:val="28"/>
          <w:szCs w:val="28"/>
          <w:lang w:val="ky-KG"/>
        </w:rPr>
        <w:t>педагогикалык жана тарбиялоо ишинде өзгөчө айырмаланган, алардын чыгармачыл дараметинин өнүгүшүн камсыз кылган,</w:t>
      </w:r>
      <w:r w:rsidRPr="001A2D26">
        <w:rPr>
          <w:rFonts w:ascii="Times New Roman UniToktom" w:hAnsi="Times New Roman UniToktom" w:cs="Times New Roman UniToktom"/>
          <w:sz w:val="28"/>
          <w:szCs w:val="28"/>
          <w:lang w:val="ky-KG"/>
        </w:rPr>
        <w:t xml:space="preserve"> министрликтин ардак грамотасы менен </w:t>
      </w:r>
      <w:r w:rsidRPr="001A2D26">
        <w:rPr>
          <w:rFonts w:ascii="Times New Roman UniToktom" w:hAnsi="Times New Roman UniToktom" w:cs="Times New Roman UniToktom"/>
          <w:b/>
          <w:sz w:val="28"/>
          <w:szCs w:val="28"/>
          <w:lang w:val="ky-KG"/>
        </w:rPr>
        <w:t xml:space="preserve">3 </w:t>
      </w:r>
      <w:r w:rsidRPr="001A2D26">
        <w:rPr>
          <w:rFonts w:ascii="Times New Roman UniToktom" w:hAnsi="Times New Roman UniToktom" w:cs="Times New Roman UniToktom"/>
          <w:sz w:val="28"/>
          <w:szCs w:val="28"/>
          <w:lang w:val="ky-KG"/>
        </w:rPr>
        <w:t>жылдан эрте эмес сыйлангандан соң,  ишмердүүлүгүндөгү жаңы ийгиликтери, жетишкендиктери, эмгеги үчүн</w:t>
      </w:r>
      <w:r w:rsidRPr="001A2D26">
        <w:rPr>
          <w:sz w:val="28"/>
          <w:szCs w:val="28"/>
          <w:lang w:val="ky-KG"/>
        </w:rPr>
        <w:t xml:space="preserve"> билим берүү уюмдарынын мыкты мугалимдери жана билим берүү тармагында эмгектенген кызматкерлер сыйланышат.</w:t>
      </w:r>
    </w:p>
    <w:p w:rsidR="003104C3" w:rsidRPr="006709C7" w:rsidRDefault="003104C3" w:rsidP="006709C7">
      <w:pPr>
        <w:pStyle w:val="a4"/>
        <w:numPr>
          <w:ilvl w:val="0"/>
          <w:numId w:val="18"/>
        </w:numPr>
        <w:ind w:left="0" w:firstLine="426"/>
        <w:jc w:val="both"/>
        <w:rPr>
          <w:sz w:val="28"/>
          <w:szCs w:val="28"/>
          <w:lang w:val="ky-KG"/>
        </w:rPr>
      </w:pPr>
      <w:r w:rsidRPr="003104C3">
        <w:rPr>
          <w:sz w:val="28"/>
          <w:szCs w:val="28"/>
          <w:lang w:val="ky-KG"/>
        </w:rPr>
        <w:t>Кыргыз Республикасынын Билим берүү жана илим министрлигинин  “Билим берүүнүн мыктысы” төш белгиси менен сыйлоого көрсөтүлүү үчүн Кыргыз Республикасынын Билим берүү жана илим министрлигинин  Ардак грамотасы</w:t>
      </w:r>
      <w:r>
        <w:rPr>
          <w:sz w:val="28"/>
          <w:szCs w:val="28"/>
          <w:lang w:val="ky-KG"/>
        </w:rPr>
        <w:t xml:space="preserve"> </w:t>
      </w:r>
      <w:r w:rsidRPr="003104C3">
        <w:rPr>
          <w:sz w:val="28"/>
          <w:szCs w:val="28"/>
          <w:lang w:val="ky-KG"/>
        </w:rPr>
        <w:t>менен сыйлануусу зарыл.</w:t>
      </w:r>
    </w:p>
    <w:p w:rsidR="00CA0BDB" w:rsidRPr="00625796" w:rsidRDefault="00625796" w:rsidP="00625796">
      <w:pPr>
        <w:rPr>
          <w:b/>
          <w:bCs/>
          <w:sz w:val="28"/>
          <w:szCs w:val="28"/>
          <w:lang w:val="ky-KG"/>
        </w:rPr>
      </w:pPr>
      <w:r>
        <w:rPr>
          <w:b/>
          <w:bCs/>
          <w:sz w:val="28"/>
          <w:szCs w:val="28"/>
          <w:lang w:val="ky-KG"/>
        </w:rPr>
        <w:t xml:space="preserve">         </w:t>
      </w:r>
    </w:p>
    <w:p w:rsidR="008B4E7D" w:rsidRPr="008B4E7D" w:rsidRDefault="008B4E7D" w:rsidP="008B4E7D">
      <w:pPr>
        <w:pStyle w:val="a4"/>
        <w:numPr>
          <w:ilvl w:val="0"/>
          <w:numId w:val="1"/>
        </w:numPr>
        <w:ind w:left="0" w:firstLine="426"/>
        <w:jc w:val="center"/>
        <w:rPr>
          <w:rFonts w:ascii="Times New Roman UniToktom" w:hAnsi="Times New Roman UniToktom" w:cs="Times New Roman UniToktom"/>
          <w:b/>
          <w:sz w:val="28"/>
          <w:szCs w:val="28"/>
          <w:lang w:val="ky-KG"/>
        </w:rPr>
      </w:pPr>
      <w:r w:rsidRPr="008B4E7D">
        <w:rPr>
          <w:b/>
          <w:bCs/>
          <w:sz w:val="28"/>
          <w:szCs w:val="28"/>
          <w:lang w:val="ky-KG"/>
        </w:rPr>
        <w:t xml:space="preserve">Кыргыз Республикасынын Билим берүү жана илим          министрлигинин </w:t>
      </w:r>
      <w:r w:rsidRPr="008B4E7D">
        <w:rPr>
          <w:rFonts w:ascii="Times New Roman UniToktom" w:hAnsi="Times New Roman UniToktom" w:cs="Times New Roman UniToktom"/>
          <w:b/>
          <w:sz w:val="28"/>
          <w:szCs w:val="28"/>
          <w:lang w:val="ky-KG"/>
        </w:rPr>
        <w:t>“Илимдин мыктысы” төш белгиси</w:t>
      </w:r>
    </w:p>
    <w:p w:rsidR="008B4E7D" w:rsidRDefault="008B4E7D" w:rsidP="008B4E7D">
      <w:pPr>
        <w:spacing w:after="60"/>
        <w:ind w:firstLine="426"/>
        <w:jc w:val="center"/>
        <w:rPr>
          <w:rFonts w:ascii="Times New Roman UniToktom" w:hAnsi="Times New Roman UniToktom" w:cs="Times New Roman UniToktom"/>
          <w:b/>
          <w:sz w:val="28"/>
          <w:szCs w:val="28"/>
          <w:lang w:val="ky-KG"/>
        </w:rPr>
      </w:pPr>
    </w:p>
    <w:p w:rsidR="008B4E7D" w:rsidRDefault="008B4E7D" w:rsidP="001B5F3C">
      <w:pPr>
        <w:pStyle w:val="a4"/>
        <w:numPr>
          <w:ilvl w:val="0"/>
          <w:numId w:val="18"/>
        </w:numPr>
        <w:ind w:left="0" w:firstLine="426"/>
        <w:jc w:val="both"/>
        <w:rPr>
          <w:sz w:val="28"/>
          <w:szCs w:val="28"/>
          <w:lang w:val="ky-KG"/>
        </w:rPr>
      </w:pPr>
      <w:r w:rsidRPr="001B5F3C">
        <w:rPr>
          <w:bCs/>
          <w:sz w:val="28"/>
          <w:szCs w:val="28"/>
          <w:lang w:val="ky-KG"/>
        </w:rPr>
        <w:t xml:space="preserve">Кыргыз Республикасынын Билим берүү жана илим министрлигинин </w:t>
      </w:r>
      <w:r w:rsidRPr="001B5F3C">
        <w:rPr>
          <w:rFonts w:ascii="Times New Roman UniToktom" w:hAnsi="Times New Roman UniToktom" w:cs="Times New Roman UniToktom"/>
          <w:sz w:val="28"/>
          <w:szCs w:val="28"/>
          <w:lang w:val="ky-KG"/>
        </w:rPr>
        <w:t xml:space="preserve">“Илимдин мыктысы” төш белгиси менен </w:t>
      </w:r>
      <w:r w:rsidRPr="001B5F3C">
        <w:rPr>
          <w:color w:val="2B2B2B"/>
          <w:sz w:val="28"/>
          <w:szCs w:val="28"/>
          <w:lang w:val="ky-KG"/>
        </w:rPr>
        <w:t xml:space="preserve">илим багыттарын иштеп чыгууда, таанылган илимий мектептерди түзүүдө, илимий кадрларды тарбиялоодо жана даярдоодо сиңирген эмгеги үчүн, илим жаатындагы көрүнүктүү эмгектери, жогорку экономикалык натыйжа берген ойлоп табуулары жана ишке киргизген рационализатордук сунуштары үчүн </w:t>
      </w:r>
      <w:r w:rsidRPr="003F5542">
        <w:rPr>
          <w:rFonts w:ascii="Times New Roman UniToktom" w:hAnsi="Times New Roman UniToktom" w:cs="Times New Roman UniToktom"/>
          <w:b/>
          <w:sz w:val="28"/>
          <w:szCs w:val="28"/>
          <w:lang w:val="ky-KG"/>
        </w:rPr>
        <w:t>илимий даражасы бар,</w:t>
      </w:r>
      <w:r w:rsidRPr="001B5F3C">
        <w:rPr>
          <w:rFonts w:ascii="Times New Roman UniToktom" w:hAnsi="Times New Roman UniToktom" w:cs="Times New Roman UniToktom"/>
          <w:sz w:val="28"/>
          <w:szCs w:val="28"/>
          <w:lang w:val="ky-KG"/>
        </w:rPr>
        <w:t xml:space="preserve"> илимий эмгек  стажысы жалпысынан 15</w:t>
      </w:r>
      <w:r w:rsidRPr="001B5F3C">
        <w:rPr>
          <w:rFonts w:ascii="Times New Roman UniToktom" w:hAnsi="Times New Roman UniToktom" w:cs="Times New Roman UniToktom"/>
          <w:color w:val="FF0000"/>
          <w:sz w:val="28"/>
          <w:szCs w:val="28"/>
          <w:lang w:val="ky-KG"/>
        </w:rPr>
        <w:t xml:space="preserve"> </w:t>
      </w:r>
      <w:r w:rsidRPr="001B5F3C">
        <w:rPr>
          <w:rFonts w:ascii="Times New Roman UniToktom" w:hAnsi="Times New Roman UniToktom" w:cs="Times New Roman UniToktom"/>
          <w:sz w:val="28"/>
          <w:szCs w:val="28"/>
          <w:lang w:val="ky-KG"/>
        </w:rPr>
        <w:t>жылдан кем болбогон, министрликтин ардак грамотасы менен 3 жылдан эрте эмес сыйлангандан соң, ишмердүүлүгүндөгү жаңы ийгиликтери, жетишкендиктери үчүн</w:t>
      </w:r>
      <w:r w:rsidRPr="001B5F3C">
        <w:rPr>
          <w:sz w:val="28"/>
          <w:szCs w:val="28"/>
          <w:lang w:val="ky-KG"/>
        </w:rPr>
        <w:t xml:space="preserve"> илим тармагында эмгектенген кызматкерлер сыйланышат.</w:t>
      </w:r>
    </w:p>
    <w:p w:rsidR="006709C7" w:rsidRDefault="006709C7" w:rsidP="001B5F3C">
      <w:pPr>
        <w:pStyle w:val="a4"/>
        <w:numPr>
          <w:ilvl w:val="0"/>
          <w:numId w:val="18"/>
        </w:numPr>
        <w:ind w:left="0" w:firstLine="426"/>
        <w:jc w:val="both"/>
        <w:rPr>
          <w:b/>
          <w:sz w:val="28"/>
          <w:szCs w:val="28"/>
          <w:lang w:val="ky-KG"/>
        </w:rPr>
      </w:pPr>
      <w:r w:rsidRPr="003104C3">
        <w:rPr>
          <w:sz w:val="28"/>
          <w:szCs w:val="28"/>
          <w:lang w:val="ky-KG"/>
        </w:rPr>
        <w:t>Кыргыз Республикасынын Билим берүү жана илим министрлигинин  “</w:t>
      </w:r>
      <w:r>
        <w:rPr>
          <w:sz w:val="28"/>
          <w:szCs w:val="28"/>
          <w:lang w:val="ky-KG"/>
        </w:rPr>
        <w:t>Илимдин</w:t>
      </w:r>
      <w:r w:rsidRPr="003104C3">
        <w:rPr>
          <w:sz w:val="28"/>
          <w:szCs w:val="28"/>
          <w:lang w:val="ky-KG"/>
        </w:rPr>
        <w:t xml:space="preserve"> мыктысы” төш белгиси менен сыйлоого көрсөтүлүү үчүн Кыргыз Республикасынын Билим берүү жана илим министрлигинин  </w:t>
      </w:r>
      <w:r w:rsidRPr="003F5542">
        <w:rPr>
          <w:b/>
          <w:sz w:val="28"/>
          <w:szCs w:val="28"/>
          <w:lang w:val="ky-KG"/>
        </w:rPr>
        <w:t>Ардак грамотасы менен сыйлануусу зарыл</w:t>
      </w:r>
    </w:p>
    <w:p w:rsidR="003F5542" w:rsidRDefault="003F5542" w:rsidP="003F5542">
      <w:pPr>
        <w:jc w:val="both"/>
        <w:rPr>
          <w:b/>
          <w:sz w:val="28"/>
          <w:szCs w:val="28"/>
          <w:lang w:val="ky-KG"/>
        </w:rPr>
      </w:pPr>
    </w:p>
    <w:p w:rsidR="003F5542" w:rsidRDefault="003F5542" w:rsidP="003F5542">
      <w:pPr>
        <w:jc w:val="both"/>
        <w:rPr>
          <w:b/>
          <w:sz w:val="28"/>
          <w:szCs w:val="28"/>
          <w:lang w:val="ky-KG"/>
        </w:rPr>
      </w:pPr>
    </w:p>
    <w:p w:rsidR="003F5542" w:rsidRPr="003F5542" w:rsidRDefault="003F5542" w:rsidP="003F5542">
      <w:pPr>
        <w:jc w:val="both"/>
        <w:rPr>
          <w:b/>
          <w:sz w:val="28"/>
          <w:szCs w:val="28"/>
          <w:lang w:val="ky-KG"/>
        </w:rPr>
      </w:pPr>
    </w:p>
    <w:p w:rsidR="001A2D26" w:rsidRDefault="001A2D26" w:rsidP="00CA0BDB">
      <w:pPr>
        <w:ind w:firstLine="426"/>
        <w:jc w:val="both"/>
        <w:rPr>
          <w:rFonts w:ascii="Arial" w:hAnsi="Arial" w:cs="Arial"/>
          <w:sz w:val="20"/>
          <w:szCs w:val="20"/>
          <w:lang w:val="ky-KG"/>
        </w:rPr>
      </w:pPr>
    </w:p>
    <w:p w:rsidR="001A2D26" w:rsidRDefault="001A2D26" w:rsidP="00CA0BDB">
      <w:pPr>
        <w:jc w:val="both"/>
        <w:rPr>
          <w:rFonts w:ascii="Arial" w:hAnsi="Arial" w:cs="Arial"/>
          <w:sz w:val="20"/>
          <w:szCs w:val="20"/>
          <w:lang w:val="ky-KG"/>
        </w:rPr>
      </w:pPr>
    </w:p>
    <w:p w:rsidR="00AE37CA" w:rsidRPr="00AE37CA" w:rsidRDefault="00AE37CA" w:rsidP="00AE37CA">
      <w:pPr>
        <w:pStyle w:val="a4"/>
        <w:numPr>
          <w:ilvl w:val="0"/>
          <w:numId w:val="1"/>
        </w:numPr>
        <w:shd w:val="clear" w:color="auto" w:fill="FFFFFF"/>
        <w:ind w:left="0" w:firstLine="426"/>
        <w:jc w:val="center"/>
        <w:textAlignment w:val="baseline"/>
        <w:rPr>
          <w:b/>
          <w:bCs/>
          <w:color w:val="333333"/>
          <w:sz w:val="28"/>
          <w:szCs w:val="28"/>
          <w:bdr w:val="none" w:sz="0" w:space="0" w:color="auto" w:frame="1"/>
          <w:lang w:val="ky-KG"/>
        </w:rPr>
      </w:pPr>
      <w:r>
        <w:rPr>
          <w:b/>
          <w:bCs/>
          <w:color w:val="333333"/>
          <w:sz w:val="28"/>
          <w:szCs w:val="28"/>
          <w:bdr w:val="none" w:sz="0" w:space="0" w:color="auto" w:frame="1"/>
          <w:lang w:val="ky-KG"/>
        </w:rPr>
        <w:lastRenderedPageBreak/>
        <w:t>“Кызматташтык салымы үчүн”</w:t>
      </w:r>
      <w:r w:rsidRPr="00AE37CA">
        <w:rPr>
          <w:b/>
          <w:bCs/>
          <w:color w:val="333333"/>
          <w:sz w:val="28"/>
          <w:szCs w:val="28"/>
          <w:bdr w:val="none" w:sz="0" w:space="0" w:color="auto" w:frame="1"/>
          <w:lang w:val="ky-KG"/>
        </w:rPr>
        <w:t xml:space="preserve"> медалы</w:t>
      </w:r>
    </w:p>
    <w:p w:rsidR="00AE37CA" w:rsidRDefault="00AE37CA" w:rsidP="00AE37CA">
      <w:pPr>
        <w:shd w:val="clear" w:color="auto" w:fill="FFFFFF"/>
        <w:ind w:left="435"/>
        <w:jc w:val="center"/>
        <w:textAlignment w:val="baseline"/>
        <w:rPr>
          <w:b/>
          <w:color w:val="333333"/>
          <w:sz w:val="28"/>
          <w:szCs w:val="28"/>
          <w:lang w:val="ky-KG"/>
        </w:rPr>
      </w:pPr>
    </w:p>
    <w:p w:rsidR="00AE37CA" w:rsidRDefault="00AE37CA" w:rsidP="00AE37CA">
      <w:pPr>
        <w:pStyle w:val="a4"/>
        <w:numPr>
          <w:ilvl w:val="0"/>
          <w:numId w:val="18"/>
        </w:numPr>
        <w:shd w:val="clear" w:color="auto" w:fill="FFFFFF"/>
        <w:ind w:left="0" w:firstLine="426"/>
        <w:jc w:val="both"/>
        <w:rPr>
          <w:color w:val="2B2B2B"/>
          <w:sz w:val="28"/>
          <w:szCs w:val="28"/>
          <w:lang w:val="ky-KG"/>
        </w:rPr>
      </w:pPr>
      <w:r w:rsidRPr="00AE37CA">
        <w:rPr>
          <w:bCs/>
          <w:sz w:val="28"/>
          <w:szCs w:val="28"/>
          <w:lang w:val="ky-KG"/>
        </w:rPr>
        <w:t>Кыргыз Республикасынын Билим берүү жана илим министрлигинин</w:t>
      </w:r>
      <w:r w:rsidRPr="00AE37CA">
        <w:rPr>
          <w:sz w:val="28"/>
          <w:szCs w:val="28"/>
          <w:lang w:val="ky-KG"/>
        </w:rPr>
        <w:t xml:space="preserve"> </w:t>
      </w:r>
      <w:r w:rsidRPr="00AE37CA">
        <w:rPr>
          <w:bCs/>
          <w:color w:val="333333"/>
          <w:sz w:val="28"/>
          <w:szCs w:val="28"/>
          <w:bdr w:val="none" w:sz="0" w:space="0" w:color="auto" w:frame="1"/>
          <w:lang w:val="ky-KG"/>
        </w:rPr>
        <w:t>«Кызматташтык салымы үчүн» медалы</w:t>
      </w:r>
      <w:r w:rsidRPr="00AE37CA">
        <w:rPr>
          <w:sz w:val="28"/>
          <w:szCs w:val="28"/>
          <w:lang w:val="ky-KG"/>
        </w:rPr>
        <w:t xml:space="preserve"> менен билим берүү чөйрөсүнө дайыма ар тараптуу колдоо көрсөткөн, өзгөчө салым кошкон (мектеп, бала-бакча, </w:t>
      </w:r>
      <w:r w:rsidRPr="00782526">
        <w:rPr>
          <w:sz w:val="28"/>
          <w:szCs w:val="28"/>
          <w:lang w:val="ky-KG"/>
        </w:rPr>
        <w:t>класс, кабинет,</w:t>
      </w:r>
      <w:r w:rsidRPr="00AE37CA">
        <w:rPr>
          <w:sz w:val="28"/>
          <w:szCs w:val="28"/>
          <w:lang w:val="ky-KG"/>
        </w:rPr>
        <w:t xml:space="preserve"> спорт залдарын салуу, билим берүү мекемелеринин материалдык-техникалык базасын оңдоо,  билим берүү мекемелерин жаңыртуу</w:t>
      </w:r>
      <w:r w:rsidRPr="00782526">
        <w:rPr>
          <w:sz w:val="28"/>
          <w:szCs w:val="28"/>
          <w:lang w:val="ky-KG"/>
        </w:rPr>
        <w:t xml:space="preserve">, билим берүү мекемесине акча каражатын тартып келүү, </w:t>
      </w:r>
      <w:r w:rsidRPr="00AE37CA">
        <w:rPr>
          <w:sz w:val="28"/>
          <w:szCs w:val="28"/>
          <w:lang w:val="ky-KG"/>
        </w:rPr>
        <w:t xml:space="preserve">айлана-чөйрөнү жашылдандыруу ж.б.), </w:t>
      </w:r>
      <w:r w:rsidRPr="00AE37CA">
        <w:rPr>
          <w:color w:val="2B2B2B"/>
          <w:sz w:val="28"/>
          <w:szCs w:val="28"/>
          <w:lang w:val="ky-KG"/>
        </w:rPr>
        <w:t>тарбия берүү, коомдук жана кайрымдуулук иштеринде олуттуу жетишкендиктери үчүн  Кыргыз Республикасынын жарандары, юридикалык жактары, ошондой эле чет өлкөлүк жарандар жигердүү ишмердиги үчүн сыйланышат.</w:t>
      </w:r>
    </w:p>
    <w:p w:rsidR="001A2D26" w:rsidRDefault="001A2D26" w:rsidP="00B752F2">
      <w:pPr>
        <w:pStyle w:val="a4"/>
        <w:shd w:val="clear" w:color="auto" w:fill="FFFFFF"/>
        <w:ind w:left="426"/>
        <w:jc w:val="both"/>
        <w:rPr>
          <w:color w:val="2B2B2B"/>
          <w:sz w:val="28"/>
          <w:szCs w:val="28"/>
          <w:lang w:val="ky-KG"/>
        </w:rPr>
      </w:pPr>
    </w:p>
    <w:p w:rsidR="00B752F2" w:rsidRPr="00841D85" w:rsidRDefault="00841D85" w:rsidP="00841D85">
      <w:pPr>
        <w:pStyle w:val="a4"/>
        <w:numPr>
          <w:ilvl w:val="0"/>
          <w:numId w:val="1"/>
        </w:numPr>
        <w:spacing w:after="60"/>
        <w:ind w:left="0" w:firstLine="426"/>
        <w:jc w:val="center"/>
        <w:rPr>
          <w:b/>
          <w:bCs/>
          <w:sz w:val="28"/>
          <w:szCs w:val="28"/>
          <w:lang w:val="ky-KG"/>
        </w:rPr>
      </w:pPr>
      <w:r w:rsidRPr="00841D85">
        <w:rPr>
          <w:b/>
          <w:bCs/>
          <w:sz w:val="28"/>
          <w:szCs w:val="28"/>
          <w:lang w:val="ky-KG"/>
        </w:rPr>
        <w:t>Кыргыз Республикасынын Билим берүү жана илим министрлигинин ведомстволук сыйлыктары менен сыйлоо боюнча комиссия</w:t>
      </w:r>
      <w:r w:rsidR="00FC3D7E">
        <w:rPr>
          <w:b/>
          <w:bCs/>
          <w:sz w:val="28"/>
          <w:szCs w:val="28"/>
          <w:lang w:val="ky-KG"/>
        </w:rPr>
        <w:t>сы</w:t>
      </w:r>
    </w:p>
    <w:p w:rsidR="00F34836" w:rsidRDefault="00A6076F" w:rsidP="00F34836">
      <w:pPr>
        <w:numPr>
          <w:ilvl w:val="0"/>
          <w:numId w:val="18"/>
        </w:numPr>
        <w:ind w:left="0" w:firstLine="426"/>
        <w:contextualSpacing/>
        <w:jc w:val="both"/>
        <w:rPr>
          <w:sz w:val="28"/>
          <w:szCs w:val="28"/>
          <w:lang w:val="ky-KG"/>
        </w:rPr>
      </w:pPr>
      <w:r w:rsidRPr="00F34836">
        <w:rPr>
          <w:sz w:val="28"/>
          <w:szCs w:val="28"/>
          <w:lang w:val="ky-KG"/>
        </w:rPr>
        <w:t xml:space="preserve">Кыргыз Республикасынын Билим берүү жана илим министрлигинин </w:t>
      </w:r>
      <w:r w:rsidR="00F34836" w:rsidRPr="00F34836">
        <w:rPr>
          <w:sz w:val="28"/>
          <w:szCs w:val="28"/>
          <w:lang w:val="ky-KG"/>
        </w:rPr>
        <w:t>в</w:t>
      </w:r>
      <w:r w:rsidR="00DC4AC3" w:rsidRPr="00F34836">
        <w:rPr>
          <w:sz w:val="28"/>
          <w:szCs w:val="28"/>
          <w:lang w:val="ky-KG"/>
        </w:rPr>
        <w:t>едомстволук с</w:t>
      </w:r>
      <w:r w:rsidR="00F34836" w:rsidRPr="00F34836">
        <w:rPr>
          <w:sz w:val="28"/>
          <w:szCs w:val="28"/>
          <w:lang w:val="ky-KG"/>
        </w:rPr>
        <w:t>ыйлыктарына</w:t>
      </w:r>
      <w:r w:rsidR="00DC4AC3" w:rsidRPr="00F34836">
        <w:rPr>
          <w:sz w:val="28"/>
          <w:szCs w:val="28"/>
          <w:lang w:val="ky-KG"/>
        </w:rPr>
        <w:t xml:space="preserve"> келип түшкөн материалдарды</w:t>
      </w:r>
      <w:r w:rsidR="00581334" w:rsidRPr="00F34836">
        <w:rPr>
          <w:sz w:val="28"/>
          <w:szCs w:val="28"/>
          <w:lang w:val="ky-KG"/>
        </w:rPr>
        <w:t xml:space="preserve"> ар тараптан жана объективдүү кароо максатында </w:t>
      </w:r>
      <w:r w:rsidR="00B57579" w:rsidRPr="00F34836">
        <w:rPr>
          <w:sz w:val="28"/>
          <w:szCs w:val="28"/>
          <w:lang w:val="ky-KG"/>
        </w:rPr>
        <w:t>Кыргыз Республикасынын Билим берүү ж</w:t>
      </w:r>
      <w:r w:rsidR="00581334" w:rsidRPr="00F34836">
        <w:rPr>
          <w:sz w:val="28"/>
          <w:szCs w:val="28"/>
          <w:lang w:val="ky-KG"/>
        </w:rPr>
        <w:t>ана илим министрлигинин</w:t>
      </w:r>
      <w:r w:rsidR="00DF4E93" w:rsidRPr="00F34836">
        <w:rPr>
          <w:sz w:val="28"/>
          <w:szCs w:val="28"/>
          <w:lang w:val="ky-KG"/>
        </w:rPr>
        <w:t xml:space="preserve"> жетекчиси </w:t>
      </w:r>
      <w:r w:rsidR="00C75FC6" w:rsidRPr="00F34836">
        <w:rPr>
          <w:sz w:val="28"/>
          <w:szCs w:val="28"/>
          <w:lang w:val="ky-KG"/>
        </w:rPr>
        <w:t>тарабынан</w:t>
      </w:r>
      <w:r w:rsidR="00581334" w:rsidRPr="00F34836">
        <w:rPr>
          <w:sz w:val="28"/>
          <w:szCs w:val="28"/>
          <w:lang w:val="ky-KG"/>
        </w:rPr>
        <w:t xml:space="preserve"> </w:t>
      </w:r>
      <w:r w:rsidR="00DF4E93" w:rsidRPr="00F34836">
        <w:rPr>
          <w:sz w:val="28"/>
          <w:szCs w:val="28"/>
          <w:lang w:val="ky-KG"/>
        </w:rPr>
        <w:t>Кыргыз Республикасынын Билим берүү жана илим министрлигинин ведомстволук сыйлыктары ме</w:t>
      </w:r>
      <w:r w:rsidR="00C75FC6" w:rsidRPr="00F34836">
        <w:rPr>
          <w:sz w:val="28"/>
          <w:szCs w:val="28"/>
          <w:lang w:val="ky-KG"/>
        </w:rPr>
        <w:t xml:space="preserve">нен сыйлоо боюнча комиссия </w:t>
      </w:r>
      <w:r w:rsidR="00F34836" w:rsidRPr="00F34836">
        <w:rPr>
          <w:sz w:val="28"/>
          <w:szCs w:val="28"/>
          <w:lang w:val="ky-KG"/>
        </w:rPr>
        <w:t xml:space="preserve">(мындан ары - Комиссия) </w:t>
      </w:r>
      <w:r w:rsidR="00C75FC6" w:rsidRPr="00F34836">
        <w:rPr>
          <w:sz w:val="28"/>
          <w:szCs w:val="28"/>
          <w:lang w:val="ky-KG"/>
        </w:rPr>
        <w:t>түзүлөт</w:t>
      </w:r>
      <w:r w:rsidR="00DF4E93" w:rsidRPr="00F34836">
        <w:rPr>
          <w:sz w:val="28"/>
          <w:szCs w:val="28"/>
          <w:lang w:val="ky-KG"/>
        </w:rPr>
        <w:t>.</w:t>
      </w:r>
    </w:p>
    <w:p w:rsidR="001D0A9E" w:rsidRDefault="00842EF3" w:rsidP="001D0A9E">
      <w:pPr>
        <w:pStyle w:val="a4"/>
        <w:numPr>
          <w:ilvl w:val="0"/>
          <w:numId w:val="18"/>
        </w:numPr>
        <w:ind w:left="0" w:firstLine="426"/>
        <w:contextualSpacing/>
        <w:jc w:val="both"/>
        <w:rPr>
          <w:sz w:val="28"/>
          <w:szCs w:val="28"/>
          <w:lang w:val="ky-KG"/>
        </w:rPr>
      </w:pPr>
      <w:r w:rsidRPr="001D0A9E">
        <w:rPr>
          <w:sz w:val="28"/>
          <w:szCs w:val="28"/>
          <w:lang w:val="ky-KG"/>
        </w:rPr>
        <w:t>Кыргыз Республикасынын Билим берүү жана илим министрлигинин жетекчиси Комиссиянын мүчөлөрүн алмаштырууга укуктуу</w:t>
      </w:r>
      <w:r w:rsidR="00F34836" w:rsidRPr="001D0A9E">
        <w:rPr>
          <w:sz w:val="28"/>
          <w:szCs w:val="28"/>
          <w:lang w:val="ky-KG"/>
        </w:rPr>
        <w:t>.</w:t>
      </w:r>
    </w:p>
    <w:p w:rsidR="00F34836" w:rsidRPr="001D0A9E" w:rsidRDefault="00F5078D" w:rsidP="001D0A9E">
      <w:pPr>
        <w:pStyle w:val="a4"/>
        <w:numPr>
          <w:ilvl w:val="0"/>
          <w:numId w:val="18"/>
        </w:numPr>
        <w:ind w:left="0" w:firstLine="426"/>
        <w:contextualSpacing/>
        <w:jc w:val="both"/>
        <w:rPr>
          <w:sz w:val="28"/>
          <w:szCs w:val="28"/>
          <w:lang w:val="ky-KG"/>
        </w:rPr>
      </w:pPr>
      <w:r w:rsidRPr="001D0A9E">
        <w:rPr>
          <w:sz w:val="28"/>
          <w:szCs w:val="28"/>
          <w:lang w:val="ky-KG"/>
        </w:rPr>
        <w:t>Комиссиянын ишмердүүлүгү коомдук башталышта жүргүзүлөт. Комиссиянын төрагасы жана мүчөлөрү Кыргыз Республикасынын Билим берүү жана илим министрлигинин</w:t>
      </w:r>
      <w:r w:rsidR="00F34836" w:rsidRPr="001D0A9E">
        <w:rPr>
          <w:sz w:val="28"/>
          <w:szCs w:val="28"/>
          <w:lang w:val="ky-KG"/>
        </w:rPr>
        <w:t xml:space="preserve"> кызматкерлеринен, </w:t>
      </w:r>
      <w:r w:rsidRPr="001D0A9E">
        <w:rPr>
          <w:sz w:val="28"/>
          <w:szCs w:val="28"/>
          <w:lang w:val="ky-KG"/>
        </w:rPr>
        <w:t xml:space="preserve">ал эми жооптуу катчысы </w:t>
      </w:r>
      <w:r w:rsidR="00F34836" w:rsidRPr="001D0A9E">
        <w:rPr>
          <w:sz w:val="28"/>
          <w:szCs w:val="28"/>
          <w:lang w:val="ky-KG"/>
        </w:rPr>
        <w:t xml:space="preserve">Кыргыз Республикасынын Билим берүү жана илим министрлигинин Адам ресурстарын башкаруу бөлүмүнүн </w:t>
      </w:r>
      <w:r w:rsidRPr="001D0A9E">
        <w:rPr>
          <w:sz w:val="28"/>
          <w:szCs w:val="28"/>
          <w:lang w:val="ky-KG"/>
        </w:rPr>
        <w:t xml:space="preserve"> кызматкерлеринин ичинен дайындалат.</w:t>
      </w:r>
    </w:p>
    <w:p w:rsidR="00F34836" w:rsidRPr="00F34836" w:rsidRDefault="00F34836" w:rsidP="00F34836">
      <w:pPr>
        <w:numPr>
          <w:ilvl w:val="0"/>
          <w:numId w:val="18"/>
        </w:numPr>
        <w:ind w:left="0" w:firstLine="426"/>
        <w:contextualSpacing/>
        <w:jc w:val="both"/>
        <w:rPr>
          <w:sz w:val="28"/>
          <w:szCs w:val="28"/>
          <w:lang w:val="ky-KG"/>
        </w:rPr>
      </w:pPr>
      <w:r w:rsidRPr="00F34836">
        <w:rPr>
          <w:sz w:val="28"/>
          <w:szCs w:val="28"/>
          <w:lang w:val="ky-KG"/>
        </w:rPr>
        <w:t xml:space="preserve">Комиссиянын курамына билим берүү жана илим тармагында иш алып барган башка органдардын кызматкерлери кошулушу мүмкүн. </w:t>
      </w:r>
    </w:p>
    <w:p w:rsidR="00F34836" w:rsidRPr="00F34836" w:rsidRDefault="00F34836" w:rsidP="00F34836">
      <w:pPr>
        <w:numPr>
          <w:ilvl w:val="0"/>
          <w:numId w:val="18"/>
        </w:numPr>
        <w:ind w:left="0" w:firstLine="426"/>
        <w:contextualSpacing/>
        <w:jc w:val="both"/>
        <w:rPr>
          <w:sz w:val="28"/>
          <w:szCs w:val="28"/>
          <w:lang w:val="ky-KG"/>
        </w:rPr>
      </w:pPr>
      <w:r w:rsidRPr="00F34836">
        <w:rPr>
          <w:sz w:val="28"/>
          <w:szCs w:val="28"/>
          <w:lang w:val="ky-KG"/>
        </w:rPr>
        <w:t xml:space="preserve"> Комиссия өзүнүн ишмердүүлүгүндө Кыргыз Республикасынын Конституциясын, Кыргыз Республикасынын мыйзамдарын, жана ушул Жобону жетекчиликке алат. </w:t>
      </w:r>
    </w:p>
    <w:p w:rsidR="00CB43EC" w:rsidRPr="00F66C38" w:rsidRDefault="00CB43EC" w:rsidP="00F66C38">
      <w:pPr>
        <w:pStyle w:val="a4"/>
        <w:numPr>
          <w:ilvl w:val="0"/>
          <w:numId w:val="18"/>
        </w:numPr>
        <w:ind w:left="709"/>
        <w:contextualSpacing/>
        <w:jc w:val="both"/>
        <w:rPr>
          <w:sz w:val="28"/>
          <w:szCs w:val="28"/>
          <w:lang w:val="ky-KG"/>
        </w:rPr>
      </w:pPr>
      <w:r w:rsidRPr="00F66C38">
        <w:rPr>
          <w:sz w:val="28"/>
          <w:szCs w:val="28"/>
          <w:lang w:val="ky-KG"/>
        </w:rPr>
        <w:t>Комиссия төмөнкү функцияларды жүзөгө ашырат:</w:t>
      </w:r>
    </w:p>
    <w:p w:rsidR="00F34836" w:rsidRPr="00F34836" w:rsidRDefault="00CB43EC" w:rsidP="00B552F3">
      <w:pPr>
        <w:numPr>
          <w:ilvl w:val="0"/>
          <w:numId w:val="19"/>
        </w:numPr>
        <w:ind w:left="714" w:hanging="357"/>
        <w:jc w:val="both"/>
        <w:rPr>
          <w:sz w:val="28"/>
          <w:szCs w:val="28"/>
          <w:lang w:val="ky-KG"/>
        </w:rPr>
      </w:pPr>
      <w:r w:rsidRPr="00F34836">
        <w:rPr>
          <w:sz w:val="28"/>
          <w:szCs w:val="28"/>
          <w:lang w:val="ky-KG"/>
        </w:rPr>
        <w:t xml:space="preserve">сунуштарды карайт жана баалоо жүргүзөт жана </w:t>
      </w:r>
      <w:r w:rsidR="00F34836" w:rsidRPr="00F34836">
        <w:rPr>
          <w:sz w:val="28"/>
          <w:szCs w:val="28"/>
          <w:lang w:val="ky-KG"/>
        </w:rPr>
        <w:t xml:space="preserve">Кыргыз Республикасынын Билим берүү жана илим министрлигинин жетекчисине </w:t>
      </w:r>
      <w:r w:rsidRPr="00F34836">
        <w:rPr>
          <w:sz w:val="28"/>
          <w:szCs w:val="28"/>
          <w:lang w:val="ky-KG"/>
        </w:rPr>
        <w:t>сунуш киргизет;</w:t>
      </w:r>
    </w:p>
    <w:p w:rsidR="00F34836" w:rsidRPr="00F34836" w:rsidRDefault="00CB43EC" w:rsidP="00B552F3">
      <w:pPr>
        <w:numPr>
          <w:ilvl w:val="0"/>
          <w:numId w:val="19"/>
        </w:numPr>
        <w:ind w:left="714" w:hanging="357"/>
        <w:jc w:val="both"/>
        <w:rPr>
          <w:sz w:val="28"/>
          <w:szCs w:val="28"/>
          <w:lang w:val="ky-KG"/>
        </w:rPr>
      </w:pPr>
      <w:r w:rsidRPr="00F34836">
        <w:rPr>
          <w:sz w:val="28"/>
          <w:szCs w:val="28"/>
          <w:lang w:val="ky-KG"/>
        </w:rPr>
        <w:t>сыйлоо мүмкүнчүлүгү жөнүндө корутунду берет.</w:t>
      </w:r>
    </w:p>
    <w:p w:rsidR="00F34836" w:rsidRPr="00F34836" w:rsidRDefault="00F34836" w:rsidP="00F66C38">
      <w:pPr>
        <w:numPr>
          <w:ilvl w:val="0"/>
          <w:numId w:val="18"/>
        </w:numPr>
        <w:ind w:left="709"/>
        <w:jc w:val="both"/>
        <w:rPr>
          <w:sz w:val="28"/>
          <w:szCs w:val="28"/>
          <w:lang w:val="ky-KG"/>
        </w:rPr>
      </w:pPr>
      <w:r w:rsidRPr="00F34836">
        <w:rPr>
          <w:sz w:val="28"/>
          <w:szCs w:val="28"/>
          <w:lang w:val="ky-KG"/>
        </w:rPr>
        <w:t>Комиссия:</w:t>
      </w:r>
    </w:p>
    <w:p w:rsidR="00F34836" w:rsidRDefault="00632E57" w:rsidP="00B552F3">
      <w:pPr>
        <w:numPr>
          <w:ilvl w:val="0"/>
          <w:numId w:val="19"/>
        </w:numPr>
        <w:jc w:val="both"/>
        <w:rPr>
          <w:sz w:val="28"/>
          <w:szCs w:val="28"/>
          <w:lang w:val="ky-KG"/>
        </w:rPr>
      </w:pPr>
      <w:r w:rsidRPr="00F34836">
        <w:rPr>
          <w:sz w:val="28"/>
          <w:szCs w:val="28"/>
          <w:lang w:val="ky-KG"/>
        </w:rPr>
        <w:t>кошумча материалдарды жана документтерди суратып алууга жана таанышууга</w:t>
      </w:r>
      <w:r w:rsidR="00F8541F">
        <w:rPr>
          <w:sz w:val="28"/>
          <w:szCs w:val="28"/>
          <w:lang w:val="ky-KG"/>
        </w:rPr>
        <w:t>;</w:t>
      </w:r>
    </w:p>
    <w:p w:rsidR="00F8541F" w:rsidRPr="006A6116" w:rsidRDefault="00F8541F" w:rsidP="00F8541F">
      <w:pPr>
        <w:pStyle w:val="a4"/>
        <w:numPr>
          <w:ilvl w:val="0"/>
          <w:numId w:val="19"/>
        </w:numPr>
        <w:jc w:val="both"/>
        <w:rPr>
          <w:b/>
          <w:sz w:val="28"/>
          <w:szCs w:val="28"/>
          <w:lang w:val="ky-KG"/>
        </w:rPr>
      </w:pPr>
      <w:r w:rsidRPr="006A6116">
        <w:rPr>
          <w:b/>
          <w:sz w:val="28"/>
          <w:szCs w:val="28"/>
          <w:lang w:val="ky-KG"/>
        </w:rPr>
        <w:t xml:space="preserve">Бир мекемеден көп сандагы сыйлоо материалдар келип түшкөн учурда квота коюу же болбосо кийинки комиссиянын кароосуна калтырууга укуктуу. </w:t>
      </w:r>
    </w:p>
    <w:p w:rsidR="00F34836" w:rsidRPr="00F34836" w:rsidRDefault="00632E57" w:rsidP="00B552F3">
      <w:pPr>
        <w:numPr>
          <w:ilvl w:val="0"/>
          <w:numId w:val="18"/>
        </w:numPr>
        <w:ind w:left="0" w:firstLine="426"/>
        <w:jc w:val="both"/>
        <w:rPr>
          <w:sz w:val="28"/>
          <w:szCs w:val="28"/>
          <w:lang w:val="ky-KG"/>
        </w:rPr>
      </w:pPr>
      <w:r w:rsidRPr="00F34836">
        <w:rPr>
          <w:sz w:val="28"/>
          <w:szCs w:val="28"/>
          <w:lang w:val="ky-KG"/>
        </w:rPr>
        <w:t xml:space="preserve">Отурумду Комиссиянын төрагасы, ал жок мезгилде Комиссиянын </w:t>
      </w:r>
      <w:r w:rsidR="009240A3" w:rsidRPr="00F34836">
        <w:rPr>
          <w:sz w:val="28"/>
          <w:szCs w:val="28"/>
          <w:lang w:val="ky-KG"/>
        </w:rPr>
        <w:t xml:space="preserve">төрагасынын тапшырмасы менен Комиссиянын </w:t>
      </w:r>
      <w:r w:rsidR="00FB3B40" w:rsidRPr="00F34836">
        <w:rPr>
          <w:sz w:val="28"/>
          <w:szCs w:val="28"/>
          <w:lang w:val="ky-KG"/>
        </w:rPr>
        <w:t>мүчөлөрүнүн бири</w:t>
      </w:r>
      <w:r w:rsidR="009240A3" w:rsidRPr="00F34836">
        <w:rPr>
          <w:sz w:val="28"/>
          <w:szCs w:val="28"/>
          <w:lang w:val="ky-KG"/>
        </w:rPr>
        <w:t xml:space="preserve"> </w:t>
      </w:r>
      <w:r w:rsidRPr="00F34836">
        <w:rPr>
          <w:sz w:val="28"/>
          <w:szCs w:val="28"/>
          <w:lang w:val="ky-KG"/>
        </w:rPr>
        <w:t xml:space="preserve"> алып барат.</w:t>
      </w:r>
    </w:p>
    <w:p w:rsidR="00F34836" w:rsidRPr="00F34836" w:rsidRDefault="00AA398A" w:rsidP="00B552F3">
      <w:pPr>
        <w:numPr>
          <w:ilvl w:val="0"/>
          <w:numId w:val="18"/>
        </w:numPr>
        <w:ind w:left="0" w:firstLine="426"/>
        <w:jc w:val="both"/>
        <w:rPr>
          <w:sz w:val="28"/>
          <w:szCs w:val="28"/>
          <w:lang w:val="ky-KG"/>
        </w:rPr>
      </w:pPr>
      <w:r w:rsidRPr="00F34836">
        <w:rPr>
          <w:sz w:val="28"/>
          <w:szCs w:val="28"/>
          <w:lang w:val="ky-KG"/>
        </w:rPr>
        <w:lastRenderedPageBreak/>
        <w:t>Комиссиянын отуруму, анын үчтөн эки мүчөсү катышса, ыйгарым укуктуу деп эсептелет.</w:t>
      </w:r>
    </w:p>
    <w:p w:rsidR="00CB43EC" w:rsidRPr="00CB5F17" w:rsidRDefault="00261761" w:rsidP="00B552F3">
      <w:pPr>
        <w:numPr>
          <w:ilvl w:val="0"/>
          <w:numId w:val="18"/>
        </w:numPr>
        <w:ind w:left="0" w:firstLine="426"/>
        <w:jc w:val="both"/>
        <w:rPr>
          <w:sz w:val="28"/>
          <w:szCs w:val="28"/>
          <w:lang w:val="ky-KG"/>
        </w:rPr>
      </w:pPr>
      <w:r w:rsidRPr="00CB5F17">
        <w:rPr>
          <w:sz w:val="28"/>
          <w:szCs w:val="28"/>
          <w:lang w:val="ky-KG"/>
        </w:rPr>
        <w:t xml:space="preserve">Комиссиянын чечими протокол менен таризделет, ага Комиссиянын төрагасынын жана </w:t>
      </w:r>
      <w:r w:rsidR="00A40788" w:rsidRPr="00CB5F17">
        <w:rPr>
          <w:sz w:val="28"/>
          <w:szCs w:val="28"/>
          <w:lang w:val="ky-KG"/>
        </w:rPr>
        <w:t>комиссиянын ар бир мүчөсүнүн колдору коюлат</w:t>
      </w:r>
      <w:r w:rsidR="00DD42B8">
        <w:rPr>
          <w:sz w:val="28"/>
          <w:szCs w:val="28"/>
          <w:lang w:val="ky-KG"/>
        </w:rPr>
        <w:t>.</w:t>
      </w:r>
    </w:p>
    <w:p w:rsidR="001855B5" w:rsidRPr="00F34836" w:rsidRDefault="001855B5" w:rsidP="00B552F3">
      <w:pPr>
        <w:numPr>
          <w:ilvl w:val="0"/>
          <w:numId w:val="18"/>
        </w:numPr>
        <w:ind w:left="0" w:firstLine="426"/>
        <w:jc w:val="both"/>
        <w:rPr>
          <w:sz w:val="28"/>
          <w:szCs w:val="28"/>
          <w:lang w:val="ky-KG"/>
        </w:rPr>
      </w:pPr>
      <w:r w:rsidRPr="001855B5">
        <w:rPr>
          <w:sz w:val="28"/>
          <w:szCs w:val="28"/>
          <w:lang w:val="ky-KG"/>
        </w:rPr>
        <w:t xml:space="preserve">Комиссиянын отурумуна материалдарды, </w:t>
      </w:r>
      <w:r>
        <w:rPr>
          <w:sz w:val="28"/>
          <w:szCs w:val="28"/>
          <w:lang w:val="ky-KG"/>
        </w:rPr>
        <w:t xml:space="preserve">Комиссиянын катчысы </w:t>
      </w:r>
      <w:r w:rsidRPr="001855B5">
        <w:rPr>
          <w:sz w:val="28"/>
          <w:szCs w:val="28"/>
          <w:lang w:val="ky-KG"/>
        </w:rPr>
        <w:t>даярдайт.</w:t>
      </w:r>
    </w:p>
    <w:p w:rsidR="00C75FC6" w:rsidRPr="00F34836" w:rsidRDefault="00C75FC6" w:rsidP="00F34836">
      <w:pPr>
        <w:spacing w:after="60"/>
        <w:ind w:firstLine="567"/>
        <w:jc w:val="both"/>
        <w:rPr>
          <w:sz w:val="28"/>
          <w:szCs w:val="28"/>
          <w:lang w:val="ky-KG"/>
        </w:rPr>
      </w:pPr>
    </w:p>
    <w:p w:rsidR="00F34836" w:rsidRPr="002A5029" w:rsidRDefault="002A5029" w:rsidP="002A5029">
      <w:pPr>
        <w:pStyle w:val="a4"/>
        <w:numPr>
          <w:ilvl w:val="0"/>
          <w:numId w:val="1"/>
        </w:numPr>
        <w:spacing w:after="60"/>
        <w:ind w:left="0" w:firstLine="426"/>
        <w:jc w:val="center"/>
        <w:rPr>
          <w:b/>
          <w:sz w:val="28"/>
          <w:szCs w:val="28"/>
          <w:lang w:val="ky-KG"/>
        </w:rPr>
      </w:pPr>
      <w:r w:rsidRPr="002A5029">
        <w:rPr>
          <w:b/>
          <w:sz w:val="28"/>
          <w:szCs w:val="28"/>
          <w:lang w:val="ky-KG"/>
        </w:rPr>
        <w:t>Кыргыз Республикасынын Билим берүү жана илим министрлигинин ведомстволук с</w:t>
      </w:r>
      <w:r w:rsidR="00E92E41">
        <w:rPr>
          <w:b/>
          <w:sz w:val="28"/>
          <w:szCs w:val="28"/>
          <w:lang w:val="ky-KG"/>
        </w:rPr>
        <w:t>ыйлыктары менен сыйлоого сунуштоо</w:t>
      </w:r>
      <w:r w:rsidRPr="002A5029">
        <w:rPr>
          <w:b/>
          <w:sz w:val="28"/>
          <w:szCs w:val="28"/>
          <w:lang w:val="ky-KG"/>
        </w:rPr>
        <w:t xml:space="preserve"> тартиби</w:t>
      </w:r>
    </w:p>
    <w:p w:rsidR="00F34836" w:rsidRPr="00F34836" w:rsidRDefault="00F34836" w:rsidP="00F1547E">
      <w:pPr>
        <w:spacing w:after="60"/>
        <w:jc w:val="both"/>
        <w:rPr>
          <w:sz w:val="28"/>
          <w:szCs w:val="28"/>
          <w:lang w:val="ky-KG"/>
        </w:rPr>
      </w:pPr>
    </w:p>
    <w:p w:rsidR="00675571" w:rsidRPr="00A40788" w:rsidRDefault="00E92E41" w:rsidP="00675571">
      <w:pPr>
        <w:pStyle w:val="a4"/>
        <w:numPr>
          <w:ilvl w:val="0"/>
          <w:numId w:val="18"/>
        </w:numPr>
        <w:spacing w:after="60"/>
        <w:ind w:left="0" w:firstLine="567"/>
        <w:jc w:val="both"/>
        <w:rPr>
          <w:color w:val="FF0000"/>
          <w:sz w:val="28"/>
          <w:szCs w:val="28"/>
          <w:lang w:val="ky-KG"/>
        </w:rPr>
      </w:pPr>
      <w:r w:rsidRPr="00F1547E">
        <w:rPr>
          <w:sz w:val="28"/>
          <w:szCs w:val="28"/>
          <w:lang w:val="ky-KG"/>
        </w:rPr>
        <w:t xml:space="preserve">Сунушка милдеттүү түрдө сыйлоо барагы, паспорттун көчүрмөсү, эмгек китепчесин </w:t>
      </w:r>
      <w:r w:rsidR="00A40788" w:rsidRPr="00BC6556">
        <w:rPr>
          <w:sz w:val="28"/>
          <w:szCs w:val="28"/>
          <w:lang w:val="ky-KG"/>
        </w:rPr>
        <w:t xml:space="preserve">кадр тарабынан </w:t>
      </w:r>
      <w:r w:rsidRPr="00F1547E">
        <w:rPr>
          <w:sz w:val="28"/>
          <w:szCs w:val="28"/>
          <w:lang w:val="ky-KG"/>
        </w:rPr>
        <w:t xml:space="preserve">күбөлөндүрүлгөн көчүрмөсү </w:t>
      </w:r>
      <w:r w:rsidRPr="00A40788">
        <w:rPr>
          <w:color w:val="FF0000"/>
          <w:sz w:val="28"/>
          <w:szCs w:val="28"/>
          <w:lang w:val="ky-KG"/>
        </w:rPr>
        <w:t xml:space="preserve"> </w:t>
      </w:r>
      <w:r w:rsidRPr="00F1547E">
        <w:rPr>
          <w:sz w:val="28"/>
          <w:szCs w:val="28"/>
          <w:lang w:val="ky-KG"/>
        </w:rPr>
        <w:t xml:space="preserve">тиркелиши керек. </w:t>
      </w:r>
    </w:p>
    <w:p w:rsidR="00675571" w:rsidRDefault="00675571" w:rsidP="00E31FBB">
      <w:pPr>
        <w:pStyle w:val="a4"/>
        <w:numPr>
          <w:ilvl w:val="0"/>
          <w:numId w:val="18"/>
        </w:numPr>
        <w:ind w:left="0" w:firstLine="567"/>
        <w:jc w:val="both"/>
        <w:rPr>
          <w:sz w:val="28"/>
          <w:szCs w:val="28"/>
          <w:lang w:val="ky-KG"/>
        </w:rPr>
      </w:pPr>
      <w:r w:rsidRPr="00675571">
        <w:rPr>
          <w:sz w:val="28"/>
          <w:szCs w:val="28"/>
          <w:lang w:val="ky-KG"/>
        </w:rPr>
        <w:t>Кыргыз Республикасынын Билим берүү жана илим министрлигинин ведомстволук сыйлыктары менен сыйлоого сунуштоо</w:t>
      </w:r>
      <w:r>
        <w:rPr>
          <w:sz w:val="28"/>
          <w:szCs w:val="28"/>
          <w:lang w:val="ky-KG"/>
        </w:rPr>
        <w:t xml:space="preserve"> документтеринин даярдалышы төмөнкү тартипте жүргүзүлөт:</w:t>
      </w:r>
    </w:p>
    <w:p w:rsidR="002F4BA9" w:rsidRPr="000C4711" w:rsidRDefault="002F4BA9" w:rsidP="00803993">
      <w:pPr>
        <w:pStyle w:val="a4"/>
        <w:numPr>
          <w:ilvl w:val="0"/>
          <w:numId w:val="19"/>
        </w:numPr>
        <w:jc w:val="both"/>
        <w:rPr>
          <w:sz w:val="28"/>
          <w:szCs w:val="28"/>
          <w:lang w:val="ky-KG"/>
        </w:rPr>
      </w:pPr>
      <w:r w:rsidRPr="000C4711">
        <w:rPr>
          <w:sz w:val="28"/>
          <w:szCs w:val="28"/>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үчүн:Билим берүү уюмдары педагогикалык жамааттын жыйналышынын кабыл алынган чечими, тиешелүү сыйлоо материалдар бекитилген формага ылайык даярдалып, билим берүү уюмунун жетекчисинин (райондук, шаардык билим берүү башкармалыгы жана бөлүмү) сунушунун негизинде сыйлоого көрсөтүлөт. Сыйлоого сунушталган талапкерлердин тизмеси иштелип чыккан таблица</w:t>
      </w:r>
      <w:r w:rsidR="00DA41DF" w:rsidRPr="000C4711">
        <w:rPr>
          <w:sz w:val="28"/>
          <w:szCs w:val="28"/>
          <w:lang w:val="ky-KG"/>
        </w:rPr>
        <w:t>га ылайык</w:t>
      </w:r>
      <w:r w:rsidRPr="000C4711">
        <w:rPr>
          <w:sz w:val="28"/>
          <w:szCs w:val="28"/>
          <w:lang w:val="ky-KG"/>
        </w:rPr>
        <w:t xml:space="preserve"> министрликтин </w:t>
      </w:r>
      <w:r w:rsidRPr="000C4711">
        <w:rPr>
          <w:b/>
          <w:sz w:val="28"/>
          <w:szCs w:val="28"/>
          <w:lang w:val="ky-KG"/>
        </w:rPr>
        <w:t xml:space="preserve">kadrymon@mail.ru </w:t>
      </w:r>
      <w:r w:rsidRPr="000C4711">
        <w:rPr>
          <w:sz w:val="28"/>
          <w:szCs w:val="28"/>
          <w:lang w:val="ky-KG"/>
        </w:rPr>
        <w:t>электрондук дарект</w:t>
      </w:r>
      <w:r w:rsidR="006E7554" w:rsidRPr="000C4711">
        <w:rPr>
          <w:sz w:val="28"/>
          <w:szCs w:val="28"/>
          <w:lang w:val="ky-KG"/>
        </w:rPr>
        <w:t>ерине жөнөтүлүшү керек</w:t>
      </w:r>
      <w:r w:rsidR="00D7658E">
        <w:rPr>
          <w:sz w:val="28"/>
          <w:szCs w:val="28"/>
          <w:lang w:val="ky-KG"/>
        </w:rPr>
        <w:t>.</w:t>
      </w:r>
    </w:p>
    <w:p w:rsidR="002F4BA9" w:rsidRPr="006E7554" w:rsidRDefault="002F4BA9" w:rsidP="00E31FBB">
      <w:pPr>
        <w:pStyle w:val="a4"/>
        <w:numPr>
          <w:ilvl w:val="1"/>
          <w:numId w:val="18"/>
        </w:numPr>
        <w:tabs>
          <w:tab w:val="left" w:pos="1134"/>
        </w:tabs>
        <w:ind w:left="0" w:firstLine="426"/>
        <w:jc w:val="both"/>
        <w:rPr>
          <w:sz w:val="28"/>
          <w:szCs w:val="28"/>
          <w:lang w:val="ky-KG"/>
        </w:rPr>
      </w:pPr>
      <w:r w:rsidRPr="006E7554">
        <w:rPr>
          <w:sz w:val="28"/>
          <w:szCs w:val="28"/>
          <w:lang w:val="ky-KG"/>
        </w:rPr>
        <w:t xml:space="preserve">Башталгыч (кесиптик лицей, кесиптик орто окуу жайы), орто (орто  окуу жайы, колледж, техникум), жогорку (институт, академия,  университет, консерватория) жана жождон кийинки кесиптик билим берүү уюмдары, кошумча кесиптик билим берүү уюмдары, илимий мекемелер  үчүн: </w:t>
      </w:r>
    </w:p>
    <w:p w:rsidR="002F4BA9" w:rsidRPr="006E7554" w:rsidRDefault="002F4BA9" w:rsidP="00E31FBB">
      <w:pPr>
        <w:pStyle w:val="a4"/>
        <w:numPr>
          <w:ilvl w:val="0"/>
          <w:numId w:val="19"/>
        </w:numPr>
        <w:jc w:val="both"/>
        <w:rPr>
          <w:sz w:val="28"/>
          <w:szCs w:val="28"/>
          <w:lang w:val="ky-KG"/>
        </w:rPr>
      </w:pPr>
      <w:r w:rsidRPr="006E7554">
        <w:rPr>
          <w:sz w:val="28"/>
          <w:szCs w:val="28"/>
          <w:lang w:val="ky-KG"/>
        </w:rPr>
        <w:t xml:space="preserve">Билим берүү уюмдарынын педагогикалык же окумуштуулар кеңешинин жамаатынын жыйналышынын кабыл алынган чечими, тиешелүү сыйлоо материалдар бекитилген формага ылайык даярдалып, </w:t>
      </w:r>
      <w:r w:rsidRPr="005D7D6F">
        <w:rPr>
          <w:sz w:val="28"/>
          <w:szCs w:val="28"/>
          <w:lang w:val="ky-KG"/>
        </w:rPr>
        <w:t>билим берүү мекемесинин жетекчисинин</w:t>
      </w:r>
      <w:r w:rsidRPr="006E7554">
        <w:rPr>
          <w:sz w:val="28"/>
          <w:szCs w:val="28"/>
          <w:lang w:val="ky-KG"/>
        </w:rPr>
        <w:t xml:space="preserve"> сунушунун негизинде сыйлоого көрсөтүлөт. Сыйлоого сунушталган талапкерлердин тизмеси иштелип чыккан таблица министрликтин </w:t>
      </w:r>
      <w:r w:rsidRPr="006E7554">
        <w:rPr>
          <w:b/>
          <w:sz w:val="28"/>
          <w:szCs w:val="28"/>
          <w:lang w:val="ky-KG"/>
        </w:rPr>
        <w:t xml:space="preserve">kadrymon@mail.ru </w:t>
      </w:r>
      <w:r w:rsidRPr="006E7554">
        <w:rPr>
          <w:sz w:val="28"/>
          <w:szCs w:val="28"/>
          <w:lang w:val="ky-KG"/>
        </w:rPr>
        <w:t>электрондук даректерине жөнөтүлүшү керек (тиркелет).</w:t>
      </w:r>
    </w:p>
    <w:p w:rsidR="005A5943" w:rsidRDefault="002F4BA9" w:rsidP="00E31FBB">
      <w:pPr>
        <w:pStyle w:val="a4"/>
        <w:numPr>
          <w:ilvl w:val="0"/>
          <w:numId w:val="18"/>
        </w:numPr>
        <w:ind w:left="0" w:firstLine="426"/>
        <w:jc w:val="both"/>
        <w:rPr>
          <w:sz w:val="28"/>
          <w:szCs w:val="28"/>
          <w:lang w:val="ky-KG"/>
        </w:rPr>
      </w:pPr>
      <w:r w:rsidRPr="005D7D6F">
        <w:rPr>
          <w:sz w:val="28"/>
          <w:szCs w:val="28"/>
          <w:lang w:val="ky-KG"/>
        </w:rPr>
        <w:t xml:space="preserve">Билим берүү уюмдарынын жетекчисинин сунушу жок,  комиссиянын отурумуна тапшыруу мөөнөтүн бузган, белгиленген тартипте даярдалбаган сыйлоо материалдар комиссиянын кароосуна алынып чыгарылбайт, кайтарылып берилбейт. </w:t>
      </w:r>
    </w:p>
    <w:p w:rsidR="002C7CAD" w:rsidRDefault="002F4BA9" w:rsidP="00E31FBB">
      <w:pPr>
        <w:pStyle w:val="a4"/>
        <w:numPr>
          <w:ilvl w:val="0"/>
          <w:numId w:val="18"/>
        </w:numPr>
        <w:ind w:left="0" w:firstLine="426"/>
        <w:jc w:val="both"/>
        <w:rPr>
          <w:sz w:val="28"/>
          <w:szCs w:val="28"/>
          <w:lang w:val="ky-KG"/>
        </w:rPr>
      </w:pPr>
      <w:r w:rsidRPr="005A5943">
        <w:rPr>
          <w:sz w:val="28"/>
          <w:szCs w:val="28"/>
          <w:lang w:val="ky-KG"/>
        </w:rPr>
        <w:t>Министрликтин сыйлыктарына сунуштар Кыргыз Республикасынын Билим берүү жана илим министрлигине белгиленген сыйлоо күнүнө чейин 2 ай</w:t>
      </w:r>
      <w:r w:rsidR="002C5568">
        <w:rPr>
          <w:sz w:val="28"/>
          <w:szCs w:val="28"/>
          <w:lang w:val="ky-KG"/>
        </w:rPr>
        <w:t>га чейин</w:t>
      </w:r>
      <w:r w:rsidRPr="005A5943">
        <w:rPr>
          <w:sz w:val="28"/>
          <w:szCs w:val="28"/>
          <w:lang w:val="ky-KG"/>
        </w:rPr>
        <w:t xml:space="preserve"> кечиктирилбестен киргизилүүгө тийиш.</w:t>
      </w:r>
    </w:p>
    <w:p w:rsidR="00973B2E" w:rsidRPr="00C8294B" w:rsidRDefault="002F4BA9" w:rsidP="00973B2E">
      <w:pPr>
        <w:pStyle w:val="a4"/>
        <w:numPr>
          <w:ilvl w:val="0"/>
          <w:numId w:val="18"/>
        </w:numPr>
        <w:ind w:left="0" w:firstLine="426"/>
        <w:jc w:val="both"/>
        <w:rPr>
          <w:sz w:val="28"/>
          <w:szCs w:val="28"/>
          <w:lang w:val="ky-KG"/>
        </w:rPr>
      </w:pPr>
      <w:r w:rsidRPr="002C7CAD">
        <w:rPr>
          <w:sz w:val="28"/>
          <w:szCs w:val="28"/>
          <w:lang w:val="ky-KG"/>
        </w:rPr>
        <w:lastRenderedPageBreak/>
        <w:t xml:space="preserve">Көрсөтүлгөн мөөнөттөн кечигип келип түшкөн сыйлоо материалдар </w:t>
      </w:r>
      <w:r w:rsidR="001F5AC2">
        <w:rPr>
          <w:sz w:val="28"/>
          <w:szCs w:val="28"/>
          <w:lang w:val="ky-KG"/>
        </w:rPr>
        <w:t xml:space="preserve">Кыргыз Республикасынын Билим берүү жана илим министрлигинин </w:t>
      </w:r>
      <w:r w:rsidR="001F5AC2" w:rsidRPr="00C8294B">
        <w:rPr>
          <w:sz w:val="28"/>
          <w:szCs w:val="28"/>
          <w:lang w:val="ky-KG"/>
        </w:rPr>
        <w:t>Документтик</w:t>
      </w:r>
      <w:r w:rsidRPr="00C8294B">
        <w:rPr>
          <w:sz w:val="28"/>
          <w:szCs w:val="28"/>
          <w:lang w:val="ky-KG"/>
        </w:rPr>
        <w:t xml:space="preserve"> камсыз кылуу жана көзөмөлдөө бөлүмү тарабынан кабыл алынбайт жана келип түшкөн дарекке кайтарылат.</w:t>
      </w:r>
    </w:p>
    <w:p w:rsidR="00F44E80" w:rsidRPr="00973B2E" w:rsidRDefault="00042439" w:rsidP="00973B2E">
      <w:pPr>
        <w:pStyle w:val="a4"/>
        <w:numPr>
          <w:ilvl w:val="0"/>
          <w:numId w:val="18"/>
        </w:numPr>
        <w:ind w:left="0" w:firstLine="426"/>
        <w:jc w:val="both"/>
        <w:rPr>
          <w:sz w:val="28"/>
          <w:szCs w:val="28"/>
          <w:lang w:val="ky-KG"/>
        </w:rPr>
      </w:pPr>
      <w:r w:rsidRPr="00973B2E">
        <w:rPr>
          <w:sz w:val="28"/>
          <w:szCs w:val="28"/>
          <w:lang w:val="ky-KG"/>
        </w:rPr>
        <w:t>“Билим берүүнүн мыктысы”, “Илимдин мыктысы” төш белгилери, “Кызматташтык салымы үчүн” медалы, Ардак грамота</w:t>
      </w:r>
      <w:r w:rsidR="00F44E80" w:rsidRPr="00973B2E">
        <w:rPr>
          <w:sz w:val="28"/>
          <w:szCs w:val="28"/>
          <w:lang w:val="ky-KG"/>
        </w:rPr>
        <w:t xml:space="preserve"> менен төмөнкү даталуу күндөрдө:</w:t>
      </w:r>
    </w:p>
    <w:p w:rsidR="00042439" w:rsidRPr="00973B2E" w:rsidRDefault="00042439" w:rsidP="00973B2E">
      <w:pPr>
        <w:pStyle w:val="a4"/>
        <w:numPr>
          <w:ilvl w:val="1"/>
          <w:numId w:val="18"/>
        </w:numPr>
        <w:ind w:left="0" w:firstLine="426"/>
        <w:jc w:val="both"/>
        <w:rPr>
          <w:b/>
          <w:sz w:val="28"/>
          <w:szCs w:val="28"/>
          <w:lang w:val="ky-KG"/>
        </w:rPr>
      </w:pPr>
      <w:r w:rsidRPr="00973B2E">
        <w:rPr>
          <w:b/>
          <w:sz w:val="28"/>
          <w:szCs w:val="28"/>
          <w:lang w:val="ky-KG"/>
        </w:rPr>
        <w:t>Акыркы коңгуроо</w:t>
      </w:r>
      <w:r w:rsidR="00154D9A">
        <w:rPr>
          <w:b/>
          <w:sz w:val="28"/>
          <w:szCs w:val="28"/>
          <w:lang w:val="ky-KG"/>
        </w:rPr>
        <w:t xml:space="preserve"> </w:t>
      </w:r>
      <w:r w:rsidR="0036070E" w:rsidRPr="002C74B9">
        <w:rPr>
          <w:b/>
          <w:sz w:val="28"/>
          <w:szCs w:val="28"/>
          <w:lang w:val="ky-KG"/>
        </w:rPr>
        <w:t xml:space="preserve"> </w:t>
      </w:r>
      <w:r w:rsidR="0036070E" w:rsidRPr="00973B2E">
        <w:rPr>
          <w:b/>
          <w:sz w:val="28"/>
          <w:szCs w:val="28"/>
          <w:lang w:val="ky-KG"/>
        </w:rPr>
        <w:t xml:space="preserve">жана </w:t>
      </w:r>
      <w:r w:rsidRPr="00973B2E">
        <w:rPr>
          <w:b/>
          <w:sz w:val="28"/>
          <w:szCs w:val="28"/>
          <w:lang w:val="ky-KG"/>
        </w:rPr>
        <w:t>Билим берүү кызматкерлеринин күнүнө</w:t>
      </w:r>
      <w:r w:rsidR="008505DE" w:rsidRPr="00973B2E">
        <w:rPr>
          <w:b/>
          <w:sz w:val="28"/>
          <w:szCs w:val="28"/>
          <w:lang w:val="ky-KG"/>
        </w:rPr>
        <w:t xml:space="preserve"> (5 - октябры</w:t>
      </w:r>
      <w:r w:rsidR="0036070E" w:rsidRPr="00973B2E">
        <w:rPr>
          <w:b/>
          <w:sz w:val="28"/>
          <w:szCs w:val="28"/>
          <w:lang w:val="ky-KG"/>
        </w:rPr>
        <w:t>)</w:t>
      </w:r>
      <w:r w:rsidRPr="00973B2E">
        <w:rPr>
          <w:b/>
          <w:sz w:val="28"/>
          <w:szCs w:val="28"/>
          <w:lang w:val="ky-KG"/>
        </w:rPr>
        <w:t xml:space="preserve"> карата</w:t>
      </w:r>
      <w:r w:rsidR="00F44E80" w:rsidRPr="00973B2E">
        <w:rPr>
          <w:b/>
          <w:sz w:val="28"/>
          <w:szCs w:val="28"/>
          <w:lang w:val="ky-KG"/>
        </w:rPr>
        <w:t xml:space="preserve"> сыйлана алышат:</w:t>
      </w:r>
    </w:p>
    <w:p w:rsidR="00042439" w:rsidRPr="00042439" w:rsidRDefault="00042439" w:rsidP="00042439">
      <w:pPr>
        <w:numPr>
          <w:ilvl w:val="0"/>
          <w:numId w:val="17"/>
        </w:numPr>
        <w:jc w:val="both"/>
        <w:rPr>
          <w:sz w:val="28"/>
          <w:szCs w:val="28"/>
          <w:lang w:val="ky-KG"/>
        </w:rPr>
      </w:pPr>
      <w:r w:rsidRPr="00042439">
        <w:rPr>
          <w:sz w:val="28"/>
          <w:szCs w:val="28"/>
          <w:lang w:val="ky-KG"/>
        </w:rPr>
        <w:t>жалпы билим берүү уюмдарынын;</w:t>
      </w:r>
    </w:p>
    <w:p w:rsidR="00042439" w:rsidRPr="00042439" w:rsidRDefault="00042439" w:rsidP="00042439">
      <w:pPr>
        <w:numPr>
          <w:ilvl w:val="0"/>
          <w:numId w:val="17"/>
        </w:numPr>
        <w:jc w:val="both"/>
        <w:rPr>
          <w:sz w:val="28"/>
          <w:szCs w:val="28"/>
          <w:lang w:val="ky-KG"/>
        </w:rPr>
      </w:pPr>
      <w:r w:rsidRPr="00042439">
        <w:rPr>
          <w:sz w:val="28"/>
          <w:szCs w:val="28"/>
          <w:lang w:val="ky-KG"/>
        </w:rPr>
        <w:t>мектепке чейинки билим берүү уюмдарынын;</w:t>
      </w:r>
    </w:p>
    <w:p w:rsidR="00042439" w:rsidRPr="00042439" w:rsidRDefault="00042439" w:rsidP="00042439">
      <w:pPr>
        <w:numPr>
          <w:ilvl w:val="0"/>
          <w:numId w:val="17"/>
        </w:numPr>
        <w:jc w:val="both"/>
        <w:rPr>
          <w:sz w:val="28"/>
          <w:szCs w:val="28"/>
          <w:lang w:val="ky-KG"/>
        </w:rPr>
      </w:pPr>
      <w:r w:rsidRPr="00042439">
        <w:rPr>
          <w:sz w:val="28"/>
          <w:szCs w:val="28"/>
          <w:lang w:val="ky-KG"/>
        </w:rPr>
        <w:t>мектептен тышкаркы билим берүү уюмдарынын;</w:t>
      </w:r>
    </w:p>
    <w:p w:rsidR="00042439" w:rsidRPr="00042439" w:rsidRDefault="0069138E" w:rsidP="00042439">
      <w:pPr>
        <w:numPr>
          <w:ilvl w:val="0"/>
          <w:numId w:val="17"/>
        </w:numPr>
        <w:jc w:val="both"/>
        <w:rPr>
          <w:sz w:val="28"/>
          <w:szCs w:val="28"/>
          <w:lang w:val="ky-KG"/>
        </w:rPr>
      </w:pPr>
      <w:r>
        <w:rPr>
          <w:sz w:val="28"/>
          <w:szCs w:val="28"/>
          <w:lang w:val="ky-KG"/>
        </w:rPr>
        <w:t xml:space="preserve">башталгыч </w:t>
      </w:r>
      <w:r w:rsidR="00042439" w:rsidRPr="00042439">
        <w:rPr>
          <w:sz w:val="28"/>
          <w:szCs w:val="28"/>
          <w:lang w:val="ky-KG"/>
        </w:rPr>
        <w:t xml:space="preserve">кесиптик  </w:t>
      </w:r>
      <w:r>
        <w:rPr>
          <w:sz w:val="28"/>
          <w:szCs w:val="28"/>
          <w:lang w:val="ky-KG"/>
        </w:rPr>
        <w:t>билим берүү окуу уюмдарынын</w:t>
      </w:r>
      <w:r w:rsidR="00042439" w:rsidRPr="00042439">
        <w:rPr>
          <w:sz w:val="28"/>
          <w:szCs w:val="28"/>
          <w:lang w:val="ky-KG"/>
        </w:rPr>
        <w:t>;</w:t>
      </w:r>
    </w:p>
    <w:p w:rsidR="00042439" w:rsidRPr="00042439" w:rsidRDefault="00042439" w:rsidP="00042439">
      <w:pPr>
        <w:numPr>
          <w:ilvl w:val="0"/>
          <w:numId w:val="17"/>
        </w:numPr>
        <w:jc w:val="both"/>
        <w:rPr>
          <w:sz w:val="28"/>
          <w:szCs w:val="28"/>
          <w:lang w:val="ky-KG"/>
        </w:rPr>
      </w:pPr>
      <w:r w:rsidRPr="00042439">
        <w:rPr>
          <w:sz w:val="28"/>
          <w:szCs w:val="28"/>
          <w:lang w:val="ky-KG"/>
        </w:rPr>
        <w:t>атайын билим берүү уюмдарынын;</w:t>
      </w:r>
    </w:p>
    <w:p w:rsidR="00042439" w:rsidRPr="00042439" w:rsidRDefault="00042439" w:rsidP="00042439">
      <w:pPr>
        <w:numPr>
          <w:ilvl w:val="0"/>
          <w:numId w:val="17"/>
        </w:numPr>
        <w:jc w:val="both"/>
        <w:rPr>
          <w:sz w:val="28"/>
          <w:szCs w:val="28"/>
          <w:lang w:val="ky-KG"/>
        </w:rPr>
      </w:pPr>
      <w:r w:rsidRPr="00042439">
        <w:rPr>
          <w:sz w:val="28"/>
          <w:szCs w:val="28"/>
          <w:lang w:val="ky-KG"/>
        </w:rPr>
        <w:t>балдарга, өспүрүмдөргө жана жаштарга кошумча билим берүү уюмдарынын;</w:t>
      </w:r>
    </w:p>
    <w:p w:rsidR="00C26922" w:rsidRPr="00C26922" w:rsidRDefault="00042439" w:rsidP="00C26922">
      <w:pPr>
        <w:numPr>
          <w:ilvl w:val="0"/>
          <w:numId w:val="17"/>
        </w:numPr>
        <w:jc w:val="both"/>
        <w:rPr>
          <w:sz w:val="28"/>
          <w:szCs w:val="28"/>
          <w:lang w:val="ky-KG"/>
        </w:rPr>
      </w:pPr>
      <w:r w:rsidRPr="00042439">
        <w:rPr>
          <w:sz w:val="28"/>
          <w:szCs w:val="28"/>
          <w:lang w:val="ky-KG"/>
        </w:rPr>
        <w:t>жеке мектептердин кызматкерлери</w:t>
      </w:r>
      <w:r w:rsidR="00C26922">
        <w:rPr>
          <w:sz w:val="28"/>
          <w:szCs w:val="28"/>
          <w:lang w:val="ky-KG"/>
        </w:rPr>
        <w:t>.</w:t>
      </w:r>
      <w:r w:rsidRPr="00042439">
        <w:rPr>
          <w:sz w:val="28"/>
          <w:szCs w:val="28"/>
          <w:lang w:val="ky-KG"/>
        </w:rPr>
        <w:t xml:space="preserve"> </w:t>
      </w:r>
    </w:p>
    <w:p w:rsidR="00042439" w:rsidRPr="00C26922" w:rsidRDefault="00042439" w:rsidP="00C26922">
      <w:pPr>
        <w:pStyle w:val="a4"/>
        <w:numPr>
          <w:ilvl w:val="1"/>
          <w:numId w:val="18"/>
        </w:numPr>
        <w:jc w:val="both"/>
        <w:rPr>
          <w:sz w:val="28"/>
          <w:szCs w:val="28"/>
          <w:lang w:val="ky-KG"/>
        </w:rPr>
      </w:pPr>
      <w:r w:rsidRPr="00C26922">
        <w:rPr>
          <w:b/>
          <w:sz w:val="28"/>
          <w:szCs w:val="28"/>
          <w:lang w:val="ky-KG"/>
        </w:rPr>
        <w:t>Илим күнүнө карата</w:t>
      </w:r>
      <w:r w:rsidR="00C26922">
        <w:rPr>
          <w:b/>
          <w:sz w:val="28"/>
          <w:szCs w:val="28"/>
          <w:lang w:val="ky-KG"/>
        </w:rPr>
        <w:t xml:space="preserve"> (</w:t>
      </w:r>
      <w:r w:rsidR="0092113C">
        <w:rPr>
          <w:b/>
          <w:sz w:val="28"/>
          <w:szCs w:val="28"/>
          <w:lang w:val="ky-KG"/>
        </w:rPr>
        <w:t>1</w:t>
      </w:r>
      <w:r w:rsidR="00C26922">
        <w:rPr>
          <w:b/>
          <w:sz w:val="28"/>
          <w:szCs w:val="28"/>
          <w:lang w:val="ky-KG"/>
        </w:rPr>
        <w:t>0-ноябры)</w:t>
      </w:r>
      <w:r w:rsidRPr="00C26922">
        <w:rPr>
          <w:b/>
          <w:sz w:val="28"/>
          <w:szCs w:val="28"/>
          <w:lang w:val="ky-KG"/>
        </w:rPr>
        <w:t>:</w:t>
      </w:r>
    </w:p>
    <w:p w:rsidR="00C26922" w:rsidRDefault="00042439" w:rsidP="00FE38B2">
      <w:pPr>
        <w:pStyle w:val="a4"/>
        <w:numPr>
          <w:ilvl w:val="0"/>
          <w:numId w:val="17"/>
        </w:numPr>
        <w:ind w:hanging="294"/>
        <w:jc w:val="both"/>
        <w:rPr>
          <w:sz w:val="28"/>
          <w:szCs w:val="28"/>
          <w:lang w:val="ky-KG"/>
        </w:rPr>
      </w:pPr>
      <w:r w:rsidRPr="00C26922">
        <w:rPr>
          <w:sz w:val="28"/>
          <w:szCs w:val="28"/>
          <w:lang w:val="ky-KG"/>
        </w:rPr>
        <w:t>жогорку жана орто атайын окуу жайларынын;</w:t>
      </w:r>
    </w:p>
    <w:p w:rsidR="00042439" w:rsidRDefault="00042439" w:rsidP="00FE38B2">
      <w:pPr>
        <w:pStyle w:val="a4"/>
        <w:numPr>
          <w:ilvl w:val="0"/>
          <w:numId w:val="17"/>
        </w:numPr>
        <w:ind w:hanging="294"/>
        <w:jc w:val="both"/>
        <w:rPr>
          <w:sz w:val="28"/>
          <w:szCs w:val="28"/>
          <w:lang w:val="ky-KG"/>
        </w:rPr>
      </w:pPr>
      <w:r w:rsidRPr="00C26922">
        <w:rPr>
          <w:sz w:val="28"/>
          <w:szCs w:val="28"/>
          <w:lang w:val="ky-KG"/>
        </w:rPr>
        <w:t>илим тармагында эмгектенген билим берүү мекемелеринин</w:t>
      </w:r>
      <w:r w:rsidR="00C26922">
        <w:rPr>
          <w:sz w:val="28"/>
          <w:szCs w:val="28"/>
          <w:lang w:val="ky-KG"/>
        </w:rPr>
        <w:t xml:space="preserve"> кызматкерлери.</w:t>
      </w:r>
    </w:p>
    <w:p w:rsidR="00CE03AF" w:rsidRDefault="00042439" w:rsidP="00CE03AF">
      <w:pPr>
        <w:pStyle w:val="a4"/>
        <w:numPr>
          <w:ilvl w:val="1"/>
          <w:numId w:val="18"/>
        </w:numPr>
        <w:jc w:val="both"/>
        <w:rPr>
          <w:b/>
          <w:sz w:val="28"/>
          <w:szCs w:val="28"/>
          <w:lang w:val="ky-KG"/>
        </w:rPr>
      </w:pPr>
      <w:r w:rsidRPr="00CE03AF">
        <w:rPr>
          <w:b/>
          <w:sz w:val="28"/>
          <w:szCs w:val="28"/>
          <w:lang w:val="ky-KG"/>
        </w:rPr>
        <w:t>Билим берүү мек</w:t>
      </w:r>
      <w:r w:rsidR="00CE03AF">
        <w:rPr>
          <w:b/>
          <w:sz w:val="28"/>
          <w:szCs w:val="28"/>
          <w:lang w:val="ky-KG"/>
        </w:rPr>
        <w:t>емелеринин мааракелерине карата.</w:t>
      </w:r>
    </w:p>
    <w:p w:rsidR="00CE03AF" w:rsidRPr="00CE03AF" w:rsidRDefault="00042439" w:rsidP="00CE03AF">
      <w:pPr>
        <w:pStyle w:val="a4"/>
        <w:numPr>
          <w:ilvl w:val="1"/>
          <w:numId w:val="18"/>
        </w:numPr>
        <w:jc w:val="both"/>
        <w:rPr>
          <w:b/>
          <w:sz w:val="28"/>
          <w:szCs w:val="28"/>
          <w:lang w:val="ky-KG"/>
        </w:rPr>
      </w:pPr>
      <w:r w:rsidRPr="00CE03AF">
        <w:rPr>
          <w:b/>
          <w:sz w:val="28"/>
          <w:szCs w:val="28"/>
          <w:lang w:val="ky-KG"/>
        </w:rPr>
        <w:t>“Кызматташтык салы</w:t>
      </w:r>
      <w:r w:rsidR="00CE03AF">
        <w:rPr>
          <w:b/>
          <w:sz w:val="28"/>
          <w:szCs w:val="28"/>
          <w:lang w:val="ky-KG"/>
        </w:rPr>
        <w:t>мы үчүн” медалы жылына бир жолу.</w:t>
      </w:r>
    </w:p>
    <w:p w:rsidR="00CE03AF" w:rsidRPr="00FA2740" w:rsidRDefault="00042439" w:rsidP="00CE03AF">
      <w:pPr>
        <w:pStyle w:val="a4"/>
        <w:numPr>
          <w:ilvl w:val="1"/>
          <w:numId w:val="18"/>
        </w:numPr>
        <w:jc w:val="both"/>
        <w:rPr>
          <w:b/>
          <w:sz w:val="28"/>
          <w:szCs w:val="28"/>
          <w:lang w:val="ky-KG"/>
        </w:rPr>
      </w:pPr>
      <w:r w:rsidRPr="00FA2740">
        <w:rPr>
          <w:b/>
          <w:sz w:val="28"/>
          <w:szCs w:val="28"/>
          <w:lang w:val="ky-KG"/>
        </w:rPr>
        <w:t xml:space="preserve">Жыл жыйынтыгына карата </w:t>
      </w:r>
      <w:r w:rsidR="00CE03AF" w:rsidRPr="00FA2740">
        <w:rPr>
          <w:b/>
          <w:sz w:val="28"/>
          <w:szCs w:val="28"/>
          <w:lang w:val="ky-KG"/>
        </w:rPr>
        <w:t>(30-декабры)</w:t>
      </w:r>
      <w:r w:rsidR="00FA2740" w:rsidRPr="00FA2740">
        <w:rPr>
          <w:b/>
          <w:sz w:val="28"/>
          <w:szCs w:val="28"/>
          <w:lang w:val="ky-KG"/>
        </w:rPr>
        <w:t>:</w:t>
      </w:r>
      <w:r w:rsidR="00CE03AF" w:rsidRPr="00FA2740">
        <w:rPr>
          <w:b/>
          <w:sz w:val="28"/>
          <w:szCs w:val="28"/>
          <w:lang w:val="ky-KG"/>
        </w:rPr>
        <w:t xml:space="preserve"> </w:t>
      </w:r>
    </w:p>
    <w:p w:rsidR="00042439" w:rsidRPr="00156C03" w:rsidRDefault="00FE38B2" w:rsidP="002831E9">
      <w:pPr>
        <w:pStyle w:val="a4"/>
        <w:numPr>
          <w:ilvl w:val="0"/>
          <w:numId w:val="17"/>
        </w:numPr>
        <w:jc w:val="both"/>
        <w:rPr>
          <w:b/>
          <w:sz w:val="28"/>
          <w:szCs w:val="28"/>
          <w:lang w:val="ky-KG"/>
        </w:rPr>
      </w:pPr>
      <w:r>
        <w:rPr>
          <w:sz w:val="28"/>
          <w:szCs w:val="28"/>
          <w:lang w:val="ky-KG"/>
        </w:rPr>
        <w:t>б</w:t>
      </w:r>
      <w:r w:rsidR="00042439" w:rsidRPr="00CE03AF">
        <w:rPr>
          <w:sz w:val="28"/>
          <w:szCs w:val="28"/>
          <w:lang w:val="ky-KG"/>
        </w:rPr>
        <w:t>орбордук аппараттын кызматкерлери</w:t>
      </w:r>
      <w:r w:rsidR="00CE03AF">
        <w:rPr>
          <w:sz w:val="28"/>
          <w:szCs w:val="28"/>
          <w:lang w:val="ky-KG"/>
        </w:rPr>
        <w:t>.</w:t>
      </w:r>
    </w:p>
    <w:p w:rsidR="00156C03" w:rsidRPr="002831E9" w:rsidRDefault="00156C03" w:rsidP="00156C03">
      <w:pPr>
        <w:pStyle w:val="a4"/>
        <w:ind w:left="426"/>
        <w:jc w:val="both"/>
        <w:rPr>
          <w:b/>
          <w:sz w:val="28"/>
          <w:szCs w:val="28"/>
          <w:lang w:val="ky-KG"/>
        </w:rPr>
      </w:pPr>
    </w:p>
    <w:p w:rsidR="002831E9" w:rsidRPr="00156C03" w:rsidRDefault="002831E9" w:rsidP="002831E9">
      <w:pPr>
        <w:pStyle w:val="a4"/>
        <w:numPr>
          <w:ilvl w:val="0"/>
          <w:numId w:val="18"/>
        </w:numPr>
        <w:jc w:val="both"/>
        <w:rPr>
          <w:sz w:val="28"/>
          <w:szCs w:val="28"/>
          <w:lang w:val="ky-KG"/>
        </w:rPr>
      </w:pPr>
      <w:r w:rsidRPr="00156C03">
        <w:rPr>
          <w:sz w:val="28"/>
          <w:szCs w:val="28"/>
          <w:lang w:val="ky-KG"/>
        </w:rPr>
        <w:t xml:space="preserve">   жогорку жана орто окуу жайларынан сунушталып келип түшкөн сыйлоо материалдар аталган билим берүү мекемелеринен министрликтин кайсы сыйлыгына сунушталып келсе илим күнүндө комиссиянын кароосуна сунушта көрсөтүлгөн сыйлыкка алынып чыгат.</w:t>
      </w:r>
    </w:p>
    <w:p w:rsidR="002831E9" w:rsidRPr="00156C03" w:rsidRDefault="002831E9" w:rsidP="002831E9">
      <w:pPr>
        <w:pStyle w:val="a4"/>
        <w:ind w:left="720"/>
        <w:jc w:val="both"/>
        <w:rPr>
          <w:b/>
          <w:sz w:val="28"/>
          <w:szCs w:val="28"/>
          <w:lang w:val="ky-KG"/>
        </w:rPr>
      </w:pPr>
    </w:p>
    <w:p w:rsidR="00042439" w:rsidRPr="00220AF1" w:rsidRDefault="00042439" w:rsidP="009A50E0">
      <w:pPr>
        <w:numPr>
          <w:ilvl w:val="0"/>
          <w:numId w:val="18"/>
        </w:numPr>
        <w:ind w:left="0" w:firstLine="426"/>
        <w:jc w:val="both"/>
        <w:rPr>
          <w:bCs/>
          <w:sz w:val="28"/>
          <w:szCs w:val="28"/>
          <w:lang w:val="ky-KG"/>
        </w:rPr>
      </w:pPr>
      <w:r w:rsidRPr="00220AF1">
        <w:rPr>
          <w:bCs/>
          <w:sz w:val="28"/>
          <w:szCs w:val="28"/>
          <w:lang w:val="ky-KG"/>
        </w:rPr>
        <w:t>Комиссия министрдин тапшырмасынын негизинде башка учурларда жана даталуу күндөрдө дагы сыйлоого сунуштоого чечим кабыл алышы мүмкүн.</w:t>
      </w:r>
    </w:p>
    <w:p w:rsidR="00042439" w:rsidRPr="00220AF1" w:rsidRDefault="00042439" w:rsidP="00042439">
      <w:pPr>
        <w:jc w:val="both"/>
        <w:rPr>
          <w:b/>
          <w:bCs/>
          <w:sz w:val="28"/>
          <w:szCs w:val="28"/>
          <w:lang w:val="ky-KG"/>
        </w:rPr>
      </w:pPr>
    </w:p>
    <w:p w:rsidR="002A02E8" w:rsidRPr="002A02E8" w:rsidRDefault="00845A9D" w:rsidP="002A02E8">
      <w:pPr>
        <w:pStyle w:val="a4"/>
        <w:numPr>
          <w:ilvl w:val="0"/>
          <w:numId w:val="1"/>
        </w:numPr>
        <w:ind w:left="0" w:firstLine="426"/>
        <w:jc w:val="center"/>
        <w:rPr>
          <w:b/>
          <w:bCs/>
          <w:sz w:val="28"/>
          <w:szCs w:val="28"/>
          <w:lang w:val="ky-KG"/>
        </w:rPr>
      </w:pPr>
      <w:r w:rsidRPr="002A5029">
        <w:rPr>
          <w:b/>
          <w:sz w:val="28"/>
          <w:szCs w:val="28"/>
          <w:lang w:val="ky-KG"/>
        </w:rPr>
        <w:t xml:space="preserve">Кыргыз Республикасынын Билим берүү жана илим министрлигинин </w:t>
      </w:r>
      <w:r>
        <w:rPr>
          <w:b/>
          <w:sz w:val="28"/>
          <w:szCs w:val="28"/>
          <w:lang w:val="ky-KG"/>
        </w:rPr>
        <w:t xml:space="preserve">ведомстволук сыйлыктары менен </w:t>
      </w:r>
      <w:r>
        <w:rPr>
          <w:b/>
          <w:bCs/>
          <w:sz w:val="28"/>
          <w:szCs w:val="28"/>
          <w:lang w:val="ky-KG"/>
        </w:rPr>
        <w:t>с</w:t>
      </w:r>
      <w:r w:rsidR="002A02E8" w:rsidRPr="002A02E8">
        <w:rPr>
          <w:b/>
          <w:bCs/>
          <w:sz w:val="28"/>
          <w:szCs w:val="28"/>
          <w:lang w:val="ky-KG"/>
        </w:rPr>
        <w:t>ыйлоого көрсөтүү критерийлери</w:t>
      </w:r>
    </w:p>
    <w:p w:rsidR="002A02E8" w:rsidRDefault="002A02E8" w:rsidP="002A02E8">
      <w:pPr>
        <w:rPr>
          <w:bCs/>
          <w:sz w:val="28"/>
          <w:szCs w:val="28"/>
          <w:lang w:val="ky-KG"/>
        </w:rPr>
      </w:pPr>
    </w:p>
    <w:p w:rsidR="002A02E8" w:rsidRPr="005E4CB3" w:rsidRDefault="002A02E8" w:rsidP="005E4CB3">
      <w:pPr>
        <w:pStyle w:val="a4"/>
        <w:numPr>
          <w:ilvl w:val="0"/>
          <w:numId w:val="18"/>
        </w:numPr>
        <w:ind w:left="0" w:firstLine="426"/>
        <w:jc w:val="both"/>
        <w:rPr>
          <w:sz w:val="28"/>
          <w:szCs w:val="28"/>
          <w:lang w:val="ky-KG"/>
        </w:rPr>
      </w:pPr>
      <w:r w:rsidRPr="005E4CB3">
        <w:rPr>
          <w:sz w:val="28"/>
          <w:szCs w:val="28"/>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p>
    <w:p w:rsidR="002A02E8" w:rsidRDefault="002A02E8" w:rsidP="005E4CB3">
      <w:pPr>
        <w:pStyle w:val="a4"/>
        <w:numPr>
          <w:ilvl w:val="0"/>
          <w:numId w:val="20"/>
        </w:numPr>
        <w:jc w:val="both"/>
        <w:rPr>
          <w:sz w:val="28"/>
          <w:szCs w:val="28"/>
          <w:lang w:val="ky-KG"/>
        </w:rPr>
      </w:pPr>
      <w:r>
        <w:rPr>
          <w:sz w:val="28"/>
          <w:szCs w:val="28"/>
          <w:lang w:val="ky-KG"/>
        </w:rPr>
        <w:t>Окуучусу олимпиаданын жеңүүчүсү болушу (республика, чет өлкөдө);</w:t>
      </w:r>
    </w:p>
    <w:p w:rsidR="002A02E8" w:rsidRDefault="002A02E8" w:rsidP="005E4CB3">
      <w:pPr>
        <w:pStyle w:val="a4"/>
        <w:numPr>
          <w:ilvl w:val="0"/>
          <w:numId w:val="20"/>
        </w:numPr>
        <w:jc w:val="both"/>
        <w:rPr>
          <w:sz w:val="28"/>
          <w:szCs w:val="28"/>
          <w:lang w:val="ky-KG"/>
        </w:rPr>
      </w:pPr>
      <w:r>
        <w:rPr>
          <w:sz w:val="28"/>
          <w:szCs w:val="28"/>
          <w:lang w:val="ky-KG"/>
        </w:rPr>
        <w:t xml:space="preserve">Окуучусу жалпы республикалык тестирлөөдө жогорку балл алуусу же   алтын сертификаттын ээси болушу, акыркы 5 жылдагы ЖРТдан окуучуларынын орточо жетишүүсү; </w:t>
      </w:r>
    </w:p>
    <w:p w:rsidR="002A02E8" w:rsidRDefault="002A02E8" w:rsidP="005E4CB3">
      <w:pPr>
        <w:pStyle w:val="a4"/>
        <w:numPr>
          <w:ilvl w:val="0"/>
          <w:numId w:val="20"/>
        </w:numPr>
        <w:jc w:val="both"/>
        <w:rPr>
          <w:sz w:val="28"/>
          <w:szCs w:val="28"/>
          <w:lang w:val="ky-KG"/>
        </w:rPr>
      </w:pPr>
      <w:r>
        <w:rPr>
          <w:sz w:val="28"/>
          <w:szCs w:val="28"/>
          <w:lang w:val="ky-KG"/>
        </w:rPr>
        <w:t>Акыркы 3 жылдагы  квалификациясын жогорулатуу курста</w:t>
      </w:r>
      <w:r w:rsidR="00E307E8">
        <w:rPr>
          <w:sz w:val="28"/>
          <w:szCs w:val="28"/>
          <w:lang w:val="ky-KG"/>
        </w:rPr>
        <w:t>рына катышуусу;</w:t>
      </w:r>
    </w:p>
    <w:p w:rsidR="002A02E8" w:rsidRDefault="002A02E8" w:rsidP="005E4CB3">
      <w:pPr>
        <w:pStyle w:val="a4"/>
        <w:numPr>
          <w:ilvl w:val="0"/>
          <w:numId w:val="20"/>
        </w:numPr>
        <w:jc w:val="both"/>
        <w:rPr>
          <w:sz w:val="28"/>
          <w:szCs w:val="28"/>
          <w:lang w:val="ky-KG"/>
        </w:rPr>
      </w:pPr>
      <w:r>
        <w:rPr>
          <w:sz w:val="28"/>
          <w:szCs w:val="28"/>
          <w:lang w:val="ky-KG"/>
        </w:rPr>
        <w:t>Республикалык “Жыл муга</w:t>
      </w:r>
      <w:r w:rsidR="00E307E8">
        <w:rPr>
          <w:sz w:val="28"/>
          <w:szCs w:val="28"/>
          <w:lang w:val="ky-KG"/>
        </w:rPr>
        <w:t>лими” сынагында жеңүүчү болуусу;</w:t>
      </w:r>
    </w:p>
    <w:p w:rsidR="002A02E8" w:rsidRDefault="002A02E8" w:rsidP="005E4CB3">
      <w:pPr>
        <w:pStyle w:val="a4"/>
        <w:numPr>
          <w:ilvl w:val="0"/>
          <w:numId w:val="20"/>
        </w:numPr>
        <w:jc w:val="both"/>
        <w:rPr>
          <w:sz w:val="28"/>
          <w:szCs w:val="28"/>
          <w:lang w:val="ky-KG"/>
        </w:rPr>
      </w:pPr>
      <w:r>
        <w:rPr>
          <w:sz w:val="28"/>
          <w:szCs w:val="28"/>
          <w:lang w:val="ky-KG"/>
        </w:rPr>
        <w:lastRenderedPageBreak/>
        <w:t>Орто мектептер үчүн окуу китептеринин, окуу-методикалык эмгектердин авторлору болуусу;</w:t>
      </w:r>
    </w:p>
    <w:p w:rsidR="002A02E8" w:rsidRDefault="002A02E8" w:rsidP="005E4CB3">
      <w:pPr>
        <w:pStyle w:val="a4"/>
        <w:numPr>
          <w:ilvl w:val="0"/>
          <w:numId w:val="20"/>
        </w:numPr>
        <w:jc w:val="both"/>
        <w:rPr>
          <w:sz w:val="28"/>
          <w:szCs w:val="28"/>
          <w:lang w:val="ky-KG"/>
        </w:rPr>
      </w:pPr>
      <w:r>
        <w:rPr>
          <w:sz w:val="28"/>
          <w:szCs w:val="28"/>
          <w:lang w:val="ky-KG"/>
        </w:rPr>
        <w:t>Орто мектептер үчүн билим берүү стандарттары боюнча окуу программалардын авторлору болуусу;</w:t>
      </w:r>
    </w:p>
    <w:p w:rsidR="00740A0C" w:rsidRDefault="00740A0C" w:rsidP="00740A0C">
      <w:pPr>
        <w:pStyle w:val="a4"/>
        <w:ind w:left="720"/>
        <w:jc w:val="both"/>
        <w:rPr>
          <w:sz w:val="28"/>
          <w:szCs w:val="28"/>
          <w:lang w:val="ky-KG"/>
        </w:rPr>
      </w:pPr>
    </w:p>
    <w:p w:rsidR="002A02E8" w:rsidRDefault="002A02E8" w:rsidP="005E4CB3">
      <w:pPr>
        <w:pStyle w:val="a4"/>
        <w:numPr>
          <w:ilvl w:val="0"/>
          <w:numId w:val="20"/>
        </w:numPr>
        <w:jc w:val="both"/>
        <w:rPr>
          <w:sz w:val="28"/>
          <w:szCs w:val="28"/>
          <w:lang w:val="ky-KG"/>
        </w:rPr>
      </w:pPr>
      <w:r>
        <w:rPr>
          <w:color w:val="2B2B2B"/>
          <w:sz w:val="28"/>
          <w:szCs w:val="28"/>
          <w:shd w:val="clear" w:color="auto" w:fill="FFFFFF"/>
          <w:lang w:val="ky-KG"/>
        </w:rPr>
        <w:t>Окуу-тарбия процессинде алдыңкы жаңы методдорду жана инновациялык педагогикалык ыкмаларды, мастер-класстарды практикада  колдонуусу жана кесиптештери арасында жайылтуусу;</w:t>
      </w:r>
    </w:p>
    <w:p w:rsidR="002A02E8" w:rsidRDefault="002A02E8" w:rsidP="005E4CB3">
      <w:pPr>
        <w:pStyle w:val="a4"/>
        <w:numPr>
          <w:ilvl w:val="0"/>
          <w:numId w:val="20"/>
        </w:numPr>
        <w:jc w:val="both"/>
        <w:rPr>
          <w:sz w:val="28"/>
          <w:szCs w:val="28"/>
          <w:lang w:val="ky-KG"/>
        </w:rPr>
      </w:pPr>
      <w:r>
        <w:rPr>
          <w:sz w:val="28"/>
          <w:szCs w:val="28"/>
          <w:lang w:val="ky-KG"/>
        </w:rPr>
        <w:t xml:space="preserve">Эл аралык же республикалык  долбоорлор менен иштеп, билим берүү мекемесине акча каражатын алып келүүсү; </w:t>
      </w:r>
    </w:p>
    <w:p w:rsidR="00E76853" w:rsidRDefault="00E76853" w:rsidP="00E76853">
      <w:pPr>
        <w:pStyle w:val="a4"/>
        <w:numPr>
          <w:ilvl w:val="0"/>
          <w:numId w:val="20"/>
        </w:numPr>
        <w:jc w:val="both"/>
        <w:rPr>
          <w:sz w:val="28"/>
          <w:szCs w:val="28"/>
          <w:lang w:val="ky-KG"/>
        </w:rPr>
      </w:pPr>
      <w:r>
        <w:rPr>
          <w:sz w:val="28"/>
          <w:szCs w:val="28"/>
          <w:lang w:val="ky-KG"/>
        </w:rPr>
        <w:t>Билим берүү кызматкерлеринин о</w:t>
      </w:r>
      <w:r w:rsidR="002A02E8" w:rsidRPr="00E76853">
        <w:rPr>
          <w:sz w:val="28"/>
          <w:szCs w:val="28"/>
          <w:lang w:val="ky-KG"/>
        </w:rPr>
        <w:t>кутууда пате</w:t>
      </w:r>
      <w:r>
        <w:rPr>
          <w:sz w:val="28"/>
          <w:szCs w:val="28"/>
          <w:lang w:val="ky-KG"/>
        </w:rPr>
        <w:t>нттелген илимий ачылыштардын ээси болуусу;</w:t>
      </w:r>
    </w:p>
    <w:p w:rsidR="002A02E8" w:rsidRPr="00E76853" w:rsidRDefault="002A02E8" w:rsidP="00E76853">
      <w:pPr>
        <w:pStyle w:val="a4"/>
        <w:numPr>
          <w:ilvl w:val="0"/>
          <w:numId w:val="20"/>
        </w:numPr>
        <w:jc w:val="both"/>
        <w:rPr>
          <w:sz w:val="28"/>
          <w:szCs w:val="28"/>
          <w:lang w:val="ky-KG"/>
        </w:rPr>
      </w:pPr>
      <w:r w:rsidRPr="00E76853">
        <w:rPr>
          <w:sz w:val="28"/>
          <w:szCs w:val="28"/>
          <w:lang w:val="ky-KG"/>
        </w:rPr>
        <w:t>Билим берүүнүн сапатын кепилдөөчү ар түрдүү комисс</w:t>
      </w:r>
      <w:r w:rsidR="00E76853">
        <w:rPr>
          <w:sz w:val="28"/>
          <w:szCs w:val="28"/>
          <w:lang w:val="ky-KG"/>
        </w:rPr>
        <w:t>иялардагы, жумушчу топтордогу (к</w:t>
      </w:r>
      <w:r w:rsidRPr="00E76853">
        <w:rPr>
          <w:sz w:val="28"/>
          <w:szCs w:val="28"/>
          <w:lang w:val="ky-KG"/>
        </w:rPr>
        <w:t xml:space="preserve">өз карандысыз аккредитациялык агенттиктердин эксперти,  эл аралык деңгээлдеги жалпы билим берүүнү реформалоо боюнча уюмдардын </w:t>
      </w:r>
      <w:r w:rsidR="00250E59">
        <w:rPr>
          <w:sz w:val="28"/>
          <w:szCs w:val="28"/>
          <w:lang w:val="ky-KG"/>
        </w:rPr>
        <w:t>эксперти)  иш алып баруусу;</w:t>
      </w:r>
    </w:p>
    <w:p w:rsidR="002A02E8" w:rsidRPr="0029113D" w:rsidRDefault="002A02E8" w:rsidP="003406AD">
      <w:pPr>
        <w:pStyle w:val="a4"/>
        <w:numPr>
          <w:ilvl w:val="0"/>
          <w:numId w:val="18"/>
        </w:numPr>
        <w:spacing w:after="60"/>
        <w:ind w:left="0" w:firstLine="426"/>
        <w:jc w:val="both"/>
        <w:rPr>
          <w:sz w:val="28"/>
          <w:szCs w:val="28"/>
          <w:lang w:val="ky-KG"/>
        </w:rPr>
      </w:pPr>
      <w:r w:rsidRPr="0029113D">
        <w:rPr>
          <w:sz w:val="28"/>
          <w:szCs w:val="28"/>
          <w:lang w:val="ky-KG"/>
        </w:rPr>
        <w:t xml:space="preserve">Башталгыч (кесиптик лицей, кесиптик орто окуу жайы), орто (орто  окуу жайы, колледж, техникум), жогорку (институт, академия,  университет, консерватория) жана жождон кийинки кесиптик билим берүү уюмдары, кошумча кесиптик билим берүү уюмдары, илимий мекемелер  үчүн: </w:t>
      </w:r>
    </w:p>
    <w:p w:rsidR="002A02E8" w:rsidRDefault="008C4609" w:rsidP="008C4609">
      <w:pPr>
        <w:pStyle w:val="a4"/>
        <w:numPr>
          <w:ilvl w:val="0"/>
          <w:numId w:val="21"/>
        </w:numPr>
        <w:jc w:val="both"/>
        <w:rPr>
          <w:sz w:val="28"/>
          <w:szCs w:val="28"/>
          <w:lang w:val="ky-KG"/>
        </w:rPr>
      </w:pPr>
      <w:r>
        <w:rPr>
          <w:sz w:val="28"/>
          <w:szCs w:val="28"/>
          <w:lang w:val="ky-KG"/>
        </w:rPr>
        <w:t>М</w:t>
      </w:r>
      <w:r w:rsidR="002A02E8">
        <w:rPr>
          <w:sz w:val="28"/>
          <w:szCs w:val="28"/>
          <w:lang w:val="ky-KG"/>
        </w:rPr>
        <w:t xml:space="preserve">инистрликтин грифи менен чыккан  </w:t>
      </w:r>
      <w:r>
        <w:rPr>
          <w:sz w:val="28"/>
          <w:szCs w:val="28"/>
          <w:lang w:val="ky-KG"/>
        </w:rPr>
        <w:t xml:space="preserve">студенттер үчүн </w:t>
      </w:r>
      <w:r w:rsidR="002A02E8">
        <w:rPr>
          <w:sz w:val="28"/>
          <w:szCs w:val="28"/>
          <w:lang w:val="ky-KG"/>
        </w:rPr>
        <w:t>окуу китептеринин автору болуусу;</w:t>
      </w:r>
    </w:p>
    <w:p w:rsidR="002A02E8" w:rsidRDefault="002A02E8" w:rsidP="008C4609">
      <w:pPr>
        <w:pStyle w:val="a4"/>
        <w:numPr>
          <w:ilvl w:val="0"/>
          <w:numId w:val="21"/>
        </w:numPr>
        <w:jc w:val="both"/>
        <w:rPr>
          <w:sz w:val="28"/>
          <w:szCs w:val="28"/>
          <w:lang w:val="ky-KG"/>
        </w:rPr>
      </w:pPr>
      <w:r>
        <w:rPr>
          <w:sz w:val="28"/>
          <w:szCs w:val="28"/>
          <w:lang w:val="ky-KG"/>
        </w:rPr>
        <w:t>Окумуштуулук даражасы, илимий наамынын болуусу;</w:t>
      </w:r>
    </w:p>
    <w:p w:rsidR="002A02E8" w:rsidRDefault="002A02E8" w:rsidP="008C4609">
      <w:pPr>
        <w:pStyle w:val="a4"/>
        <w:numPr>
          <w:ilvl w:val="0"/>
          <w:numId w:val="21"/>
        </w:numPr>
        <w:jc w:val="both"/>
        <w:rPr>
          <w:sz w:val="28"/>
          <w:szCs w:val="28"/>
          <w:lang w:val="ky-KG"/>
        </w:rPr>
      </w:pPr>
      <w:r>
        <w:rPr>
          <w:sz w:val="28"/>
          <w:szCs w:val="28"/>
          <w:lang w:val="ky-KG"/>
        </w:rPr>
        <w:t>Эл аралык долбоорлор менен иштөөсү;</w:t>
      </w:r>
    </w:p>
    <w:p w:rsidR="002A02E8" w:rsidRPr="00B57579" w:rsidRDefault="002A02E8" w:rsidP="008C4609">
      <w:pPr>
        <w:pStyle w:val="a4"/>
        <w:numPr>
          <w:ilvl w:val="0"/>
          <w:numId w:val="21"/>
        </w:numPr>
        <w:jc w:val="both"/>
        <w:rPr>
          <w:rStyle w:val="a6"/>
          <w:i w:val="0"/>
          <w:iCs w:val="0"/>
          <w:lang w:val="ky-KG"/>
        </w:rPr>
      </w:pPr>
      <w:r>
        <w:rPr>
          <w:sz w:val="28"/>
          <w:szCs w:val="28"/>
          <w:lang w:val="ky-KG"/>
        </w:rPr>
        <w:t>Чет өлкөлөрдө өткөрүлгөн конференцияларда  билим берүү жана илимий багыттарда  (Scopus, Web of Science) докладдарды жасап, макалалары жарыялануусу;</w:t>
      </w:r>
      <w:r>
        <w:rPr>
          <w:rFonts w:ascii="Arial" w:hAnsi="Arial" w:cs="Arial"/>
          <w:b/>
          <w:bCs/>
          <w:i/>
          <w:iCs/>
          <w:color w:val="6A6A6A"/>
          <w:shd w:val="clear" w:color="auto" w:fill="FFFFFF"/>
          <w:lang w:val="ky-KG"/>
        </w:rPr>
        <w:t xml:space="preserve"> </w:t>
      </w:r>
    </w:p>
    <w:p w:rsidR="002A02E8" w:rsidRDefault="002A02E8" w:rsidP="008C4609">
      <w:pPr>
        <w:pStyle w:val="a4"/>
        <w:numPr>
          <w:ilvl w:val="0"/>
          <w:numId w:val="21"/>
        </w:numPr>
        <w:jc w:val="both"/>
      </w:pPr>
      <w:r>
        <w:rPr>
          <w:sz w:val="28"/>
          <w:szCs w:val="28"/>
          <w:lang w:val="ky-KG"/>
        </w:rPr>
        <w:t>Ойлоп табуу, илимий ачылыштары, монографиялары болуусу;</w:t>
      </w:r>
    </w:p>
    <w:p w:rsidR="002A02E8" w:rsidRDefault="002A02E8" w:rsidP="008C4609">
      <w:pPr>
        <w:pStyle w:val="a4"/>
        <w:numPr>
          <w:ilvl w:val="0"/>
          <w:numId w:val="21"/>
        </w:numPr>
        <w:jc w:val="both"/>
        <w:rPr>
          <w:sz w:val="28"/>
          <w:szCs w:val="28"/>
          <w:lang w:val="ky-KG"/>
        </w:rPr>
      </w:pPr>
      <w:r>
        <w:rPr>
          <w:sz w:val="28"/>
          <w:szCs w:val="28"/>
          <w:lang w:val="ky-KG"/>
        </w:rPr>
        <w:t>Диссертациялык кеңештин мүчөсү жана кандидаттык, докторлук дисстертацияларга жетекчи болуусу;</w:t>
      </w:r>
    </w:p>
    <w:p w:rsidR="002A02E8" w:rsidRDefault="002A02E8" w:rsidP="008C4609">
      <w:pPr>
        <w:pStyle w:val="a4"/>
        <w:numPr>
          <w:ilvl w:val="0"/>
          <w:numId w:val="21"/>
        </w:numPr>
        <w:jc w:val="both"/>
        <w:rPr>
          <w:sz w:val="28"/>
          <w:szCs w:val="28"/>
          <w:lang w:val="ky-KG"/>
        </w:rPr>
      </w:pPr>
      <w:r>
        <w:rPr>
          <w:sz w:val="28"/>
          <w:szCs w:val="28"/>
          <w:lang w:val="ky-KG"/>
        </w:rPr>
        <w:t>Министрлик же көз карандысыз уюмдар тарабынан уюштурулган рейтингдерге катышуусу;</w:t>
      </w:r>
    </w:p>
    <w:p w:rsidR="002A02E8" w:rsidRDefault="002A02E8" w:rsidP="008C4609">
      <w:pPr>
        <w:pStyle w:val="a4"/>
        <w:numPr>
          <w:ilvl w:val="0"/>
          <w:numId w:val="21"/>
        </w:numPr>
        <w:jc w:val="both"/>
        <w:rPr>
          <w:sz w:val="28"/>
          <w:szCs w:val="28"/>
          <w:lang w:val="ky-KG"/>
        </w:rPr>
      </w:pPr>
      <w:r>
        <w:rPr>
          <w:sz w:val="28"/>
          <w:szCs w:val="28"/>
          <w:lang w:val="ky-KG"/>
        </w:rPr>
        <w:t>Акыркы 3 жылдагы  квалификациясын жогорулатуу курст</w:t>
      </w:r>
      <w:r w:rsidR="008C4609">
        <w:rPr>
          <w:sz w:val="28"/>
          <w:szCs w:val="28"/>
          <w:lang w:val="ky-KG"/>
        </w:rPr>
        <w:t>арына катышуусу</w:t>
      </w:r>
      <w:r>
        <w:rPr>
          <w:sz w:val="28"/>
          <w:szCs w:val="28"/>
          <w:lang w:val="ky-KG"/>
        </w:rPr>
        <w:t>;</w:t>
      </w:r>
    </w:p>
    <w:p w:rsidR="002A02E8" w:rsidRDefault="002A02E8" w:rsidP="008C4609">
      <w:pPr>
        <w:pStyle w:val="a4"/>
        <w:numPr>
          <w:ilvl w:val="0"/>
          <w:numId w:val="21"/>
        </w:numPr>
        <w:jc w:val="both"/>
        <w:rPr>
          <w:sz w:val="28"/>
          <w:szCs w:val="28"/>
          <w:lang w:val="ky-KG"/>
        </w:rPr>
      </w:pPr>
      <w:r>
        <w:rPr>
          <w:sz w:val="28"/>
          <w:szCs w:val="28"/>
          <w:lang w:val="ky-KG"/>
        </w:rPr>
        <w:t>Билим берүүнүн, илимдин сапатын кепилдөөчү ар түрдүү комисс</w:t>
      </w:r>
      <w:r w:rsidR="0041000D">
        <w:rPr>
          <w:sz w:val="28"/>
          <w:szCs w:val="28"/>
          <w:lang w:val="ky-KG"/>
        </w:rPr>
        <w:t>иялардагы, жумушчу топтордогу (к</w:t>
      </w:r>
      <w:r>
        <w:rPr>
          <w:sz w:val="28"/>
          <w:szCs w:val="28"/>
          <w:lang w:val="ky-KG"/>
        </w:rPr>
        <w:t>өз карандысыз аккредитациялык агенттиктердин эксперти,  эл аралык деңгээлдеги кесиптик билим берүүнү, илимди реформалоо боюнча уюмдардын</w:t>
      </w:r>
      <w:r w:rsidR="0041000D">
        <w:rPr>
          <w:sz w:val="28"/>
          <w:szCs w:val="28"/>
          <w:lang w:val="ky-KG"/>
        </w:rPr>
        <w:t xml:space="preserve"> эксперти)  иш алып баруусу</w:t>
      </w:r>
      <w:r>
        <w:rPr>
          <w:sz w:val="28"/>
          <w:szCs w:val="28"/>
          <w:lang w:val="ky-KG"/>
        </w:rPr>
        <w:t>;</w:t>
      </w:r>
    </w:p>
    <w:p w:rsidR="003E3CF8" w:rsidRDefault="003E3CF8" w:rsidP="003E3CF8">
      <w:pPr>
        <w:pStyle w:val="a4"/>
        <w:ind w:left="720"/>
        <w:jc w:val="both"/>
        <w:rPr>
          <w:sz w:val="28"/>
          <w:szCs w:val="28"/>
          <w:lang w:val="ky-KG"/>
        </w:rPr>
      </w:pPr>
    </w:p>
    <w:p w:rsidR="00B233B2" w:rsidRDefault="00845A9D" w:rsidP="00845A9D">
      <w:pPr>
        <w:pStyle w:val="a4"/>
        <w:numPr>
          <w:ilvl w:val="0"/>
          <w:numId w:val="1"/>
        </w:numPr>
        <w:ind w:left="0" w:firstLine="426"/>
        <w:jc w:val="center"/>
        <w:rPr>
          <w:b/>
          <w:bCs/>
          <w:sz w:val="28"/>
          <w:szCs w:val="28"/>
          <w:lang w:val="ky-KG"/>
        </w:rPr>
      </w:pPr>
      <w:r w:rsidRPr="002A5029">
        <w:rPr>
          <w:b/>
          <w:sz w:val="28"/>
          <w:szCs w:val="28"/>
          <w:lang w:val="ky-KG"/>
        </w:rPr>
        <w:t xml:space="preserve">Кыргыз Республикасынын Билим берүү жана илим министрлигинин </w:t>
      </w:r>
      <w:r>
        <w:rPr>
          <w:b/>
          <w:sz w:val="28"/>
          <w:szCs w:val="28"/>
          <w:lang w:val="ky-KG"/>
        </w:rPr>
        <w:t xml:space="preserve">ведомстволук сыйлыктары менен </w:t>
      </w:r>
      <w:r>
        <w:rPr>
          <w:b/>
          <w:bCs/>
          <w:sz w:val="28"/>
          <w:szCs w:val="28"/>
          <w:lang w:val="ky-KG"/>
        </w:rPr>
        <w:t>сыйлоо</w:t>
      </w:r>
      <w:r w:rsidR="00F66C38">
        <w:rPr>
          <w:b/>
          <w:bCs/>
          <w:sz w:val="28"/>
          <w:szCs w:val="28"/>
          <w:lang w:val="ky-KG"/>
        </w:rPr>
        <w:t>го келип түшкөн документердин</w:t>
      </w:r>
      <w:r>
        <w:rPr>
          <w:b/>
          <w:bCs/>
          <w:sz w:val="28"/>
          <w:szCs w:val="28"/>
          <w:lang w:val="ky-KG"/>
        </w:rPr>
        <w:t xml:space="preserve"> убактысы </w:t>
      </w:r>
    </w:p>
    <w:p w:rsidR="00845A9D" w:rsidRPr="00B233B2" w:rsidRDefault="00845A9D" w:rsidP="00845A9D">
      <w:pPr>
        <w:pStyle w:val="a4"/>
        <w:ind w:left="426"/>
        <w:rPr>
          <w:b/>
          <w:bCs/>
          <w:sz w:val="28"/>
          <w:szCs w:val="28"/>
          <w:lang w:val="ky-KG"/>
        </w:rPr>
      </w:pPr>
    </w:p>
    <w:p w:rsidR="00B233B2" w:rsidRPr="005D52E0" w:rsidRDefault="00B233B2" w:rsidP="005D52E0">
      <w:pPr>
        <w:pStyle w:val="a4"/>
        <w:numPr>
          <w:ilvl w:val="0"/>
          <w:numId w:val="18"/>
        </w:numPr>
        <w:ind w:left="0" w:firstLine="426"/>
        <w:jc w:val="both"/>
        <w:rPr>
          <w:sz w:val="28"/>
          <w:szCs w:val="28"/>
          <w:lang w:val="ky-KG"/>
        </w:rPr>
      </w:pPr>
      <w:r w:rsidRPr="00D92670">
        <w:rPr>
          <w:sz w:val="28"/>
          <w:szCs w:val="28"/>
          <w:lang w:val="ky-KG"/>
        </w:rPr>
        <w:t xml:space="preserve">“Билим берүүнүн мыктысы» төш белгиси жана Ардак грамотасы менен сыйлоо үчүн  сыйлоо материалдар төмөнкү даталарга карата белгиленген мөөнөттөн </w:t>
      </w:r>
      <w:r w:rsidRPr="00845A9D">
        <w:rPr>
          <w:sz w:val="28"/>
          <w:szCs w:val="28"/>
          <w:lang w:val="ky-KG"/>
        </w:rPr>
        <w:t xml:space="preserve">кечигүүсүз </w:t>
      </w:r>
      <w:r w:rsidRPr="00D92670">
        <w:rPr>
          <w:sz w:val="28"/>
          <w:szCs w:val="28"/>
          <w:lang w:val="ky-KG"/>
        </w:rPr>
        <w:t>келип түшүүсү зарыл:</w:t>
      </w:r>
    </w:p>
    <w:p w:rsidR="00B233B2" w:rsidRPr="005D52E0" w:rsidRDefault="00B233B2" w:rsidP="005D52E0">
      <w:pPr>
        <w:numPr>
          <w:ilvl w:val="0"/>
          <w:numId w:val="22"/>
        </w:numPr>
        <w:jc w:val="both"/>
        <w:rPr>
          <w:sz w:val="28"/>
          <w:szCs w:val="28"/>
          <w:lang w:val="ky-KG"/>
        </w:rPr>
      </w:pPr>
      <w:r w:rsidRPr="005D52E0">
        <w:rPr>
          <w:sz w:val="28"/>
          <w:szCs w:val="28"/>
          <w:lang w:val="ky-KG"/>
        </w:rPr>
        <w:lastRenderedPageBreak/>
        <w:t>Акыркы коңгуроо (30-март);</w:t>
      </w:r>
    </w:p>
    <w:p w:rsidR="00B233B2" w:rsidRPr="005D52E0" w:rsidRDefault="00B233B2" w:rsidP="005D52E0">
      <w:pPr>
        <w:numPr>
          <w:ilvl w:val="0"/>
          <w:numId w:val="22"/>
        </w:numPr>
        <w:jc w:val="both"/>
        <w:rPr>
          <w:sz w:val="28"/>
          <w:szCs w:val="28"/>
          <w:lang w:val="ky-KG"/>
        </w:rPr>
      </w:pPr>
      <w:r w:rsidRPr="005D52E0">
        <w:rPr>
          <w:sz w:val="28"/>
          <w:szCs w:val="28"/>
          <w:lang w:val="ky-KG"/>
        </w:rPr>
        <w:t>Билим берүү кызматкерлеринин күнүнө карата (30-июнь);</w:t>
      </w:r>
    </w:p>
    <w:p w:rsidR="00B233B2" w:rsidRDefault="00B233B2" w:rsidP="005D52E0">
      <w:pPr>
        <w:numPr>
          <w:ilvl w:val="0"/>
          <w:numId w:val="22"/>
        </w:numPr>
        <w:jc w:val="both"/>
        <w:rPr>
          <w:sz w:val="28"/>
          <w:szCs w:val="28"/>
          <w:lang w:val="ky-KG"/>
        </w:rPr>
      </w:pPr>
      <w:r w:rsidRPr="005D52E0">
        <w:rPr>
          <w:sz w:val="28"/>
          <w:szCs w:val="28"/>
          <w:lang w:val="ky-KG"/>
        </w:rPr>
        <w:t>Илим күнүнө карата ( 30-сентябрь);</w:t>
      </w:r>
    </w:p>
    <w:p w:rsidR="00023420" w:rsidRPr="005D52E0" w:rsidRDefault="00023420" w:rsidP="00030BC6">
      <w:pPr>
        <w:ind w:left="795"/>
        <w:jc w:val="both"/>
        <w:rPr>
          <w:sz w:val="28"/>
          <w:szCs w:val="28"/>
          <w:lang w:val="ky-KG"/>
        </w:rPr>
      </w:pPr>
    </w:p>
    <w:p w:rsidR="00B233B2" w:rsidRPr="005D52E0" w:rsidRDefault="00B233B2" w:rsidP="005D52E0">
      <w:pPr>
        <w:numPr>
          <w:ilvl w:val="0"/>
          <w:numId w:val="22"/>
        </w:numPr>
        <w:jc w:val="both"/>
        <w:rPr>
          <w:sz w:val="28"/>
          <w:szCs w:val="28"/>
          <w:lang w:val="ky-KG"/>
        </w:rPr>
      </w:pPr>
      <w:r w:rsidRPr="005D52E0">
        <w:rPr>
          <w:sz w:val="28"/>
          <w:szCs w:val="28"/>
          <w:lang w:val="ky-KG"/>
        </w:rPr>
        <w:t>билим берүү мекемелеринин мааракелерине карата (комиссиянын чечимине ылайык жүргүзүлүшү мүмкүн);</w:t>
      </w:r>
    </w:p>
    <w:p w:rsidR="00B233B2" w:rsidRPr="005D52E0" w:rsidRDefault="00B233B2" w:rsidP="005D52E0">
      <w:pPr>
        <w:numPr>
          <w:ilvl w:val="0"/>
          <w:numId w:val="22"/>
        </w:numPr>
        <w:jc w:val="both"/>
        <w:rPr>
          <w:sz w:val="28"/>
          <w:szCs w:val="28"/>
          <w:lang w:val="ky-KG"/>
        </w:rPr>
      </w:pPr>
      <w:r w:rsidRPr="005D52E0">
        <w:rPr>
          <w:sz w:val="28"/>
          <w:szCs w:val="28"/>
          <w:lang w:val="ky-KG"/>
        </w:rPr>
        <w:t>“Кызматташтык салымы үчүн” медалы жылына бир жолу;</w:t>
      </w:r>
    </w:p>
    <w:p w:rsidR="00B233B2" w:rsidRDefault="001D5314" w:rsidP="005D52E0">
      <w:pPr>
        <w:numPr>
          <w:ilvl w:val="0"/>
          <w:numId w:val="22"/>
        </w:numPr>
        <w:jc w:val="both"/>
        <w:rPr>
          <w:sz w:val="28"/>
          <w:szCs w:val="28"/>
          <w:lang w:val="ky-KG"/>
        </w:rPr>
      </w:pPr>
      <w:r>
        <w:rPr>
          <w:sz w:val="28"/>
          <w:szCs w:val="28"/>
          <w:lang w:val="ky-KG"/>
        </w:rPr>
        <w:t>Ж</w:t>
      </w:r>
      <w:r w:rsidR="00B233B2" w:rsidRPr="005D52E0">
        <w:rPr>
          <w:sz w:val="28"/>
          <w:szCs w:val="28"/>
          <w:lang w:val="ky-KG"/>
        </w:rPr>
        <w:t>ыл жыйынтыгына карата (комиссиянын чечимине ылайык жүргүзүлүшү мүмкүн).</w:t>
      </w:r>
    </w:p>
    <w:p w:rsidR="00023420" w:rsidRDefault="00023420" w:rsidP="005D52E0">
      <w:pPr>
        <w:numPr>
          <w:ilvl w:val="0"/>
          <w:numId w:val="22"/>
        </w:numPr>
        <w:jc w:val="both"/>
        <w:rPr>
          <w:sz w:val="28"/>
          <w:szCs w:val="28"/>
          <w:lang w:val="ky-KG"/>
        </w:rPr>
      </w:pPr>
    </w:p>
    <w:p w:rsidR="00023420" w:rsidRPr="00023420" w:rsidRDefault="00023420" w:rsidP="00023420">
      <w:pPr>
        <w:pStyle w:val="a4"/>
        <w:numPr>
          <w:ilvl w:val="0"/>
          <w:numId w:val="1"/>
        </w:numPr>
        <w:ind w:left="1701" w:hanging="425"/>
        <w:jc w:val="center"/>
        <w:rPr>
          <w:b/>
          <w:sz w:val="28"/>
          <w:szCs w:val="28"/>
          <w:lang w:val="ky-KG"/>
        </w:rPr>
      </w:pPr>
      <w:r w:rsidRPr="0029113D">
        <w:rPr>
          <w:b/>
          <w:bCs/>
          <w:sz w:val="28"/>
          <w:szCs w:val="28"/>
          <w:lang w:val="ky-KG"/>
        </w:rPr>
        <w:t xml:space="preserve">Сыйлыкка көрсөтүүдө комиссиянын </w:t>
      </w:r>
      <w:r w:rsidRPr="00060F8E">
        <w:rPr>
          <w:b/>
          <w:bCs/>
          <w:sz w:val="28"/>
          <w:szCs w:val="28"/>
          <w:lang w:val="ky-KG"/>
        </w:rPr>
        <w:t>өзгөчө</w:t>
      </w:r>
    </w:p>
    <w:p w:rsidR="00D24C2B" w:rsidRPr="00023420" w:rsidRDefault="00023420" w:rsidP="00023420">
      <w:pPr>
        <w:pStyle w:val="a4"/>
        <w:ind w:left="1843"/>
        <w:jc w:val="center"/>
        <w:rPr>
          <w:b/>
          <w:sz w:val="28"/>
          <w:szCs w:val="28"/>
          <w:lang w:val="ky-KG"/>
        </w:rPr>
      </w:pPr>
      <w:r w:rsidRPr="0029113D">
        <w:rPr>
          <w:b/>
          <w:bCs/>
          <w:sz w:val="28"/>
          <w:szCs w:val="28"/>
          <w:lang w:val="ky-KG"/>
        </w:rPr>
        <w:t>учурларда  кароо тартиби жөнүндө</w:t>
      </w:r>
    </w:p>
    <w:p w:rsidR="00023420" w:rsidRDefault="00023420" w:rsidP="00023420">
      <w:pPr>
        <w:pStyle w:val="a4"/>
        <w:numPr>
          <w:ilvl w:val="0"/>
          <w:numId w:val="18"/>
        </w:numPr>
        <w:ind w:left="0" w:firstLine="426"/>
        <w:jc w:val="both"/>
        <w:rPr>
          <w:sz w:val="28"/>
          <w:szCs w:val="28"/>
          <w:lang w:val="ky-KG"/>
        </w:rPr>
      </w:pPr>
      <w:r w:rsidRPr="00023420">
        <w:rPr>
          <w:sz w:val="28"/>
          <w:szCs w:val="28"/>
          <w:lang w:val="ky-KG"/>
        </w:rPr>
        <w:t xml:space="preserve">Кыргыз Республикасынын Билим берүү жана илим министрлигинин Ведомстволук сыйлыктар боюнча комиссиясы сунушталган талапкердин билим берүү жана илим тармагына кошкон өзгөчө салымын эске алуу менен төмөнкү </w:t>
      </w:r>
      <w:r w:rsidRPr="00023420">
        <w:rPr>
          <w:b/>
          <w:i/>
          <w:sz w:val="28"/>
          <w:szCs w:val="28"/>
          <w:lang w:val="ky-KG"/>
        </w:rPr>
        <w:t xml:space="preserve">өзгөчө </w:t>
      </w:r>
      <w:r w:rsidRPr="00023420">
        <w:rPr>
          <w:sz w:val="28"/>
          <w:szCs w:val="28"/>
          <w:lang w:val="ky-KG"/>
        </w:rPr>
        <w:t>учурларда:</w:t>
      </w:r>
    </w:p>
    <w:p w:rsidR="00023420" w:rsidRPr="00023420" w:rsidRDefault="00023420" w:rsidP="00023420">
      <w:pPr>
        <w:pStyle w:val="a4"/>
        <w:numPr>
          <w:ilvl w:val="0"/>
          <w:numId w:val="25"/>
        </w:numPr>
        <w:jc w:val="both"/>
        <w:rPr>
          <w:sz w:val="28"/>
          <w:szCs w:val="28"/>
          <w:lang w:val="ky-KG"/>
        </w:rPr>
      </w:pPr>
      <w:r w:rsidRPr="00023420">
        <w:rPr>
          <w:sz w:val="28"/>
          <w:szCs w:val="28"/>
          <w:lang w:val="ky-KG"/>
        </w:rPr>
        <w:t>жободо жазылган сыйлыкка көрсөтүүнүн тартибинен сырткары  республикадагы билим берүү мекемелериндеги даталуу иш-чараларга катышууда;</w:t>
      </w:r>
    </w:p>
    <w:p w:rsidR="00023420" w:rsidRPr="00023420" w:rsidRDefault="00023420" w:rsidP="00023420">
      <w:pPr>
        <w:pStyle w:val="a4"/>
        <w:numPr>
          <w:ilvl w:val="0"/>
          <w:numId w:val="25"/>
        </w:numPr>
        <w:jc w:val="both"/>
        <w:rPr>
          <w:bCs/>
          <w:sz w:val="28"/>
          <w:szCs w:val="28"/>
          <w:lang w:val="ky-KG"/>
        </w:rPr>
      </w:pPr>
      <w:r w:rsidRPr="00023420">
        <w:rPr>
          <w:sz w:val="28"/>
          <w:szCs w:val="28"/>
          <w:lang w:val="ky-KG"/>
        </w:rPr>
        <w:t>мектептердин жана башка билим берүү мекемелеринин курулушун баштоо жана ачылыш аземдеринде;</w:t>
      </w:r>
    </w:p>
    <w:p w:rsidR="00023420" w:rsidRDefault="00023420" w:rsidP="00023420">
      <w:pPr>
        <w:pStyle w:val="a4"/>
        <w:numPr>
          <w:ilvl w:val="0"/>
          <w:numId w:val="25"/>
        </w:numPr>
        <w:jc w:val="both"/>
        <w:rPr>
          <w:bCs/>
          <w:sz w:val="28"/>
          <w:szCs w:val="28"/>
          <w:lang w:val="ky-KG"/>
        </w:rPr>
      </w:pPr>
      <w:r w:rsidRPr="00023420">
        <w:rPr>
          <w:bCs/>
          <w:sz w:val="28"/>
          <w:szCs w:val="28"/>
          <w:lang w:val="ky-KG"/>
        </w:rPr>
        <w:t xml:space="preserve">министрлик  жүргүзгөн иш-чараларга байланыштуу учурларда </w:t>
      </w:r>
      <w:r w:rsidRPr="00023420">
        <w:rPr>
          <w:sz w:val="28"/>
          <w:szCs w:val="28"/>
          <w:lang w:val="ky-KG"/>
        </w:rPr>
        <w:t xml:space="preserve"> комиссия жогоруда аталган  </w:t>
      </w:r>
      <w:r w:rsidRPr="00023420">
        <w:rPr>
          <w:i/>
          <w:sz w:val="28"/>
          <w:szCs w:val="28"/>
          <w:lang w:val="ky-KG"/>
        </w:rPr>
        <w:t>өзгөчө учурларды</w:t>
      </w:r>
      <w:r w:rsidRPr="00023420">
        <w:rPr>
          <w:sz w:val="28"/>
          <w:szCs w:val="28"/>
          <w:lang w:val="ky-KG"/>
        </w:rPr>
        <w:t xml:space="preserve"> эске алуу менен  педагогикалык иш стажы жетпеген, сыйлыгынын аралыгы 3 жыл толо элек, сыйлоо материалдары мөөнөттөн кеч келип түшкөн, министрликтин ведомстволук сыйлыктары “Билим берүүнүн мыктысы”, “Илимдин мыктысы” төш белгилери, </w:t>
      </w:r>
      <w:r w:rsidRPr="00023420">
        <w:rPr>
          <w:sz w:val="28"/>
          <w:szCs w:val="28"/>
          <w:bdr w:val="none" w:sz="0" w:space="0" w:color="auto" w:frame="1"/>
          <w:lang w:val="ky-KG"/>
        </w:rPr>
        <w:t xml:space="preserve">«Кызматташтык салымы үчүн” </w:t>
      </w:r>
      <w:r w:rsidRPr="00023420">
        <w:rPr>
          <w:sz w:val="28"/>
          <w:szCs w:val="28"/>
          <w:lang w:val="ky-KG"/>
        </w:rPr>
        <w:t xml:space="preserve"> медалы жана Ардак грамота  менен сыйлоого укуктуу жана </w:t>
      </w:r>
      <w:r w:rsidRPr="00337A49">
        <w:rPr>
          <w:b/>
          <w:bCs/>
          <w:sz w:val="28"/>
          <w:szCs w:val="28"/>
          <w:lang w:val="ky-KG"/>
        </w:rPr>
        <w:t>кээ бир айрым учурларда жетекчиликтин</w:t>
      </w:r>
      <w:r w:rsidRPr="00023420">
        <w:rPr>
          <w:bCs/>
          <w:sz w:val="28"/>
          <w:szCs w:val="28"/>
          <w:lang w:val="ky-KG"/>
        </w:rPr>
        <w:t xml:space="preserve"> уруксаты менен сыйлыкка сунушталып жаткан талапкердин материалдары жобонун талаптарына ылайык келүүсү зарыл эмес.</w:t>
      </w:r>
    </w:p>
    <w:p w:rsidR="00023420" w:rsidRPr="00023420" w:rsidRDefault="00023420" w:rsidP="00023420">
      <w:pPr>
        <w:pStyle w:val="a4"/>
        <w:ind w:left="928"/>
        <w:jc w:val="both"/>
        <w:rPr>
          <w:bCs/>
          <w:sz w:val="28"/>
          <w:szCs w:val="28"/>
          <w:lang w:val="ky-KG"/>
        </w:rPr>
      </w:pPr>
    </w:p>
    <w:p w:rsidR="00023420" w:rsidRPr="00023420" w:rsidRDefault="00023420" w:rsidP="00023420">
      <w:pPr>
        <w:ind w:left="568"/>
        <w:jc w:val="center"/>
        <w:rPr>
          <w:b/>
          <w:sz w:val="28"/>
          <w:szCs w:val="28"/>
          <w:lang w:val="ky-KG"/>
        </w:rPr>
      </w:pPr>
      <w:r>
        <w:rPr>
          <w:b/>
          <w:sz w:val="28"/>
          <w:szCs w:val="28"/>
          <w:lang w:val="ky-KG"/>
        </w:rPr>
        <w:t xml:space="preserve">11. </w:t>
      </w:r>
      <w:r w:rsidRPr="00023420">
        <w:rPr>
          <w:b/>
          <w:sz w:val="28"/>
          <w:szCs w:val="28"/>
          <w:lang w:val="ky-KG"/>
        </w:rPr>
        <w:t xml:space="preserve">Жалпы жоболор </w:t>
      </w:r>
    </w:p>
    <w:p w:rsidR="00023420" w:rsidRDefault="00023420" w:rsidP="00023420">
      <w:pPr>
        <w:pStyle w:val="a4"/>
        <w:ind w:left="426"/>
        <w:jc w:val="both"/>
        <w:rPr>
          <w:sz w:val="28"/>
          <w:szCs w:val="28"/>
          <w:lang w:val="ky-KG"/>
        </w:rPr>
      </w:pPr>
    </w:p>
    <w:p w:rsidR="000F4A88" w:rsidRDefault="002F4BA9" w:rsidP="000F4A88">
      <w:pPr>
        <w:pStyle w:val="a4"/>
        <w:numPr>
          <w:ilvl w:val="0"/>
          <w:numId w:val="18"/>
        </w:numPr>
        <w:ind w:left="0" w:firstLine="426"/>
        <w:jc w:val="both"/>
        <w:rPr>
          <w:sz w:val="28"/>
          <w:szCs w:val="28"/>
          <w:lang w:val="ky-KG"/>
        </w:rPr>
      </w:pPr>
      <w:r w:rsidRPr="000F4A88">
        <w:rPr>
          <w:sz w:val="28"/>
          <w:szCs w:val="28"/>
          <w:lang w:val="ky-KG"/>
        </w:rPr>
        <w:t xml:space="preserve">“Билим берүүнүн мыктысы”, “Илимдин мыктысы” төш белгилери төштүн оң жагына тагылат жана мамлекеттик сыйлыктардан төмөн жайгаштырылат, </w:t>
      </w:r>
      <w:r w:rsidR="00FF1B2F" w:rsidRPr="000F4A88">
        <w:rPr>
          <w:sz w:val="28"/>
          <w:szCs w:val="28"/>
          <w:lang w:val="ky-KG"/>
        </w:rPr>
        <w:t>“</w:t>
      </w:r>
      <w:r w:rsidRPr="000F4A88">
        <w:rPr>
          <w:sz w:val="28"/>
          <w:szCs w:val="28"/>
          <w:lang w:val="ky-KG"/>
        </w:rPr>
        <w:t>Кызматташтык салымы үчүн” медалы төштүн сол жагына тагылат жана мамлекеттик сыйлыктардан төмөн жайгаштырылат.</w:t>
      </w:r>
    </w:p>
    <w:p w:rsidR="008551BB" w:rsidRPr="005954FA" w:rsidRDefault="002F4BA9" w:rsidP="008551BB">
      <w:pPr>
        <w:pStyle w:val="a4"/>
        <w:numPr>
          <w:ilvl w:val="0"/>
          <w:numId w:val="18"/>
        </w:numPr>
        <w:ind w:left="0" w:firstLine="426"/>
        <w:jc w:val="both"/>
        <w:rPr>
          <w:b/>
          <w:sz w:val="28"/>
          <w:szCs w:val="28"/>
          <w:lang w:val="ky-KG"/>
        </w:rPr>
      </w:pPr>
      <w:r w:rsidRPr="000F4A88">
        <w:rPr>
          <w:sz w:val="28"/>
          <w:szCs w:val="28"/>
          <w:lang w:val="ky-KG"/>
        </w:rPr>
        <w:t>“Билим берүүнүн мыктысы”,</w:t>
      </w:r>
      <w:r w:rsidR="004D212B">
        <w:rPr>
          <w:sz w:val="28"/>
          <w:szCs w:val="28"/>
          <w:lang w:val="ky-KG"/>
        </w:rPr>
        <w:t xml:space="preserve"> </w:t>
      </w:r>
      <w:r w:rsidRPr="000F4A88">
        <w:rPr>
          <w:sz w:val="28"/>
          <w:szCs w:val="28"/>
          <w:lang w:val="ky-KG"/>
        </w:rPr>
        <w:t xml:space="preserve"> “Илимдин мыктысы” төш белгилеринин, </w:t>
      </w:r>
      <w:r w:rsidR="0008114B" w:rsidRPr="000F4A88">
        <w:rPr>
          <w:sz w:val="28"/>
          <w:szCs w:val="28"/>
          <w:lang w:val="ky-KG"/>
        </w:rPr>
        <w:t>“</w:t>
      </w:r>
      <w:r w:rsidRPr="000F4A88">
        <w:rPr>
          <w:sz w:val="28"/>
          <w:szCs w:val="28"/>
          <w:lang w:val="ky-KG"/>
        </w:rPr>
        <w:t xml:space="preserve">Кызматташтык салымы үчүн” медалынын күбөлүктөрү жана Ардак грамотасы жоголуп кеткен учурда, сыйланган адамдын жазуу жүзүндөгү арызына ылайык, мурунку чыгарылган буйруктун негизинде күбөлүктүн көчүрмөсү-дубликаты берилет, </w:t>
      </w:r>
      <w:r w:rsidRPr="005954FA">
        <w:rPr>
          <w:b/>
          <w:sz w:val="28"/>
          <w:szCs w:val="28"/>
          <w:lang w:val="ky-KG"/>
        </w:rPr>
        <w:t>даярдалган күбөлүктүн көчүрмөсүнө министрдин биринчи орун басары жана министрдин орун басарлары кол койгонго укуктуу, ал эми жоголуп кеткен төш белги кайрадан экинчи жолу берилбейт.</w:t>
      </w:r>
    </w:p>
    <w:p w:rsidR="004D212B" w:rsidRPr="008551BB" w:rsidRDefault="002F4BA9" w:rsidP="008551BB">
      <w:pPr>
        <w:pStyle w:val="a4"/>
        <w:numPr>
          <w:ilvl w:val="0"/>
          <w:numId w:val="18"/>
        </w:numPr>
        <w:ind w:left="0" w:firstLine="426"/>
        <w:jc w:val="both"/>
        <w:rPr>
          <w:sz w:val="28"/>
          <w:szCs w:val="28"/>
          <w:lang w:val="ky-KG"/>
        </w:rPr>
      </w:pPr>
      <w:r w:rsidRPr="008551BB">
        <w:rPr>
          <w:sz w:val="28"/>
          <w:szCs w:val="28"/>
          <w:lang w:val="ky-KG"/>
        </w:rPr>
        <w:lastRenderedPageBreak/>
        <w:t xml:space="preserve">Комиссиянын сыйлоо же сыйлоодон баш тартуу жөнүндөгү чечими боюнча даттануулар, арыздар </w:t>
      </w:r>
      <w:r w:rsidR="008551BB">
        <w:rPr>
          <w:sz w:val="28"/>
          <w:szCs w:val="28"/>
          <w:lang w:val="ky-KG"/>
        </w:rPr>
        <w:t xml:space="preserve">Кыргыз Республикасынын </w:t>
      </w:r>
      <w:r w:rsidRPr="008551BB">
        <w:rPr>
          <w:sz w:val="28"/>
          <w:szCs w:val="28"/>
          <w:lang w:val="ky-KG"/>
        </w:rPr>
        <w:t>мыйзам</w:t>
      </w:r>
      <w:r w:rsidR="008551BB">
        <w:rPr>
          <w:sz w:val="28"/>
          <w:szCs w:val="28"/>
          <w:lang w:val="ky-KG"/>
        </w:rPr>
        <w:t xml:space="preserve">дарына ылайык </w:t>
      </w:r>
      <w:r w:rsidRPr="008551BB">
        <w:rPr>
          <w:sz w:val="28"/>
          <w:szCs w:val="28"/>
          <w:lang w:val="ky-KG"/>
        </w:rPr>
        <w:t>каралат.</w:t>
      </w:r>
    </w:p>
    <w:p w:rsidR="000E28D8" w:rsidRDefault="002F4BA9" w:rsidP="000E28D8">
      <w:pPr>
        <w:pStyle w:val="a4"/>
        <w:numPr>
          <w:ilvl w:val="0"/>
          <w:numId w:val="18"/>
        </w:numPr>
        <w:ind w:left="0" w:firstLine="426"/>
        <w:jc w:val="both"/>
        <w:rPr>
          <w:sz w:val="28"/>
          <w:szCs w:val="28"/>
          <w:lang w:val="ky-KG"/>
        </w:rPr>
      </w:pPr>
      <w:r w:rsidRPr="004D212B">
        <w:rPr>
          <w:sz w:val="28"/>
          <w:szCs w:val="28"/>
          <w:lang w:val="ky-KG"/>
        </w:rPr>
        <w:t>Тартиптик жаза колдонулган кызматкерлерди сыйлоого көрсөтүүгө бул жазалар белгиленген тартипте алынып</w:t>
      </w:r>
      <w:r w:rsidR="002831E9">
        <w:rPr>
          <w:sz w:val="28"/>
          <w:szCs w:val="28"/>
          <w:lang w:val="ky-KG"/>
        </w:rPr>
        <w:t xml:space="preserve"> </w:t>
      </w:r>
      <w:r w:rsidRPr="004D212B">
        <w:rPr>
          <w:sz w:val="28"/>
          <w:szCs w:val="28"/>
          <w:lang w:val="ky-KG"/>
        </w:rPr>
        <w:t>салынганга же жоюлганга чейин жол берилбейт жана аны көзөмөл кылууга сунуштаган тарап милдеттүү.</w:t>
      </w:r>
    </w:p>
    <w:p w:rsidR="002843F7" w:rsidRDefault="002F4BA9" w:rsidP="002843F7">
      <w:pPr>
        <w:pStyle w:val="a4"/>
        <w:numPr>
          <w:ilvl w:val="0"/>
          <w:numId w:val="18"/>
        </w:numPr>
        <w:ind w:left="0" w:firstLine="426"/>
        <w:jc w:val="both"/>
        <w:rPr>
          <w:sz w:val="28"/>
          <w:szCs w:val="28"/>
          <w:lang w:val="ky-KG"/>
        </w:rPr>
      </w:pPr>
      <w:r w:rsidRPr="000E28D8">
        <w:rPr>
          <w:sz w:val="28"/>
          <w:szCs w:val="28"/>
          <w:lang w:val="ky-KG"/>
        </w:rPr>
        <w:t>Негизсиз сыйлоого сунуш берген  билим берүү мекемелеринин жетекчилери Кыргыз Республикасынын мыйзамдарына ылайык жоопкерчилик тартышат.</w:t>
      </w:r>
    </w:p>
    <w:p w:rsidR="002F4BA9" w:rsidRPr="002843F7" w:rsidRDefault="00607FDE" w:rsidP="002843F7">
      <w:pPr>
        <w:pStyle w:val="a4"/>
        <w:numPr>
          <w:ilvl w:val="0"/>
          <w:numId w:val="18"/>
        </w:numPr>
        <w:ind w:left="0" w:firstLine="426"/>
        <w:jc w:val="both"/>
        <w:rPr>
          <w:sz w:val="28"/>
          <w:szCs w:val="28"/>
          <w:lang w:val="ky-KG"/>
        </w:rPr>
      </w:pPr>
      <w:r w:rsidRPr="00607FDE">
        <w:rPr>
          <w:sz w:val="28"/>
          <w:szCs w:val="28"/>
          <w:lang w:val="ky-KG"/>
        </w:rPr>
        <w:t>Кыргыз Республикасынын Билим берүү жана илим министрлигинин</w:t>
      </w:r>
      <w:r w:rsidRPr="002A5029">
        <w:rPr>
          <w:b/>
          <w:sz w:val="28"/>
          <w:szCs w:val="28"/>
          <w:lang w:val="ky-KG"/>
        </w:rPr>
        <w:t xml:space="preserve"> </w:t>
      </w:r>
      <w:r>
        <w:rPr>
          <w:sz w:val="28"/>
          <w:szCs w:val="28"/>
          <w:lang w:val="ky-KG"/>
        </w:rPr>
        <w:t>в</w:t>
      </w:r>
      <w:r w:rsidR="002F4BA9" w:rsidRPr="002843F7">
        <w:rPr>
          <w:sz w:val="28"/>
          <w:szCs w:val="28"/>
          <w:lang w:val="ky-KG"/>
        </w:rPr>
        <w:t xml:space="preserve">едомстволук сыйлыктарды кароо боюнча комиссиянын катчысы келип түшкөн бардык сыйлоо материалдарды комиссиянын кароосуна алып чыгууга, комиссиянын чечими боюнча протокол даярдап, бардык комиссия мүчөлөрүн кол койдурууга, “Билим берүүнүн мыктысы”, “Илимдин мыктысы” төш белгилерин, «Кызматташтык салымы үчүн” </w:t>
      </w:r>
      <w:r w:rsidR="00134DCC">
        <w:rPr>
          <w:sz w:val="28"/>
          <w:szCs w:val="28"/>
          <w:lang w:val="ky-KG"/>
        </w:rPr>
        <w:t xml:space="preserve">медалын даярдап  чыгарууга, Ардак грамотаны </w:t>
      </w:r>
      <w:r w:rsidR="002F4BA9" w:rsidRPr="002843F7">
        <w:rPr>
          <w:sz w:val="28"/>
          <w:szCs w:val="28"/>
          <w:lang w:val="ky-KG"/>
        </w:rPr>
        <w:t>басмаканага даярд</w:t>
      </w:r>
      <w:r w:rsidR="00134DCC">
        <w:rPr>
          <w:sz w:val="28"/>
          <w:szCs w:val="28"/>
          <w:lang w:val="ky-KG"/>
        </w:rPr>
        <w:t>атууга, сыйлыктарды таратууга</w:t>
      </w:r>
      <w:r w:rsidR="002F4BA9" w:rsidRPr="002843F7">
        <w:rPr>
          <w:sz w:val="28"/>
          <w:szCs w:val="28"/>
          <w:lang w:val="ky-KG"/>
        </w:rPr>
        <w:t xml:space="preserve"> милдеттүү.</w:t>
      </w:r>
    </w:p>
    <w:p w:rsidR="00F0037E" w:rsidRDefault="00D13F40" w:rsidP="00D13F40">
      <w:pPr>
        <w:jc w:val="both"/>
        <w:rPr>
          <w:sz w:val="28"/>
          <w:szCs w:val="28"/>
          <w:lang w:val="ky-KG"/>
        </w:rPr>
      </w:pPr>
      <w:r>
        <w:rPr>
          <w:sz w:val="28"/>
          <w:szCs w:val="28"/>
          <w:lang w:val="ky-KG"/>
        </w:rPr>
        <w:t xml:space="preserve">      </w:t>
      </w:r>
      <w:r w:rsidR="00023420">
        <w:rPr>
          <w:sz w:val="28"/>
          <w:szCs w:val="28"/>
          <w:lang w:val="ky-KG"/>
        </w:rPr>
        <w:t>41.</w:t>
      </w:r>
      <w:r w:rsidR="002F4BA9" w:rsidRPr="002F4BA9">
        <w:rPr>
          <w:sz w:val="28"/>
          <w:szCs w:val="28"/>
          <w:lang w:val="ky-KG"/>
        </w:rPr>
        <w:t xml:space="preserve"> Кыргыз Республикасынын </w:t>
      </w:r>
      <w:r w:rsidR="00927050">
        <w:rPr>
          <w:sz w:val="28"/>
          <w:szCs w:val="28"/>
          <w:lang w:val="ky-KG"/>
        </w:rPr>
        <w:t>Билим берүү жана илим министрлигинин в</w:t>
      </w:r>
      <w:r w:rsidR="002F4BA9" w:rsidRPr="002F4BA9">
        <w:rPr>
          <w:sz w:val="28"/>
          <w:szCs w:val="28"/>
          <w:lang w:val="ky-KG"/>
        </w:rPr>
        <w:t xml:space="preserve">едомстволук сыйлыктары Кыргыз Республикасынын Билим берүү жана илим министри, министрдин биринчи орун басары, орун басарлары, алардын тапшырмасы менен ведомство алдындагы  мекемелердин, уюмдардын, окуу жайлардын, </w:t>
      </w:r>
      <w:r w:rsidR="00EF2B51">
        <w:rPr>
          <w:sz w:val="28"/>
          <w:szCs w:val="28"/>
          <w:lang w:val="ky-KG"/>
        </w:rPr>
        <w:t xml:space="preserve">аймактык </w:t>
      </w:r>
      <w:r w:rsidR="002F4BA9" w:rsidRPr="002F4BA9">
        <w:rPr>
          <w:sz w:val="28"/>
          <w:szCs w:val="28"/>
          <w:lang w:val="ky-KG"/>
        </w:rPr>
        <w:t>билим берүү бөлүм</w:t>
      </w:r>
      <w:r w:rsidR="00EF2B51">
        <w:rPr>
          <w:sz w:val="28"/>
          <w:szCs w:val="28"/>
          <w:lang w:val="ky-KG"/>
        </w:rPr>
        <w:t xml:space="preserve">дөрдүн </w:t>
      </w:r>
      <w:r w:rsidR="002F4BA9" w:rsidRPr="002F4BA9">
        <w:rPr>
          <w:sz w:val="28"/>
          <w:szCs w:val="28"/>
          <w:lang w:val="ky-KG"/>
        </w:rPr>
        <w:t>жетекчилери аркылуу ыйгарылат.</w:t>
      </w:r>
    </w:p>
    <w:p w:rsidR="007C6A81" w:rsidRDefault="00D13F40" w:rsidP="00D13F40">
      <w:pPr>
        <w:ind w:firstLine="426"/>
        <w:jc w:val="both"/>
        <w:rPr>
          <w:sz w:val="28"/>
          <w:szCs w:val="28"/>
          <w:lang w:val="ky-KG"/>
        </w:rPr>
      </w:pPr>
      <w:r>
        <w:rPr>
          <w:sz w:val="28"/>
          <w:szCs w:val="28"/>
          <w:lang w:val="ky-KG"/>
        </w:rPr>
        <w:t>4</w:t>
      </w:r>
      <w:r w:rsidR="00023420">
        <w:rPr>
          <w:sz w:val="28"/>
          <w:szCs w:val="28"/>
          <w:lang w:val="ky-KG"/>
        </w:rPr>
        <w:t>2</w:t>
      </w:r>
      <w:r w:rsidR="00F0037E">
        <w:rPr>
          <w:sz w:val="28"/>
          <w:szCs w:val="28"/>
          <w:lang w:val="ky-KG"/>
        </w:rPr>
        <w:t xml:space="preserve">. </w:t>
      </w:r>
      <w:r w:rsidR="002F4BA9" w:rsidRPr="002F4BA9">
        <w:rPr>
          <w:sz w:val="28"/>
          <w:szCs w:val="28"/>
          <w:lang w:val="ky-KG"/>
        </w:rPr>
        <w:t xml:space="preserve">Жеке адамдын юбилейине карата ведомстволук сыйлыктар менен сыйлоо жүргүзүлбөйт. </w:t>
      </w:r>
    </w:p>
    <w:p w:rsidR="007C6A81" w:rsidRDefault="00D13F40" w:rsidP="00D13F40">
      <w:pPr>
        <w:jc w:val="both"/>
        <w:rPr>
          <w:sz w:val="28"/>
          <w:szCs w:val="28"/>
          <w:lang w:val="ky-KG"/>
        </w:rPr>
      </w:pPr>
      <w:r>
        <w:rPr>
          <w:sz w:val="28"/>
          <w:szCs w:val="28"/>
          <w:lang w:val="ky-KG"/>
        </w:rPr>
        <w:t xml:space="preserve">      4</w:t>
      </w:r>
      <w:r w:rsidR="00023420">
        <w:rPr>
          <w:sz w:val="28"/>
          <w:szCs w:val="28"/>
          <w:lang w:val="ky-KG"/>
        </w:rPr>
        <w:t>3</w:t>
      </w:r>
      <w:r>
        <w:rPr>
          <w:sz w:val="28"/>
          <w:szCs w:val="28"/>
          <w:lang w:val="ky-KG"/>
        </w:rPr>
        <w:t>.</w:t>
      </w:r>
      <w:r w:rsidR="00060F8E">
        <w:rPr>
          <w:sz w:val="28"/>
          <w:szCs w:val="28"/>
          <w:lang w:val="ky-KG"/>
        </w:rPr>
        <w:t xml:space="preserve"> </w:t>
      </w:r>
      <w:r w:rsidR="004C4ADE" w:rsidRPr="002F4BA9">
        <w:rPr>
          <w:sz w:val="28"/>
          <w:szCs w:val="28"/>
          <w:lang w:val="ky-KG"/>
        </w:rPr>
        <w:t xml:space="preserve">Кыргыз Республикасынын </w:t>
      </w:r>
      <w:r w:rsidR="004C4ADE">
        <w:rPr>
          <w:sz w:val="28"/>
          <w:szCs w:val="28"/>
          <w:lang w:val="ky-KG"/>
        </w:rPr>
        <w:t>Билим берүү жана илим министрлигинин в</w:t>
      </w:r>
      <w:r w:rsidR="002F4BA9" w:rsidRPr="002F4BA9">
        <w:rPr>
          <w:sz w:val="28"/>
          <w:szCs w:val="28"/>
          <w:lang w:val="ky-KG"/>
        </w:rPr>
        <w:t>едомстволук сыйлыктар</w:t>
      </w:r>
      <w:r w:rsidR="004C4ADE">
        <w:rPr>
          <w:sz w:val="28"/>
          <w:szCs w:val="28"/>
          <w:lang w:val="ky-KG"/>
        </w:rPr>
        <w:t>ы</w:t>
      </w:r>
      <w:r w:rsidR="002F4BA9" w:rsidRPr="002F4BA9">
        <w:rPr>
          <w:sz w:val="28"/>
          <w:szCs w:val="28"/>
          <w:lang w:val="ky-KG"/>
        </w:rPr>
        <w:t xml:space="preserve"> сыйлык ээсинин өзүнө салтанаттуу түрдө тапшырылат. Ошол эле учурда, “Билим берүүнүн мыктысы”,</w:t>
      </w:r>
      <w:r w:rsidR="002F4BA9" w:rsidRPr="002F4BA9">
        <w:rPr>
          <w:b/>
          <w:sz w:val="28"/>
          <w:szCs w:val="28"/>
          <w:lang w:val="ky-KG"/>
        </w:rPr>
        <w:t xml:space="preserve"> </w:t>
      </w:r>
      <w:r w:rsidR="002F4BA9" w:rsidRPr="002F4BA9">
        <w:rPr>
          <w:sz w:val="28"/>
          <w:szCs w:val="28"/>
          <w:lang w:val="ky-KG"/>
        </w:rPr>
        <w:t>“Илимдин мыктысы” төш белгилеринин, «Кызматташтык салымы үчүн”медалынын  күбөлүгү кошо берилет.</w:t>
      </w:r>
    </w:p>
    <w:p w:rsidR="00B57579" w:rsidRDefault="00D13F40" w:rsidP="00D13F40">
      <w:pPr>
        <w:jc w:val="both"/>
        <w:rPr>
          <w:sz w:val="28"/>
          <w:szCs w:val="28"/>
          <w:lang w:val="ky-KG"/>
        </w:rPr>
      </w:pPr>
      <w:r>
        <w:rPr>
          <w:sz w:val="28"/>
          <w:szCs w:val="28"/>
          <w:lang w:val="ky-KG"/>
        </w:rPr>
        <w:t xml:space="preserve">      4</w:t>
      </w:r>
      <w:r w:rsidR="00060F8E">
        <w:rPr>
          <w:sz w:val="28"/>
          <w:szCs w:val="28"/>
          <w:lang w:val="ky-KG"/>
        </w:rPr>
        <w:t>4</w:t>
      </w:r>
      <w:r w:rsidR="007C6A81">
        <w:rPr>
          <w:sz w:val="28"/>
          <w:szCs w:val="28"/>
          <w:lang w:val="ky-KG"/>
        </w:rPr>
        <w:t xml:space="preserve">. </w:t>
      </w:r>
      <w:r w:rsidR="004C4ADE" w:rsidRPr="002F4BA9">
        <w:rPr>
          <w:sz w:val="28"/>
          <w:szCs w:val="28"/>
          <w:lang w:val="ky-KG"/>
        </w:rPr>
        <w:t xml:space="preserve">Кыргыз Республикасынын </w:t>
      </w:r>
      <w:r w:rsidR="004C4ADE">
        <w:rPr>
          <w:sz w:val="28"/>
          <w:szCs w:val="28"/>
          <w:lang w:val="ky-KG"/>
        </w:rPr>
        <w:t>Билим берүү жана илим министрлигинин в</w:t>
      </w:r>
      <w:r w:rsidR="004C4ADE" w:rsidRPr="002F4BA9">
        <w:rPr>
          <w:sz w:val="28"/>
          <w:szCs w:val="28"/>
          <w:lang w:val="ky-KG"/>
        </w:rPr>
        <w:t>едомстволук сыйлыктар</w:t>
      </w:r>
      <w:r w:rsidR="004C4ADE">
        <w:rPr>
          <w:sz w:val="28"/>
          <w:szCs w:val="28"/>
          <w:lang w:val="ky-KG"/>
        </w:rPr>
        <w:t>ынын</w:t>
      </w:r>
      <w:r w:rsidR="002F4BA9" w:rsidRPr="002F4BA9">
        <w:rPr>
          <w:sz w:val="28"/>
          <w:szCs w:val="28"/>
          <w:lang w:val="ky-KG"/>
        </w:rPr>
        <w:t xml:space="preserve"> материалдары  К</w:t>
      </w:r>
      <w:r w:rsidR="007C6A81">
        <w:rPr>
          <w:sz w:val="28"/>
          <w:szCs w:val="28"/>
          <w:lang w:val="ky-KG"/>
        </w:rPr>
        <w:t>ыргыз Республикасынын Б</w:t>
      </w:r>
      <w:r w:rsidR="002F4BA9" w:rsidRPr="002F4BA9">
        <w:rPr>
          <w:sz w:val="28"/>
          <w:szCs w:val="28"/>
          <w:lang w:val="ky-KG"/>
        </w:rPr>
        <w:t xml:space="preserve">илим берүү жана илим министрлигинин архивинде  </w:t>
      </w:r>
      <w:r w:rsidR="002F4BA9" w:rsidRPr="007C6A81">
        <w:rPr>
          <w:sz w:val="28"/>
          <w:szCs w:val="28"/>
          <w:lang w:val="ky-KG"/>
        </w:rPr>
        <w:t>бир жыл</w:t>
      </w:r>
      <w:r w:rsidR="002F4BA9" w:rsidRPr="002F4BA9">
        <w:rPr>
          <w:sz w:val="28"/>
          <w:szCs w:val="28"/>
          <w:lang w:val="ky-KG"/>
        </w:rPr>
        <w:t xml:space="preserve"> сакталат жана мөөнөтү бүткөн учурда акт түзүлүп, жокко чыгарылат.</w:t>
      </w:r>
    </w:p>
    <w:p w:rsidR="00F82DCF" w:rsidRDefault="00D13F40" w:rsidP="00D13F40">
      <w:pPr>
        <w:jc w:val="both"/>
        <w:rPr>
          <w:sz w:val="28"/>
          <w:szCs w:val="28"/>
          <w:lang w:val="ky-KG"/>
        </w:rPr>
      </w:pPr>
      <w:r>
        <w:rPr>
          <w:sz w:val="28"/>
          <w:szCs w:val="28"/>
          <w:lang w:val="ky-KG"/>
        </w:rPr>
        <w:t xml:space="preserve">      4</w:t>
      </w:r>
      <w:r w:rsidR="00060F8E">
        <w:rPr>
          <w:sz w:val="28"/>
          <w:szCs w:val="28"/>
          <w:lang w:val="ky-KG"/>
        </w:rPr>
        <w:t>5</w:t>
      </w:r>
      <w:r w:rsidR="006433FD">
        <w:rPr>
          <w:sz w:val="28"/>
          <w:szCs w:val="28"/>
          <w:lang w:val="ky-KG"/>
        </w:rPr>
        <w:t xml:space="preserve">. </w:t>
      </w:r>
      <w:r w:rsidR="006433FD" w:rsidRPr="006433FD">
        <w:rPr>
          <w:sz w:val="28"/>
          <w:szCs w:val="28"/>
          <w:lang w:val="ky-KG"/>
        </w:rPr>
        <w:t>Ардак г</w:t>
      </w:r>
      <w:r w:rsidR="006433FD">
        <w:rPr>
          <w:sz w:val="28"/>
          <w:szCs w:val="28"/>
          <w:lang w:val="ky-KG"/>
        </w:rPr>
        <w:t>рамотанын бланкынын (1-</w:t>
      </w:r>
      <w:r w:rsidR="006433FD" w:rsidRPr="006433FD">
        <w:rPr>
          <w:sz w:val="28"/>
          <w:szCs w:val="28"/>
          <w:lang w:val="ky-KG"/>
        </w:rPr>
        <w:t xml:space="preserve">тиркеме), </w:t>
      </w:r>
      <w:r w:rsidR="00F82DCF" w:rsidRPr="00F82DCF">
        <w:rPr>
          <w:sz w:val="28"/>
          <w:szCs w:val="28"/>
          <w:lang w:val="ky-KG"/>
        </w:rPr>
        <w:t>“</w:t>
      </w:r>
      <w:r w:rsidR="00B57579" w:rsidRPr="00F82DCF">
        <w:rPr>
          <w:sz w:val="28"/>
          <w:szCs w:val="28"/>
          <w:lang w:val="ky-KG"/>
        </w:rPr>
        <w:t>Билим берүүнүн мыктысы” төш белгиси</w:t>
      </w:r>
      <w:r w:rsidR="00F82DCF">
        <w:rPr>
          <w:sz w:val="28"/>
          <w:szCs w:val="28"/>
          <w:lang w:val="ky-KG"/>
        </w:rPr>
        <w:t>нин (2-тиркеме)</w:t>
      </w:r>
      <w:r w:rsidR="00F82DCF" w:rsidRPr="00F82DCF">
        <w:rPr>
          <w:sz w:val="28"/>
          <w:szCs w:val="28"/>
          <w:lang w:val="ky-KG"/>
        </w:rPr>
        <w:t xml:space="preserve">,  </w:t>
      </w:r>
      <w:r w:rsidR="00B57579" w:rsidRPr="00F82DCF">
        <w:rPr>
          <w:sz w:val="28"/>
          <w:szCs w:val="28"/>
          <w:lang w:val="ky-KG"/>
        </w:rPr>
        <w:t>“Илимдин мыктысы” төш белгиси</w:t>
      </w:r>
      <w:r w:rsidR="00F82DCF">
        <w:rPr>
          <w:sz w:val="28"/>
          <w:szCs w:val="28"/>
          <w:lang w:val="ky-KG"/>
        </w:rPr>
        <w:t>нин (3-тиркеме)</w:t>
      </w:r>
      <w:r w:rsidR="00F82DCF" w:rsidRPr="00F82DCF">
        <w:rPr>
          <w:sz w:val="28"/>
          <w:szCs w:val="28"/>
          <w:lang w:val="ky-KG"/>
        </w:rPr>
        <w:t>, “</w:t>
      </w:r>
      <w:r w:rsidR="00B57579" w:rsidRPr="00F82DCF">
        <w:rPr>
          <w:sz w:val="28"/>
          <w:szCs w:val="28"/>
          <w:lang w:val="ky-KG"/>
        </w:rPr>
        <w:t>Кы</w:t>
      </w:r>
      <w:r w:rsidR="00F82DCF" w:rsidRPr="00F82DCF">
        <w:rPr>
          <w:sz w:val="28"/>
          <w:szCs w:val="28"/>
          <w:lang w:val="ky-KG"/>
        </w:rPr>
        <w:t>зматташтык салымы үчүн”  медалы</w:t>
      </w:r>
      <w:r w:rsidR="00F82DCF">
        <w:rPr>
          <w:sz w:val="28"/>
          <w:szCs w:val="28"/>
          <w:lang w:val="ky-KG"/>
        </w:rPr>
        <w:t xml:space="preserve">нын (4-тиркеме) </w:t>
      </w:r>
      <w:r w:rsidR="00F82DCF" w:rsidRPr="006433FD">
        <w:rPr>
          <w:sz w:val="28"/>
          <w:szCs w:val="28"/>
          <w:lang w:val="ky-KG"/>
        </w:rPr>
        <w:t>сүрөттөлүштөрү</w:t>
      </w:r>
      <w:r w:rsidR="00F82DCF">
        <w:rPr>
          <w:sz w:val="28"/>
          <w:szCs w:val="28"/>
          <w:lang w:val="ky-KG"/>
        </w:rPr>
        <w:t xml:space="preserve"> </w:t>
      </w:r>
      <w:r w:rsidR="00F82DCF" w:rsidRPr="006433FD">
        <w:rPr>
          <w:sz w:val="28"/>
          <w:szCs w:val="28"/>
          <w:lang w:val="ky-KG"/>
        </w:rPr>
        <w:t>сыйлыктарга күбөлүктөрдүн үлгүлөрү</w:t>
      </w:r>
      <w:r w:rsidR="00F82DCF">
        <w:rPr>
          <w:sz w:val="28"/>
          <w:szCs w:val="28"/>
          <w:lang w:val="ky-KG"/>
        </w:rPr>
        <w:t xml:space="preserve"> (5-6-тиркемелер) жана </w:t>
      </w:r>
      <w:r w:rsidR="00CB5A69" w:rsidRPr="002F4BA9">
        <w:rPr>
          <w:sz w:val="28"/>
          <w:szCs w:val="28"/>
          <w:lang w:val="ky-KG"/>
        </w:rPr>
        <w:t xml:space="preserve">Кыргыз Республикасынын </w:t>
      </w:r>
      <w:r w:rsidR="00CB5A69">
        <w:rPr>
          <w:sz w:val="28"/>
          <w:szCs w:val="28"/>
          <w:lang w:val="ky-KG"/>
        </w:rPr>
        <w:t>Билим берүү жана илим министрлигинин в</w:t>
      </w:r>
      <w:r w:rsidR="00CB5A69" w:rsidRPr="002F4BA9">
        <w:rPr>
          <w:sz w:val="28"/>
          <w:szCs w:val="28"/>
          <w:lang w:val="ky-KG"/>
        </w:rPr>
        <w:t>едомстволук сыйлыктар</w:t>
      </w:r>
      <w:r w:rsidR="00CB5A69">
        <w:rPr>
          <w:sz w:val="28"/>
          <w:szCs w:val="28"/>
          <w:lang w:val="ky-KG"/>
        </w:rPr>
        <w:t xml:space="preserve">ына көрсөтүү үчүн даярдала турган документтердин тизмеси (7-10-тиркемелер) ушул Жобо менен бекитилет. </w:t>
      </w:r>
    </w:p>
    <w:p w:rsidR="00CB5A69" w:rsidRDefault="00D13F40" w:rsidP="00465EC1">
      <w:pPr>
        <w:ind w:firstLine="567"/>
        <w:jc w:val="both"/>
        <w:rPr>
          <w:sz w:val="28"/>
          <w:szCs w:val="28"/>
          <w:lang w:val="ky-KG"/>
        </w:rPr>
      </w:pPr>
      <w:r>
        <w:rPr>
          <w:sz w:val="28"/>
          <w:szCs w:val="28"/>
          <w:lang w:val="ky-KG"/>
        </w:rPr>
        <w:t>4</w:t>
      </w:r>
      <w:r w:rsidR="00060F8E">
        <w:rPr>
          <w:sz w:val="28"/>
          <w:szCs w:val="28"/>
          <w:lang w:val="ky-KG"/>
        </w:rPr>
        <w:t>6</w:t>
      </w:r>
      <w:r w:rsidR="006F2816">
        <w:rPr>
          <w:sz w:val="28"/>
          <w:szCs w:val="28"/>
          <w:lang w:val="ky-KG"/>
        </w:rPr>
        <w:t xml:space="preserve">. Бул Жобого өзгөртүү жана толуктоолор </w:t>
      </w:r>
      <w:r w:rsidR="00975EF3" w:rsidRPr="00975EF3">
        <w:rPr>
          <w:sz w:val="28"/>
          <w:szCs w:val="28"/>
          <w:lang w:val="ky-KG"/>
        </w:rPr>
        <w:t>Кыргыз Республикасынын Билим берүү жана илим министрлигинин ведомстволук сыйлыктары менен сыйлоо боюнча комиссиясы</w:t>
      </w:r>
      <w:r w:rsidR="00975EF3">
        <w:rPr>
          <w:sz w:val="28"/>
          <w:szCs w:val="28"/>
          <w:lang w:val="ky-KG"/>
        </w:rPr>
        <w:t xml:space="preserve"> тарабынан сунушталып, Кыргыз Республикасынын Билим берүү жана</w:t>
      </w:r>
      <w:r w:rsidR="00126FC4">
        <w:rPr>
          <w:sz w:val="28"/>
          <w:szCs w:val="28"/>
          <w:lang w:val="ky-KG"/>
        </w:rPr>
        <w:t xml:space="preserve"> илим министрлигинин жетекчиси</w:t>
      </w:r>
      <w:r w:rsidR="00975EF3">
        <w:rPr>
          <w:sz w:val="28"/>
          <w:szCs w:val="28"/>
          <w:lang w:val="ky-KG"/>
        </w:rPr>
        <w:t xml:space="preserve"> тарабынан киргизилет. </w:t>
      </w:r>
    </w:p>
    <w:p w:rsidR="00204596" w:rsidRDefault="00204596" w:rsidP="00465EC1">
      <w:pPr>
        <w:ind w:firstLine="567"/>
        <w:jc w:val="both"/>
        <w:rPr>
          <w:sz w:val="28"/>
          <w:szCs w:val="28"/>
          <w:lang w:val="ky-KG"/>
        </w:rPr>
      </w:pPr>
    </w:p>
    <w:p w:rsidR="00B57579" w:rsidRPr="00023420" w:rsidRDefault="00B57579" w:rsidP="004E4FFB">
      <w:pPr>
        <w:jc w:val="right"/>
        <w:rPr>
          <w:rFonts w:ascii="Times New Roman UniToktom" w:hAnsi="Times New Roman UniToktom" w:cs="Times New Roman UniToktom"/>
          <w:sz w:val="28"/>
          <w:szCs w:val="28"/>
          <w:lang w:val="ky-KG"/>
        </w:rPr>
      </w:pPr>
    </w:p>
    <w:p w:rsidR="00F957EF" w:rsidRPr="00023420" w:rsidRDefault="00F957EF" w:rsidP="00F957EF">
      <w:pPr>
        <w:ind w:left="360"/>
        <w:rPr>
          <w:b/>
          <w:lang w:val="ky-KG"/>
        </w:rPr>
      </w:pPr>
    </w:p>
    <w:p w:rsidR="00F957EF" w:rsidRPr="00023420" w:rsidRDefault="00F957EF" w:rsidP="00F957EF">
      <w:pPr>
        <w:ind w:left="360"/>
        <w:rPr>
          <w:b/>
          <w:lang w:val="ky-KG"/>
        </w:rPr>
      </w:pPr>
    </w:p>
    <w:p w:rsidR="00023420" w:rsidRDefault="00023420" w:rsidP="00F957EF">
      <w:pPr>
        <w:ind w:left="360"/>
        <w:rPr>
          <w:b/>
          <w:lang w:val="ky-KG"/>
        </w:rPr>
      </w:pPr>
    </w:p>
    <w:p w:rsidR="00F957EF" w:rsidRPr="00F957EF" w:rsidRDefault="00F957EF" w:rsidP="00F957EF">
      <w:pPr>
        <w:rPr>
          <w:lang w:val="ky-KG"/>
        </w:rPr>
      </w:pPr>
    </w:p>
    <w:tbl>
      <w:tblPr>
        <w:tblW w:w="5000" w:type="pct"/>
        <w:tblCellMar>
          <w:left w:w="0" w:type="dxa"/>
          <w:right w:w="0" w:type="dxa"/>
        </w:tblCellMar>
        <w:tblLook w:val="04A0" w:firstRow="1" w:lastRow="0" w:firstColumn="1" w:lastColumn="0" w:noHBand="0" w:noVBand="1"/>
      </w:tblPr>
      <w:tblGrid>
        <w:gridCol w:w="3472"/>
        <w:gridCol w:w="2399"/>
        <w:gridCol w:w="4050"/>
      </w:tblGrid>
      <w:tr w:rsidR="00B57579" w:rsidTr="00B57579">
        <w:tc>
          <w:tcPr>
            <w:tcW w:w="1750" w:type="pct"/>
            <w:tcMar>
              <w:top w:w="0" w:type="dxa"/>
              <w:left w:w="108" w:type="dxa"/>
              <w:bottom w:w="0" w:type="dxa"/>
              <w:right w:w="108" w:type="dxa"/>
            </w:tcMar>
            <w:hideMark/>
          </w:tcPr>
          <w:p w:rsidR="00B57579" w:rsidRDefault="00B57579">
            <w:pPr>
              <w:spacing w:after="60" w:line="254" w:lineRule="auto"/>
              <w:jc w:val="both"/>
              <w:rPr>
                <w:sz w:val="28"/>
                <w:szCs w:val="28"/>
                <w:lang w:val="ky-KG" w:eastAsia="en-US"/>
              </w:rPr>
            </w:pPr>
          </w:p>
        </w:tc>
        <w:tc>
          <w:tcPr>
            <w:tcW w:w="1209" w:type="pct"/>
            <w:tcMar>
              <w:top w:w="0" w:type="dxa"/>
              <w:left w:w="108" w:type="dxa"/>
              <w:bottom w:w="0" w:type="dxa"/>
              <w:right w:w="108" w:type="dxa"/>
            </w:tcMar>
            <w:hideMark/>
          </w:tcPr>
          <w:p w:rsidR="00B57579" w:rsidRDefault="00B57579">
            <w:pPr>
              <w:spacing w:after="60" w:line="254" w:lineRule="auto"/>
              <w:jc w:val="both"/>
              <w:rPr>
                <w:sz w:val="28"/>
                <w:szCs w:val="28"/>
                <w:lang w:val="ky-KG" w:eastAsia="en-US"/>
              </w:rPr>
            </w:pPr>
            <w:r>
              <w:rPr>
                <w:sz w:val="28"/>
                <w:szCs w:val="28"/>
                <w:lang w:val="ky-KG" w:eastAsia="en-US"/>
              </w:rPr>
              <w:t> </w:t>
            </w:r>
          </w:p>
        </w:tc>
        <w:tc>
          <w:tcPr>
            <w:tcW w:w="2041" w:type="pct"/>
            <w:tcMar>
              <w:top w:w="0" w:type="dxa"/>
              <w:left w:w="108" w:type="dxa"/>
              <w:bottom w:w="0" w:type="dxa"/>
              <w:right w:w="108" w:type="dxa"/>
            </w:tcMar>
            <w:hideMark/>
          </w:tcPr>
          <w:p w:rsidR="008B27D4" w:rsidRDefault="008B27D4">
            <w:pPr>
              <w:spacing w:line="254" w:lineRule="auto"/>
              <w:jc w:val="center"/>
              <w:rPr>
                <w:lang w:val="ky-KG" w:eastAsia="en-US"/>
              </w:rPr>
            </w:pPr>
          </w:p>
          <w:p w:rsidR="00B57579" w:rsidRDefault="00B57579">
            <w:pPr>
              <w:spacing w:line="254" w:lineRule="auto"/>
              <w:jc w:val="center"/>
              <w:rPr>
                <w:lang w:val="ky-KG" w:eastAsia="en-US"/>
              </w:rPr>
            </w:pPr>
            <w:r>
              <w:rPr>
                <w:lang w:val="ky-KG" w:eastAsia="en-US"/>
              </w:rPr>
              <w:t xml:space="preserve">Кыргыз Республикасынын Билим берүү жана илим министрлигинин </w:t>
            </w:r>
          </w:p>
          <w:p w:rsidR="00DD0F98" w:rsidRDefault="00B57579" w:rsidP="00DD0F98">
            <w:pPr>
              <w:spacing w:line="254" w:lineRule="auto"/>
              <w:rPr>
                <w:b/>
                <w:lang w:val="ky-KG" w:eastAsia="en-US"/>
              </w:rPr>
            </w:pPr>
            <w:r>
              <w:rPr>
                <w:lang w:val="ky-KG" w:eastAsia="en-US"/>
              </w:rPr>
              <w:t xml:space="preserve">    </w:t>
            </w:r>
            <w:r>
              <w:rPr>
                <w:b/>
                <w:lang w:val="ky-KG" w:eastAsia="en-US"/>
              </w:rPr>
              <w:t>202</w:t>
            </w:r>
            <w:r w:rsidR="00DD0F98">
              <w:rPr>
                <w:b/>
                <w:lang w:val="ky-KG" w:eastAsia="en-US"/>
              </w:rPr>
              <w:t>2</w:t>
            </w:r>
            <w:r>
              <w:rPr>
                <w:b/>
                <w:lang w:val="ky-KG" w:eastAsia="en-US"/>
              </w:rPr>
              <w:t>-жыл,</w:t>
            </w:r>
            <w:r w:rsidR="00060F8E">
              <w:rPr>
                <w:b/>
                <w:lang w:val="ky-KG" w:eastAsia="en-US"/>
              </w:rPr>
              <w:t xml:space="preserve"> 23-майы</w:t>
            </w:r>
            <w:r>
              <w:rPr>
                <w:b/>
                <w:lang w:val="ky-KG" w:eastAsia="en-US"/>
              </w:rPr>
              <w:t xml:space="preserve"> </w:t>
            </w:r>
          </w:p>
          <w:p w:rsidR="00B57579" w:rsidRPr="00DD0F98" w:rsidRDefault="00DD0F98" w:rsidP="00DD0F98">
            <w:pPr>
              <w:spacing w:line="254" w:lineRule="auto"/>
              <w:rPr>
                <w:b/>
                <w:lang w:val="ky-KG" w:eastAsia="en-US"/>
              </w:rPr>
            </w:pPr>
            <w:r>
              <w:rPr>
                <w:b/>
                <w:lang w:val="ky-KG" w:eastAsia="en-US"/>
              </w:rPr>
              <w:t xml:space="preserve">   </w:t>
            </w:r>
            <w:r w:rsidR="00B57579">
              <w:rPr>
                <w:b/>
                <w:lang w:val="ky-KG" w:eastAsia="en-US"/>
              </w:rPr>
              <w:t xml:space="preserve"> №</w:t>
            </w:r>
            <w:r w:rsidR="00060F8E">
              <w:rPr>
                <w:b/>
                <w:lang w:val="ky-KG" w:eastAsia="en-US"/>
              </w:rPr>
              <w:t xml:space="preserve"> 948/1</w:t>
            </w:r>
            <w:r w:rsidR="00B57579">
              <w:rPr>
                <w:b/>
                <w:lang w:val="ky-KG" w:eastAsia="en-US"/>
              </w:rPr>
              <w:t xml:space="preserve"> </w:t>
            </w:r>
            <w:r w:rsidR="00B57579">
              <w:rPr>
                <w:lang w:val="ky-KG" w:eastAsia="en-US"/>
              </w:rPr>
              <w:t>буйругу менен бекитилди</w:t>
            </w:r>
          </w:p>
        </w:tc>
      </w:tr>
    </w:tbl>
    <w:p w:rsidR="00B57579" w:rsidRDefault="00B57579" w:rsidP="00B57579">
      <w:pPr>
        <w:jc w:val="right"/>
        <w:rPr>
          <w:b/>
          <w:sz w:val="28"/>
          <w:szCs w:val="28"/>
          <w:lang w:val="ky-KG"/>
        </w:rPr>
      </w:pPr>
    </w:p>
    <w:p w:rsidR="00B57579" w:rsidRDefault="00CB5A69" w:rsidP="00B57579">
      <w:pPr>
        <w:jc w:val="right"/>
        <w:rPr>
          <w:b/>
          <w:sz w:val="28"/>
          <w:szCs w:val="28"/>
          <w:lang w:val="ky-KG"/>
        </w:rPr>
      </w:pPr>
      <w:r>
        <w:rPr>
          <w:b/>
          <w:sz w:val="28"/>
          <w:szCs w:val="28"/>
          <w:lang w:val="ky-KG"/>
        </w:rPr>
        <w:t>Тиркеме № 7</w:t>
      </w:r>
    </w:p>
    <w:p w:rsidR="00B57579" w:rsidRDefault="00B57579" w:rsidP="00B57579">
      <w:pPr>
        <w:jc w:val="center"/>
        <w:rPr>
          <w:b/>
          <w:sz w:val="28"/>
          <w:szCs w:val="28"/>
          <w:lang w:val="ky-KG"/>
        </w:rPr>
      </w:pPr>
    </w:p>
    <w:p w:rsidR="00B57579" w:rsidRDefault="00B57579" w:rsidP="00B57579">
      <w:pPr>
        <w:jc w:val="center"/>
        <w:rPr>
          <w:rFonts w:ascii="Times New Roman UniToktom" w:hAnsi="Times New Roman UniToktom" w:cs="Times New Roman UniToktom"/>
          <w:b/>
          <w:sz w:val="28"/>
          <w:szCs w:val="28"/>
          <w:lang w:val="ky-KG"/>
        </w:rPr>
      </w:pPr>
      <w:r>
        <w:rPr>
          <w:b/>
          <w:sz w:val="28"/>
          <w:szCs w:val="28"/>
          <w:lang w:val="ky-KG"/>
        </w:rPr>
        <w:t>Кыргыз Республикасынын Билим бе</w:t>
      </w:r>
      <w:r>
        <w:rPr>
          <w:rFonts w:ascii="Times New Roman UniToktom" w:hAnsi="Times New Roman UniToktom" w:cs="Times New Roman UniToktom"/>
          <w:b/>
          <w:sz w:val="28"/>
          <w:szCs w:val="28"/>
          <w:lang w:val="ky-KG"/>
        </w:rPr>
        <w:t>рүү жана илим министрлигинин сыйлыктарына тиешелүү сыйлоо материалдардын тизмеси</w:t>
      </w:r>
    </w:p>
    <w:p w:rsidR="00B57579" w:rsidRDefault="00B57579" w:rsidP="00B57579">
      <w:pPr>
        <w:jc w:val="center"/>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7"/>
      </w:tblGrid>
      <w:tr w:rsidR="00B57579" w:rsidTr="00B57579">
        <w:trPr>
          <w:trHeight w:val="402"/>
        </w:trPr>
        <w:tc>
          <w:tcPr>
            <w:tcW w:w="648"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rPr>
                <w:b/>
                <w:sz w:val="28"/>
                <w:szCs w:val="28"/>
                <w:lang w:eastAsia="en-US"/>
              </w:rPr>
            </w:pPr>
            <w:r>
              <w:rPr>
                <w:b/>
                <w:sz w:val="28"/>
                <w:szCs w:val="28"/>
                <w:lang w:eastAsia="en-US"/>
              </w:rPr>
              <w:t xml:space="preserve">№ </w:t>
            </w:r>
          </w:p>
          <w:p w:rsidR="00B57579" w:rsidRDefault="00B57579">
            <w:pPr>
              <w:spacing w:line="252" w:lineRule="auto"/>
              <w:jc w:val="center"/>
              <w:rPr>
                <w:b/>
                <w:sz w:val="28"/>
                <w:szCs w:val="28"/>
                <w:lang w:eastAsia="en-US"/>
              </w:rPr>
            </w:pPr>
            <w:r>
              <w:rPr>
                <w:b/>
                <w:sz w:val="28"/>
                <w:szCs w:val="28"/>
                <w:lang w:eastAsia="en-US"/>
              </w:rPr>
              <w:t>п/п</w:t>
            </w:r>
          </w:p>
        </w:tc>
        <w:tc>
          <w:tcPr>
            <w:tcW w:w="8107"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jc w:val="center"/>
              <w:rPr>
                <w:b/>
                <w:sz w:val="28"/>
                <w:szCs w:val="28"/>
                <w:lang w:eastAsia="en-US"/>
              </w:rPr>
            </w:pPr>
            <w:proofErr w:type="spellStart"/>
            <w:r>
              <w:rPr>
                <w:b/>
                <w:sz w:val="28"/>
                <w:szCs w:val="28"/>
                <w:lang w:eastAsia="en-US"/>
              </w:rPr>
              <w:t>Тизме</w:t>
            </w:r>
            <w:proofErr w:type="spellEnd"/>
            <w:r>
              <w:rPr>
                <w:b/>
                <w:sz w:val="28"/>
                <w:szCs w:val="28"/>
                <w:lang w:eastAsia="en-US"/>
              </w:rPr>
              <w:t xml:space="preserve"> </w:t>
            </w:r>
          </w:p>
        </w:tc>
      </w:tr>
      <w:tr w:rsidR="00B57579" w:rsidTr="00B57579">
        <w:trPr>
          <w:trHeight w:val="374"/>
        </w:trPr>
        <w:tc>
          <w:tcPr>
            <w:tcW w:w="648"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jc w:val="center"/>
              <w:rPr>
                <w:sz w:val="28"/>
                <w:szCs w:val="28"/>
                <w:lang w:eastAsia="en-US"/>
              </w:rPr>
            </w:pPr>
            <w:r>
              <w:rPr>
                <w:sz w:val="28"/>
                <w:szCs w:val="28"/>
                <w:lang w:eastAsia="en-US"/>
              </w:rPr>
              <w:t>1</w:t>
            </w:r>
          </w:p>
        </w:tc>
        <w:tc>
          <w:tcPr>
            <w:tcW w:w="8107"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rPr>
                <w:sz w:val="28"/>
                <w:szCs w:val="28"/>
                <w:lang w:eastAsia="en-US"/>
              </w:rPr>
            </w:pPr>
            <w:r>
              <w:rPr>
                <w:sz w:val="28"/>
                <w:szCs w:val="28"/>
                <w:lang w:eastAsia="en-US"/>
              </w:rPr>
              <w:t xml:space="preserve"> </w:t>
            </w:r>
            <w:proofErr w:type="spellStart"/>
            <w:r>
              <w:rPr>
                <w:sz w:val="28"/>
                <w:szCs w:val="28"/>
                <w:lang w:eastAsia="en-US"/>
              </w:rPr>
              <w:t>Жолдомо</w:t>
            </w:r>
            <w:proofErr w:type="spellEnd"/>
            <w:r>
              <w:rPr>
                <w:sz w:val="28"/>
                <w:szCs w:val="28"/>
                <w:lang w:eastAsia="en-US"/>
              </w:rPr>
              <w:t xml:space="preserve"> кат</w:t>
            </w:r>
            <w:r>
              <w:rPr>
                <w:sz w:val="28"/>
                <w:szCs w:val="28"/>
                <w:lang w:val="ky-KG" w:eastAsia="en-US"/>
              </w:rPr>
              <w:t xml:space="preserve"> </w:t>
            </w:r>
          </w:p>
        </w:tc>
      </w:tr>
      <w:tr w:rsidR="00855BF6" w:rsidRPr="00E11D74" w:rsidTr="00B57579">
        <w:trPr>
          <w:trHeight w:val="374"/>
        </w:trPr>
        <w:tc>
          <w:tcPr>
            <w:tcW w:w="648" w:type="dxa"/>
            <w:tcBorders>
              <w:top w:val="single" w:sz="4" w:space="0" w:color="auto"/>
              <w:left w:val="single" w:sz="4" w:space="0" w:color="auto"/>
              <w:bottom w:val="single" w:sz="4" w:space="0" w:color="auto"/>
              <w:right w:val="single" w:sz="4" w:space="0" w:color="auto"/>
            </w:tcBorders>
          </w:tcPr>
          <w:p w:rsidR="00855BF6" w:rsidRPr="00855BF6" w:rsidRDefault="00855BF6">
            <w:pPr>
              <w:spacing w:line="252" w:lineRule="auto"/>
              <w:jc w:val="center"/>
              <w:rPr>
                <w:sz w:val="28"/>
                <w:szCs w:val="28"/>
                <w:lang w:val="ky-KG" w:eastAsia="en-US"/>
              </w:rPr>
            </w:pPr>
            <w:r>
              <w:rPr>
                <w:sz w:val="28"/>
                <w:szCs w:val="28"/>
                <w:lang w:val="ky-KG" w:eastAsia="en-US"/>
              </w:rPr>
              <w:t>2</w:t>
            </w:r>
          </w:p>
        </w:tc>
        <w:tc>
          <w:tcPr>
            <w:tcW w:w="8107" w:type="dxa"/>
            <w:tcBorders>
              <w:top w:val="single" w:sz="4" w:space="0" w:color="auto"/>
              <w:left w:val="single" w:sz="4" w:space="0" w:color="auto"/>
              <w:bottom w:val="single" w:sz="4" w:space="0" w:color="auto"/>
              <w:right w:val="single" w:sz="4" w:space="0" w:color="auto"/>
            </w:tcBorders>
          </w:tcPr>
          <w:p w:rsidR="00855BF6" w:rsidRPr="00AB364A" w:rsidRDefault="00855BF6">
            <w:pPr>
              <w:spacing w:line="252" w:lineRule="auto"/>
              <w:rPr>
                <w:sz w:val="28"/>
                <w:szCs w:val="28"/>
                <w:lang w:val="ky-KG" w:eastAsia="en-US"/>
              </w:rPr>
            </w:pPr>
            <w:r>
              <w:rPr>
                <w:sz w:val="28"/>
                <w:szCs w:val="28"/>
                <w:lang w:val="ky-KG" w:eastAsia="en-US"/>
              </w:rPr>
              <w:t>Иштелип чыккан</w:t>
            </w:r>
            <w:r w:rsidR="00AE5480">
              <w:rPr>
                <w:sz w:val="28"/>
                <w:szCs w:val="28"/>
                <w:lang w:val="ky-KG" w:eastAsia="en-US"/>
              </w:rPr>
              <w:t xml:space="preserve"> толтурулган</w:t>
            </w:r>
            <w:r>
              <w:rPr>
                <w:sz w:val="28"/>
                <w:szCs w:val="28"/>
                <w:lang w:val="ky-KG" w:eastAsia="en-US"/>
              </w:rPr>
              <w:t xml:space="preserve"> таблица</w:t>
            </w:r>
            <w:r w:rsidR="00AE5480">
              <w:rPr>
                <w:sz w:val="28"/>
                <w:szCs w:val="28"/>
                <w:lang w:val="ky-KG" w:eastAsia="en-US"/>
              </w:rPr>
              <w:t xml:space="preserve"> өзгөртүүсү жок </w:t>
            </w:r>
            <w:r>
              <w:rPr>
                <w:sz w:val="28"/>
                <w:szCs w:val="28"/>
                <w:lang w:val="ky-KG" w:eastAsia="en-US"/>
              </w:rPr>
              <w:t xml:space="preserve"> (Үлгүсү </w:t>
            </w:r>
            <w:r w:rsidRPr="00AB364A">
              <w:rPr>
                <w:sz w:val="28"/>
                <w:szCs w:val="28"/>
                <w:lang w:val="ky-KG" w:eastAsia="en-US"/>
              </w:rPr>
              <w:t xml:space="preserve">тиркелет) </w:t>
            </w:r>
            <w:r>
              <w:rPr>
                <w:sz w:val="28"/>
                <w:szCs w:val="28"/>
                <w:lang w:val="ky-KG" w:eastAsia="en-US"/>
              </w:rPr>
              <w:t>(</w:t>
            </w:r>
            <w:r w:rsidRPr="00AB364A">
              <w:rPr>
                <w:sz w:val="28"/>
                <w:szCs w:val="28"/>
                <w:lang w:val="ky-KG" w:eastAsia="en-US"/>
              </w:rPr>
              <w:t>Word</w:t>
            </w:r>
            <w:r>
              <w:rPr>
                <w:sz w:val="28"/>
                <w:szCs w:val="28"/>
                <w:lang w:val="ky-KG" w:eastAsia="en-US"/>
              </w:rPr>
              <w:t xml:space="preserve"> түрүндө </w:t>
            </w:r>
            <w:r>
              <w:rPr>
                <w:b/>
                <w:sz w:val="28"/>
                <w:szCs w:val="28"/>
                <w:lang w:val="ky-KG" w:eastAsia="en-US"/>
              </w:rPr>
              <w:fldChar w:fldCharType="begin"/>
            </w:r>
            <w:r>
              <w:rPr>
                <w:b/>
                <w:sz w:val="28"/>
                <w:szCs w:val="28"/>
                <w:lang w:val="ky-KG" w:eastAsia="en-US"/>
              </w:rPr>
              <w:instrText xml:space="preserve"> HYPERLINK "mailto:kadrymon@mail.ru" </w:instrText>
            </w:r>
            <w:r>
              <w:rPr>
                <w:b/>
                <w:sz w:val="28"/>
                <w:szCs w:val="28"/>
                <w:lang w:val="ky-KG" w:eastAsia="en-US"/>
              </w:rPr>
              <w:fldChar w:fldCharType="separate"/>
            </w:r>
            <w:r>
              <w:rPr>
                <w:rStyle w:val="a3"/>
                <w:b/>
                <w:sz w:val="28"/>
                <w:szCs w:val="28"/>
                <w:lang w:val="ky-KG" w:eastAsia="en-US"/>
              </w:rPr>
              <w:t>kadrymon@mail.ru</w:t>
            </w:r>
            <w:r>
              <w:rPr>
                <w:b/>
                <w:sz w:val="28"/>
                <w:szCs w:val="28"/>
                <w:lang w:val="ky-KG" w:eastAsia="en-US"/>
              </w:rPr>
              <w:fldChar w:fldCharType="end"/>
            </w:r>
            <w:r>
              <w:rPr>
                <w:b/>
                <w:sz w:val="28"/>
                <w:szCs w:val="28"/>
                <w:lang w:val="ky-KG" w:eastAsia="en-US"/>
              </w:rPr>
              <w:t xml:space="preserve"> </w:t>
            </w:r>
            <w:r>
              <w:rPr>
                <w:sz w:val="28"/>
                <w:szCs w:val="28"/>
                <w:lang w:val="ky-KG" w:eastAsia="en-US"/>
              </w:rPr>
              <w:t>электрондук дарегине жөнөтүлүшү керек);</w:t>
            </w:r>
          </w:p>
        </w:tc>
      </w:tr>
      <w:tr w:rsidR="00B57579" w:rsidRPr="00E11D74" w:rsidTr="00B57579">
        <w:trPr>
          <w:trHeight w:val="374"/>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3</w:t>
            </w:r>
          </w:p>
        </w:tc>
        <w:tc>
          <w:tcPr>
            <w:tcW w:w="8107" w:type="dxa"/>
            <w:tcBorders>
              <w:top w:val="single" w:sz="4" w:space="0" w:color="auto"/>
              <w:left w:val="single" w:sz="4" w:space="0" w:color="auto"/>
              <w:bottom w:val="single" w:sz="4" w:space="0" w:color="auto"/>
              <w:right w:val="single" w:sz="4" w:space="0" w:color="auto"/>
            </w:tcBorders>
            <w:hideMark/>
          </w:tcPr>
          <w:p w:rsidR="00B57579" w:rsidRPr="00FC5CF7" w:rsidRDefault="00B57579">
            <w:pPr>
              <w:spacing w:line="252" w:lineRule="auto"/>
              <w:jc w:val="both"/>
              <w:rPr>
                <w:sz w:val="28"/>
                <w:szCs w:val="28"/>
                <w:lang w:val="ky-KG" w:eastAsia="en-US"/>
              </w:rPr>
            </w:pPr>
            <w:r w:rsidRPr="00FC5CF7">
              <w:rPr>
                <w:sz w:val="28"/>
                <w:szCs w:val="28"/>
                <w:lang w:val="ky-KG" w:eastAsia="en-US"/>
              </w:rPr>
              <w:t>Сунуш кат</w:t>
            </w:r>
            <w:r>
              <w:rPr>
                <w:sz w:val="28"/>
                <w:szCs w:val="28"/>
                <w:lang w:val="ky-KG" w:eastAsia="en-US"/>
              </w:rPr>
              <w:t xml:space="preserve"> (Үлгүсү </w:t>
            </w:r>
            <w:r w:rsidRPr="00FC5CF7">
              <w:rPr>
                <w:sz w:val="28"/>
                <w:szCs w:val="28"/>
                <w:lang w:val="ky-KG" w:eastAsia="en-US"/>
              </w:rPr>
              <w:t>тиркелет)</w:t>
            </w:r>
            <w:r w:rsidR="00FC5CF7" w:rsidRPr="00FC5CF7">
              <w:rPr>
                <w:sz w:val="28"/>
                <w:szCs w:val="28"/>
                <w:lang w:val="ky-KG" w:eastAsia="en-US"/>
              </w:rPr>
              <w:t xml:space="preserve"> (райондук жана шаардык билим бер</w:t>
            </w:r>
            <w:r w:rsidR="00FC5CF7">
              <w:rPr>
                <w:sz w:val="28"/>
                <w:szCs w:val="28"/>
                <w:lang w:val="ky-KG" w:eastAsia="en-US"/>
              </w:rPr>
              <w:t>үү башакармалык, бөлүмдүн сунуштары)</w:t>
            </w:r>
          </w:p>
        </w:tc>
      </w:tr>
      <w:tr w:rsidR="00B57579" w:rsidTr="00B57579">
        <w:trPr>
          <w:trHeight w:val="374"/>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4</w:t>
            </w:r>
          </w:p>
        </w:tc>
        <w:tc>
          <w:tcPr>
            <w:tcW w:w="8107"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rPr>
                <w:sz w:val="28"/>
                <w:szCs w:val="28"/>
                <w:lang w:val="ky-KG" w:eastAsia="en-US"/>
              </w:rPr>
            </w:pPr>
            <w:proofErr w:type="spellStart"/>
            <w:r>
              <w:rPr>
                <w:sz w:val="28"/>
                <w:szCs w:val="28"/>
                <w:lang w:eastAsia="en-US"/>
              </w:rPr>
              <w:t>Толтурулган</w:t>
            </w:r>
            <w:proofErr w:type="spellEnd"/>
            <w:r>
              <w:rPr>
                <w:sz w:val="28"/>
                <w:szCs w:val="28"/>
                <w:lang w:eastAsia="en-US"/>
              </w:rPr>
              <w:t xml:space="preserve"> </w:t>
            </w:r>
            <w:proofErr w:type="spellStart"/>
            <w:r>
              <w:rPr>
                <w:sz w:val="28"/>
                <w:szCs w:val="28"/>
                <w:lang w:eastAsia="en-US"/>
              </w:rPr>
              <w:t>сыйлоо</w:t>
            </w:r>
            <w:proofErr w:type="spellEnd"/>
            <w:r>
              <w:rPr>
                <w:sz w:val="28"/>
                <w:szCs w:val="28"/>
                <w:lang w:eastAsia="en-US"/>
              </w:rPr>
              <w:t xml:space="preserve"> </w:t>
            </w:r>
            <w:proofErr w:type="spellStart"/>
            <w:r>
              <w:rPr>
                <w:sz w:val="28"/>
                <w:szCs w:val="28"/>
                <w:lang w:eastAsia="en-US"/>
              </w:rPr>
              <w:t>барагы</w:t>
            </w:r>
            <w:proofErr w:type="spellEnd"/>
            <w:r>
              <w:rPr>
                <w:sz w:val="28"/>
                <w:szCs w:val="28"/>
                <w:lang w:val="ky-KG" w:eastAsia="en-US"/>
              </w:rPr>
              <w:t xml:space="preserve"> (тиркелет);</w:t>
            </w:r>
          </w:p>
        </w:tc>
      </w:tr>
      <w:tr w:rsidR="00B57579" w:rsidRPr="00E11D74" w:rsidTr="00B57579">
        <w:trPr>
          <w:trHeight w:val="374"/>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5</w:t>
            </w:r>
          </w:p>
        </w:tc>
        <w:tc>
          <w:tcPr>
            <w:tcW w:w="8107" w:type="dxa"/>
            <w:tcBorders>
              <w:top w:val="single" w:sz="4" w:space="0" w:color="auto"/>
              <w:left w:val="single" w:sz="4" w:space="0" w:color="auto"/>
              <w:bottom w:val="single" w:sz="4" w:space="0" w:color="auto"/>
              <w:right w:val="single" w:sz="4" w:space="0" w:color="auto"/>
            </w:tcBorders>
            <w:hideMark/>
          </w:tcPr>
          <w:p w:rsidR="00B57579" w:rsidRPr="00855BF6" w:rsidRDefault="00B57579">
            <w:pPr>
              <w:spacing w:line="252" w:lineRule="auto"/>
              <w:rPr>
                <w:sz w:val="28"/>
                <w:szCs w:val="28"/>
                <w:lang w:val="ky-KG" w:eastAsia="en-US"/>
              </w:rPr>
            </w:pPr>
            <w:r>
              <w:rPr>
                <w:sz w:val="28"/>
                <w:szCs w:val="28"/>
                <w:lang w:val="ky-KG" w:eastAsia="en-US"/>
              </w:rPr>
              <w:t>Билим берүү уюмунун</w:t>
            </w:r>
            <w:r w:rsidRPr="00855BF6">
              <w:rPr>
                <w:sz w:val="28"/>
                <w:szCs w:val="28"/>
                <w:lang w:val="ky-KG" w:eastAsia="en-US"/>
              </w:rPr>
              <w:t xml:space="preserve"> педагогикалык </w:t>
            </w:r>
            <w:r w:rsidRPr="00855BF6">
              <w:rPr>
                <w:rFonts w:ascii="Times New Roman UniToktom" w:hAnsi="Times New Roman UniToktom" w:cs="Times New Roman UniToktom"/>
                <w:sz w:val="28"/>
                <w:szCs w:val="28"/>
                <w:lang w:val="ky-KG" w:eastAsia="en-US"/>
              </w:rPr>
              <w:t>кеңешинин</w:t>
            </w:r>
            <w:r w:rsidRPr="00855BF6">
              <w:rPr>
                <w:sz w:val="28"/>
                <w:szCs w:val="28"/>
                <w:lang w:val="ky-KG" w:eastAsia="en-US"/>
              </w:rPr>
              <w:t xml:space="preserve"> же окумуштуулар </w:t>
            </w:r>
            <w:r w:rsidRPr="00855BF6">
              <w:rPr>
                <w:rFonts w:ascii="Times New Roman UniToktom" w:hAnsi="Times New Roman UniToktom" w:cs="Times New Roman UniToktom"/>
                <w:sz w:val="28"/>
                <w:szCs w:val="28"/>
                <w:lang w:val="ky-KG" w:eastAsia="en-US"/>
              </w:rPr>
              <w:t xml:space="preserve">кеңешинин </w:t>
            </w:r>
            <w:r w:rsidRPr="00855BF6">
              <w:rPr>
                <w:sz w:val="28"/>
                <w:szCs w:val="28"/>
                <w:lang w:val="ky-KG" w:eastAsia="en-US"/>
              </w:rPr>
              <w:t>чечими</w:t>
            </w:r>
            <w:r>
              <w:rPr>
                <w:sz w:val="28"/>
                <w:szCs w:val="28"/>
                <w:lang w:val="ky-KG" w:eastAsia="en-US"/>
              </w:rPr>
              <w:t xml:space="preserve">;  </w:t>
            </w:r>
          </w:p>
        </w:tc>
      </w:tr>
      <w:tr w:rsidR="00B57579" w:rsidRPr="00E11D74" w:rsidTr="00B57579">
        <w:trPr>
          <w:trHeight w:val="374"/>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6</w:t>
            </w:r>
          </w:p>
        </w:tc>
        <w:tc>
          <w:tcPr>
            <w:tcW w:w="8107"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rPr>
                <w:sz w:val="28"/>
                <w:szCs w:val="28"/>
                <w:lang w:val="ky-KG" w:eastAsia="en-US"/>
              </w:rPr>
            </w:pPr>
            <w:r>
              <w:rPr>
                <w:sz w:val="28"/>
                <w:szCs w:val="28"/>
                <w:lang w:val="ky-KG" w:eastAsia="en-US"/>
              </w:rPr>
              <w:t>С</w:t>
            </w:r>
            <w:r w:rsidRPr="00891CEF">
              <w:rPr>
                <w:sz w:val="28"/>
                <w:szCs w:val="28"/>
                <w:lang w:val="ky-KG" w:eastAsia="en-US"/>
              </w:rPr>
              <w:t xml:space="preserve">ыйлыктарынын </w:t>
            </w:r>
            <w:r>
              <w:rPr>
                <w:rFonts w:ascii="Times New Roman UniToktom" w:hAnsi="Times New Roman UniToktom" w:cs="Times New Roman UniToktom"/>
                <w:sz w:val="28"/>
                <w:szCs w:val="28"/>
                <w:lang w:val="ky-KG" w:eastAsia="en-US"/>
              </w:rPr>
              <w:t>көчүрмөсү</w:t>
            </w:r>
            <w:r w:rsidRPr="00891CEF">
              <w:rPr>
                <w:rFonts w:ascii="Times New Roman UniToktom" w:hAnsi="Times New Roman UniToktom" w:cs="Times New Roman UniToktom"/>
                <w:sz w:val="28"/>
                <w:szCs w:val="28"/>
                <w:lang w:val="ky-KG" w:eastAsia="en-US"/>
              </w:rPr>
              <w:t xml:space="preserve"> (кадр </w:t>
            </w:r>
            <w:r>
              <w:rPr>
                <w:rFonts w:ascii="Times New Roman UniToktom" w:hAnsi="Times New Roman UniToktom" w:cs="Times New Roman UniToktom"/>
                <w:sz w:val="28"/>
                <w:szCs w:val="28"/>
                <w:lang w:val="ky-KG" w:eastAsia="en-US"/>
              </w:rPr>
              <w:t>бөлүмү</w:t>
            </w:r>
            <w:r w:rsidRPr="00891CEF">
              <w:rPr>
                <w:rFonts w:ascii="Times New Roman UniToktom" w:hAnsi="Times New Roman UniToktom" w:cs="Times New Roman UniToktom"/>
                <w:sz w:val="28"/>
                <w:szCs w:val="28"/>
                <w:lang w:val="ky-KG" w:eastAsia="en-US"/>
              </w:rPr>
              <w:t xml:space="preserve"> аркылуу </w:t>
            </w:r>
            <w:r>
              <w:rPr>
                <w:rFonts w:ascii="Times New Roman UniToktom" w:hAnsi="Times New Roman UniToktom" w:cs="Times New Roman UniToktom"/>
                <w:sz w:val="28"/>
                <w:szCs w:val="28"/>
                <w:lang w:val="ky-KG" w:eastAsia="en-US"/>
              </w:rPr>
              <w:t>күбөлөндүрүлүшү</w:t>
            </w:r>
            <w:r w:rsidRPr="00891CEF">
              <w:rPr>
                <w:rFonts w:ascii="Times New Roman UniToktom" w:hAnsi="Times New Roman UniToktom" w:cs="Times New Roman UniToktom"/>
                <w:sz w:val="28"/>
                <w:szCs w:val="28"/>
                <w:lang w:val="ky-KG" w:eastAsia="en-US"/>
              </w:rPr>
              <w:t xml:space="preserve">  зарыл)</w:t>
            </w:r>
            <w:r>
              <w:rPr>
                <w:rFonts w:ascii="Times New Roman UniToktom" w:hAnsi="Times New Roman UniToktom" w:cs="Times New Roman UniToktom"/>
                <w:sz w:val="28"/>
                <w:szCs w:val="28"/>
                <w:lang w:val="ky-KG" w:eastAsia="en-US"/>
              </w:rPr>
              <w:t>;</w:t>
            </w:r>
          </w:p>
        </w:tc>
      </w:tr>
      <w:tr w:rsidR="00B57579" w:rsidRPr="00E11D74" w:rsidTr="00B57579">
        <w:trPr>
          <w:trHeight w:val="374"/>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7</w:t>
            </w:r>
          </w:p>
        </w:tc>
        <w:tc>
          <w:tcPr>
            <w:tcW w:w="8107"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rPr>
                <w:sz w:val="28"/>
                <w:szCs w:val="28"/>
                <w:lang w:val="ky-KG" w:eastAsia="en-US"/>
              </w:rPr>
            </w:pPr>
            <w:r w:rsidRPr="00855BF6">
              <w:rPr>
                <w:sz w:val="28"/>
                <w:szCs w:val="28"/>
                <w:lang w:val="ky-KG" w:eastAsia="en-US"/>
              </w:rPr>
              <w:t xml:space="preserve">Эмгек китепчесинин </w:t>
            </w:r>
            <w:r>
              <w:rPr>
                <w:rFonts w:ascii="Times New Roman UniToktom" w:hAnsi="Times New Roman UniToktom" w:cs="Times New Roman UniToktom"/>
                <w:sz w:val="28"/>
                <w:szCs w:val="28"/>
                <w:lang w:val="ky-KG" w:eastAsia="en-US"/>
              </w:rPr>
              <w:t>көчүрмөсү</w:t>
            </w:r>
            <w:r w:rsidRPr="00855BF6">
              <w:rPr>
                <w:rFonts w:ascii="Times New Roman UniToktom" w:hAnsi="Times New Roman UniToktom" w:cs="Times New Roman UniToktom"/>
                <w:sz w:val="28"/>
                <w:szCs w:val="28"/>
                <w:lang w:val="ky-KG" w:eastAsia="en-US"/>
              </w:rPr>
              <w:t xml:space="preserve"> (кадр </w:t>
            </w:r>
            <w:r>
              <w:rPr>
                <w:rFonts w:ascii="Times New Roman UniToktom" w:hAnsi="Times New Roman UniToktom" w:cs="Times New Roman UniToktom"/>
                <w:sz w:val="28"/>
                <w:szCs w:val="28"/>
                <w:lang w:val="ky-KG" w:eastAsia="en-US"/>
              </w:rPr>
              <w:t>бөлүмү</w:t>
            </w:r>
            <w:r w:rsidRPr="00855BF6">
              <w:rPr>
                <w:rFonts w:ascii="Times New Roman UniToktom" w:hAnsi="Times New Roman UniToktom" w:cs="Times New Roman UniToktom"/>
                <w:sz w:val="28"/>
                <w:szCs w:val="28"/>
                <w:lang w:val="ky-KG" w:eastAsia="en-US"/>
              </w:rPr>
              <w:t xml:space="preserve"> аркылуу </w:t>
            </w:r>
            <w:r>
              <w:rPr>
                <w:rFonts w:ascii="Times New Roman UniToktom" w:hAnsi="Times New Roman UniToktom" w:cs="Times New Roman UniToktom"/>
                <w:sz w:val="28"/>
                <w:szCs w:val="28"/>
                <w:lang w:val="ky-KG" w:eastAsia="en-US"/>
              </w:rPr>
              <w:t>күбөлөндүрүлүшү</w:t>
            </w:r>
            <w:r w:rsidRPr="00855BF6">
              <w:rPr>
                <w:rFonts w:ascii="Times New Roman UniToktom" w:hAnsi="Times New Roman UniToktom" w:cs="Times New Roman UniToktom"/>
                <w:sz w:val="28"/>
                <w:szCs w:val="28"/>
                <w:lang w:val="ky-KG" w:eastAsia="en-US"/>
              </w:rPr>
              <w:t xml:space="preserve">  зарыл)</w:t>
            </w:r>
            <w:r>
              <w:rPr>
                <w:rFonts w:ascii="Times New Roman UniToktom" w:hAnsi="Times New Roman UniToktom" w:cs="Times New Roman UniToktom"/>
                <w:sz w:val="28"/>
                <w:szCs w:val="28"/>
                <w:lang w:val="ky-KG" w:eastAsia="en-US"/>
              </w:rPr>
              <w:t>;</w:t>
            </w:r>
          </w:p>
        </w:tc>
      </w:tr>
      <w:tr w:rsidR="00B57579" w:rsidRPr="00E11D74" w:rsidTr="00B57579">
        <w:trPr>
          <w:trHeight w:val="581"/>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8</w:t>
            </w:r>
          </w:p>
        </w:tc>
        <w:tc>
          <w:tcPr>
            <w:tcW w:w="8107" w:type="dxa"/>
            <w:tcBorders>
              <w:top w:val="single" w:sz="4" w:space="0" w:color="auto"/>
              <w:left w:val="single" w:sz="4" w:space="0" w:color="auto"/>
              <w:bottom w:val="single" w:sz="4" w:space="0" w:color="auto"/>
              <w:right w:val="single" w:sz="4" w:space="0" w:color="auto"/>
            </w:tcBorders>
            <w:hideMark/>
          </w:tcPr>
          <w:p w:rsidR="00B57579" w:rsidRPr="00AE5480" w:rsidRDefault="00B57579">
            <w:pPr>
              <w:spacing w:line="252" w:lineRule="auto"/>
              <w:rPr>
                <w:sz w:val="28"/>
                <w:szCs w:val="28"/>
                <w:lang w:val="ky-KG" w:eastAsia="en-US"/>
              </w:rPr>
            </w:pPr>
            <w:r w:rsidRPr="00AE5480">
              <w:rPr>
                <w:sz w:val="28"/>
                <w:szCs w:val="28"/>
                <w:lang w:val="ky-KG" w:eastAsia="en-US"/>
              </w:rPr>
              <w:t xml:space="preserve">Талапкердин илимий </w:t>
            </w:r>
            <w:r>
              <w:rPr>
                <w:sz w:val="28"/>
                <w:szCs w:val="28"/>
                <w:lang w:val="ky-KG" w:eastAsia="en-US"/>
              </w:rPr>
              <w:t>иштеринин</w:t>
            </w:r>
            <w:r w:rsidRPr="00AE5480">
              <w:rPr>
                <w:sz w:val="28"/>
                <w:szCs w:val="28"/>
                <w:lang w:val="ky-KG" w:eastAsia="en-US"/>
              </w:rPr>
              <w:t xml:space="preserve"> жана </w:t>
            </w:r>
            <w:r>
              <w:rPr>
                <w:sz w:val="28"/>
                <w:szCs w:val="28"/>
                <w:lang w:val="ky-KG" w:eastAsia="en-US"/>
              </w:rPr>
              <w:t xml:space="preserve">окуу </w:t>
            </w:r>
            <w:r w:rsidRPr="00AE5480">
              <w:rPr>
                <w:sz w:val="28"/>
                <w:szCs w:val="28"/>
                <w:lang w:val="ky-KG" w:eastAsia="en-US"/>
              </w:rPr>
              <w:t>китептеринин</w:t>
            </w:r>
            <w:r>
              <w:rPr>
                <w:sz w:val="28"/>
                <w:szCs w:val="28"/>
                <w:lang w:val="ky-KG" w:eastAsia="en-US"/>
              </w:rPr>
              <w:t>, окуу-методикалык эмгектеринин</w:t>
            </w:r>
            <w:r w:rsidRPr="00AE5480">
              <w:rPr>
                <w:sz w:val="28"/>
                <w:szCs w:val="28"/>
                <w:lang w:val="ky-KG" w:eastAsia="en-US"/>
              </w:rPr>
              <w:t xml:space="preserve"> тизмеси</w:t>
            </w:r>
            <w:r w:rsidR="00AE5480">
              <w:rPr>
                <w:sz w:val="28"/>
                <w:szCs w:val="28"/>
                <w:lang w:val="ky-KG" w:eastAsia="en-US"/>
              </w:rPr>
              <w:t xml:space="preserve"> </w:t>
            </w:r>
            <w:r w:rsidR="00AE5480" w:rsidRPr="00AE5480">
              <w:rPr>
                <w:rFonts w:ascii="Times New Roman UniToktom" w:hAnsi="Times New Roman UniToktom" w:cs="Times New Roman UniToktom"/>
                <w:sz w:val="28"/>
                <w:szCs w:val="28"/>
                <w:lang w:val="ky-KG" w:eastAsia="en-US"/>
              </w:rPr>
              <w:t xml:space="preserve">(кадр </w:t>
            </w:r>
            <w:r w:rsidR="00AE5480">
              <w:rPr>
                <w:rFonts w:ascii="Times New Roman UniToktom" w:hAnsi="Times New Roman UniToktom" w:cs="Times New Roman UniToktom"/>
                <w:sz w:val="28"/>
                <w:szCs w:val="28"/>
                <w:lang w:val="ky-KG" w:eastAsia="en-US"/>
              </w:rPr>
              <w:t>бөлүмү</w:t>
            </w:r>
            <w:r w:rsidR="00AE5480" w:rsidRPr="00AE5480">
              <w:rPr>
                <w:rFonts w:ascii="Times New Roman UniToktom" w:hAnsi="Times New Roman UniToktom" w:cs="Times New Roman UniToktom"/>
                <w:sz w:val="28"/>
                <w:szCs w:val="28"/>
                <w:lang w:val="ky-KG" w:eastAsia="en-US"/>
              </w:rPr>
              <w:t xml:space="preserve"> аркылуу </w:t>
            </w:r>
            <w:r w:rsidR="00AE5480">
              <w:rPr>
                <w:rFonts w:ascii="Times New Roman UniToktom" w:hAnsi="Times New Roman UniToktom" w:cs="Times New Roman UniToktom"/>
                <w:sz w:val="28"/>
                <w:szCs w:val="28"/>
                <w:lang w:val="ky-KG" w:eastAsia="en-US"/>
              </w:rPr>
              <w:t>күбөлөндүрүлүшү</w:t>
            </w:r>
            <w:r w:rsidR="00AE5480" w:rsidRPr="00AE5480">
              <w:rPr>
                <w:rFonts w:ascii="Times New Roman UniToktom" w:hAnsi="Times New Roman UniToktom" w:cs="Times New Roman UniToktom"/>
                <w:sz w:val="28"/>
                <w:szCs w:val="28"/>
                <w:lang w:val="ky-KG" w:eastAsia="en-US"/>
              </w:rPr>
              <w:t xml:space="preserve">  зарыл)</w:t>
            </w:r>
            <w:r w:rsidR="00AE5480">
              <w:rPr>
                <w:rFonts w:ascii="Times New Roman UniToktom" w:hAnsi="Times New Roman UniToktom" w:cs="Times New Roman UniToktom"/>
                <w:sz w:val="28"/>
                <w:szCs w:val="28"/>
                <w:lang w:val="ky-KG" w:eastAsia="en-US"/>
              </w:rPr>
              <w:t>;</w:t>
            </w:r>
          </w:p>
        </w:tc>
      </w:tr>
      <w:tr w:rsidR="00B57579" w:rsidTr="00B57579">
        <w:trPr>
          <w:trHeight w:val="581"/>
        </w:trPr>
        <w:tc>
          <w:tcPr>
            <w:tcW w:w="648" w:type="dxa"/>
            <w:tcBorders>
              <w:top w:val="single" w:sz="4" w:space="0" w:color="auto"/>
              <w:left w:val="single" w:sz="4" w:space="0" w:color="auto"/>
              <w:bottom w:val="single" w:sz="4" w:space="0" w:color="auto"/>
              <w:right w:val="single" w:sz="4" w:space="0" w:color="auto"/>
            </w:tcBorders>
            <w:hideMark/>
          </w:tcPr>
          <w:p w:rsidR="00B57579" w:rsidRPr="00855BF6" w:rsidRDefault="00855BF6">
            <w:pPr>
              <w:spacing w:line="252" w:lineRule="auto"/>
              <w:jc w:val="center"/>
              <w:rPr>
                <w:sz w:val="28"/>
                <w:szCs w:val="28"/>
                <w:lang w:val="ky-KG" w:eastAsia="en-US"/>
              </w:rPr>
            </w:pPr>
            <w:r>
              <w:rPr>
                <w:sz w:val="28"/>
                <w:szCs w:val="28"/>
                <w:lang w:val="ky-KG" w:eastAsia="en-US"/>
              </w:rPr>
              <w:t>9</w:t>
            </w:r>
          </w:p>
        </w:tc>
        <w:tc>
          <w:tcPr>
            <w:tcW w:w="8107" w:type="dxa"/>
            <w:tcBorders>
              <w:top w:val="single" w:sz="4" w:space="0" w:color="auto"/>
              <w:left w:val="single" w:sz="4" w:space="0" w:color="auto"/>
              <w:bottom w:val="single" w:sz="4" w:space="0" w:color="auto"/>
              <w:right w:val="single" w:sz="4" w:space="0" w:color="auto"/>
            </w:tcBorders>
            <w:hideMark/>
          </w:tcPr>
          <w:p w:rsidR="00B57579" w:rsidRDefault="00B57579">
            <w:pPr>
              <w:spacing w:line="252" w:lineRule="auto"/>
              <w:rPr>
                <w:rFonts w:ascii="Times New Roman UniToktom" w:hAnsi="Times New Roman UniToktom" w:cs="Times New Roman UniToktom"/>
                <w:sz w:val="28"/>
                <w:szCs w:val="28"/>
                <w:lang w:val="ky-KG" w:eastAsia="en-US"/>
              </w:rPr>
            </w:pPr>
            <w:proofErr w:type="spellStart"/>
            <w:r>
              <w:rPr>
                <w:rFonts w:ascii="Times New Roman UniToktom" w:hAnsi="Times New Roman UniToktom" w:cs="Times New Roman UniToktom"/>
                <w:sz w:val="28"/>
                <w:szCs w:val="28"/>
                <w:lang w:eastAsia="en-US"/>
              </w:rPr>
              <w:t>Паспорттун</w:t>
            </w:r>
            <w:proofErr w:type="spellEnd"/>
            <w:r>
              <w:rPr>
                <w:rFonts w:ascii="Times New Roman UniToktom" w:hAnsi="Times New Roman UniToktom" w:cs="Times New Roman UniToktom"/>
                <w:sz w:val="28"/>
                <w:szCs w:val="28"/>
                <w:lang w:eastAsia="en-US"/>
              </w:rPr>
              <w:t xml:space="preserve"> </w:t>
            </w:r>
            <w:r>
              <w:rPr>
                <w:rFonts w:ascii="Times New Roman UniToktom" w:hAnsi="Times New Roman UniToktom" w:cs="Times New Roman UniToktom"/>
                <w:sz w:val="28"/>
                <w:szCs w:val="28"/>
                <w:lang w:val="ky-KG" w:eastAsia="en-US"/>
              </w:rPr>
              <w:t>көчүрмөсү.</w:t>
            </w:r>
          </w:p>
        </w:tc>
      </w:tr>
    </w:tbl>
    <w:p w:rsidR="00B57579" w:rsidRDefault="00B57579" w:rsidP="00B57579">
      <w:pPr>
        <w:jc w:val="both"/>
        <w:rPr>
          <w:sz w:val="28"/>
          <w:szCs w:val="28"/>
        </w:rPr>
      </w:pPr>
    </w:p>
    <w:p w:rsidR="00B57579" w:rsidRDefault="00B57579" w:rsidP="00B57579">
      <w:pPr>
        <w:jc w:val="both"/>
        <w:rPr>
          <w:sz w:val="28"/>
          <w:szCs w:val="28"/>
        </w:rPr>
      </w:pPr>
    </w:p>
    <w:p w:rsidR="00B57579" w:rsidRDefault="00B57579" w:rsidP="00B57579">
      <w:pPr>
        <w:jc w:val="both"/>
        <w:rPr>
          <w:sz w:val="28"/>
          <w:szCs w:val="28"/>
        </w:rPr>
      </w:pPr>
    </w:p>
    <w:p w:rsidR="00B57579" w:rsidRDefault="00B57579" w:rsidP="00B57579">
      <w:pPr>
        <w:spacing w:line="360" w:lineRule="auto"/>
        <w:jc w:val="center"/>
        <w:rPr>
          <w:b/>
          <w:sz w:val="32"/>
          <w:szCs w:val="32"/>
        </w:rPr>
      </w:pPr>
    </w:p>
    <w:p w:rsidR="00B57579" w:rsidRDefault="00B57579" w:rsidP="00B57579">
      <w:pPr>
        <w:spacing w:line="360" w:lineRule="auto"/>
        <w:jc w:val="center"/>
        <w:rPr>
          <w:b/>
          <w:sz w:val="32"/>
          <w:szCs w:val="32"/>
        </w:rPr>
      </w:pPr>
    </w:p>
    <w:p w:rsidR="00B57579" w:rsidRDefault="00B57579" w:rsidP="00B57579">
      <w:pPr>
        <w:spacing w:line="360" w:lineRule="auto"/>
        <w:jc w:val="center"/>
        <w:rPr>
          <w:b/>
          <w:sz w:val="32"/>
          <w:szCs w:val="32"/>
        </w:rPr>
      </w:pPr>
    </w:p>
    <w:p w:rsidR="00B57579" w:rsidRDefault="00B57579" w:rsidP="00B57579">
      <w:pPr>
        <w:spacing w:line="360" w:lineRule="auto"/>
        <w:jc w:val="center"/>
        <w:rPr>
          <w:b/>
          <w:sz w:val="32"/>
          <w:szCs w:val="32"/>
        </w:rPr>
      </w:pPr>
    </w:p>
    <w:tbl>
      <w:tblPr>
        <w:tblW w:w="5000" w:type="pct"/>
        <w:tblCellMar>
          <w:left w:w="0" w:type="dxa"/>
          <w:right w:w="0" w:type="dxa"/>
        </w:tblCellMar>
        <w:tblLook w:val="04A0" w:firstRow="1" w:lastRow="0" w:firstColumn="1" w:lastColumn="0" w:noHBand="0" w:noVBand="1"/>
      </w:tblPr>
      <w:tblGrid>
        <w:gridCol w:w="3472"/>
        <w:gridCol w:w="2399"/>
        <w:gridCol w:w="4050"/>
      </w:tblGrid>
      <w:tr w:rsidR="00B57579" w:rsidTr="00B57579">
        <w:tc>
          <w:tcPr>
            <w:tcW w:w="1750" w:type="pct"/>
            <w:tcMar>
              <w:top w:w="0" w:type="dxa"/>
              <w:left w:w="108" w:type="dxa"/>
              <w:bottom w:w="0" w:type="dxa"/>
              <w:right w:w="108" w:type="dxa"/>
            </w:tcMar>
            <w:hideMark/>
          </w:tcPr>
          <w:p w:rsidR="00B57579" w:rsidRDefault="00B57579">
            <w:pPr>
              <w:spacing w:after="60" w:line="254" w:lineRule="auto"/>
              <w:jc w:val="both"/>
              <w:rPr>
                <w:sz w:val="28"/>
                <w:szCs w:val="28"/>
                <w:lang w:val="ky-KG" w:eastAsia="en-US"/>
              </w:rPr>
            </w:pPr>
          </w:p>
        </w:tc>
        <w:tc>
          <w:tcPr>
            <w:tcW w:w="1209" w:type="pct"/>
            <w:tcMar>
              <w:top w:w="0" w:type="dxa"/>
              <w:left w:w="108" w:type="dxa"/>
              <w:bottom w:w="0" w:type="dxa"/>
              <w:right w:w="108" w:type="dxa"/>
            </w:tcMar>
            <w:hideMark/>
          </w:tcPr>
          <w:p w:rsidR="00B57579" w:rsidRDefault="00B57579">
            <w:pPr>
              <w:spacing w:after="60" w:line="254" w:lineRule="auto"/>
              <w:jc w:val="both"/>
              <w:rPr>
                <w:sz w:val="28"/>
                <w:szCs w:val="28"/>
                <w:lang w:val="ky-KG" w:eastAsia="en-US"/>
              </w:rPr>
            </w:pPr>
            <w:r>
              <w:rPr>
                <w:sz w:val="28"/>
                <w:szCs w:val="28"/>
                <w:lang w:val="ky-KG" w:eastAsia="en-US"/>
              </w:rPr>
              <w:t> </w:t>
            </w:r>
          </w:p>
        </w:tc>
        <w:tc>
          <w:tcPr>
            <w:tcW w:w="2041" w:type="pct"/>
            <w:tcMar>
              <w:top w:w="0" w:type="dxa"/>
              <w:left w:w="108" w:type="dxa"/>
              <w:bottom w:w="0" w:type="dxa"/>
              <w:right w:w="108" w:type="dxa"/>
            </w:tcMar>
          </w:tcPr>
          <w:p w:rsidR="00B57579" w:rsidRDefault="00B57579">
            <w:pPr>
              <w:spacing w:line="254" w:lineRule="auto"/>
              <w:jc w:val="center"/>
              <w:rPr>
                <w:lang w:val="ky-KG" w:eastAsia="en-US"/>
              </w:rPr>
            </w:pPr>
          </w:p>
          <w:p w:rsidR="00304004" w:rsidRDefault="00304004">
            <w:pPr>
              <w:spacing w:line="254" w:lineRule="auto"/>
              <w:jc w:val="center"/>
              <w:rPr>
                <w:lang w:val="ky-KG" w:eastAsia="en-US"/>
              </w:rPr>
            </w:pPr>
          </w:p>
          <w:p w:rsidR="00B57579" w:rsidRDefault="00B57579">
            <w:pPr>
              <w:spacing w:line="254" w:lineRule="auto"/>
              <w:jc w:val="center"/>
              <w:rPr>
                <w:lang w:val="ky-KG" w:eastAsia="en-US"/>
              </w:rPr>
            </w:pPr>
            <w:r>
              <w:rPr>
                <w:lang w:val="ky-KG" w:eastAsia="en-US"/>
              </w:rPr>
              <w:t xml:space="preserve">Кыргыз Республикасынын Билим берүү жана илим министрлигинин </w:t>
            </w:r>
          </w:p>
          <w:p w:rsidR="00060F8E" w:rsidRDefault="00B57579" w:rsidP="00060F8E">
            <w:pPr>
              <w:spacing w:line="254" w:lineRule="auto"/>
              <w:rPr>
                <w:b/>
                <w:lang w:val="ky-KG" w:eastAsia="en-US"/>
              </w:rPr>
            </w:pPr>
            <w:r>
              <w:rPr>
                <w:lang w:val="ky-KG" w:eastAsia="en-US"/>
              </w:rPr>
              <w:t xml:space="preserve">    </w:t>
            </w:r>
            <w:r w:rsidR="00060F8E">
              <w:rPr>
                <w:b/>
                <w:lang w:val="ky-KG" w:eastAsia="en-US"/>
              </w:rPr>
              <w:t xml:space="preserve">2022-жыл, 23-майы </w:t>
            </w:r>
          </w:p>
          <w:p w:rsidR="00B57579" w:rsidRPr="00DD0F98" w:rsidRDefault="00060F8E" w:rsidP="00060F8E">
            <w:pPr>
              <w:spacing w:line="254" w:lineRule="auto"/>
              <w:rPr>
                <w:b/>
                <w:lang w:val="ky-KG" w:eastAsia="en-US"/>
              </w:rPr>
            </w:pPr>
            <w:r>
              <w:rPr>
                <w:b/>
                <w:lang w:val="ky-KG" w:eastAsia="en-US"/>
              </w:rPr>
              <w:t xml:space="preserve">    № 948/1 </w:t>
            </w:r>
            <w:r>
              <w:rPr>
                <w:lang w:val="ky-KG" w:eastAsia="en-US"/>
              </w:rPr>
              <w:t>буйругу менен бекитилди</w:t>
            </w:r>
          </w:p>
        </w:tc>
      </w:tr>
    </w:tbl>
    <w:p w:rsidR="00B57579" w:rsidRDefault="00B57579" w:rsidP="00B57579">
      <w:pPr>
        <w:rPr>
          <w:b/>
          <w:sz w:val="28"/>
          <w:szCs w:val="28"/>
          <w:lang w:val="ky-KG"/>
        </w:rPr>
      </w:pPr>
    </w:p>
    <w:p w:rsidR="00B57579" w:rsidRDefault="00CB5A69" w:rsidP="00B57579">
      <w:pPr>
        <w:spacing w:line="360" w:lineRule="auto"/>
        <w:jc w:val="right"/>
        <w:rPr>
          <w:b/>
          <w:sz w:val="28"/>
          <w:szCs w:val="28"/>
          <w:lang w:val="ky-KG"/>
        </w:rPr>
      </w:pPr>
      <w:r>
        <w:rPr>
          <w:b/>
          <w:sz w:val="28"/>
          <w:szCs w:val="28"/>
          <w:lang w:val="ky-KG"/>
        </w:rPr>
        <w:t>Тиркеме № 8</w:t>
      </w:r>
    </w:p>
    <w:p w:rsidR="00B57579" w:rsidRDefault="00B57579" w:rsidP="00B57579">
      <w:pPr>
        <w:spacing w:line="360" w:lineRule="auto"/>
        <w:jc w:val="center"/>
        <w:rPr>
          <w:b/>
          <w:sz w:val="36"/>
          <w:szCs w:val="36"/>
        </w:rPr>
      </w:pPr>
      <w:proofErr w:type="spellStart"/>
      <w:r>
        <w:rPr>
          <w:b/>
          <w:sz w:val="36"/>
          <w:szCs w:val="36"/>
        </w:rPr>
        <w:t>Сыйлоо</w:t>
      </w:r>
      <w:proofErr w:type="spellEnd"/>
      <w:r>
        <w:rPr>
          <w:b/>
          <w:sz w:val="36"/>
          <w:szCs w:val="36"/>
        </w:rPr>
        <w:t xml:space="preserve"> </w:t>
      </w:r>
      <w:proofErr w:type="spellStart"/>
      <w:r>
        <w:rPr>
          <w:b/>
          <w:sz w:val="36"/>
          <w:szCs w:val="36"/>
        </w:rPr>
        <w:t>барагы</w:t>
      </w:r>
      <w:proofErr w:type="spellEnd"/>
    </w:p>
    <w:p w:rsidR="00B57579" w:rsidRDefault="00B57579" w:rsidP="00B57579">
      <w:pPr>
        <w:rPr>
          <w:b/>
          <w:sz w:val="32"/>
          <w:szCs w:val="32"/>
        </w:rPr>
      </w:pPr>
    </w:p>
    <w:p w:rsidR="00B57579" w:rsidRDefault="00B57579" w:rsidP="00B57579">
      <w:pPr>
        <w:numPr>
          <w:ilvl w:val="0"/>
          <w:numId w:val="11"/>
        </w:numPr>
        <w:rPr>
          <w:sz w:val="32"/>
          <w:szCs w:val="32"/>
          <w:lang w:val="ky-KG"/>
        </w:rPr>
      </w:pPr>
      <w:r>
        <w:rPr>
          <w:sz w:val="32"/>
          <w:szCs w:val="32"/>
        </w:rPr>
        <w:t>Фамилия,</w:t>
      </w:r>
      <w:r>
        <w:rPr>
          <w:sz w:val="32"/>
          <w:szCs w:val="32"/>
          <w:lang w:val="ky-KG"/>
        </w:rPr>
        <w:t xml:space="preserve"> </w:t>
      </w:r>
      <w:proofErr w:type="spellStart"/>
      <w:r>
        <w:rPr>
          <w:sz w:val="32"/>
          <w:szCs w:val="32"/>
        </w:rPr>
        <w:t>аты</w:t>
      </w:r>
      <w:proofErr w:type="spellEnd"/>
      <w:r>
        <w:rPr>
          <w:sz w:val="32"/>
          <w:szCs w:val="32"/>
        </w:rPr>
        <w:t xml:space="preserve">, </w:t>
      </w:r>
      <w:proofErr w:type="spellStart"/>
      <w:r>
        <w:rPr>
          <w:sz w:val="32"/>
          <w:szCs w:val="32"/>
        </w:rPr>
        <w:t>атасынын</w:t>
      </w:r>
      <w:proofErr w:type="spellEnd"/>
      <w:r>
        <w:rPr>
          <w:sz w:val="32"/>
          <w:szCs w:val="32"/>
        </w:rPr>
        <w:t xml:space="preserve"> </w:t>
      </w:r>
      <w:proofErr w:type="spellStart"/>
      <w:r>
        <w:rPr>
          <w:sz w:val="32"/>
          <w:szCs w:val="32"/>
        </w:rPr>
        <w:t>аты</w:t>
      </w:r>
      <w:proofErr w:type="spellEnd"/>
      <w:r>
        <w:rPr>
          <w:sz w:val="32"/>
          <w:szCs w:val="32"/>
        </w:rPr>
        <w:t xml:space="preserve">:  </w:t>
      </w:r>
    </w:p>
    <w:p w:rsidR="00B57579" w:rsidRDefault="00B57579" w:rsidP="00B57579">
      <w:pPr>
        <w:ind w:left="405"/>
        <w:rPr>
          <w:sz w:val="32"/>
          <w:szCs w:val="32"/>
          <w:lang w:val="ky-KG"/>
        </w:rPr>
      </w:pPr>
    </w:p>
    <w:p w:rsidR="00B57579" w:rsidRDefault="00B57579" w:rsidP="00B57579">
      <w:pPr>
        <w:numPr>
          <w:ilvl w:val="0"/>
          <w:numId w:val="11"/>
        </w:numPr>
        <w:rPr>
          <w:sz w:val="32"/>
          <w:szCs w:val="32"/>
          <w:lang w:val="ky-KG"/>
        </w:rPr>
      </w:pPr>
      <w:r>
        <w:rPr>
          <w:sz w:val="32"/>
          <w:szCs w:val="32"/>
          <w:lang w:val="ky-KG"/>
        </w:rPr>
        <w:t>Кызматы, иштеген мекеменин аты:</w:t>
      </w:r>
    </w:p>
    <w:p w:rsidR="00B57579" w:rsidRDefault="00B57579" w:rsidP="00B57579">
      <w:pPr>
        <w:numPr>
          <w:ilvl w:val="0"/>
          <w:numId w:val="11"/>
        </w:numPr>
        <w:rPr>
          <w:sz w:val="32"/>
          <w:szCs w:val="32"/>
          <w:lang w:val="ky-KG"/>
        </w:rPr>
      </w:pPr>
      <w:r>
        <w:rPr>
          <w:sz w:val="32"/>
          <w:szCs w:val="32"/>
          <w:lang w:val="ky-KG"/>
        </w:rPr>
        <w:t xml:space="preserve">   (иштеген мекеме жана ээлеген кызматы так </w:t>
      </w:r>
      <w:r>
        <w:rPr>
          <w:rFonts w:ascii="Times New Roman UniToktom" w:hAnsi="Times New Roman UniToktom" w:cs="Times New Roman UniToktom"/>
          <w:sz w:val="32"/>
          <w:szCs w:val="32"/>
          <w:lang w:val="ky-KG"/>
        </w:rPr>
        <w:t>көрсөтүлсүн</w:t>
      </w:r>
      <w:r>
        <w:rPr>
          <w:sz w:val="32"/>
          <w:szCs w:val="32"/>
          <w:lang w:val="ky-KG"/>
        </w:rPr>
        <w:t xml:space="preserve"> )</w:t>
      </w:r>
    </w:p>
    <w:p w:rsidR="00B57579" w:rsidRDefault="00B57579" w:rsidP="00B57579">
      <w:pPr>
        <w:rPr>
          <w:sz w:val="32"/>
          <w:szCs w:val="32"/>
        </w:rPr>
      </w:pPr>
      <w:r>
        <w:rPr>
          <w:sz w:val="32"/>
          <w:szCs w:val="32"/>
        </w:rPr>
        <w:t xml:space="preserve">  </w:t>
      </w:r>
    </w:p>
    <w:p w:rsidR="00B57579" w:rsidRDefault="00B57579" w:rsidP="00B57579">
      <w:pPr>
        <w:pStyle w:val="a4"/>
        <w:numPr>
          <w:ilvl w:val="0"/>
          <w:numId w:val="11"/>
        </w:numPr>
        <w:spacing w:line="360" w:lineRule="auto"/>
        <w:rPr>
          <w:sz w:val="32"/>
          <w:szCs w:val="32"/>
          <w:lang w:val="ky-KG"/>
        </w:rPr>
      </w:pPr>
      <w:r>
        <w:rPr>
          <w:sz w:val="32"/>
          <w:szCs w:val="32"/>
          <w:lang w:val="ky-KG"/>
        </w:rPr>
        <w:t xml:space="preserve">Туулган жылы, айы : </w:t>
      </w:r>
    </w:p>
    <w:p w:rsidR="00B57579" w:rsidRDefault="00B57579" w:rsidP="00B57579">
      <w:pPr>
        <w:spacing w:line="360" w:lineRule="auto"/>
        <w:rPr>
          <w:sz w:val="32"/>
          <w:szCs w:val="32"/>
          <w:lang w:val="ky-KG"/>
        </w:rPr>
      </w:pPr>
      <w:r>
        <w:rPr>
          <w:sz w:val="32"/>
          <w:szCs w:val="32"/>
          <w:lang w:val="ky-KG"/>
        </w:rPr>
        <w:t xml:space="preserve">4. Улуту: кыргыз                   </w:t>
      </w:r>
    </w:p>
    <w:p w:rsidR="00B57579" w:rsidRDefault="00B57579" w:rsidP="00B57579">
      <w:pPr>
        <w:spacing w:line="360" w:lineRule="auto"/>
        <w:rPr>
          <w:b/>
          <w:sz w:val="32"/>
          <w:szCs w:val="32"/>
        </w:rPr>
      </w:pPr>
      <w:r>
        <w:rPr>
          <w:sz w:val="32"/>
          <w:szCs w:val="32"/>
          <w:lang w:val="ky-KG"/>
        </w:rPr>
        <w:t xml:space="preserve"> 5. Билими , окуу жайдын аталышы: </w:t>
      </w:r>
    </w:p>
    <w:p w:rsidR="00B57579" w:rsidRDefault="00B57579" w:rsidP="00B57579">
      <w:pPr>
        <w:spacing w:line="360" w:lineRule="auto"/>
        <w:rPr>
          <w:sz w:val="32"/>
          <w:szCs w:val="32"/>
          <w:lang w:val="ky-KG"/>
        </w:rPr>
      </w:pPr>
      <w:r>
        <w:rPr>
          <w:sz w:val="32"/>
          <w:szCs w:val="32"/>
          <w:lang w:val="ky-KG"/>
        </w:rPr>
        <w:t xml:space="preserve">6. Мамлекеттик жана ведомстволук сыйлыктары: </w:t>
      </w:r>
    </w:p>
    <w:p w:rsidR="00B57579" w:rsidRDefault="00B57579" w:rsidP="00B57579">
      <w:pPr>
        <w:spacing w:line="360" w:lineRule="auto"/>
        <w:rPr>
          <w:sz w:val="32"/>
          <w:szCs w:val="32"/>
          <w:lang w:val="ky-KG"/>
        </w:rPr>
      </w:pPr>
      <w:r>
        <w:rPr>
          <w:sz w:val="32"/>
          <w:szCs w:val="32"/>
          <w:lang w:val="ky-KG"/>
        </w:rPr>
        <w:t xml:space="preserve">                             ( сыйлыктын аталышы )</w:t>
      </w:r>
    </w:p>
    <w:p w:rsidR="00B57579" w:rsidRDefault="00B57579" w:rsidP="00B57579">
      <w:pPr>
        <w:spacing w:line="360" w:lineRule="auto"/>
        <w:rPr>
          <w:sz w:val="32"/>
          <w:szCs w:val="32"/>
          <w:lang w:val="ky-KG"/>
        </w:rPr>
      </w:pPr>
      <w:r>
        <w:rPr>
          <w:sz w:val="32"/>
          <w:szCs w:val="32"/>
          <w:lang w:val="ky-KG"/>
        </w:rPr>
        <w:t xml:space="preserve">7. Жалпы иш иш стажы      </w:t>
      </w:r>
    </w:p>
    <w:p w:rsidR="00B57579" w:rsidRDefault="00B57579" w:rsidP="00B57579">
      <w:pPr>
        <w:spacing w:line="360" w:lineRule="auto"/>
        <w:rPr>
          <w:sz w:val="32"/>
          <w:szCs w:val="32"/>
          <w:lang w:val="ky-KG"/>
        </w:rPr>
      </w:pPr>
    </w:p>
    <w:p w:rsidR="00B57579" w:rsidRDefault="00B57579" w:rsidP="00B57579">
      <w:pPr>
        <w:spacing w:line="360" w:lineRule="auto"/>
        <w:rPr>
          <w:sz w:val="32"/>
          <w:szCs w:val="32"/>
          <w:lang w:val="ky-KG"/>
        </w:rPr>
      </w:pPr>
      <w:r>
        <w:rPr>
          <w:sz w:val="32"/>
          <w:szCs w:val="32"/>
          <w:lang w:val="ky-KG"/>
        </w:rPr>
        <w:t xml:space="preserve">8. Тармактагы иш стажы    </w:t>
      </w:r>
    </w:p>
    <w:p w:rsidR="00B57579" w:rsidRDefault="00B57579" w:rsidP="00B57579">
      <w:pPr>
        <w:spacing w:line="360" w:lineRule="auto"/>
        <w:rPr>
          <w:sz w:val="32"/>
          <w:szCs w:val="32"/>
          <w:lang w:val="ky-KG"/>
        </w:rPr>
      </w:pPr>
    </w:p>
    <w:p w:rsidR="00B57579" w:rsidRDefault="00B57579" w:rsidP="00B57579">
      <w:pPr>
        <w:spacing w:line="360" w:lineRule="auto"/>
        <w:rPr>
          <w:sz w:val="32"/>
          <w:szCs w:val="32"/>
          <w:lang w:val="ky-KG"/>
        </w:rPr>
      </w:pPr>
      <w:r>
        <w:rPr>
          <w:sz w:val="32"/>
          <w:szCs w:val="32"/>
          <w:lang w:val="ky-KG"/>
        </w:rPr>
        <w:t xml:space="preserve">9.  Жамааттагы иш стажы  </w:t>
      </w:r>
    </w:p>
    <w:p w:rsidR="00B57579" w:rsidRDefault="00B57579" w:rsidP="00B57579">
      <w:pPr>
        <w:spacing w:line="360" w:lineRule="auto"/>
        <w:rPr>
          <w:sz w:val="32"/>
          <w:szCs w:val="32"/>
          <w:lang w:val="ky-KG"/>
        </w:rPr>
      </w:pPr>
    </w:p>
    <w:p w:rsidR="00B57579" w:rsidRDefault="00B57579" w:rsidP="00B57579">
      <w:pPr>
        <w:spacing w:line="360" w:lineRule="auto"/>
        <w:rPr>
          <w:sz w:val="28"/>
          <w:szCs w:val="28"/>
          <w:lang w:val="ky-KG"/>
        </w:rPr>
      </w:pPr>
      <w:r>
        <w:rPr>
          <w:sz w:val="28"/>
          <w:szCs w:val="28"/>
          <w:lang w:val="ky-KG"/>
        </w:rPr>
        <w:t>10. Кайсы сыйлыкка сунушталды __________________________</w:t>
      </w:r>
    </w:p>
    <w:p w:rsidR="00B57579" w:rsidRDefault="00B57579" w:rsidP="00B57579">
      <w:pPr>
        <w:spacing w:line="360" w:lineRule="auto"/>
        <w:ind w:left="360"/>
        <w:rPr>
          <w:sz w:val="28"/>
          <w:szCs w:val="28"/>
          <w:lang w:val="ky-KG"/>
        </w:rPr>
      </w:pPr>
      <w:r>
        <w:rPr>
          <w:sz w:val="28"/>
          <w:szCs w:val="28"/>
          <w:lang w:val="ky-KG"/>
        </w:rPr>
        <w:t xml:space="preserve"> “_________”    _________________  20_____г. протоколдун № ______</w:t>
      </w:r>
    </w:p>
    <w:p w:rsidR="00B57579" w:rsidRDefault="00B57579" w:rsidP="00B57579">
      <w:pPr>
        <w:spacing w:line="360" w:lineRule="auto"/>
        <w:ind w:left="360"/>
        <w:rPr>
          <w:rFonts w:ascii="Times New Roman UniToktom" w:hAnsi="Times New Roman UniToktom" w:cs="Times New Roman UniToktom"/>
          <w:sz w:val="28"/>
          <w:szCs w:val="28"/>
          <w:lang w:val="ky-KG"/>
        </w:rPr>
      </w:pPr>
      <w:r>
        <w:rPr>
          <w:rFonts w:ascii="Times New Roman UniToktom" w:hAnsi="Times New Roman UniToktom" w:cs="Times New Roman UniToktom"/>
          <w:sz w:val="28"/>
          <w:szCs w:val="28"/>
          <w:lang w:val="ky-KG"/>
        </w:rPr>
        <w:t xml:space="preserve">     (педсоветтин, окумуштуулар кеңешинин чечими)</w:t>
      </w:r>
    </w:p>
    <w:p w:rsidR="0052681B" w:rsidRDefault="0052681B" w:rsidP="00B57579">
      <w:pPr>
        <w:spacing w:line="360" w:lineRule="auto"/>
        <w:ind w:left="360"/>
        <w:rPr>
          <w:rFonts w:ascii="Times New Roman UniToktom" w:hAnsi="Times New Roman UniToktom" w:cs="Times New Roman UniToktom"/>
          <w:sz w:val="28"/>
          <w:szCs w:val="28"/>
          <w:lang w:val="ky-KG"/>
        </w:rPr>
      </w:pPr>
    </w:p>
    <w:p w:rsidR="00B57579" w:rsidRDefault="00B57579" w:rsidP="00B57579">
      <w:pPr>
        <w:pBdr>
          <w:bottom w:val="single" w:sz="12" w:space="1" w:color="auto"/>
        </w:pBdr>
        <w:spacing w:line="360" w:lineRule="auto"/>
        <w:rPr>
          <w:sz w:val="28"/>
          <w:szCs w:val="28"/>
        </w:rPr>
      </w:pPr>
      <w:r>
        <w:rPr>
          <w:sz w:val="28"/>
          <w:szCs w:val="28"/>
          <w:lang w:val="ky-KG"/>
        </w:rPr>
        <w:t xml:space="preserve">11. Дареги, телефону: </w:t>
      </w:r>
    </w:p>
    <w:p w:rsidR="00B57579" w:rsidRDefault="00B57579" w:rsidP="00B57579">
      <w:pPr>
        <w:spacing w:line="360" w:lineRule="auto"/>
        <w:rPr>
          <w:b/>
          <w:sz w:val="28"/>
          <w:szCs w:val="28"/>
        </w:rPr>
      </w:pPr>
    </w:p>
    <w:p w:rsidR="0052681B" w:rsidRDefault="0052681B" w:rsidP="00B57579">
      <w:pPr>
        <w:spacing w:line="360" w:lineRule="auto"/>
        <w:rPr>
          <w:rFonts w:ascii="Times New Roman UniToktom" w:hAnsi="Times New Roman UniToktom" w:cs="Times New Roman UniToktom"/>
          <w:sz w:val="28"/>
          <w:szCs w:val="28"/>
          <w:lang w:val="ky-KG"/>
        </w:rPr>
      </w:pPr>
    </w:p>
    <w:p w:rsidR="0052681B" w:rsidRDefault="0052681B" w:rsidP="00B57579">
      <w:pPr>
        <w:spacing w:line="360" w:lineRule="auto"/>
        <w:rPr>
          <w:rFonts w:ascii="Times New Roman UniToktom" w:hAnsi="Times New Roman UniToktom" w:cs="Times New Roman UniToktom"/>
          <w:sz w:val="28"/>
          <w:szCs w:val="28"/>
          <w:lang w:val="ky-KG"/>
        </w:rPr>
      </w:pPr>
    </w:p>
    <w:p w:rsidR="0052681B" w:rsidRDefault="0052681B" w:rsidP="00B57579">
      <w:pPr>
        <w:spacing w:line="360" w:lineRule="auto"/>
        <w:rPr>
          <w:rFonts w:ascii="Times New Roman UniToktom" w:hAnsi="Times New Roman UniToktom" w:cs="Times New Roman UniToktom"/>
          <w:sz w:val="28"/>
          <w:szCs w:val="28"/>
          <w:lang w:val="ky-KG"/>
        </w:rPr>
      </w:pPr>
    </w:p>
    <w:p w:rsidR="00B57579" w:rsidRPr="0052681B" w:rsidRDefault="00B57579" w:rsidP="00B57579">
      <w:pPr>
        <w:spacing w:line="360" w:lineRule="auto"/>
        <w:rPr>
          <w:rFonts w:ascii="Times New Roman UniToktom" w:hAnsi="Times New Roman UniToktom" w:cs="Times New Roman UniToktom"/>
          <w:sz w:val="28"/>
          <w:szCs w:val="28"/>
          <w:lang w:val="ky-KG"/>
        </w:rPr>
      </w:pPr>
      <w:r>
        <w:rPr>
          <w:rFonts w:ascii="Times New Roman UniToktom" w:hAnsi="Times New Roman UniToktom" w:cs="Times New Roman UniToktom"/>
          <w:sz w:val="28"/>
          <w:szCs w:val="28"/>
          <w:lang w:val="ky-KG"/>
        </w:rPr>
        <w:t>12. Талапкердин эмгек жолу жана билим берүү тармагындагы кошкон өзгөчө эмгектери</w:t>
      </w:r>
    </w:p>
    <w:p w:rsidR="00B57579" w:rsidRPr="0052681B" w:rsidRDefault="00B57579" w:rsidP="00B57579">
      <w:pPr>
        <w:pBdr>
          <w:top w:val="single" w:sz="12" w:space="1" w:color="auto"/>
          <w:bottom w:val="single" w:sz="12" w:space="1" w:color="auto"/>
        </w:pBdr>
        <w:jc w:val="both"/>
        <w:rPr>
          <w:sz w:val="28"/>
          <w:szCs w:val="28"/>
          <w:lang w:val="ky-KG"/>
        </w:rPr>
      </w:pPr>
    </w:p>
    <w:p w:rsidR="00B57579" w:rsidRDefault="00B57579" w:rsidP="00B57579">
      <w:pPr>
        <w:jc w:val="both"/>
        <w:rPr>
          <w:sz w:val="28"/>
          <w:szCs w:val="28"/>
        </w:rPr>
      </w:pPr>
      <w:r>
        <w:rPr>
          <w:sz w:val="28"/>
          <w:szCs w:val="28"/>
        </w:rPr>
        <w:t xml:space="preserve">________________________________________________________________      </w:t>
      </w:r>
    </w:p>
    <w:p w:rsidR="00B57579" w:rsidRDefault="00B57579" w:rsidP="00B57579">
      <w:pPr>
        <w:ind w:left="180"/>
        <w:jc w:val="both"/>
        <w:rPr>
          <w:sz w:val="28"/>
          <w:szCs w:val="28"/>
        </w:rPr>
      </w:pPr>
      <w:r>
        <w:rPr>
          <w:sz w:val="28"/>
          <w:szCs w:val="28"/>
        </w:rPr>
        <w:tab/>
      </w:r>
    </w:p>
    <w:p w:rsidR="00B57579" w:rsidRDefault="00B57579" w:rsidP="00B57579">
      <w:pPr>
        <w:jc w:val="both"/>
        <w:rPr>
          <w:sz w:val="28"/>
          <w:szCs w:val="28"/>
        </w:rPr>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jc w:val="both"/>
      </w:pPr>
    </w:p>
    <w:p w:rsidR="00B57579" w:rsidRDefault="00B57579" w:rsidP="00B57579">
      <w:pPr>
        <w:tabs>
          <w:tab w:val="left" w:pos="1125"/>
        </w:tabs>
        <w:spacing w:line="360" w:lineRule="auto"/>
        <w:rPr>
          <w:b/>
          <w:lang w:val="ky-KG"/>
        </w:rPr>
      </w:pPr>
    </w:p>
    <w:p w:rsidR="00B57579" w:rsidRDefault="00B57579" w:rsidP="00B57579">
      <w:pPr>
        <w:tabs>
          <w:tab w:val="left" w:pos="1125"/>
        </w:tabs>
        <w:spacing w:line="360" w:lineRule="auto"/>
        <w:rPr>
          <w:b/>
          <w:lang w:val="ky-KG"/>
        </w:rPr>
      </w:pPr>
    </w:p>
    <w:p w:rsidR="00B57579" w:rsidRDefault="00B57579" w:rsidP="00B57579">
      <w:pPr>
        <w:tabs>
          <w:tab w:val="left" w:pos="1125"/>
        </w:tabs>
        <w:spacing w:line="360" w:lineRule="auto"/>
        <w:rPr>
          <w:rFonts w:ascii="Times New Roman UniToktom" w:hAnsi="Times New Roman UniToktom" w:cs="Times New Roman UniToktom"/>
          <w:b/>
          <w:lang w:val="ky-KG"/>
        </w:rPr>
      </w:pPr>
    </w:p>
    <w:p w:rsidR="00B57579" w:rsidRDefault="00B57579" w:rsidP="00B57579">
      <w:pPr>
        <w:tabs>
          <w:tab w:val="left" w:pos="1125"/>
        </w:tabs>
        <w:spacing w:line="360" w:lineRule="auto"/>
        <w:rPr>
          <w:rFonts w:ascii="Times New Roman UniToktom" w:hAnsi="Times New Roman UniToktom" w:cs="Times New Roman UniToktom"/>
          <w:b/>
          <w:lang w:val="ky-KG"/>
        </w:rPr>
      </w:pPr>
    </w:p>
    <w:p w:rsidR="00B57579" w:rsidRDefault="00B57579" w:rsidP="00B57579">
      <w:pPr>
        <w:tabs>
          <w:tab w:val="left" w:pos="1125"/>
        </w:tabs>
        <w:spacing w:line="360" w:lineRule="auto"/>
        <w:rPr>
          <w:rFonts w:ascii="Times New Roman UniToktom" w:hAnsi="Times New Roman UniToktom" w:cs="Times New Roman UniToktom"/>
          <w:b/>
          <w:lang w:val="ky-KG"/>
        </w:rPr>
      </w:pPr>
    </w:p>
    <w:p w:rsidR="00B57579" w:rsidRDefault="00B57579" w:rsidP="00B57579">
      <w:pPr>
        <w:tabs>
          <w:tab w:val="left" w:pos="1125"/>
        </w:tabs>
        <w:spacing w:line="360" w:lineRule="auto"/>
        <w:rPr>
          <w:rFonts w:ascii="Times New Roman UniToktom" w:hAnsi="Times New Roman UniToktom" w:cs="Times New Roman UniToktom"/>
          <w:b/>
          <w:lang w:val="ky-KG"/>
        </w:rPr>
      </w:pPr>
    </w:p>
    <w:p w:rsidR="00B57579" w:rsidRDefault="00B57579" w:rsidP="00B57579">
      <w:pPr>
        <w:tabs>
          <w:tab w:val="left" w:pos="1125"/>
        </w:tabs>
        <w:spacing w:line="360" w:lineRule="auto"/>
        <w:rPr>
          <w:rFonts w:ascii="Times New Roman UniToktom" w:hAnsi="Times New Roman UniToktom" w:cs="Times New Roman UniToktom"/>
          <w:b/>
          <w:lang w:val="ky-KG"/>
        </w:rPr>
      </w:pPr>
    </w:p>
    <w:p w:rsidR="00B57579" w:rsidRDefault="00B57579" w:rsidP="00B57579">
      <w:pPr>
        <w:tabs>
          <w:tab w:val="left" w:pos="1125"/>
        </w:tabs>
        <w:spacing w:line="360" w:lineRule="auto"/>
        <w:rPr>
          <w:rFonts w:ascii="Times New Roman UniToktom" w:hAnsi="Times New Roman UniToktom" w:cs="Times New Roman UniToktom"/>
          <w:b/>
          <w:lang w:val="ky-KG"/>
        </w:rPr>
      </w:pPr>
    </w:p>
    <w:p w:rsidR="00B57579" w:rsidRDefault="00B57579" w:rsidP="00B57579">
      <w:pPr>
        <w:tabs>
          <w:tab w:val="left" w:pos="1125"/>
        </w:tabs>
        <w:spacing w:line="360" w:lineRule="auto"/>
        <w:rPr>
          <w:rFonts w:ascii="Times New Roman UniToktom" w:hAnsi="Times New Roman UniToktom" w:cs="Times New Roman UniToktom"/>
          <w:lang w:val="ky-KG"/>
        </w:rPr>
      </w:pPr>
      <w:r>
        <w:rPr>
          <w:rFonts w:ascii="Times New Roman UniToktom" w:hAnsi="Times New Roman UniToktom" w:cs="Times New Roman UniToktom"/>
          <w:b/>
          <w:lang w:val="ky-KG"/>
        </w:rPr>
        <w:t>Жетекчи</w:t>
      </w:r>
      <w:r>
        <w:rPr>
          <w:rFonts w:ascii="Times New Roman UniToktom" w:hAnsi="Times New Roman UniToktom" w:cs="Times New Roman UniToktom"/>
          <w:lang w:val="ky-KG"/>
        </w:rPr>
        <w:t>_____________________________         ______________</w:t>
      </w:r>
    </w:p>
    <w:p w:rsidR="00B57579" w:rsidRDefault="00B57579" w:rsidP="00B57579">
      <w:pPr>
        <w:tabs>
          <w:tab w:val="left" w:pos="1965"/>
          <w:tab w:val="left" w:pos="7800"/>
        </w:tabs>
        <w:spacing w:line="360" w:lineRule="auto"/>
        <w:rPr>
          <w:rFonts w:ascii="Times New Roman UniToktom" w:hAnsi="Times New Roman UniToktom" w:cs="Times New Roman UniToktom"/>
          <w:sz w:val="20"/>
          <w:szCs w:val="20"/>
          <w:lang w:val="ky-KG"/>
        </w:rPr>
      </w:pPr>
      <w:r>
        <w:rPr>
          <w:rFonts w:ascii="Times New Roman UniToktom" w:hAnsi="Times New Roman UniToktom" w:cs="Times New Roman UniToktom"/>
          <w:sz w:val="20"/>
          <w:szCs w:val="20"/>
          <w:lang w:val="ky-KG"/>
        </w:rPr>
        <w:t xml:space="preserve">                                      (Ф.А.А. кызматы)</w:t>
      </w:r>
      <w:r>
        <w:rPr>
          <w:rFonts w:ascii="Times New Roman UniToktom" w:hAnsi="Times New Roman UniToktom" w:cs="Times New Roman UniToktom"/>
          <w:sz w:val="20"/>
          <w:szCs w:val="20"/>
          <w:lang w:val="ky-KG"/>
        </w:rPr>
        <w:tab/>
        <w:t>(колу)</w:t>
      </w:r>
    </w:p>
    <w:p w:rsidR="00B57579" w:rsidRDefault="00B57579" w:rsidP="00B57579">
      <w:pPr>
        <w:tabs>
          <w:tab w:val="left" w:pos="1965"/>
          <w:tab w:val="left" w:pos="7800"/>
        </w:tabs>
        <w:spacing w:line="360" w:lineRule="auto"/>
        <w:rPr>
          <w:rFonts w:ascii="Times New Roman UniToktom" w:hAnsi="Times New Roman UniToktom" w:cs="Times New Roman UniToktom"/>
          <w:sz w:val="20"/>
          <w:szCs w:val="20"/>
          <w:lang w:val="ky-KG"/>
        </w:rPr>
      </w:pPr>
    </w:p>
    <w:p w:rsidR="00B57579" w:rsidRDefault="00B57579" w:rsidP="00B57579">
      <w:pPr>
        <w:tabs>
          <w:tab w:val="left" w:pos="1965"/>
          <w:tab w:val="left" w:pos="7800"/>
        </w:tabs>
        <w:spacing w:line="360" w:lineRule="auto"/>
        <w:rPr>
          <w:rFonts w:ascii="Times New Roman UniToktom" w:hAnsi="Times New Roman UniToktom" w:cs="Times New Roman UniToktom"/>
          <w:sz w:val="20"/>
          <w:szCs w:val="20"/>
          <w:lang w:val="ky-KG"/>
        </w:rPr>
      </w:pPr>
    </w:p>
    <w:p w:rsidR="00B57579" w:rsidRDefault="00B57579" w:rsidP="00B57579">
      <w:pPr>
        <w:tabs>
          <w:tab w:val="left" w:pos="1965"/>
          <w:tab w:val="center" w:pos="4677"/>
          <w:tab w:val="left" w:pos="7800"/>
          <w:tab w:val="left" w:pos="8220"/>
        </w:tabs>
        <w:spacing w:line="360" w:lineRule="auto"/>
        <w:rPr>
          <w:rFonts w:ascii="Times New Roman UniToktom" w:hAnsi="Times New Roman UniToktom" w:cs="Times New Roman UniToktom"/>
          <w:lang w:val="ky-KG"/>
        </w:rPr>
      </w:pPr>
      <w:r>
        <w:rPr>
          <w:rFonts w:ascii="Times New Roman UniToktom" w:hAnsi="Times New Roman UniToktom" w:cs="Times New Roman UniToktom"/>
          <w:lang w:val="ky-KG"/>
        </w:rPr>
        <w:t>«……»_______________20   г.                                                          М.П.</w:t>
      </w:r>
    </w:p>
    <w:p w:rsidR="006407DC" w:rsidRDefault="006407DC" w:rsidP="00B57579">
      <w:pPr>
        <w:tabs>
          <w:tab w:val="left" w:pos="1965"/>
          <w:tab w:val="center" w:pos="4677"/>
          <w:tab w:val="left" w:pos="7800"/>
          <w:tab w:val="left" w:pos="8220"/>
        </w:tabs>
        <w:spacing w:line="360" w:lineRule="auto"/>
        <w:rPr>
          <w:rFonts w:ascii="Times New Roman UniToktom" w:hAnsi="Times New Roman UniToktom" w:cs="Times New Roman UniToktom"/>
          <w:lang w:val="ky-KG"/>
        </w:rPr>
      </w:pPr>
    </w:p>
    <w:p w:rsidR="006407DC" w:rsidRDefault="006407DC" w:rsidP="00B57579">
      <w:pPr>
        <w:tabs>
          <w:tab w:val="left" w:pos="1965"/>
          <w:tab w:val="center" w:pos="4677"/>
          <w:tab w:val="left" w:pos="7800"/>
          <w:tab w:val="left" w:pos="8220"/>
        </w:tabs>
        <w:spacing w:line="360" w:lineRule="auto"/>
        <w:rPr>
          <w:rFonts w:ascii="Times New Roman UniToktom" w:hAnsi="Times New Roman UniToktom" w:cs="Times New Roman UniToktom"/>
          <w:lang w:val="ky-KG"/>
        </w:rPr>
      </w:pPr>
    </w:p>
    <w:p w:rsidR="006407DC" w:rsidRDefault="006407DC" w:rsidP="00B57579">
      <w:pPr>
        <w:tabs>
          <w:tab w:val="left" w:pos="1965"/>
          <w:tab w:val="center" w:pos="4677"/>
          <w:tab w:val="left" w:pos="7800"/>
          <w:tab w:val="left" w:pos="8220"/>
        </w:tabs>
        <w:spacing w:line="360" w:lineRule="auto"/>
        <w:rPr>
          <w:rFonts w:ascii="Times New Roman UniToktom" w:hAnsi="Times New Roman UniToktom" w:cs="Times New Roman UniToktom"/>
          <w:lang w:val="ky-KG"/>
        </w:rPr>
      </w:pPr>
    </w:p>
    <w:p w:rsidR="006407DC" w:rsidRDefault="006407DC" w:rsidP="00B57579">
      <w:pPr>
        <w:tabs>
          <w:tab w:val="left" w:pos="1965"/>
          <w:tab w:val="center" w:pos="4677"/>
          <w:tab w:val="left" w:pos="7800"/>
          <w:tab w:val="left" w:pos="8220"/>
        </w:tabs>
        <w:spacing w:line="360" w:lineRule="auto"/>
        <w:rPr>
          <w:rFonts w:ascii="Times New Roman UniToktom" w:hAnsi="Times New Roman UniToktom" w:cs="Times New Roman UniToktom"/>
          <w:lang w:val="ky-KG"/>
        </w:rPr>
      </w:pPr>
    </w:p>
    <w:p w:rsidR="006407DC" w:rsidRDefault="006407DC" w:rsidP="00B57579">
      <w:pPr>
        <w:tabs>
          <w:tab w:val="left" w:pos="1965"/>
          <w:tab w:val="center" w:pos="4677"/>
          <w:tab w:val="left" w:pos="7800"/>
          <w:tab w:val="left" w:pos="8220"/>
        </w:tabs>
        <w:spacing w:line="360" w:lineRule="auto"/>
        <w:rPr>
          <w:rFonts w:ascii="Times New Roman UniToktom" w:hAnsi="Times New Roman UniToktom" w:cs="Times New Roman UniToktom"/>
          <w:lang w:val="ky-KG"/>
        </w:rPr>
      </w:pPr>
    </w:p>
    <w:tbl>
      <w:tblPr>
        <w:tblW w:w="5000" w:type="pct"/>
        <w:tblCellMar>
          <w:left w:w="0" w:type="dxa"/>
          <w:right w:w="0" w:type="dxa"/>
        </w:tblCellMar>
        <w:tblLook w:val="04A0" w:firstRow="1" w:lastRow="0" w:firstColumn="1" w:lastColumn="0" w:noHBand="0" w:noVBand="1"/>
      </w:tblPr>
      <w:tblGrid>
        <w:gridCol w:w="3472"/>
        <w:gridCol w:w="2399"/>
        <w:gridCol w:w="4050"/>
      </w:tblGrid>
      <w:tr w:rsidR="00B57579" w:rsidTr="00B57579">
        <w:tc>
          <w:tcPr>
            <w:tcW w:w="1750" w:type="pct"/>
            <w:tcMar>
              <w:top w:w="0" w:type="dxa"/>
              <w:left w:w="108" w:type="dxa"/>
              <w:bottom w:w="0" w:type="dxa"/>
              <w:right w:w="108" w:type="dxa"/>
            </w:tcMar>
            <w:hideMark/>
          </w:tcPr>
          <w:p w:rsidR="00B57579" w:rsidRDefault="00B57579">
            <w:pPr>
              <w:spacing w:after="60" w:line="254" w:lineRule="auto"/>
              <w:jc w:val="both"/>
              <w:rPr>
                <w:sz w:val="28"/>
                <w:szCs w:val="28"/>
                <w:lang w:eastAsia="en-US"/>
              </w:rPr>
            </w:pPr>
          </w:p>
        </w:tc>
        <w:tc>
          <w:tcPr>
            <w:tcW w:w="1209" w:type="pct"/>
            <w:tcMar>
              <w:top w:w="0" w:type="dxa"/>
              <w:left w:w="108" w:type="dxa"/>
              <w:bottom w:w="0" w:type="dxa"/>
              <w:right w:w="108" w:type="dxa"/>
            </w:tcMar>
            <w:hideMark/>
          </w:tcPr>
          <w:p w:rsidR="00B57579" w:rsidRDefault="00B57579">
            <w:pPr>
              <w:spacing w:after="60" w:line="254" w:lineRule="auto"/>
              <w:jc w:val="both"/>
              <w:rPr>
                <w:sz w:val="28"/>
                <w:szCs w:val="28"/>
                <w:lang w:eastAsia="en-US"/>
              </w:rPr>
            </w:pPr>
            <w:r>
              <w:rPr>
                <w:sz w:val="28"/>
                <w:szCs w:val="28"/>
                <w:lang w:eastAsia="en-US"/>
              </w:rPr>
              <w:t> </w:t>
            </w:r>
          </w:p>
        </w:tc>
        <w:tc>
          <w:tcPr>
            <w:tcW w:w="2041" w:type="pct"/>
            <w:tcMar>
              <w:top w:w="0" w:type="dxa"/>
              <w:left w:w="108" w:type="dxa"/>
              <w:bottom w:w="0" w:type="dxa"/>
              <w:right w:w="108" w:type="dxa"/>
            </w:tcMar>
          </w:tcPr>
          <w:p w:rsidR="00B57579" w:rsidRDefault="00B57579">
            <w:pPr>
              <w:spacing w:line="254" w:lineRule="auto"/>
              <w:jc w:val="center"/>
              <w:rPr>
                <w:lang w:val="ky-KG" w:eastAsia="en-US"/>
              </w:rPr>
            </w:pPr>
          </w:p>
          <w:p w:rsidR="00B57579" w:rsidRDefault="00B57579">
            <w:pPr>
              <w:spacing w:line="254" w:lineRule="auto"/>
              <w:jc w:val="center"/>
              <w:rPr>
                <w:lang w:val="ky-KG" w:eastAsia="en-US"/>
              </w:rPr>
            </w:pPr>
          </w:p>
          <w:p w:rsidR="00B57579" w:rsidRDefault="00B57579">
            <w:pPr>
              <w:spacing w:line="254" w:lineRule="auto"/>
              <w:jc w:val="center"/>
              <w:rPr>
                <w:lang w:val="ky-KG" w:eastAsia="en-US"/>
              </w:rPr>
            </w:pPr>
          </w:p>
          <w:p w:rsidR="00F957EF" w:rsidRDefault="00F957EF">
            <w:pPr>
              <w:spacing w:line="254" w:lineRule="auto"/>
              <w:jc w:val="center"/>
              <w:rPr>
                <w:lang w:val="ky-KG" w:eastAsia="en-US"/>
              </w:rPr>
            </w:pPr>
          </w:p>
          <w:p w:rsidR="00B57579" w:rsidRDefault="00B57579">
            <w:pPr>
              <w:spacing w:line="254" w:lineRule="auto"/>
              <w:jc w:val="center"/>
              <w:rPr>
                <w:lang w:val="ky-KG" w:eastAsia="en-US"/>
              </w:rPr>
            </w:pPr>
            <w:r>
              <w:rPr>
                <w:lang w:val="ky-KG" w:eastAsia="en-US"/>
              </w:rPr>
              <w:t xml:space="preserve">Кыргыз Республикасынын Билим берүү жана илим министрлигинин </w:t>
            </w:r>
          </w:p>
          <w:p w:rsidR="00060F8E" w:rsidRDefault="00B57579" w:rsidP="00060F8E">
            <w:pPr>
              <w:spacing w:line="254" w:lineRule="auto"/>
              <w:rPr>
                <w:b/>
                <w:lang w:val="ky-KG" w:eastAsia="en-US"/>
              </w:rPr>
            </w:pPr>
            <w:r>
              <w:rPr>
                <w:lang w:val="ky-KG" w:eastAsia="en-US"/>
              </w:rPr>
              <w:t xml:space="preserve">    </w:t>
            </w:r>
            <w:r w:rsidR="00060F8E">
              <w:rPr>
                <w:b/>
                <w:lang w:val="ky-KG" w:eastAsia="en-US"/>
              </w:rPr>
              <w:t xml:space="preserve">2022-жыл, 23-майы </w:t>
            </w:r>
          </w:p>
          <w:p w:rsidR="00B57579" w:rsidRPr="00DD0F98" w:rsidRDefault="00060F8E" w:rsidP="00060F8E">
            <w:pPr>
              <w:spacing w:line="254" w:lineRule="auto"/>
              <w:rPr>
                <w:b/>
                <w:lang w:val="ky-KG" w:eastAsia="en-US"/>
              </w:rPr>
            </w:pPr>
            <w:r>
              <w:rPr>
                <w:b/>
                <w:lang w:val="ky-KG" w:eastAsia="en-US"/>
              </w:rPr>
              <w:t xml:space="preserve">    № 948/1 </w:t>
            </w:r>
            <w:r>
              <w:rPr>
                <w:lang w:val="ky-KG" w:eastAsia="en-US"/>
              </w:rPr>
              <w:t>буйругу менен бекитилди</w:t>
            </w:r>
          </w:p>
        </w:tc>
      </w:tr>
    </w:tbl>
    <w:p w:rsidR="00B57579" w:rsidRDefault="00B57579" w:rsidP="00B57579">
      <w:pPr>
        <w:ind w:left="1134" w:right="1134"/>
        <w:jc w:val="center"/>
        <w:rPr>
          <w:b/>
          <w:bCs/>
          <w:sz w:val="28"/>
          <w:szCs w:val="28"/>
          <w:lang w:val="ky-KG"/>
        </w:rPr>
      </w:pPr>
    </w:p>
    <w:p w:rsidR="00B57579" w:rsidRDefault="00CB5A69" w:rsidP="00B57579">
      <w:pPr>
        <w:jc w:val="right"/>
        <w:rPr>
          <w:b/>
          <w:lang w:val="ky-KG"/>
        </w:rPr>
      </w:pPr>
      <w:r>
        <w:rPr>
          <w:b/>
          <w:lang w:val="ky-KG"/>
        </w:rPr>
        <w:t>Тиркеме № 9</w:t>
      </w:r>
    </w:p>
    <w:p w:rsidR="00B57579" w:rsidRDefault="00B57579" w:rsidP="00B57579">
      <w:pPr>
        <w:tabs>
          <w:tab w:val="left" w:pos="6855"/>
        </w:tabs>
        <w:jc w:val="center"/>
        <w:rPr>
          <w:b/>
          <w:sz w:val="28"/>
          <w:szCs w:val="28"/>
          <w:lang w:val="ky-KG"/>
        </w:rPr>
      </w:pPr>
      <w:r>
        <w:rPr>
          <w:b/>
          <w:sz w:val="28"/>
          <w:szCs w:val="28"/>
          <w:lang w:val="ky-KG"/>
        </w:rPr>
        <w:t>Үлгү</w:t>
      </w:r>
    </w:p>
    <w:p w:rsidR="00B57579" w:rsidRDefault="00B57579" w:rsidP="00B57579">
      <w:pPr>
        <w:ind w:left="5670"/>
        <w:rPr>
          <w:rFonts w:eastAsiaTheme="minorHAnsi"/>
          <w:b/>
          <w:sz w:val="28"/>
          <w:szCs w:val="28"/>
          <w:lang w:eastAsia="en-US"/>
        </w:rPr>
      </w:pPr>
    </w:p>
    <w:p w:rsidR="00B57579" w:rsidRDefault="00B57579" w:rsidP="00B57579">
      <w:pPr>
        <w:ind w:left="5670"/>
        <w:rPr>
          <w:rFonts w:eastAsiaTheme="minorHAnsi"/>
          <w:b/>
          <w:sz w:val="28"/>
          <w:szCs w:val="28"/>
          <w:lang w:eastAsia="en-US"/>
        </w:rPr>
      </w:pPr>
      <w:proofErr w:type="spellStart"/>
      <w:r>
        <w:rPr>
          <w:rFonts w:eastAsiaTheme="minorHAnsi"/>
          <w:b/>
          <w:sz w:val="28"/>
          <w:szCs w:val="28"/>
          <w:lang w:eastAsia="en-US"/>
        </w:rPr>
        <w:t>Кыргыз</w:t>
      </w:r>
      <w:proofErr w:type="spellEnd"/>
      <w:r>
        <w:rPr>
          <w:rFonts w:eastAsiaTheme="minorHAnsi"/>
          <w:b/>
          <w:sz w:val="28"/>
          <w:szCs w:val="28"/>
          <w:lang w:eastAsia="en-US"/>
        </w:rPr>
        <w:t xml:space="preserve"> </w:t>
      </w:r>
      <w:proofErr w:type="spellStart"/>
      <w:r>
        <w:rPr>
          <w:rFonts w:eastAsiaTheme="minorHAnsi"/>
          <w:b/>
          <w:sz w:val="28"/>
          <w:szCs w:val="28"/>
          <w:lang w:eastAsia="en-US"/>
        </w:rPr>
        <w:t>Республикасынын</w:t>
      </w:r>
      <w:proofErr w:type="spellEnd"/>
    </w:p>
    <w:p w:rsidR="00B57579" w:rsidRDefault="00B57579" w:rsidP="00B57579">
      <w:pPr>
        <w:ind w:left="5670"/>
        <w:rPr>
          <w:rFonts w:eastAsiaTheme="minorHAnsi"/>
          <w:b/>
          <w:sz w:val="28"/>
          <w:szCs w:val="28"/>
          <w:lang w:val="ky-KG" w:eastAsia="en-US"/>
        </w:rPr>
      </w:pPr>
      <w:r>
        <w:rPr>
          <w:rFonts w:eastAsiaTheme="minorHAnsi"/>
          <w:b/>
          <w:sz w:val="28"/>
          <w:szCs w:val="28"/>
          <w:lang w:val="ky-KG" w:eastAsia="en-US"/>
        </w:rPr>
        <w:t xml:space="preserve">Билим берүү жана илим министрлигине </w:t>
      </w:r>
    </w:p>
    <w:p w:rsidR="00B57579" w:rsidRDefault="00B57579" w:rsidP="00B57579">
      <w:pPr>
        <w:jc w:val="center"/>
        <w:rPr>
          <w:rFonts w:eastAsiaTheme="minorHAnsi"/>
          <w:b/>
          <w:sz w:val="28"/>
          <w:szCs w:val="28"/>
          <w:lang w:val="ky-KG" w:eastAsia="en-US"/>
        </w:rPr>
      </w:pPr>
      <w:r>
        <w:rPr>
          <w:rFonts w:eastAsiaTheme="minorHAnsi"/>
          <w:b/>
          <w:sz w:val="28"/>
          <w:szCs w:val="28"/>
          <w:lang w:val="ky-KG" w:eastAsia="en-US"/>
        </w:rPr>
        <w:t xml:space="preserve">                                                               </w:t>
      </w:r>
    </w:p>
    <w:p w:rsidR="00B57579" w:rsidRDefault="00B57579" w:rsidP="00B57579">
      <w:pPr>
        <w:jc w:val="center"/>
        <w:rPr>
          <w:rFonts w:eastAsiaTheme="minorHAnsi"/>
          <w:sz w:val="28"/>
          <w:szCs w:val="28"/>
          <w:lang w:val="ky-KG" w:eastAsia="en-US"/>
        </w:rPr>
      </w:pPr>
      <w:r>
        <w:rPr>
          <w:rFonts w:eastAsiaTheme="minorHAnsi"/>
          <w:b/>
          <w:sz w:val="28"/>
          <w:szCs w:val="28"/>
          <w:lang w:val="ky-KG" w:eastAsia="en-US"/>
        </w:rPr>
        <w:t>Сунуш</w:t>
      </w:r>
    </w:p>
    <w:p w:rsidR="00B57579" w:rsidRDefault="00B57579" w:rsidP="00B57579">
      <w:pPr>
        <w:rPr>
          <w:rFonts w:eastAsiaTheme="minorHAnsi"/>
          <w:sz w:val="28"/>
          <w:szCs w:val="28"/>
          <w:lang w:val="ky-KG" w:eastAsia="en-US"/>
        </w:rPr>
      </w:pPr>
    </w:p>
    <w:p w:rsidR="00B57579" w:rsidRDefault="00B57579" w:rsidP="00B57579">
      <w:pPr>
        <w:rPr>
          <w:b/>
          <w:sz w:val="28"/>
          <w:szCs w:val="28"/>
          <w:lang w:val="ky-KG"/>
        </w:rPr>
      </w:pPr>
      <w:r>
        <w:rPr>
          <w:b/>
          <w:sz w:val="28"/>
          <w:szCs w:val="28"/>
          <w:lang w:val="ky-KG"/>
        </w:rPr>
        <w:t>Талапкердин аты-жөнү__________________________________________</w:t>
      </w:r>
    </w:p>
    <w:p w:rsidR="00B57579" w:rsidRDefault="00B57579" w:rsidP="00B57579">
      <w:pPr>
        <w:rPr>
          <w:b/>
          <w:sz w:val="28"/>
          <w:szCs w:val="28"/>
          <w:lang w:val="ky-KG"/>
        </w:rPr>
      </w:pPr>
    </w:p>
    <w:p w:rsidR="00B57579" w:rsidRDefault="00B57579" w:rsidP="00B57579">
      <w:pPr>
        <w:ind w:firstLine="708"/>
        <w:rPr>
          <w:lang w:val="ky-KG"/>
        </w:rPr>
      </w:pPr>
      <w:r>
        <w:rPr>
          <w:lang w:val="ky-KG"/>
        </w:rPr>
        <w:t>Туулган жылы, улуту, билими, кайсы окуу жайды, кайсы адистик менен аяктагандыгы, педагогикалык стажы- _ жыл, илимий даражасы, окумуштуулук даражасы- ___ жыл, иштеген кызматы.</w:t>
      </w:r>
    </w:p>
    <w:p w:rsidR="00B57579" w:rsidRDefault="00B57579" w:rsidP="00B57579">
      <w:pPr>
        <w:ind w:firstLine="708"/>
        <w:jc w:val="both"/>
        <w:rPr>
          <w:sz w:val="28"/>
          <w:szCs w:val="28"/>
          <w:lang w:val="ky-KG"/>
        </w:rPr>
      </w:pPr>
      <w:r>
        <w:rPr>
          <w:sz w:val="28"/>
          <w:szCs w:val="28"/>
          <w:lang w:val="ky-KG"/>
        </w:rPr>
        <w:t>Талапкердин ишмердүүлүгүндөгү жетишкендиктери, ийгиликтери, эмгектери, билим берүү тармагына кошкон салымы даана, так, кыска, төмөнкү критерийлерге ылайык жазылуусу шарт.</w:t>
      </w:r>
    </w:p>
    <w:p w:rsidR="00B57579" w:rsidRDefault="00B57579" w:rsidP="00B57579">
      <w:pPr>
        <w:widowControl w:val="0"/>
        <w:ind w:firstLine="708"/>
        <w:jc w:val="center"/>
        <w:rPr>
          <w:rFonts w:eastAsia="Courier New"/>
          <w:color w:val="000000"/>
          <w:sz w:val="28"/>
          <w:szCs w:val="28"/>
          <w:lang w:val="ky-KG"/>
        </w:rPr>
      </w:pPr>
    </w:p>
    <w:p w:rsidR="00B57579" w:rsidRDefault="00B57579" w:rsidP="00B57579">
      <w:pPr>
        <w:ind w:left="360"/>
        <w:jc w:val="both"/>
        <w:rPr>
          <w:b/>
          <w:i/>
          <w:sz w:val="28"/>
          <w:szCs w:val="28"/>
          <w:u w:val="single"/>
          <w:lang w:val="ky-KG"/>
        </w:rPr>
      </w:pPr>
      <w:r>
        <w:rPr>
          <w:b/>
          <w:i/>
          <w:sz w:val="28"/>
          <w:szCs w:val="28"/>
          <w:u w:val="single"/>
          <w:lang w:val="ky-KG"/>
        </w:rPr>
        <w:t>1.Мектепке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p>
    <w:p w:rsidR="00B57579" w:rsidRDefault="00B57579" w:rsidP="00B57579">
      <w:pPr>
        <w:pStyle w:val="a4"/>
        <w:ind w:left="720"/>
        <w:jc w:val="both"/>
        <w:rPr>
          <w:b/>
          <w:i/>
          <w:sz w:val="28"/>
          <w:szCs w:val="28"/>
          <w:u w:val="single"/>
          <w:lang w:val="ky-KG"/>
        </w:rPr>
      </w:pPr>
    </w:p>
    <w:p w:rsidR="00B57579" w:rsidRDefault="00B57579" w:rsidP="00B57579">
      <w:pPr>
        <w:pStyle w:val="a4"/>
        <w:numPr>
          <w:ilvl w:val="0"/>
          <w:numId w:val="4"/>
        </w:numPr>
        <w:jc w:val="both"/>
        <w:rPr>
          <w:sz w:val="28"/>
          <w:szCs w:val="28"/>
          <w:lang w:val="ky-KG"/>
        </w:rPr>
      </w:pPr>
      <w:r>
        <w:rPr>
          <w:sz w:val="28"/>
          <w:szCs w:val="28"/>
          <w:lang w:val="ky-KG"/>
        </w:rPr>
        <w:t>Окуучусу олимпиаданын жеңүүчүсү болуусу (республика, чет өлкөдө);</w:t>
      </w:r>
    </w:p>
    <w:p w:rsidR="00B57579" w:rsidRDefault="00B57579" w:rsidP="00B57579">
      <w:pPr>
        <w:pStyle w:val="a4"/>
        <w:numPr>
          <w:ilvl w:val="0"/>
          <w:numId w:val="4"/>
        </w:numPr>
        <w:jc w:val="both"/>
        <w:rPr>
          <w:sz w:val="28"/>
          <w:szCs w:val="28"/>
          <w:lang w:val="ky-KG"/>
        </w:rPr>
      </w:pPr>
      <w:r>
        <w:rPr>
          <w:sz w:val="28"/>
          <w:szCs w:val="28"/>
          <w:lang w:val="ky-KG"/>
        </w:rPr>
        <w:t xml:space="preserve">Окуучусу жалпы республикалык тестирлөөдө жогорку балл алуусу же   алтын сертификаттын ээси болушу, акыркы 5 жылдагы ЖРТдан окуучуларынын орточо жетишүүсү; </w:t>
      </w:r>
    </w:p>
    <w:p w:rsidR="00B57579" w:rsidRDefault="00B57579" w:rsidP="00B57579">
      <w:pPr>
        <w:pStyle w:val="a4"/>
        <w:numPr>
          <w:ilvl w:val="0"/>
          <w:numId w:val="4"/>
        </w:numPr>
        <w:jc w:val="both"/>
        <w:rPr>
          <w:sz w:val="28"/>
          <w:szCs w:val="28"/>
          <w:lang w:val="ky-KG"/>
        </w:rPr>
      </w:pPr>
      <w:r>
        <w:rPr>
          <w:sz w:val="28"/>
          <w:szCs w:val="28"/>
          <w:lang w:val="ky-KG"/>
        </w:rPr>
        <w:t>Акыркы 3 жылдагы  квалификациясын жогорулатуу курстарына катышуусу  боюнча маалымат;</w:t>
      </w:r>
    </w:p>
    <w:p w:rsidR="00B57579" w:rsidRDefault="00B57579" w:rsidP="00B57579">
      <w:pPr>
        <w:pStyle w:val="a4"/>
        <w:numPr>
          <w:ilvl w:val="0"/>
          <w:numId w:val="4"/>
        </w:numPr>
        <w:jc w:val="both"/>
        <w:rPr>
          <w:sz w:val="28"/>
          <w:szCs w:val="28"/>
          <w:lang w:val="ky-KG"/>
        </w:rPr>
      </w:pPr>
      <w:r>
        <w:rPr>
          <w:sz w:val="28"/>
          <w:szCs w:val="28"/>
          <w:lang w:val="ky-KG"/>
        </w:rPr>
        <w:t>Республикалык “Жыл мугалими” сынагына катышуусу жана жеңүүчү болуусу:</w:t>
      </w:r>
    </w:p>
    <w:p w:rsidR="00B57579" w:rsidRDefault="00B57579" w:rsidP="00B57579">
      <w:pPr>
        <w:pStyle w:val="a4"/>
        <w:numPr>
          <w:ilvl w:val="0"/>
          <w:numId w:val="4"/>
        </w:numPr>
        <w:jc w:val="both"/>
        <w:rPr>
          <w:sz w:val="28"/>
          <w:szCs w:val="28"/>
          <w:lang w:val="ky-KG"/>
        </w:rPr>
      </w:pPr>
      <w:r>
        <w:rPr>
          <w:sz w:val="28"/>
          <w:szCs w:val="28"/>
          <w:lang w:val="ky-KG"/>
        </w:rPr>
        <w:t>Орто мектептер үчүн окуу китептеринин, окуу-методикалык эмгектердин автору болуусу;</w:t>
      </w:r>
    </w:p>
    <w:p w:rsidR="00B57579" w:rsidRDefault="00B57579" w:rsidP="00B57579">
      <w:pPr>
        <w:pStyle w:val="a4"/>
        <w:numPr>
          <w:ilvl w:val="0"/>
          <w:numId w:val="4"/>
        </w:numPr>
        <w:jc w:val="both"/>
        <w:rPr>
          <w:sz w:val="28"/>
          <w:szCs w:val="28"/>
          <w:lang w:val="ky-KG"/>
        </w:rPr>
      </w:pPr>
      <w:r>
        <w:rPr>
          <w:sz w:val="28"/>
          <w:szCs w:val="28"/>
          <w:lang w:val="ky-KG"/>
        </w:rPr>
        <w:lastRenderedPageBreak/>
        <w:t>Орто мектептер үчүн билим берүү стандарттары боюнча окуу программалардын автору болуусу;</w:t>
      </w:r>
    </w:p>
    <w:p w:rsidR="00B57579" w:rsidRDefault="00B57579" w:rsidP="00B57579">
      <w:pPr>
        <w:pStyle w:val="a4"/>
        <w:numPr>
          <w:ilvl w:val="0"/>
          <w:numId w:val="4"/>
        </w:numPr>
        <w:jc w:val="both"/>
        <w:rPr>
          <w:sz w:val="28"/>
          <w:szCs w:val="28"/>
          <w:lang w:val="ky-KG"/>
        </w:rPr>
      </w:pPr>
      <w:r>
        <w:rPr>
          <w:color w:val="2B2B2B"/>
          <w:sz w:val="28"/>
          <w:szCs w:val="28"/>
          <w:shd w:val="clear" w:color="auto" w:fill="FFFFFF"/>
          <w:lang w:val="ky-KG"/>
        </w:rPr>
        <w:t>Окуу-тарбия процессинде алдыңкы жаңы методдорду жана инновациялык педагогикалык ыкмаларды, мастер-класстарды практикада  колдонуусу жана кесиптештеринин арасында жайылтуусу;</w:t>
      </w:r>
    </w:p>
    <w:p w:rsidR="00B57579" w:rsidRDefault="00B57579" w:rsidP="00B57579">
      <w:pPr>
        <w:pStyle w:val="a4"/>
        <w:numPr>
          <w:ilvl w:val="0"/>
          <w:numId w:val="4"/>
        </w:numPr>
        <w:jc w:val="both"/>
        <w:rPr>
          <w:sz w:val="28"/>
          <w:szCs w:val="28"/>
          <w:lang w:val="ky-KG"/>
        </w:rPr>
      </w:pPr>
      <w:r>
        <w:rPr>
          <w:sz w:val="28"/>
          <w:szCs w:val="28"/>
          <w:lang w:val="ky-KG"/>
        </w:rPr>
        <w:t xml:space="preserve">Эл аралык же республикалык  долбоорлор менен иштеп, билим берүү мекемесине акча каражатын алып келүүсү; </w:t>
      </w:r>
    </w:p>
    <w:p w:rsidR="00B57579" w:rsidRDefault="00B57579" w:rsidP="00B57579">
      <w:pPr>
        <w:pStyle w:val="a4"/>
        <w:numPr>
          <w:ilvl w:val="0"/>
          <w:numId w:val="4"/>
        </w:numPr>
        <w:jc w:val="both"/>
        <w:rPr>
          <w:sz w:val="28"/>
          <w:szCs w:val="28"/>
          <w:lang w:val="ky-KG"/>
        </w:rPr>
      </w:pPr>
      <w:r>
        <w:rPr>
          <w:sz w:val="28"/>
          <w:szCs w:val="28"/>
          <w:lang w:val="ky-KG"/>
        </w:rPr>
        <w:t>Окутууда патенттелген илимий ачылыш жасаган  билим берүү кызматкерлери;</w:t>
      </w:r>
    </w:p>
    <w:p w:rsidR="00B57579" w:rsidRDefault="00B57579" w:rsidP="00B57579">
      <w:pPr>
        <w:pStyle w:val="a4"/>
        <w:numPr>
          <w:ilvl w:val="0"/>
          <w:numId w:val="4"/>
        </w:numPr>
        <w:jc w:val="both"/>
        <w:rPr>
          <w:sz w:val="28"/>
          <w:szCs w:val="28"/>
          <w:lang w:val="ky-KG"/>
        </w:rPr>
      </w:pPr>
      <w:r>
        <w:rPr>
          <w:sz w:val="28"/>
          <w:szCs w:val="28"/>
          <w:lang w:val="ky-KG"/>
        </w:rPr>
        <w:t>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жалпы билим берүүнү реформалоо боюнча уюмдардын эксперти)  иши  боюнча;</w:t>
      </w:r>
    </w:p>
    <w:p w:rsidR="00B57579" w:rsidRDefault="00B57579" w:rsidP="00B57579">
      <w:pPr>
        <w:pStyle w:val="a4"/>
        <w:numPr>
          <w:ilvl w:val="0"/>
          <w:numId w:val="4"/>
        </w:numPr>
        <w:jc w:val="both"/>
        <w:rPr>
          <w:b/>
          <w:sz w:val="28"/>
          <w:szCs w:val="28"/>
          <w:lang w:val="ky-KG"/>
        </w:rPr>
      </w:pPr>
      <w:r>
        <w:rPr>
          <w:b/>
          <w:sz w:val="28"/>
          <w:szCs w:val="28"/>
          <w:lang w:val="ky-KG"/>
        </w:rPr>
        <w:t>Мектептин, райондук/шаардык билим берүү бөлүмүнүн, билим берүү уюмунун ардак грамоталары менен сыйлануусу зарыл.</w:t>
      </w:r>
    </w:p>
    <w:p w:rsidR="00B57579" w:rsidRDefault="00B57579" w:rsidP="00B57579">
      <w:pPr>
        <w:spacing w:after="60"/>
        <w:ind w:left="45"/>
        <w:jc w:val="both"/>
        <w:rPr>
          <w:rFonts w:ascii="Arial" w:hAnsi="Arial" w:cs="Arial"/>
          <w:b/>
          <w:i/>
          <w:sz w:val="20"/>
          <w:szCs w:val="20"/>
          <w:u w:val="single"/>
          <w:lang w:val="ky-KG"/>
        </w:rPr>
      </w:pPr>
      <w:r>
        <w:rPr>
          <w:b/>
          <w:i/>
          <w:sz w:val="28"/>
          <w:szCs w:val="28"/>
          <w:u w:val="single"/>
          <w:lang w:val="ky-KG"/>
        </w:rPr>
        <w:t xml:space="preserve">2. Башталгыч (кесиптик лицей, кесиптик орто окуу жайы), орто (орто  окуу жайы, колледж, техникум), жогорку (институт, академия,  университет, консерватория) жана жождон кийинки кесиптик билим берүү уюмдары, кошумча кесиптик билим берүү уюмдары, илимий мекемелер  үчүн: </w:t>
      </w:r>
    </w:p>
    <w:p w:rsidR="00B57579" w:rsidRDefault="00B57579" w:rsidP="00B57579">
      <w:pPr>
        <w:pStyle w:val="a4"/>
        <w:numPr>
          <w:ilvl w:val="0"/>
          <w:numId w:val="5"/>
        </w:numPr>
        <w:rPr>
          <w:sz w:val="28"/>
          <w:szCs w:val="28"/>
          <w:lang w:val="ky-KG"/>
        </w:rPr>
      </w:pPr>
      <w:r>
        <w:rPr>
          <w:sz w:val="28"/>
          <w:szCs w:val="28"/>
          <w:lang w:val="ky-KG"/>
        </w:rPr>
        <w:t>Студенттер үчүн министрликтин грифи менен чыккан  окуу китептеринин автору болуусу;</w:t>
      </w:r>
    </w:p>
    <w:p w:rsidR="00B57579" w:rsidRDefault="00B57579" w:rsidP="00B57579">
      <w:pPr>
        <w:pStyle w:val="a4"/>
        <w:numPr>
          <w:ilvl w:val="0"/>
          <w:numId w:val="5"/>
        </w:numPr>
        <w:rPr>
          <w:sz w:val="28"/>
          <w:szCs w:val="28"/>
          <w:lang w:val="ky-KG"/>
        </w:rPr>
      </w:pPr>
      <w:r>
        <w:rPr>
          <w:sz w:val="28"/>
          <w:szCs w:val="28"/>
          <w:lang w:val="ky-KG"/>
        </w:rPr>
        <w:t>Илимий даражасы, илимий наамынын болуусу;</w:t>
      </w:r>
    </w:p>
    <w:p w:rsidR="00B57579" w:rsidRDefault="00B57579" w:rsidP="00B57579">
      <w:pPr>
        <w:pStyle w:val="a4"/>
        <w:numPr>
          <w:ilvl w:val="0"/>
          <w:numId w:val="5"/>
        </w:numPr>
        <w:rPr>
          <w:sz w:val="28"/>
          <w:szCs w:val="28"/>
          <w:lang w:val="ky-KG"/>
        </w:rPr>
      </w:pPr>
      <w:r>
        <w:rPr>
          <w:sz w:val="28"/>
          <w:szCs w:val="28"/>
          <w:lang w:val="ky-KG"/>
        </w:rPr>
        <w:t>Эл аралык долбоорлор менен иштөөсү;</w:t>
      </w:r>
    </w:p>
    <w:p w:rsidR="00B57579" w:rsidRPr="00B57579" w:rsidRDefault="00B57579" w:rsidP="00B57579">
      <w:pPr>
        <w:pStyle w:val="a4"/>
        <w:numPr>
          <w:ilvl w:val="0"/>
          <w:numId w:val="5"/>
        </w:numPr>
        <w:rPr>
          <w:rStyle w:val="a6"/>
          <w:i w:val="0"/>
          <w:iCs w:val="0"/>
          <w:lang w:val="ky-KG"/>
        </w:rPr>
      </w:pPr>
      <w:r>
        <w:rPr>
          <w:sz w:val="28"/>
          <w:szCs w:val="28"/>
          <w:lang w:val="ky-KG"/>
        </w:rPr>
        <w:t>Чет өлкөлөрдө өткөрүлгөн конференцияларда  билим берүү жана илимий багыттарда  (Scopus, Web of Science) докладдарды жасап, макалаларынын жарыялануусу;</w:t>
      </w:r>
      <w:r>
        <w:rPr>
          <w:rFonts w:ascii="Arial" w:hAnsi="Arial" w:cs="Arial"/>
          <w:b/>
          <w:bCs/>
          <w:i/>
          <w:iCs/>
          <w:color w:val="6A6A6A"/>
          <w:shd w:val="clear" w:color="auto" w:fill="FFFFFF"/>
          <w:lang w:val="ky-KG"/>
        </w:rPr>
        <w:t xml:space="preserve"> </w:t>
      </w:r>
    </w:p>
    <w:p w:rsidR="00B57579" w:rsidRDefault="00B57579" w:rsidP="00B57579">
      <w:pPr>
        <w:pStyle w:val="a4"/>
        <w:numPr>
          <w:ilvl w:val="0"/>
          <w:numId w:val="5"/>
        </w:numPr>
      </w:pPr>
      <w:r>
        <w:rPr>
          <w:sz w:val="28"/>
          <w:szCs w:val="28"/>
          <w:lang w:val="ky-KG"/>
        </w:rPr>
        <w:t>Ойлоп табуу, илимий ачылыштары, монографиялары болуусу;</w:t>
      </w:r>
    </w:p>
    <w:p w:rsidR="00B57579" w:rsidRDefault="00B57579" w:rsidP="00B57579">
      <w:pPr>
        <w:pStyle w:val="a4"/>
        <w:numPr>
          <w:ilvl w:val="0"/>
          <w:numId w:val="5"/>
        </w:numPr>
        <w:rPr>
          <w:sz w:val="28"/>
          <w:szCs w:val="28"/>
          <w:lang w:val="ky-KG"/>
        </w:rPr>
      </w:pPr>
      <w:r>
        <w:rPr>
          <w:sz w:val="28"/>
          <w:szCs w:val="28"/>
          <w:lang w:val="ky-KG"/>
        </w:rPr>
        <w:t>Диссертациялык кеңештин мүчөсү жана кандидаттык, докторлук дисстертацияларга жетекчи болуусу;</w:t>
      </w:r>
    </w:p>
    <w:p w:rsidR="00B57579" w:rsidRDefault="00B57579" w:rsidP="00B57579">
      <w:pPr>
        <w:pStyle w:val="a4"/>
        <w:numPr>
          <w:ilvl w:val="0"/>
          <w:numId w:val="5"/>
        </w:numPr>
        <w:rPr>
          <w:sz w:val="28"/>
          <w:szCs w:val="28"/>
          <w:lang w:val="ky-KG"/>
        </w:rPr>
      </w:pPr>
      <w:r>
        <w:rPr>
          <w:sz w:val="28"/>
          <w:szCs w:val="28"/>
          <w:lang w:val="ky-KG"/>
        </w:rPr>
        <w:t>Министрлик же көз карандысыз уюмдар тарабынан уюштурулган рейтингдерге катышуусу;</w:t>
      </w:r>
    </w:p>
    <w:p w:rsidR="00B57579" w:rsidRDefault="00B57579" w:rsidP="00B57579">
      <w:pPr>
        <w:pStyle w:val="a4"/>
        <w:numPr>
          <w:ilvl w:val="0"/>
          <w:numId w:val="5"/>
        </w:numPr>
        <w:jc w:val="both"/>
        <w:rPr>
          <w:sz w:val="28"/>
          <w:szCs w:val="28"/>
          <w:lang w:val="ky-KG"/>
        </w:rPr>
      </w:pPr>
      <w:r>
        <w:rPr>
          <w:sz w:val="28"/>
          <w:szCs w:val="28"/>
          <w:lang w:val="ky-KG"/>
        </w:rPr>
        <w:t>Акыркы 3 жылдагы  квалификациясын жогорулатуу курстарына катышуусу  боюнча маалымат;</w:t>
      </w:r>
    </w:p>
    <w:p w:rsidR="00B57579" w:rsidRDefault="00B57579" w:rsidP="00B57579">
      <w:pPr>
        <w:pStyle w:val="a4"/>
        <w:numPr>
          <w:ilvl w:val="0"/>
          <w:numId w:val="5"/>
        </w:numPr>
        <w:jc w:val="both"/>
        <w:rPr>
          <w:sz w:val="28"/>
          <w:szCs w:val="28"/>
          <w:lang w:val="ky-KG"/>
        </w:rPr>
      </w:pPr>
      <w:r>
        <w:rPr>
          <w:sz w:val="28"/>
          <w:szCs w:val="28"/>
          <w:lang w:val="ky-KG"/>
        </w:rPr>
        <w:t>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кесиптик билим берүүнү реформалоо боюнча уюмдардын эксперти)  иши  боюнча маалымат;</w:t>
      </w:r>
    </w:p>
    <w:p w:rsidR="00B57579" w:rsidRDefault="00B57579" w:rsidP="00B57579">
      <w:pPr>
        <w:pStyle w:val="a4"/>
        <w:numPr>
          <w:ilvl w:val="0"/>
          <w:numId w:val="5"/>
        </w:numPr>
        <w:rPr>
          <w:b/>
          <w:sz w:val="28"/>
          <w:szCs w:val="28"/>
          <w:lang w:val="ky-KG"/>
        </w:rPr>
      </w:pPr>
      <w:r>
        <w:rPr>
          <w:b/>
          <w:sz w:val="28"/>
          <w:szCs w:val="28"/>
          <w:lang w:val="ky-KG"/>
        </w:rPr>
        <w:t>Университеттин, орто кесиптик окуу жайдын, билим берүү уюмдарынын   ардак грамотасы менен сыйланышы керек.</w:t>
      </w:r>
    </w:p>
    <w:p w:rsidR="00B57579" w:rsidRDefault="00B57579" w:rsidP="00B57579">
      <w:pPr>
        <w:widowControl w:val="0"/>
        <w:ind w:firstLine="708"/>
        <w:rPr>
          <w:rFonts w:eastAsia="Courier New"/>
          <w:b/>
          <w:color w:val="000000"/>
          <w:sz w:val="28"/>
          <w:szCs w:val="28"/>
          <w:lang w:val="ky-KG"/>
        </w:rPr>
      </w:pPr>
      <w:r>
        <w:rPr>
          <w:rFonts w:eastAsia="Courier New"/>
          <w:b/>
          <w:color w:val="000000"/>
          <w:sz w:val="28"/>
          <w:szCs w:val="28"/>
          <w:lang w:val="ky-KG"/>
        </w:rPr>
        <w:t>Корутунду:</w:t>
      </w:r>
    </w:p>
    <w:p w:rsidR="00B57579" w:rsidRDefault="00B57579" w:rsidP="00B57579">
      <w:pPr>
        <w:widowControl w:val="0"/>
        <w:ind w:firstLine="708"/>
        <w:jc w:val="both"/>
        <w:rPr>
          <w:rFonts w:eastAsia="Courier New"/>
          <w:color w:val="000000"/>
          <w:sz w:val="28"/>
          <w:szCs w:val="28"/>
          <w:lang w:val="ky-KG"/>
        </w:rPr>
      </w:pPr>
      <w:r>
        <w:rPr>
          <w:rFonts w:eastAsia="Courier New"/>
          <w:color w:val="000000"/>
          <w:sz w:val="28"/>
          <w:szCs w:val="28"/>
          <w:lang w:val="ky-KG"/>
        </w:rPr>
        <w:t xml:space="preserve">Билим берүү мекемесинин аталышы, </w:t>
      </w:r>
      <w:r>
        <w:rPr>
          <w:sz w:val="28"/>
          <w:szCs w:val="28"/>
          <w:lang w:val="ky-KG"/>
        </w:rPr>
        <w:t>талапкердин аты-жөнү, кызматы жана кайсы ведомстволук сыйлыкка сунушталгандыгы жазылышы зарыл.</w:t>
      </w:r>
      <w:r>
        <w:rPr>
          <w:rFonts w:eastAsia="Courier New"/>
          <w:color w:val="000000"/>
          <w:sz w:val="28"/>
          <w:szCs w:val="28"/>
          <w:lang w:val="ky-KG"/>
        </w:rPr>
        <w:t xml:space="preserve"> </w:t>
      </w:r>
    </w:p>
    <w:p w:rsidR="00B57579" w:rsidRDefault="00B57579" w:rsidP="00B57579">
      <w:pPr>
        <w:widowControl w:val="0"/>
        <w:ind w:firstLine="708"/>
        <w:jc w:val="both"/>
        <w:rPr>
          <w:rFonts w:eastAsia="Courier New"/>
          <w:color w:val="000000"/>
          <w:sz w:val="28"/>
          <w:szCs w:val="28"/>
          <w:lang w:val="ky-KG"/>
        </w:rPr>
      </w:pPr>
      <w:r>
        <w:rPr>
          <w:rFonts w:eastAsia="Courier New"/>
          <w:color w:val="000000"/>
          <w:sz w:val="28"/>
          <w:szCs w:val="28"/>
          <w:lang w:val="ky-KG"/>
        </w:rPr>
        <w:t xml:space="preserve">Жогорудагыларды эске алып, </w:t>
      </w:r>
      <w:r>
        <w:rPr>
          <w:rFonts w:eastAsia="Courier New"/>
          <w:b/>
          <w:i/>
          <w:color w:val="000000"/>
          <w:sz w:val="28"/>
          <w:szCs w:val="28"/>
          <w:u w:val="single"/>
          <w:lang w:val="ky-KG"/>
        </w:rPr>
        <w:t>(Талапкердин аты-жөнү, ээлеген кызматы)</w:t>
      </w:r>
      <w:r>
        <w:rPr>
          <w:rFonts w:eastAsia="Courier New"/>
          <w:color w:val="000000"/>
          <w:sz w:val="28"/>
          <w:szCs w:val="28"/>
          <w:lang w:val="ky-KG"/>
        </w:rPr>
        <w:t xml:space="preserve"> Кыргыз Республикасынын Билим берүү жана илим министрлигинин </w:t>
      </w:r>
      <w:r>
        <w:rPr>
          <w:rFonts w:eastAsia="Courier New"/>
          <w:b/>
          <w:i/>
          <w:color w:val="000000"/>
          <w:sz w:val="28"/>
          <w:szCs w:val="28"/>
          <w:u w:val="single"/>
          <w:lang w:val="ky-KG"/>
        </w:rPr>
        <w:t xml:space="preserve">(сыйлыктын </w:t>
      </w:r>
      <w:r>
        <w:rPr>
          <w:rFonts w:eastAsia="Courier New"/>
          <w:b/>
          <w:i/>
          <w:color w:val="000000"/>
          <w:sz w:val="28"/>
          <w:szCs w:val="28"/>
          <w:u w:val="single"/>
          <w:lang w:val="ky-KG"/>
        </w:rPr>
        <w:lastRenderedPageBreak/>
        <w:t xml:space="preserve">аталышы) </w:t>
      </w:r>
      <w:r>
        <w:rPr>
          <w:rFonts w:eastAsia="Courier New"/>
          <w:color w:val="000000"/>
          <w:sz w:val="28"/>
          <w:szCs w:val="28"/>
          <w:lang w:val="ky-KG"/>
        </w:rPr>
        <w:t xml:space="preserve">       сунуш кылат. </w:t>
      </w:r>
    </w:p>
    <w:p w:rsidR="00B57579" w:rsidRDefault="00B57579" w:rsidP="00B57579">
      <w:pPr>
        <w:widowControl w:val="0"/>
        <w:ind w:firstLine="708"/>
        <w:jc w:val="both"/>
        <w:rPr>
          <w:rFonts w:eastAsia="Courier New"/>
          <w:color w:val="000000"/>
          <w:sz w:val="28"/>
          <w:szCs w:val="28"/>
          <w:lang w:val="ky-KG"/>
        </w:rPr>
      </w:pPr>
    </w:p>
    <w:p w:rsidR="00B57579" w:rsidRDefault="00B57579" w:rsidP="00B57579">
      <w:pPr>
        <w:rPr>
          <w:rFonts w:eastAsiaTheme="minorHAnsi"/>
          <w:sz w:val="28"/>
          <w:szCs w:val="28"/>
          <w:lang w:val="ky-KG" w:eastAsia="en-US"/>
        </w:rPr>
      </w:pPr>
      <w:r>
        <w:rPr>
          <w:rFonts w:eastAsiaTheme="minorHAnsi"/>
          <w:sz w:val="28"/>
          <w:szCs w:val="28"/>
          <w:lang w:val="ky-KG" w:eastAsia="en-US"/>
        </w:rPr>
        <w:t>____________________                                        ________________________</w:t>
      </w:r>
    </w:p>
    <w:p w:rsidR="00B57579" w:rsidRDefault="00B57579" w:rsidP="00B57579">
      <w:pPr>
        <w:rPr>
          <w:rFonts w:eastAsiaTheme="minorHAnsi"/>
          <w:sz w:val="28"/>
          <w:szCs w:val="28"/>
          <w:lang w:val="ky-KG" w:eastAsia="en-US"/>
        </w:rPr>
      </w:pPr>
      <w:r>
        <w:rPr>
          <w:rFonts w:eastAsiaTheme="minorHAnsi"/>
          <w:sz w:val="28"/>
          <w:szCs w:val="28"/>
          <w:lang w:val="ky-KG" w:eastAsia="en-US"/>
        </w:rPr>
        <w:t xml:space="preserve">Мекеменин жетекчиси                                                                    Аты-жөнү  </w:t>
      </w:r>
    </w:p>
    <w:p w:rsidR="00B57579" w:rsidRDefault="00B57579" w:rsidP="00B57579">
      <w:pPr>
        <w:jc w:val="right"/>
        <w:rPr>
          <w:rFonts w:eastAsiaTheme="minorHAnsi"/>
          <w:sz w:val="28"/>
          <w:szCs w:val="28"/>
          <w:lang w:val="ky-KG" w:eastAsia="en-US"/>
        </w:rPr>
      </w:pPr>
    </w:p>
    <w:p w:rsidR="00B57579" w:rsidRDefault="00B57579" w:rsidP="00B57579">
      <w:pPr>
        <w:jc w:val="right"/>
        <w:rPr>
          <w:rFonts w:eastAsiaTheme="minorHAnsi"/>
          <w:sz w:val="28"/>
          <w:szCs w:val="28"/>
          <w:lang w:val="ky-KG" w:eastAsia="en-US"/>
        </w:rPr>
      </w:pPr>
      <w:r>
        <w:rPr>
          <w:rFonts w:eastAsiaTheme="minorHAnsi"/>
          <w:sz w:val="28"/>
          <w:szCs w:val="28"/>
          <w:lang w:val="ky-KG" w:eastAsia="en-US"/>
        </w:rPr>
        <w:t xml:space="preserve">        </w:t>
      </w:r>
    </w:p>
    <w:tbl>
      <w:tblPr>
        <w:tblW w:w="5000" w:type="pct"/>
        <w:tblCellMar>
          <w:left w:w="0" w:type="dxa"/>
          <w:right w:w="0" w:type="dxa"/>
        </w:tblCellMar>
        <w:tblLook w:val="04A0" w:firstRow="1" w:lastRow="0" w:firstColumn="1" w:lastColumn="0" w:noHBand="0" w:noVBand="1"/>
      </w:tblPr>
      <w:tblGrid>
        <w:gridCol w:w="3472"/>
        <w:gridCol w:w="2399"/>
        <w:gridCol w:w="4050"/>
      </w:tblGrid>
      <w:tr w:rsidR="00B57579" w:rsidTr="00B57579">
        <w:tc>
          <w:tcPr>
            <w:tcW w:w="1750" w:type="pct"/>
            <w:tcMar>
              <w:top w:w="0" w:type="dxa"/>
              <w:left w:w="108" w:type="dxa"/>
              <w:bottom w:w="0" w:type="dxa"/>
              <w:right w:w="108" w:type="dxa"/>
            </w:tcMar>
            <w:hideMark/>
          </w:tcPr>
          <w:p w:rsidR="00B57579" w:rsidRDefault="00B57579">
            <w:pPr>
              <w:spacing w:after="60" w:line="254" w:lineRule="auto"/>
              <w:jc w:val="both"/>
              <w:rPr>
                <w:sz w:val="28"/>
                <w:szCs w:val="28"/>
                <w:lang w:val="ky-KG" w:eastAsia="en-US"/>
              </w:rPr>
            </w:pPr>
            <w:r>
              <w:rPr>
                <w:sz w:val="28"/>
                <w:szCs w:val="28"/>
                <w:lang w:val="ky-KG" w:eastAsia="en-US"/>
              </w:rPr>
              <w:t> </w:t>
            </w:r>
          </w:p>
        </w:tc>
        <w:tc>
          <w:tcPr>
            <w:tcW w:w="1209" w:type="pct"/>
            <w:tcMar>
              <w:top w:w="0" w:type="dxa"/>
              <w:left w:w="108" w:type="dxa"/>
              <w:bottom w:w="0" w:type="dxa"/>
              <w:right w:w="108" w:type="dxa"/>
            </w:tcMar>
          </w:tcPr>
          <w:p w:rsidR="00B57579" w:rsidRDefault="00B57579">
            <w:pPr>
              <w:spacing w:after="60" w:line="254" w:lineRule="auto"/>
              <w:jc w:val="both"/>
              <w:rPr>
                <w:sz w:val="28"/>
                <w:szCs w:val="28"/>
                <w:lang w:val="ky-KG" w:eastAsia="en-US"/>
              </w:rPr>
            </w:pPr>
            <w:r>
              <w:rPr>
                <w:sz w:val="28"/>
                <w:szCs w:val="28"/>
                <w:lang w:val="ky-KG" w:eastAsia="en-US"/>
              </w:rPr>
              <w:t> </w:t>
            </w:r>
          </w:p>
          <w:p w:rsidR="00B57579" w:rsidRDefault="00B57579">
            <w:pPr>
              <w:spacing w:after="60" w:line="254" w:lineRule="auto"/>
              <w:jc w:val="both"/>
              <w:rPr>
                <w:sz w:val="28"/>
                <w:szCs w:val="28"/>
                <w:lang w:val="ky-KG" w:eastAsia="en-US"/>
              </w:rPr>
            </w:pPr>
          </w:p>
          <w:p w:rsidR="00B57579" w:rsidRDefault="00B57579">
            <w:pPr>
              <w:spacing w:after="60" w:line="254" w:lineRule="auto"/>
              <w:jc w:val="both"/>
              <w:rPr>
                <w:sz w:val="28"/>
                <w:szCs w:val="28"/>
                <w:lang w:val="ky-KG" w:eastAsia="en-US"/>
              </w:rPr>
            </w:pPr>
          </w:p>
        </w:tc>
        <w:tc>
          <w:tcPr>
            <w:tcW w:w="2041" w:type="pct"/>
            <w:tcMar>
              <w:top w:w="0" w:type="dxa"/>
              <w:left w:w="108" w:type="dxa"/>
              <w:bottom w:w="0" w:type="dxa"/>
              <w:right w:w="108" w:type="dxa"/>
            </w:tcMar>
          </w:tcPr>
          <w:p w:rsidR="00B57579" w:rsidRDefault="00B57579">
            <w:pPr>
              <w:spacing w:line="254" w:lineRule="auto"/>
              <w:jc w:val="center"/>
              <w:rPr>
                <w:lang w:val="ky-KG" w:eastAsia="en-US"/>
              </w:rPr>
            </w:pPr>
            <w:r>
              <w:rPr>
                <w:lang w:val="ky-KG" w:eastAsia="en-US"/>
              </w:rPr>
              <w:t xml:space="preserve">Кыргыз Республикасынын Билим берүү жана илим министрлигинин </w:t>
            </w:r>
          </w:p>
          <w:p w:rsidR="00060F8E" w:rsidRDefault="00B57579" w:rsidP="00060F8E">
            <w:pPr>
              <w:spacing w:line="254" w:lineRule="auto"/>
              <w:rPr>
                <w:b/>
                <w:lang w:val="ky-KG" w:eastAsia="en-US"/>
              </w:rPr>
            </w:pPr>
            <w:r>
              <w:rPr>
                <w:lang w:val="ky-KG" w:eastAsia="en-US"/>
              </w:rPr>
              <w:t xml:space="preserve">    </w:t>
            </w:r>
            <w:r w:rsidR="00060F8E">
              <w:rPr>
                <w:b/>
                <w:lang w:val="ky-KG" w:eastAsia="en-US"/>
              </w:rPr>
              <w:t xml:space="preserve">2022-жыл, 23-майы </w:t>
            </w:r>
          </w:p>
          <w:p w:rsidR="00B57579" w:rsidRPr="00DD0F98" w:rsidRDefault="00060F8E" w:rsidP="00060F8E">
            <w:pPr>
              <w:spacing w:line="254" w:lineRule="auto"/>
              <w:rPr>
                <w:b/>
                <w:lang w:val="ky-KG" w:eastAsia="en-US"/>
              </w:rPr>
            </w:pPr>
            <w:r>
              <w:rPr>
                <w:b/>
                <w:lang w:val="ky-KG" w:eastAsia="en-US"/>
              </w:rPr>
              <w:t xml:space="preserve">    № 948/1 </w:t>
            </w:r>
            <w:r>
              <w:rPr>
                <w:lang w:val="ky-KG" w:eastAsia="en-US"/>
              </w:rPr>
              <w:t>буйругу менен бекитилди</w:t>
            </w:r>
          </w:p>
        </w:tc>
      </w:tr>
    </w:tbl>
    <w:p w:rsidR="00B57579" w:rsidRDefault="00B57579" w:rsidP="00B57579">
      <w:pPr>
        <w:tabs>
          <w:tab w:val="left" w:pos="6855"/>
        </w:tabs>
        <w:rPr>
          <w:sz w:val="28"/>
          <w:szCs w:val="28"/>
          <w:lang w:val="ky-KG"/>
        </w:rPr>
      </w:pPr>
    </w:p>
    <w:p w:rsidR="00B57579" w:rsidRDefault="00CB5A69" w:rsidP="00B57579">
      <w:pPr>
        <w:jc w:val="right"/>
        <w:rPr>
          <w:b/>
          <w:lang w:val="ky-KG"/>
        </w:rPr>
      </w:pPr>
      <w:r>
        <w:rPr>
          <w:b/>
          <w:lang w:val="ky-KG"/>
        </w:rPr>
        <w:t>Тиркеме № 10</w:t>
      </w:r>
    </w:p>
    <w:p w:rsidR="00B57579" w:rsidRDefault="00B57579" w:rsidP="00B57579">
      <w:pPr>
        <w:tabs>
          <w:tab w:val="left" w:pos="6855"/>
        </w:tabs>
        <w:jc w:val="center"/>
        <w:rPr>
          <w:b/>
          <w:sz w:val="28"/>
          <w:szCs w:val="28"/>
          <w:lang w:val="ky-KG"/>
        </w:rPr>
      </w:pPr>
    </w:p>
    <w:p w:rsidR="00B57579" w:rsidRDefault="00B57579" w:rsidP="00B57579">
      <w:pPr>
        <w:tabs>
          <w:tab w:val="left" w:pos="6855"/>
        </w:tabs>
        <w:jc w:val="center"/>
        <w:rPr>
          <w:b/>
          <w:sz w:val="28"/>
          <w:szCs w:val="28"/>
          <w:lang w:val="ky-KG"/>
        </w:rPr>
      </w:pPr>
      <w:r>
        <w:rPr>
          <w:b/>
          <w:sz w:val="28"/>
          <w:szCs w:val="28"/>
          <w:lang w:val="ky-KG"/>
        </w:rPr>
        <w:t>Үлгү</w:t>
      </w:r>
    </w:p>
    <w:p w:rsidR="00B57579" w:rsidRDefault="00B57579" w:rsidP="00B57579">
      <w:pPr>
        <w:tabs>
          <w:tab w:val="left" w:pos="6855"/>
        </w:tabs>
        <w:rPr>
          <w:sz w:val="28"/>
          <w:szCs w:val="28"/>
          <w:lang w:val="ky-KG"/>
        </w:rPr>
      </w:pPr>
    </w:p>
    <w:p w:rsidR="00B57579" w:rsidRDefault="00B57579" w:rsidP="00B57579">
      <w:pPr>
        <w:ind w:left="5670"/>
        <w:rPr>
          <w:rFonts w:eastAsiaTheme="minorHAnsi"/>
          <w:b/>
          <w:sz w:val="28"/>
          <w:szCs w:val="28"/>
          <w:lang w:val="ky-KG" w:eastAsia="en-US"/>
        </w:rPr>
      </w:pPr>
      <w:r>
        <w:rPr>
          <w:rFonts w:eastAsiaTheme="minorHAnsi"/>
          <w:b/>
          <w:sz w:val="28"/>
          <w:szCs w:val="28"/>
          <w:lang w:val="ky-KG" w:eastAsia="en-US"/>
        </w:rPr>
        <w:t>Кыргыз Республикасынын</w:t>
      </w:r>
    </w:p>
    <w:p w:rsidR="00B57579" w:rsidRDefault="00B57579" w:rsidP="00B57579">
      <w:pPr>
        <w:ind w:left="5670"/>
        <w:rPr>
          <w:rFonts w:eastAsiaTheme="minorHAnsi"/>
          <w:b/>
          <w:sz w:val="28"/>
          <w:szCs w:val="28"/>
          <w:lang w:val="ky-KG" w:eastAsia="en-US"/>
        </w:rPr>
      </w:pPr>
      <w:r>
        <w:rPr>
          <w:rFonts w:eastAsiaTheme="minorHAnsi"/>
          <w:b/>
          <w:sz w:val="28"/>
          <w:szCs w:val="28"/>
          <w:lang w:val="ky-KG" w:eastAsia="en-US"/>
        </w:rPr>
        <w:t xml:space="preserve">Билим берүү жана илим министрлигине </w:t>
      </w:r>
    </w:p>
    <w:p w:rsidR="00B57579" w:rsidRDefault="00B57579" w:rsidP="00B57579">
      <w:pPr>
        <w:rPr>
          <w:rFonts w:eastAsiaTheme="minorHAnsi"/>
          <w:b/>
          <w:sz w:val="28"/>
          <w:szCs w:val="28"/>
          <w:lang w:val="ky-KG" w:eastAsia="en-US"/>
        </w:rPr>
      </w:pPr>
    </w:p>
    <w:p w:rsidR="00B57579" w:rsidRDefault="00B57579" w:rsidP="00B57579">
      <w:pPr>
        <w:ind w:left="5670"/>
        <w:rPr>
          <w:rFonts w:eastAsiaTheme="minorHAnsi"/>
          <w:b/>
          <w:sz w:val="28"/>
          <w:szCs w:val="28"/>
          <w:lang w:val="ky-KG" w:eastAsia="en-US"/>
        </w:rPr>
      </w:pPr>
    </w:p>
    <w:p w:rsidR="00B57579" w:rsidRDefault="00B57579" w:rsidP="00B57579">
      <w:pPr>
        <w:jc w:val="center"/>
        <w:rPr>
          <w:rFonts w:eastAsiaTheme="minorHAnsi"/>
          <w:b/>
          <w:sz w:val="28"/>
          <w:szCs w:val="28"/>
          <w:lang w:val="ky-KG" w:eastAsia="en-US"/>
        </w:rPr>
      </w:pPr>
      <w:r>
        <w:rPr>
          <w:rFonts w:eastAsiaTheme="minorHAnsi"/>
          <w:b/>
          <w:sz w:val="28"/>
          <w:szCs w:val="28"/>
          <w:lang w:val="ky-KG" w:eastAsia="en-US"/>
        </w:rPr>
        <w:t>Жолдомо кат</w:t>
      </w:r>
    </w:p>
    <w:p w:rsidR="00B57579" w:rsidRDefault="00B57579" w:rsidP="00B57579">
      <w:pPr>
        <w:jc w:val="center"/>
        <w:rPr>
          <w:rFonts w:eastAsiaTheme="minorHAnsi"/>
          <w:b/>
          <w:sz w:val="28"/>
          <w:szCs w:val="28"/>
          <w:lang w:val="ky-KG" w:eastAsia="en-US"/>
        </w:rPr>
      </w:pPr>
    </w:p>
    <w:p w:rsidR="00B57579" w:rsidRDefault="00B57579" w:rsidP="00B57579">
      <w:pPr>
        <w:ind w:firstLine="708"/>
        <w:jc w:val="both"/>
        <w:rPr>
          <w:rFonts w:eastAsiaTheme="minorHAnsi"/>
          <w:sz w:val="28"/>
          <w:szCs w:val="28"/>
          <w:lang w:val="ky-KG" w:eastAsia="en-US"/>
        </w:rPr>
      </w:pPr>
      <w:r>
        <w:rPr>
          <w:rFonts w:eastAsiaTheme="minorHAnsi"/>
          <w:b/>
          <w:i/>
          <w:sz w:val="28"/>
          <w:szCs w:val="28"/>
          <w:u w:val="single"/>
          <w:lang w:val="ky-KG" w:eastAsia="en-US"/>
        </w:rPr>
        <w:t>Билим берүү мекемесинин аталышы</w:t>
      </w:r>
      <w:r>
        <w:rPr>
          <w:rFonts w:eastAsiaTheme="minorHAnsi"/>
          <w:sz w:val="28"/>
          <w:szCs w:val="28"/>
          <w:lang w:val="ky-KG" w:eastAsia="en-US"/>
        </w:rPr>
        <w:t xml:space="preserve">  Кыргыз Республикасынын Билим берүү жана илим министрлигинин ведомстволук сыйлыктары менен сыйлоого төмөнкү сыйлоо материалдарды жөнөтөт.</w:t>
      </w:r>
    </w:p>
    <w:p w:rsidR="00B57579" w:rsidRDefault="00B57579" w:rsidP="00B57579">
      <w:pPr>
        <w:jc w:val="both"/>
        <w:rPr>
          <w:rFonts w:eastAsiaTheme="minorHAnsi"/>
          <w:sz w:val="28"/>
          <w:szCs w:val="28"/>
          <w:lang w:val="ky-KG" w:eastAsia="en-US"/>
        </w:rPr>
      </w:pPr>
    </w:p>
    <w:p w:rsidR="00B57579" w:rsidRDefault="00B57579" w:rsidP="00B57579">
      <w:pPr>
        <w:jc w:val="both"/>
        <w:rPr>
          <w:rFonts w:eastAsiaTheme="minorHAnsi"/>
          <w:b/>
          <w:sz w:val="28"/>
          <w:szCs w:val="28"/>
          <w:lang w:val="ky-KG" w:eastAsia="en-US"/>
        </w:rPr>
      </w:pPr>
      <w:r>
        <w:rPr>
          <w:rFonts w:eastAsiaTheme="minorHAnsi"/>
          <w:b/>
          <w:sz w:val="28"/>
          <w:szCs w:val="28"/>
          <w:lang w:val="ky-KG" w:eastAsia="en-US"/>
        </w:rPr>
        <w:t xml:space="preserve">Кыргыз Республикасынын Билим берүү жана илим министрлигинин (сыйлыктын аталышы)___________________________________________: </w:t>
      </w:r>
    </w:p>
    <w:p w:rsidR="00B57579" w:rsidRDefault="00B57579" w:rsidP="00B57579">
      <w:pPr>
        <w:jc w:val="both"/>
        <w:rPr>
          <w:rFonts w:eastAsiaTheme="minorHAnsi"/>
          <w:b/>
          <w:sz w:val="28"/>
          <w:szCs w:val="28"/>
          <w:lang w:val="ky-KG" w:eastAsia="en-US"/>
        </w:rPr>
      </w:pPr>
    </w:p>
    <w:tbl>
      <w:tblPr>
        <w:tblStyle w:val="a5"/>
        <w:tblW w:w="9345" w:type="dxa"/>
        <w:tblLook w:val="04A0" w:firstRow="1" w:lastRow="0" w:firstColumn="1" w:lastColumn="0" w:noHBand="0" w:noVBand="1"/>
      </w:tblPr>
      <w:tblGrid>
        <w:gridCol w:w="387"/>
        <w:gridCol w:w="1639"/>
        <w:gridCol w:w="1768"/>
        <w:gridCol w:w="1263"/>
        <w:gridCol w:w="1014"/>
        <w:gridCol w:w="1850"/>
        <w:gridCol w:w="1424"/>
      </w:tblGrid>
      <w:tr w:rsidR="00B57579" w:rsidTr="00B57579">
        <w:tc>
          <w:tcPr>
            <w:tcW w:w="387"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1</w:t>
            </w:r>
          </w:p>
        </w:tc>
        <w:tc>
          <w:tcPr>
            <w:tcW w:w="1639"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 xml:space="preserve">Облус, район, шаар. Мекеменин аталышы </w:t>
            </w:r>
          </w:p>
        </w:tc>
        <w:tc>
          <w:tcPr>
            <w:tcW w:w="1768"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Талапкердин аты-жөнү, туулган жылы</w:t>
            </w:r>
          </w:p>
        </w:tc>
        <w:tc>
          <w:tcPr>
            <w:tcW w:w="1263"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кызматы</w:t>
            </w:r>
          </w:p>
        </w:tc>
        <w:tc>
          <w:tcPr>
            <w:tcW w:w="1014"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Пед. стажы</w:t>
            </w:r>
          </w:p>
        </w:tc>
        <w:tc>
          <w:tcPr>
            <w:tcW w:w="1850"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Сыйлыктары, жылы</w:t>
            </w:r>
          </w:p>
        </w:tc>
        <w:tc>
          <w:tcPr>
            <w:tcW w:w="1424" w:type="dxa"/>
            <w:tcBorders>
              <w:top w:val="single" w:sz="4" w:space="0" w:color="auto"/>
              <w:left w:val="single" w:sz="4" w:space="0" w:color="auto"/>
              <w:bottom w:val="single" w:sz="4" w:space="0" w:color="auto"/>
              <w:right w:val="single" w:sz="4" w:space="0" w:color="auto"/>
            </w:tcBorders>
            <w:hideMark/>
          </w:tcPr>
          <w:p w:rsidR="00B57579" w:rsidRDefault="00B57579">
            <w:pPr>
              <w:jc w:val="both"/>
              <w:rPr>
                <w:rFonts w:eastAsiaTheme="minorHAnsi"/>
                <w:sz w:val="28"/>
                <w:szCs w:val="28"/>
                <w:lang w:val="ky-KG" w:eastAsia="en-US"/>
              </w:rPr>
            </w:pPr>
            <w:r>
              <w:rPr>
                <w:rFonts w:eastAsiaTheme="minorHAnsi"/>
                <w:sz w:val="28"/>
                <w:szCs w:val="28"/>
                <w:lang w:val="ky-KG" w:eastAsia="en-US"/>
              </w:rPr>
              <w:t>Салымы</w:t>
            </w:r>
          </w:p>
        </w:tc>
      </w:tr>
      <w:tr w:rsidR="00B57579" w:rsidTr="00B57579">
        <w:tc>
          <w:tcPr>
            <w:tcW w:w="387"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c>
          <w:tcPr>
            <w:tcW w:w="1639"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c>
          <w:tcPr>
            <w:tcW w:w="1768"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c>
          <w:tcPr>
            <w:tcW w:w="1263"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c>
          <w:tcPr>
            <w:tcW w:w="1014"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c>
          <w:tcPr>
            <w:tcW w:w="1850"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c>
          <w:tcPr>
            <w:tcW w:w="1424" w:type="dxa"/>
            <w:tcBorders>
              <w:top w:val="single" w:sz="4" w:space="0" w:color="auto"/>
              <w:left w:val="single" w:sz="4" w:space="0" w:color="auto"/>
              <w:bottom w:val="single" w:sz="4" w:space="0" w:color="auto"/>
              <w:right w:val="single" w:sz="4" w:space="0" w:color="auto"/>
            </w:tcBorders>
          </w:tcPr>
          <w:p w:rsidR="00B57579" w:rsidRDefault="00B57579">
            <w:pPr>
              <w:jc w:val="both"/>
              <w:rPr>
                <w:rFonts w:eastAsiaTheme="minorHAnsi"/>
                <w:sz w:val="28"/>
                <w:szCs w:val="28"/>
                <w:lang w:val="ky-KG" w:eastAsia="en-US"/>
              </w:rPr>
            </w:pPr>
          </w:p>
        </w:tc>
      </w:tr>
    </w:tbl>
    <w:p w:rsidR="00B57579" w:rsidRDefault="00B57579" w:rsidP="00B57579">
      <w:pPr>
        <w:jc w:val="center"/>
        <w:rPr>
          <w:rFonts w:eastAsiaTheme="minorHAnsi"/>
          <w:sz w:val="28"/>
          <w:szCs w:val="28"/>
          <w:lang w:val="ky-KG" w:eastAsia="en-US"/>
        </w:rPr>
      </w:pPr>
    </w:p>
    <w:p w:rsidR="00B57579" w:rsidRDefault="00B57579" w:rsidP="00B57579">
      <w:pPr>
        <w:rPr>
          <w:rFonts w:eastAsiaTheme="minorHAnsi"/>
          <w:sz w:val="28"/>
          <w:szCs w:val="28"/>
          <w:lang w:val="ky-KG" w:eastAsia="en-US"/>
        </w:rPr>
      </w:pPr>
    </w:p>
    <w:p w:rsidR="00B57579" w:rsidRDefault="00B57579" w:rsidP="00B57579">
      <w:pPr>
        <w:rPr>
          <w:rFonts w:eastAsiaTheme="minorHAnsi"/>
          <w:sz w:val="28"/>
          <w:szCs w:val="28"/>
          <w:lang w:val="ky-KG" w:eastAsia="en-US"/>
        </w:rPr>
      </w:pPr>
      <w:r>
        <w:rPr>
          <w:rFonts w:eastAsiaTheme="minorHAnsi"/>
          <w:sz w:val="28"/>
          <w:szCs w:val="28"/>
          <w:lang w:val="ky-KG" w:eastAsia="en-US"/>
        </w:rPr>
        <w:t>__________________                                        ________________________</w:t>
      </w:r>
    </w:p>
    <w:p w:rsidR="00B57579" w:rsidRDefault="00B57579" w:rsidP="00B57579">
      <w:pPr>
        <w:rPr>
          <w:rFonts w:eastAsiaTheme="minorHAnsi"/>
          <w:sz w:val="28"/>
          <w:szCs w:val="28"/>
          <w:lang w:val="ky-KG" w:eastAsia="en-US"/>
        </w:rPr>
      </w:pPr>
      <w:r>
        <w:rPr>
          <w:rFonts w:eastAsiaTheme="minorHAnsi"/>
          <w:sz w:val="28"/>
          <w:szCs w:val="28"/>
          <w:lang w:val="ky-KG" w:eastAsia="en-US"/>
        </w:rPr>
        <w:t xml:space="preserve">Мекеменин жетекчиси                                                           </w:t>
      </w:r>
      <w:r w:rsidR="00F957EF">
        <w:rPr>
          <w:rFonts w:eastAsiaTheme="minorHAnsi"/>
          <w:sz w:val="28"/>
          <w:szCs w:val="28"/>
          <w:lang w:val="ky-KG" w:eastAsia="en-US"/>
        </w:rPr>
        <w:t xml:space="preserve">       </w:t>
      </w:r>
      <w:r>
        <w:rPr>
          <w:rFonts w:eastAsiaTheme="minorHAnsi"/>
          <w:sz w:val="28"/>
          <w:szCs w:val="28"/>
          <w:lang w:val="ky-KG" w:eastAsia="en-US"/>
        </w:rPr>
        <w:t xml:space="preserve">   Аты-жөнү  </w:t>
      </w:r>
    </w:p>
    <w:p w:rsidR="00B57579" w:rsidRDefault="00B57579" w:rsidP="00B57579">
      <w:pPr>
        <w:tabs>
          <w:tab w:val="left" w:pos="6855"/>
        </w:tabs>
        <w:rPr>
          <w:sz w:val="28"/>
          <w:szCs w:val="28"/>
          <w:lang w:val="ky-KG"/>
        </w:rPr>
      </w:pPr>
    </w:p>
    <w:p w:rsidR="00B57579" w:rsidRDefault="00B57579" w:rsidP="00B57579">
      <w:pPr>
        <w:tabs>
          <w:tab w:val="left" w:pos="6855"/>
        </w:tabs>
        <w:rPr>
          <w:sz w:val="28"/>
          <w:szCs w:val="28"/>
          <w:lang w:val="ky-KG"/>
        </w:rPr>
      </w:pPr>
    </w:p>
    <w:p w:rsidR="00B57579" w:rsidRDefault="00B57579" w:rsidP="00B57579">
      <w:pPr>
        <w:jc w:val="right"/>
        <w:rPr>
          <w:b/>
          <w:lang w:val="ky-KG"/>
        </w:rPr>
      </w:pPr>
    </w:p>
    <w:p w:rsidR="00B57579" w:rsidRDefault="00B57579" w:rsidP="00B57579">
      <w:pPr>
        <w:jc w:val="right"/>
        <w:rPr>
          <w:b/>
          <w:lang w:val="ky-KG"/>
        </w:rPr>
      </w:pPr>
    </w:p>
    <w:p w:rsidR="00B57579" w:rsidRDefault="00B57579" w:rsidP="00B57579">
      <w:pPr>
        <w:jc w:val="right"/>
        <w:rPr>
          <w:b/>
          <w:lang w:val="ky-KG"/>
        </w:rPr>
      </w:pPr>
    </w:p>
    <w:p w:rsidR="00B57579" w:rsidRDefault="00B57579" w:rsidP="00B57579">
      <w:pPr>
        <w:jc w:val="right"/>
        <w:rPr>
          <w:b/>
          <w:lang w:val="ky-KG"/>
        </w:rPr>
      </w:pPr>
    </w:p>
    <w:p w:rsidR="00B57579" w:rsidRDefault="00B57579" w:rsidP="00B57579">
      <w:pPr>
        <w:jc w:val="right"/>
        <w:rPr>
          <w:b/>
          <w:lang w:val="ky-KG"/>
        </w:rPr>
      </w:pPr>
    </w:p>
    <w:p w:rsidR="00B57579" w:rsidRDefault="00B57579" w:rsidP="00B57579">
      <w:pPr>
        <w:jc w:val="right"/>
        <w:rPr>
          <w:b/>
          <w:lang w:val="ky-KG"/>
        </w:rPr>
      </w:pPr>
    </w:p>
    <w:p w:rsidR="00B57579" w:rsidRDefault="00B57579" w:rsidP="00B57579">
      <w:pPr>
        <w:jc w:val="right"/>
        <w:rPr>
          <w:b/>
          <w:lang w:val="ky-KG"/>
        </w:rPr>
      </w:pPr>
    </w:p>
    <w:sectPr w:rsidR="00B57579" w:rsidSect="00B57579">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UniToktom">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208C"/>
    <w:multiLevelType w:val="hybridMultilevel"/>
    <w:tmpl w:val="819817A2"/>
    <w:lvl w:ilvl="0" w:tplc="CB1C667E">
      <w:numFmt w:val="bullet"/>
      <w:lvlText w:val="-"/>
      <w:lvlJc w:val="left"/>
      <w:pPr>
        <w:ind w:left="795" w:hanging="360"/>
      </w:pPr>
      <w:rPr>
        <w:rFonts w:ascii="Times New Roman UniToktom" w:eastAsia="Times New Roman" w:hAnsi="Times New Roman UniToktom" w:cs="Times New Roman UniToktom" w:hint="default"/>
        <w:color w:val="auto"/>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nsid w:val="10FE25C0"/>
    <w:multiLevelType w:val="hybridMultilevel"/>
    <w:tmpl w:val="BF386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D46FB2"/>
    <w:multiLevelType w:val="hybridMultilevel"/>
    <w:tmpl w:val="AF82940E"/>
    <w:lvl w:ilvl="0" w:tplc="CB1C667E">
      <w:numFmt w:val="bullet"/>
      <w:lvlText w:val="-"/>
      <w:lvlJc w:val="left"/>
      <w:pPr>
        <w:ind w:left="720" w:hanging="360"/>
      </w:pPr>
      <w:rPr>
        <w:rFonts w:ascii="Times New Roman UniToktom" w:eastAsia="Times New Roman" w:hAnsi="Times New Roman UniToktom" w:cs="Times New Roman UniToktom"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C75ED4"/>
    <w:multiLevelType w:val="hybridMultilevel"/>
    <w:tmpl w:val="60B69EA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22A30A19"/>
    <w:multiLevelType w:val="hybridMultilevel"/>
    <w:tmpl w:val="1C08D4FC"/>
    <w:lvl w:ilvl="0" w:tplc="CB1C667E">
      <w:numFmt w:val="bullet"/>
      <w:lvlText w:val="-"/>
      <w:lvlJc w:val="left"/>
      <w:pPr>
        <w:ind w:left="720" w:hanging="360"/>
      </w:pPr>
      <w:rPr>
        <w:rFonts w:ascii="Times New Roman UniToktom" w:eastAsia="Times New Roman" w:hAnsi="Times New Roman UniToktom" w:cs="Times New Roman UniToktom"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677BDF"/>
    <w:multiLevelType w:val="hybridMultilevel"/>
    <w:tmpl w:val="D2CA0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F44C84"/>
    <w:multiLevelType w:val="hybridMultilevel"/>
    <w:tmpl w:val="5B0A0276"/>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7">
    <w:nsid w:val="344A271B"/>
    <w:multiLevelType w:val="hybridMultilevel"/>
    <w:tmpl w:val="2C6CAEF0"/>
    <w:lvl w:ilvl="0" w:tplc="C2B64158">
      <w:start w:val="4"/>
      <w:numFmt w:val="bullet"/>
      <w:lvlText w:val="-"/>
      <w:lvlJc w:val="left"/>
      <w:pPr>
        <w:ind w:left="720"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13666"/>
    <w:multiLevelType w:val="hybridMultilevel"/>
    <w:tmpl w:val="495A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494CDF"/>
    <w:multiLevelType w:val="hybridMultilevel"/>
    <w:tmpl w:val="A2D2CDD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3C8D229D"/>
    <w:multiLevelType w:val="hybridMultilevel"/>
    <w:tmpl w:val="590EFB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D867627"/>
    <w:multiLevelType w:val="hybridMultilevel"/>
    <w:tmpl w:val="4F0E5D22"/>
    <w:lvl w:ilvl="0" w:tplc="54C2ECF8">
      <w:start w:val="1"/>
      <w:numFmt w:val="bullet"/>
      <w:lvlText w:val=""/>
      <w:lvlJc w:val="left"/>
      <w:pPr>
        <w:ind w:left="795" w:hanging="360"/>
      </w:pPr>
      <w:rPr>
        <w:rFonts w:ascii="Symbol" w:hAnsi="Symbol" w:hint="default"/>
        <w:color w:val="auto"/>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nsid w:val="52607AC8"/>
    <w:multiLevelType w:val="multilevel"/>
    <w:tmpl w:val="BC2EA65E"/>
    <w:lvl w:ilvl="0">
      <w:start w:val="1"/>
      <w:numFmt w:val="decimal"/>
      <w:lvlText w:val="%1."/>
      <w:lvlJc w:val="left"/>
      <w:pPr>
        <w:ind w:left="928" w:hanging="360"/>
      </w:pPr>
      <w:rPr>
        <w:rFonts w:ascii="Times New Roman" w:hAnsi="Times New Roman" w:cs="Times New Roman" w:hint="default"/>
        <w:color w:val="auto"/>
        <w:sz w:val="28"/>
        <w:szCs w:val="28"/>
      </w:rPr>
    </w:lvl>
    <w:lvl w:ilvl="1">
      <w:start w:val="1"/>
      <w:numFmt w:val="decimal"/>
      <w:isLgl/>
      <w:lvlText w:val="%1.%2."/>
      <w:lvlJc w:val="left"/>
      <w:pPr>
        <w:ind w:left="1146"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53C150B4"/>
    <w:multiLevelType w:val="hybridMultilevel"/>
    <w:tmpl w:val="90D4989A"/>
    <w:lvl w:ilvl="0" w:tplc="88F6EBC6">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836ED3"/>
    <w:multiLevelType w:val="hybridMultilevel"/>
    <w:tmpl w:val="AABC7F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DB1133F"/>
    <w:multiLevelType w:val="hybridMultilevel"/>
    <w:tmpl w:val="D2CA0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2744E8"/>
    <w:multiLevelType w:val="hybridMultilevel"/>
    <w:tmpl w:val="5A18B48A"/>
    <w:lvl w:ilvl="0" w:tplc="0419000D">
      <w:start w:val="1"/>
      <w:numFmt w:val="bullet"/>
      <w:lvlText w:val=""/>
      <w:lvlJc w:val="left"/>
      <w:pPr>
        <w:ind w:left="2072" w:hanging="360"/>
      </w:pPr>
      <w:rPr>
        <w:rFonts w:ascii="Wingdings" w:hAnsi="Wingdings"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17">
    <w:nsid w:val="60EA32B2"/>
    <w:multiLevelType w:val="hybridMultilevel"/>
    <w:tmpl w:val="7938BA7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6C7009"/>
    <w:multiLevelType w:val="hybridMultilevel"/>
    <w:tmpl w:val="569E48CC"/>
    <w:lvl w:ilvl="0" w:tplc="CB1C667E">
      <w:numFmt w:val="bullet"/>
      <w:lvlText w:val="-"/>
      <w:lvlJc w:val="left"/>
      <w:pPr>
        <w:ind w:left="720"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B40960"/>
    <w:multiLevelType w:val="hybridMultilevel"/>
    <w:tmpl w:val="C09A7632"/>
    <w:lvl w:ilvl="0" w:tplc="A73E92FE">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0">
    <w:nsid w:val="6E2608F7"/>
    <w:multiLevelType w:val="hybridMultilevel"/>
    <w:tmpl w:val="28F24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0D02215"/>
    <w:multiLevelType w:val="hybridMultilevel"/>
    <w:tmpl w:val="6DB88DFE"/>
    <w:lvl w:ilvl="0" w:tplc="3CF60AB0">
      <w:start w:val="1"/>
      <w:numFmt w:val="decimal"/>
      <w:lvlText w:val="%1."/>
      <w:lvlJc w:val="left"/>
      <w:pPr>
        <w:ind w:left="502" w:hanging="360"/>
      </w:pPr>
    </w:lvl>
    <w:lvl w:ilvl="1" w:tplc="04190019">
      <w:start w:val="1"/>
      <w:numFmt w:val="lowerLetter"/>
      <w:lvlText w:val="%2."/>
      <w:lvlJc w:val="left"/>
      <w:pPr>
        <w:ind w:left="4905" w:hanging="360"/>
      </w:pPr>
    </w:lvl>
    <w:lvl w:ilvl="2" w:tplc="0419001B">
      <w:start w:val="1"/>
      <w:numFmt w:val="lowerRoman"/>
      <w:lvlText w:val="%3."/>
      <w:lvlJc w:val="right"/>
      <w:pPr>
        <w:ind w:left="5625" w:hanging="180"/>
      </w:pPr>
    </w:lvl>
    <w:lvl w:ilvl="3" w:tplc="0419000F">
      <w:start w:val="1"/>
      <w:numFmt w:val="decimal"/>
      <w:lvlText w:val="%4."/>
      <w:lvlJc w:val="left"/>
      <w:pPr>
        <w:ind w:left="6345" w:hanging="360"/>
      </w:pPr>
    </w:lvl>
    <w:lvl w:ilvl="4" w:tplc="04190019">
      <w:start w:val="1"/>
      <w:numFmt w:val="lowerLetter"/>
      <w:lvlText w:val="%5."/>
      <w:lvlJc w:val="left"/>
      <w:pPr>
        <w:ind w:left="7065" w:hanging="360"/>
      </w:pPr>
    </w:lvl>
    <w:lvl w:ilvl="5" w:tplc="0419001B">
      <w:start w:val="1"/>
      <w:numFmt w:val="lowerRoman"/>
      <w:lvlText w:val="%6."/>
      <w:lvlJc w:val="right"/>
      <w:pPr>
        <w:ind w:left="7785" w:hanging="180"/>
      </w:pPr>
    </w:lvl>
    <w:lvl w:ilvl="6" w:tplc="0419000F">
      <w:start w:val="1"/>
      <w:numFmt w:val="decimal"/>
      <w:lvlText w:val="%7."/>
      <w:lvlJc w:val="left"/>
      <w:pPr>
        <w:ind w:left="8505" w:hanging="360"/>
      </w:pPr>
    </w:lvl>
    <w:lvl w:ilvl="7" w:tplc="04190019">
      <w:start w:val="1"/>
      <w:numFmt w:val="lowerLetter"/>
      <w:lvlText w:val="%8."/>
      <w:lvlJc w:val="left"/>
      <w:pPr>
        <w:ind w:left="9225" w:hanging="360"/>
      </w:pPr>
    </w:lvl>
    <w:lvl w:ilvl="8" w:tplc="0419001B">
      <w:start w:val="1"/>
      <w:numFmt w:val="lowerRoman"/>
      <w:lvlText w:val="%9."/>
      <w:lvlJc w:val="right"/>
      <w:pPr>
        <w:ind w:left="9945" w:hanging="180"/>
      </w:pPr>
    </w:lvl>
  </w:abstractNum>
  <w:abstractNum w:abstractNumId="22">
    <w:nsid w:val="7AF42593"/>
    <w:multiLevelType w:val="hybridMultilevel"/>
    <w:tmpl w:val="CDE2D416"/>
    <w:lvl w:ilvl="0" w:tplc="A73E9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8"/>
  </w:num>
  <w:num w:numId="5">
    <w:abstractNumId w:val="1"/>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5"/>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9"/>
  </w:num>
  <w:num w:numId="15">
    <w:abstractNumId w:val="16"/>
  </w:num>
  <w:num w:numId="16">
    <w:abstractNumId w:val="5"/>
  </w:num>
  <w:num w:numId="17">
    <w:abstractNumId w:val="18"/>
  </w:num>
  <w:num w:numId="18">
    <w:abstractNumId w:val="12"/>
  </w:num>
  <w:num w:numId="19">
    <w:abstractNumId w:val="7"/>
  </w:num>
  <w:num w:numId="20">
    <w:abstractNumId w:val="2"/>
  </w:num>
  <w:num w:numId="21">
    <w:abstractNumId w:val="4"/>
  </w:num>
  <w:num w:numId="22">
    <w:abstractNumId w:val="0"/>
  </w:num>
  <w:num w:numId="23">
    <w:abstractNumId w:val="19"/>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79"/>
    <w:rsid w:val="00006F02"/>
    <w:rsid w:val="00015816"/>
    <w:rsid w:val="00016F5C"/>
    <w:rsid w:val="00023420"/>
    <w:rsid w:val="00030BC6"/>
    <w:rsid w:val="00042439"/>
    <w:rsid w:val="00043643"/>
    <w:rsid w:val="00046E5F"/>
    <w:rsid w:val="00050983"/>
    <w:rsid w:val="0006072A"/>
    <w:rsid w:val="00060F8E"/>
    <w:rsid w:val="0008114B"/>
    <w:rsid w:val="000B04FB"/>
    <w:rsid w:val="000B2707"/>
    <w:rsid w:val="000B43BD"/>
    <w:rsid w:val="000C03E4"/>
    <w:rsid w:val="000C2797"/>
    <w:rsid w:val="000C4711"/>
    <w:rsid w:val="000C4E19"/>
    <w:rsid w:val="000C5FCC"/>
    <w:rsid w:val="000E28D8"/>
    <w:rsid w:val="000F18EF"/>
    <w:rsid w:val="000F4A88"/>
    <w:rsid w:val="000F6B94"/>
    <w:rsid w:val="001156FD"/>
    <w:rsid w:val="00126FC4"/>
    <w:rsid w:val="00134DCC"/>
    <w:rsid w:val="00154D9A"/>
    <w:rsid w:val="001565C0"/>
    <w:rsid w:val="00156C03"/>
    <w:rsid w:val="001615D5"/>
    <w:rsid w:val="00161B6B"/>
    <w:rsid w:val="00162820"/>
    <w:rsid w:val="001855B5"/>
    <w:rsid w:val="00186969"/>
    <w:rsid w:val="001A2D26"/>
    <w:rsid w:val="001B5F3C"/>
    <w:rsid w:val="001D0A9E"/>
    <w:rsid w:val="001D5314"/>
    <w:rsid w:val="001F48EC"/>
    <w:rsid w:val="001F5AC2"/>
    <w:rsid w:val="00204596"/>
    <w:rsid w:val="0020799A"/>
    <w:rsid w:val="00211451"/>
    <w:rsid w:val="00220AF1"/>
    <w:rsid w:val="00220C3E"/>
    <w:rsid w:val="0022397C"/>
    <w:rsid w:val="002307E4"/>
    <w:rsid w:val="00237416"/>
    <w:rsid w:val="00250E59"/>
    <w:rsid w:val="00253ED0"/>
    <w:rsid w:val="00261624"/>
    <w:rsid w:val="00261761"/>
    <w:rsid w:val="002655CD"/>
    <w:rsid w:val="002831E9"/>
    <w:rsid w:val="00283550"/>
    <w:rsid w:val="002843F7"/>
    <w:rsid w:val="0029078F"/>
    <w:rsid w:val="0029113D"/>
    <w:rsid w:val="002A02E8"/>
    <w:rsid w:val="002A5029"/>
    <w:rsid w:val="002C5568"/>
    <w:rsid w:val="002C74B9"/>
    <w:rsid w:val="002C7CAD"/>
    <w:rsid w:val="002E50A0"/>
    <w:rsid w:val="002F4BA9"/>
    <w:rsid w:val="00304004"/>
    <w:rsid w:val="003104C3"/>
    <w:rsid w:val="00337A49"/>
    <w:rsid w:val="003406AD"/>
    <w:rsid w:val="00344E40"/>
    <w:rsid w:val="00360157"/>
    <w:rsid w:val="0036070E"/>
    <w:rsid w:val="00362BC3"/>
    <w:rsid w:val="003B2D19"/>
    <w:rsid w:val="003C5235"/>
    <w:rsid w:val="003D0153"/>
    <w:rsid w:val="003E3CF8"/>
    <w:rsid w:val="003F5542"/>
    <w:rsid w:val="00403FE1"/>
    <w:rsid w:val="004054F0"/>
    <w:rsid w:val="0041000D"/>
    <w:rsid w:val="004107F5"/>
    <w:rsid w:val="00417FF0"/>
    <w:rsid w:val="00442C64"/>
    <w:rsid w:val="0044558A"/>
    <w:rsid w:val="00465EC1"/>
    <w:rsid w:val="00466CAD"/>
    <w:rsid w:val="00470653"/>
    <w:rsid w:val="004719A0"/>
    <w:rsid w:val="004928A1"/>
    <w:rsid w:val="00494E07"/>
    <w:rsid w:val="004A64C8"/>
    <w:rsid w:val="004B22C5"/>
    <w:rsid w:val="004C4ADE"/>
    <w:rsid w:val="004D1287"/>
    <w:rsid w:val="004D212B"/>
    <w:rsid w:val="004D4AE4"/>
    <w:rsid w:val="004E0345"/>
    <w:rsid w:val="004E4FFB"/>
    <w:rsid w:val="005146C2"/>
    <w:rsid w:val="00523AE5"/>
    <w:rsid w:val="0052681B"/>
    <w:rsid w:val="0052734F"/>
    <w:rsid w:val="005438F9"/>
    <w:rsid w:val="00570EDF"/>
    <w:rsid w:val="0057251B"/>
    <w:rsid w:val="00577F5D"/>
    <w:rsid w:val="00581334"/>
    <w:rsid w:val="005954FA"/>
    <w:rsid w:val="0059579D"/>
    <w:rsid w:val="005A3D47"/>
    <w:rsid w:val="005A5943"/>
    <w:rsid w:val="005A792A"/>
    <w:rsid w:val="005A7FF8"/>
    <w:rsid w:val="005B3A5E"/>
    <w:rsid w:val="005B6C16"/>
    <w:rsid w:val="005D52E0"/>
    <w:rsid w:val="005D7D6F"/>
    <w:rsid w:val="005E4CB3"/>
    <w:rsid w:val="0060193C"/>
    <w:rsid w:val="00607FDE"/>
    <w:rsid w:val="006111E9"/>
    <w:rsid w:val="00625796"/>
    <w:rsid w:val="00632E57"/>
    <w:rsid w:val="00636436"/>
    <w:rsid w:val="0063734E"/>
    <w:rsid w:val="00637987"/>
    <w:rsid w:val="006407DC"/>
    <w:rsid w:val="006433FD"/>
    <w:rsid w:val="00664C8E"/>
    <w:rsid w:val="006709C7"/>
    <w:rsid w:val="00675571"/>
    <w:rsid w:val="0069138E"/>
    <w:rsid w:val="006A1FFF"/>
    <w:rsid w:val="006A6116"/>
    <w:rsid w:val="006A6728"/>
    <w:rsid w:val="006A76C7"/>
    <w:rsid w:val="006C1FB6"/>
    <w:rsid w:val="006C2071"/>
    <w:rsid w:val="006C34B0"/>
    <w:rsid w:val="006C5C12"/>
    <w:rsid w:val="006D39D2"/>
    <w:rsid w:val="006D493E"/>
    <w:rsid w:val="006E7554"/>
    <w:rsid w:val="006F18FE"/>
    <w:rsid w:val="006F2816"/>
    <w:rsid w:val="006F5EF0"/>
    <w:rsid w:val="00723632"/>
    <w:rsid w:val="007325DB"/>
    <w:rsid w:val="00732EE7"/>
    <w:rsid w:val="00740A0C"/>
    <w:rsid w:val="00742D0D"/>
    <w:rsid w:val="00745A90"/>
    <w:rsid w:val="00746D87"/>
    <w:rsid w:val="00752BDE"/>
    <w:rsid w:val="00765469"/>
    <w:rsid w:val="00782526"/>
    <w:rsid w:val="00795640"/>
    <w:rsid w:val="007A1622"/>
    <w:rsid w:val="007B1258"/>
    <w:rsid w:val="007B1ED2"/>
    <w:rsid w:val="007C6A81"/>
    <w:rsid w:val="007D0CDF"/>
    <w:rsid w:val="007E6511"/>
    <w:rsid w:val="00800076"/>
    <w:rsid w:val="00816089"/>
    <w:rsid w:val="00834414"/>
    <w:rsid w:val="00841D85"/>
    <w:rsid w:val="00842EF3"/>
    <w:rsid w:val="0084321E"/>
    <w:rsid w:val="00845A9D"/>
    <w:rsid w:val="008505DE"/>
    <w:rsid w:val="008551BB"/>
    <w:rsid w:val="00855BF6"/>
    <w:rsid w:val="00891CEF"/>
    <w:rsid w:val="008A22AE"/>
    <w:rsid w:val="008B27D4"/>
    <w:rsid w:val="008B4E7D"/>
    <w:rsid w:val="008C0B90"/>
    <w:rsid w:val="008C4609"/>
    <w:rsid w:val="008F5EC2"/>
    <w:rsid w:val="008F61E9"/>
    <w:rsid w:val="008F6A55"/>
    <w:rsid w:val="00920007"/>
    <w:rsid w:val="0092113C"/>
    <w:rsid w:val="009240A3"/>
    <w:rsid w:val="00927050"/>
    <w:rsid w:val="00947BC2"/>
    <w:rsid w:val="009546A3"/>
    <w:rsid w:val="00967B4B"/>
    <w:rsid w:val="00971C76"/>
    <w:rsid w:val="00971E84"/>
    <w:rsid w:val="00973B2E"/>
    <w:rsid w:val="00975EF3"/>
    <w:rsid w:val="0098221B"/>
    <w:rsid w:val="009A50E0"/>
    <w:rsid w:val="009B08D6"/>
    <w:rsid w:val="009C1F84"/>
    <w:rsid w:val="009C30E6"/>
    <w:rsid w:val="009C3C09"/>
    <w:rsid w:val="009D6484"/>
    <w:rsid w:val="009E3420"/>
    <w:rsid w:val="00A04334"/>
    <w:rsid w:val="00A04F23"/>
    <w:rsid w:val="00A117E8"/>
    <w:rsid w:val="00A251AF"/>
    <w:rsid w:val="00A25C16"/>
    <w:rsid w:val="00A40788"/>
    <w:rsid w:val="00A50AA3"/>
    <w:rsid w:val="00A54CB9"/>
    <w:rsid w:val="00A6076F"/>
    <w:rsid w:val="00A86968"/>
    <w:rsid w:val="00A97F4C"/>
    <w:rsid w:val="00AA04B9"/>
    <w:rsid w:val="00AA1AE0"/>
    <w:rsid w:val="00AA398A"/>
    <w:rsid w:val="00AB364A"/>
    <w:rsid w:val="00AB595E"/>
    <w:rsid w:val="00AB65A7"/>
    <w:rsid w:val="00AD5671"/>
    <w:rsid w:val="00AE37CA"/>
    <w:rsid w:val="00AE5480"/>
    <w:rsid w:val="00AF48F2"/>
    <w:rsid w:val="00B233B2"/>
    <w:rsid w:val="00B24246"/>
    <w:rsid w:val="00B2448E"/>
    <w:rsid w:val="00B464C2"/>
    <w:rsid w:val="00B46FE8"/>
    <w:rsid w:val="00B552F3"/>
    <w:rsid w:val="00B55780"/>
    <w:rsid w:val="00B57579"/>
    <w:rsid w:val="00B7111C"/>
    <w:rsid w:val="00B72C18"/>
    <w:rsid w:val="00B752F2"/>
    <w:rsid w:val="00B87992"/>
    <w:rsid w:val="00B95364"/>
    <w:rsid w:val="00BA3E4A"/>
    <w:rsid w:val="00BB3C1A"/>
    <w:rsid w:val="00BC186E"/>
    <w:rsid w:val="00BC6556"/>
    <w:rsid w:val="00BD42CC"/>
    <w:rsid w:val="00BE2A97"/>
    <w:rsid w:val="00BF11A6"/>
    <w:rsid w:val="00BF3D28"/>
    <w:rsid w:val="00C04ED4"/>
    <w:rsid w:val="00C1287E"/>
    <w:rsid w:val="00C2167E"/>
    <w:rsid w:val="00C22FAC"/>
    <w:rsid w:val="00C26922"/>
    <w:rsid w:val="00C31EA0"/>
    <w:rsid w:val="00C35C08"/>
    <w:rsid w:val="00C462B2"/>
    <w:rsid w:val="00C508A7"/>
    <w:rsid w:val="00C633BF"/>
    <w:rsid w:val="00C6686A"/>
    <w:rsid w:val="00C736B2"/>
    <w:rsid w:val="00C75FC6"/>
    <w:rsid w:val="00C8294B"/>
    <w:rsid w:val="00C943E7"/>
    <w:rsid w:val="00CA0BDB"/>
    <w:rsid w:val="00CB43EC"/>
    <w:rsid w:val="00CB52C5"/>
    <w:rsid w:val="00CB5A69"/>
    <w:rsid w:val="00CB5F17"/>
    <w:rsid w:val="00CC1793"/>
    <w:rsid w:val="00CD6195"/>
    <w:rsid w:val="00CE03AF"/>
    <w:rsid w:val="00CF3D72"/>
    <w:rsid w:val="00D0063D"/>
    <w:rsid w:val="00D13F40"/>
    <w:rsid w:val="00D15A21"/>
    <w:rsid w:val="00D211F0"/>
    <w:rsid w:val="00D24C2B"/>
    <w:rsid w:val="00D24DB8"/>
    <w:rsid w:val="00D3165D"/>
    <w:rsid w:val="00D42A53"/>
    <w:rsid w:val="00D722E1"/>
    <w:rsid w:val="00D7658E"/>
    <w:rsid w:val="00D86AA9"/>
    <w:rsid w:val="00D8740C"/>
    <w:rsid w:val="00D92670"/>
    <w:rsid w:val="00D93956"/>
    <w:rsid w:val="00DA2F98"/>
    <w:rsid w:val="00DA41DF"/>
    <w:rsid w:val="00DA6E08"/>
    <w:rsid w:val="00DB6490"/>
    <w:rsid w:val="00DC04BF"/>
    <w:rsid w:val="00DC2633"/>
    <w:rsid w:val="00DC4AC3"/>
    <w:rsid w:val="00DD0F98"/>
    <w:rsid w:val="00DD42B8"/>
    <w:rsid w:val="00DF4E93"/>
    <w:rsid w:val="00E02308"/>
    <w:rsid w:val="00E11D74"/>
    <w:rsid w:val="00E307E8"/>
    <w:rsid w:val="00E31FBB"/>
    <w:rsid w:val="00E34875"/>
    <w:rsid w:val="00E53249"/>
    <w:rsid w:val="00E53DD8"/>
    <w:rsid w:val="00E544FD"/>
    <w:rsid w:val="00E70848"/>
    <w:rsid w:val="00E70BEC"/>
    <w:rsid w:val="00E731FB"/>
    <w:rsid w:val="00E76853"/>
    <w:rsid w:val="00E926EC"/>
    <w:rsid w:val="00E92E41"/>
    <w:rsid w:val="00EA13E8"/>
    <w:rsid w:val="00EC4D31"/>
    <w:rsid w:val="00ED5917"/>
    <w:rsid w:val="00ED7CF4"/>
    <w:rsid w:val="00EF2B51"/>
    <w:rsid w:val="00EF41FB"/>
    <w:rsid w:val="00F0037E"/>
    <w:rsid w:val="00F1547E"/>
    <w:rsid w:val="00F34836"/>
    <w:rsid w:val="00F43C0C"/>
    <w:rsid w:val="00F44E80"/>
    <w:rsid w:val="00F5078D"/>
    <w:rsid w:val="00F66C38"/>
    <w:rsid w:val="00F6780E"/>
    <w:rsid w:val="00F736F8"/>
    <w:rsid w:val="00F821D5"/>
    <w:rsid w:val="00F82DCF"/>
    <w:rsid w:val="00F8541F"/>
    <w:rsid w:val="00F93775"/>
    <w:rsid w:val="00F957EF"/>
    <w:rsid w:val="00FA2740"/>
    <w:rsid w:val="00FA531E"/>
    <w:rsid w:val="00FA7DA9"/>
    <w:rsid w:val="00FB1C35"/>
    <w:rsid w:val="00FB3280"/>
    <w:rsid w:val="00FB3B40"/>
    <w:rsid w:val="00FC3D7E"/>
    <w:rsid w:val="00FC5CF7"/>
    <w:rsid w:val="00FE38B2"/>
    <w:rsid w:val="00FE3BCF"/>
    <w:rsid w:val="00FE3E7D"/>
    <w:rsid w:val="00FF1B2F"/>
    <w:rsid w:val="00FF4AF0"/>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5D20-3E95-4351-A9FD-88ABCF25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579"/>
    <w:rPr>
      <w:color w:val="0000FF"/>
      <w:u w:val="single"/>
    </w:rPr>
  </w:style>
  <w:style w:type="paragraph" w:styleId="a4">
    <w:name w:val="List Paragraph"/>
    <w:basedOn w:val="a"/>
    <w:uiPriority w:val="34"/>
    <w:qFormat/>
    <w:rsid w:val="00B57579"/>
    <w:pPr>
      <w:ind w:left="708"/>
    </w:pPr>
  </w:style>
  <w:style w:type="table" w:styleId="a5">
    <w:name w:val="Table Grid"/>
    <w:basedOn w:val="a1"/>
    <w:uiPriority w:val="39"/>
    <w:rsid w:val="00B57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B57579"/>
    <w:rPr>
      <w:i/>
      <w:iCs/>
    </w:rPr>
  </w:style>
  <w:style w:type="paragraph" w:styleId="a7">
    <w:name w:val="Normal (Web)"/>
    <w:basedOn w:val="a"/>
    <w:uiPriority w:val="99"/>
    <w:semiHidden/>
    <w:unhideWhenUsed/>
    <w:rsid w:val="00E70848"/>
    <w:pPr>
      <w:spacing w:before="100" w:beforeAutospacing="1" w:after="100" w:afterAutospacing="1"/>
    </w:pPr>
  </w:style>
  <w:style w:type="paragraph" w:styleId="a8">
    <w:name w:val="Balloon Text"/>
    <w:basedOn w:val="a"/>
    <w:link w:val="a9"/>
    <w:uiPriority w:val="99"/>
    <w:semiHidden/>
    <w:unhideWhenUsed/>
    <w:rsid w:val="0059579D"/>
    <w:rPr>
      <w:rFonts w:ascii="Segoe UI" w:hAnsi="Segoe UI" w:cs="Segoe UI"/>
      <w:sz w:val="18"/>
      <w:szCs w:val="18"/>
    </w:rPr>
  </w:style>
  <w:style w:type="character" w:customStyle="1" w:styleId="a9">
    <w:name w:val="Текст выноски Знак"/>
    <w:basedOn w:val="a0"/>
    <w:link w:val="a8"/>
    <w:uiPriority w:val="99"/>
    <w:semiHidden/>
    <w:rsid w:val="005957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9545">
      <w:bodyDiv w:val="1"/>
      <w:marLeft w:val="0"/>
      <w:marRight w:val="0"/>
      <w:marTop w:val="0"/>
      <w:marBottom w:val="0"/>
      <w:divBdr>
        <w:top w:val="none" w:sz="0" w:space="0" w:color="auto"/>
        <w:left w:val="none" w:sz="0" w:space="0" w:color="auto"/>
        <w:bottom w:val="none" w:sz="0" w:space="0" w:color="auto"/>
        <w:right w:val="none" w:sz="0" w:space="0" w:color="auto"/>
      </w:divBdr>
    </w:div>
    <w:div w:id="625888904">
      <w:bodyDiv w:val="1"/>
      <w:marLeft w:val="0"/>
      <w:marRight w:val="0"/>
      <w:marTop w:val="0"/>
      <w:marBottom w:val="0"/>
      <w:divBdr>
        <w:top w:val="none" w:sz="0" w:space="0" w:color="auto"/>
        <w:left w:val="none" w:sz="0" w:space="0" w:color="auto"/>
        <w:bottom w:val="none" w:sz="0" w:space="0" w:color="auto"/>
        <w:right w:val="none" w:sz="0" w:space="0" w:color="auto"/>
      </w:divBdr>
    </w:div>
    <w:div w:id="11415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0F3D-2CE4-4CEF-B9AE-A08C9679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2023-02-08T11:15:00Z</cp:lastPrinted>
  <dcterms:created xsi:type="dcterms:W3CDTF">2023-03-16T05:29:00Z</dcterms:created>
  <dcterms:modified xsi:type="dcterms:W3CDTF">2023-03-16T05:31:00Z</dcterms:modified>
</cp:coreProperties>
</file>