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A80CC" w14:textId="1E4DF224" w:rsidR="005A144D" w:rsidRDefault="005A144D" w:rsidP="00AB0D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2F4F1AFB" w14:textId="08CAE91A" w:rsidR="00F133BE" w:rsidRDefault="00F133BE" w:rsidP="00AB0D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6B5D3CB8" w14:textId="72EF5A79" w:rsidR="00F133BE" w:rsidRDefault="00F133BE" w:rsidP="00AB0D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636EC911" w14:textId="685C9D20" w:rsidR="00F133BE" w:rsidRDefault="00F133BE" w:rsidP="00AB0D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4404D414" w14:textId="652AA940" w:rsidR="00F133BE" w:rsidRDefault="00F133BE" w:rsidP="00AB0D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30ABD80A" w14:textId="7934F96D" w:rsidR="00F133BE" w:rsidRDefault="00F133BE" w:rsidP="00AB0D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0051CBEE" w14:textId="7CC2F204" w:rsidR="00F133BE" w:rsidRDefault="00F133BE" w:rsidP="00AB0D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5DCB6E99" w14:textId="197A291C" w:rsidR="00F133BE" w:rsidRDefault="00F133BE" w:rsidP="00AB0D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7E87CCF8" w14:textId="51AF29B7" w:rsidR="00F133BE" w:rsidRDefault="00F133BE" w:rsidP="00AB0D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47E0361C" w14:textId="43093B2A" w:rsidR="00F133BE" w:rsidRDefault="00F133BE" w:rsidP="00AB0D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542F8DF4" w14:textId="77777777" w:rsidR="00F133BE" w:rsidRPr="000A581F" w:rsidRDefault="00F133BE" w:rsidP="00AB0D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2B0BC836" w14:textId="77777777" w:rsidR="005A144D" w:rsidRPr="000A581F" w:rsidRDefault="005A144D" w:rsidP="00AB0D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7E0C78A3" w14:textId="77777777" w:rsidR="005A144D" w:rsidRPr="000A581F" w:rsidRDefault="005A144D" w:rsidP="00AB0D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3F7CF635" w14:textId="77777777" w:rsidR="005A144D" w:rsidRPr="000A581F" w:rsidRDefault="00000000" w:rsidP="00C05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A58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МИНИСТЕРСТВО ОБРАЗОВАНИЯ И НАУКИ КЫРГЫЗСКОЙ РЕСПУБЛИКИ</w:t>
      </w:r>
    </w:p>
    <w:p w14:paraId="37FE25CC" w14:textId="77777777" w:rsidR="005A144D" w:rsidRPr="000A581F" w:rsidRDefault="005A144D" w:rsidP="00C05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2BFCD515" w14:textId="77777777" w:rsidR="005A144D" w:rsidRPr="000A581F" w:rsidRDefault="00000000" w:rsidP="00C05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A58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ПРОЕКТ «ОБРАЗОВАНИЕ ДЛЯ БУДУЩЕГО»</w:t>
      </w:r>
    </w:p>
    <w:p w14:paraId="1D875588" w14:textId="77777777" w:rsidR="005A144D" w:rsidRPr="000A581F" w:rsidRDefault="005A144D" w:rsidP="00C05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6BE90025" w14:textId="466B666F" w:rsidR="005A144D" w:rsidRPr="000A581F" w:rsidRDefault="00000000" w:rsidP="00C05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A58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ТЕХНИЧЕСКОЕ ЗАДАНИЕ </w:t>
      </w:r>
      <w:r w:rsidRPr="000A58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y-KG"/>
        </w:rPr>
        <w:t xml:space="preserve">№ </w:t>
      </w:r>
      <w:r w:rsidR="002F7051" w:rsidRPr="000A58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y-KG"/>
        </w:rPr>
        <w:t>KG-MES KR-CS-CQC-2022-15</w:t>
      </w:r>
    </w:p>
    <w:p w14:paraId="64B77F0E" w14:textId="77777777" w:rsidR="005A144D" w:rsidRPr="000A581F" w:rsidRDefault="005A144D" w:rsidP="00C05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6E92206A" w14:textId="463F996A" w:rsidR="005A144D" w:rsidRPr="000A581F" w:rsidRDefault="00000000" w:rsidP="00C05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y-KG"/>
        </w:rPr>
      </w:pPr>
      <w:r w:rsidRPr="000A58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y-KG"/>
        </w:rPr>
        <w:t>КОНСУЛЬТАЦИОННЫЕ УСЛУГИ</w:t>
      </w:r>
    </w:p>
    <w:p w14:paraId="76F264A9" w14:textId="77777777" w:rsidR="005A144D" w:rsidRPr="000A581F" w:rsidRDefault="005A144D" w:rsidP="00C05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y-KG"/>
        </w:rPr>
      </w:pPr>
    </w:p>
    <w:p w14:paraId="1C416D6F" w14:textId="162B6EF9" w:rsidR="005A144D" w:rsidRPr="000A581F" w:rsidRDefault="002F7051" w:rsidP="00C05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A58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ПЕРЕВОД И АДАПТАЦИЯ ЦИФРОВЫХ МАТЕРИАЛОВ ПО ПРЕДМЕТАМ МАТЕМАТИКА И ФИЗИКА ДЛЯ ЦИФРОВОЙ ОБРАЗОВАТЕЛЬНОЙ ПЛАТФОРМЫ</w:t>
      </w:r>
    </w:p>
    <w:p w14:paraId="15100B80" w14:textId="77777777" w:rsidR="005A144D" w:rsidRPr="000A581F" w:rsidRDefault="00000000" w:rsidP="00AB0D34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A581F">
        <w:rPr>
          <w:sz w:val="24"/>
          <w:szCs w:val="24"/>
        </w:rPr>
        <w:br w:type="page"/>
      </w:r>
    </w:p>
    <w:p w14:paraId="2395EE9D" w14:textId="77777777" w:rsidR="005A144D" w:rsidRPr="000A581F" w:rsidRDefault="005A144D" w:rsidP="00AB0D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49EFD0F4" w14:textId="77777777" w:rsidR="005A144D" w:rsidRPr="000A581F" w:rsidRDefault="00000000" w:rsidP="00AB0D34">
      <w:pPr>
        <w:numPr>
          <w:ilvl w:val="0"/>
          <w:numId w:val="1"/>
        </w:numPr>
        <w:tabs>
          <w:tab w:val="left" w:pos="900"/>
        </w:tabs>
        <w:spacing w:before="120" w:after="120"/>
        <w:ind w:left="0" w:firstLine="63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A58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Введение</w:t>
      </w:r>
    </w:p>
    <w:p w14:paraId="10300B44" w14:textId="3F65D9B2" w:rsidR="005A144D" w:rsidRPr="000A581F" w:rsidRDefault="00000000" w:rsidP="00AB0D34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81F">
        <w:rPr>
          <w:rFonts w:ascii="Times New Roman" w:hAnsi="Times New Roman" w:cs="Times New Roman"/>
          <w:color w:val="000000" w:themeColor="text1"/>
          <w:sz w:val="28"/>
          <w:szCs w:val="28"/>
        </w:rPr>
        <w:t>В 2018 году Президент Кыргызской Республики утвердил Национальную Стратегию развития Кыргызской Республики на 2018–2040 годы. Основная ее цель – создать возможности для развития человеческого капитала, в том числе посредством образования и создания высокопродуктивных качественных рабочих мест, особенно в стратегических секторах. Первый этап реализации данной стратегии прописан в «Программе развития КР на 2018-22 годы», где установлены приоритеты для сектора образования: (i) повысить качество образования; (ii) повысить эффективность системы образования с точки зрения обучения навыкам, необходимым современной экономике; (iii) обеспечить школы современными учебно-методическими материалами и инновационными технологиями, (iv) повысить профессиональную квалификацию учителей. Последующие этапы развития прописаны в «Национальной стратегии развития сектора образования до 2030 года», в котором предусмотрены следующие приоритеты: (i) расширить доступ к дошкольному образованию и повысить качество соответствующих услуг; (ii) развить профессиональный потенциал учителей, чтобы они могли более эффективно обучать учащихся навыкам, включая междисциплинарные навыки (например, цифровая грамотность), и внедрить гибкую, доступную и недорогую систему непрерывного повышения квалификации; (iii) улучшить доступность и обеспечить использование цифровых учебно-методических материалов в школах; (iv) укрепить систему оценивания: дети должны проходить формативное оценивание; при проведении итогового оценивания необходимо исходить из компетенций, на развитие которых направлена учебная программа; для выявления и устранения недостатков системы необходимо проводить оценку результатов обучения на основе выборок.</w:t>
      </w:r>
    </w:p>
    <w:p w14:paraId="415D664B" w14:textId="77777777" w:rsidR="000F31FA" w:rsidRPr="000A581F" w:rsidRDefault="000F31FA" w:rsidP="00AB0D34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E2CF564" w14:textId="77777777" w:rsidR="005A144D" w:rsidRPr="000A581F" w:rsidRDefault="00000000" w:rsidP="00AB0D34">
      <w:pPr>
        <w:numPr>
          <w:ilvl w:val="0"/>
          <w:numId w:val="1"/>
        </w:numPr>
        <w:tabs>
          <w:tab w:val="left" w:pos="990"/>
        </w:tabs>
        <w:spacing w:before="120" w:after="120"/>
        <w:ind w:left="0" w:firstLine="63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A58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 и описание проекта</w:t>
      </w:r>
    </w:p>
    <w:p w14:paraId="3DCEADF5" w14:textId="77777777" w:rsidR="005A144D" w:rsidRPr="000A581F" w:rsidRDefault="00000000" w:rsidP="00AB0D34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8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 проекта – оказание содействия в достижении целей Национальной стратегии развития Кыргызской Республики на 2018–2040 годы в секторе образования за счет расширения доступа к дошкольному образованию и повышения качества образования (например, стимулировав изучение компетенций высшего порядка, включая социально-эмоциональные навыки). Это позволит создать основу для адаптивного обучения, благодаря которому </w:t>
      </w:r>
      <w:r w:rsidRPr="000A581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учащиеся приобретают навыки, необходимые для того, чтобы стать успешным современным работником. Помимо этого, в задачи проекта входит улучшение учебного процесса за счет использования цифровых материалов. Проект также старается улучшить измерение когнитивных и некогнитивных навыков и укрепить все три типа оценивания, изложенные в ПРСО 2026.</w:t>
      </w:r>
    </w:p>
    <w:p w14:paraId="3CF4656C" w14:textId="77777777" w:rsidR="005A144D" w:rsidRPr="000A581F" w:rsidRDefault="00000000" w:rsidP="00AB0D34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81F">
        <w:rPr>
          <w:rFonts w:ascii="Times New Roman" w:hAnsi="Times New Roman" w:cs="Times New Roman"/>
          <w:color w:val="000000" w:themeColor="text1"/>
          <w:sz w:val="28"/>
          <w:szCs w:val="28"/>
        </w:rPr>
        <w:t>Проект состоит из двух компонентов, основной и компонент для поддержки реализации.</w:t>
      </w:r>
    </w:p>
    <w:p w14:paraId="06E3BCC6" w14:textId="77777777" w:rsidR="005A144D" w:rsidRPr="000A581F" w:rsidRDefault="00000000" w:rsidP="00AB0D34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A58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Компонент 1: Улучшение преподавания и обучения </w:t>
      </w:r>
    </w:p>
    <w:p w14:paraId="69CDB7EB" w14:textId="77777777" w:rsidR="005A144D" w:rsidRPr="000A581F" w:rsidRDefault="00000000" w:rsidP="00AB0D34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8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этого компонента является обеспечение равноправного доступа к качественному дошкольному образованию и повышение эффективности учебного процесса в дошкольных учреждениях и средней школе. </w:t>
      </w:r>
    </w:p>
    <w:p w14:paraId="141590DC" w14:textId="77777777" w:rsidR="005A144D" w:rsidRPr="000A581F" w:rsidRDefault="00000000" w:rsidP="00AB0D3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8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Подкомпонент 1.1:</w:t>
      </w:r>
      <w:r w:rsidRPr="000A58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Улучшение уровня подготовки к школе среди детей, не имеющих равного доступа к образовательным услугам.</w:t>
      </w:r>
    </w:p>
    <w:p w14:paraId="1A62FD46" w14:textId="77777777" w:rsidR="005A144D" w:rsidRPr="000A581F" w:rsidRDefault="00000000" w:rsidP="00AB0D34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81F">
        <w:rPr>
          <w:rFonts w:ascii="Times New Roman" w:hAnsi="Times New Roman" w:cs="Times New Roman"/>
          <w:color w:val="000000" w:themeColor="text1"/>
          <w:sz w:val="28"/>
          <w:szCs w:val="28"/>
        </w:rPr>
        <w:t>Цель подкомпонента – улучшение доступа к дошкольному образованию в бедных сельских районах (где нет доступа к таким услугам или нет совсем, или очень низкий) за счёт создания общинных детских садов (ОДС).</w:t>
      </w:r>
    </w:p>
    <w:p w14:paraId="629B267E" w14:textId="77777777" w:rsidR="005A144D" w:rsidRPr="000A581F" w:rsidRDefault="00000000" w:rsidP="00AB0D3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8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Подкомпонент 1.2:</w:t>
      </w:r>
      <w:r w:rsidRPr="000A58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Повышение эффективности работы учителей.</w:t>
      </w:r>
    </w:p>
    <w:p w14:paraId="75209539" w14:textId="77777777" w:rsidR="005A144D" w:rsidRPr="000A581F" w:rsidRDefault="00000000" w:rsidP="00AB0D34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81F">
        <w:rPr>
          <w:rFonts w:ascii="Times New Roman" w:hAnsi="Times New Roman" w:cs="Times New Roman"/>
          <w:color w:val="000000" w:themeColor="text1"/>
          <w:sz w:val="28"/>
          <w:szCs w:val="28"/>
        </w:rPr>
        <w:t>Цель подкомпонента – повышение потенциала учителей дошкольных учреждений и средних школ с помощью более современной модели профессионального развития.</w:t>
      </w:r>
    </w:p>
    <w:p w14:paraId="7E09A9A8" w14:textId="77777777" w:rsidR="005A144D" w:rsidRPr="000A581F" w:rsidRDefault="00000000" w:rsidP="00AB0D3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8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Подкомпонент 1.3:</w:t>
      </w:r>
      <w:r w:rsidRPr="000A58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Поддержка учебного процесса с помощью технологий.</w:t>
      </w:r>
    </w:p>
    <w:p w14:paraId="53BE9F45" w14:textId="77777777" w:rsidR="005A144D" w:rsidRPr="000A581F" w:rsidRDefault="00000000" w:rsidP="00AB0D34">
      <w:pPr>
        <w:spacing w:after="0"/>
        <w:ind w:firstLine="56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81F">
        <w:rPr>
          <w:rFonts w:ascii="Times New Roman" w:hAnsi="Times New Roman" w:cs="Times New Roman"/>
          <w:color w:val="000000" w:themeColor="text1"/>
          <w:sz w:val="28"/>
          <w:szCs w:val="28"/>
        </w:rPr>
        <w:t>Цель подкомпонента – укрепление потенциала учителей для эффективного использования в учебном процессе цифровых ресурсов, которые в соответствии с новой учебной программой дополняют новые учебники.</w:t>
      </w:r>
    </w:p>
    <w:p w14:paraId="52F1030A" w14:textId="77777777" w:rsidR="005A144D" w:rsidRPr="000A581F" w:rsidRDefault="00000000" w:rsidP="00AB0D34">
      <w:pPr>
        <w:pStyle w:val="af7"/>
        <w:widowControl w:val="0"/>
        <w:spacing w:line="276" w:lineRule="auto"/>
        <w:ind w:left="0" w:firstLine="634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0A581F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В рамках проекта 1200 школ будут укомплектованы компьютерами и получат базовые пакеты информационных технологий, каждый из которых будет включать в себя электронную библиотеку и необходимые мультимедийные технологии для оснащения пяти предметных кабинетов (математики, физики, биологии, химии и географии). Также будет профинансирована разработка цифрового контента по </w:t>
      </w:r>
      <w:r w:rsidRPr="000A581F">
        <w:rPr>
          <w:rFonts w:ascii="Times New Roman" w:eastAsiaTheme="minorEastAsia" w:hAnsi="Times New Roman"/>
          <w:color w:val="000000" w:themeColor="text1"/>
          <w:sz w:val="28"/>
          <w:szCs w:val="28"/>
          <w:lang w:val="en-US"/>
        </w:rPr>
        <w:t>STEM</w:t>
      </w:r>
      <w:r w:rsidRPr="000A581F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– предметам и размещение контента на адаптированной </w:t>
      </w:r>
      <w:r w:rsidRPr="000A581F">
        <w:rPr>
          <w:rFonts w:ascii="Times New Roman" w:eastAsia="Calibri" w:hAnsi="Times New Roman"/>
          <w:color w:val="000000" w:themeColor="text1"/>
          <w:sz w:val="28"/>
          <w:szCs w:val="28"/>
          <w:lang w:val="en-US"/>
        </w:rPr>
        <w:t>I</w:t>
      </w:r>
      <w:r w:rsidRPr="000A581F">
        <w:rPr>
          <w:rFonts w:ascii="Times New Roman" w:eastAsiaTheme="minorEastAsia" w:hAnsi="Times New Roman"/>
          <w:color w:val="000000" w:themeColor="text1"/>
          <w:sz w:val="28"/>
          <w:szCs w:val="28"/>
        </w:rPr>
        <w:t>Т-платформе. В рамках проекта будет проведено небольшое исследование, позволяющее оценить, как предоставленная ИТ-платформа и цифровой контент влияют на требования, предъявляемые к учителям указанных предметов в отдаленных районах, где наблюдается нехватка учителей, и на наем необходимых учителей.</w:t>
      </w:r>
    </w:p>
    <w:p w14:paraId="030E82D5" w14:textId="77777777" w:rsidR="005A144D" w:rsidRPr="000A581F" w:rsidRDefault="00000000" w:rsidP="00AB0D3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8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Подкомпонент 1.4:</w:t>
      </w:r>
      <w:r w:rsidRPr="000A58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Улучшение системы измерения результатов учебного процесса.</w:t>
      </w:r>
    </w:p>
    <w:p w14:paraId="5EBDE3F1" w14:textId="77777777" w:rsidR="005A144D" w:rsidRPr="000A581F" w:rsidRDefault="00000000" w:rsidP="00AB0D34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81F">
        <w:rPr>
          <w:rFonts w:ascii="Times New Roman" w:hAnsi="Times New Roman" w:cs="Times New Roman"/>
          <w:color w:val="000000" w:themeColor="text1"/>
          <w:sz w:val="28"/>
          <w:szCs w:val="28"/>
        </w:rPr>
        <w:t>Цель подкомпонента – обеспечение дальнейшего развития системы измерения результатов учебного процесса и наращивание потенциала оценивания результатов обучения учащихся с точки зрения когнитивных и не-когнитивных навыков (с разбивкой по гендерной принадлежности).</w:t>
      </w:r>
    </w:p>
    <w:p w14:paraId="35DE8818" w14:textId="77777777" w:rsidR="005A144D" w:rsidRPr="000A581F" w:rsidRDefault="00000000" w:rsidP="00AB0D34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A58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Компонент 2: Управление реализацией для достижения результатов</w:t>
      </w:r>
    </w:p>
    <w:p w14:paraId="3517CEA5" w14:textId="77777777" w:rsidR="005A144D" w:rsidRPr="000A581F" w:rsidRDefault="00000000" w:rsidP="00AB0D34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81F">
        <w:rPr>
          <w:rFonts w:ascii="Times New Roman" w:hAnsi="Times New Roman" w:cs="Times New Roman"/>
          <w:color w:val="000000" w:themeColor="text1"/>
          <w:sz w:val="28"/>
          <w:szCs w:val="28"/>
        </w:rPr>
        <w:t>Цель компонента заключается в поддержке реализации и управления проектной деятельностью, включая техническую, защитную и фидуциарную поддержку, а также мониторинг, оценку и отчётность.</w:t>
      </w:r>
    </w:p>
    <w:p w14:paraId="6D5F662E" w14:textId="77777777" w:rsidR="005A144D" w:rsidRPr="000A581F" w:rsidRDefault="00000000" w:rsidP="00AB0D34">
      <w:pPr>
        <w:spacing w:before="120" w:after="120"/>
        <w:ind w:firstLine="63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A581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III</w:t>
      </w:r>
      <w:r w:rsidRPr="000A58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Основные цели задания </w:t>
      </w:r>
    </w:p>
    <w:p w14:paraId="7FDFF588" w14:textId="1D4B4022" w:rsidR="005A144D" w:rsidRPr="000A581F" w:rsidRDefault="00000000" w:rsidP="00AB0D34">
      <w:pPr>
        <w:spacing w:after="0" w:line="240" w:lineRule="auto"/>
        <w:ind w:firstLine="630"/>
        <w:jc w:val="both"/>
        <w:rPr>
          <w:rFonts w:ascii="Times New Roman" w:hAnsi="Times New Roman"/>
          <w:sz w:val="28"/>
          <w:szCs w:val="28"/>
        </w:rPr>
      </w:pPr>
      <w:r w:rsidRPr="000A581F">
        <w:rPr>
          <w:rFonts w:ascii="Times New Roman" w:hAnsi="Times New Roman"/>
          <w:color w:val="000000" w:themeColor="text1"/>
          <w:sz w:val="28"/>
          <w:szCs w:val="28"/>
          <w:lang w:val="ky-KG"/>
        </w:rPr>
        <w:t xml:space="preserve">Цель задания заключается в оказании технической помощи Министерству образования и науки Кыргызской Республики (МОН КР) </w:t>
      </w:r>
      <w:r w:rsidR="002F7051" w:rsidRPr="000A581F">
        <w:rPr>
          <w:rFonts w:ascii="Times New Roman" w:hAnsi="Times New Roman"/>
          <w:color w:val="000000" w:themeColor="text1"/>
          <w:sz w:val="28"/>
          <w:szCs w:val="28"/>
          <w:lang w:val="ky-KG"/>
        </w:rPr>
        <w:t>в переводе и</w:t>
      </w:r>
      <w:r w:rsidR="00FE7296" w:rsidRPr="000A581F">
        <w:rPr>
          <w:rFonts w:ascii="Times New Roman" w:hAnsi="Times New Roman"/>
          <w:color w:val="000000" w:themeColor="text1"/>
          <w:sz w:val="28"/>
          <w:szCs w:val="28"/>
          <w:lang w:val="ky-KG"/>
        </w:rPr>
        <w:t xml:space="preserve"> в</w:t>
      </w:r>
      <w:r w:rsidR="002F7051" w:rsidRPr="000A581F">
        <w:rPr>
          <w:rFonts w:ascii="Times New Roman" w:hAnsi="Times New Roman"/>
          <w:color w:val="000000" w:themeColor="text1"/>
          <w:sz w:val="28"/>
          <w:szCs w:val="28"/>
          <w:lang w:val="ky-KG"/>
        </w:rPr>
        <w:t xml:space="preserve"> адаптации цифровых материалов по предметам математика и физика для размещени</w:t>
      </w:r>
      <w:r w:rsidR="00FE7296" w:rsidRPr="000A581F">
        <w:rPr>
          <w:rFonts w:ascii="Times New Roman" w:hAnsi="Times New Roman"/>
          <w:color w:val="000000" w:themeColor="text1"/>
          <w:sz w:val="28"/>
          <w:szCs w:val="28"/>
          <w:lang w:val="ky-KG"/>
        </w:rPr>
        <w:t>я</w:t>
      </w:r>
      <w:r w:rsidR="002F7051" w:rsidRPr="000A581F">
        <w:rPr>
          <w:rFonts w:ascii="Times New Roman" w:hAnsi="Times New Roman"/>
          <w:color w:val="000000" w:themeColor="text1"/>
          <w:sz w:val="28"/>
          <w:szCs w:val="28"/>
          <w:lang w:val="ky-KG"/>
        </w:rPr>
        <w:t xml:space="preserve"> </w:t>
      </w:r>
      <w:r w:rsidRPr="000A581F">
        <w:rPr>
          <w:rFonts w:ascii="Times New Roman" w:hAnsi="Times New Roman"/>
          <w:color w:val="000000" w:themeColor="text1"/>
          <w:sz w:val="28"/>
          <w:szCs w:val="28"/>
        </w:rPr>
        <w:t xml:space="preserve">адаптированного контента на образовательной </w:t>
      </w:r>
      <w:r w:rsidRPr="000A581F">
        <w:rPr>
          <w:rFonts w:ascii="Times New Roman" w:hAnsi="Times New Roman"/>
          <w:sz w:val="28"/>
          <w:szCs w:val="28"/>
        </w:rPr>
        <w:t>цифровой</w:t>
      </w:r>
      <w:r w:rsidRPr="000A581F">
        <w:rPr>
          <w:rFonts w:ascii="Times New Roman" w:hAnsi="Times New Roman"/>
          <w:color w:val="000000" w:themeColor="text1"/>
          <w:sz w:val="28"/>
          <w:szCs w:val="28"/>
        </w:rPr>
        <w:t xml:space="preserve"> платформе</w:t>
      </w:r>
      <w:r w:rsidRPr="000A581F">
        <w:rPr>
          <w:rFonts w:ascii="Times New Roman" w:hAnsi="Times New Roman"/>
          <w:color w:val="000000" w:themeColor="text1"/>
          <w:sz w:val="28"/>
          <w:szCs w:val="28"/>
          <w:lang w:val="ky-KG"/>
        </w:rPr>
        <w:t xml:space="preserve"> </w:t>
      </w:r>
      <w:r w:rsidRPr="000A581F">
        <w:rPr>
          <w:rFonts w:ascii="Times New Roman" w:hAnsi="Times New Roman"/>
          <w:sz w:val="28"/>
          <w:szCs w:val="28"/>
        </w:rPr>
        <w:t>(далее – ЦОП) на кыргызском и русском языках.</w:t>
      </w:r>
    </w:p>
    <w:p w14:paraId="570BCAB9" w14:textId="65A15896" w:rsidR="001B5C1C" w:rsidRPr="000A581F" w:rsidRDefault="001B5C1C" w:rsidP="00AB0D34">
      <w:pPr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  <w:lang w:val="ky-KG"/>
        </w:rPr>
      </w:pPr>
      <w:r w:rsidRPr="000A581F">
        <w:rPr>
          <w:rFonts w:ascii="Times New Roman" w:hAnsi="Times New Roman"/>
          <w:color w:val="000000" w:themeColor="text1"/>
          <w:sz w:val="28"/>
          <w:szCs w:val="28"/>
          <w:lang w:val="ky-KG"/>
        </w:rPr>
        <w:t>Цифровые материалы по предметам математики и физики должны помочь учителям и ученикам в подготовке и</w:t>
      </w:r>
      <w:r w:rsidR="00FE7296" w:rsidRPr="000A581F">
        <w:rPr>
          <w:rFonts w:ascii="Times New Roman" w:hAnsi="Times New Roman"/>
          <w:color w:val="000000" w:themeColor="text1"/>
          <w:sz w:val="28"/>
          <w:szCs w:val="28"/>
          <w:lang w:val="ky-KG"/>
        </w:rPr>
        <w:t xml:space="preserve"> в</w:t>
      </w:r>
      <w:r w:rsidRPr="000A581F">
        <w:rPr>
          <w:rFonts w:ascii="Times New Roman" w:hAnsi="Times New Roman"/>
          <w:color w:val="000000" w:themeColor="text1"/>
          <w:sz w:val="28"/>
          <w:szCs w:val="28"/>
          <w:lang w:val="ky-KG"/>
        </w:rPr>
        <w:t xml:space="preserve"> проведении занятий следующим образом:</w:t>
      </w:r>
    </w:p>
    <w:p w14:paraId="7A6D0993" w14:textId="79D06BCC" w:rsidR="001B5C1C" w:rsidRPr="000A581F" w:rsidRDefault="001B5C1C">
      <w:pPr>
        <w:pStyle w:val="af7"/>
        <w:numPr>
          <w:ilvl w:val="0"/>
          <w:numId w:val="10"/>
        </w:numPr>
        <w:jc w:val="both"/>
        <w:rPr>
          <w:rFonts w:ascii="Times New Roman" w:hAnsi="Times New Roman"/>
          <w:color w:val="000000" w:themeColor="text1"/>
          <w:sz w:val="28"/>
          <w:szCs w:val="28"/>
          <w:lang w:val="ky-KG"/>
        </w:rPr>
      </w:pPr>
      <w:r w:rsidRPr="000A581F">
        <w:rPr>
          <w:rFonts w:ascii="Times New Roman" w:hAnsi="Times New Roman"/>
          <w:color w:val="000000" w:themeColor="text1"/>
          <w:sz w:val="28"/>
          <w:szCs w:val="28"/>
          <w:lang w:val="ky-KG"/>
        </w:rPr>
        <w:t>компановка и моделирование дополнител</w:t>
      </w:r>
      <w:r w:rsidR="00FE7296" w:rsidRPr="000A581F">
        <w:rPr>
          <w:rFonts w:ascii="Times New Roman" w:hAnsi="Times New Roman"/>
          <w:color w:val="000000" w:themeColor="text1"/>
          <w:sz w:val="28"/>
          <w:szCs w:val="28"/>
          <w:lang w:val="ky-KG"/>
        </w:rPr>
        <w:t>ь</w:t>
      </w:r>
      <w:r w:rsidRPr="000A581F">
        <w:rPr>
          <w:rFonts w:ascii="Times New Roman" w:hAnsi="Times New Roman"/>
          <w:color w:val="000000" w:themeColor="text1"/>
          <w:sz w:val="28"/>
          <w:szCs w:val="28"/>
          <w:lang w:val="ky-KG"/>
        </w:rPr>
        <w:t>ного материала из отдельных цифровых источников  с достаточным количеством дополнительной и справочной информации</w:t>
      </w:r>
      <w:r w:rsidRPr="000A581F">
        <w:rPr>
          <w:rFonts w:ascii="Times New Roman" w:hAnsi="Times New Roman"/>
          <w:color w:val="000000" w:themeColor="text1"/>
          <w:sz w:val="28"/>
          <w:szCs w:val="28"/>
        </w:rPr>
        <w:t>;</w:t>
      </w:r>
      <w:r w:rsidRPr="000A581F">
        <w:rPr>
          <w:rFonts w:ascii="Times New Roman" w:hAnsi="Times New Roman"/>
          <w:color w:val="000000" w:themeColor="text1"/>
          <w:sz w:val="28"/>
          <w:szCs w:val="28"/>
          <w:lang w:val="ky-KG"/>
        </w:rPr>
        <w:t xml:space="preserve"> </w:t>
      </w:r>
    </w:p>
    <w:p w14:paraId="44153B99" w14:textId="62C43E64" w:rsidR="001B5C1C" w:rsidRPr="000A581F" w:rsidRDefault="001B5C1C">
      <w:pPr>
        <w:pStyle w:val="af7"/>
        <w:numPr>
          <w:ilvl w:val="0"/>
          <w:numId w:val="10"/>
        </w:numPr>
        <w:jc w:val="both"/>
        <w:rPr>
          <w:rFonts w:ascii="Times New Roman" w:hAnsi="Times New Roman"/>
          <w:color w:val="000000" w:themeColor="text1"/>
          <w:sz w:val="28"/>
          <w:szCs w:val="28"/>
          <w:lang w:val="ky-KG"/>
        </w:rPr>
      </w:pPr>
      <w:r w:rsidRPr="000A581F">
        <w:rPr>
          <w:rFonts w:ascii="Times New Roman" w:hAnsi="Times New Roman"/>
          <w:color w:val="000000" w:themeColor="text1"/>
          <w:sz w:val="28"/>
          <w:szCs w:val="28"/>
          <w:lang w:val="ky-KG"/>
        </w:rPr>
        <w:t>для углубления знаний по каждому предмету с учетом построения “от простого к сложному”;</w:t>
      </w:r>
    </w:p>
    <w:p w14:paraId="7D9C2555" w14:textId="65430467" w:rsidR="001B5C1C" w:rsidRPr="000A581F" w:rsidRDefault="001B5C1C">
      <w:pPr>
        <w:pStyle w:val="af7"/>
        <w:numPr>
          <w:ilvl w:val="0"/>
          <w:numId w:val="10"/>
        </w:numPr>
        <w:jc w:val="both"/>
        <w:rPr>
          <w:rFonts w:ascii="Times New Roman" w:hAnsi="Times New Roman"/>
          <w:color w:val="000000" w:themeColor="text1"/>
          <w:sz w:val="28"/>
          <w:szCs w:val="28"/>
          <w:lang w:val="ky-KG"/>
        </w:rPr>
      </w:pPr>
      <w:r w:rsidRPr="000A581F">
        <w:rPr>
          <w:rFonts w:ascii="Times New Roman" w:hAnsi="Times New Roman"/>
          <w:color w:val="000000" w:themeColor="text1"/>
          <w:sz w:val="28"/>
          <w:szCs w:val="28"/>
          <w:lang w:val="ky-KG"/>
        </w:rPr>
        <w:t xml:space="preserve">для углубления знаний о предмете; </w:t>
      </w:r>
    </w:p>
    <w:p w14:paraId="6A513C64" w14:textId="7551BE9E" w:rsidR="001B5C1C" w:rsidRPr="000A581F" w:rsidRDefault="001B5C1C">
      <w:pPr>
        <w:pStyle w:val="af7"/>
        <w:numPr>
          <w:ilvl w:val="0"/>
          <w:numId w:val="10"/>
        </w:numPr>
        <w:jc w:val="both"/>
        <w:rPr>
          <w:rFonts w:ascii="Times New Roman" w:hAnsi="Times New Roman"/>
          <w:color w:val="000000" w:themeColor="text1"/>
          <w:sz w:val="28"/>
          <w:szCs w:val="28"/>
          <w:lang w:val="ky-KG"/>
        </w:rPr>
      </w:pPr>
      <w:r w:rsidRPr="000A581F">
        <w:rPr>
          <w:rFonts w:ascii="Times New Roman" w:hAnsi="Times New Roman"/>
          <w:color w:val="000000" w:themeColor="text1"/>
          <w:sz w:val="28"/>
          <w:szCs w:val="28"/>
          <w:lang w:val="ky-KG"/>
        </w:rPr>
        <w:t>эффективный поиск информации в комплекте цифровых образовательных ресурсов;</w:t>
      </w:r>
    </w:p>
    <w:p w14:paraId="4986B4C0" w14:textId="7D8292E7" w:rsidR="001B5C1C" w:rsidRPr="000A581F" w:rsidRDefault="001B5C1C">
      <w:pPr>
        <w:pStyle w:val="af7"/>
        <w:numPr>
          <w:ilvl w:val="0"/>
          <w:numId w:val="10"/>
        </w:numPr>
        <w:jc w:val="both"/>
        <w:rPr>
          <w:rFonts w:ascii="Times New Roman" w:hAnsi="Times New Roman"/>
          <w:color w:val="000000" w:themeColor="text1"/>
          <w:sz w:val="28"/>
          <w:szCs w:val="28"/>
          <w:lang w:val="ky-KG"/>
        </w:rPr>
      </w:pPr>
      <w:r w:rsidRPr="000A581F">
        <w:rPr>
          <w:rFonts w:ascii="Times New Roman" w:hAnsi="Times New Roman"/>
          <w:color w:val="000000" w:themeColor="text1"/>
          <w:sz w:val="28"/>
          <w:szCs w:val="28"/>
          <w:lang w:val="ky-KG"/>
        </w:rPr>
        <w:t>подготовка контрольных и самостоятельных работ;</w:t>
      </w:r>
    </w:p>
    <w:p w14:paraId="1F8F3486" w14:textId="70467FCD" w:rsidR="001B5C1C" w:rsidRPr="000A581F" w:rsidRDefault="001B5C1C">
      <w:pPr>
        <w:pStyle w:val="af7"/>
        <w:numPr>
          <w:ilvl w:val="0"/>
          <w:numId w:val="10"/>
        </w:numPr>
        <w:jc w:val="both"/>
        <w:rPr>
          <w:rFonts w:ascii="Times New Roman" w:hAnsi="Times New Roman"/>
          <w:color w:val="000000" w:themeColor="text1"/>
          <w:sz w:val="28"/>
          <w:szCs w:val="28"/>
          <w:lang w:val="ky-KG"/>
        </w:rPr>
      </w:pPr>
      <w:r w:rsidRPr="000A581F">
        <w:rPr>
          <w:rFonts w:ascii="Times New Roman" w:hAnsi="Times New Roman"/>
          <w:color w:val="000000" w:themeColor="text1"/>
          <w:sz w:val="28"/>
          <w:szCs w:val="28"/>
        </w:rPr>
        <w:t xml:space="preserve">индивидуальная исследовательская и творческая работа учащихся с </w:t>
      </w:r>
      <w:r w:rsidR="00956344" w:rsidRPr="000A581F">
        <w:rPr>
          <w:rFonts w:ascii="Times New Roman" w:hAnsi="Times New Roman"/>
          <w:color w:val="000000" w:themeColor="text1"/>
          <w:sz w:val="28"/>
          <w:szCs w:val="28"/>
          <w:lang w:val="ky-KG"/>
        </w:rPr>
        <w:t>цифровыми образовательными ресурсами</w:t>
      </w:r>
      <w:r w:rsidRPr="000A581F">
        <w:rPr>
          <w:rFonts w:ascii="Times New Roman" w:hAnsi="Times New Roman"/>
          <w:color w:val="000000" w:themeColor="text1"/>
          <w:sz w:val="28"/>
          <w:szCs w:val="28"/>
        </w:rPr>
        <w:t xml:space="preserve"> на уроке. </w:t>
      </w:r>
    </w:p>
    <w:p w14:paraId="762726E3" w14:textId="77777777" w:rsidR="001B5C1C" w:rsidRPr="000A581F" w:rsidRDefault="001B5C1C" w:rsidP="00AB0D34">
      <w:pPr>
        <w:spacing w:after="0" w:line="240" w:lineRule="auto"/>
        <w:ind w:firstLine="630"/>
        <w:jc w:val="both"/>
        <w:rPr>
          <w:rFonts w:ascii="Times New Roman" w:hAnsi="Times New Roman"/>
          <w:sz w:val="28"/>
          <w:szCs w:val="28"/>
          <w:lang w:val="ky-KG"/>
        </w:rPr>
      </w:pPr>
    </w:p>
    <w:p w14:paraId="4DDB684D" w14:textId="77777777" w:rsidR="005A144D" w:rsidRPr="000A581F" w:rsidRDefault="00000000" w:rsidP="00AB0D34">
      <w:pPr>
        <w:tabs>
          <w:tab w:val="left" w:pos="3300"/>
        </w:tabs>
        <w:spacing w:before="120" w:after="120" w:line="240" w:lineRule="auto"/>
        <w:ind w:firstLine="63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A581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IV</w:t>
      </w:r>
      <w:r w:rsidRPr="000A58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Объем и содержание работы</w:t>
      </w:r>
    </w:p>
    <w:p w14:paraId="753D4296" w14:textId="14748E9A" w:rsidR="005A144D" w:rsidRPr="000A581F" w:rsidRDefault="00000000" w:rsidP="00AB0D34">
      <w:pPr>
        <w:pStyle w:val="af7"/>
        <w:tabs>
          <w:tab w:val="left" w:pos="851"/>
        </w:tabs>
        <w:spacing w:after="120" w:line="276" w:lineRule="auto"/>
        <w:ind w:left="0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val="ky-KG"/>
        </w:rPr>
      </w:pPr>
      <w:r w:rsidRPr="000A581F">
        <w:rPr>
          <w:rFonts w:ascii="Times New Roman" w:eastAsiaTheme="minorEastAsia" w:hAnsi="Times New Roman"/>
          <w:color w:val="000000" w:themeColor="text1"/>
          <w:sz w:val="28"/>
          <w:szCs w:val="28"/>
          <w:lang w:val="ky-KG"/>
        </w:rPr>
        <w:t>Для достижения це</w:t>
      </w:r>
      <w:r w:rsidR="00BB22AB" w:rsidRPr="000A581F">
        <w:rPr>
          <w:rFonts w:ascii="Times New Roman" w:eastAsiaTheme="minorEastAsia" w:hAnsi="Times New Roman"/>
          <w:color w:val="000000" w:themeColor="text1"/>
          <w:sz w:val="28"/>
          <w:szCs w:val="28"/>
        </w:rPr>
        <w:t>лей</w:t>
      </w:r>
      <w:r w:rsidRPr="000A581F">
        <w:rPr>
          <w:rFonts w:ascii="Times New Roman" w:eastAsiaTheme="minorEastAsia" w:hAnsi="Times New Roman"/>
          <w:color w:val="000000" w:themeColor="text1"/>
          <w:sz w:val="28"/>
          <w:szCs w:val="28"/>
          <w:lang w:val="ky-KG"/>
        </w:rPr>
        <w:t xml:space="preserve"> задания Консультант выполнит следующее:</w:t>
      </w:r>
    </w:p>
    <w:p w14:paraId="6237567B" w14:textId="179AADF4" w:rsidR="001173C5" w:rsidRPr="000A581F" w:rsidRDefault="00163F72">
      <w:pPr>
        <w:pStyle w:val="af7"/>
        <w:numPr>
          <w:ilvl w:val="0"/>
          <w:numId w:val="7"/>
        </w:numPr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val="ky-KG"/>
        </w:rPr>
      </w:pPr>
      <w:r w:rsidRPr="000A581F">
        <w:rPr>
          <w:rFonts w:ascii="Times New Roman" w:eastAsiaTheme="minorEastAsia" w:hAnsi="Times New Roman"/>
          <w:color w:val="000000" w:themeColor="text1"/>
          <w:sz w:val="28"/>
          <w:szCs w:val="28"/>
          <w:lang w:val="ky-KG"/>
        </w:rPr>
        <w:t>Подбирает контент</w:t>
      </w:r>
      <w:r w:rsidR="005D4945" w:rsidRPr="000A581F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по предметам физика и математика</w:t>
      </w:r>
      <w:r w:rsidRPr="000A581F">
        <w:rPr>
          <w:rFonts w:ascii="Times New Roman" w:eastAsiaTheme="minorEastAsia" w:hAnsi="Times New Roman"/>
          <w:color w:val="000000" w:themeColor="text1"/>
          <w:sz w:val="28"/>
          <w:szCs w:val="28"/>
          <w:lang w:val="ky-KG"/>
        </w:rPr>
        <w:t xml:space="preserve"> для перевода и адаптации из </w:t>
      </w:r>
      <w:r w:rsidR="001173C5" w:rsidRPr="000A581F">
        <w:rPr>
          <w:rFonts w:ascii="Times New Roman" w:eastAsiaTheme="minorEastAsia" w:hAnsi="Times New Roman"/>
          <w:color w:val="000000" w:themeColor="text1"/>
          <w:sz w:val="28"/>
          <w:szCs w:val="28"/>
          <w:lang w:val="ky-KG"/>
        </w:rPr>
        <w:t>следующих источников:</w:t>
      </w:r>
    </w:p>
    <w:p w14:paraId="1937E0BC" w14:textId="72B876F8" w:rsidR="00FA69FE" w:rsidRPr="000A581F" w:rsidRDefault="0097156B">
      <w:pPr>
        <w:pStyle w:val="af7"/>
        <w:numPr>
          <w:ilvl w:val="0"/>
          <w:numId w:val="15"/>
        </w:numPr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val="ky-KG"/>
        </w:rPr>
      </w:pPr>
      <w:r w:rsidRPr="000A581F">
        <w:rPr>
          <w:rFonts w:ascii="Times New Roman" w:eastAsiaTheme="minorEastAsia" w:hAnsi="Times New Roman"/>
          <w:color w:val="000000" w:themeColor="text1"/>
          <w:sz w:val="28"/>
          <w:szCs w:val="28"/>
          <w:lang w:val="ky-KG"/>
        </w:rPr>
        <w:t xml:space="preserve">Из </w:t>
      </w:r>
      <w:r w:rsidR="00FA69FE" w:rsidRPr="000A581F">
        <w:rPr>
          <w:rFonts w:ascii="Times New Roman" w:eastAsiaTheme="minorEastAsia" w:hAnsi="Times New Roman"/>
          <w:color w:val="000000" w:themeColor="text1"/>
          <w:sz w:val="28"/>
          <w:szCs w:val="28"/>
          <w:lang w:val="ky-KG"/>
        </w:rPr>
        <w:t>материал</w:t>
      </w:r>
      <w:r w:rsidR="00163F72" w:rsidRPr="000A581F">
        <w:rPr>
          <w:rFonts w:ascii="Times New Roman" w:eastAsiaTheme="minorEastAsia" w:hAnsi="Times New Roman"/>
          <w:color w:val="000000" w:themeColor="text1"/>
          <w:sz w:val="28"/>
          <w:szCs w:val="28"/>
          <w:lang w:val="ky-KG"/>
        </w:rPr>
        <w:t>ов</w:t>
      </w:r>
      <w:r w:rsidR="00FA69FE" w:rsidRPr="000A581F">
        <w:rPr>
          <w:rFonts w:ascii="Times New Roman" w:eastAsiaTheme="minorEastAsia" w:hAnsi="Times New Roman"/>
          <w:color w:val="000000" w:themeColor="text1"/>
          <w:sz w:val="28"/>
          <w:szCs w:val="28"/>
          <w:lang w:val="ky-KG"/>
        </w:rPr>
        <w:t xml:space="preserve"> полученны</w:t>
      </w:r>
      <w:r w:rsidR="00163F72" w:rsidRPr="000A581F">
        <w:rPr>
          <w:rFonts w:ascii="Times New Roman" w:eastAsiaTheme="minorEastAsia" w:hAnsi="Times New Roman"/>
          <w:color w:val="000000" w:themeColor="text1"/>
          <w:sz w:val="28"/>
          <w:szCs w:val="28"/>
          <w:lang w:val="ky-KG"/>
        </w:rPr>
        <w:t>х</w:t>
      </w:r>
      <w:r w:rsidR="00FA69FE" w:rsidRPr="000A581F">
        <w:rPr>
          <w:rFonts w:ascii="Times New Roman" w:eastAsiaTheme="minorEastAsia" w:hAnsi="Times New Roman"/>
          <w:color w:val="000000" w:themeColor="text1"/>
          <w:sz w:val="28"/>
          <w:szCs w:val="28"/>
          <w:lang w:val="ky-KG"/>
        </w:rPr>
        <w:t xml:space="preserve"> от ОК/РП </w:t>
      </w:r>
      <w:r w:rsidR="00FA69FE" w:rsidRPr="000A581F">
        <w:rPr>
          <w:rFonts w:ascii="Times New Roman" w:eastAsiaTheme="minorHAnsi" w:hAnsi="Times New Roman"/>
          <w:sz w:val="28"/>
          <w:szCs w:val="28"/>
        </w:rPr>
        <w:t xml:space="preserve">по итогам выполненного задания в рамках </w:t>
      </w:r>
      <w:bookmarkStart w:id="0" w:name="_Hlk121819993"/>
      <w:r w:rsidRPr="000A581F">
        <w:fldChar w:fldCharType="begin"/>
      </w:r>
      <w:r w:rsidRPr="000A581F">
        <w:instrText>HYPERLINK "file:///D:\\C:\\ru\\ob-yavleniya\\7527-zapros-na-vyrazhenie-zainteresovannosti-konsultatsionnye-uslugi-kg-mes-kr-cs-cqs-2021-3-opredelenie-kontenta-dlya-perevoda-adaptatsii-i-razrabotki" \h</w:instrText>
      </w:r>
      <w:r w:rsidRPr="000A581F">
        <w:fldChar w:fldCharType="separate"/>
      </w:r>
      <w:r w:rsidR="00FA69FE" w:rsidRPr="000A581F">
        <w:rPr>
          <w:rFonts w:ascii="Times New Roman" w:eastAsiaTheme="minorHAnsi" w:hAnsi="Times New Roman"/>
          <w:sz w:val="28"/>
          <w:szCs w:val="28"/>
        </w:rPr>
        <w:t xml:space="preserve">Консультационной услуги №KG-MES KR-CS-CQS-2021-3 </w:t>
      </w:r>
      <w:r w:rsidR="00FA69FE" w:rsidRPr="000A581F">
        <w:rPr>
          <w:rFonts w:ascii="Times New Roman" w:eastAsiaTheme="minorHAnsi" w:hAnsi="Times New Roman"/>
          <w:sz w:val="28"/>
          <w:szCs w:val="28"/>
        </w:rPr>
        <w:lastRenderedPageBreak/>
        <w:t>«</w:t>
      </w:r>
      <w:r w:rsidRPr="000A581F">
        <w:rPr>
          <w:rFonts w:ascii="Times New Roman" w:eastAsiaTheme="minorHAnsi" w:hAnsi="Times New Roman"/>
          <w:sz w:val="28"/>
          <w:szCs w:val="28"/>
        </w:rPr>
        <w:fldChar w:fldCharType="end"/>
      </w:r>
      <w:hyperlink r:id="rId11">
        <w:r w:rsidR="00FA69FE" w:rsidRPr="000A581F">
          <w:rPr>
            <w:rFonts w:ascii="Times New Roman" w:eastAsiaTheme="minorHAnsi" w:hAnsi="Times New Roman"/>
            <w:sz w:val="28"/>
            <w:szCs w:val="28"/>
          </w:rPr>
          <w:t>Определение контента для перевода, адаптации и разработки</w:t>
        </w:r>
      </w:hyperlink>
      <w:r w:rsidR="00FA69FE" w:rsidRPr="000A581F">
        <w:rPr>
          <w:rFonts w:ascii="Times New Roman" w:eastAsiaTheme="minorHAnsi" w:hAnsi="Times New Roman"/>
          <w:sz w:val="28"/>
          <w:szCs w:val="28"/>
        </w:rPr>
        <w:t>»</w:t>
      </w:r>
      <w:r w:rsidR="00FC5BBD" w:rsidRPr="000A581F">
        <w:rPr>
          <w:rFonts w:ascii="Times New Roman" w:eastAsiaTheme="minorHAnsi" w:hAnsi="Times New Roman"/>
          <w:sz w:val="28"/>
          <w:szCs w:val="28"/>
        </w:rPr>
        <w:t xml:space="preserve">, </w:t>
      </w:r>
      <w:r w:rsidR="00FC5BBD" w:rsidRPr="000A581F">
        <w:rPr>
          <w:rFonts w:ascii="Times New Roman" w:eastAsiaTheme="minorEastAsia" w:hAnsi="Times New Roman"/>
          <w:color w:val="000000" w:themeColor="text1"/>
          <w:sz w:val="28"/>
          <w:szCs w:val="28"/>
          <w:lang w:val="ky-KG"/>
        </w:rPr>
        <w:t>указанные в Приложении 1</w:t>
      </w:r>
      <w:r w:rsidR="00FA69FE" w:rsidRPr="000A581F">
        <w:rPr>
          <w:rFonts w:ascii="Times New Roman" w:eastAsiaTheme="minorEastAsia" w:hAnsi="Times New Roman"/>
          <w:color w:val="000000" w:themeColor="text1"/>
          <w:sz w:val="28"/>
          <w:szCs w:val="28"/>
          <w:lang w:val="ky-KG"/>
        </w:rPr>
        <w:t>;</w:t>
      </w:r>
      <w:bookmarkEnd w:id="0"/>
    </w:p>
    <w:p w14:paraId="3326A832" w14:textId="5A2BFAC0" w:rsidR="0097156B" w:rsidRPr="000A581F" w:rsidRDefault="0097156B">
      <w:pPr>
        <w:pStyle w:val="af7"/>
        <w:numPr>
          <w:ilvl w:val="0"/>
          <w:numId w:val="15"/>
        </w:numPr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val="ky-KG"/>
        </w:rPr>
      </w:pPr>
      <w:r w:rsidRPr="000A581F">
        <w:rPr>
          <w:rFonts w:ascii="Times New Roman" w:eastAsiaTheme="minorEastAsia" w:hAnsi="Times New Roman"/>
          <w:color w:val="000000" w:themeColor="text1"/>
          <w:sz w:val="28"/>
          <w:szCs w:val="28"/>
          <w:lang w:val="ky-KG"/>
        </w:rPr>
        <w:t xml:space="preserve">Из анализа зарубежных образовательных платформ </w:t>
      </w:r>
      <w:r w:rsidR="00A55B20" w:rsidRPr="000A581F">
        <w:rPr>
          <w:rFonts w:ascii="Times New Roman" w:eastAsiaTheme="minorEastAsia" w:hAnsi="Times New Roman"/>
          <w:color w:val="000000" w:themeColor="text1"/>
          <w:sz w:val="28"/>
          <w:szCs w:val="28"/>
          <w:lang w:val="ky-KG"/>
        </w:rPr>
        <w:t xml:space="preserve">с открытой лецензией </w:t>
      </w:r>
      <w:r w:rsidR="00A55B20" w:rsidRPr="000A581F">
        <w:rPr>
          <w:rFonts w:ascii="Times New Roman" w:eastAsiaTheme="minorEastAsia" w:hAnsi="Times New Roman"/>
          <w:color w:val="000000" w:themeColor="text1"/>
          <w:sz w:val="28"/>
          <w:szCs w:val="28"/>
          <w:lang w:val="en-US"/>
        </w:rPr>
        <w:t>creative</w:t>
      </w:r>
      <w:r w:rsidR="00A55B20" w:rsidRPr="000A581F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</w:t>
      </w:r>
      <w:r w:rsidR="00A55B20" w:rsidRPr="000A581F">
        <w:rPr>
          <w:rFonts w:ascii="Times New Roman" w:eastAsiaTheme="minorEastAsia" w:hAnsi="Times New Roman"/>
          <w:color w:val="000000" w:themeColor="text1"/>
          <w:sz w:val="28"/>
          <w:szCs w:val="28"/>
          <w:lang w:val="en-US"/>
        </w:rPr>
        <w:t>commons</w:t>
      </w:r>
      <w:r w:rsidR="00A55B20" w:rsidRPr="000A581F">
        <w:rPr>
          <w:rFonts w:ascii="Times New Roman" w:eastAsiaTheme="minorEastAsia" w:hAnsi="Times New Roman"/>
          <w:color w:val="000000" w:themeColor="text1"/>
          <w:sz w:val="28"/>
          <w:szCs w:val="28"/>
        </w:rPr>
        <w:t>.</w:t>
      </w:r>
    </w:p>
    <w:p w14:paraId="2A618D0B" w14:textId="04CA798B" w:rsidR="00E82BB4" w:rsidRPr="000A581F" w:rsidRDefault="00BB22AB">
      <w:pPr>
        <w:pStyle w:val="af7"/>
        <w:numPr>
          <w:ilvl w:val="0"/>
          <w:numId w:val="7"/>
        </w:numPr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val="ky-KG"/>
        </w:rPr>
      </w:pPr>
      <w:r w:rsidRPr="000A581F">
        <w:rPr>
          <w:rFonts w:ascii="Times New Roman" w:eastAsiaTheme="minorEastAsia" w:hAnsi="Times New Roman"/>
          <w:color w:val="000000" w:themeColor="text1"/>
          <w:sz w:val="28"/>
          <w:szCs w:val="28"/>
          <w:lang w:val="ky-KG"/>
        </w:rPr>
        <w:t>Подготовит</w:t>
      </w:r>
      <w:r w:rsidR="0037467E" w:rsidRPr="000A581F">
        <w:rPr>
          <w:rFonts w:ascii="Times New Roman" w:eastAsiaTheme="minorEastAsia" w:hAnsi="Times New Roman"/>
          <w:color w:val="000000" w:themeColor="text1"/>
          <w:sz w:val="28"/>
          <w:szCs w:val="28"/>
          <w:lang w:val="ky-KG"/>
        </w:rPr>
        <w:t xml:space="preserve"> </w:t>
      </w:r>
      <w:r w:rsidR="00E82BB4" w:rsidRPr="000A581F">
        <w:rPr>
          <w:rFonts w:ascii="Times New Roman" w:eastAsiaTheme="minorEastAsia" w:hAnsi="Times New Roman"/>
          <w:color w:val="000000" w:themeColor="text1"/>
          <w:sz w:val="28"/>
          <w:szCs w:val="28"/>
          <w:lang w:val="ky-KG"/>
        </w:rPr>
        <w:t>краткое описание</w:t>
      </w:r>
      <w:r w:rsidR="00E82BB4" w:rsidRPr="000A581F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планируемых работ для</w:t>
      </w:r>
      <w:r w:rsidR="00E82BB4" w:rsidRPr="000A581F">
        <w:rPr>
          <w:rFonts w:ascii="Times New Roman" w:eastAsiaTheme="minorEastAsia" w:hAnsi="Times New Roman"/>
          <w:color w:val="000000" w:themeColor="text1"/>
          <w:sz w:val="28"/>
          <w:szCs w:val="28"/>
          <w:lang w:val="ky-KG"/>
        </w:rPr>
        <w:t xml:space="preserve"> перевода и адаптации цифровых материалов по предметам:</w:t>
      </w:r>
    </w:p>
    <w:p w14:paraId="06370844" w14:textId="0DAFF265" w:rsidR="00E82BB4" w:rsidRPr="000A581F" w:rsidRDefault="00FA69FE">
      <w:pPr>
        <w:pStyle w:val="af7"/>
        <w:numPr>
          <w:ilvl w:val="0"/>
          <w:numId w:val="9"/>
        </w:numPr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val="ky-KG"/>
        </w:rPr>
      </w:pPr>
      <w:r w:rsidRPr="000A581F">
        <w:rPr>
          <w:rFonts w:ascii="Times New Roman" w:eastAsiaTheme="minorEastAsia" w:hAnsi="Times New Roman"/>
          <w:color w:val="000000" w:themeColor="text1"/>
          <w:sz w:val="28"/>
          <w:szCs w:val="28"/>
          <w:lang w:val="ky-KG"/>
        </w:rPr>
        <w:t>Математика 5 –  6 класс;</w:t>
      </w:r>
    </w:p>
    <w:p w14:paraId="2CF2E314" w14:textId="485AF9CC" w:rsidR="00FA69FE" w:rsidRPr="000A581F" w:rsidRDefault="00FA69FE">
      <w:pPr>
        <w:pStyle w:val="af7"/>
        <w:numPr>
          <w:ilvl w:val="0"/>
          <w:numId w:val="9"/>
        </w:numPr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val="ky-KG"/>
        </w:rPr>
      </w:pPr>
      <w:r w:rsidRPr="000A581F">
        <w:rPr>
          <w:rFonts w:ascii="Times New Roman" w:eastAsiaTheme="minorEastAsia" w:hAnsi="Times New Roman"/>
          <w:color w:val="000000" w:themeColor="text1"/>
          <w:sz w:val="28"/>
          <w:szCs w:val="28"/>
          <w:lang w:val="ky-KG"/>
        </w:rPr>
        <w:t>Алгебра 7 – 11 класс;</w:t>
      </w:r>
    </w:p>
    <w:p w14:paraId="652DD45C" w14:textId="00A72639" w:rsidR="00FA69FE" w:rsidRPr="000A581F" w:rsidRDefault="00FA69FE">
      <w:pPr>
        <w:pStyle w:val="af7"/>
        <w:numPr>
          <w:ilvl w:val="0"/>
          <w:numId w:val="9"/>
        </w:numPr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val="ky-KG"/>
        </w:rPr>
      </w:pPr>
      <w:r w:rsidRPr="000A581F">
        <w:rPr>
          <w:rFonts w:ascii="Times New Roman" w:eastAsiaTheme="minorEastAsia" w:hAnsi="Times New Roman"/>
          <w:color w:val="000000" w:themeColor="text1"/>
          <w:sz w:val="28"/>
          <w:szCs w:val="28"/>
          <w:lang w:val="ky-KG"/>
        </w:rPr>
        <w:t>Геометрия 7 – 11 класс;</w:t>
      </w:r>
    </w:p>
    <w:p w14:paraId="27720704" w14:textId="077F11C1" w:rsidR="00FA69FE" w:rsidRPr="000A581F" w:rsidRDefault="00FA69FE">
      <w:pPr>
        <w:pStyle w:val="af7"/>
        <w:numPr>
          <w:ilvl w:val="0"/>
          <w:numId w:val="9"/>
        </w:numPr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val="ky-KG"/>
        </w:rPr>
      </w:pPr>
      <w:r w:rsidRPr="000A581F">
        <w:rPr>
          <w:rFonts w:ascii="Times New Roman" w:eastAsiaTheme="minorEastAsia" w:hAnsi="Times New Roman"/>
          <w:color w:val="000000" w:themeColor="text1"/>
          <w:sz w:val="28"/>
          <w:szCs w:val="28"/>
          <w:lang w:val="ky-KG"/>
        </w:rPr>
        <w:t>Физика 7 – 9 класс;</w:t>
      </w:r>
    </w:p>
    <w:p w14:paraId="6EB5E7F1" w14:textId="5B3043C7" w:rsidR="00FA69FE" w:rsidRPr="000A581F" w:rsidRDefault="00FA69FE">
      <w:pPr>
        <w:pStyle w:val="af7"/>
        <w:numPr>
          <w:ilvl w:val="0"/>
          <w:numId w:val="9"/>
        </w:numPr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val="ky-KG"/>
        </w:rPr>
      </w:pPr>
      <w:r w:rsidRPr="000A581F">
        <w:rPr>
          <w:rFonts w:ascii="Times New Roman" w:eastAsiaTheme="minorEastAsia" w:hAnsi="Times New Roman"/>
          <w:color w:val="000000" w:themeColor="text1"/>
          <w:sz w:val="28"/>
          <w:szCs w:val="28"/>
          <w:lang w:val="ky-KG"/>
        </w:rPr>
        <w:t>Физика и Астрономия 10 – 11 класс.</w:t>
      </w:r>
    </w:p>
    <w:p w14:paraId="7232ABE6" w14:textId="08CC7D08" w:rsidR="00C77663" w:rsidRPr="000A581F" w:rsidRDefault="00FC5BBD" w:rsidP="00BB22AB">
      <w:pPr>
        <w:pStyle w:val="af7"/>
        <w:ind w:left="360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val="ky-KG"/>
        </w:rPr>
      </w:pPr>
      <w:bookmarkStart w:id="1" w:name="_Hlk118840759"/>
      <w:r w:rsidRPr="000A581F">
        <w:rPr>
          <w:rFonts w:ascii="Times New Roman" w:eastAsiaTheme="minorEastAsia" w:hAnsi="Times New Roman"/>
          <w:color w:val="000000" w:themeColor="text1"/>
          <w:sz w:val="28"/>
          <w:szCs w:val="28"/>
          <w:lang w:val="ky-KG"/>
        </w:rPr>
        <w:t xml:space="preserve">Объем материалов должен отражать темы, указанные в Приложении </w:t>
      </w:r>
      <w:r w:rsidR="00A50970">
        <w:rPr>
          <w:rFonts w:ascii="Times New Roman" w:eastAsiaTheme="minorEastAsia" w:hAnsi="Times New Roman"/>
          <w:color w:val="000000" w:themeColor="text1"/>
          <w:sz w:val="28"/>
          <w:szCs w:val="28"/>
          <w:lang w:val="ky-KG"/>
        </w:rPr>
        <w:t>2</w:t>
      </w:r>
      <w:bookmarkEnd w:id="1"/>
      <w:r w:rsidR="00FA69FE" w:rsidRPr="000A581F">
        <w:rPr>
          <w:rFonts w:ascii="Times New Roman" w:eastAsiaTheme="minorEastAsia" w:hAnsi="Times New Roman"/>
          <w:color w:val="000000" w:themeColor="text1"/>
          <w:sz w:val="28"/>
          <w:szCs w:val="28"/>
          <w:lang w:val="ky-KG"/>
        </w:rPr>
        <w:t>;</w:t>
      </w:r>
    </w:p>
    <w:p w14:paraId="15A0CB25" w14:textId="20ED3E28" w:rsidR="003A1B15" w:rsidRPr="000A581F" w:rsidRDefault="00F5330A">
      <w:pPr>
        <w:numPr>
          <w:ilvl w:val="0"/>
          <w:numId w:val="7"/>
        </w:numPr>
        <w:spacing w:after="0" w:line="259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</w:pPr>
      <w:r w:rsidRPr="000A581F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Для</w:t>
      </w:r>
      <w:r w:rsidR="003A1B15" w:rsidRPr="000A581F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 перевод</w:t>
      </w:r>
      <w:r w:rsidRPr="000A581F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а</w:t>
      </w:r>
      <w:r w:rsidR="003A1B15" w:rsidRPr="000A581F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 и адаптации цифровых материалов будет ориентироваться на современные формы обучения для обеспечения высокой интерактивности и мультимедийности обучения</w:t>
      </w:r>
      <w:r w:rsidR="003A1B15" w:rsidRPr="000A581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0DEF4378" w14:textId="550598F7" w:rsidR="00C77663" w:rsidRPr="000A581F" w:rsidRDefault="00C77663">
      <w:pPr>
        <w:numPr>
          <w:ilvl w:val="0"/>
          <w:numId w:val="7"/>
        </w:numPr>
        <w:tabs>
          <w:tab w:val="left" w:pos="851"/>
        </w:tabs>
        <w:spacing w:after="0" w:line="259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ky-KG"/>
        </w:rPr>
      </w:pPr>
      <w:r w:rsidRPr="000A581F">
        <w:rPr>
          <w:rFonts w:ascii="Times New Roman" w:hAnsi="Times New Roman"/>
          <w:color w:val="000000" w:themeColor="text1"/>
          <w:sz w:val="28"/>
          <w:szCs w:val="28"/>
          <w:lang w:val="ky-KG"/>
        </w:rPr>
        <w:t xml:space="preserve">Произведёт полное оформление </w:t>
      </w:r>
      <w:r w:rsidR="00BB22AB" w:rsidRPr="000A581F">
        <w:rPr>
          <w:rFonts w:ascii="Times New Roman" w:hAnsi="Times New Roman"/>
          <w:color w:val="000000" w:themeColor="text1"/>
          <w:sz w:val="28"/>
          <w:szCs w:val="28"/>
          <w:lang w:val="ky-KG"/>
        </w:rPr>
        <w:t xml:space="preserve">подготовленных </w:t>
      </w:r>
      <w:r w:rsidRPr="000A581F">
        <w:rPr>
          <w:rFonts w:ascii="Times New Roman" w:hAnsi="Times New Roman"/>
          <w:color w:val="000000" w:themeColor="text1"/>
          <w:sz w:val="28"/>
          <w:szCs w:val="28"/>
          <w:lang w:val="ky-KG"/>
        </w:rPr>
        <w:t>электронных обучающих материалов, включающие видео материалы, анимации,</w:t>
      </w:r>
      <w:r w:rsidR="0037467E" w:rsidRPr="000A581F">
        <w:rPr>
          <w:rFonts w:ascii="Times New Roman" w:hAnsi="Times New Roman"/>
          <w:color w:val="000000" w:themeColor="text1"/>
          <w:sz w:val="28"/>
          <w:szCs w:val="28"/>
          <w:lang w:val="ky-KG"/>
        </w:rPr>
        <w:t xml:space="preserve"> интерактивные картинки</w:t>
      </w:r>
      <w:r w:rsidRPr="000A581F">
        <w:rPr>
          <w:rFonts w:ascii="Times New Roman" w:hAnsi="Times New Roman"/>
          <w:color w:val="000000" w:themeColor="text1"/>
          <w:sz w:val="28"/>
          <w:szCs w:val="28"/>
          <w:lang w:val="ky-KG"/>
        </w:rPr>
        <w:t>, презентации (с качественным видео-звуковым сопровождением для полноценного воспроизведения);</w:t>
      </w:r>
    </w:p>
    <w:p w14:paraId="150C1FAF" w14:textId="1143EF55" w:rsidR="003C707D" w:rsidRPr="000A581F" w:rsidRDefault="003C707D">
      <w:pPr>
        <w:pStyle w:val="af7"/>
        <w:numPr>
          <w:ilvl w:val="0"/>
          <w:numId w:val="7"/>
        </w:numPr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val="ky-KG"/>
        </w:rPr>
      </w:pPr>
      <w:r w:rsidRPr="000A581F">
        <w:rPr>
          <w:rFonts w:ascii="Times New Roman" w:eastAsiaTheme="minorEastAsia" w:hAnsi="Times New Roman"/>
          <w:color w:val="000000" w:themeColor="text1"/>
          <w:sz w:val="28"/>
          <w:szCs w:val="28"/>
          <w:lang w:val="ky-KG"/>
        </w:rPr>
        <w:t xml:space="preserve">Разрабатывает </w:t>
      </w:r>
      <w:r w:rsidR="00BB22AB" w:rsidRPr="000A581F">
        <w:rPr>
          <w:rFonts w:ascii="Times New Roman" w:eastAsiaTheme="minorEastAsia" w:hAnsi="Times New Roman"/>
          <w:color w:val="000000" w:themeColor="text1"/>
          <w:sz w:val="28"/>
          <w:szCs w:val="28"/>
          <w:lang w:val="ky-KG"/>
        </w:rPr>
        <w:t>и</w:t>
      </w:r>
      <w:r w:rsidRPr="000A581F">
        <w:rPr>
          <w:rFonts w:ascii="Times New Roman" w:eastAsiaTheme="minorEastAsia" w:hAnsi="Times New Roman"/>
          <w:color w:val="000000" w:themeColor="text1"/>
          <w:sz w:val="28"/>
          <w:szCs w:val="28"/>
          <w:lang w:val="ky-KG"/>
        </w:rPr>
        <w:t xml:space="preserve"> переводит из открытых источников </w:t>
      </w:r>
      <w:r w:rsidR="00294A06" w:rsidRPr="000A581F">
        <w:rPr>
          <w:rFonts w:ascii="Times New Roman" w:eastAsiaTheme="minorEastAsia" w:hAnsi="Times New Roman"/>
          <w:color w:val="000000" w:themeColor="text1"/>
          <w:sz w:val="28"/>
          <w:szCs w:val="28"/>
          <w:lang w:val="ky-KG"/>
        </w:rPr>
        <w:t>проверочные тесты</w:t>
      </w:r>
      <w:r w:rsidR="000A581F">
        <w:rPr>
          <w:rFonts w:ascii="Times New Roman" w:eastAsiaTheme="minorEastAsia" w:hAnsi="Times New Roman"/>
          <w:color w:val="000000" w:themeColor="text1"/>
          <w:sz w:val="28"/>
          <w:szCs w:val="28"/>
          <w:lang w:val="ky-KG"/>
        </w:rPr>
        <w:t xml:space="preserve">, </w:t>
      </w:r>
      <w:r w:rsidR="00294A06" w:rsidRPr="000A581F">
        <w:rPr>
          <w:rFonts w:ascii="Times New Roman" w:eastAsiaTheme="minorEastAsia" w:hAnsi="Times New Roman"/>
          <w:color w:val="000000" w:themeColor="text1"/>
          <w:sz w:val="28"/>
          <w:szCs w:val="28"/>
          <w:lang w:val="ky-KG"/>
        </w:rPr>
        <w:t xml:space="preserve">самостоятельные и контрольные работы </w:t>
      </w:r>
      <w:r w:rsidR="000A581F" w:rsidRPr="000A581F">
        <w:rPr>
          <w:rFonts w:ascii="Times New Roman" w:eastAsiaTheme="minorEastAsia" w:hAnsi="Times New Roman"/>
          <w:color w:val="000000" w:themeColor="text1"/>
          <w:sz w:val="28"/>
          <w:szCs w:val="28"/>
          <w:lang w:val="ky-KG"/>
        </w:rPr>
        <w:t xml:space="preserve">указанные в Приложении </w:t>
      </w:r>
      <w:r w:rsidR="00621603">
        <w:rPr>
          <w:rFonts w:ascii="Times New Roman" w:eastAsiaTheme="minorEastAsia" w:hAnsi="Times New Roman"/>
          <w:color w:val="000000" w:themeColor="text1"/>
          <w:sz w:val="28"/>
          <w:szCs w:val="28"/>
          <w:lang w:val="ky-KG"/>
        </w:rPr>
        <w:t>2</w:t>
      </w:r>
      <w:r w:rsidRPr="000A581F">
        <w:rPr>
          <w:rFonts w:ascii="Times New Roman" w:eastAsiaTheme="minorEastAsia" w:hAnsi="Times New Roman"/>
          <w:color w:val="000000" w:themeColor="text1"/>
          <w:sz w:val="28"/>
          <w:szCs w:val="28"/>
          <w:lang w:val="ky-KG"/>
        </w:rPr>
        <w:t>;</w:t>
      </w:r>
    </w:p>
    <w:p w14:paraId="243BFDB0" w14:textId="47795832" w:rsidR="000817AC" w:rsidRPr="000A581F" w:rsidRDefault="000817AC">
      <w:pPr>
        <w:pStyle w:val="af7"/>
        <w:numPr>
          <w:ilvl w:val="0"/>
          <w:numId w:val="7"/>
        </w:numPr>
        <w:tabs>
          <w:tab w:val="left" w:pos="851"/>
        </w:tabs>
        <w:spacing w:before="120" w:after="120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val="ky-KG"/>
        </w:rPr>
      </w:pPr>
      <w:r w:rsidRPr="000817AC">
        <w:rPr>
          <w:rFonts w:ascii="Times New Roman" w:eastAsiaTheme="minorEastAsia" w:hAnsi="Times New Roman"/>
          <w:color w:val="000000" w:themeColor="text1"/>
          <w:sz w:val="28"/>
          <w:szCs w:val="28"/>
          <w:lang w:val="ky-KG"/>
        </w:rPr>
        <w:t>Консультант должен по завершении разработать/скомпилировать электронные учебные материалы в соответствии с предоставленным классификатором (см. Приложение 3);</w:t>
      </w:r>
    </w:p>
    <w:p w14:paraId="0408BB4C" w14:textId="0203F7FC" w:rsidR="00BB22AB" w:rsidRPr="000A581F" w:rsidRDefault="000817AC">
      <w:pPr>
        <w:pStyle w:val="af7"/>
        <w:numPr>
          <w:ilvl w:val="0"/>
          <w:numId w:val="7"/>
        </w:numPr>
        <w:tabs>
          <w:tab w:val="left" w:pos="851"/>
        </w:tabs>
        <w:spacing w:before="120" w:after="1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17AC">
        <w:rPr>
          <w:rFonts w:ascii="Times New Roman" w:eastAsiaTheme="minorEastAsia" w:hAnsi="Times New Roman"/>
          <w:color w:val="000000" w:themeColor="text1"/>
          <w:sz w:val="28"/>
          <w:szCs w:val="28"/>
          <w:lang w:val="ky-KG"/>
        </w:rPr>
        <w:t>Оказ</w:t>
      </w:r>
      <w:r>
        <w:rPr>
          <w:rFonts w:ascii="Times New Roman" w:eastAsiaTheme="minorEastAsia" w:hAnsi="Times New Roman"/>
          <w:color w:val="000000" w:themeColor="text1"/>
          <w:sz w:val="28"/>
          <w:szCs w:val="28"/>
          <w:lang w:val="ky-KG"/>
        </w:rPr>
        <w:t>ывает</w:t>
      </w:r>
      <w:r w:rsidRPr="000817AC">
        <w:rPr>
          <w:rFonts w:ascii="Times New Roman" w:eastAsiaTheme="minorEastAsia" w:hAnsi="Times New Roman"/>
          <w:color w:val="000000" w:themeColor="text1"/>
          <w:sz w:val="28"/>
          <w:szCs w:val="28"/>
          <w:lang w:val="ky-KG"/>
        </w:rPr>
        <w:t xml:space="preserve"> содействие в размещении подготовленных электронных учебных материалов на цифровой образовательной платформе;</w:t>
      </w:r>
    </w:p>
    <w:p w14:paraId="5E05F8AC" w14:textId="77777777" w:rsidR="00BB22AB" w:rsidRPr="000A581F" w:rsidRDefault="00BB22AB">
      <w:pPr>
        <w:pStyle w:val="af7"/>
        <w:numPr>
          <w:ilvl w:val="0"/>
          <w:numId w:val="7"/>
        </w:numPr>
        <w:tabs>
          <w:tab w:val="left" w:pos="851"/>
        </w:tabs>
        <w:spacing w:before="120" w:after="1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A581F">
        <w:rPr>
          <w:rFonts w:ascii="Times New Roman" w:eastAsiaTheme="minorEastAsia" w:hAnsi="Times New Roman"/>
          <w:color w:val="000000" w:themeColor="text1"/>
          <w:sz w:val="28"/>
          <w:szCs w:val="28"/>
          <w:lang w:val="ky-KG"/>
        </w:rPr>
        <w:t xml:space="preserve">По завершению работ внесет на рассмотрение экспертной группы  цифровой контент на кыргызском и русском языках для финальной оценки и </w:t>
      </w:r>
      <w:r w:rsidRPr="000A581F">
        <w:rPr>
          <w:rFonts w:ascii="Times New Roman" w:hAnsi="Times New Roman"/>
          <w:color w:val="000000" w:themeColor="text1"/>
          <w:sz w:val="28"/>
          <w:szCs w:val="28"/>
        </w:rPr>
        <w:t>экспертного заключения на соответствие качества цифровых образовательных ресурсов:</w:t>
      </w:r>
    </w:p>
    <w:p w14:paraId="717C195A" w14:textId="77777777" w:rsidR="005A144D" w:rsidRPr="000A581F" w:rsidRDefault="00000000">
      <w:pPr>
        <w:pStyle w:val="af7"/>
        <w:numPr>
          <w:ilvl w:val="0"/>
          <w:numId w:val="8"/>
        </w:numPr>
        <w:spacing w:beforeAutospacing="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A581F">
        <w:rPr>
          <w:rFonts w:ascii="Times New Roman" w:hAnsi="Times New Roman"/>
          <w:color w:val="000000" w:themeColor="text1"/>
          <w:sz w:val="28"/>
          <w:szCs w:val="28"/>
          <w:u w:val="single"/>
        </w:rPr>
        <w:t>традиционным критериям оценки</w:t>
      </w:r>
      <w:r w:rsidRPr="000A581F">
        <w:rPr>
          <w:rFonts w:ascii="Times New Roman" w:hAnsi="Times New Roman"/>
          <w:color w:val="000000" w:themeColor="text1"/>
          <w:sz w:val="28"/>
          <w:szCs w:val="28"/>
        </w:rPr>
        <w:t>: соответствие программе обучения</w:t>
      </w:r>
      <w:r w:rsidRPr="000A581F">
        <w:rPr>
          <w:rFonts w:ascii="Times New Roman" w:hAnsi="Times New Roman"/>
          <w:color w:val="000000" w:themeColor="text1"/>
          <w:sz w:val="28"/>
          <w:szCs w:val="28"/>
          <w:lang w:val="ky-KG"/>
        </w:rPr>
        <w:t>, ГОС КР</w:t>
      </w:r>
      <w:r w:rsidRPr="000A581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A581F">
        <w:rPr>
          <w:rFonts w:ascii="Times New Roman" w:hAnsi="Times New Roman"/>
          <w:color w:val="000000" w:themeColor="text1"/>
          <w:sz w:val="28"/>
          <w:szCs w:val="28"/>
          <w:lang w:val="ky-KG"/>
        </w:rPr>
        <w:t xml:space="preserve">и </w:t>
      </w:r>
      <w:r w:rsidRPr="000A581F">
        <w:rPr>
          <w:rFonts w:ascii="Times New Roman" w:hAnsi="Times New Roman"/>
          <w:color w:val="000000" w:themeColor="text1"/>
          <w:sz w:val="28"/>
          <w:szCs w:val="28"/>
        </w:rPr>
        <w:t xml:space="preserve">предметным стандартам; научная обоснованность представляемого материала </w:t>
      </w:r>
      <w:r w:rsidRPr="000A581F">
        <w:rPr>
          <w:rFonts w:ascii="Times New Roman" w:hAnsi="Times New Roman"/>
          <w:color w:val="000000" w:themeColor="text1"/>
          <w:sz w:val="28"/>
          <w:szCs w:val="28"/>
          <w:lang w:val="ky-KG"/>
        </w:rPr>
        <w:t xml:space="preserve">и </w:t>
      </w:r>
      <w:r w:rsidRPr="000A581F">
        <w:rPr>
          <w:rFonts w:ascii="Times New Roman" w:hAnsi="Times New Roman"/>
          <w:color w:val="000000" w:themeColor="text1"/>
          <w:sz w:val="28"/>
          <w:szCs w:val="28"/>
        </w:rPr>
        <w:t xml:space="preserve">соответствие современным знаниям по предмету; </w:t>
      </w:r>
      <w:r w:rsidRPr="000A581F">
        <w:rPr>
          <w:rFonts w:ascii="Times New Roman" w:hAnsi="Times New Roman"/>
          <w:sz w:val="28"/>
          <w:szCs w:val="28"/>
          <w:lang w:eastAsia="en-US"/>
        </w:rPr>
        <w:t>на соответствие содержания активно-деятельностным методикам и технологиям обучения</w:t>
      </w:r>
      <w:r w:rsidRPr="000A581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A581F">
        <w:rPr>
          <w:rFonts w:ascii="Times New Roman" w:hAnsi="Times New Roman"/>
          <w:color w:val="000000" w:themeColor="text1"/>
          <w:sz w:val="28"/>
          <w:szCs w:val="28"/>
          <w:lang w:val="ky-KG"/>
        </w:rPr>
        <w:t>по</w:t>
      </w:r>
      <w:r w:rsidRPr="000A581F">
        <w:rPr>
          <w:rFonts w:ascii="Times New Roman" w:hAnsi="Times New Roman"/>
          <w:color w:val="000000" w:themeColor="text1"/>
          <w:sz w:val="28"/>
          <w:szCs w:val="28"/>
        </w:rPr>
        <w:t xml:space="preserve"> единой методике («от простого к сложному», соблюдение последовательности представления материалов и т.д.); </w:t>
      </w:r>
      <w:r w:rsidRPr="000A581F">
        <w:rPr>
          <w:rFonts w:ascii="Times New Roman" w:hAnsi="Times New Roman"/>
          <w:sz w:val="28"/>
          <w:szCs w:val="28"/>
          <w:lang w:eastAsia="en-US"/>
        </w:rPr>
        <w:t xml:space="preserve">на полноту отражения всех разделов </w:t>
      </w:r>
      <w:r w:rsidRPr="000A581F">
        <w:rPr>
          <w:rFonts w:ascii="Times New Roman" w:hAnsi="Times New Roman"/>
          <w:sz w:val="28"/>
          <w:szCs w:val="28"/>
          <w:lang w:val="ky-KG" w:eastAsia="en-US"/>
        </w:rPr>
        <w:t xml:space="preserve">соответствующих предметных </w:t>
      </w:r>
      <w:r w:rsidRPr="000A581F">
        <w:rPr>
          <w:rFonts w:ascii="Times New Roman" w:hAnsi="Times New Roman"/>
          <w:sz w:val="28"/>
          <w:szCs w:val="28"/>
          <w:lang w:eastAsia="en-US"/>
        </w:rPr>
        <w:t>курс</w:t>
      </w:r>
      <w:r w:rsidRPr="000A581F">
        <w:rPr>
          <w:rFonts w:ascii="Times New Roman" w:hAnsi="Times New Roman"/>
          <w:sz w:val="28"/>
          <w:szCs w:val="28"/>
          <w:lang w:val="ky-KG" w:eastAsia="en-US"/>
        </w:rPr>
        <w:t>ов</w:t>
      </w:r>
      <w:r w:rsidRPr="000A581F">
        <w:rPr>
          <w:rFonts w:ascii="Times New Roman" w:hAnsi="Times New Roman"/>
          <w:sz w:val="28"/>
          <w:szCs w:val="28"/>
          <w:lang w:eastAsia="en-US"/>
        </w:rPr>
        <w:t>;</w:t>
      </w:r>
      <w:r w:rsidRPr="000A581F">
        <w:rPr>
          <w:rFonts w:ascii="Times New Roman" w:hAnsi="Times New Roman"/>
          <w:sz w:val="28"/>
          <w:szCs w:val="28"/>
          <w:lang w:val="ky-KG" w:eastAsia="en-US"/>
        </w:rPr>
        <w:t xml:space="preserve"> </w:t>
      </w:r>
      <w:r w:rsidRPr="000A581F">
        <w:rPr>
          <w:rFonts w:ascii="Times New Roman" w:hAnsi="Times New Roman"/>
          <w:color w:val="000000" w:themeColor="text1"/>
          <w:sz w:val="28"/>
          <w:szCs w:val="28"/>
        </w:rPr>
        <w:t xml:space="preserve">отсутствие фактографических ошибок, аморальных, неэтичных компонентов и т.п.; оптимальность технологических качеств учебного продукта; </w:t>
      </w:r>
    </w:p>
    <w:p w14:paraId="40E58862" w14:textId="1F8EE5D8" w:rsidR="005A144D" w:rsidRPr="000A581F" w:rsidRDefault="00000000">
      <w:pPr>
        <w:pStyle w:val="af7"/>
        <w:numPr>
          <w:ilvl w:val="0"/>
          <w:numId w:val="8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A581F">
        <w:rPr>
          <w:rFonts w:ascii="Times New Roman" w:hAnsi="Times New Roman"/>
          <w:color w:val="000000" w:themeColor="text1"/>
          <w:sz w:val="28"/>
          <w:szCs w:val="28"/>
          <w:u w:val="single"/>
        </w:rPr>
        <w:lastRenderedPageBreak/>
        <w:t>на соответствие инновационным критериям оценки:</w:t>
      </w:r>
      <w:r w:rsidRPr="000A581F">
        <w:rPr>
          <w:rFonts w:ascii="Times New Roman" w:hAnsi="Times New Roman"/>
          <w:color w:val="000000" w:themeColor="text1"/>
          <w:sz w:val="28"/>
          <w:szCs w:val="28"/>
        </w:rPr>
        <w:t xml:space="preserve"> обеспечение всех компонентов образовательного процесса, получение информации, практические занятия</w:t>
      </w:r>
      <w:r w:rsidRPr="000A581F">
        <w:rPr>
          <w:rFonts w:ascii="Times New Roman" w:hAnsi="Times New Roman"/>
          <w:color w:val="000000" w:themeColor="text1"/>
          <w:sz w:val="28"/>
          <w:szCs w:val="28"/>
          <w:lang w:val="ky-KG"/>
        </w:rPr>
        <w:t xml:space="preserve"> и</w:t>
      </w:r>
      <w:r w:rsidRPr="000A581F">
        <w:rPr>
          <w:rFonts w:ascii="Times New Roman" w:hAnsi="Times New Roman"/>
          <w:color w:val="000000" w:themeColor="text1"/>
          <w:sz w:val="28"/>
          <w:szCs w:val="28"/>
        </w:rPr>
        <w:t xml:space="preserve"> там, где это методически целесообразно, обеспечена индивидуальная настройка и сохранение промежуточных результатов работы </w:t>
      </w:r>
      <w:r w:rsidRPr="000A581F">
        <w:rPr>
          <w:rFonts w:ascii="Times New Roman" w:hAnsi="Times New Roman"/>
          <w:color w:val="000000" w:themeColor="text1"/>
          <w:sz w:val="28"/>
          <w:szCs w:val="28"/>
          <w:lang w:val="ky-KG"/>
        </w:rPr>
        <w:t xml:space="preserve">для </w:t>
      </w:r>
      <w:r w:rsidR="00956344" w:rsidRPr="000A581F">
        <w:rPr>
          <w:rFonts w:ascii="Times New Roman" w:hAnsi="Times New Roman"/>
          <w:color w:val="000000" w:themeColor="text1"/>
          <w:sz w:val="28"/>
          <w:szCs w:val="28"/>
        </w:rPr>
        <w:t>контроля</w:t>
      </w:r>
      <w:r w:rsidRPr="000A581F">
        <w:rPr>
          <w:rFonts w:ascii="Times New Roman" w:hAnsi="Times New Roman"/>
          <w:color w:val="000000" w:themeColor="text1"/>
          <w:sz w:val="28"/>
          <w:szCs w:val="28"/>
        </w:rPr>
        <w:t xml:space="preserve"> учебных достижений, интерактивность, которая обеспечивает резкое расширение сектора самостоятельной учебной работы за счет использования активно-деятельностных форм обучения, возможность удаленного (дистанционного)</w:t>
      </w:r>
      <w:r w:rsidR="003C53CE" w:rsidRPr="000A581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A581F">
        <w:rPr>
          <w:rFonts w:ascii="Times New Roman" w:hAnsi="Times New Roman"/>
          <w:color w:val="000000" w:themeColor="text1"/>
          <w:sz w:val="28"/>
          <w:szCs w:val="28"/>
        </w:rPr>
        <w:t>обучения</w:t>
      </w:r>
      <w:r w:rsidRPr="000A581F">
        <w:rPr>
          <w:rFonts w:ascii="Times New Roman" w:hAnsi="Times New Roman"/>
          <w:sz w:val="28"/>
          <w:szCs w:val="28"/>
          <w:lang w:eastAsia="en-US"/>
        </w:rPr>
        <w:t>.</w:t>
      </w:r>
    </w:p>
    <w:p w14:paraId="3F9198A3" w14:textId="77777777" w:rsidR="002F79B9" w:rsidRPr="000A581F" w:rsidRDefault="002F79B9" w:rsidP="00AB0D34">
      <w:pPr>
        <w:shd w:val="clear" w:color="auto" w:fill="FFFFFF"/>
        <w:tabs>
          <w:tab w:val="left" w:pos="851"/>
        </w:tabs>
        <w:spacing w:after="22"/>
        <w:ind w:left="72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624356C7" w14:textId="77777777" w:rsidR="000F31FA" w:rsidRPr="000A581F" w:rsidRDefault="000F31FA" w:rsidP="00C05779">
      <w:pPr>
        <w:shd w:val="clear" w:color="auto" w:fill="FFFFFF"/>
        <w:tabs>
          <w:tab w:val="left" w:pos="851"/>
        </w:tabs>
        <w:spacing w:after="22"/>
        <w:ind w:left="72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416137F9" w14:textId="50416294" w:rsidR="001C2267" w:rsidRPr="000A581F" w:rsidRDefault="002F79B9" w:rsidP="00B51BC7">
      <w:pPr>
        <w:shd w:val="clear" w:color="auto" w:fill="FFFFFF"/>
        <w:tabs>
          <w:tab w:val="left" w:pos="851"/>
        </w:tabs>
        <w:spacing w:after="0"/>
        <w:ind w:left="72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0A581F"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>V</w:t>
      </w:r>
      <w:r w:rsidRPr="000A581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.  </w:t>
      </w:r>
      <w:r w:rsidR="001C2267" w:rsidRPr="000A581F">
        <w:rPr>
          <w:rFonts w:ascii="Times New Roman" w:hAnsi="Times New Roman"/>
          <w:b/>
          <w:bCs/>
          <w:color w:val="000000" w:themeColor="text1"/>
          <w:sz w:val="28"/>
          <w:szCs w:val="28"/>
        </w:rPr>
        <w:t>Технические требования</w:t>
      </w:r>
      <w:r w:rsidR="00351A78" w:rsidRPr="000A581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1C2267" w:rsidRPr="000A581F">
        <w:rPr>
          <w:rFonts w:ascii="Times New Roman" w:hAnsi="Times New Roman"/>
          <w:b/>
          <w:bCs/>
          <w:color w:val="000000" w:themeColor="text1"/>
          <w:sz w:val="28"/>
          <w:szCs w:val="28"/>
        </w:rPr>
        <w:t>цифровых материалов контента</w:t>
      </w:r>
    </w:p>
    <w:p w14:paraId="598D19AB" w14:textId="77777777" w:rsidR="001C2267" w:rsidRPr="000A581F" w:rsidRDefault="001C2267" w:rsidP="00AB0D34">
      <w:pPr>
        <w:pStyle w:val="af7"/>
        <w:shd w:val="clear" w:color="auto" w:fill="FFFFFF"/>
        <w:tabs>
          <w:tab w:val="left" w:pos="851"/>
        </w:tabs>
        <w:spacing w:after="22"/>
        <w:ind w:left="360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</w:p>
    <w:p w14:paraId="13F92B2E" w14:textId="544279B4" w:rsidR="002F79B9" w:rsidRPr="000A581F" w:rsidRDefault="001C2267" w:rsidP="00987194">
      <w:pPr>
        <w:pStyle w:val="af7"/>
        <w:shd w:val="clear" w:color="auto" w:fill="FFFFFF"/>
        <w:tabs>
          <w:tab w:val="left" w:pos="851"/>
        </w:tabs>
        <w:ind w:left="1418"/>
        <w:jc w:val="both"/>
        <w:rPr>
          <w:rFonts w:ascii="Times New Roman" w:eastAsiaTheme="minorEastAsia" w:hAnsi="Times New Roman"/>
          <w:i/>
          <w:iCs/>
          <w:color w:val="000000" w:themeColor="text1"/>
          <w:sz w:val="28"/>
          <w:szCs w:val="28"/>
        </w:rPr>
      </w:pPr>
      <w:r w:rsidRPr="000A581F">
        <w:rPr>
          <w:rFonts w:ascii="Times New Roman" w:eastAsiaTheme="minorEastAsia" w:hAnsi="Times New Roman"/>
          <w:i/>
          <w:iCs/>
          <w:color w:val="000000" w:themeColor="text1"/>
          <w:sz w:val="28"/>
          <w:szCs w:val="28"/>
        </w:rPr>
        <w:t>Требование к видеоматериалам</w:t>
      </w:r>
      <w:r w:rsidR="002F79B9" w:rsidRPr="000A581F">
        <w:rPr>
          <w:rFonts w:ascii="Times New Roman" w:eastAsiaTheme="minorEastAsia" w:hAnsi="Times New Roman"/>
          <w:i/>
          <w:iCs/>
          <w:color w:val="000000" w:themeColor="text1"/>
          <w:sz w:val="28"/>
          <w:szCs w:val="28"/>
        </w:rPr>
        <w:t>:</w:t>
      </w:r>
    </w:p>
    <w:p w14:paraId="5230F016" w14:textId="4DC82656" w:rsidR="001C2267" w:rsidRPr="000A581F" w:rsidRDefault="001C2267">
      <w:pPr>
        <w:pStyle w:val="af7"/>
        <w:numPr>
          <w:ilvl w:val="3"/>
          <w:numId w:val="11"/>
        </w:numPr>
        <w:shd w:val="clear" w:color="auto" w:fill="FFFFFF"/>
        <w:tabs>
          <w:tab w:val="left" w:pos="851"/>
        </w:tabs>
        <w:spacing w:after="22"/>
        <w:ind w:left="1418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0A581F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Продолжительность видеоматериалов должны занимать не более </w:t>
      </w:r>
      <w:r w:rsidR="00624D5D" w:rsidRPr="000A581F">
        <w:rPr>
          <w:rFonts w:ascii="Times New Roman" w:eastAsiaTheme="minorEastAsia" w:hAnsi="Times New Roman"/>
          <w:color w:val="000000" w:themeColor="text1"/>
          <w:sz w:val="28"/>
          <w:szCs w:val="28"/>
        </w:rPr>
        <w:t>8</w:t>
      </w:r>
      <w:r w:rsidRPr="000A581F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минут;</w:t>
      </w:r>
    </w:p>
    <w:p w14:paraId="3A776C4F" w14:textId="1A8CBDF0" w:rsidR="001C2267" w:rsidRPr="000A581F" w:rsidRDefault="001C2267">
      <w:pPr>
        <w:pStyle w:val="af7"/>
        <w:numPr>
          <w:ilvl w:val="3"/>
          <w:numId w:val="11"/>
        </w:numPr>
        <w:shd w:val="clear" w:color="auto" w:fill="FFFFFF"/>
        <w:tabs>
          <w:tab w:val="left" w:pos="851"/>
        </w:tabs>
        <w:spacing w:after="22"/>
        <w:ind w:left="1418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0A581F">
        <w:rPr>
          <w:rFonts w:ascii="Times New Roman" w:eastAsiaTheme="minorEastAsia" w:hAnsi="Times New Roman"/>
          <w:color w:val="000000" w:themeColor="text1"/>
          <w:sz w:val="28"/>
          <w:szCs w:val="28"/>
        </w:rPr>
        <w:t>Все отрезки должны иметь законченный сюжет;</w:t>
      </w:r>
    </w:p>
    <w:p w14:paraId="1282F742" w14:textId="245F5FA7" w:rsidR="001C2267" w:rsidRPr="000A581F" w:rsidRDefault="001C2267">
      <w:pPr>
        <w:pStyle w:val="af7"/>
        <w:numPr>
          <w:ilvl w:val="3"/>
          <w:numId w:val="11"/>
        </w:numPr>
        <w:shd w:val="clear" w:color="auto" w:fill="FFFFFF"/>
        <w:tabs>
          <w:tab w:val="left" w:pos="851"/>
        </w:tabs>
        <w:spacing w:after="22"/>
        <w:ind w:left="1418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0A581F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В рамках темы желательно использовать фотографический, рисованный, анимированный материал в едином стиле, цветовом решении, с одинаковыми рамками, тенями. </w:t>
      </w:r>
    </w:p>
    <w:p w14:paraId="45544950" w14:textId="79E55DBC" w:rsidR="001C2267" w:rsidRPr="000A581F" w:rsidRDefault="001C2267">
      <w:pPr>
        <w:pStyle w:val="af7"/>
        <w:numPr>
          <w:ilvl w:val="3"/>
          <w:numId w:val="11"/>
        </w:numPr>
        <w:shd w:val="clear" w:color="auto" w:fill="FFFFFF"/>
        <w:tabs>
          <w:tab w:val="left" w:pos="851"/>
        </w:tabs>
        <w:spacing w:after="22"/>
        <w:ind w:left="1418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0A581F">
        <w:rPr>
          <w:rFonts w:ascii="Times New Roman" w:eastAsiaTheme="minorEastAsia" w:hAnsi="Times New Roman"/>
          <w:color w:val="000000" w:themeColor="text1"/>
          <w:sz w:val="28"/>
          <w:szCs w:val="28"/>
        </w:rPr>
        <w:t>Изображение и звук должны быть четкими и качественными;</w:t>
      </w:r>
    </w:p>
    <w:p w14:paraId="4D8D4D97" w14:textId="42FFCFBD" w:rsidR="001C2267" w:rsidRPr="000A581F" w:rsidRDefault="001C2267">
      <w:pPr>
        <w:pStyle w:val="af7"/>
        <w:numPr>
          <w:ilvl w:val="3"/>
          <w:numId w:val="11"/>
        </w:numPr>
        <w:shd w:val="clear" w:color="auto" w:fill="FFFFFF"/>
        <w:tabs>
          <w:tab w:val="left" w:pos="851"/>
        </w:tabs>
        <w:spacing w:after="22"/>
        <w:ind w:left="1418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0A581F">
        <w:rPr>
          <w:rFonts w:ascii="Times New Roman" w:eastAsiaTheme="minorEastAsia" w:hAnsi="Times New Roman"/>
          <w:color w:val="000000" w:themeColor="text1"/>
          <w:sz w:val="28"/>
          <w:szCs w:val="28"/>
        </w:rPr>
        <w:t>Для повышения читабельности рекомендуется использовать контрастные сочетания цветов текста и фона</w:t>
      </w:r>
      <w:r w:rsidR="000F31FA" w:rsidRPr="000A581F">
        <w:rPr>
          <w:rFonts w:ascii="Times New Roman" w:eastAsiaTheme="minorEastAsia" w:hAnsi="Times New Roman"/>
          <w:color w:val="000000" w:themeColor="text1"/>
          <w:sz w:val="28"/>
          <w:szCs w:val="28"/>
        </w:rPr>
        <w:t>.</w:t>
      </w:r>
    </w:p>
    <w:p w14:paraId="647B3F20" w14:textId="77777777" w:rsidR="001C2267" w:rsidRPr="000A581F" w:rsidRDefault="001C2267" w:rsidP="00AB0D34">
      <w:pPr>
        <w:pStyle w:val="af7"/>
        <w:shd w:val="clear" w:color="auto" w:fill="FFFFFF"/>
        <w:tabs>
          <w:tab w:val="left" w:pos="851"/>
        </w:tabs>
        <w:spacing w:after="22"/>
        <w:ind w:left="1418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</w:p>
    <w:p w14:paraId="771597CE" w14:textId="77777777" w:rsidR="001C2267" w:rsidRPr="000A581F" w:rsidRDefault="001C2267" w:rsidP="00AB0D34">
      <w:pPr>
        <w:pStyle w:val="af7"/>
        <w:shd w:val="clear" w:color="auto" w:fill="FFFFFF"/>
        <w:tabs>
          <w:tab w:val="left" w:pos="851"/>
        </w:tabs>
        <w:spacing w:after="22"/>
        <w:ind w:left="1418"/>
        <w:jc w:val="both"/>
        <w:rPr>
          <w:rFonts w:ascii="Times New Roman" w:eastAsiaTheme="minorEastAsia" w:hAnsi="Times New Roman"/>
          <w:i/>
          <w:iCs/>
          <w:color w:val="000000" w:themeColor="text1"/>
          <w:sz w:val="28"/>
          <w:szCs w:val="28"/>
        </w:rPr>
      </w:pPr>
      <w:r w:rsidRPr="000A581F">
        <w:rPr>
          <w:rFonts w:ascii="Times New Roman" w:eastAsiaTheme="minorEastAsia" w:hAnsi="Times New Roman"/>
          <w:i/>
          <w:iCs/>
          <w:color w:val="000000" w:themeColor="text1"/>
          <w:sz w:val="28"/>
          <w:szCs w:val="28"/>
        </w:rPr>
        <w:t>Минимальные требования к аудио:</w:t>
      </w:r>
    </w:p>
    <w:p w14:paraId="126DC2BC" w14:textId="52B44025" w:rsidR="001C2267" w:rsidRPr="000A581F" w:rsidRDefault="001C2267">
      <w:pPr>
        <w:pStyle w:val="af7"/>
        <w:numPr>
          <w:ilvl w:val="0"/>
          <w:numId w:val="12"/>
        </w:numPr>
        <w:shd w:val="clear" w:color="auto" w:fill="FFFFFF"/>
        <w:tabs>
          <w:tab w:val="left" w:pos="851"/>
        </w:tabs>
        <w:spacing w:after="22"/>
        <w:ind w:left="1418" w:hanging="425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val="en-US"/>
        </w:rPr>
      </w:pPr>
      <w:r w:rsidRPr="000A581F">
        <w:rPr>
          <w:rFonts w:ascii="Times New Roman" w:eastAsiaTheme="minorEastAsia" w:hAnsi="Times New Roman"/>
          <w:color w:val="000000" w:themeColor="text1"/>
          <w:sz w:val="28"/>
          <w:szCs w:val="28"/>
        </w:rPr>
        <w:t>Кодек</w:t>
      </w:r>
      <w:r w:rsidRPr="000A581F">
        <w:rPr>
          <w:rFonts w:ascii="Times New Roman" w:eastAsiaTheme="minorEastAsia" w:hAnsi="Times New Roman"/>
          <w:color w:val="000000" w:themeColor="text1"/>
          <w:sz w:val="28"/>
          <w:szCs w:val="28"/>
          <w:lang w:val="en-US"/>
        </w:rPr>
        <w:t>: AAC, AC3, OGG, mp3.</w:t>
      </w:r>
    </w:p>
    <w:p w14:paraId="17D45461" w14:textId="091701FF" w:rsidR="001C2267" w:rsidRPr="000A581F" w:rsidRDefault="001C2267">
      <w:pPr>
        <w:pStyle w:val="af7"/>
        <w:numPr>
          <w:ilvl w:val="0"/>
          <w:numId w:val="12"/>
        </w:numPr>
        <w:shd w:val="clear" w:color="auto" w:fill="FFFFFF"/>
        <w:tabs>
          <w:tab w:val="left" w:pos="851"/>
        </w:tabs>
        <w:spacing w:after="22"/>
        <w:ind w:left="1418" w:hanging="425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0A581F">
        <w:rPr>
          <w:rFonts w:ascii="Times New Roman" w:eastAsiaTheme="minorEastAsia" w:hAnsi="Times New Roman"/>
          <w:color w:val="000000" w:themeColor="text1"/>
          <w:sz w:val="28"/>
          <w:szCs w:val="28"/>
        </w:rPr>
        <w:t>Каналы: 2 (стерео).</w:t>
      </w:r>
    </w:p>
    <w:p w14:paraId="47B5DBEA" w14:textId="36482743" w:rsidR="001C2267" w:rsidRPr="000A581F" w:rsidRDefault="001C2267">
      <w:pPr>
        <w:pStyle w:val="af7"/>
        <w:numPr>
          <w:ilvl w:val="0"/>
          <w:numId w:val="12"/>
        </w:numPr>
        <w:shd w:val="clear" w:color="auto" w:fill="FFFFFF"/>
        <w:tabs>
          <w:tab w:val="left" w:pos="851"/>
        </w:tabs>
        <w:spacing w:after="22"/>
        <w:ind w:left="1418" w:hanging="425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0A581F">
        <w:rPr>
          <w:rFonts w:ascii="Times New Roman" w:eastAsiaTheme="minorEastAsia" w:hAnsi="Times New Roman"/>
          <w:color w:val="000000" w:themeColor="text1"/>
          <w:sz w:val="28"/>
          <w:szCs w:val="28"/>
        </w:rPr>
        <w:t>Частота дискретизации: 48 кГц.</w:t>
      </w:r>
    </w:p>
    <w:p w14:paraId="26C26F35" w14:textId="7A5F54E1" w:rsidR="001C2267" w:rsidRPr="000A581F" w:rsidRDefault="001C2267">
      <w:pPr>
        <w:pStyle w:val="af7"/>
        <w:numPr>
          <w:ilvl w:val="0"/>
          <w:numId w:val="12"/>
        </w:numPr>
        <w:shd w:val="clear" w:color="auto" w:fill="FFFFFF"/>
        <w:tabs>
          <w:tab w:val="left" w:pos="851"/>
        </w:tabs>
        <w:spacing w:after="22"/>
        <w:ind w:left="1418" w:hanging="425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0A581F">
        <w:rPr>
          <w:rFonts w:ascii="Times New Roman" w:eastAsiaTheme="minorEastAsia" w:hAnsi="Times New Roman"/>
          <w:color w:val="000000" w:themeColor="text1"/>
          <w:sz w:val="28"/>
          <w:szCs w:val="28"/>
        </w:rPr>
        <w:t>Звуковой поток: CBR не ниже 192 кбит/с, VBR в диапазоне 160-320 кбит/с.</w:t>
      </w:r>
    </w:p>
    <w:p w14:paraId="0C311DDF" w14:textId="77777777" w:rsidR="001C2267" w:rsidRPr="000A581F" w:rsidRDefault="001C2267" w:rsidP="00AB0D34">
      <w:pPr>
        <w:pStyle w:val="af7"/>
        <w:shd w:val="clear" w:color="auto" w:fill="FFFFFF"/>
        <w:tabs>
          <w:tab w:val="left" w:pos="851"/>
        </w:tabs>
        <w:spacing w:after="22"/>
        <w:ind w:left="1418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</w:p>
    <w:p w14:paraId="2095E332" w14:textId="77777777" w:rsidR="001C2267" w:rsidRPr="000A581F" w:rsidRDefault="001C2267" w:rsidP="00AB0D34">
      <w:pPr>
        <w:pStyle w:val="af7"/>
        <w:shd w:val="clear" w:color="auto" w:fill="FFFFFF"/>
        <w:tabs>
          <w:tab w:val="left" w:pos="851"/>
        </w:tabs>
        <w:spacing w:after="22"/>
        <w:ind w:left="1418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</w:p>
    <w:p w14:paraId="557BEC29" w14:textId="77777777" w:rsidR="00734FF1" w:rsidRPr="000A581F" w:rsidRDefault="00734FF1" w:rsidP="00734FF1">
      <w:pPr>
        <w:pStyle w:val="af7"/>
        <w:shd w:val="clear" w:color="auto" w:fill="FFFFFF"/>
        <w:tabs>
          <w:tab w:val="left" w:pos="851"/>
        </w:tabs>
        <w:spacing w:after="22"/>
        <w:ind w:left="1418"/>
        <w:jc w:val="both"/>
        <w:rPr>
          <w:rFonts w:ascii="Times New Roman" w:eastAsiaTheme="minorEastAsia" w:hAnsi="Times New Roman"/>
          <w:i/>
          <w:iCs/>
          <w:color w:val="000000" w:themeColor="text1"/>
          <w:sz w:val="28"/>
          <w:szCs w:val="28"/>
        </w:rPr>
      </w:pPr>
      <w:r w:rsidRPr="000A581F">
        <w:rPr>
          <w:rFonts w:ascii="Times New Roman" w:eastAsiaTheme="minorEastAsia" w:hAnsi="Times New Roman"/>
          <w:i/>
          <w:iCs/>
          <w:color w:val="000000" w:themeColor="text1"/>
          <w:sz w:val="28"/>
          <w:szCs w:val="28"/>
        </w:rPr>
        <w:t>Требования к текстам:</w:t>
      </w:r>
    </w:p>
    <w:p w14:paraId="0E1FB411" w14:textId="77777777" w:rsidR="00734FF1" w:rsidRPr="000A581F" w:rsidRDefault="00734FF1">
      <w:pPr>
        <w:pStyle w:val="af7"/>
        <w:numPr>
          <w:ilvl w:val="0"/>
          <w:numId w:val="13"/>
        </w:numPr>
        <w:shd w:val="clear" w:color="auto" w:fill="FFFFFF"/>
        <w:tabs>
          <w:tab w:val="left" w:pos="851"/>
        </w:tabs>
        <w:spacing w:after="22"/>
        <w:ind w:left="1418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0A581F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Тексты должны быть читаемые в цветном оформлении; </w:t>
      </w:r>
    </w:p>
    <w:p w14:paraId="714BBB7A" w14:textId="77777777" w:rsidR="00734FF1" w:rsidRPr="000A581F" w:rsidRDefault="00734FF1">
      <w:pPr>
        <w:pStyle w:val="af7"/>
        <w:numPr>
          <w:ilvl w:val="0"/>
          <w:numId w:val="13"/>
        </w:numPr>
        <w:shd w:val="clear" w:color="auto" w:fill="FFFFFF"/>
        <w:tabs>
          <w:tab w:val="left" w:pos="851"/>
        </w:tabs>
        <w:spacing w:after="22"/>
        <w:ind w:left="1418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0A581F">
        <w:rPr>
          <w:rFonts w:ascii="Times New Roman" w:eastAsiaTheme="minorEastAsia" w:hAnsi="Times New Roman"/>
          <w:color w:val="000000" w:themeColor="text1"/>
          <w:sz w:val="28"/>
          <w:szCs w:val="28"/>
        </w:rPr>
        <w:t>Тексты должны носить информационный характер;</w:t>
      </w:r>
    </w:p>
    <w:p w14:paraId="01642638" w14:textId="77777777" w:rsidR="00734FF1" w:rsidRPr="000A581F" w:rsidRDefault="00734FF1">
      <w:pPr>
        <w:pStyle w:val="af7"/>
        <w:numPr>
          <w:ilvl w:val="0"/>
          <w:numId w:val="13"/>
        </w:numPr>
        <w:shd w:val="clear" w:color="auto" w:fill="FFFFFF"/>
        <w:tabs>
          <w:tab w:val="left" w:pos="851"/>
        </w:tabs>
        <w:spacing w:after="22"/>
        <w:ind w:left="1418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0A581F">
        <w:rPr>
          <w:rFonts w:ascii="Times New Roman" w:eastAsiaTheme="minorEastAsia" w:hAnsi="Times New Roman"/>
          <w:color w:val="000000" w:themeColor="text1"/>
          <w:sz w:val="28"/>
          <w:szCs w:val="28"/>
        </w:rPr>
        <w:t>Должны сопровождаться формулами, схемами, картинками и анимацией;</w:t>
      </w:r>
    </w:p>
    <w:p w14:paraId="7A1ADF39" w14:textId="77777777" w:rsidR="00734FF1" w:rsidRPr="000A581F" w:rsidRDefault="00734FF1">
      <w:pPr>
        <w:pStyle w:val="af7"/>
        <w:numPr>
          <w:ilvl w:val="0"/>
          <w:numId w:val="13"/>
        </w:numPr>
        <w:shd w:val="clear" w:color="auto" w:fill="FFFFFF"/>
        <w:tabs>
          <w:tab w:val="left" w:pos="851"/>
        </w:tabs>
        <w:spacing w:after="22" w:line="276" w:lineRule="auto"/>
        <w:ind w:left="1418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0A581F">
        <w:rPr>
          <w:rFonts w:ascii="Times New Roman" w:eastAsiaTheme="minorEastAsia" w:hAnsi="Times New Roman"/>
          <w:color w:val="000000" w:themeColor="text1"/>
          <w:sz w:val="28"/>
          <w:szCs w:val="28"/>
        </w:rPr>
        <w:t>Не должны нести двусмысленный характер.</w:t>
      </w:r>
    </w:p>
    <w:p w14:paraId="6A766058" w14:textId="77777777" w:rsidR="005A144D" w:rsidRPr="000A581F" w:rsidRDefault="005A144D" w:rsidP="00AB0D34">
      <w:pPr>
        <w:shd w:val="clear" w:color="auto" w:fill="FFFFFF"/>
        <w:tabs>
          <w:tab w:val="left" w:pos="851"/>
        </w:tabs>
        <w:spacing w:after="22"/>
        <w:ind w:left="141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BE6E411" w14:textId="738059C8" w:rsidR="000F31FA" w:rsidRDefault="000F31FA" w:rsidP="00AB0D34">
      <w:pPr>
        <w:tabs>
          <w:tab w:val="left" w:pos="990"/>
        </w:tabs>
        <w:spacing w:before="120" w:after="120" w:line="240" w:lineRule="auto"/>
        <w:ind w:firstLine="63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E0149F7" w14:textId="77777777" w:rsidR="00621603" w:rsidRPr="000A581F" w:rsidRDefault="00621603" w:rsidP="00AB0D34">
      <w:pPr>
        <w:tabs>
          <w:tab w:val="left" w:pos="990"/>
        </w:tabs>
        <w:spacing w:before="120" w:after="120" w:line="240" w:lineRule="auto"/>
        <w:ind w:firstLine="63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A5AFB57" w14:textId="1465AE92" w:rsidR="005A144D" w:rsidRPr="000A581F" w:rsidRDefault="00000000" w:rsidP="00AB0D34">
      <w:pPr>
        <w:tabs>
          <w:tab w:val="left" w:pos="990"/>
        </w:tabs>
        <w:spacing w:before="120" w:after="120" w:line="240" w:lineRule="auto"/>
        <w:ind w:firstLine="63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81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V</w:t>
      </w:r>
      <w:r w:rsidRPr="000A581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Pr="000A581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Pr="000A58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Сроки выполнения задания</w:t>
      </w:r>
    </w:p>
    <w:p w14:paraId="6F691D9B" w14:textId="23F7195C" w:rsidR="005A144D" w:rsidRPr="000A581F" w:rsidRDefault="00000000" w:rsidP="00AB0D34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58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Планируемая продолжительность задания составляет </w:t>
      </w:r>
      <w:r w:rsidR="00A60146" w:rsidRPr="000A58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Pr="000A58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A60146" w:rsidRPr="000A58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шест</w:t>
      </w:r>
      <w:r w:rsidR="00D049C4" w:rsidRPr="000A58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  <w:r w:rsidRPr="000A58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месяцев</w:t>
      </w:r>
      <w:r w:rsidRPr="000A5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 </w:t>
      </w:r>
      <w:r w:rsidRPr="000A58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момента подписания Контракта.</w:t>
      </w:r>
    </w:p>
    <w:p w14:paraId="2EA1BDD1" w14:textId="77777777" w:rsidR="005A144D" w:rsidRPr="000A581F" w:rsidRDefault="00000000" w:rsidP="00AB0D34">
      <w:pPr>
        <w:tabs>
          <w:tab w:val="left" w:pos="1080"/>
        </w:tabs>
        <w:spacing w:line="240" w:lineRule="auto"/>
        <w:ind w:firstLine="63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A581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>VI</w:t>
      </w:r>
      <w:r w:rsidRPr="000A581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Pr="000A581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y-KG"/>
        </w:rPr>
        <w:tab/>
      </w:r>
      <w:r w:rsidRPr="000A581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Условия выполнения задания</w:t>
      </w:r>
    </w:p>
    <w:p w14:paraId="110DBBF1" w14:textId="77777777" w:rsidR="00C05779" w:rsidRPr="000A581F" w:rsidRDefault="00000000" w:rsidP="00C0577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</w:pPr>
      <w:r w:rsidRPr="000A58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Имущественные права на все разработки, отчёты, тексты, иллюстрации, графики, аудио, видео материалы или другие документы, подготовленные </w:t>
      </w:r>
      <w:r w:rsidRPr="000A581F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Консультантом</w:t>
      </w:r>
      <w:r w:rsidRPr="000A58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рамках данного задания, должны быть переданы в МОН КР с обучением соответствующих сотрудников МОН</w:t>
      </w:r>
      <w:r w:rsidRPr="000A5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 КР</w:t>
      </w:r>
      <w:r w:rsidRPr="000A58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0A5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 </w:t>
      </w:r>
    </w:p>
    <w:p w14:paraId="110735EA" w14:textId="12738397" w:rsidR="005A144D" w:rsidRPr="000A581F" w:rsidRDefault="00000000" w:rsidP="00C057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58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Консультант должен предоставить </w:t>
      </w:r>
      <w:r w:rsidR="00987194" w:rsidRPr="000A58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разрешение авторов и составителей,</w:t>
      </w:r>
      <w:r w:rsidRPr="000A58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которые подготовили электронные учебные материалы (соглашение авторов, составителей и иллюстраторов в письменной форме) и которые подтверждают своё согласие на передачу имущественных прав МОН КР, кроме использованных материалов из открытых источников. Материалы, использованные из открытых ресурсов, должны быть сопровождены указанием источника.</w:t>
      </w:r>
    </w:p>
    <w:p w14:paraId="748C033B" w14:textId="65B5C4DC" w:rsidR="00624D5D" w:rsidRPr="000A581F" w:rsidRDefault="00624D5D" w:rsidP="00C057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58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Консультант работает в тесном сотрудничестве с разработчиками платформы и группой консультантов по разработке ЦОР по предметам химия, биология, география с целью улучшения качества и функциональности работы ЦОП.</w:t>
      </w:r>
    </w:p>
    <w:p w14:paraId="7BDCD2FF" w14:textId="77777777" w:rsidR="00B51BC7" w:rsidRPr="000A581F" w:rsidRDefault="00B51BC7" w:rsidP="00B51BC7">
      <w:pPr>
        <w:tabs>
          <w:tab w:val="left" w:pos="1170"/>
        </w:tabs>
        <w:spacing w:before="120" w:after="120" w:line="240" w:lineRule="auto"/>
        <w:ind w:firstLine="63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CABFFA3" w14:textId="3FFD84CF" w:rsidR="005A144D" w:rsidRPr="000A581F" w:rsidRDefault="00000000" w:rsidP="00B51BC7">
      <w:pPr>
        <w:tabs>
          <w:tab w:val="left" w:pos="1170"/>
        </w:tabs>
        <w:spacing w:before="120" w:after="120" w:line="240" w:lineRule="auto"/>
        <w:ind w:left="1170" w:hanging="54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A581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VII</w:t>
      </w:r>
      <w:r w:rsidRPr="000A581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Pr="000A581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Pr="000A581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y-KG"/>
        </w:rPr>
        <w:t xml:space="preserve">Ожидаемые результаты, </w:t>
      </w:r>
      <w:r w:rsidRPr="000A58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перечень и график предоставления отчетов</w:t>
      </w:r>
    </w:p>
    <w:p w14:paraId="51296CC4" w14:textId="4062FE4A" w:rsidR="000C1BD5" w:rsidRPr="000A581F" w:rsidRDefault="00000000" w:rsidP="000C1BD5">
      <w:pPr>
        <w:ind w:firstLine="56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581F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Консультант</w:t>
      </w:r>
      <w:r w:rsidRPr="000A5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 будет </w:t>
      </w:r>
      <w:r w:rsidRPr="000A581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подотчетен </w:t>
      </w:r>
      <w:r w:rsidRPr="000A581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I</w:t>
      </w:r>
      <w:r w:rsidRPr="000A581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 Координатору ОК/РП и, в</w:t>
      </w:r>
      <w:r w:rsidRPr="000A58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соответствии с задачами данного задания, </w:t>
      </w:r>
      <w:r w:rsidRPr="000A5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предоставит </w:t>
      </w:r>
      <w:r w:rsidR="00F13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>трех</w:t>
      </w:r>
      <w:r w:rsidRPr="000A5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 отчетов за период действия контракта. </w:t>
      </w:r>
      <w:r w:rsidRPr="000A58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Электронный и «твердый» варианты отчетов за </w:t>
      </w:r>
      <w:r w:rsidRPr="000A5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>каждый отчетный период</w:t>
      </w:r>
      <w:r w:rsidRPr="000A58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подписью руководителя должны быть представлены </w:t>
      </w:r>
      <w:r w:rsidRPr="000A581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I</w:t>
      </w:r>
      <w:r w:rsidRPr="000A58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 Координатору. Финансовые выплаты будут производиться только после утверждения соответствующих отчетов. </w:t>
      </w:r>
    </w:p>
    <w:p w14:paraId="030123C4" w14:textId="14B72594" w:rsidR="005A144D" w:rsidRPr="000A581F" w:rsidRDefault="00000000" w:rsidP="000C1BD5">
      <w:pPr>
        <w:ind w:firstLine="56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</w:pPr>
      <w:r w:rsidRPr="000A5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В соответствие  задачам данного задания </w:t>
      </w:r>
      <w:r w:rsidRPr="000A581F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Консультант представит</w:t>
      </w:r>
      <w:r w:rsidRPr="000A5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: </w:t>
      </w:r>
    </w:p>
    <w:p w14:paraId="5DC5C734" w14:textId="3D430735" w:rsidR="005A144D" w:rsidRPr="000A581F" w:rsidRDefault="00000000" w:rsidP="00AB0D3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</w:pPr>
      <w:r w:rsidRPr="000A58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y-KG"/>
        </w:rPr>
        <w:t>Начальный отчет</w:t>
      </w:r>
      <w:r w:rsidRPr="000A5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 – в течение </w:t>
      </w:r>
      <w:r w:rsidR="00D049C4" w:rsidRPr="000A5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>1 (одного) месяца</w:t>
      </w:r>
      <w:r w:rsidRPr="000A58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5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>с момента подписания Контракта и должен включать:</w:t>
      </w:r>
    </w:p>
    <w:p w14:paraId="0FA60162" w14:textId="067A8440" w:rsidR="0037467E" w:rsidRPr="000A581F" w:rsidRDefault="0037467E" w:rsidP="0037467E">
      <w:pPr>
        <w:tabs>
          <w:tab w:val="left" w:pos="851"/>
        </w:tabs>
        <w:spacing w:before="120" w:after="1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ky-KG"/>
        </w:rPr>
      </w:pPr>
      <w:r w:rsidRPr="000A581F">
        <w:rPr>
          <w:rFonts w:ascii="Times New Roman" w:hAnsi="Times New Roman"/>
          <w:color w:val="000000" w:themeColor="text1"/>
          <w:sz w:val="28"/>
          <w:szCs w:val="28"/>
          <w:lang w:val="ky-KG"/>
        </w:rPr>
        <w:tab/>
        <w:t>Детальное описание планируемых работ для перевода и адаптации цифровых материалов по предметам</w:t>
      </w:r>
      <w:r w:rsidR="00E84E19">
        <w:rPr>
          <w:rFonts w:ascii="Times New Roman" w:hAnsi="Times New Roman"/>
          <w:color w:val="000000" w:themeColor="text1"/>
          <w:sz w:val="28"/>
          <w:szCs w:val="28"/>
          <w:lang w:val="ky-KG"/>
        </w:rPr>
        <w:t xml:space="preserve"> </w:t>
      </w:r>
      <w:r w:rsidR="00E84E19" w:rsidRPr="00E84E19">
        <w:rPr>
          <w:rFonts w:ascii="Times New Roman" w:hAnsi="Times New Roman"/>
          <w:color w:val="000000" w:themeColor="text1"/>
          <w:sz w:val="28"/>
          <w:szCs w:val="28"/>
          <w:lang w:val="ky-KG"/>
        </w:rPr>
        <w:t xml:space="preserve">(видеоматериалов, лабораторных работ, </w:t>
      </w:r>
      <w:r w:rsidR="00E84E19" w:rsidRPr="00E84E19">
        <w:rPr>
          <w:rFonts w:ascii="Times New Roman" w:hAnsi="Times New Roman"/>
          <w:color w:val="000000" w:themeColor="text1"/>
          <w:sz w:val="28"/>
          <w:szCs w:val="28"/>
          <w:lang w:val="ky-KG"/>
        </w:rPr>
        <w:lastRenderedPageBreak/>
        <w:t>тестов, инфографика, динамические анимационные примеры/задачи/упражнения от общего объема приведенного в приложении №2)</w:t>
      </w:r>
      <w:r w:rsidR="00B8363D" w:rsidRPr="000A581F">
        <w:rPr>
          <w:rFonts w:ascii="Times New Roman" w:hAnsi="Times New Roman"/>
          <w:color w:val="000000" w:themeColor="text1"/>
          <w:sz w:val="28"/>
          <w:szCs w:val="28"/>
          <w:lang w:val="ky-KG"/>
        </w:rPr>
        <w:t>:</w:t>
      </w:r>
    </w:p>
    <w:p w14:paraId="6E8FBB34" w14:textId="77777777" w:rsidR="0037467E" w:rsidRPr="000A581F" w:rsidRDefault="0037467E" w:rsidP="0037467E">
      <w:pPr>
        <w:pStyle w:val="af7"/>
        <w:numPr>
          <w:ilvl w:val="1"/>
          <w:numId w:val="4"/>
        </w:numPr>
        <w:tabs>
          <w:tab w:val="left" w:pos="851"/>
        </w:tabs>
        <w:spacing w:before="120" w:after="120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val="ky-KG"/>
        </w:rPr>
      </w:pPr>
      <w:r w:rsidRPr="000A581F">
        <w:rPr>
          <w:rFonts w:ascii="Times New Roman" w:eastAsiaTheme="minorEastAsia" w:hAnsi="Times New Roman"/>
          <w:color w:val="000000" w:themeColor="text1"/>
          <w:sz w:val="28"/>
          <w:szCs w:val="28"/>
          <w:lang w:val="ky-KG"/>
        </w:rPr>
        <w:t>Математика 5 –  6 класс;</w:t>
      </w:r>
    </w:p>
    <w:p w14:paraId="1B0DB959" w14:textId="77777777" w:rsidR="0037467E" w:rsidRPr="000A581F" w:rsidRDefault="0037467E" w:rsidP="0037467E">
      <w:pPr>
        <w:pStyle w:val="af7"/>
        <w:numPr>
          <w:ilvl w:val="1"/>
          <w:numId w:val="4"/>
        </w:numPr>
        <w:tabs>
          <w:tab w:val="left" w:pos="851"/>
        </w:tabs>
        <w:spacing w:before="120" w:after="120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val="ky-KG"/>
        </w:rPr>
      </w:pPr>
      <w:r w:rsidRPr="000A581F">
        <w:rPr>
          <w:rFonts w:ascii="Times New Roman" w:eastAsiaTheme="minorEastAsia" w:hAnsi="Times New Roman"/>
          <w:color w:val="000000" w:themeColor="text1"/>
          <w:sz w:val="28"/>
          <w:szCs w:val="28"/>
          <w:lang w:val="ky-KG"/>
        </w:rPr>
        <w:t>Алгебра 7 – 11 класс;</w:t>
      </w:r>
    </w:p>
    <w:p w14:paraId="788C3DC1" w14:textId="77777777" w:rsidR="0037467E" w:rsidRPr="000A581F" w:rsidRDefault="0037467E" w:rsidP="0037467E">
      <w:pPr>
        <w:pStyle w:val="af7"/>
        <w:numPr>
          <w:ilvl w:val="1"/>
          <w:numId w:val="4"/>
        </w:numPr>
        <w:tabs>
          <w:tab w:val="left" w:pos="851"/>
        </w:tabs>
        <w:spacing w:before="120" w:after="120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val="ky-KG"/>
        </w:rPr>
      </w:pPr>
      <w:r w:rsidRPr="000A581F">
        <w:rPr>
          <w:rFonts w:ascii="Times New Roman" w:eastAsiaTheme="minorEastAsia" w:hAnsi="Times New Roman"/>
          <w:color w:val="000000" w:themeColor="text1"/>
          <w:sz w:val="28"/>
          <w:szCs w:val="28"/>
          <w:lang w:val="ky-KG"/>
        </w:rPr>
        <w:t>Геометрия 7 – 11 класс;</w:t>
      </w:r>
    </w:p>
    <w:p w14:paraId="372A1EAF" w14:textId="77777777" w:rsidR="0037467E" w:rsidRPr="000A581F" w:rsidRDefault="0037467E" w:rsidP="0037467E">
      <w:pPr>
        <w:pStyle w:val="af7"/>
        <w:numPr>
          <w:ilvl w:val="1"/>
          <w:numId w:val="4"/>
        </w:numPr>
        <w:tabs>
          <w:tab w:val="left" w:pos="851"/>
        </w:tabs>
        <w:spacing w:before="120" w:after="120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val="ky-KG"/>
        </w:rPr>
      </w:pPr>
      <w:r w:rsidRPr="000A581F">
        <w:rPr>
          <w:rFonts w:ascii="Times New Roman" w:eastAsiaTheme="minorEastAsia" w:hAnsi="Times New Roman"/>
          <w:color w:val="000000" w:themeColor="text1"/>
          <w:sz w:val="28"/>
          <w:szCs w:val="28"/>
          <w:lang w:val="ky-KG"/>
        </w:rPr>
        <w:t>Физика 7 – 9 класс;</w:t>
      </w:r>
    </w:p>
    <w:p w14:paraId="65E7E5EE" w14:textId="77777777" w:rsidR="0037467E" w:rsidRPr="000A581F" w:rsidRDefault="0037467E" w:rsidP="0037467E">
      <w:pPr>
        <w:pStyle w:val="af7"/>
        <w:numPr>
          <w:ilvl w:val="1"/>
          <w:numId w:val="4"/>
        </w:numPr>
        <w:tabs>
          <w:tab w:val="left" w:pos="851"/>
        </w:tabs>
        <w:spacing w:before="120" w:after="120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val="ky-KG"/>
        </w:rPr>
      </w:pPr>
      <w:r w:rsidRPr="000A581F">
        <w:rPr>
          <w:rFonts w:ascii="Times New Roman" w:eastAsiaTheme="minorEastAsia" w:hAnsi="Times New Roman"/>
          <w:color w:val="000000" w:themeColor="text1"/>
          <w:sz w:val="28"/>
          <w:szCs w:val="28"/>
          <w:lang w:val="ky-KG"/>
        </w:rPr>
        <w:t>Физика и Астрономия 10 – 11 класс.</w:t>
      </w:r>
    </w:p>
    <w:p w14:paraId="0C9C9B6D" w14:textId="74FECE03" w:rsidR="005A144D" w:rsidRPr="000A581F" w:rsidRDefault="00000000" w:rsidP="00AB0D3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</w:pPr>
      <w:r w:rsidRPr="000A58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y-KG"/>
        </w:rPr>
        <w:t xml:space="preserve">Промежуточный отчет – </w:t>
      </w:r>
      <w:r w:rsidRPr="000A5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в течение </w:t>
      </w:r>
      <w:r w:rsidR="00D049C4" w:rsidRPr="000A5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3 (трех) месяцев </w:t>
      </w:r>
      <w:r w:rsidR="00A60146" w:rsidRPr="000A5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>90</w:t>
      </w:r>
      <w:r w:rsidRPr="000A58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5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>с момента подписания Контракта и должен включать:</w:t>
      </w:r>
    </w:p>
    <w:p w14:paraId="21B8D61C" w14:textId="42EC8CCA" w:rsidR="00B8363D" w:rsidRPr="002203A3" w:rsidRDefault="000A0FEB" w:rsidP="00544797">
      <w:pPr>
        <w:pStyle w:val="af7"/>
        <w:numPr>
          <w:ilvl w:val="0"/>
          <w:numId w:val="5"/>
        </w:numPr>
        <w:tabs>
          <w:tab w:val="left" w:pos="851"/>
        </w:tabs>
        <w:spacing w:before="120" w:after="120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val="ky-KG"/>
        </w:rPr>
      </w:pPr>
      <w:r w:rsidRPr="002203A3">
        <w:rPr>
          <w:rFonts w:ascii="Times New Roman" w:eastAsiaTheme="minorEastAsia" w:hAnsi="Times New Roman"/>
          <w:color w:val="000000" w:themeColor="text1"/>
          <w:sz w:val="28"/>
          <w:szCs w:val="28"/>
          <w:lang w:val="ky-KG"/>
        </w:rPr>
        <w:t>н</w:t>
      </w:r>
      <w:r w:rsidR="00544797" w:rsidRPr="002203A3">
        <w:rPr>
          <w:rFonts w:ascii="Times New Roman" w:eastAsiaTheme="minorEastAsia" w:hAnsi="Times New Roman"/>
          <w:color w:val="000000" w:themeColor="text1"/>
          <w:sz w:val="28"/>
          <w:szCs w:val="28"/>
          <w:lang w:val="ky-KG"/>
        </w:rPr>
        <w:t xml:space="preserve">е менее </w:t>
      </w:r>
      <w:r w:rsidR="0023234D" w:rsidRPr="002203A3">
        <w:rPr>
          <w:rFonts w:ascii="Times New Roman" w:eastAsiaTheme="minorEastAsia" w:hAnsi="Times New Roman"/>
          <w:color w:val="000000" w:themeColor="text1"/>
          <w:sz w:val="28"/>
          <w:szCs w:val="28"/>
          <w:lang w:val="ky-KG"/>
        </w:rPr>
        <w:t>40</w:t>
      </w:r>
      <w:r w:rsidR="00544797" w:rsidRPr="002203A3">
        <w:rPr>
          <w:rFonts w:ascii="Times New Roman" w:eastAsiaTheme="minorEastAsia" w:hAnsi="Times New Roman"/>
          <w:color w:val="000000" w:themeColor="text1"/>
          <w:sz w:val="28"/>
          <w:szCs w:val="28"/>
          <w:lang w:val="ky-KG"/>
        </w:rPr>
        <w:t>% адаптированных и переведенных материалов (видеоматериалов, лабораторных работ, тестов, инфографика, динамические анимационные примеры/задачи/упражнения</w:t>
      </w:r>
      <w:r w:rsidR="00301629" w:rsidRPr="002203A3">
        <w:rPr>
          <w:rFonts w:ascii="Times New Roman" w:eastAsiaTheme="minorEastAsia" w:hAnsi="Times New Roman"/>
          <w:color w:val="000000" w:themeColor="text1"/>
          <w:sz w:val="28"/>
          <w:szCs w:val="28"/>
          <w:lang w:val="ky-KG"/>
        </w:rPr>
        <w:t xml:space="preserve"> от общего объема приведенного в приложении №2</w:t>
      </w:r>
      <w:r w:rsidR="00544797" w:rsidRPr="002203A3">
        <w:rPr>
          <w:rFonts w:ascii="Times New Roman" w:eastAsiaTheme="minorEastAsia" w:hAnsi="Times New Roman"/>
          <w:color w:val="000000" w:themeColor="text1"/>
          <w:sz w:val="28"/>
          <w:szCs w:val="28"/>
          <w:lang w:val="ky-KG"/>
        </w:rPr>
        <w:t>)</w:t>
      </w:r>
      <w:r w:rsidR="00301629" w:rsidRPr="002203A3">
        <w:rPr>
          <w:rFonts w:ascii="Times New Roman" w:eastAsiaTheme="minorEastAsia" w:hAnsi="Times New Roman"/>
          <w:color w:val="000000" w:themeColor="text1"/>
          <w:sz w:val="28"/>
          <w:szCs w:val="28"/>
          <w:lang w:val="ky-KG"/>
        </w:rPr>
        <w:t>;</w:t>
      </w:r>
    </w:p>
    <w:p w14:paraId="500C1EE7" w14:textId="3C669D0C" w:rsidR="005A144D" w:rsidRPr="000A581F" w:rsidRDefault="00000000" w:rsidP="00AB0D3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</w:pPr>
      <w:r w:rsidRPr="000A58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y-KG"/>
        </w:rPr>
        <w:t xml:space="preserve">Заключительный отчет – </w:t>
      </w:r>
      <w:r w:rsidRPr="000A5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в </w:t>
      </w:r>
      <w:r w:rsidR="00A60146" w:rsidRPr="000A5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конце </w:t>
      </w:r>
      <w:r w:rsidR="00D049C4" w:rsidRPr="000A5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>6</w:t>
      </w:r>
      <w:r w:rsidR="00204A07" w:rsidRPr="000A5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 </w:t>
      </w:r>
      <w:r w:rsidR="00A60146" w:rsidRPr="000A5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>шестого</w:t>
      </w:r>
      <w:r w:rsidRPr="000A58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0146" w:rsidRPr="000A5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>месяца</w:t>
      </w:r>
      <w:r w:rsidRPr="000A5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 xml:space="preserve"> с момента подписания Контракта и должен включать:</w:t>
      </w:r>
    </w:p>
    <w:p w14:paraId="0030099C" w14:textId="07E1F35C" w:rsidR="000A0FEB" w:rsidRPr="002203A3" w:rsidRDefault="000A0FEB">
      <w:pPr>
        <w:pStyle w:val="af7"/>
        <w:numPr>
          <w:ilvl w:val="0"/>
          <w:numId w:val="6"/>
        </w:numPr>
        <w:tabs>
          <w:tab w:val="left" w:pos="851"/>
        </w:tabs>
        <w:spacing w:before="120" w:after="1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03A3">
        <w:rPr>
          <w:rFonts w:ascii="Times New Roman" w:eastAsiaTheme="minorEastAsia" w:hAnsi="Times New Roman"/>
          <w:color w:val="000000" w:themeColor="text1"/>
          <w:sz w:val="28"/>
          <w:szCs w:val="28"/>
          <w:lang w:val="ky-KG"/>
        </w:rPr>
        <w:t>100% завершенных адаптированных и переведенных материалов (видеоматериалов, лабораторных работ, тестов, инфографика, динамические анимационные примеры/задачи/упражнения</w:t>
      </w:r>
      <w:r w:rsidR="00301629" w:rsidRPr="002203A3">
        <w:rPr>
          <w:rFonts w:ascii="Times New Roman" w:eastAsiaTheme="minorEastAsia" w:hAnsi="Times New Roman"/>
          <w:color w:val="000000" w:themeColor="text1"/>
          <w:sz w:val="28"/>
          <w:szCs w:val="28"/>
          <w:lang w:val="ky-KG"/>
        </w:rPr>
        <w:t xml:space="preserve"> от общего объема приведенного в приложении №2</w:t>
      </w:r>
      <w:r w:rsidRPr="002203A3">
        <w:rPr>
          <w:rFonts w:ascii="Times New Roman" w:eastAsiaTheme="minorEastAsia" w:hAnsi="Times New Roman"/>
          <w:color w:val="000000" w:themeColor="text1"/>
          <w:sz w:val="28"/>
          <w:szCs w:val="28"/>
          <w:lang w:val="ky-KG"/>
        </w:rPr>
        <w:t>);</w:t>
      </w:r>
    </w:p>
    <w:p w14:paraId="7C0A6BD7" w14:textId="6D4D371E" w:rsidR="005A144D" w:rsidRPr="000A581F" w:rsidRDefault="000A0FEB">
      <w:pPr>
        <w:pStyle w:val="af7"/>
        <w:numPr>
          <w:ilvl w:val="0"/>
          <w:numId w:val="6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A581F">
        <w:rPr>
          <w:rFonts w:ascii="Times New Roman" w:hAnsi="Times New Roman"/>
          <w:color w:val="000000" w:themeColor="text1"/>
          <w:sz w:val="28"/>
          <w:szCs w:val="28"/>
        </w:rPr>
        <w:t xml:space="preserve">экспертное заключение на соответствие качества ЦОК традиционным критериям оценки: отсутствие фактографических ошибок, аморальных, неэтичных компонентов и т.п.; оптимальность технологических качеств учебного продукта; </w:t>
      </w:r>
    </w:p>
    <w:p w14:paraId="1B7C788D" w14:textId="0241B8F6" w:rsidR="000A0FEB" w:rsidRPr="000A581F" w:rsidRDefault="000A0FEB">
      <w:pPr>
        <w:pStyle w:val="af7"/>
        <w:numPr>
          <w:ilvl w:val="0"/>
          <w:numId w:val="6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A581F">
        <w:rPr>
          <w:rFonts w:ascii="Times New Roman" w:hAnsi="Times New Roman"/>
          <w:color w:val="000000" w:themeColor="text1"/>
          <w:sz w:val="28"/>
          <w:szCs w:val="28"/>
        </w:rPr>
        <w:t>переведенные и адаптированные цифровые материалы должны быть</w:t>
      </w:r>
      <w:r w:rsidR="00204A07" w:rsidRPr="000A581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A581F">
        <w:rPr>
          <w:rFonts w:ascii="Times New Roman" w:hAnsi="Times New Roman"/>
          <w:color w:val="000000" w:themeColor="text1"/>
          <w:sz w:val="28"/>
          <w:szCs w:val="28"/>
        </w:rPr>
        <w:t xml:space="preserve">представлены </w:t>
      </w:r>
      <w:r w:rsidR="00204A07" w:rsidRPr="000A581F">
        <w:rPr>
          <w:rFonts w:ascii="Times New Roman" w:hAnsi="Times New Roman"/>
          <w:color w:val="000000" w:themeColor="text1"/>
          <w:sz w:val="28"/>
          <w:szCs w:val="28"/>
        </w:rPr>
        <w:t>на твердотельном накопителе в двух экземплярах</w:t>
      </w:r>
      <w:r w:rsidR="00734FF1" w:rsidRPr="000A581F">
        <w:rPr>
          <w:rFonts w:ascii="Times New Roman" w:hAnsi="Times New Roman"/>
          <w:color w:val="000000" w:themeColor="text1"/>
          <w:sz w:val="28"/>
          <w:szCs w:val="28"/>
        </w:rPr>
        <w:t>;</w:t>
      </w:r>
      <w:r w:rsidRPr="000A581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7D5CFC6B" w14:textId="1B0611A0" w:rsidR="005A144D" w:rsidRPr="000A581F" w:rsidRDefault="004D4DB3" w:rsidP="00AB0D34">
      <w:pPr>
        <w:tabs>
          <w:tab w:val="left" w:pos="851"/>
        </w:tabs>
        <w:spacing w:before="120" w:after="1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581F">
        <w:rPr>
          <w:rFonts w:ascii="Times New Roman" w:hAnsi="Times New Roman"/>
          <w:color w:val="000000" w:themeColor="text1"/>
          <w:sz w:val="28"/>
          <w:szCs w:val="28"/>
        </w:rPr>
        <w:tab/>
        <w:t>К моменту предоставления заключительного отчета должно быть</w:t>
      </w:r>
      <w:r w:rsidR="000A0FEB" w:rsidRPr="000A581F">
        <w:rPr>
          <w:rFonts w:ascii="Times New Roman" w:hAnsi="Times New Roman"/>
          <w:color w:val="000000" w:themeColor="text1"/>
          <w:sz w:val="28"/>
          <w:szCs w:val="28"/>
        </w:rPr>
        <w:t xml:space="preserve"> представлены </w:t>
      </w:r>
      <w:r w:rsidR="009C41E8" w:rsidRPr="000A581F">
        <w:rPr>
          <w:rFonts w:ascii="Times New Roman" w:hAnsi="Times New Roman"/>
          <w:color w:val="000000" w:themeColor="text1"/>
          <w:sz w:val="28"/>
          <w:szCs w:val="28"/>
        </w:rPr>
        <w:t>переведенные и адаптированные цифровые материалы</w:t>
      </w:r>
      <w:r w:rsidRPr="000A581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0A58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ОКП рассмотрит и утвердит заключительный отчёт в течение 10 дней. Финансовые выплаты будут производиться только после утверждения соответствующих отчетов о ходе выполнения задания согласно графику предоставления отчетов.</w:t>
      </w:r>
    </w:p>
    <w:p w14:paraId="734C9BF7" w14:textId="77777777" w:rsidR="005A144D" w:rsidRPr="000A581F" w:rsidRDefault="00000000" w:rsidP="00AB0D34">
      <w:pPr>
        <w:tabs>
          <w:tab w:val="left" w:pos="1260"/>
        </w:tabs>
        <w:spacing w:before="120" w:after="120" w:line="240" w:lineRule="auto"/>
        <w:ind w:firstLine="63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A581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VIII</w:t>
      </w:r>
      <w:r w:rsidRPr="000A581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Pr="000A581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ab/>
        <w:t>График платежей</w:t>
      </w:r>
    </w:p>
    <w:p w14:paraId="13B89E06" w14:textId="247D3672" w:rsidR="000C1BD5" w:rsidRPr="000A581F" w:rsidRDefault="00000000" w:rsidP="00B8363D">
      <w:pPr>
        <w:numPr>
          <w:ilvl w:val="0"/>
          <w:numId w:val="2"/>
        </w:numPr>
        <w:tabs>
          <w:tab w:val="left" w:pos="851"/>
        </w:tabs>
        <w:spacing w:after="0"/>
        <w:ind w:left="0" w:firstLine="56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58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Начальный отчет (выплата </w:t>
      </w:r>
      <w:r w:rsidR="00B8363D" w:rsidRPr="000A58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0A58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 от общей суммы)</w:t>
      </w:r>
      <w:r w:rsidRPr="000A5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>.</w:t>
      </w:r>
    </w:p>
    <w:p w14:paraId="5914C840" w14:textId="5B3E63F4" w:rsidR="005A144D" w:rsidRPr="000A581F" w:rsidRDefault="00000000" w:rsidP="00BE0510">
      <w:pPr>
        <w:numPr>
          <w:ilvl w:val="0"/>
          <w:numId w:val="2"/>
        </w:numPr>
        <w:tabs>
          <w:tab w:val="left" w:pos="851"/>
        </w:tabs>
        <w:spacing w:after="0"/>
        <w:ind w:left="0" w:firstLine="56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58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Промежуточный отчет (выплата </w:t>
      </w:r>
      <w:r w:rsidR="00B8363D" w:rsidRPr="000A58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35</w:t>
      </w:r>
      <w:r w:rsidRPr="000A58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 от общей суммы)</w:t>
      </w:r>
      <w:r w:rsidRPr="000A5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>.</w:t>
      </w:r>
    </w:p>
    <w:p w14:paraId="0D531E90" w14:textId="358C4DB7" w:rsidR="005A144D" w:rsidRPr="000A581F" w:rsidRDefault="00000000" w:rsidP="00AB0D34">
      <w:pPr>
        <w:numPr>
          <w:ilvl w:val="0"/>
          <w:numId w:val="2"/>
        </w:numPr>
        <w:tabs>
          <w:tab w:val="left" w:pos="851"/>
        </w:tabs>
        <w:spacing w:after="0"/>
        <w:ind w:left="0" w:firstLine="56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58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Заключительный отчет (выплата </w:t>
      </w:r>
      <w:r w:rsidR="00B8363D" w:rsidRPr="000A58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45</w:t>
      </w:r>
      <w:r w:rsidRPr="000A58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 от общей суммы)</w:t>
      </w:r>
      <w:r w:rsidRPr="000A5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/>
        </w:rPr>
        <w:t>.</w:t>
      </w:r>
    </w:p>
    <w:p w14:paraId="13CF5147" w14:textId="77777777" w:rsidR="00B51BC7" w:rsidRPr="000A581F" w:rsidRDefault="00B51BC7" w:rsidP="00AB0D34">
      <w:pPr>
        <w:pStyle w:val="af7"/>
        <w:keepLines/>
        <w:ind w:right="486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42D66CF3" w14:textId="1F301CD8" w:rsidR="005A144D" w:rsidRPr="000A581F" w:rsidRDefault="00000000" w:rsidP="00AB0D34">
      <w:pPr>
        <w:pStyle w:val="af7"/>
        <w:keepLines/>
        <w:ind w:right="486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0A581F">
        <w:rPr>
          <w:rFonts w:ascii="Times New Roman" w:hAnsi="Times New Roman"/>
          <w:b/>
          <w:bCs/>
          <w:color w:val="000000" w:themeColor="text1"/>
          <w:sz w:val="28"/>
          <w:szCs w:val="28"/>
        </w:rPr>
        <w:t>IX.  Вклад клиента</w:t>
      </w:r>
    </w:p>
    <w:p w14:paraId="371E8FDA" w14:textId="77777777" w:rsidR="005A144D" w:rsidRPr="000A581F" w:rsidRDefault="005A144D" w:rsidP="00AB0D34">
      <w:pPr>
        <w:pStyle w:val="af7"/>
        <w:keepLines/>
        <w:ind w:right="486"/>
        <w:jc w:val="both"/>
        <w:rPr>
          <w:b/>
          <w:sz w:val="28"/>
          <w:szCs w:val="28"/>
        </w:rPr>
      </w:pPr>
    </w:p>
    <w:p w14:paraId="2A81756A" w14:textId="2E61731C" w:rsidR="005A144D" w:rsidRPr="000A581F" w:rsidRDefault="00000000" w:rsidP="00AB0D34">
      <w:pPr>
        <w:pStyle w:val="af7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A581F">
        <w:rPr>
          <w:rFonts w:ascii="Times New Roman" w:hAnsi="Times New Roman"/>
          <w:color w:val="000000" w:themeColor="text1"/>
          <w:sz w:val="28"/>
          <w:szCs w:val="28"/>
        </w:rPr>
        <w:t xml:space="preserve">ОР/КП через МОН КР\КАО предоставит Предметные стандарты и учебные программы для разработки электронных учебных материалов в рамках цифрового образовательного контента (ЦОК), а также окажет помощь в организации процесса оценки электронных дополнительных обучающих уполномоченным органом МОиН КР. </w:t>
      </w:r>
    </w:p>
    <w:p w14:paraId="43822778" w14:textId="77777777" w:rsidR="005A144D" w:rsidRPr="000A581F" w:rsidRDefault="005A144D" w:rsidP="00AB0D34">
      <w:pPr>
        <w:tabs>
          <w:tab w:val="left" w:pos="851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43E6A07" w14:textId="77777777" w:rsidR="001E3968" w:rsidRPr="000F31FA" w:rsidRDefault="001E3968" w:rsidP="001E3968">
      <w:pPr>
        <w:spacing w:before="120" w:after="120" w:line="240" w:lineRule="auto"/>
        <w:ind w:firstLine="63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lang w:val="ky-KG"/>
        </w:rPr>
      </w:pPr>
      <w:r w:rsidRPr="000F31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X</w:t>
      </w:r>
      <w:r w:rsidRPr="000F31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 Квалификационные требования и критерии отбора</w:t>
      </w:r>
    </w:p>
    <w:p w14:paraId="29767A4B" w14:textId="77777777" w:rsidR="001E3968" w:rsidRPr="000F31FA" w:rsidRDefault="001E3968" w:rsidP="001E3968">
      <w:pPr>
        <w:pStyle w:val="af7"/>
        <w:spacing w:after="160" w:line="259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F31FA">
        <w:rPr>
          <w:rFonts w:ascii="Times New Roman" w:hAnsi="Times New Roman"/>
          <w:b/>
          <w:color w:val="000000" w:themeColor="text1"/>
          <w:sz w:val="28"/>
          <w:szCs w:val="28"/>
        </w:rPr>
        <w:t>Консультант должен соответствовать к следующей квалификации:</w:t>
      </w:r>
    </w:p>
    <w:p w14:paraId="413E4A5D" w14:textId="57AA6936" w:rsidR="001E3968" w:rsidRPr="000F31FA" w:rsidRDefault="001E3968" w:rsidP="001E3968">
      <w:pPr>
        <w:pStyle w:val="af7"/>
        <w:numPr>
          <w:ilvl w:val="0"/>
          <w:numId w:val="14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F31FA">
        <w:rPr>
          <w:rFonts w:ascii="Times New Roman" w:hAnsi="Times New Roman"/>
          <w:color w:val="000000" w:themeColor="text1"/>
          <w:sz w:val="28"/>
          <w:szCs w:val="28"/>
        </w:rPr>
        <w:t>Опыт Консультанта в разработке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1E3968">
        <w:rPr>
          <w:rFonts w:ascii="Times New Roman" w:hAnsi="Times New Roman"/>
          <w:color w:val="000000" w:themeColor="text1"/>
          <w:sz w:val="28"/>
          <w:szCs w:val="28"/>
        </w:rPr>
        <w:t xml:space="preserve">адаптации цифровых учебных материалов для общего образования </w:t>
      </w:r>
      <w:r w:rsidRPr="000F31FA">
        <w:rPr>
          <w:rFonts w:ascii="Times New Roman" w:hAnsi="Times New Roman"/>
          <w:color w:val="000000" w:themeColor="text1"/>
          <w:sz w:val="28"/>
          <w:szCs w:val="28"/>
        </w:rPr>
        <w:t>(учебники, методологические руководства, дополнительные учебные материалы, видео уроки и т.д.);</w:t>
      </w:r>
    </w:p>
    <w:p w14:paraId="63507EAD" w14:textId="77777777" w:rsidR="001E3968" w:rsidRDefault="001E3968" w:rsidP="001E3968">
      <w:pPr>
        <w:pStyle w:val="af7"/>
        <w:numPr>
          <w:ilvl w:val="0"/>
          <w:numId w:val="14"/>
        </w:numPr>
        <w:tabs>
          <w:tab w:val="left" w:pos="851"/>
        </w:tabs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E3968">
        <w:rPr>
          <w:rFonts w:ascii="Times New Roman" w:hAnsi="Times New Roman"/>
          <w:color w:val="000000" w:themeColor="text1"/>
          <w:sz w:val="28"/>
          <w:szCs w:val="28"/>
        </w:rPr>
        <w:t xml:space="preserve">Опыт перевода учебных материалов – не менее </w:t>
      </w:r>
      <w:r>
        <w:rPr>
          <w:rFonts w:ascii="Times New Roman" w:hAnsi="Times New Roman"/>
          <w:color w:val="000000" w:themeColor="text1"/>
          <w:sz w:val="28"/>
          <w:szCs w:val="28"/>
        </w:rPr>
        <w:t>двух</w:t>
      </w:r>
      <w:r w:rsidRPr="001E3968">
        <w:rPr>
          <w:rFonts w:ascii="Times New Roman" w:hAnsi="Times New Roman"/>
          <w:color w:val="000000" w:themeColor="text1"/>
          <w:sz w:val="28"/>
          <w:szCs w:val="28"/>
        </w:rPr>
        <w:t xml:space="preserve"> заданий</w:t>
      </w:r>
      <w:r w:rsidRPr="000F31F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0756C0E3" w14:textId="4CA34F05" w:rsidR="001E3968" w:rsidRPr="002203A3" w:rsidRDefault="001E3968" w:rsidP="002203A3">
      <w:pPr>
        <w:pStyle w:val="af7"/>
        <w:numPr>
          <w:ilvl w:val="0"/>
          <w:numId w:val="14"/>
        </w:numPr>
        <w:tabs>
          <w:tab w:val="left" w:pos="851"/>
        </w:tabs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2203A3">
        <w:rPr>
          <w:rFonts w:ascii="Times New Roman" w:hAnsi="Times New Roman"/>
          <w:color w:val="000000" w:themeColor="text1"/>
          <w:sz w:val="28"/>
          <w:szCs w:val="28"/>
        </w:rPr>
        <w:t>пыт подготовки учебных материалов для публикации на цифровой образовательной платформе.</w:t>
      </w:r>
    </w:p>
    <w:p w14:paraId="7ABD6ED1" w14:textId="77777777" w:rsidR="001E3968" w:rsidRPr="000F31FA" w:rsidRDefault="001E3968" w:rsidP="001E396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05147E7" w14:textId="77777777" w:rsidR="001E3968" w:rsidRPr="000F31FA" w:rsidRDefault="001E3968" w:rsidP="001E3968">
      <w:pPr>
        <w:spacing w:after="60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31FA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Профессиональные специалисты необходимы для подготовки хорошо исследованного, проанализированного и разработанного продукта. Соответственно, в процессе отбора будут оцениваться резюме ключевых экспертов.</w:t>
      </w:r>
    </w:p>
    <w:p w14:paraId="59404C0C" w14:textId="77777777" w:rsidR="001E3968" w:rsidRPr="000F31FA" w:rsidRDefault="001E3968" w:rsidP="001E3968">
      <w:pPr>
        <w:spacing w:after="60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31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необходимости группа экспертов может дополняться в зависимости от потребностей проектной группы. </w:t>
      </w:r>
    </w:p>
    <w:p w14:paraId="12B24E1D" w14:textId="77777777" w:rsidR="001E3968" w:rsidRPr="000F31FA" w:rsidRDefault="001E3968" w:rsidP="001E3968">
      <w:pPr>
        <w:spacing w:after="60"/>
        <w:ind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31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Квалификация и опыт ключевых специалистов будут оцениваться согласно следующим требованиям: </w:t>
      </w:r>
    </w:p>
    <w:p w14:paraId="4CD447D1" w14:textId="11C593AB" w:rsidR="00366D80" w:rsidRPr="000A581F" w:rsidRDefault="00366D80" w:rsidP="00AB0D34">
      <w:pPr>
        <w:spacing w:after="60"/>
        <w:ind w:firstLine="56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56"/>
        <w:gridCol w:w="1955"/>
        <w:gridCol w:w="2976"/>
        <w:gridCol w:w="2552"/>
        <w:gridCol w:w="2693"/>
      </w:tblGrid>
      <w:tr w:rsidR="0056158D" w:rsidRPr="000A581F" w14:paraId="25581CCF" w14:textId="77777777" w:rsidTr="002203A3">
        <w:trPr>
          <w:trHeight w:val="967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C88F88A" w14:textId="0980AAA0" w:rsidR="0056158D" w:rsidRPr="000A581F" w:rsidRDefault="0056158D" w:rsidP="00A147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0A581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DB38885" w14:textId="2330C153" w:rsidR="0056158D" w:rsidRPr="000A581F" w:rsidRDefault="0056158D" w:rsidP="00A147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0A5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Ключевые сотрудники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B892D9B" w14:textId="1D3F8B2D" w:rsidR="0056158D" w:rsidRPr="000A581F" w:rsidRDefault="0056158D" w:rsidP="00A147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A5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Общая квалификация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8A78499" w14:textId="26FD3FAB" w:rsidR="0056158D" w:rsidRPr="000A581F" w:rsidRDefault="0056158D" w:rsidP="00A147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A5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Основной опыт работы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D96D400" w14:textId="7964F433" w:rsidR="0056158D" w:rsidRPr="000A581F" w:rsidRDefault="0056158D" w:rsidP="00A147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A5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Специфический опыт</w:t>
            </w:r>
            <w:r w:rsidRPr="000A581F" w:rsidDel="005615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A5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работы </w:t>
            </w:r>
          </w:p>
        </w:tc>
      </w:tr>
      <w:tr w:rsidR="0056158D" w:rsidRPr="000A581F" w14:paraId="0C41F459" w14:textId="77777777" w:rsidTr="002203A3">
        <w:trPr>
          <w:trHeight w:val="1727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60738" w14:textId="77777777" w:rsidR="0056158D" w:rsidRPr="000A581F" w:rsidRDefault="0056158D" w:rsidP="00A14794">
            <w:pPr>
              <w:pStyle w:val="af7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FB6E7" w14:textId="77777777" w:rsidR="0056158D" w:rsidRPr="000A581F" w:rsidRDefault="0056158D" w:rsidP="005F044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58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Руководитель группы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8814D" w14:textId="312C5256" w:rsidR="0056158D" w:rsidRPr="000A581F" w:rsidRDefault="00E83A67" w:rsidP="005F044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3A67">
              <w:rPr>
                <w:rFonts w:ascii="Times New Roman" w:hAnsi="Times New Roman" w:cs="Times New Roman"/>
                <w:sz w:val="28"/>
                <w:szCs w:val="28"/>
              </w:rPr>
              <w:t>Высшее образование в области менеджмента, образования или другой аналогичной области</w:t>
            </w:r>
            <w:r w:rsidRPr="00E83A67" w:rsidDel="00E83A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158D" w:rsidRPr="000A581F">
              <w:rPr>
                <w:rFonts w:ascii="Times New Roman" w:hAnsi="Times New Roman" w:cs="Times New Roman"/>
                <w:sz w:val="28"/>
                <w:szCs w:val="28"/>
              </w:rPr>
              <w:t xml:space="preserve">(квалификационные сертификаты преимущественно)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54875" w14:textId="140D5797" w:rsidR="0056158D" w:rsidRPr="000A581F" w:rsidRDefault="0056158D" w:rsidP="005F044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581F">
              <w:rPr>
                <w:rFonts w:ascii="Times New Roman" w:hAnsi="Times New Roman" w:cs="Times New Roman"/>
                <w:sz w:val="28"/>
                <w:szCs w:val="28"/>
              </w:rPr>
              <w:t>Опыт работы в соответствующей области не менее 5 лет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9700B" w14:textId="481E7EAE" w:rsidR="00E83A67" w:rsidRPr="000A581F" w:rsidRDefault="00E83A67" w:rsidP="005F044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6158D" w:rsidRPr="000A581F">
              <w:rPr>
                <w:rFonts w:ascii="Times New Roman" w:hAnsi="Times New Roman" w:cs="Times New Roman"/>
                <w:sz w:val="28"/>
                <w:szCs w:val="28"/>
              </w:rPr>
              <w:t>еализация не менее 2 подобных проектов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3A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качестве руководителя группы</w:t>
            </w:r>
          </w:p>
        </w:tc>
      </w:tr>
      <w:tr w:rsidR="0056158D" w:rsidRPr="000A581F" w14:paraId="3AC5C6C7" w14:textId="77777777" w:rsidTr="002203A3">
        <w:trPr>
          <w:trHeight w:val="236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7B826" w14:textId="77777777" w:rsidR="0056158D" w:rsidRPr="000A581F" w:rsidRDefault="0056158D" w:rsidP="00AB0D34">
            <w:pPr>
              <w:pStyle w:val="af7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05E07" w14:textId="2DE0B8E7" w:rsidR="0056158D" w:rsidRPr="000A581F" w:rsidRDefault="0056158D" w:rsidP="005F044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58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Методист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3EC51" w14:textId="7C5962B3" w:rsidR="0056158D" w:rsidRPr="000A581F" w:rsidRDefault="0056158D" w:rsidP="005F044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58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Высшее педагогическое образование.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CB0FB" w14:textId="430D2DDD" w:rsidR="00E83A67" w:rsidRPr="00E83A67" w:rsidRDefault="00E83A67" w:rsidP="005F044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3A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Опыт разработки учебных программ, учебных материалов.</w:t>
            </w:r>
          </w:p>
          <w:p w14:paraId="43B29C12" w14:textId="0A4014DB" w:rsidR="00E83A67" w:rsidRPr="00E83A67" w:rsidRDefault="00E83A67" w:rsidP="005F044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3A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Опыт преподавания будет преимуществом.</w:t>
            </w:r>
          </w:p>
          <w:p w14:paraId="511D94A0" w14:textId="643B0CB0" w:rsidR="0056158D" w:rsidRPr="000A581F" w:rsidRDefault="00E83A67" w:rsidP="005F044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3A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Опыт внедрения или применения цифровых решений в образовательном процессе.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B969D" w14:textId="77332F99" w:rsidR="0056158D" w:rsidRPr="000A581F" w:rsidRDefault="0056158D" w:rsidP="005F044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58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Подтвержденный опыт разработки цифрового образовательного контента, включая по </w:t>
            </w:r>
            <w:r w:rsidRPr="000A58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STEM</w:t>
            </w:r>
            <w:r w:rsidRPr="000A58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направлению. Опыт работы методического сопровождения образовательных процессов и программ. </w:t>
            </w:r>
          </w:p>
        </w:tc>
      </w:tr>
      <w:tr w:rsidR="0056158D" w:rsidRPr="000A581F" w14:paraId="13FACFBA" w14:textId="77777777" w:rsidTr="002203A3">
        <w:trPr>
          <w:trHeight w:val="322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787C6" w14:textId="77777777" w:rsidR="0056158D" w:rsidRPr="000A581F" w:rsidRDefault="0056158D" w:rsidP="00A71D98">
            <w:pPr>
              <w:pStyle w:val="af7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09BB6" w14:textId="0DE0E7CA" w:rsidR="0056158D" w:rsidRPr="000A581F" w:rsidRDefault="0056158D" w:rsidP="005F044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5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Переводчик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2545C" w14:textId="4862982D" w:rsidR="0056158D" w:rsidRPr="000A581F" w:rsidRDefault="00E83A67" w:rsidP="005F044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3A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Высшее образование в области филологии, лингвистики или другой аналогичной области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F2B4B" w14:textId="77777777" w:rsidR="0056158D" w:rsidRPr="000A581F" w:rsidRDefault="0056158D" w:rsidP="005F044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58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Стаж работы по профессии переводчика не менее 3 лет.</w:t>
            </w:r>
          </w:p>
          <w:p w14:paraId="529B0C96" w14:textId="0974C0D4" w:rsidR="0056158D" w:rsidRPr="000A581F" w:rsidRDefault="0056158D" w:rsidP="005F044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58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Высокий уровень владения кыргызским и английским языками.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EB50E" w14:textId="75ACA6F9" w:rsidR="0056158D" w:rsidRPr="000A581F" w:rsidRDefault="0056158D" w:rsidP="005F044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58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Опыт работы переводчика научной, учебной, техническую документаций с </w:t>
            </w:r>
            <w:r w:rsidR="00E965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английского</w:t>
            </w:r>
            <w:r w:rsidRPr="000A58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языка на кыргызский и обратно.</w:t>
            </w:r>
          </w:p>
        </w:tc>
      </w:tr>
      <w:tr w:rsidR="00E96533" w:rsidRPr="000A581F" w14:paraId="5B9BB930" w14:textId="77777777" w:rsidTr="00E83A67">
        <w:trPr>
          <w:trHeight w:val="322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4D8EF" w14:textId="77777777" w:rsidR="00E96533" w:rsidRPr="000A581F" w:rsidRDefault="00E96533" w:rsidP="00E96533">
            <w:pPr>
              <w:pStyle w:val="af7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332D9" w14:textId="50B9607B" w:rsidR="00E96533" w:rsidRPr="000A581F" w:rsidRDefault="00E96533" w:rsidP="005F0445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5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Переводчик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2897F" w14:textId="72B71F4E" w:rsidR="00E96533" w:rsidRPr="00E83A67" w:rsidRDefault="00E96533" w:rsidP="005F044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3A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Высшее образование в области филологии, лингвистики или другой аналогичной области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8DE41" w14:textId="77777777" w:rsidR="00E96533" w:rsidRPr="000A581F" w:rsidRDefault="00E96533" w:rsidP="005F044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58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Стаж работы по профессии переводчика не менее 3 лет.</w:t>
            </w:r>
          </w:p>
          <w:p w14:paraId="30719EBC" w14:textId="108CEBEC" w:rsidR="00E96533" w:rsidRPr="000A581F" w:rsidRDefault="00E96533" w:rsidP="005F044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58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Высокий уровень владения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русским</w:t>
            </w:r>
            <w:r w:rsidRPr="000A58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и английским языками.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364B9" w14:textId="40D37C2F" w:rsidR="00E96533" w:rsidRPr="000A581F" w:rsidRDefault="00E96533" w:rsidP="005F044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58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Опыт работы переводчика научной, учебной, техническую документаций с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английского</w:t>
            </w:r>
            <w:r w:rsidRPr="000A58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языка на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русский</w:t>
            </w:r>
            <w:r w:rsidRPr="000A58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и обратно.</w:t>
            </w:r>
          </w:p>
        </w:tc>
      </w:tr>
      <w:tr w:rsidR="00E96533" w:rsidRPr="000A581F" w14:paraId="35EE1801" w14:textId="77777777" w:rsidTr="002203A3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FD20A" w14:textId="77777777" w:rsidR="00E96533" w:rsidRPr="000A581F" w:rsidRDefault="00E96533" w:rsidP="00E96533">
            <w:pPr>
              <w:pStyle w:val="af7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97757" w14:textId="2218F6F2" w:rsidR="00E96533" w:rsidRPr="000A581F" w:rsidRDefault="00E96533" w:rsidP="00E9653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5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Переводчик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416CD" w14:textId="7B8E92F8" w:rsidR="00E96533" w:rsidRPr="000A581F" w:rsidRDefault="00E96533" w:rsidP="005F044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3A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Высшее образование в области филологии, лингвистики или другой аналогичной области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2F238" w14:textId="779DF0A5" w:rsidR="00E96533" w:rsidRPr="000A581F" w:rsidRDefault="00E96533" w:rsidP="005F044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58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Стаж работы по профессии переводчика не менее 3 лет. Высокий уровень </w:t>
            </w:r>
            <w:r w:rsidRPr="000A58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владения кыргызским</w:t>
            </w:r>
            <w:r w:rsidR="004E50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и</w:t>
            </w:r>
            <w:r w:rsidRPr="000A58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русским языками.</w:t>
            </w:r>
          </w:p>
          <w:p w14:paraId="7C7B9A46" w14:textId="1BE32D6E" w:rsidR="00E96533" w:rsidRPr="000A581F" w:rsidRDefault="00E96533" w:rsidP="005F044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A6D89" w14:textId="1E233D92" w:rsidR="00E96533" w:rsidRPr="000A581F" w:rsidRDefault="00E96533" w:rsidP="005F044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58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Опыт работы переводчика научной, учебной, техническую документаций с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русского</w:t>
            </w:r>
            <w:r w:rsidRPr="000A58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на кыргызский и обратно.</w:t>
            </w:r>
          </w:p>
        </w:tc>
      </w:tr>
      <w:tr w:rsidR="00E96533" w:rsidRPr="000A581F" w14:paraId="676742FD" w14:textId="77777777" w:rsidTr="002203A3">
        <w:trPr>
          <w:trHeight w:val="205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B9DFB" w14:textId="77777777" w:rsidR="00E96533" w:rsidRPr="000A581F" w:rsidRDefault="00E96533" w:rsidP="00E96533">
            <w:pPr>
              <w:pStyle w:val="af7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861D3" w14:textId="19DC3146" w:rsidR="00E96533" w:rsidRPr="000A581F" w:rsidRDefault="00E96533" w:rsidP="00E965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5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Видеомонтажер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DCBF8" w14:textId="48FDC708" w:rsidR="00E96533" w:rsidRPr="000A581F" w:rsidRDefault="00E96533" w:rsidP="005F044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58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Высшее образование в </w:t>
            </w:r>
            <w:r w:rsidRPr="000A5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области информационных технологий </w:t>
            </w:r>
            <w:r w:rsidRPr="000A581F">
              <w:rPr>
                <w:rFonts w:ascii="Times New Roman" w:hAnsi="Times New Roman" w:cs="Times New Roman"/>
                <w:sz w:val="28"/>
                <w:szCs w:val="28"/>
              </w:rPr>
              <w:t>(квалификационные сертификаты преимущественно)</w:t>
            </w:r>
            <w:r w:rsidRPr="000A5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6CDA5" w14:textId="5FF8201B" w:rsidR="00E96533" w:rsidRPr="000A581F" w:rsidRDefault="00E96533" w:rsidP="005F044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58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Опыт работы на позиции монтажера не менее 2 лет.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C2A26" w14:textId="39B09128" w:rsidR="00E96533" w:rsidRPr="000A581F" w:rsidRDefault="00E96533" w:rsidP="005F044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58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Подтвержденный опыт в разработке цифрового контента в сфере образования.</w:t>
            </w:r>
          </w:p>
        </w:tc>
      </w:tr>
      <w:tr w:rsidR="00E96533" w:rsidRPr="000A581F" w14:paraId="40A36E4E" w14:textId="77777777" w:rsidTr="002203A3">
        <w:trPr>
          <w:trHeight w:val="224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1D4D3" w14:textId="77777777" w:rsidR="00E96533" w:rsidRPr="000A581F" w:rsidRDefault="00E96533" w:rsidP="00E96533">
            <w:pPr>
              <w:pStyle w:val="af7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E9897" w14:textId="2B6D86EC" w:rsidR="00E96533" w:rsidRPr="000A581F" w:rsidRDefault="00E96533" w:rsidP="00E96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физики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0AF19" w14:textId="7F9BD078" w:rsidR="00E96533" w:rsidRPr="000A581F" w:rsidRDefault="00E96533" w:rsidP="005F044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5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Высшее педагогическое образование по направлению физики.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AA298" w14:textId="77777777" w:rsidR="00E96533" w:rsidRPr="000A581F" w:rsidRDefault="00E96533" w:rsidP="005F044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Опыт разработки учебных программ, учебных материалов, опыт преподавания.</w:t>
            </w:r>
          </w:p>
          <w:p w14:paraId="0D0A2E8C" w14:textId="5F5C9FB2" w:rsidR="00E96533" w:rsidRPr="000A581F" w:rsidRDefault="00E96533" w:rsidP="005F044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5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Опыт внедрения или использования цифровых технологий в образовании.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869E1" w14:textId="3BFC8330" w:rsidR="00E96533" w:rsidRPr="000A581F" w:rsidRDefault="00E96533" w:rsidP="005F044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5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Опыт работы методического сопровождения образовательных процессов и программ.</w:t>
            </w:r>
          </w:p>
        </w:tc>
      </w:tr>
      <w:tr w:rsidR="00E96533" w:rsidRPr="000A581F" w14:paraId="6FEBE7BD" w14:textId="77777777" w:rsidTr="002203A3">
        <w:trPr>
          <w:trHeight w:val="224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B9049" w14:textId="77777777" w:rsidR="00E96533" w:rsidRPr="000A581F" w:rsidRDefault="00E96533" w:rsidP="00E96533">
            <w:pPr>
              <w:pStyle w:val="af7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B1438" w14:textId="14DDE654" w:rsidR="00E96533" w:rsidRPr="000A581F" w:rsidRDefault="00E96533" w:rsidP="00E96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5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Учитель математики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357B2" w14:textId="07229034" w:rsidR="00E96533" w:rsidRPr="000A581F" w:rsidRDefault="00E96533" w:rsidP="005F044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5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Высшее педагогическое по направлению математика.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B49B9" w14:textId="77777777" w:rsidR="00E96533" w:rsidRPr="000A581F" w:rsidRDefault="00E96533" w:rsidP="005F044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Опыт разработки учебных программ, учебных материалов, опыт преподавания.</w:t>
            </w:r>
          </w:p>
          <w:p w14:paraId="14784014" w14:textId="0B37ECBE" w:rsidR="00E96533" w:rsidRPr="000A581F" w:rsidRDefault="00E96533" w:rsidP="005F044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5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Опыт внедрения или использования цифровых технологий в образовании.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EEED8" w14:textId="4099357E" w:rsidR="00E96533" w:rsidRPr="000A581F" w:rsidRDefault="00E96533" w:rsidP="005F044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5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Опыт работы методического сопровождения образовательных процессов и программ.</w:t>
            </w:r>
          </w:p>
        </w:tc>
      </w:tr>
      <w:tr w:rsidR="00E96533" w:rsidRPr="000A581F" w14:paraId="6C8FE72D" w14:textId="77777777" w:rsidTr="002203A3">
        <w:trPr>
          <w:trHeight w:val="224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0AA1A" w14:textId="77777777" w:rsidR="00E96533" w:rsidRPr="000A581F" w:rsidRDefault="00E96533" w:rsidP="00E96533">
            <w:pPr>
              <w:pStyle w:val="af7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A7526" w14:textId="327F49B2" w:rsidR="00E96533" w:rsidRPr="000A581F" w:rsidRDefault="00E96533" w:rsidP="00E96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5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Редактор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CF424" w14:textId="583AF998" w:rsidR="00E96533" w:rsidRPr="000A581F" w:rsidRDefault="00E96533" w:rsidP="005F044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5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Высшее образование (филологическое или лингвистическое)</w:t>
            </w:r>
            <w:r w:rsidRPr="000A5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A5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 знанием английского языка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62471" w14:textId="77777777" w:rsidR="00E96533" w:rsidRPr="000A581F" w:rsidRDefault="00E96533" w:rsidP="005F044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5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Стаж работы по профессии редактора не менее 2 лет.</w:t>
            </w:r>
          </w:p>
          <w:p w14:paraId="37DEF1E8" w14:textId="77777777" w:rsidR="00E96533" w:rsidRPr="000A581F" w:rsidRDefault="00E96533" w:rsidP="005F044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3202D" w14:textId="5A30F64A" w:rsidR="00E96533" w:rsidRPr="000A581F" w:rsidRDefault="00E96533" w:rsidP="005F044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5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Опыт редактирования учебных программ и материалов, опыт внедрения и применения цифровых технологий в образовании приветствуется.</w:t>
            </w:r>
          </w:p>
        </w:tc>
      </w:tr>
    </w:tbl>
    <w:p w14:paraId="48261EC4" w14:textId="77777777" w:rsidR="005A144D" w:rsidRPr="000A581F" w:rsidRDefault="005A144D" w:rsidP="00AB0D34">
      <w:pPr>
        <w:shd w:val="clear" w:color="auto" w:fill="FFFFFF"/>
        <w:spacing w:line="253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79772EA0" w14:textId="3CB3990E" w:rsidR="005A144D" w:rsidRPr="000A581F" w:rsidRDefault="005A144D" w:rsidP="00AB0D34">
      <w:pPr>
        <w:shd w:val="clear" w:color="auto" w:fill="FFFFFF"/>
        <w:spacing w:line="253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51038CF2" w14:textId="1042F81C" w:rsidR="00204A07" w:rsidRPr="000A581F" w:rsidRDefault="00204A07" w:rsidP="00AB0D34">
      <w:pPr>
        <w:shd w:val="clear" w:color="auto" w:fill="FFFFFF"/>
        <w:spacing w:line="253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5459C66C" w14:textId="77777777" w:rsidR="00A50970" w:rsidRDefault="00A50970" w:rsidP="00204A07">
      <w:pPr>
        <w:shd w:val="clear" w:color="auto" w:fill="FFFFFF"/>
        <w:spacing w:after="0" w:line="253" w:lineRule="atLeast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3C9D4FE7" w14:textId="5DBBE646" w:rsidR="00A50970" w:rsidRDefault="00A50970" w:rsidP="00204A07">
      <w:pPr>
        <w:shd w:val="clear" w:color="auto" w:fill="FFFFFF"/>
        <w:spacing w:after="0" w:line="253" w:lineRule="atLeast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0C7DFA8D" w14:textId="5244A7D9" w:rsidR="00621603" w:rsidRDefault="00621603" w:rsidP="00204A07">
      <w:pPr>
        <w:shd w:val="clear" w:color="auto" w:fill="FFFFFF"/>
        <w:spacing w:after="0" w:line="253" w:lineRule="atLeast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2EE81D3B" w14:textId="2883138A" w:rsidR="00621603" w:rsidRDefault="00621603" w:rsidP="00204A07">
      <w:pPr>
        <w:shd w:val="clear" w:color="auto" w:fill="FFFFFF"/>
        <w:spacing w:after="0" w:line="253" w:lineRule="atLeast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47916A67" w14:textId="1391E55C" w:rsidR="00621603" w:rsidRDefault="00621603" w:rsidP="00204A07">
      <w:pPr>
        <w:shd w:val="clear" w:color="auto" w:fill="FFFFFF"/>
        <w:spacing w:after="0" w:line="253" w:lineRule="atLeast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5F18A342" w14:textId="6A28CC83" w:rsidR="00621603" w:rsidRDefault="00621603" w:rsidP="00204A07">
      <w:pPr>
        <w:shd w:val="clear" w:color="auto" w:fill="FFFFFF"/>
        <w:spacing w:after="0" w:line="253" w:lineRule="atLeast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3A3AA13F" w14:textId="77051C92" w:rsidR="00621603" w:rsidRDefault="00621603" w:rsidP="00204A07">
      <w:pPr>
        <w:shd w:val="clear" w:color="auto" w:fill="FFFFFF"/>
        <w:spacing w:after="0" w:line="253" w:lineRule="atLeast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1A261077" w14:textId="035FAF9F" w:rsidR="00621603" w:rsidRDefault="00621603" w:rsidP="00204A07">
      <w:pPr>
        <w:shd w:val="clear" w:color="auto" w:fill="FFFFFF"/>
        <w:spacing w:after="0" w:line="253" w:lineRule="atLeast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08E1196B" w14:textId="2E6DD1F3" w:rsidR="00621603" w:rsidRDefault="00621603" w:rsidP="00204A07">
      <w:pPr>
        <w:shd w:val="clear" w:color="auto" w:fill="FFFFFF"/>
        <w:spacing w:after="0" w:line="253" w:lineRule="atLeast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461C2EB8" w14:textId="1C21019F" w:rsidR="00621603" w:rsidRDefault="00621603" w:rsidP="00204A07">
      <w:pPr>
        <w:shd w:val="clear" w:color="auto" w:fill="FFFFFF"/>
        <w:spacing w:after="0" w:line="253" w:lineRule="atLeast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3947FD7D" w14:textId="452B5210" w:rsidR="00621603" w:rsidRDefault="00621603" w:rsidP="00204A07">
      <w:pPr>
        <w:shd w:val="clear" w:color="auto" w:fill="FFFFFF"/>
        <w:spacing w:after="0" w:line="253" w:lineRule="atLeast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29F80648" w14:textId="563B5397" w:rsidR="00621603" w:rsidRDefault="00621603" w:rsidP="00204A07">
      <w:pPr>
        <w:shd w:val="clear" w:color="auto" w:fill="FFFFFF"/>
        <w:spacing w:after="0" w:line="253" w:lineRule="atLeast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3D02BC08" w14:textId="77777777" w:rsidR="00621603" w:rsidRDefault="00621603" w:rsidP="00204A07">
      <w:pPr>
        <w:shd w:val="clear" w:color="auto" w:fill="FFFFFF"/>
        <w:spacing w:after="0" w:line="253" w:lineRule="atLeast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53393605" w14:textId="24B4776D" w:rsidR="00301629" w:rsidRDefault="00301629" w:rsidP="00204A07">
      <w:pPr>
        <w:shd w:val="clear" w:color="auto" w:fill="FFFFFF"/>
        <w:spacing w:after="0" w:line="253" w:lineRule="atLeast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3A565E26" w14:textId="3D4FDB2C" w:rsidR="00301629" w:rsidRDefault="00301629" w:rsidP="00204A07">
      <w:pPr>
        <w:shd w:val="clear" w:color="auto" w:fill="FFFFFF"/>
        <w:spacing w:after="0" w:line="253" w:lineRule="atLeast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74155535" w14:textId="77777777" w:rsidR="00A50970" w:rsidRDefault="00A50970" w:rsidP="00204A07">
      <w:pPr>
        <w:shd w:val="clear" w:color="auto" w:fill="FFFFFF"/>
        <w:spacing w:after="0" w:line="253" w:lineRule="atLeast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26EF84F4" w14:textId="77777777" w:rsidR="004E505A" w:rsidRDefault="004E505A" w:rsidP="00E96533">
      <w:pPr>
        <w:shd w:val="clear" w:color="auto" w:fill="FFFFFF"/>
        <w:spacing w:after="0" w:line="253" w:lineRule="atLeast"/>
        <w:ind w:firstLine="720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74DBA1E2" w14:textId="77777777" w:rsidR="004E505A" w:rsidRDefault="004E505A" w:rsidP="00E96533">
      <w:pPr>
        <w:shd w:val="clear" w:color="auto" w:fill="FFFFFF"/>
        <w:spacing w:after="0" w:line="253" w:lineRule="atLeast"/>
        <w:ind w:firstLine="720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25115A6C" w14:textId="77777777" w:rsidR="004E505A" w:rsidRDefault="004E505A" w:rsidP="00E96533">
      <w:pPr>
        <w:shd w:val="clear" w:color="auto" w:fill="FFFFFF"/>
        <w:spacing w:after="0" w:line="253" w:lineRule="atLeast"/>
        <w:ind w:firstLine="720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1062B4F8" w14:textId="77777777" w:rsidR="004E505A" w:rsidRDefault="004E505A" w:rsidP="00E96533">
      <w:pPr>
        <w:shd w:val="clear" w:color="auto" w:fill="FFFFFF"/>
        <w:spacing w:after="0" w:line="253" w:lineRule="atLeast"/>
        <w:ind w:firstLine="720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7D61FFC9" w14:textId="77777777" w:rsidR="004E505A" w:rsidRDefault="004E505A" w:rsidP="00E96533">
      <w:pPr>
        <w:shd w:val="clear" w:color="auto" w:fill="FFFFFF"/>
        <w:spacing w:after="0" w:line="253" w:lineRule="atLeast"/>
        <w:ind w:firstLine="720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7761C178" w14:textId="77777777" w:rsidR="004E505A" w:rsidRDefault="004E505A" w:rsidP="00E96533">
      <w:pPr>
        <w:shd w:val="clear" w:color="auto" w:fill="FFFFFF"/>
        <w:spacing w:after="0" w:line="253" w:lineRule="atLeast"/>
        <w:ind w:firstLine="720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37DFB4FC" w14:textId="77777777" w:rsidR="004E505A" w:rsidRDefault="004E505A" w:rsidP="00E96533">
      <w:pPr>
        <w:shd w:val="clear" w:color="auto" w:fill="FFFFFF"/>
        <w:spacing w:after="0" w:line="253" w:lineRule="atLeast"/>
        <w:ind w:firstLine="720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3F88362E" w14:textId="77777777" w:rsidR="004E505A" w:rsidRDefault="004E505A" w:rsidP="00E96533">
      <w:pPr>
        <w:shd w:val="clear" w:color="auto" w:fill="FFFFFF"/>
        <w:spacing w:after="0" w:line="253" w:lineRule="atLeast"/>
        <w:ind w:firstLine="720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0FB18E27" w14:textId="77777777" w:rsidR="004E505A" w:rsidRDefault="004E505A" w:rsidP="00E96533">
      <w:pPr>
        <w:shd w:val="clear" w:color="auto" w:fill="FFFFFF"/>
        <w:spacing w:after="0" w:line="253" w:lineRule="atLeast"/>
        <w:ind w:firstLine="720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75C88934" w14:textId="77777777" w:rsidR="004E505A" w:rsidRDefault="004E505A" w:rsidP="00E96533">
      <w:pPr>
        <w:shd w:val="clear" w:color="auto" w:fill="FFFFFF"/>
        <w:spacing w:after="0" w:line="253" w:lineRule="atLeast"/>
        <w:ind w:firstLine="720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336867CD" w14:textId="74D3A0B0" w:rsidR="00E96533" w:rsidRDefault="00E96533" w:rsidP="00E96533">
      <w:pPr>
        <w:shd w:val="clear" w:color="auto" w:fill="FFFFFF"/>
        <w:spacing w:after="0" w:line="253" w:lineRule="atLeast"/>
        <w:ind w:firstLine="720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>ПРИЛОЖЕНИЕ 1</w:t>
      </w:r>
    </w:p>
    <w:p w14:paraId="03CE2F81" w14:textId="77777777" w:rsidR="00E96533" w:rsidRPr="006052A6" w:rsidRDefault="00E96533" w:rsidP="00E96533">
      <w:pPr>
        <w:pStyle w:val="ATCPropheading3"/>
        <w:rPr>
          <w:sz w:val="26"/>
          <w:szCs w:val="26"/>
          <w:lang w:val="ru-RU"/>
        </w:rPr>
      </w:pPr>
      <w:r w:rsidRPr="006052A6">
        <w:rPr>
          <w:sz w:val="26"/>
          <w:szCs w:val="26"/>
          <w:lang w:val="ru-RU"/>
        </w:rPr>
        <w:t>Подготовленные материалы для адаптации находятся на цифровом носителе</w:t>
      </w:r>
    </w:p>
    <w:p w14:paraId="60629456" w14:textId="77777777" w:rsidR="00E96533" w:rsidRPr="000A581F" w:rsidRDefault="00E96533" w:rsidP="00E96533">
      <w:pPr>
        <w:shd w:val="clear" w:color="auto" w:fill="FFFFFF"/>
        <w:spacing w:after="0" w:line="253" w:lineRule="atLeast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29D8EC00" w14:textId="77777777" w:rsidR="00A50970" w:rsidRDefault="00A50970" w:rsidP="002203A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FEF3C11" w14:textId="77777777" w:rsidR="00A50970" w:rsidRDefault="00A50970" w:rsidP="000A5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D54434" w14:textId="77777777" w:rsidR="00A50970" w:rsidRDefault="00A50970" w:rsidP="000A5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6B4BDF" w14:textId="77777777" w:rsidR="00A50970" w:rsidRDefault="00A50970" w:rsidP="000A5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F627C4" w14:textId="77777777" w:rsidR="00A50970" w:rsidRDefault="00A50970" w:rsidP="000A5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EAA029" w14:textId="77777777" w:rsidR="00A50970" w:rsidRDefault="00A50970" w:rsidP="000A5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D0A9DD" w14:textId="77777777" w:rsidR="00A50970" w:rsidRDefault="00A50970" w:rsidP="000A5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17E9DD" w14:textId="77777777" w:rsidR="00A50970" w:rsidRDefault="00A50970" w:rsidP="000A5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ADC556" w14:textId="77777777" w:rsidR="00A50970" w:rsidRDefault="00A50970" w:rsidP="000A5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051C8F" w14:textId="77777777" w:rsidR="00A50970" w:rsidRDefault="00A50970" w:rsidP="000A5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A93215" w14:textId="77777777" w:rsidR="00A50970" w:rsidRDefault="00A50970" w:rsidP="000A5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3C933B" w14:textId="77777777" w:rsidR="00A50970" w:rsidRDefault="00A50970" w:rsidP="000A5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CBBB5B" w14:textId="77777777" w:rsidR="00A50970" w:rsidRDefault="00A50970" w:rsidP="000A5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674B58" w14:textId="77777777" w:rsidR="00A50970" w:rsidRDefault="00A50970" w:rsidP="000A5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B16DDB" w14:textId="77777777" w:rsidR="00A50970" w:rsidRDefault="00A50970" w:rsidP="000A5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7227F5" w14:textId="77777777" w:rsidR="00A50970" w:rsidRDefault="00A50970" w:rsidP="000A5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DDB774" w14:textId="77777777" w:rsidR="00A50970" w:rsidRDefault="00A50970" w:rsidP="000A5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2DC0B4" w14:textId="12453A0E" w:rsidR="00A50970" w:rsidRDefault="00A50970" w:rsidP="000A5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D0D846" w14:textId="024F20A2" w:rsidR="00E96533" w:rsidRDefault="00E96533" w:rsidP="000A5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A39396" w14:textId="0D5A20B2" w:rsidR="00E96533" w:rsidRDefault="00E96533" w:rsidP="000A5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A4F74C" w14:textId="77777777" w:rsidR="00E96533" w:rsidRDefault="00E96533" w:rsidP="000A5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2A5990" w14:textId="77777777" w:rsidR="00A50970" w:rsidRDefault="00A50970" w:rsidP="000A5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555CDF" w14:textId="77777777" w:rsidR="00A50970" w:rsidRDefault="00A50970" w:rsidP="000A5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590C69" w14:textId="32A65486" w:rsidR="00A50970" w:rsidRDefault="00E96533" w:rsidP="00E96533">
      <w:pPr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>ПРИЛОЖЕНИЕ 2</w:t>
      </w:r>
    </w:p>
    <w:p w14:paraId="32055C91" w14:textId="77777777" w:rsidR="00301629" w:rsidRDefault="00301629" w:rsidP="002203A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179F14A" w14:textId="044816A9" w:rsidR="000A581F" w:rsidRDefault="000A581F" w:rsidP="000A58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3A3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tbl>
      <w:tblPr>
        <w:tblW w:w="9629" w:type="dxa"/>
        <w:tblLook w:val="04A0" w:firstRow="1" w:lastRow="0" w:firstColumn="1" w:lastColumn="0" w:noHBand="0" w:noVBand="1"/>
      </w:tblPr>
      <w:tblGrid>
        <w:gridCol w:w="960"/>
        <w:gridCol w:w="4133"/>
        <w:gridCol w:w="851"/>
        <w:gridCol w:w="850"/>
        <w:gridCol w:w="1134"/>
        <w:gridCol w:w="709"/>
        <w:gridCol w:w="992"/>
      </w:tblGrid>
      <w:tr w:rsidR="00F8126C" w:rsidRPr="00F07D9D" w14:paraId="5940F717" w14:textId="77777777" w:rsidTr="00F8126C">
        <w:trPr>
          <w:cantSplit/>
          <w:trHeight w:val="255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E6954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№</w:t>
            </w:r>
          </w:p>
        </w:tc>
        <w:tc>
          <w:tcPr>
            <w:tcW w:w="4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8A69E" w14:textId="77777777" w:rsidR="00F07D9D" w:rsidRPr="00F07D9D" w:rsidRDefault="00F07D9D" w:rsidP="00F07D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Тема урока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71CEA97" w14:textId="77777777" w:rsidR="00F07D9D" w:rsidRPr="00F07D9D" w:rsidRDefault="00F07D9D" w:rsidP="00F07D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7D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Презентация</w:t>
            </w:r>
            <w:r w:rsidRPr="00F07D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B6091FA" w14:textId="77777777" w:rsidR="00F07D9D" w:rsidRPr="00F07D9D" w:rsidRDefault="00F07D9D" w:rsidP="00F07D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7D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Видео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2CCE5AF" w14:textId="77777777" w:rsidR="00F07D9D" w:rsidRPr="00F07D9D" w:rsidRDefault="00F07D9D" w:rsidP="00F07D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7D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Инфографика/Дидактические материалы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9943773" w14:textId="77777777" w:rsidR="00F07D9D" w:rsidRPr="00F07D9D" w:rsidRDefault="00F07D9D" w:rsidP="00F07D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7D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Текст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6201E8E" w14:textId="77777777" w:rsidR="00F07D9D" w:rsidRPr="00F07D9D" w:rsidRDefault="00F07D9D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7D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Наличие инструмента оценки</w:t>
            </w:r>
          </w:p>
        </w:tc>
      </w:tr>
      <w:tr w:rsidR="00F07D9D" w:rsidRPr="00F07D9D" w14:paraId="5F90D33E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540E7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67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BBAE4B" w14:textId="77777777" w:rsidR="00F07D9D" w:rsidRPr="00F07D9D" w:rsidRDefault="00F07D9D" w:rsidP="00F07D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Математика 5-класс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1A3C8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72031D50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04E74F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AB03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Понятие множества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72B1B" w14:textId="77777777" w:rsidR="00F07D9D" w:rsidRPr="00F07D9D" w:rsidRDefault="00F07D9D" w:rsidP="00F07D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DB80C" w14:textId="77777777" w:rsidR="00F07D9D" w:rsidRPr="00F07D9D" w:rsidRDefault="00F07D9D" w:rsidP="00F07D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A8D55" w14:textId="77777777" w:rsidR="00F07D9D" w:rsidRPr="00F07D9D" w:rsidRDefault="00F07D9D" w:rsidP="00F07D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CE227" w14:textId="77777777" w:rsidR="00F07D9D" w:rsidRPr="00F07D9D" w:rsidRDefault="00F07D9D" w:rsidP="00F07D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CB7C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4FCE7C5A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8885F6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830F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Плоскость. Прямая. Луч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B64A6" w14:textId="77777777" w:rsidR="00F07D9D" w:rsidRPr="00F07D9D" w:rsidRDefault="00F07D9D" w:rsidP="00F07D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103E1" w14:textId="77777777" w:rsidR="00F07D9D" w:rsidRPr="00F07D9D" w:rsidRDefault="00F07D9D" w:rsidP="00F07D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EA4D4" w14:textId="77777777" w:rsidR="00F07D9D" w:rsidRPr="00F07D9D" w:rsidRDefault="00F07D9D" w:rsidP="00F07D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64DE7" w14:textId="77777777" w:rsidR="00F07D9D" w:rsidRPr="00F07D9D" w:rsidRDefault="00F07D9D" w:rsidP="00F07D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77E8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65B1B273" w14:textId="77777777" w:rsidTr="00F8126C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856B14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9A4B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Обозначение натуральных чисел (натуральные числа, натуральный ряд)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036F9" w14:textId="77777777" w:rsidR="00F07D9D" w:rsidRPr="00F07D9D" w:rsidRDefault="00F07D9D" w:rsidP="00F07D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9E777" w14:textId="77777777" w:rsidR="00F07D9D" w:rsidRPr="00F07D9D" w:rsidRDefault="00F07D9D" w:rsidP="00F07D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1A78F" w14:textId="77777777" w:rsidR="00F07D9D" w:rsidRPr="00F07D9D" w:rsidRDefault="00F07D9D" w:rsidP="00F07D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5DEF0" w14:textId="77777777" w:rsidR="00F07D9D" w:rsidRPr="00F07D9D" w:rsidRDefault="00F07D9D" w:rsidP="00F07D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6435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3A3F00E0" w14:textId="77777777" w:rsidTr="00F8126C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7C3CF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FDAD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Обозначение натуральных чисел (разряды и классы в записи числа)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ACFF5" w14:textId="77777777" w:rsidR="00F07D9D" w:rsidRPr="00F07D9D" w:rsidRDefault="00F07D9D" w:rsidP="00F07D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8B4C9" w14:textId="77777777" w:rsidR="00F07D9D" w:rsidRPr="00F07D9D" w:rsidRDefault="00F07D9D" w:rsidP="00F07D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C4123" w14:textId="77777777" w:rsidR="00F07D9D" w:rsidRPr="00F07D9D" w:rsidRDefault="00F07D9D" w:rsidP="00F07D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BA573" w14:textId="77777777" w:rsidR="00F07D9D" w:rsidRPr="00F07D9D" w:rsidRDefault="00F07D9D" w:rsidP="00F07D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6D61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3556CBC2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15BC8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AC94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Работа. Время. Производительность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92095" w14:textId="77777777" w:rsidR="00F07D9D" w:rsidRPr="00F07D9D" w:rsidRDefault="00F07D9D" w:rsidP="00F07D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3C1E7" w14:textId="77777777" w:rsidR="00F07D9D" w:rsidRPr="00F07D9D" w:rsidRDefault="00F07D9D" w:rsidP="00F07D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2A99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0C433" w14:textId="77777777" w:rsidR="00F07D9D" w:rsidRPr="00F07D9D" w:rsidRDefault="00F07D9D" w:rsidP="00F07D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390C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01386798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D3AFA9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6CC9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Решение составных задач на работу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3DA22" w14:textId="77777777" w:rsidR="00F07D9D" w:rsidRPr="00F07D9D" w:rsidRDefault="00F07D9D" w:rsidP="00F07D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407F1" w14:textId="77777777" w:rsidR="00F07D9D" w:rsidRPr="00F07D9D" w:rsidRDefault="00F07D9D" w:rsidP="00F07D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18E3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A3392" w14:textId="77777777" w:rsidR="00F07D9D" w:rsidRPr="00F07D9D" w:rsidRDefault="00F07D9D" w:rsidP="00F07D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91C1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61EC316A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EAEAA3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866CE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Видеоурок «Задачи на движение»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CA7F4" w14:textId="77777777" w:rsidR="00F07D9D" w:rsidRPr="00F07D9D" w:rsidRDefault="00F07D9D" w:rsidP="00F07D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4218A" w14:textId="77777777" w:rsidR="00F07D9D" w:rsidRPr="00F07D9D" w:rsidRDefault="00F07D9D" w:rsidP="00F07D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7AC8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2D1EC" w14:textId="77777777" w:rsidR="00F07D9D" w:rsidRPr="00F07D9D" w:rsidRDefault="00F07D9D" w:rsidP="00F07D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C0F8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18971DAE" w14:textId="77777777" w:rsidTr="00F8126C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309017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4A15E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Видеоурок «Решение задач с помощью уравнений»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F52EA" w14:textId="77777777" w:rsidR="00F07D9D" w:rsidRPr="00F07D9D" w:rsidRDefault="00F07D9D" w:rsidP="00F07D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CA496" w14:textId="77777777" w:rsidR="00F07D9D" w:rsidRPr="00F07D9D" w:rsidRDefault="00F07D9D" w:rsidP="00F07D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2F69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9FE0F" w14:textId="77777777" w:rsidR="00F07D9D" w:rsidRPr="00F07D9D" w:rsidRDefault="00F07D9D" w:rsidP="00F07D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42FB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09EB46B9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5A5767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7F74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Треугольник и его виды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6A8E0" w14:textId="77777777" w:rsidR="00F07D9D" w:rsidRPr="00F07D9D" w:rsidRDefault="00F07D9D" w:rsidP="00F07D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96ECA" w14:textId="77777777" w:rsidR="00F07D9D" w:rsidRPr="00F07D9D" w:rsidRDefault="00F07D9D" w:rsidP="00F07D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C3E49" w14:textId="77777777" w:rsidR="00F07D9D" w:rsidRPr="00F07D9D" w:rsidRDefault="00F07D9D" w:rsidP="00F07D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E3696" w14:textId="77777777" w:rsidR="00F07D9D" w:rsidRPr="00F07D9D" w:rsidRDefault="00F07D9D" w:rsidP="00F07D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0D79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7542F124" w14:textId="77777777" w:rsidTr="00F8126C">
        <w:trPr>
          <w:trHeight w:val="16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04E7B9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A66B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Прямоугольный параллелепипед. Площадь поверхности прямоугольного параллелепипеда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46C41" w14:textId="77777777" w:rsidR="00F07D9D" w:rsidRPr="00F07D9D" w:rsidRDefault="00F07D9D" w:rsidP="00F07D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9BC4C" w14:textId="77777777" w:rsidR="00F07D9D" w:rsidRPr="00F07D9D" w:rsidRDefault="00F07D9D" w:rsidP="00F07D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9A2C6" w14:textId="77777777" w:rsidR="00F07D9D" w:rsidRPr="00F07D9D" w:rsidRDefault="00F07D9D" w:rsidP="00F07D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666D0" w14:textId="77777777" w:rsidR="00F07D9D" w:rsidRPr="00F07D9D" w:rsidRDefault="00F07D9D" w:rsidP="00F07D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30E2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140D7B96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29DF67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C267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Деление числа в данном отношении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D92D4" w14:textId="77777777" w:rsidR="00F07D9D" w:rsidRPr="00F07D9D" w:rsidRDefault="00F07D9D" w:rsidP="00F07D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6ADF4" w14:textId="77777777" w:rsidR="00F07D9D" w:rsidRPr="00F07D9D" w:rsidRDefault="00F07D9D" w:rsidP="00F07D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C227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1F064" w14:textId="77777777" w:rsidR="00F07D9D" w:rsidRPr="00F07D9D" w:rsidRDefault="00F07D9D" w:rsidP="00F07D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FEDA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322E1769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4AE163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12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5802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Расстояние между двумя точками. Масштаб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18B23" w14:textId="77777777" w:rsidR="00F07D9D" w:rsidRPr="00F07D9D" w:rsidRDefault="00F07D9D" w:rsidP="00F07D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3C868" w14:textId="77777777" w:rsidR="00F07D9D" w:rsidRPr="00F07D9D" w:rsidRDefault="00F07D9D" w:rsidP="00F07D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C200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4F1F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2CF7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689D3D17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44E626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E0BE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Измерение величин, единицы измерения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C9848" w14:textId="77777777" w:rsidR="00F07D9D" w:rsidRPr="00F07D9D" w:rsidRDefault="00F07D9D" w:rsidP="00F07D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ACE6F" w14:textId="77777777" w:rsidR="00F07D9D" w:rsidRPr="00F07D9D" w:rsidRDefault="00F07D9D" w:rsidP="00F07D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E4EB7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EACE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B0AE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73E2F48F" w14:textId="77777777" w:rsidTr="00F8126C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3D9629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697E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Объемы. Объем прямоугольного параллелепипеда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F7B2D" w14:textId="77777777" w:rsidR="00F07D9D" w:rsidRPr="00F07D9D" w:rsidRDefault="00F07D9D" w:rsidP="00F07D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52E89" w14:textId="77777777" w:rsidR="00F07D9D" w:rsidRPr="00F07D9D" w:rsidRDefault="00F07D9D" w:rsidP="00F07D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718A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9CB8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20CD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0644699A" w14:textId="77777777" w:rsidTr="00F8126C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CD0018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9732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Видео урок Объём прямоугольного параллелепипеда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3A896" w14:textId="77777777" w:rsidR="00F07D9D" w:rsidRPr="00F07D9D" w:rsidRDefault="00F07D9D" w:rsidP="00F07D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76148" w14:textId="77777777" w:rsidR="00F07D9D" w:rsidRPr="00F07D9D" w:rsidRDefault="00F07D9D" w:rsidP="00F07D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BB20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9196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01EA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295446D2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93DB44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F7A8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Доли. Обыкновенные дроби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C30B5" w14:textId="77777777" w:rsidR="00F07D9D" w:rsidRPr="00F07D9D" w:rsidRDefault="00F07D9D" w:rsidP="00F07D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57B47" w14:textId="77777777" w:rsidR="00F07D9D" w:rsidRPr="00F07D9D" w:rsidRDefault="00F07D9D" w:rsidP="00F07D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71F7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E2B4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F657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07D9D" w:rsidRPr="00F07D9D" w14:paraId="70BDDFDA" w14:textId="77777777" w:rsidTr="00F8126C">
        <w:trPr>
          <w:trHeight w:val="345"/>
        </w:trPr>
        <w:tc>
          <w:tcPr>
            <w:tcW w:w="96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2DAFCC" w14:textId="77777777" w:rsidR="00F07D9D" w:rsidRPr="00F07D9D" w:rsidRDefault="00F07D9D" w:rsidP="00F07D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Математика 6-класс </w:t>
            </w:r>
          </w:p>
        </w:tc>
      </w:tr>
      <w:tr w:rsidR="00F8126C" w:rsidRPr="00F07D9D" w14:paraId="309C5D4E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1979F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2781E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Итоговое тестирование по математике за 5 класс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A6EA1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6E7FD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2B49F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C2B53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0042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39371576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B44CF4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921C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Итоговое повторение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90BF5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09E28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43E7B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1CA0A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B423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532CC247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3F2A89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F750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Уроки повторения 5 класса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4879C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74E65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B66F8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E15D8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E6CB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06DCC3FA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600EC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E437E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Повторение. Действия с рациональными числами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FDFA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43AA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ACD7E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A36C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498F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53DCFB7C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7008C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CD39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Итоговое повторение за 5 класс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0D8AA4" w14:textId="77777777" w:rsidR="00F07D9D" w:rsidRPr="00F07D9D" w:rsidRDefault="00F07D9D" w:rsidP="00F07D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8C800F" w14:textId="77777777" w:rsidR="00F07D9D" w:rsidRPr="00F07D9D" w:rsidRDefault="00F07D9D" w:rsidP="00F07D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19880E" w14:textId="77777777" w:rsidR="00F07D9D" w:rsidRPr="00F07D9D" w:rsidRDefault="00F07D9D" w:rsidP="00F07D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55B4C" w14:textId="77777777" w:rsidR="00F07D9D" w:rsidRPr="00F07D9D" w:rsidRDefault="00F07D9D" w:rsidP="00F07D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C672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3E210781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A89B1D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38F6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Умное повторение: трудные темы 5 класса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B0995D" w14:textId="77777777" w:rsidR="00F07D9D" w:rsidRPr="00F07D9D" w:rsidRDefault="00F07D9D" w:rsidP="00F07D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F85ACE" w14:textId="77777777" w:rsidR="00F07D9D" w:rsidRPr="00F07D9D" w:rsidRDefault="00F07D9D" w:rsidP="00F07D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C05865" w14:textId="77777777" w:rsidR="00F07D9D" w:rsidRPr="00F07D9D" w:rsidRDefault="00F07D9D" w:rsidP="00F07D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BE013" w14:textId="77777777" w:rsidR="00F07D9D" w:rsidRPr="00F07D9D" w:rsidRDefault="00F07D9D" w:rsidP="00F07D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01A6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40A5C3F1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29BAE7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3FDF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Координаты на 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3DD7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37F5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9CC8E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93F2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86D4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7CA0F2AE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5ACB65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9A92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Модуль числа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BE1C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0DB7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F639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C035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869D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7AEFAF33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8B0967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4889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Простейшие уравнения с модулем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7D57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5890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5DA7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B88D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D3FA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72B9E61F" w14:textId="77777777" w:rsidTr="00F8126C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2126F2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FEFA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Абсолютная величина (модуль) интерактивный тест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9960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EA6B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EE8E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A2D7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E89D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71FEC722" w14:textId="77777777" w:rsidTr="00F8126C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BE333D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08E4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Формирование навыка «Модуль числа» по математике за 6 класс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F92A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9447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46D7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9093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41EC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6C51C25C" w14:textId="77777777" w:rsidTr="00F8126C">
        <w:trPr>
          <w:trHeight w:val="16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2A5EAF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F38D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Формирование навыка «Сравнение модулей положительных и отрицательных чисел» по математике за 6 класс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36A3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E93F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FA90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5194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7DCE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40D3A8E9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9A31B8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13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221B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Плоскость. Пересекающиеся прямые.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3E9A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6AD4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1D32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D997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63DF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7E4DFA85" w14:textId="77777777" w:rsidTr="00F8126C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3D0C0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BFF5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Координаты на прямой. Противоположные числа. Модуль числа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F58D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F03D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35EF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F205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8980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7664DA13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0AB51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9049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Противоположные числа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01D73F" w14:textId="77777777" w:rsidR="00F07D9D" w:rsidRPr="00F07D9D" w:rsidRDefault="00F07D9D" w:rsidP="00F07D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AB3CD2" w14:textId="77777777" w:rsidR="00F07D9D" w:rsidRPr="00F07D9D" w:rsidRDefault="00F07D9D" w:rsidP="00F07D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48E8DA" w14:textId="77777777" w:rsidR="00F07D9D" w:rsidRPr="00F07D9D" w:rsidRDefault="00F07D9D" w:rsidP="00F07D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9E59D" w14:textId="77777777" w:rsidR="00F07D9D" w:rsidRPr="00F07D9D" w:rsidRDefault="00F07D9D" w:rsidP="00F07D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A798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39F9F88B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0F0749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7431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Понятие модуля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F51BA7" w14:textId="77777777" w:rsidR="00F07D9D" w:rsidRPr="00F07D9D" w:rsidRDefault="00F07D9D" w:rsidP="00F07D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3290C9" w14:textId="77777777" w:rsidR="00F07D9D" w:rsidRPr="00F07D9D" w:rsidRDefault="00F07D9D" w:rsidP="00F07D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E954EC" w14:textId="77777777" w:rsidR="00F07D9D" w:rsidRPr="00F07D9D" w:rsidRDefault="00F07D9D" w:rsidP="00F07D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BBCC6" w14:textId="77777777" w:rsidR="00F07D9D" w:rsidRPr="00F07D9D" w:rsidRDefault="00F07D9D" w:rsidP="00F07D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5C60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035D5362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C0C0B7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E0C9E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Координатная плоскость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6BE9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ACC1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3BC3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920A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5FB1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6E22850A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47D6A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C28C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Декартова система координат на плоскости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5D30E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E9BB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8E7A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C4E5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5EA1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00C4B631" w14:textId="77777777" w:rsidTr="00F8126C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56C72B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3A43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Задачи на площадь фигуры на координатной плоскости.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0E6B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0E96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7013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66AEE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0FF0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75E63C99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8E38F0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B1F7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Фигуры на координатной плоскости.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1DF4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F388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7E51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D561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D626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4E496347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AFB897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927D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Координатная плоскость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A125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D4B2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9B51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538F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6BD5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12E65036" w14:textId="77777777" w:rsidTr="00F8126C">
        <w:trPr>
          <w:trHeight w:val="33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283FD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E820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Координатная плоскость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0E85BC" w14:textId="77777777" w:rsidR="00F07D9D" w:rsidRPr="00F07D9D" w:rsidRDefault="00F07D9D" w:rsidP="00F07D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2D2C47" w14:textId="77777777" w:rsidR="00F07D9D" w:rsidRPr="00F07D9D" w:rsidRDefault="00F07D9D" w:rsidP="00F07D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08755C" w14:textId="77777777" w:rsidR="00F07D9D" w:rsidRPr="00F07D9D" w:rsidRDefault="00F07D9D" w:rsidP="00F07D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B34E5" w14:textId="77777777" w:rsidR="00F07D9D" w:rsidRPr="00F07D9D" w:rsidRDefault="00F07D9D" w:rsidP="00F07D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9134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777F9F9A" w14:textId="77777777" w:rsidTr="00F8126C">
        <w:trPr>
          <w:trHeight w:val="67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9FD60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1823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Определение координат точки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4C2A2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F9F54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43A03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65A49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67E31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8126C" w:rsidRPr="00F07D9D" w14:paraId="62362F54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1AC443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83F2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Прямая и обратная пропорциональность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B2B3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5761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FD7B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2C03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52E8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42E98844" w14:textId="77777777" w:rsidTr="00F8126C">
        <w:trPr>
          <w:trHeight w:val="16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C29E41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DFD4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Прямая и обратная пропорциональность. Решение задач. Зависимость времени и пути, скорости и времени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B5D1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E5D2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92E7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837A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C439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7D48237E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1D6A14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B3EC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Пропорции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45D5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EA96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5AE7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38B4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2565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5DE88032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86A6B0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59FE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Отношения, пропорции, проценты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4455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443E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E3BC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81E2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8B3D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3B4D46F4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8ADB73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1AA1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Пропорции. Основное свойство пропорции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6E9A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DA4F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DC17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4AFA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2777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6DED55B7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A7BFE8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9E2C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Прямая и обратная пропорциональность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DA84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ECB8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1971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DF99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BE99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51D027F6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FE4418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29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714D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Решение задач с помощью пропорций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8AC2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0C7F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3C49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AA73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E675E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24AF2938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9E5A7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C16F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Разные задачи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A507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D77F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001F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751C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8B68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1AEAA8A4" w14:textId="77777777" w:rsidTr="00F8126C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CD0A74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6FE6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Прямая и обратная пропорциональные зависимости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B5FD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9409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0514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BCC6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CF4D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61A47D31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5453B3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32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BD5BE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Пропорции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39A1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B237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BA42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560E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37DF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209D9ED3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63A26E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33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B49C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Проценты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B106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1B5A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1DCE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41D4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2F4FE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7D3E5B30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E2C35E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34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DC84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Задачи на проценты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8876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E9AB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2F9E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B255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5049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40E35DEF" w14:textId="77777777" w:rsidTr="00F8126C">
        <w:trPr>
          <w:trHeight w:val="66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3D3912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35</w:t>
            </w: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3527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Практико-ориентированные задания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3F5A6C" w14:textId="77777777" w:rsidR="00F07D9D" w:rsidRPr="00F07D9D" w:rsidRDefault="00F07D9D" w:rsidP="00F07D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7CCE1C" w14:textId="77777777" w:rsidR="00F07D9D" w:rsidRPr="00F07D9D" w:rsidRDefault="00F07D9D" w:rsidP="00F07D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FBB8BA" w14:textId="77777777" w:rsidR="00F07D9D" w:rsidRPr="00F07D9D" w:rsidRDefault="00F07D9D" w:rsidP="00F07D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A8605" w14:textId="77777777" w:rsidR="00F07D9D" w:rsidRPr="00F07D9D" w:rsidRDefault="00F07D9D" w:rsidP="00F07D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44E7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62DA1204" w14:textId="77777777" w:rsidTr="00F8126C">
        <w:trPr>
          <w:trHeight w:val="34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977BD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6645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Отношения и пропорции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F3F58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1E53E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853F9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E5AE6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60278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8126C" w:rsidRPr="00F07D9D" w14:paraId="4C00C366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F2181D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36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4099E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Понятие пропорции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41E09E" w14:textId="77777777" w:rsidR="00F07D9D" w:rsidRPr="00F07D9D" w:rsidRDefault="00F07D9D" w:rsidP="00F07D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52EEBB" w14:textId="77777777" w:rsidR="00F07D9D" w:rsidRPr="00F07D9D" w:rsidRDefault="00F07D9D" w:rsidP="00F07D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9D53E6" w14:textId="77777777" w:rsidR="00F07D9D" w:rsidRPr="00F07D9D" w:rsidRDefault="00F07D9D" w:rsidP="00F07D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881D7" w14:textId="77777777" w:rsidR="00F07D9D" w:rsidRPr="00F07D9D" w:rsidRDefault="00F07D9D" w:rsidP="00F07D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9BC1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0F5206F6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54F732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37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C1C8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Решение задач на смеси и сплавы.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EEE9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4BDC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12C5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0116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77A0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703ABAAB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E1D4B9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38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A906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Линейное уравнение с двумя переменными.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1A48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2310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FACC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493A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1587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633D415B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18273D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39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5FF0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Задачи на смеси и сплавы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5FF1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81B4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A56C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07CD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22EE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7454E705" w14:textId="77777777" w:rsidTr="00F8126C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01352C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1AF2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Системы двух линейных уравнений с двумя переменными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940A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276E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837C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0F8E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8A81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732A7588" w14:textId="77777777" w:rsidTr="00F8126C">
        <w:trPr>
          <w:trHeight w:val="13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2FB043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41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9E78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Решение системы линейных уравнений с двумя переменными способом подстановки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3591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DB2A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B8EB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E67B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E50B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0CF13C1C" w14:textId="77777777" w:rsidTr="00F8126C">
        <w:trPr>
          <w:trHeight w:val="13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BDD84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42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DD53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Решение системы линейных уравнений с двумя переменными способом сложения.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964A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7A4E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DEEE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3351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8820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689D81DC" w14:textId="77777777" w:rsidTr="00F8126C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9BB16D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43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25F5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Решение задач с помощью систем линейных уравнений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1588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E736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D5AD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35EC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6A17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6541D770" w14:textId="77777777" w:rsidTr="00F8126C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8BCC21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30DD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Система линейных уравнений как математическая модель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5E04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98CB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7ED3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3712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8C4C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314F4943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F2D907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45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CA64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Тренировачные задания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2D4B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861A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71B5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079A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7B31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53A4D3DC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BA4E34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46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709F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Позиционная система счисления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52F5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6708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6D26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3064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4762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22F89B87" w14:textId="77777777" w:rsidTr="00F8126C">
        <w:trPr>
          <w:trHeight w:val="13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609322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47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974FE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Нахождение неизвестного числа с использованием позиционной формы записи к-значных чисел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9EEA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4F68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2509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9950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6286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6C6A0567" w14:textId="77777777" w:rsidTr="00F8126C">
        <w:trPr>
          <w:trHeight w:val="66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734384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48</w:t>
            </w: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1DEA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Разрядный принцип записи числа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F7228E" w14:textId="77777777" w:rsidR="00F07D9D" w:rsidRPr="00F07D9D" w:rsidRDefault="00F07D9D" w:rsidP="00F07D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F5677E" w14:textId="77777777" w:rsidR="00F07D9D" w:rsidRPr="00F07D9D" w:rsidRDefault="00F07D9D" w:rsidP="00F07D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9038AB" w14:textId="77777777" w:rsidR="00F07D9D" w:rsidRPr="00F07D9D" w:rsidRDefault="00F07D9D" w:rsidP="00F07D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AE78B" w14:textId="77777777" w:rsidR="00F07D9D" w:rsidRPr="00F07D9D" w:rsidRDefault="00F07D9D" w:rsidP="00F07D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176D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42749922" w14:textId="77777777" w:rsidTr="00F8126C">
        <w:trPr>
          <w:trHeight w:val="34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5E29B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24D1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Без визуальной опоры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03FA0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9C428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B1EAC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896A3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BC1B6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8126C" w:rsidRPr="00F07D9D" w14:paraId="272C7DFB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38F36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49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9C6A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Делители и кратные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621A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5AD4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4692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4108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A1C4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7BC15542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E9CF03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7953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Признаки делимости на 10, на 5 и на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3FA7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D0D8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E0EB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7BF0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73D2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2D5477A5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F0B43F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51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FA4B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Признаки делимости на 9 и на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DB89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EA19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8FA1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E0F4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C097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6E8D08EF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7EC51E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52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CD10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Простые и составные числа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B340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71B5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1117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76D1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14FBE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207B5A3A" w14:textId="77777777" w:rsidTr="00F8126C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9C9BA8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53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C45F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Простые и составные числа. Разложение на простые множители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5B91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AEB2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BB5F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0C88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9D05E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1751245E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411FC3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54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C5A9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Признаки делимости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DD7D59" w14:textId="77777777" w:rsidR="00F07D9D" w:rsidRPr="00F07D9D" w:rsidRDefault="00F07D9D" w:rsidP="00F07D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1E9545" w14:textId="77777777" w:rsidR="00F07D9D" w:rsidRPr="00F07D9D" w:rsidRDefault="00F07D9D" w:rsidP="00F07D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518561" w14:textId="77777777" w:rsidR="00F07D9D" w:rsidRPr="00F07D9D" w:rsidRDefault="00F07D9D" w:rsidP="00F07D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6CA41" w14:textId="77777777" w:rsidR="00F07D9D" w:rsidRPr="00F07D9D" w:rsidRDefault="00F07D9D" w:rsidP="00F07D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A0EA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173AD875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ECDBC1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55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7380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Разложение на простые множители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ED583C" w14:textId="77777777" w:rsidR="00F07D9D" w:rsidRPr="00F07D9D" w:rsidRDefault="00F07D9D" w:rsidP="00F07D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5EBAA8" w14:textId="77777777" w:rsidR="00F07D9D" w:rsidRPr="00F07D9D" w:rsidRDefault="00F07D9D" w:rsidP="00F07D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2B961A" w14:textId="77777777" w:rsidR="00F07D9D" w:rsidRPr="00F07D9D" w:rsidRDefault="00F07D9D" w:rsidP="00F07D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A1979" w14:textId="77777777" w:rsidR="00F07D9D" w:rsidRPr="00F07D9D" w:rsidRDefault="00F07D9D" w:rsidP="00F07D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FE90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589A87D7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8EB51A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56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693E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Разложение числа на множители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5605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C8A8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BDA2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CD3F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CCE1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724E4E57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5A343F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57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3395E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Наименьшее общее кратное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C94E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84B6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0F20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1C0F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3EBE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7EF989F1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2053BF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58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98ED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НОД, НОК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29C0C0" w14:textId="77777777" w:rsidR="00F07D9D" w:rsidRPr="00F07D9D" w:rsidRDefault="00F07D9D" w:rsidP="00F07D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D435C7" w14:textId="77777777" w:rsidR="00F07D9D" w:rsidRPr="00F07D9D" w:rsidRDefault="00F07D9D" w:rsidP="00F07D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1FFDB0" w14:textId="77777777" w:rsidR="00F07D9D" w:rsidRPr="00F07D9D" w:rsidRDefault="00F07D9D" w:rsidP="00F07D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44672" w14:textId="77777777" w:rsidR="00F07D9D" w:rsidRPr="00F07D9D" w:rsidRDefault="00F07D9D" w:rsidP="00F07D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F407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2B4752CB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2DEBE5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59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F881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Разложение на множители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D469F1" w14:textId="77777777" w:rsidR="00F07D9D" w:rsidRPr="00F07D9D" w:rsidRDefault="00F07D9D" w:rsidP="00F07D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F113FF" w14:textId="77777777" w:rsidR="00F07D9D" w:rsidRPr="00F07D9D" w:rsidRDefault="00F07D9D" w:rsidP="00F07D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99087C" w14:textId="77777777" w:rsidR="00F07D9D" w:rsidRPr="00F07D9D" w:rsidRDefault="00F07D9D" w:rsidP="00F07D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757C9" w14:textId="77777777" w:rsidR="00F07D9D" w:rsidRPr="00F07D9D" w:rsidRDefault="00F07D9D" w:rsidP="00F07D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F929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4C3272E3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400877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60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1AB7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Наибольший общий делитель.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B3C0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AF64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6761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DB6C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91F4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517B1B6A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6E44DB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61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46FF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Основное свойство дроби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7E12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52BC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E056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2278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2F0C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579068B2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7A2A5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62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79EC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Сокращение дробей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34ED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3CB4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9EF0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2EA8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B3B5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00C76827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0D6AAD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63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24BE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Наибольший общий делитель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6F40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D585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39FC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4A34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7BCE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4EBD845E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F35F67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64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FFE5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Приведение дробей к общему знаменателю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C06D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0819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92D6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F287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181C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5827ECF7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8BDD65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65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93DF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Сравнение дробей с разными знаменателями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AF12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1C5B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A32C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AD28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BAE3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27308016" w14:textId="77777777" w:rsidTr="00F8126C">
        <w:trPr>
          <w:trHeight w:val="13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BAB047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66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9408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Сложение и вычитание дробей с разными знаменателями. Сравнение дробей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D3F6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538E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455B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889D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C164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0D36BEC4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AE85FE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67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7050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Сложение и вычитание смешанных чисел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8369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2BA9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CD8D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7B3D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AB24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47CAEF87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411EAD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68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2928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Умножение обыкновенных дробей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C7AB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DB73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AC44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87E9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DDD9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5B1F90FD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53E9AE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69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897A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Деление обыкновенных дробей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F64B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6D7E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4BD0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5DF1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B30E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04E49B6C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A24E8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70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6C0CE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Дробные выражения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F879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15CC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155F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B175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AD97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4D41F90F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2B29C4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71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E327E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Дробные выражения. Задания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41A5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42EB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1D11E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0382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7ECBE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0E28E410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FC8B96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72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4033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Делимость натуральных чисел.Задания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C031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E4B7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2C99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D3F4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1B6A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14424608" w14:textId="77777777" w:rsidTr="00F8126C">
        <w:trPr>
          <w:trHeight w:val="13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C1E08D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73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0578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Основное свойство дроби: сокращение дробей, приведение к новому знаменателю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BB2C8F" w14:textId="77777777" w:rsidR="00F07D9D" w:rsidRPr="00F07D9D" w:rsidRDefault="00F07D9D" w:rsidP="00F07D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A96B93" w14:textId="77777777" w:rsidR="00F07D9D" w:rsidRPr="00F07D9D" w:rsidRDefault="00F07D9D" w:rsidP="00F07D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90C988" w14:textId="77777777" w:rsidR="00F07D9D" w:rsidRPr="00F07D9D" w:rsidRDefault="00F07D9D" w:rsidP="00F07D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04C28" w14:textId="77777777" w:rsidR="00F07D9D" w:rsidRPr="00F07D9D" w:rsidRDefault="00F07D9D" w:rsidP="00F07D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68E0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0C2BDB91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8564F1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74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E48B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Степень числа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791A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BAE5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B8D4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6CE0E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BD37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7F7E6E4B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92F5AA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75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71FC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Степень числа. Квадрат.Куб числа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ABE6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8511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B8BA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8D37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5619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016AACB5" w14:textId="77777777" w:rsidTr="00F8126C">
        <w:trPr>
          <w:trHeight w:val="13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5A1E2C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76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4394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Понятие степени с целым показателем. Свойства степени с целым показателем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5401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8852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8F7F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EA86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F959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1C3AE312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704FFA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77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91AD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Степень с натуральным показателем.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67FA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BADDE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9D7B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57EE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62C56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7D9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F8126C" w:rsidRPr="00F07D9D" w14:paraId="07E9CAF1" w14:textId="77777777" w:rsidTr="00F8126C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25F24C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78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D0F6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Решение сложных текстовых задач с помощью уравнений.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481F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AA64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947C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2BB3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4E96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71E23DF9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1B2278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79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621C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Этапы решения линейных уравнений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B5E8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675EE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6DBD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D942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9D1C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18BF668B" w14:textId="77777777" w:rsidTr="00F8126C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706283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80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FE22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Среднее арифметическое. Среднее значение величины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4C71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6A90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F4C2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87EF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C39B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03738C11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DB166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81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B53C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Среднее арифметическое нескольких чисел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A865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172A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94F6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82CA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62E1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03314829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D11BE1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82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746F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Медиана и Мода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9CBA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7457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1117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6F7C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BDA4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6F4B8D2B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A9FE20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83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6D21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Размах, медиана, мода ряда данных чисел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5A8B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787A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C94A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E680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9032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4EB1399A" w14:textId="77777777" w:rsidTr="00F8126C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7390D3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84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7BF3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Размах, медиана, мода ряда данных чисел. Практическая часть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EEB7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CB35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9BCFE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43DA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F1B2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207EAC2A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FB96CB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85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4DF6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Средняя скорость движения, урожайность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A935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310E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C2C6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07E8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1E3D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5FBD6904" w14:textId="77777777" w:rsidTr="00F8126C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9F80CE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86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D3C8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Средняя скорость движения, урожайность. Практическая часть.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6AFE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7DE2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1795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816C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DCD6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652B3E2D" w14:textId="77777777" w:rsidTr="00F8126C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72A9AE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87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428E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Задачи на среднее арифметическое набора чисел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027565" w14:textId="77777777" w:rsidR="00F07D9D" w:rsidRPr="00F07D9D" w:rsidRDefault="00F07D9D" w:rsidP="00F07D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5E8792" w14:textId="77777777" w:rsidR="00F07D9D" w:rsidRPr="00F07D9D" w:rsidRDefault="00F07D9D" w:rsidP="00F07D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83CABF" w14:textId="77777777" w:rsidR="00F07D9D" w:rsidRPr="00F07D9D" w:rsidRDefault="00F07D9D" w:rsidP="00F07D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5F202" w14:textId="77777777" w:rsidR="00F07D9D" w:rsidRPr="00F07D9D" w:rsidRDefault="00F07D9D" w:rsidP="00F07D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1EA6E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7B457C74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FD2860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88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2D78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Столбчатые диаграммы. Графики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2F1B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EEE3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48E0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8FC7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ACA0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6D97827C" w14:textId="77777777" w:rsidTr="00F8126C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C46F65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89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235E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Построение столбчатых диаграмм. Чтение графиков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AD24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2F00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FE3E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73CAE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FD3A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29A348E2" w14:textId="77777777" w:rsidTr="00F8126C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75C090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90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9355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Круговые и столбчатые диаграммы. Графики. Решение задач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0536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D4A0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CADD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570F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B6A2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29293B69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2FD838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91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6DF8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Окружность и круг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AB36E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27E4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3DC7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E67B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D120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7611565C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D8ECB5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92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DB31E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Круговой сектор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D7E2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DB2E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510C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05E8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6630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1C866FA6" w14:textId="77777777" w:rsidTr="00F8126C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2AF352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93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559D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Распознавание, изображение центра, радиуса, диаметра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149120" w14:textId="77777777" w:rsidR="00F07D9D" w:rsidRPr="00F07D9D" w:rsidRDefault="00F07D9D" w:rsidP="00F07D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107AC7" w14:textId="77777777" w:rsidR="00F07D9D" w:rsidRPr="00F07D9D" w:rsidRDefault="00F07D9D" w:rsidP="00F07D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42EB67" w14:textId="77777777" w:rsidR="00F07D9D" w:rsidRPr="00F07D9D" w:rsidRDefault="00F07D9D" w:rsidP="00F07D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D905A" w14:textId="77777777" w:rsidR="00F07D9D" w:rsidRPr="00F07D9D" w:rsidRDefault="00F07D9D" w:rsidP="00F07D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7C6E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6C4F8CD0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760413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94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7514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Занимательные задачи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55F6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A4AC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4D73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1480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4EF5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72669DDC" w14:textId="77777777" w:rsidTr="00F8126C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D9F316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95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F5FA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Логические задачи.Решение олимпиадных задач.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50FD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C745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8A01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1CAA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822A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5C97B66D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C2F369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96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0F1F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Логика и математика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F5D02" w14:textId="77777777" w:rsidR="00F07D9D" w:rsidRPr="00F07D9D" w:rsidRDefault="00F07D9D" w:rsidP="00F07D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FEC1F" w14:textId="77777777" w:rsidR="00F07D9D" w:rsidRPr="00F07D9D" w:rsidRDefault="00F07D9D" w:rsidP="00F07D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23C4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0240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3C48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25C8A722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3E5AB3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97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A5C7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Разные задачи на смекалку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2A4075" w14:textId="77777777" w:rsidR="00F07D9D" w:rsidRPr="00F07D9D" w:rsidRDefault="00F07D9D" w:rsidP="00F07D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F7B2AE" w14:textId="77777777" w:rsidR="00F07D9D" w:rsidRPr="00F07D9D" w:rsidRDefault="00F07D9D" w:rsidP="00F07D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8E7F73" w14:textId="77777777" w:rsidR="00F07D9D" w:rsidRPr="00F07D9D" w:rsidRDefault="00F07D9D" w:rsidP="00F07D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C2821" w14:textId="77777777" w:rsidR="00F07D9D" w:rsidRPr="00F07D9D" w:rsidRDefault="00F07D9D" w:rsidP="00F07D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C738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07D9D" w:rsidRPr="00F07D9D" w14:paraId="00DCB82B" w14:textId="77777777" w:rsidTr="00F8126C">
        <w:trPr>
          <w:trHeight w:val="345"/>
        </w:trPr>
        <w:tc>
          <w:tcPr>
            <w:tcW w:w="96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C099E5" w14:textId="77777777" w:rsidR="00F07D9D" w:rsidRPr="00F07D9D" w:rsidRDefault="00F07D9D" w:rsidP="00F07D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Алгебра 7-класс </w:t>
            </w:r>
          </w:p>
        </w:tc>
      </w:tr>
      <w:tr w:rsidR="00F8126C" w:rsidRPr="00F07D9D" w14:paraId="60E3B6E3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1F229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3CCA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Числовые выражения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CE61F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9133A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76A97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4F8FF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19C3E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514B0736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EC0BCF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DB73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Буквенные выражения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BAFA4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21015E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3E18C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48D1B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27AB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3DF74AAA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60940F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CE8E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Числовые и алгебраические выражения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1FBD8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B60B0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D2047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029C9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EA97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10D6930E" w14:textId="77777777" w:rsidTr="00F8126C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823D7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3BEE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Действия с числовыми и алгебраическими выражениями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3F8EE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5A8F8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413D2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D3FED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3AFA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658A9388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D43D75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65BE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Выражения с переменными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40F28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A4184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4343E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913AC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9BFA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2913F280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4AA53F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2176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Линейное уравнение с одной переменной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37FEF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3D26F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0BC3E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66E19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9169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2C83C947" w14:textId="77777777" w:rsidTr="00F8126C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4ADDF5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1E87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Числовые выражения. Алгебраические выражения (Задания)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AF8C1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9D77E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0D282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C9BD6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3E77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2CF9AE95" w14:textId="77777777" w:rsidTr="00F8126C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CD64BC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8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E662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Решение линейного уравнения с одной переменной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C0ADB1" w14:textId="77777777" w:rsidR="00F07D9D" w:rsidRPr="00F07D9D" w:rsidRDefault="00F07D9D" w:rsidP="00F07D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D457DD" w14:textId="77777777" w:rsidR="00F07D9D" w:rsidRPr="00F07D9D" w:rsidRDefault="00F07D9D" w:rsidP="00F07D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3B76CD" w14:textId="77777777" w:rsidR="00F07D9D" w:rsidRPr="00F07D9D" w:rsidRDefault="00F07D9D" w:rsidP="00F07D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9752F" w14:textId="77777777" w:rsidR="00F07D9D" w:rsidRPr="00F07D9D" w:rsidRDefault="00F07D9D" w:rsidP="00F07D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1565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40CA2B55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AB4A59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FDEF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Что такое функция?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AABF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4E11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C744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53C0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CC4E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52287690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ED20D1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0A99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Линейная функция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72AD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39FC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539B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3B93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5FC9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6DF4B7B5" w14:textId="77777777" w:rsidTr="00F8126C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94B40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8C76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Линейная функция y = kx + m. График линейной функции (задания и тест)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62BF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12DBE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4C6C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A008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3252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13838972" w14:textId="77777777" w:rsidTr="00F8126C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388E97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3302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Взаимное расположение графиков линейных функций (задания и тест)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B980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3CCD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6F40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D98A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5F0C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6243E7ED" w14:textId="77777777" w:rsidTr="00F8126C">
        <w:trPr>
          <w:trHeight w:val="13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3C8AE5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93AA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Линейное уравнение ax + by + c = 0. График линейного уравнения (задания и тест)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CBD4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598F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93B1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C4CD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C1D7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7990FF3F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254CAE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BAA6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Понятие функции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4AFD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9AD26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77B1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9CC8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7AF6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197AEDAD" w14:textId="77777777" w:rsidTr="00F8126C">
        <w:trPr>
          <w:trHeight w:val="13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D0541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F61B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Линейное уравнение с двумя переменными. График линейного уравнения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4477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5F9C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CB39E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38A3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952D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64BF6F72" w14:textId="77777777" w:rsidTr="00F8126C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CBFEB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B6B7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Понятие функции. Аргумент и значение функции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35BC6C" w14:textId="77777777" w:rsidR="00F07D9D" w:rsidRPr="00F07D9D" w:rsidRDefault="00F07D9D" w:rsidP="00F07D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8A4411" w14:textId="77777777" w:rsidR="00F07D9D" w:rsidRPr="00F07D9D" w:rsidRDefault="00F07D9D" w:rsidP="00F07D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6208EF" w14:textId="77777777" w:rsidR="00F07D9D" w:rsidRPr="00F07D9D" w:rsidRDefault="00F07D9D" w:rsidP="00F07D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D7A9C" w14:textId="77777777" w:rsidR="00F07D9D" w:rsidRPr="00F07D9D" w:rsidRDefault="00F07D9D" w:rsidP="00F07D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59EF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44693597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2357D6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D640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Определение степени с натуральным показателем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3AF6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0D894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7D70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14C3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67D1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07E28098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9CD15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D4F5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Умножение и деление степеней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94C4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CFA51E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E56A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E1E8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6ECA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16CA52C7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6BEF3C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5842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Возведение в степень произведения и степени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A835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3E420E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8E09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BC71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24BF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561D723C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D6474D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A38D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Одночлен и его стандартный вид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3E1F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612B6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B0AB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7422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1E86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20E92EA2" w14:textId="77777777" w:rsidTr="00F8126C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B45831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814F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Понятие степени с натуральным показателем (задания, тесты)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8EDF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0D28D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3B3D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717B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6CFA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42A4ABFF" w14:textId="77777777" w:rsidTr="00F8126C">
        <w:trPr>
          <w:trHeight w:val="13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AEC515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B945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Тренировка по теме Понятие одночлена. Приведение одночлена к стандартному виду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7968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27156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D187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147D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E6B3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09DEB1A6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672F40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23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C8D6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Квадратичная функция y = x² и её график (задания)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8A7FE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1886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9A13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9B83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D8AB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1C6DC5D0" w14:textId="77777777" w:rsidTr="00F8126C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51DED5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E6DB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Степень с натуральным показателем, свойства степени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2F0B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ABA3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76A6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9229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0F7C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29402C4D" w14:textId="77777777" w:rsidTr="00F8126C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4A8B76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511F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Вычисление значений и преобразования выражений со степенями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1F4AB6" w14:textId="77777777" w:rsidR="00F07D9D" w:rsidRPr="00F07D9D" w:rsidRDefault="00F07D9D" w:rsidP="00F07D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81E602" w14:textId="77777777" w:rsidR="00F07D9D" w:rsidRPr="00F07D9D" w:rsidRDefault="00F07D9D" w:rsidP="00F07D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61B5EB" w14:textId="77777777" w:rsidR="00F07D9D" w:rsidRPr="00F07D9D" w:rsidRDefault="00F07D9D" w:rsidP="00F07D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CB986" w14:textId="77777777" w:rsidR="00F07D9D" w:rsidRPr="00F07D9D" w:rsidRDefault="00F07D9D" w:rsidP="00F07D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60DE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39620438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F04BE2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BE2A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Степень с натуральным показателем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2504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E44B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F6F5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FE37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5D17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523A6740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48BC74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2550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Многочлен и его стандартный вид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4D1C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6168A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95A4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A820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A639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074203AB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7D739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863E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Сложение и вычитание многочленов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D3F4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C06C2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17E8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F54D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6694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5BEA8A6A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936B33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29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4403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Умножение одночлена на многочлен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0832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D35A3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89F8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E17E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7C26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4D4A338F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CF4E6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C071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Вынесение общего множителя за скобки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856D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F8685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8DE6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9D43E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FFD6E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108F95AE" w14:textId="77777777" w:rsidTr="00F8126C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A8E38B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E293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Разложение многочлена на множители способом группировки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09F3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17DDB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170D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2231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944C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5E491B20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6DE776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57CF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Как умножать многочлен на многочлен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9287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82314E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A295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FFA2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D134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657126A3" w14:textId="77777777" w:rsidTr="00F8126C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A28B65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33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A635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Понятие многочлена. Приведение многочлена к стандартному виду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16BD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A357F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2B3C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7248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1C72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55B26718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E41966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34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F444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Как складывать и вычитать многочлены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A688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E8C0A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2EC8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8E38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DFF9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6949100F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29E281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35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3401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Как умножать многочлен на одночлен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E61E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9FF4C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E3FC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2563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2656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7EC268F1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FA022A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36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1E29E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Умножение многочленов в текстовых задачах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FADA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469D5E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FD89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60B7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223C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48544B88" w14:textId="77777777" w:rsidTr="00F8126C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40F0D9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37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45BB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Умножение многочленов в задачах с элементами геометрии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F861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685F5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EB33E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F508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1206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52559A94" w14:textId="77777777" w:rsidTr="00F8126C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E28AE1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38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6B7D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Понятие многочлена. Стандартный вид многочлена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F7DF11" w14:textId="77777777" w:rsidR="00F07D9D" w:rsidRPr="00F07D9D" w:rsidRDefault="00F07D9D" w:rsidP="00F07D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3563D8" w14:textId="77777777" w:rsidR="00F07D9D" w:rsidRPr="00F07D9D" w:rsidRDefault="00F07D9D" w:rsidP="00F07D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44390D" w14:textId="77777777" w:rsidR="00F07D9D" w:rsidRPr="00F07D9D" w:rsidRDefault="00F07D9D" w:rsidP="00F07D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D6A8E" w14:textId="77777777" w:rsidR="00F07D9D" w:rsidRPr="00F07D9D" w:rsidRDefault="00F07D9D" w:rsidP="00F07D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DCAA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77C1F4BB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17F51C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39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308B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Деление одночленов и многочленов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132522" w14:textId="77777777" w:rsidR="00F07D9D" w:rsidRPr="00F07D9D" w:rsidRDefault="00F07D9D" w:rsidP="00F07D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846776" w14:textId="77777777" w:rsidR="00F07D9D" w:rsidRPr="00F07D9D" w:rsidRDefault="00F07D9D" w:rsidP="00F07D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81F919" w14:textId="77777777" w:rsidR="00F07D9D" w:rsidRPr="00F07D9D" w:rsidRDefault="00F07D9D" w:rsidP="00F07D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E2F1D" w14:textId="77777777" w:rsidR="00F07D9D" w:rsidRPr="00F07D9D" w:rsidRDefault="00F07D9D" w:rsidP="00F07D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24F1E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37D042CE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D6AB08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C50E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Формулы сокращённого умножения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8CFE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FD129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FB2E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F25A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4716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530DFD91" w14:textId="77777777" w:rsidTr="00F8126C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FBB5E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41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3D98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Совместное применение формул сокращённого умножения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C8B0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0E387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A5FBE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7BC6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2FCEE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3AB0AA66" w14:textId="77777777" w:rsidTr="00F8126C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C58BFA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42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7C9A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Формулы сокращённого умножения в задачах повышенной сложности.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0626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6C465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241A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E892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067F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7968D0AC" w14:textId="77777777" w:rsidTr="00F8126C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85CBB8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43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5225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Способ группировки в более сложных задачах и уравнениях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25A6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33580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4849E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0823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FF8C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2E567989" w14:textId="77777777" w:rsidTr="00F8126C">
        <w:trPr>
          <w:trHeight w:val="13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1A4E85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31DD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Разложение многочленов на множители в комбинации с формулами сокращённого умножения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D36B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891AB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2D19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EA7E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B346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63CB98FE" w14:textId="77777777" w:rsidTr="00F8126C">
        <w:trPr>
          <w:trHeight w:val="13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14AFF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45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6E46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Преобразование целых выражений. Различные способы разложения на множители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49C4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D3D3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261D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130EE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EE59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6B9F22F0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B923EA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46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3811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Разность квадратов. Сумма и разность кубов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CAC0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0130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7043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A1B9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1F0C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3682ECE9" w14:textId="77777777" w:rsidTr="00F8126C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0C3BCF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47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F605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Системы линейных уравнений с двумя переменными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F07C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D9220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C034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650E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A517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162609F0" w14:textId="77777777" w:rsidTr="00F8126C">
        <w:trPr>
          <w:trHeight w:val="16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C77B76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48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84F6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Система двух линейных уравнений с двумя переменными. Математические модели реальных ситуаций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A438E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AEA07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DBA4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054F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773E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23138988" w14:textId="77777777" w:rsidTr="00F8126C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7F0D3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49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EAC6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Система линейных уравнений как математическая модель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9A49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5D252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633C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CA96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C1EB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7E4FEFE9" w14:textId="77777777" w:rsidTr="00F8126C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8FF695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38A3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Понятие системы линейных уравнений с двумя переменными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B5DB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18071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582C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702A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EA6C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3E67DB8A" w14:textId="77777777" w:rsidTr="00F8126C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B3A785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51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E7D0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Решение систем линейных уравнений. Метод подстановки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0062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7818D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E162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4771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870B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1965533E" w14:textId="77777777" w:rsidTr="00F8126C">
        <w:trPr>
          <w:trHeight w:val="13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5E218A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52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96DE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Системы линейных уравнений с двумя переменными. Графическое решение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9BDF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9630E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9F50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967A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968C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37596CA3" w14:textId="77777777" w:rsidTr="00F8126C">
        <w:trPr>
          <w:trHeight w:val="13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3726CC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53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83F9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Способ подстановки для решения системы двух линейных уравнений с двумя переменными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B874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0797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0B48E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B7BC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7A8F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43BECA75" w14:textId="77777777" w:rsidTr="00F8126C">
        <w:trPr>
          <w:trHeight w:val="33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A97471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54</w:t>
            </w: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4FAF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Системы уравнений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7D2042" w14:textId="77777777" w:rsidR="00F07D9D" w:rsidRPr="00F07D9D" w:rsidRDefault="00F07D9D" w:rsidP="00F07D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4B8334" w14:textId="77777777" w:rsidR="00F07D9D" w:rsidRPr="00F07D9D" w:rsidRDefault="00F07D9D" w:rsidP="00F07D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F54C11" w14:textId="77777777" w:rsidR="00F07D9D" w:rsidRPr="00F07D9D" w:rsidRDefault="00F07D9D" w:rsidP="00F07D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3EA6A" w14:textId="77777777" w:rsidR="00F07D9D" w:rsidRPr="00F07D9D" w:rsidRDefault="00F07D9D" w:rsidP="00F07D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4ADDE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2BEC05F3" w14:textId="77777777" w:rsidTr="00F8126C">
        <w:trPr>
          <w:trHeight w:val="34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69B5C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08EB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Основные понятия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206F2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5609F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C9CD1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CE665E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39EAA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8126C" w:rsidRPr="00F07D9D" w14:paraId="155E3E4D" w14:textId="77777777" w:rsidTr="00F8126C">
        <w:trPr>
          <w:trHeight w:val="33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AD09BB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55</w:t>
            </w: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B053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Системы уравнений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E4680C" w14:textId="77777777" w:rsidR="00F07D9D" w:rsidRPr="00F07D9D" w:rsidRDefault="00F07D9D" w:rsidP="00F07D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78765D" w14:textId="77777777" w:rsidR="00F07D9D" w:rsidRPr="00F07D9D" w:rsidRDefault="00F07D9D" w:rsidP="00F07D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61BE19" w14:textId="77777777" w:rsidR="00F07D9D" w:rsidRPr="00F07D9D" w:rsidRDefault="00F07D9D" w:rsidP="00F07D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6D000" w14:textId="77777777" w:rsidR="00F07D9D" w:rsidRPr="00F07D9D" w:rsidRDefault="00F07D9D" w:rsidP="00F07D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660D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210F412D" w14:textId="77777777" w:rsidTr="00F8126C">
        <w:trPr>
          <w:trHeight w:val="67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88BECE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CC37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Решение систем линейных уравнений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B3BC3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4974B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0F29F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C96C8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56412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8126C" w:rsidRPr="00F07D9D" w14:paraId="604B0430" w14:textId="77777777" w:rsidTr="00F8126C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442F7E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56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ECDF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Медиана как статистическая характеристика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8F4FDE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F7F62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AA1AD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D4958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A2E3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56DED389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EC7EFA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57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018F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Среднее арифметическое, размах и мода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5B3F0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8EEF2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7A6B2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6EE21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5259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29CDE14A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6620E3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58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8707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Статистические характеристики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CE7FEE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0EC85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28AD9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992B1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7D18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29EDE93F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48A507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59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FF2E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Математическая статистика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458CD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37D0B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4DFAE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A0542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83D8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160FA50A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19D128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60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9B90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Статистика — дизайн информации (задание)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BB548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A6678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DD9D0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DCDA5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2526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2158A624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B3AE2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61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EF08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Статистика — дизайн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E51C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3CD8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0A18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106E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22CA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080FB425" w14:textId="77777777" w:rsidTr="00F8126C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A7CE1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62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5C0B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Элементы статистики. Среднее арифметическое. Медиана. Размах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F2BC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F88C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FDE9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B109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81A2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4B7CE986" w14:textId="77777777" w:rsidTr="00F8126C">
        <w:trPr>
          <w:trHeight w:val="33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7E937B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63</w:t>
            </w: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CBDA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Статистика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35C0E9" w14:textId="77777777" w:rsidR="00F07D9D" w:rsidRPr="00F07D9D" w:rsidRDefault="00F07D9D" w:rsidP="00F07D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36786C" w14:textId="77777777" w:rsidR="00F07D9D" w:rsidRPr="00F07D9D" w:rsidRDefault="00F07D9D" w:rsidP="00F07D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B68F8A" w14:textId="77777777" w:rsidR="00F07D9D" w:rsidRPr="00F07D9D" w:rsidRDefault="00F07D9D" w:rsidP="00F07D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D85D7" w14:textId="77777777" w:rsidR="00F07D9D" w:rsidRPr="00F07D9D" w:rsidRDefault="00F07D9D" w:rsidP="00F07D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4416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2D727FDC" w14:textId="77777777" w:rsidTr="00F8126C">
        <w:trPr>
          <w:trHeight w:val="34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1797DE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9DF7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Среднее арифметическое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6F8EF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CC30F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7F0CA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165BB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C9093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8126C" w:rsidRPr="00F07D9D" w14:paraId="550E9496" w14:textId="77777777" w:rsidTr="00F8126C">
        <w:trPr>
          <w:trHeight w:val="33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9FD358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64</w:t>
            </w: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BA83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Статистика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F035BF" w14:textId="77777777" w:rsidR="00F07D9D" w:rsidRPr="00F07D9D" w:rsidRDefault="00F07D9D" w:rsidP="00F07D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4AA0F9" w14:textId="77777777" w:rsidR="00F07D9D" w:rsidRPr="00F07D9D" w:rsidRDefault="00F07D9D" w:rsidP="00F07D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0E6054" w14:textId="77777777" w:rsidR="00F07D9D" w:rsidRPr="00F07D9D" w:rsidRDefault="00F07D9D" w:rsidP="00F07D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23156" w14:textId="77777777" w:rsidR="00F07D9D" w:rsidRPr="00F07D9D" w:rsidRDefault="00F07D9D" w:rsidP="00F07D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B7A4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3AEAB09E" w14:textId="77777777" w:rsidTr="00F8126C">
        <w:trPr>
          <w:trHeight w:val="67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67316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03B3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Наглядное представление статистических данных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4CF9F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1F113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E333B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43755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F9EC4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07D9D" w:rsidRPr="00F07D9D" w14:paraId="3AEF4171" w14:textId="77777777" w:rsidTr="00F8126C">
        <w:trPr>
          <w:trHeight w:val="345"/>
        </w:trPr>
        <w:tc>
          <w:tcPr>
            <w:tcW w:w="96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868027" w14:textId="77777777" w:rsidR="00F07D9D" w:rsidRPr="00F07D9D" w:rsidRDefault="00F07D9D" w:rsidP="00F07D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Геометрия 7-класс </w:t>
            </w:r>
          </w:p>
        </w:tc>
      </w:tr>
      <w:tr w:rsidR="00F8126C" w:rsidRPr="00F07D9D" w14:paraId="0C1DD20A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AE6DC3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57FE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Геометрия. Основные понятия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F94F6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683E5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2C8F9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8D2A4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B0BB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7D9D">
              <w:rPr>
                <w:rFonts w:eastAsia="Times New Roman" w:cs="Calibri"/>
                <w:color w:val="000000"/>
              </w:rPr>
              <w:t>да</w:t>
            </w:r>
          </w:p>
        </w:tc>
      </w:tr>
      <w:tr w:rsidR="00F8126C" w:rsidRPr="00F07D9D" w14:paraId="369D021D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F7996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852E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Углы и отрезки. Измерения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52031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4CB37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8E961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215F9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D6FF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7D9D">
              <w:rPr>
                <w:rFonts w:eastAsia="Times New Roman" w:cs="Calibri"/>
                <w:color w:val="000000"/>
              </w:rPr>
              <w:t>да</w:t>
            </w:r>
          </w:p>
        </w:tc>
      </w:tr>
      <w:tr w:rsidR="00F8126C" w:rsidRPr="00F07D9D" w14:paraId="5433C95F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66F2E5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1054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Смежные и вертикальные углы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B500B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EA1B1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1F1A2E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3C06E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12AC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7D9D">
              <w:rPr>
                <w:rFonts w:eastAsia="Times New Roman" w:cs="Calibri"/>
                <w:color w:val="000000"/>
              </w:rPr>
              <w:t>да</w:t>
            </w:r>
          </w:p>
        </w:tc>
      </w:tr>
      <w:tr w:rsidR="00F8126C" w:rsidRPr="00F07D9D" w14:paraId="389BBC41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1259D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CEBA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Перпендикулярные прямые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79238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56002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501AB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1E2D8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4A93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7D9D">
              <w:rPr>
                <w:rFonts w:eastAsia="Times New Roman" w:cs="Calibri"/>
                <w:color w:val="000000"/>
              </w:rPr>
              <w:t>да</w:t>
            </w:r>
          </w:p>
        </w:tc>
      </w:tr>
      <w:tr w:rsidR="00F8126C" w:rsidRPr="00F07D9D" w14:paraId="39FC0298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91E254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48CC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Решение задач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B8929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DC99F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0BCD9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DB9FB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B9C6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7D9D">
              <w:rPr>
                <w:rFonts w:eastAsia="Times New Roman" w:cs="Calibri"/>
                <w:color w:val="000000"/>
              </w:rPr>
              <w:t>да</w:t>
            </w:r>
          </w:p>
        </w:tc>
      </w:tr>
      <w:tr w:rsidR="00F8126C" w:rsidRPr="00F07D9D" w14:paraId="2EF97AF2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FC5FA2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D783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Решение более сложных задач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2A59F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CAD74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B1007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6B373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0E62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7D9D">
              <w:rPr>
                <w:rFonts w:eastAsia="Times New Roman" w:cs="Calibri"/>
                <w:color w:val="000000"/>
              </w:rPr>
              <w:t>да</w:t>
            </w:r>
          </w:p>
        </w:tc>
      </w:tr>
      <w:tr w:rsidR="00F8126C" w:rsidRPr="00F07D9D" w14:paraId="53BFE58B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EE7287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C6C0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Прямая и отрезок. Луч и угол.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B8165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3EC9D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D352E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20D23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D87C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19BBD3CD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D5DB11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1DF4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Сравнение отрезков и углов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1FD1A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B9ECB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BB49E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0E085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2D61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12E55992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B90FCD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00B6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Измерение отрезков.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E1754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5C49D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89369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FFF9E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2CB7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1B5E7C53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A03BE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E515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Измерение углов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641F3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0F922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66829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AD8D7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8CC3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3D20DFEA" w14:textId="77777777" w:rsidTr="00F8126C">
        <w:trPr>
          <w:trHeight w:val="99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D42DAF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9488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Обобщение и систематизация знаний по теме: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900E2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7ACC8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05F86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17E78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A0AE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12F4586F" w14:textId="77777777" w:rsidTr="00F8126C">
        <w:trPr>
          <w:trHeight w:val="100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3ADD1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F8C7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«Простейшие геометрические фигуры и их свойства»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FCD9B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3A3B6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06593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98F7D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696FD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8126C" w:rsidRPr="00F07D9D" w14:paraId="10728863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F15F2F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D652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Прямая, отрезок, точки/задания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7DF27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CB97A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857BA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E62A1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9551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389EA832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E6EB73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3581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Измерение отрезков и углов/задания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B6745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9A2AA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63754E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97F7FE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1B02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01FA95BA" w14:textId="77777777" w:rsidTr="00F8126C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A76792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D2AF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Перпендикулярные прямые. Смежные и вертикальные углы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A6719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61881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AF0EC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D6F77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107F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1369BBEE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4EA6A3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B792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Прямая, отрезок, луч. Угол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4D2D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A27D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814A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C1D5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DB73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1835D653" w14:textId="77777777" w:rsidTr="00F8126C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5B46DE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A8F5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Перпендикулярные прямые. Смежные и вертикальные углы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9A42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BDBDE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E89C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743C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FBF2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50244601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6BF1D0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8933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Точка, прямая, отрезок, луч и угол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A4E9A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A5178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8501D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A486D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6025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35106B0E" w14:textId="77777777" w:rsidTr="00F8126C">
        <w:trPr>
          <w:trHeight w:val="19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9E6703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18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29EF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Взаимное расположение двух прямых. Параллельность и перпендикулярность. Смежные и вертикальные углы.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9C23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BEF2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26FB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5142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1FC8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75EDDC88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E7C689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8566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Параллельные и перпендикулярные прямые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8799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CDE6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D2C1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19FA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600E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110BBB8A" w14:textId="77777777" w:rsidTr="00F8126C">
        <w:trPr>
          <w:trHeight w:val="13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325135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2253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Определение и доказательства признаков параллельности прямых в плоскости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A62F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4134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420F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1C14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1A6E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03430D37" w14:textId="77777777" w:rsidTr="00F8126C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2660A6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666A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Свойства параллельных прямых. Аксиома параллельных прямых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D87F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5BA1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1CAF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45D3E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9E27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15C8DE6F" w14:textId="77777777" w:rsidTr="00F8126C">
        <w:trPr>
          <w:trHeight w:val="16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5E99BF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D190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Признаки параллельности двух прямых. Свойства параллельных прямых. Аксиома параллельных прямыхт/задания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59D2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992F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7EC5E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3957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8A18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5D5E55D5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09F282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9492E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Перпендикулярные прямые.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94F6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17757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20A4E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2356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71C1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69487895" w14:textId="77777777" w:rsidTr="00F8126C">
        <w:trPr>
          <w:trHeight w:val="13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0FA94B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E5EB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Параллельные прямые. Признак параллельности прямых по равенству накрест лежащих углов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45C5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B8132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3C84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781C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B2A7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261025D7" w14:textId="77777777" w:rsidTr="00F8126C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6E12B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8FDD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Признак параллельности прямых по равенству соответственных углов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E3AE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D6930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4191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43AA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A558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626B4317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885E14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E0F3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Первый признак равенства треугольников.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A84A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F0B69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8AAB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A511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525E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5F692382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F9AA16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EFAF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Аксиома параллельных прямых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DA71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2F4E3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90E7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CCDA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BA65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7C0E16B8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840C24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299B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Теорема о равенстве накрест лежащих углов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FFD1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7E102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DD6F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BDFA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FC61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627EB477" w14:textId="77777777" w:rsidTr="00F8126C">
        <w:trPr>
          <w:trHeight w:val="13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8A98EA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29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91D7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Теорема о равенстве соответственных углов. Теорема о свойстве односторонних углов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BB9D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64562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8E33E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27E4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3C2A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258D3032" w14:textId="77777777" w:rsidTr="00F8126C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DE1D7C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30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DF93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Аксиома параллельных прямых. Свойства параллельных прямых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F4EC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AF372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30EAE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728A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9FDA7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7D9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F8126C" w:rsidRPr="00F07D9D" w14:paraId="56016B40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EB8A5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E5A8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Первый признак равенства треугольников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4871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EB20E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187D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6461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C80A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37D27373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7C6094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1B79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Первый признак равенства треугольников/задания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C69E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6B0A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407A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67DB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1AC7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00A0BA0F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A3E649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33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63A6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Медиана, биссектриса, высота треугольника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AC6D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A64FE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1440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BC5F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7681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3C89E742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0E8F6B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34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0B7A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Второй и третий признаки равенства треугольников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2D82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B14C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8751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FBE7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9CC2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2A0A93AC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79A8D2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35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E2B9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Первый признак равенства треугольников.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B65F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B3CFB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34F5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732C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4512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2C121DB7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CFF809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36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B673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Свойства равнобедренного треугольника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3327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950E9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DE2F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9005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EBE9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450E8354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0AC92D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37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4991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Второй признак равенства треугольников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0F33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7FA79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C926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8ADA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B3A7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0E048B1E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D10BC6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38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D981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Третий признак равенства треугольников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0E9E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98F45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28FC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203E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BB8F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678B7134" w14:textId="77777777" w:rsidTr="00F8126C">
        <w:trPr>
          <w:trHeight w:val="13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59C321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39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FC2E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Остроугольный, прямоугольный и тупоугольный треугольники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4B95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46F28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3208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39BB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93F3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189297B1" w14:textId="77777777" w:rsidTr="00F8126C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82CFB3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6F0E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Признаки равенства прямоугольных треугольников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39C1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F8DD1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6FCB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AFE2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61FE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14D01F41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D232AC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41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ED45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Сумма углов треугольника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5D27E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791C6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3027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27CC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9A73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128CE9D6" w14:textId="77777777" w:rsidTr="00F8126C">
        <w:trPr>
          <w:trHeight w:val="13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4BBE48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42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F967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Прямоугольные треугольники. Признаки равенства прямоугольных треугольников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B2F1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D953A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A00A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81D9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3637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0E42222A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F38365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43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48C9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Второй и третий признаки равенства треугольников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1461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3B52D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53A6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E3B6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A1B9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18879B4D" w14:textId="77777777" w:rsidTr="00F8126C">
        <w:trPr>
          <w:trHeight w:val="13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256DB7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ED1C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Равнобедренный треугольник. Свойства равнобедренного треугольника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1D5DE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A6900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0F38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A58D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F9DD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0B7E9DC5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5D8A0D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45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5ED9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Медианы. Биссектрисы и высоты треугольника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87DA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F9CB5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B51C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D127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A2A8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5BA94574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77336F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46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CEAE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Первый признак равенства треугольников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BDDD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0A064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F99B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9366E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A0D3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6014A888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DA4A83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47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92F1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Решение задач на тему «Треугольники»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1A68E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9F7DC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A617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8ED7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AB7A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3CFB4DA5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925708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48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1776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Виды треугольников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F0F7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1797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C876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3E38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C426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5B6F412D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DE7495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49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B3E7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Сумма углов треугольника. Виды треугольников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90A6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0750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620B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2463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D040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4A6CB691" w14:textId="77777777" w:rsidTr="00F8126C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2438A2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D7E2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Теорема о соотношениях между сторонами и углами треугольника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DC68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62ED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0BDD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0783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0A0F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772ED5BC" w14:textId="77777777" w:rsidTr="00F8126C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A4BC68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51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CC0F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Прямоугольный треугольник. Свойства. Признаки равенства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2AB4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09DF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85C1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22FB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CF99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15DF9A73" w14:textId="77777777" w:rsidTr="00F8126C">
        <w:trPr>
          <w:trHeight w:val="13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CA97FD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52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5A72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Расстояние от точки до прямой. Построение треугольника по трём элементам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9EEF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0456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26C0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862C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2324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0DE43518" w14:textId="77777777" w:rsidTr="00F8126C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34DA49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53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6F85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Теорема о соотношениях между сторонами и углами треугольника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0EE1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0A470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31E8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6CBC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3731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306B06AC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D5A27A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54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6E41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Неравенство треугольника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9CC1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87072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A9F5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E9DB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59DF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74FF40E2" w14:textId="77777777" w:rsidTr="00F8126C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EBBDD3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55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DFC5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Некоторые свойства прямоугольных треугольников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5F09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8BB50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CEE7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6118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BDD2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604E2975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690EA4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56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3A32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Теорема о сумме углов треугольника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83AC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73FC7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9846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A149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52AF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21784C8F" w14:textId="77777777" w:rsidTr="00F8126C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9964A4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57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6BA1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Обобщающий урок по теме «Треугольники». Решение задач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0D443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FEDF9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4E6D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A7D1E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BFC3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7C464FFC" w14:textId="77777777" w:rsidTr="00F8126C">
        <w:trPr>
          <w:trHeight w:val="13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1DDDB9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58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FB88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Соотношения между сторонами и углами треугольника. Неравенство треугольника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7075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111E1E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D67B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103B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395A3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7D9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F8126C" w:rsidRPr="00F07D9D" w14:paraId="3810FCF7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77613F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59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A7A8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Замечательные точки и линии в треугольнике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BD30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AA34E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7CE4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1B66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ED51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59379699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C55902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60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4944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Окружность. Типовые задачи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E9D0C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F9FE9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A89A1B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2CE0F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E3D0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7071CBE1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9944D2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61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212F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Окружность. Задачи на построение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D7B8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09751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DB4EC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7272B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88E8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065DE717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A75EF6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62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2F6A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ГМТ, серединный перпендикуляр.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E5FF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E3FF5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67A9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59436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C874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173E3C71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771759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63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7A1CE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ГМТ. Биссектриса угла.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7019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25396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807B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EC2B5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806E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0FDEDEDE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17113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64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BBE5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Решение задач на понятие ГМТ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1102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15832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4767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514EC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908AE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1158F4B3" w14:textId="77777777" w:rsidTr="00F8126C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18B473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65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F9CC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Окружность и ее части. Простейшие задачи на построение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D976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66AEB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9DAA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624A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C8831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7D9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F8126C" w:rsidRPr="00F07D9D" w14:paraId="4E99A075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B0427C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66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33F2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Простейшие задачи на построение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CA862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8A190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EE1F1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2BAC7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5304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41F14DB1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AD76BA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67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0AFA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Построение треугольника по трём элементам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0BEF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BBD7D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54041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2E781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1128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0D9996F8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3E480E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68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F293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Задачи на построение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DCF1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BDAB1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58C0F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EF54A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FD98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04601CB2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416A08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69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D88C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Окружность. Радиус. Задачи на построение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C4116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DC8C9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0A2D1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71641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A775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5AD0BE41" w14:textId="77777777" w:rsidTr="00F8126C">
        <w:trPr>
          <w:trHeight w:val="13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3989F7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70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EB68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Расстояние от точки до прямой. Построение треугольника по трём элементам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C2A6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2E24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40384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BBDE5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CEA9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04F75C7F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1FB92E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71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FCCF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Построение треугольника по трем элементам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6DC7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5D9F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77ACC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2D06D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B71B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07D9D" w:rsidRPr="00F07D9D" w14:paraId="52575D50" w14:textId="77777777" w:rsidTr="00F8126C">
        <w:trPr>
          <w:trHeight w:val="345"/>
        </w:trPr>
        <w:tc>
          <w:tcPr>
            <w:tcW w:w="96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A418C7" w14:textId="77777777" w:rsidR="00F07D9D" w:rsidRPr="00F07D9D" w:rsidRDefault="00F07D9D" w:rsidP="00F07D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Алгебра 8-класс </w:t>
            </w:r>
          </w:p>
        </w:tc>
      </w:tr>
      <w:tr w:rsidR="00F8126C" w:rsidRPr="00F07D9D" w14:paraId="375CADE9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A3A9CA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5A18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Упрощение рациональных выражений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023DF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0FED9E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1BABC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99C1FE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3F8C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7D9D">
              <w:rPr>
                <w:rFonts w:eastAsia="Times New Roman" w:cs="Calibri"/>
                <w:color w:val="000000"/>
              </w:rPr>
              <w:t>да</w:t>
            </w:r>
          </w:p>
        </w:tc>
      </w:tr>
      <w:tr w:rsidR="00F8126C" w:rsidRPr="00F07D9D" w14:paraId="48B54A40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888A99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A105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Решение рациональных уравнений (полностью)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9082E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FBFBA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F297E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B9548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C84F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7D9D">
              <w:rPr>
                <w:rFonts w:eastAsia="Times New Roman" w:cs="Calibri"/>
                <w:color w:val="000000"/>
              </w:rPr>
              <w:t>да</w:t>
            </w:r>
          </w:p>
        </w:tc>
      </w:tr>
      <w:tr w:rsidR="00F8126C" w:rsidRPr="00F07D9D" w14:paraId="06AB474B" w14:textId="77777777" w:rsidTr="00F8126C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EE4959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0BBD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Как складывать и вычитать алгебраические дроби с равными знаменателями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B2FF2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F318B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07078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B7CB7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5416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7D9D">
              <w:rPr>
                <w:rFonts w:eastAsia="Times New Roman" w:cs="Calibri"/>
                <w:color w:val="000000"/>
              </w:rPr>
              <w:t>да</w:t>
            </w:r>
          </w:p>
        </w:tc>
      </w:tr>
      <w:tr w:rsidR="00F8126C" w:rsidRPr="00F07D9D" w14:paraId="08F42204" w14:textId="77777777" w:rsidTr="00F8126C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ABC2B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1B91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Как умножать, делить и возводить в степень алгебраические дроби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D7017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604F6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D40BF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DB2CC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20E1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7D9D">
              <w:rPr>
                <w:rFonts w:eastAsia="Times New Roman" w:cs="Calibri"/>
                <w:color w:val="000000"/>
              </w:rPr>
              <w:t>да</w:t>
            </w:r>
          </w:p>
        </w:tc>
      </w:tr>
      <w:tr w:rsidR="00F8126C" w:rsidRPr="00F07D9D" w14:paraId="3C51B050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C99EC4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C783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Рациональные выражения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FD3DA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33482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63A5C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DBCA8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5E4A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7BE705B4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E5B825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6171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Решение дробных рациональных уравнений.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FC6C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9DE2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CE6A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A202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0B04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6371AC7B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D2C4E5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884C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Решение задач с помощью рациональных уравнений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B466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88B3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0FCB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AF1F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228B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20600214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F2D203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F831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Базовые свойства квадратных корней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043C6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8E26C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2F86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FCD9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FC18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3DBDCD77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3C8F5C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9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48AF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Понятие квадратного корня /только задание/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634D8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A288FE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E344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8E7A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CCE2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5A5B8629" w14:textId="77777777" w:rsidTr="00F8126C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802E84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5411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Рациональные и иррациональные числа. Квадратные корни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EDF9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5056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C9D2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4BFB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AFF2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678099D6" w14:textId="77777777" w:rsidTr="00F8126C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6AA91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A1DB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Квадратный корень из произведения,дроби, степени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2F9A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0656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E927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65AE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AA1D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2297467D" w14:textId="77777777" w:rsidTr="00F8126C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A9EED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FD16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Преобразование выражений, содержащих квадратные корни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2089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008A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7F3C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0440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FA55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7419A848" w14:textId="77777777" w:rsidTr="00F8126C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77E641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911F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Решение иррационального уравнения, сводящегося к квадратному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C3466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720D6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8222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2D27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0DDC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017FAE29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59D5F5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1DEF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Теорема Виета /задания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835DB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AFAB2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6817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17AD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23DF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4DFAEB12" w14:textId="77777777" w:rsidTr="00F8126C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48F965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4486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Способы решения квадратных уравнений /задания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AA329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633EF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281F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08F1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F0FB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118C8AC2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18FA97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23FA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Решение задач с помощью квадратных уравнений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60F0D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0435A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8B47C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4E27D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A341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46A44244" w14:textId="77777777" w:rsidTr="00F8126C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B3DD63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0FF8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Квадратное уравнение. Неполные квадратные уравнения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87CD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FB36C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139D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6081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1194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098CC26C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8EF363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BD7C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Формулы корней квадратного уравнения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2040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D22BE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A49AE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9641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2867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1B2500EF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B5823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12BA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Решение задач с помощью квадратных уравнений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57A8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A9FEA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B51A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8D06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003F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165BB077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A1A15F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89D7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Теорема Виета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DC40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D7478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F8B8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8047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04E6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341BCF41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8D74CF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7102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Текстовые задачи и дробно-рациональные уравнения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371A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CB49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8EE4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A097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8D9E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7D9D">
              <w:rPr>
                <w:rFonts w:eastAsia="Times New Roman" w:cs="Calibri"/>
                <w:color w:val="000000"/>
              </w:rPr>
              <w:t>да</w:t>
            </w:r>
          </w:p>
        </w:tc>
      </w:tr>
      <w:tr w:rsidR="00F8126C" w:rsidRPr="00F07D9D" w14:paraId="5A392B11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AB8C5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F345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Понятие числовых промежутков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4787C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2FE00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1B85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8E47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1E92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7D9D">
              <w:rPr>
                <w:rFonts w:eastAsia="Times New Roman" w:cs="Calibri"/>
                <w:color w:val="000000"/>
              </w:rPr>
              <w:t>да</w:t>
            </w:r>
          </w:p>
        </w:tc>
      </w:tr>
      <w:tr w:rsidR="00F8126C" w:rsidRPr="00F07D9D" w14:paraId="6F39E3F9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361F17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38F1E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Как решать линейное неравенство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A662F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2F7B3E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7C76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87D2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5FB6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7D9D">
              <w:rPr>
                <w:rFonts w:eastAsia="Times New Roman" w:cs="Calibri"/>
                <w:color w:val="000000"/>
              </w:rPr>
              <w:t>да</w:t>
            </w:r>
          </w:p>
        </w:tc>
      </w:tr>
      <w:tr w:rsidR="00F8126C" w:rsidRPr="00F07D9D" w14:paraId="292A642F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EBAD96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F1D2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Методы решения квадратных неравенств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BE037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988D3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EDA7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FCC6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0E4E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7D9D">
              <w:rPr>
                <w:rFonts w:eastAsia="Times New Roman" w:cs="Calibri"/>
                <w:color w:val="000000"/>
              </w:rPr>
              <w:t>да</w:t>
            </w:r>
          </w:p>
        </w:tc>
      </w:tr>
      <w:tr w:rsidR="00F8126C" w:rsidRPr="00F07D9D" w14:paraId="5F9B0BBA" w14:textId="77777777" w:rsidTr="00F8126C">
        <w:trPr>
          <w:trHeight w:val="13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5238FD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25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11A8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Свойства числовых неравенств. Свойства неравенств одинакового смысла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44687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69786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BC32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BA06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5E12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7D9D">
              <w:rPr>
                <w:rFonts w:eastAsia="Times New Roman" w:cs="Calibri"/>
                <w:color w:val="000000"/>
              </w:rPr>
              <w:t>да</w:t>
            </w:r>
          </w:p>
        </w:tc>
      </w:tr>
      <w:tr w:rsidR="00F8126C" w:rsidRPr="00F07D9D" w14:paraId="5F9C4C73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DBCC1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F1E5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Решение неравенств с одной переменной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9AD9F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A9096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DAE6D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D5F2D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2C35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712EA4B6" w14:textId="77777777" w:rsidTr="00F8126C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2DB704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2C2C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Решение систем неравенств с одной переменной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86700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85B24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15754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403D9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8ABA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69C82E5C" w14:textId="77777777" w:rsidTr="00F8126C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1D6C3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8C3A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Числовые неравенства. Свойства числовых неравенств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64B6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06E28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CBBB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A4C8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7745E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5B6DC75F" w14:textId="77777777" w:rsidTr="00F8126C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A7750F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29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2A10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Пересечение и объединение множеств. Числовые промежутки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88EE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FF8D2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6414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3C25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2A91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1A6A85B2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8676A2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1E6A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Решение неравенств с одной переменной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9E77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B26BF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3EBF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066C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2D60E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3F9F9B26" w14:textId="77777777" w:rsidTr="00F8126C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7B065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6C50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Решение систем неравенств с одной переменной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2133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38AF5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BDF4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1304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7233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4A01F4A3" w14:textId="77777777" w:rsidTr="00F8126C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0FDF49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5F59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Определение степени с целым отрицательным показателем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DBAEA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C7D56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525B4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84BFF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4FBF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0D993F8F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12F1DF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33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5DDFE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Свойства степени с целым показателем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B214E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D9455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4565B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5BA17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DAAA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79F2206E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2817D5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34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719C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Стандартный вид числа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14A12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769E3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A1AB4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33CAA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36EE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123A9C63" w14:textId="77777777" w:rsidTr="00F8126C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D3029D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35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8152E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Степень с целым отрицательным показателем. Свойства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15EE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D1970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CF29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26F8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D797E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61C9B31B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E2B9F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36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C72A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Стандартный вид числа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7BFFE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CD641E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6B29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DD63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0F9B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2703A243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E8FEEF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37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8CE6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Примеры комбинаторных задач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63D68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29FC5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C1924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14B7D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E2A2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69588454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74BD21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38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87E3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Перестановки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5E0A8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C67FA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1C4D1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C624E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2789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133E2E80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D97E0F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39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5BC5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Размещения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D867D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13BEEE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90698E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2E562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C3A1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309AF80A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8A8E4F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2542E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Сочетания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E4164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37195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D3714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AD686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A95A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2638533D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2A541A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41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9335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Относительная частота случайного события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62D4B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882B7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F8D8D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A36AC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4107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51C2BF04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DE12DE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42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6A1F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Вероятность равновозможных событий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00805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48238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87EC6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84F6A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6FFDE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07D9D" w:rsidRPr="00F07D9D" w14:paraId="66C71AA0" w14:textId="77777777" w:rsidTr="00F8126C">
        <w:trPr>
          <w:trHeight w:val="345"/>
        </w:trPr>
        <w:tc>
          <w:tcPr>
            <w:tcW w:w="96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26CE5A" w14:textId="77777777" w:rsidR="00F07D9D" w:rsidRPr="00F07D9D" w:rsidRDefault="00F07D9D" w:rsidP="00F07D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 xml:space="preserve">Геометрия 8-класс </w:t>
            </w:r>
          </w:p>
        </w:tc>
      </w:tr>
      <w:tr w:rsidR="00F8126C" w:rsidRPr="00F07D9D" w14:paraId="0A2CFB33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55459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1CD9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Многоугольник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8841F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57781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A7292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E1ACD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12D8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2F686CC0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D94DD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4CB1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Четырёхугольник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60CF8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057C1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75DA8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4DC0B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716F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7B4E6C41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0E0FC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3F83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Параллелограмм и его свойства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36398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4B0C2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1DE88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6EF50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C351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58B5CD29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9BE7D6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9B7B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Признаки параллелограмма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A9991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629DE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50C0F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07D55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F5B7E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4B3F2E4A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8C764F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39B6E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Трапеция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8E7F8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C07E6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BEB72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85E6D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536A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7799E5E3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DFA380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03E7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Прямоугольник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B83FD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758C7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9BADD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69ED4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159A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48F62B6C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151D77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83C9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Ромб и квадрат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D8547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2CAE7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2D301E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9BCD8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8C40E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72DC1358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EC9C03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9E76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Осевая и центральная симметрии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9EF26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C5EB5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E1B8C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7B6EA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1093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05DDC34D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DEFAEB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D159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Многоугольники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1097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4A6A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ACDC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62FF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A6E7E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5622626A" w14:textId="77777777" w:rsidTr="00F8126C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9A0730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2885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Параллелограмм. Свойства и признаки параллелограмма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54B8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F05F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45D5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DF4F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BE5F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0B351CDE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265800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AA32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Трапеция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2275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C662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905A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A6C5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B714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0C62967E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A117FD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2064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Ромб. Квадрат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687B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12F6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3630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B8FC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7F65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5A4D080F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34114D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89EC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Равные отрезки в прямоугольнике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0651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284D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FC88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CF6B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217E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4EF97DDE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3B184A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FBDD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Теорема Пифагора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C32E6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D8404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27686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DCBAC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6B7E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367978D1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5E97F9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8FBA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Теорема, обратная теореме Пифагора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DA36F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7B75A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5D4BEE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36AF2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9F56E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11AB887E" w14:textId="77777777" w:rsidTr="00F8126C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CCD81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4B71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Значения синуса, косинуса и тангенса для углов 30, 45 и 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EFBB8E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FAE8C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C15BAE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E71B4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EFA7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2746487E" w14:textId="77777777" w:rsidTr="00F8126C">
        <w:trPr>
          <w:trHeight w:val="13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FF467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0212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Синус, косинус и тангенс острого угла прямоугольного треугольника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B5D50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BA35E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B38A6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D1925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9113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5E5DA27A" w14:textId="77777777" w:rsidTr="00F8126C">
        <w:trPr>
          <w:trHeight w:val="13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57D7A0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7E46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Соотношение между сторонами и углами в прямоугольном треугольнике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1FDA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6C353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42B1D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D286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399B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4189D5A0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F12B6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DBBA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Теорема Пифагора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44F2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9D7D7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1E53E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42DCE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DE6B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24E201BE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D5235B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A37C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Понятие площади многоугольника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FB498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3F9CC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6E39A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A5F6A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4801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63D7EE22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98947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4259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Площадь прямоугольника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E1C4B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43FA7E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ED8A1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D777C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B354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3CF7A610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D78C87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712C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Площадь параллелограмма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D7256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C25EC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BA910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5A446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F309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6D774F8E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A76CD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23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C58C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Площадь треугольника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06E75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E5EA0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4F8D7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F4062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C9E7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33348221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33FA1E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F0A5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Площадь трапеции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0D9E3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7AF38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DC61B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9CCE9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E6A6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38066E54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70F2F3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5084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Площади (теория) тест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B67E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D112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797E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CAC1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1CA3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020CF766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C34CA7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08F1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Площадь параллелограмма по готовым чертежам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E38D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6DDD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8EC6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2E65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B822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33C98F3B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7BC6BE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433D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Площадь ромба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51D7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822B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8A11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7FA2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51A2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27E6A274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889955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F35F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Площадь трапеции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6D1C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B635E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FC1F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1497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C5C8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51E4A7FC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F2F5D6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29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DE75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Площадь треугольника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0AAD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75A8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F8545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7838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D1B7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221EFDA4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0D4803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0704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Площадь параллелограмма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0682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86C8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807A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B5E4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C88F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197D7BA0" w14:textId="77777777" w:rsidTr="00F8126C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F53FF1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2BF5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Площадь многоугольника. Формулы вычисления площади квадрата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34EB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E86E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B663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D8C0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18A8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7C6CADAC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C5D59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6105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Итоговый тест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D16B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C7CA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6484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F246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3889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07D9D" w:rsidRPr="00F07D9D" w14:paraId="38D37E84" w14:textId="77777777" w:rsidTr="00F8126C">
        <w:trPr>
          <w:trHeight w:val="345"/>
        </w:trPr>
        <w:tc>
          <w:tcPr>
            <w:tcW w:w="96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4F99FD" w14:textId="77777777" w:rsidR="00F07D9D" w:rsidRPr="00F07D9D" w:rsidRDefault="00F07D9D" w:rsidP="00F07D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Алгебра 9-класс </w:t>
            </w:r>
          </w:p>
        </w:tc>
      </w:tr>
      <w:tr w:rsidR="00F8126C" w:rsidRPr="00F07D9D" w14:paraId="5A8BAC34" w14:textId="77777777" w:rsidTr="00F8126C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A94E52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E546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Функция. Область определения и область значений функции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68477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8955A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A6AEF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9343C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AE68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4278E08F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5A1FD5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3F92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Свойства функций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FA580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0F34D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6A2BF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24735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9088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6BF6DBF9" w14:textId="77777777" w:rsidTr="00F8126C">
        <w:trPr>
          <w:trHeight w:val="13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4BACBC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E798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Функция. Область определения и область значений функции. Свойства функции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8B94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E7FFE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216F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7E2D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6152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49943F19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61D910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1338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Разложение квадратного трехчлена на множители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2672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2B59D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1984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C484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D3C6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3851F5BC" w14:textId="77777777" w:rsidTr="00F8126C">
        <w:trPr>
          <w:trHeight w:val="13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457494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62B1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Функция y = ax2, её график и свойства. Графики функций y = ax2 +n и y = a(x-m)2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F8BE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A6535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7FC3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378A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8CB7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4D493B5B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4D09FC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4D67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Дробные рациональные уравнения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24B63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6E9EF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D62F4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E132D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8B08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65781D94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76E5C2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8F2D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Решение неравенств методом интервалов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68A76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EBD67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8F733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43D29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3650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16F958F9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1394A6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A950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Графический способ решения систем уравнений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72DBA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62119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49282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96C57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19FB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55C70416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D6F6FC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E1A0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Решение задач с помощью с-м уравнений 2-ой степени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C981B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8331E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1D9F7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7B757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5486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63E12FA4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49F13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7890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Целое уравнение и его корни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F8A7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8F92F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57C9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8D66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57CC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46590158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ED93BF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11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9F92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Уравнения, приводимые к квадратным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917A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3E2A0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E404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3D9E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C2A8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3D8C6CDE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95678E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2A39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Решение систем уравнений второй степени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A3B4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0217A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3076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F3C0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DC07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5279836D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3954DE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9A8C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Решение неравенств методом интервалов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CDC3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A928D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0611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8ECBE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F22D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42CAC042" w14:textId="77777777" w:rsidTr="00F8126C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B3D234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3D40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Решение неравенств второй степени с одной переменной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AFBA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D4CBC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A34C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8C6C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EE1D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6F9B6D26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3E84EE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EA05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Определение АП. Формула n-го члена АП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D8EEA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489BD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8E734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E90FC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047B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3952DA1B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743D1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169E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Формула суммы первых n членов АП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3815C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A9991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61E61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C59E3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32F8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17E6A749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862104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D5CD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Определение ГП. Формула n-го члена ГП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CE608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5A8B3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9A905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A06CFE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20AD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69D8D871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AC5272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3A3D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Формула суммы первых n членов ГП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12193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5DE62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522FF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0783F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E045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467FFF93" w14:textId="77777777" w:rsidTr="00F8126C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448CC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97EE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Определение арифметической прогрессии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5E74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A6E26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7EE5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0766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AF04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3FD16AF4" w14:textId="77777777" w:rsidTr="00F8126C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7C7DF3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89B0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Формула суммы n первых членов арифметической прогрессии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168BE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FBEFC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A8C5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5F64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5455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5F14811A" w14:textId="77777777" w:rsidTr="00F8126C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00D866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A9F0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Формула суммы n первых членов геометрической прогрессии.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32DC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6EFBA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9653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D2BF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BE6D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328ED177" w14:textId="77777777" w:rsidTr="00F8126C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A9B3F7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9C55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Сумма бесконечной геометрической прогреcсии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3DCA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F4512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AFDC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640E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51C6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6F75AAF8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6915B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322B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Корень n-й степени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573AA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718AF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ECA9B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3729F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2D9A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62B9B9F2" w14:textId="77777777" w:rsidTr="00F8126C">
        <w:trPr>
          <w:trHeight w:val="13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2CE64E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BFBB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Преобразование выражений, содержащих степени с дробным показателем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3F92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BA92C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CCF6E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E763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A123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07725302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1F5D52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BD58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Определение степени с дробным показателем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C55F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8BCE1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EE40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EFB4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A635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0C77A6D4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E72900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CC47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Определение корня n-ой степени. Свойства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9A61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55247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56D0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3B5E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6200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69CBA684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47D746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A847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Тригонометрия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59134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46B97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46803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B1CAB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9ED2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51BE6308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BFFC61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28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1FAB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Определение синуса, косинуса и тангенса угла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3B2FE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A924A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EF166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3BF04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E5CE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06CAFB97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EA04F3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29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C85FE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Знаки синуса, косинуса и тангенса угла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3D1F1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DE899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50AC8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F7DF5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F988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139CDBEB" w14:textId="77777777" w:rsidTr="00F8126C">
        <w:trPr>
          <w:trHeight w:val="13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227818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5F8F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Зависимость между синусом, косинусом и тангенсом одного и того же угла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0C600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CC35D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3A88BE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9CC2B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7546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3A933834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D6F36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01DD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Тригонометрические тождества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D6B0C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48A80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63A17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36022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EA88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044E83E1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DFE68D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C89E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Синус, косинус и тангенс углов α и -α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629B1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E3874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CABB0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754FB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FC8FE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362421C2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260CC7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33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5176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Формулы сложения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2037A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036B6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3C9D5E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6E138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F65D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3933F400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2FF229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34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9CAD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Синус, косинус и тангенс двойного угла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97599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540A1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14B1D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F7142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D7CA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7DCBA2E2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247C0B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35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775E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Формулы приведения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32284E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4123E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0C5B6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1A134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2FE8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6FCD82F1" w14:textId="77777777" w:rsidTr="00F8126C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4C57F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36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9435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Сумма и разность синусов. Сумма и разность косинусов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E884B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3952D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2C494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03880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7261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00D3573D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54D0A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37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94B4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Радианная мера угла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9CA0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E8ED6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74C7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E8F0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3140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27D28677" w14:textId="77777777" w:rsidTr="00F8126C">
        <w:trPr>
          <w:trHeight w:val="13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C66FB7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38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88DEE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Соотношения между тригонометрическими функциями одного и того же угла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9CF9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0D651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BF4A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5879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F1B9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58C6A541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7D3A9A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39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E08B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Формулы приведения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0A44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0BFFA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C8AA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01DB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077F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0244ED64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BE91BE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A0BC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Формулы сложения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29E6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135F0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0B32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5E0C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DAEB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3A762962" w14:textId="77777777" w:rsidTr="00F8126C">
        <w:trPr>
          <w:trHeight w:val="13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53C44F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41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EE04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Формулы суммы и разности тригонометрических функций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E922E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0AC3C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4A32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4A39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44CE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07D9D" w:rsidRPr="00F07D9D" w14:paraId="42497033" w14:textId="77777777" w:rsidTr="00F8126C">
        <w:trPr>
          <w:trHeight w:val="345"/>
        </w:trPr>
        <w:tc>
          <w:tcPr>
            <w:tcW w:w="96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1E5FAE" w14:textId="77777777" w:rsidR="00F07D9D" w:rsidRPr="00F07D9D" w:rsidRDefault="00F07D9D" w:rsidP="00F07D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Геометрия 9-класс </w:t>
            </w:r>
          </w:p>
        </w:tc>
      </w:tr>
      <w:tr w:rsidR="00F8126C" w:rsidRPr="00F07D9D" w14:paraId="50505066" w14:textId="77777777" w:rsidTr="00F8126C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623424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6F3D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Отображение плоскости на себя. Понятие движения. Движение и наложение.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76344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BFB30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44C2EE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F6E9B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0253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39E412BB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293358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38C1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Параллельный перенос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420F0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47034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560AD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EBD07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8918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76FCF37C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AF613A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1F15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Поворот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049FC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73455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386B4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787DF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5AAF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1DE72D20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15E4DD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9E63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Решение задач по теме Движение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010C4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4163F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A43EC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09993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8621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6C30691A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BADD45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6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7863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Понятие движения. Виды движения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3F5BE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7621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B3E6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5259E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C10D8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7D9D">
              <w:rPr>
                <w:rFonts w:eastAsia="Times New Roman" w:cs="Calibri"/>
                <w:color w:val="000000"/>
              </w:rPr>
              <w:t> </w:t>
            </w:r>
          </w:p>
        </w:tc>
      </w:tr>
      <w:tr w:rsidR="00F8126C" w:rsidRPr="00F07D9D" w14:paraId="130659A3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CF6B8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1B67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Понятие движения. Осевая и центральная симметрия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51502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7D34C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5F524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E40AF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48C4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5702ED95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A96D85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B871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Движение. Виды движений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D98BD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D689E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7531B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02232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BAD4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550E1E7D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614BD7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7415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Свойства движения. Параллельный перенос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83407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4DBBC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2975E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9C994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1E0E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70CC8694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48511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1A6F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Поворот. Задачи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4FC1C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CAAE6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91E34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C94C0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565B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14E48FA9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53DF30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6255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Понятие движения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F3E3B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7373D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2EE35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D3F58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EA74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33BA1DB1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680EB4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8CDB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Параллельный перенос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C95D9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176D6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CCC73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031E5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F9A2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6830615B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11E061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98AE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Поворот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B1C8E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76419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BEB2E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E2A74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83AB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0E0BDA5B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13BDB9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217A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Понятие движения. Виды движения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168E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91877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05854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D74B2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B579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68F845A2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C485C3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C71B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Теорема косинусов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B3D3C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CF24C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C37AD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4CE7BE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3491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36B476D9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9433DE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6813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Теорема синусов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E83CA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6C91F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277CE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EF862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A770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09494713" w14:textId="77777777" w:rsidTr="00F8126C">
        <w:trPr>
          <w:trHeight w:val="33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40249E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9ADA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Решение треугольников.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18650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E839D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00FDA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108B4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BC38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7D203D83" w14:textId="77777777" w:rsidTr="00F8126C">
        <w:trPr>
          <w:trHeight w:val="34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38516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7004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Измерительные работы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F1ADC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A4A84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D85E5E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A92D4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3B545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8126C" w:rsidRPr="00F07D9D" w14:paraId="428A57AC" w14:textId="77777777" w:rsidTr="00F8126C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E4C09A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DB11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Применение теоремы синусов и теоремы косинусов в задачах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F440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2097E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F717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0130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6F3F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2F46D51B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522E83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F26F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Теорема косинусов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5ACB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90A9B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B061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5F7A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9895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630AEF2D" w14:textId="77777777" w:rsidTr="00F8126C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6A3903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9F78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Теорема о площади треугольника. Теорема синусов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94B1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0347F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BA91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1B3B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83DE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4033B9DE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8676A7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2AE5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Теорема синусов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666ED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B6C28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52EF5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B4E57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533DE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73C2F157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6E5AE8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2474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Теорема косинусов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95563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18891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510C4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50EB7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625C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2AFBE9CC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B19875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2921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Решение треугольников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1BC1D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E933F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7C890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A12DF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CB8D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6013CC8B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44FAD9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8121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Решение треугольников. Более сложная задача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BB3CE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1CFCA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167BF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9ED48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B128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17BD9199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ACD1B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B722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Измерительные работы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16366E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32D6A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61A37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C86A5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547B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43557EC0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76B0E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2D51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Решение треугольников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54FD5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87B85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B8A5BE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BB61B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F538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1BC51467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EC5182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FC63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Теорема косинусов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62F0B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BA393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31891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64DAE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D7A9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4D7B42B4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AC7E91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087F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Теорема синусов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EE1D4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E5E5E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B11F0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0099D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B042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7EDDFF9E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BADADF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29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B4A9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Измерительные работы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18874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0B5AB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A495E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17437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4EF5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1E68EFBB" w14:textId="77777777" w:rsidTr="00F8126C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440A5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0B15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Теорема о площади треугольника. Теорема синусов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F2CD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57373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D813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3AF3E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6AC3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0A78F220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C18C2F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BCA3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Теорема косинусов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912A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4D110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3A94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3457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DCE1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5719D8BC" w14:textId="77777777" w:rsidTr="00F8126C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ED62F5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32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A26B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Применение теоремы синусов и теоремы косинусов в задачах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C594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E8E87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B96A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FEBD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6BEFE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63D02DBD" w14:textId="77777777" w:rsidTr="00F8126C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C828F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33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96EC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Разложение вектора по неколлинеарным векторам. Координаты вектора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AD4E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36863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9010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9DAE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F12C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2C496ED3" w14:textId="77777777" w:rsidTr="00F8126C">
        <w:trPr>
          <w:trHeight w:val="13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79682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34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5D3D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Связь между координатами вектора и координатами его начала и конца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BC38E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F9F52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DC4F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9E04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D8BC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335A185A" w14:textId="77777777" w:rsidTr="00F8126C">
        <w:trPr>
          <w:trHeight w:val="99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D5A6A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35</w:t>
            </w: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24C1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Уравнение линии на плоскости. Уравнение окружности.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E791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58DDB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EBEA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5BCB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6092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193640B8" w14:textId="77777777" w:rsidTr="00F8126C">
        <w:trPr>
          <w:trHeight w:val="34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64FFD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808C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Уравнение прямой.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3608E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FF248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29673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69CC2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CAA55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8126C" w:rsidRPr="00F07D9D" w14:paraId="6224A9FB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5D9036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36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2386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ОУ метод координат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EA26D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045F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9025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C069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4DAA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59F2E036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99EB4F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37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5097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Координаты, уравнения прямой и окружности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A91D4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D5211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2F8E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25F7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5845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3CA93935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9052F4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38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B449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Координаты векторов. Операции с векторами.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13288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077EF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DB59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C847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20FE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6FDB489A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47EE5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39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4EC7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Применение метода координат в решении задач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70397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5978D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D146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3FCB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3081E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2371F45E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7D36C1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A58D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Простейшие задачи в координатах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1FEC7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BEF3A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5715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A924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AFFB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35BEC867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B8738B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41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57A9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Формулы для вычисления координат точки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AC6CD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D91FBE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3A47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997B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F092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0FEFB96B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1AE9D6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42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9AF7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Уравнение линии на плоскости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1CC09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155DA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7F3F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6379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EBFC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4ADE52FF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8F0F8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43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155A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Уравнение окружности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AFAF6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E7C93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E5C6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BC21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1008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6ABABD08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2E890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0B3AE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Уравнение 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39EC1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23B61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DEBA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6F25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C9B3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335F8C9E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F2BD04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45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A058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Уравнение окружности и 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2623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3F63F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C236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7D4C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9C6E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6EBD543B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A24BEF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46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7F50E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Понятие вектора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90DCD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75449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D5A4A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19A8C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CB08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2B612585" w14:textId="77777777" w:rsidTr="00F8126C">
        <w:trPr>
          <w:trHeight w:val="19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553AD1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47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E469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Сумма векторов. Правило треугольника. Законы сложения векторов. Правило параллелограмма. Сумма нескольких векторов.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A78AB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806EB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24F23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6E2D7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2C1C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41DEBF9B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E92F90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48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295C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Вычитание векторов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C8034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327F6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4F612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4DCB0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2096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030DC422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697055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49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72A3E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Умножение вектора  на число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EC83A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83BD0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F80FE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86367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4DD6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04338E97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A036D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2337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Повторение и обобщение по теме «Векторы»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0DE01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5A5CC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A5D4F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E915E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9FB8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2170483E" w14:textId="77777777" w:rsidTr="00F8126C">
        <w:trPr>
          <w:trHeight w:val="16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1E5D6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51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B185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Угол между векторами. Скалярное произведение векторов. Скалярное произведение в координатах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0792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256B1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8A6DF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A91B9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4EDB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3E8E1A10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90464A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52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587E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Свойства скалярного произведения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CA9D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2BE0D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5E56A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2E17F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9F80E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1FB0318C" w14:textId="77777777" w:rsidTr="00F8126C">
        <w:trPr>
          <w:trHeight w:val="19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8A9DA5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53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EA7D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Повторительно-обобщающий урок по теме «Соотношение между сторонами и углами треугольника. Скалярное произведение векторов»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0AE34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BD659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EF536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5F98C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57FAE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3B1695B9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697ABC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54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664F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Понятие вектора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AB924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1752B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CDBEE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217E2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0AC8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7EB2EB23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7AB145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55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FA6D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Равенство векторов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DF786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1B683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7969B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DA18C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56F1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5CC9C6D7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3A99B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56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E7DF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Откладывание вектора от данной точки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F2703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C732B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F1565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89585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EBF3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7570B908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DE12AD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57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F584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Сумма двух векторов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69948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749E0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DEF38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30F6A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34D7E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45251837" w14:textId="77777777" w:rsidTr="00F8126C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775515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58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7ACC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Законы сложения векторов. Правило параллелограмма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7BC68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7B061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A4DE1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EA0F3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6CDE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16C2AADC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1EC9E7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59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4672E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Сумма нескольких векторов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67156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AC9AA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B700FE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ADECC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2A78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19E8FB55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217D35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60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D387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Вычитание векторов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FB06E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44295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F42BD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4249D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7B78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4EA52BCB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FEA953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61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2868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Произведение вектора на число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DFDDC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4C1B5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C1E91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1712CE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95CA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74818FB5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8DE782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62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73B1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Применение векторов к решению задач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A3E66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CA1A7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65168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1EED3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F80E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1ABA33BD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318E1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63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E289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Применение векторов к решению задач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8BD5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44963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2724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26C22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3C42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1BC37E1F" w14:textId="77777777" w:rsidTr="00F8126C">
        <w:trPr>
          <w:trHeight w:val="13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5FAC61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64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4F37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Понятие вектора, сложение и вычитание векторов. Умножение вектора на число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CB0D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78D9B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4D80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209E9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1187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2CDC6730" w14:textId="77777777" w:rsidTr="00F8126C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A2149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65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BC5F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Угол между векторами. Скалярное произведение векторов в координатах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5488E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0D242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20C8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1818E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EFDD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794B7D2B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6F669E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66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08E7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Векторы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27627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F9889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FA9B8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2DF94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164F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1324B26A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0DDD38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67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C9E4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Координаты вектора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803FE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20CA1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F615F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B5B2B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61EB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255974FE" w14:textId="77777777" w:rsidTr="00F8126C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DD49E1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68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7E72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Угол между векторами. Скалярное произведение векторов в координатах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B6F4E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89CD4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5747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A0BD8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40A3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59243EBF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E9FBE7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69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1BFA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Применение векторов к решению задач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1874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3FE8D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45A7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9F89AE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1BB1E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5F197654" w14:textId="77777777" w:rsidTr="00F8126C">
        <w:trPr>
          <w:trHeight w:val="13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7FED9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70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8C66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Понятие вектора, сложение и вычитание векторов. Умножение вектора на число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FB1F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8AF6B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7CE3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1E875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A13E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6E0A385D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DD5B51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71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5145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Введение в стереометрию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EAD07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4CEE5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5FD8B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09DA5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A311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0527B914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212F0A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72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651C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Параллельность прямых, прямой и плоскости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4CDDA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E0CBCE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F759C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3C0D1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0325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499AA8C4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F3F1B5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73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C847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Взаимное расположение прямых в пространстве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C3CA8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3CDD4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01D6E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9DCA7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CDE5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4C2CEA04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49361A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74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D678E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Параллельность плоскостей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6A597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F75B3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7301F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1ED79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18F8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20D21EB4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1A748A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75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5D13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Тетраэдр и параллелепипед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67E0D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29FC1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B9B41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3F6C4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93B3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102346B2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F091D1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76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6E22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Перпендикулярность прямой и плоскости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EDF8B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6B271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C7C0C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3B4BD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93DC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1D641123" w14:textId="77777777" w:rsidTr="00F8126C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5BE0DF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77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EAC6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Перпендикулярность прямых и плоскостей в пространстве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B963CE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36B4FE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CA685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1192F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F106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0870EDCE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23286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78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90B1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Перпендикуляр и наклонные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7BEF2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91F3E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4589E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C83F3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E975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3D48B725" w14:textId="77777777" w:rsidTr="00F8126C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5F9B59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79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7A94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Перпендикулярность прямых и плоскостей в пространстве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86040E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5638D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CF934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52F34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B996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3BD08ADD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A6DF28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80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BDDC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Предмет стереометрии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07990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8729F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61D9F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F2A86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2B82E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1CAC4283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6C0512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81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B53A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Предмет стереометрии. Аксиомы стереометрии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9474B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4EB54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8C1C2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2033E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4AA0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7696D043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805F41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82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2F4E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Некоторые следствия из аксиом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0A869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DABAB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3A6A4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0C178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FB24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6F48A707" w14:textId="77777777" w:rsidTr="00F8126C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C09A52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83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CF88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Решение задач на применение аксиом и их следствий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08455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58E7B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BDF81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E2CB4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CCBF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421E94EA" w14:textId="77777777" w:rsidTr="00F8126C">
        <w:trPr>
          <w:trHeight w:val="13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3CA683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84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CC9E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Решение задач на применение аксиом и их следствий (в параллелепипеде)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6991D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0D659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FEFBF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150FB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8C94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76D4D139" w14:textId="77777777" w:rsidTr="00F8126C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43B2F8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85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5A56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Решение задач на применение аксиом и их следствий (разные задачи)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16CA3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5968F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1DB92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55080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2B05E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0478E465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6B780F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86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9B72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Аксиомы стереометрии и их простейшие следствия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236B7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DEA57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7DF1D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B470E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BD14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07D9D" w:rsidRPr="00F07D9D" w14:paraId="74EE0865" w14:textId="77777777" w:rsidTr="00F8126C">
        <w:trPr>
          <w:trHeight w:val="345"/>
        </w:trPr>
        <w:tc>
          <w:tcPr>
            <w:tcW w:w="96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DEA85F" w14:textId="77777777" w:rsidR="00F07D9D" w:rsidRPr="00F07D9D" w:rsidRDefault="00F07D9D" w:rsidP="00F07D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Алгебра 10-класс </w:t>
            </w:r>
          </w:p>
        </w:tc>
      </w:tr>
      <w:tr w:rsidR="00F8126C" w:rsidRPr="00F07D9D" w14:paraId="35D9CB53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4FA42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1A1A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Определение синуса, косинуса и тангенса угла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6337E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6416D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CC4CD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AC595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CA09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109C56FA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9FC66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4DFA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Знаки синуса, косинуса и тангенса угла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75A4D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40F63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3355D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71884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5DDD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2842755C" w14:textId="77777777" w:rsidTr="00F8126C">
        <w:trPr>
          <w:trHeight w:val="13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C179F1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FEED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Зависимость между синусом, косинусом и тангенсом одного и того же угла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29F5C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C5FCE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83F33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15B7E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C101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6DAE9035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9D2204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EB3E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Тригонометрические тождества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B813C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DAE2D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3CA15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05E3D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27E2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5054AE7B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DF2CA0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FDB3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Синус, косинус и тангенс углов α и -α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49350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833C6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B141E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3A899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C7EA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7D7FDEF3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B6736F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73F7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Формулы сложения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CB9A4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EA063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FD0CF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E69D1E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675B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2CE7B4AC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9903D1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4465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Синус, косинус и тангенс двойного угла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7C24A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97878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36B32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840E6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A400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2993DA8A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0AF9AF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9883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Формулы приведения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8A7C9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D9AC6E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B8C53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728CDE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3223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2FC92FAE" w14:textId="77777777" w:rsidTr="00F8126C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33BC12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2D38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Сумма и разность синусов. Сумма и разность косинусов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38FB5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0E2B2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99E05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3F4DE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C85E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1969D18C" w14:textId="77777777" w:rsidTr="00F8126C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36F45C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9589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Синус, косинус, тангенс и котангенс. Основные формулы тригонометрии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7A92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80843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D56C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5C7A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8816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3D34C828" w14:textId="77777777" w:rsidTr="00F8126C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989C17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8C29E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Преобразование тригонометрических выражений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F244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60966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6038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2D28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32F2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3AA5BCEE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EF69F8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114D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Исследование функций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9CD2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5048F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C89A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A3FB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AF3B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478E6014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4DC870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13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F193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Уравнение cosx=a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4783D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98A6D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447B1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33E38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D4DC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69A9F063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08B85B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553C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Уравнение sinx=a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BBAF2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3BCF1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84E10E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BA89F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A8A5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61597DC6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77FC94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181D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Уравнение tgx=a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7F31A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9FD87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40F59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19CAC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57EAE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7F0A1D57" w14:textId="77777777" w:rsidTr="00F8126C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3B0758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5A2D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Решение тригонометрических уравнений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9422B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038FF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B6718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2F66B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39C2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5980882E" w14:textId="77777777" w:rsidTr="00F8126C">
        <w:trPr>
          <w:trHeight w:val="19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149402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EDEE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Решение тригонометрических уравнений. Решение систем тригонометрических уравнений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9228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EE3EC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B38C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EE88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AD3E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6796C9FA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F53430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FE95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Тригонометрические неравенства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832A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8D294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49FF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9C28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7F82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6FAD3C80" w14:textId="77777777" w:rsidTr="00F8126C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CF5A4F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83E0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Определение производной, ее геометрический и физический смысл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0138C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EC5C7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A4658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D892A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F3F5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5FB740AC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F6E32C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605C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Алгоритм отыскания производной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C7466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E4CB5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598E1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ABE44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0C02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5335FD46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38F768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7F9F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Приращение аргумента, приращение функции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BE5B5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C3F3A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67F51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33150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A901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40691FB8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4239A3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A043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Предел функции в точке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70C8A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CEDFF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723DF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C076D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ADEF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5EC965EB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2BC33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AA8A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Предел функции на бесконечности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94C40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30B3E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71A43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B4C36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8BA2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4C24DBD3" w14:textId="77777777" w:rsidTr="00F8126C">
        <w:trPr>
          <w:trHeight w:val="13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57D1B8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5688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Приращение функции, приращение аргумента. Понятие о производной функции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786B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D7F07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2260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AD2D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716D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115652E2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1208B1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43C5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Определение производной. Таблица производных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D130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00D46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0745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C050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A763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007A1D24" w14:textId="77777777" w:rsidTr="00F8126C">
        <w:trPr>
          <w:trHeight w:val="13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B66A57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A54F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Производная сложной функции. Производные тригонометрических функций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A348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FE5D9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919F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5BD5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EB88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503FEAEF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BC987C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2C5E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Правила вычисления производных функций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F3A0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C3370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3D34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C1CE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CF3B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1B05C5F5" w14:textId="77777777" w:rsidTr="00F8126C">
        <w:trPr>
          <w:trHeight w:val="13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24B91A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28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DF1F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Задачи на отыскание наибольшего и наименьшего значений величин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984A3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636CA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4C329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3E72C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4EEB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1986ECBD" w14:textId="77777777" w:rsidTr="00F8126C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8810AF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29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4EAC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Наибольшее и наименьшее значений непрерывной функции на промежутке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DEDE8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0AE66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35308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94106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5F2F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5480669E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34BD90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9324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Построение графиков функций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EA960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8A41E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0F90C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31724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9640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6B740BF4" w14:textId="77777777" w:rsidTr="00F8126C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EDAD10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52DB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Применение производной для исследования функций на монотонность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874C0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7B6E4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4237D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6506B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FDC5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2E7E34BE" w14:textId="77777777" w:rsidTr="00F8126C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FB8B7F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36AB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Применение производной для отыскания точек экстремума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C1D7A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7C08F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702AD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286EC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E4E4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286A9438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BA17FE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33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7433E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Уравнение касательной к графику функции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1B5E7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02E26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B3681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AD5E2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1B43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611509EC" w14:textId="77777777" w:rsidTr="00F8126C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C4E8B6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34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042B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Наибольшее и наименьшее значение функции на заданном отрезке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C53F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1D79A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0D67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10C3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E8A8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03EEA4C5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2A9B5E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35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74FE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Исследование функций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1E46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0525A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3564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0F7D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0F97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4CFDAF74" w14:textId="77777777" w:rsidTr="00F8126C">
        <w:trPr>
          <w:trHeight w:val="13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33D3EF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36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664C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Признак возрастания (убывания) функций. Критические точки функции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4B79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E4673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85B8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D47B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58F0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06527F33" w14:textId="77777777" w:rsidTr="00F8126C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40C4CA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37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A567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Касательная к графику функции. Приближенные вычисления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31DD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7BC2E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1DC6E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25C1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419E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30C2EAEB" w14:textId="77777777" w:rsidTr="00F8126C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E6778F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38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56CF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Применение непрерывности функции. Метод интервалов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2D6B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E3014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56E8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E8B5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3341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6884340E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BAFD8E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39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E15A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Правило произведения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B1F5D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32410E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F6962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EADE0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4DBE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226D84F1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DFDD0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EF0A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Перестановки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B2F33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292F7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0EC1B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299ED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0258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4D22EC4A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1C89F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41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A690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Размещения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2B452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07967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245C2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EF0BF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BFD5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27ECBF70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FAC1F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42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B07E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Сочетания и их свойства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3B700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44A1A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FAE5A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490AE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4855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6F42CA54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78FB30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43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92F8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Бином Ньютона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B279F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FD935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09E9D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5D8FC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1FD6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54D10967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58F305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0066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События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B31D9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83518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DC2EF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02A20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EE0C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392B81E8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62A495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45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0E51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Комбинации событий. Противоположное событие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723C1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78EF5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81B48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F8023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A3AB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5703FB8D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236BAF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46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7009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Вероятность события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0DE5B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33516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C7FDFE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67DE0E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E7E6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58F9F81A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D62AA9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47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F787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Сложение вероятностей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2CB28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CB0F8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1FD0B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96BD1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0250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144F474B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AFE6E0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48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8C24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Независимые события. Умножение вероятностей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82837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F9A23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D06D0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F43C3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65E5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659EB673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6EC77C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49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7C59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Статистическая вероятность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9376F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479E3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8CD47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C0573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F8FD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246497AE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CA3737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4FFD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Бином Ньютона. 10 класс.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C894AE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FCB76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15666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0651C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C7A1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7C9C5975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1BA116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51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FAFA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Бином Ньютона. Практическая часть.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0220F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B6626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EA647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1BCDB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ED13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3909D104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20C5BB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52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E63E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Основные элементы комбинаторики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AC3D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18212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C3C9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D56E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AD06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2A93592C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A458E0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53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25BB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Вероятность события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5939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EBB0FE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1CF6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E4EB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E104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07D9D" w:rsidRPr="00F07D9D" w14:paraId="7006CE3B" w14:textId="77777777" w:rsidTr="00F8126C">
        <w:trPr>
          <w:trHeight w:val="345"/>
        </w:trPr>
        <w:tc>
          <w:tcPr>
            <w:tcW w:w="96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D0BD9B" w14:textId="77777777" w:rsidR="00F07D9D" w:rsidRPr="00F07D9D" w:rsidRDefault="00F07D9D" w:rsidP="00F07D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Геометрия 10-класс </w:t>
            </w:r>
          </w:p>
        </w:tc>
      </w:tr>
      <w:tr w:rsidR="00F8126C" w:rsidRPr="00F07D9D" w14:paraId="66F6E04E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228F11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74CB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Введение в стереометрию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A7555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818EF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55B76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6A9E7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D710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1DE031FF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07EF59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5E91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Предмет стереометрии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7C2DA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F0947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7CA4F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D1B51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CAB3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63072224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EACA25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9C45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Аксиомы стереометрии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CECBE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700AA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56281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4D292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1012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3BB60E4F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B5B684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7ADF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Некоторые следствия из аксиом стереометрии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497F3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A1904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29024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4A569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9643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0BDF7FCF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4FCA5C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3073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Предмет стереометрии. Аксиомы стереометрии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869A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C9E6A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1D32E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F6EF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1D39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76769770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6D8E8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BF24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Предмет стереометрии. Аксиомы стереометрии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FB72C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6E167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61214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46B4A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C466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288ED838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CADB5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0C2B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Некоторые следствия из аксиом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FA7E4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CC6D6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8DAD9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490A9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723A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2210652D" w14:textId="77777777" w:rsidTr="00F8126C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099239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B38D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Решение задач на применение аксиом и их следствий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FFBF4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59213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5B22F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58AF6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EB8B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0A7E599B" w14:textId="77777777" w:rsidTr="00F8126C">
        <w:trPr>
          <w:trHeight w:val="13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062106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DCD6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Решение задач на применение аксиом и их следствий (в параллелепипеде)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2EBE2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423CD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25711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70E0A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7BB0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632E4912" w14:textId="77777777" w:rsidTr="00F8126C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4037EC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E1D7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Решение задач на применение аксиом и их следствий (разные задачи)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AC678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0D242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2FB74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977FA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9131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4ECBF402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B63114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5713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Аксиомы стереометрии и их простейшие следствия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54C6C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5AF74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CCDB4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04D1B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F1A2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156C5CD6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5CCB78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66CC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Параллельность прямых, прямой и плоскости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B89C6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55465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77EAB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74656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2914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26E3F3C3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3243DF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13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2C2D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Взаимное расположение прямых в пространстве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D888B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00D40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D3EA3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CC09C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F148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30A9CAAC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0B3C76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B2C5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Параллельность плоскостей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801B2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9DBCE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656DD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33D59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56DF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021F6400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D0E5B3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8ED3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Параллельные прямые в пространстве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81A4CE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9C71D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C81A7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AB836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D916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199F41B9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4C1019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2361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Параллельность трех прямых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B3261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C8D49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9059F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D8C3B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8C23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128513B2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A92137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BE7A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Параллельность прямой и плоскости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A23BF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E283A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E2C96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5680A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1DAD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289E99D2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513FE0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C2E4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Скрещивающиеся прямые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58DCBE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195BA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DD444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91E76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76BC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6316E52E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7FCFAC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EF72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Углы с со направленными сторонами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6BEB0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2377C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B6F52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E75CD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17A2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51BE4E71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630176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BC6F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Угол между прямыми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4D977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B8003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EC942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FD283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B88D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29E9340B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D41BD2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C07C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Параллельные плоскости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042C5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271DB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ACC4B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03471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A45E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62B1968B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7E6482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2B93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Свойства параллельных плоскостей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E9A6FE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B8108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5FC67E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4E9E5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E911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5C08BC4F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E93540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CC18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Задачи на построение сечений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89136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B9916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0C37D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C6427E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18F0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4B4EC15F" w14:textId="77777777" w:rsidTr="00F8126C">
        <w:trPr>
          <w:trHeight w:val="13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2D0873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A173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Взаимное расположение прямых и плоскостей в пространстве. Базовый уровень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4A7BD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7DCA8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CFC50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C6A6E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D2A5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17928267" w14:textId="77777777" w:rsidTr="00F8126C">
        <w:trPr>
          <w:trHeight w:val="13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5D2AF6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5E3D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Параллельные прямые в пространстве. Параллельность трех прямых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42FCC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E875A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F637D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C951C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41AB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6167D4BD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A176AB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2626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Параллельность прямой и плоскости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94D81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31B9D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B2AF9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0708D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A5FBE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6A74AF55" w14:textId="77777777" w:rsidTr="00F8126C">
        <w:trPr>
          <w:trHeight w:val="13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5932E5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26C0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Повторение теории. Решение простейших задач на параллельность прямой и плоскости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F75DE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D9349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C3530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54389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BA98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17C9448A" w14:textId="77777777" w:rsidTr="00F8126C">
        <w:trPr>
          <w:trHeight w:val="13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774EA9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169C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Повторение теории. Решение типовых задач на параллельность прямой и плоскости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13127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B7402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2526D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4F8D3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9A77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1E71B697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57153C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29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673F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Скрещивающиеся прямые.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2C9EE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D8F6A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7A823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E237E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723B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6DB7340B" w14:textId="77777777" w:rsidTr="00F8126C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767E8C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30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1837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Углы с со направленными сторонами. Угол между прямыми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7D7EC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75F04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90FA5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DFB35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F059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34D3CA76" w14:textId="77777777" w:rsidTr="00F8126C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548C4C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714A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Повторение теории, решение задач по теме Скрещивающиеся прямые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002AB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73F62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B785DE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9782F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83E8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6CF2F7C3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0AEFCD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E6AA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Параллельные плоскости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6D968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3586E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85F48E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03F03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30E9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0FA47B1B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17F64A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33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057D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Свойства параллельных плоскостей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47911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9667C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1885F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D7A5B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E94F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4EC069BE" w14:textId="77777777" w:rsidTr="00F8126C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136BF6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34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19C3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Тетраэдр. Задачи на построение сечений в тетраэдре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72369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A4B4B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B6A2EE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95707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7226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7F87FF60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57610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35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F2E0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Задачи на построение сечений в параллелепипеде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86E50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0CB60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B0E44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31F2D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E491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754D7BAA" w14:textId="77777777" w:rsidTr="00F8126C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5D1344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36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8E84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Определение и свойства параллельности прямых, прямой и плоскости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B2C33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F7879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18B22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781C6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73E4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0532C56F" w14:textId="77777777" w:rsidTr="00F8126C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8E2058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37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BA5E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Определение и свойства скрещивающихся прямых. Угол между прямыми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98C29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6E311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5DFA1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507A8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8968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32F57AE9" w14:textId="77777777" w:rsidTr="00F8126C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CCDC64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38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F8A1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Определение, признак и свойства параллельности плоскостей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D29E0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05596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4446C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5BD8C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8CCC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46811B6D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91D75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39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BB8B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Элементы тетраэдра и параллелепипеда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99381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08AEE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29CB4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67241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0C8B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2478887E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06039B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5377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Задачи на построение сечений многогранников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C8D4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451C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F224A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75AB1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215B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1D49E688" w14:textId="77777777" w:rsidTr="00F8126C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191048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41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2711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Тетраэдр и параллелепипед. Задачи на построение сечений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8B45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BC15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357FD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58B3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B3E8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71C23941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DB910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42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1637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Задачи на построение сечений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2B9F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4B60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483C6E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3148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7BE0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48D61AA1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1B7896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43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DE3A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Построение сечений методом следов (1)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2D98E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0E14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EFE9B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6DC4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DDA8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240DC939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C8704C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8FD5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Тетраэдр и параллелепипед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6B8B0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193FE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5721D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B9C8D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9A4A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1E4E329A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ED588A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45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A6EE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Перпендикулярность прямой и плоскости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2CE29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E8D4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7FD53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24335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2F00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0F93AEA9" w14:textId="77777777" w:rsidTr="00F8126C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F8086D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46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8063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Перпендикулярность прямых и плоскостей в пространстве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C2D31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980F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45222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3C024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FCB3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11C6EADD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04D48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47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18C5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Перпендикуляр и наклонные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32910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2405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9BF79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754FF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98BD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0BD229E3" w14:textId="77777777" w:rsidTr="00F8126C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2CCA66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48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D61AE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Перпендикулярность прямых и плоскостей в пространстве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7913A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38D1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777CC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FA893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F530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28AA64FC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9DAF3A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49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7FBA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Многогранные углы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5EA06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D05D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168C6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164B0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A0B8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1DBC1D99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0F116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DB52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Многогранники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FB830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F09B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84D80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61161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9EA3E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589D5691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C83E96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51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5EFB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Перпендикулярные прямые в пространстве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98FBB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C9D7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31310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33854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BFE0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2D56959B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0ED477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52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9A04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прямые, перпендикулярные к плоскости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860BA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A9D8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FA07EE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0EFEA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CAB5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62917333" w14:textId="77777777" w:rsidTr="00F8126C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B62316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53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D03A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Признак перпендикулярности прямой и плоскости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31A62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F546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16868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34CED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F5B6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74142EDA" w14:textId="77777777" w:rsidTr="00F8126C">
        <w:trPr>
          <w:trHeight w:val="16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FD5927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54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1D6AE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Двугранный угол. Перпендикулярность плоскостей. Прямоугольный параллелепипед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59CD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DC77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A17F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6429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6396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65B468D2" w14:textId="77777777" w:rsidTr="00F8126C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5661B3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55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ED74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Теорема о прямой, перпендикулярной к плоскости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C5DB6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E7D4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998AB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6BCB4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318A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2A5D3396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26310E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56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4CE1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Расстояние от точки до плоскости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D3005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0644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D4598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7C5AE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914B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3D541523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0B976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57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7D80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Теорема о трех перпендикулярах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968D0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D509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FA4F4E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C14CF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33DB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22017597" w14:textId="77777777" w:rsidTr="00F8126C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BBB043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58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5DE4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Признак перпендикулярности двух плоскостей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0DC8E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1F23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169BD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669D1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473F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6D29A101" w14:textId="77777777" w:rsidTr="00F8126C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08F7CD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59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7340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Перпендикуляр и наклонные Угол между прямой и плоскостью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5135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2EB8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2A9D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A19A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7349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7A19C7E0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1291E1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60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361F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Перпендикулярность прямой и плоскости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1487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60F6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A3DF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7C1C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2176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7592E763" w14:textId="77777777" w:rsidTr="00F8126C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15D250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61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21D4E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Определение и свойства перпендикулярности прямой и плоскости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9B15C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A0127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F24E6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B5BA9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3835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35BD242A" w14:textId="77777777" w:rsidTr="00F8126C">
        <w:trPr>
          <w:trHeight w:val="13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C3BD0C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62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8476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Определение перпендикуляра, наклонной. Теорема о трёх перпендикулярах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1836A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F55E4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2F0A8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B2FDF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58CF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53236F60" w14:textId="77777777" w:rsidTr="00F8126C">
        <w:trPr>
          <w:trHeight w:val="13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212997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63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54BF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Понятие двугранного угла. Признак перпендикулярности плоскостей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81035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6A507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9DA49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C134DE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5D89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7D8345F4" w14:textId="77777777" w:rsidTr="00F8126C">
        <w:trPr>
          <w:trHeight w:val="16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749124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64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0CEB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Перпендикулярные прямые в пространстве. Параллельные прямые, перпендикулярные к плоскости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365A7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39F60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A0401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C85CA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7040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4E6A00BD" w14:textId="77777777" w:rsidTr="00F8126C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1F9CAD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65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A563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Признак перпендикулярности прямой и плоскости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5A4CC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3F5A9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83EBF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01102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6117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21589211" w14:textId="77777777" w:rsidTr="00F8126C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AB3710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66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C49E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Теорема о прямой, перпендикулярной к плоскости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5D4FF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D146B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91C23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D5015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0368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1D65A90E" w14:textId="77777777" w:rsidTr="00F8126C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E8526B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67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EAE3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Расстояние от точки до плоскости. Теорема о трех перпендикулярах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5E113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C6CB9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7D0F3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BD5CA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8BBB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7BCD67A9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134E8F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68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9A0E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Угол между прямой и плоскостью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5FDA9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52F1E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16492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009BF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CC4F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6EA0271A" w14:textId="77777777" w:rsidTr="00F8126C">
        <w:trPr>
          <w:trHeight w:val="16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0EAB1E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69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766F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Типовые задачи на применение теоремы о трех перпендикулярах, на угол между прямой и плоскостью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C57C4E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3E71C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9F0CE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BDA85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00FF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7D97F6DD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090423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70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0779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Решение задач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28197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65ECF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41319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18A15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12EA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4886CC64" w14:textId="77777777" w:rsidTr="00F8126C">
        <w:trPr>
          <w:trHeight w:val="16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E66496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71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DA25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Простейшие задачи на применение теоремы о трех перпендикулярах, на угол между прямой и плоскостью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39A0E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DE615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49DD1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B4817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6B91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0CD26041" w14:textId="77777777" w:rsidTr="00F8126C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C04E6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72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4D86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Перпендикуляр и наклонные Угол между прямой и плоскостью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FA49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3A0A4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8FBF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7191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A191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5382B0CD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C3549C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73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1E1F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Перпендикулярность прямой и плоскости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5C03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FC5D9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E5E1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D619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5BCA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392B6DF8" w14:textId="77777777" w:rsidTr="00F8126C">
        <w:trPr>
          <w:trHeight w:val="16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C57E6A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74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F8F7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Двугранный угол. Перпендикулярность плоскостей. Прямоугольный параллелепипед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F6B5E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46FC9E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622D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2C1EE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6BA0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0D95642A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268B40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75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8ED0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Вектор в пространстве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69995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2C146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180BB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87145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4672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2E643371" w14:textId="77777777" w:rsidTr="00F8126C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304672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76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B5D2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Компланарные векторы. Векторный метод решения задач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02786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D2580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8785A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1FC06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4C34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12636FC3" w14:textId="77777777" w:rsidTr="00F8126C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1635D0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77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B5C8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Координаты в пространстве. Система координат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B8A8F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35E47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8B7F6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A467B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BBFA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27CFD571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C35174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78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878C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Скалярное произведение векторов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DF2A0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5B914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E02E2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564E5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8AC8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710FC2F0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3C2970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79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EA24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Координатный метод решения задач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74498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364BE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0B117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AB058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02EC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2A576EEA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B65CF0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80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81E7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Движения в пространстве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553BF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EADEF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79120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B4B3DE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4F6A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6E4BBFDA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46BF5A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81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7D04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Метод преобразований решения задач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6F673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D6FD2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BA6AAE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9B60D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DEFF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61F8E237" w14:textId="77777777" w:rsidTr="00F8126C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0C0853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82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85B5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Многогранники. Методы решения. Векторный и координатный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C567A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2586D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B1FF6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9F04F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DE0E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7D7F8DF2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0B46F4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83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DB27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Понятие вектора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A559E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779DE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F0B73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B1000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B315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1AAF5DF7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756C7C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84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F965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Равенство векторов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C7FB9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0AFA1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28127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59A3E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240DE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7FF96073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B493FD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85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E20C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Сложение и вычитание векторов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5C8AA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3EDA2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44666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18916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DC63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456741D7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F61863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86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2442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Сумма нескольких векторов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CCD91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B03FA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87121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CE7C3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0EF4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4F8C10F4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55BBE9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87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6953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Умножение вектора на число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6721F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8EE96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9D0B1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BFD9D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5989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3A0F9430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7345A5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88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39F1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Компланарные векторы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3AE82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E9263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6BE41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1A5DE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2854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7B1D5BA6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B4D367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89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EC15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Правило параллелепипеда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EC769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8F123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BAB62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E9C3E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DBD2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7C1401FD" w14:textId="77777777" w:rsidTr="00F8126C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51E624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90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6D03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Разложение вектора по трем некомпланарным векторам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9E9F5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54239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E59D1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C92BC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1BE7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63F4E102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D3A60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91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54B4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Координаты точки и координаты вектора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55A1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4E6E9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553D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E802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632B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25D587CD" w14:textId="77777777" w:rsidTr="00F8126C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6908F4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92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962D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Простейшие задачи в координатах. Скалярное произведение векторов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0AE2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464A9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93C3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7888E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E9E8E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19D29337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C791A0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93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A6BE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Компланарные векторы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A99B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68EE8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3C67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10AF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E496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41F12372" w14:textId="77777777" w:rsidTr="00F8126C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66718F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94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F46D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Понятие вектора в пространстве. Сложение и вычитание векторов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DF31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9451D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36DE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C32D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7994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0F518248" w14:textId="77777777" w:rsidTr="00F8126C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E9ABA6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95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AD3F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Определение и физический смысл вектора в пространстве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52DB0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A9D17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D5C35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B36C7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41FB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1597CFDF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FFAC9E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96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E068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Как складывать векторы и умножать вектор на число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9D872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5653F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DFBCB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5782B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F407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5C9060EB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0E66EA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97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F237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Разложение вектора. Понятие компланарности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504D0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A87D6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DFD38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C2A63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FE42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47AE54C8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2EC6B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98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47E9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Простейшие задачи в координатах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C8554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7C14A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3229A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73FE3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BB5E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60EB8D8E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F74BC9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99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30A4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Скалярное произведение векторов. Базовый уровень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4F133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A1573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9C775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9BC0B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DF4F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0E9E20D8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A27B05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6410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Решение задач с помощью координат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08F3E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816FE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AFF24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EE481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05A1E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4060257E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EC054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101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549C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Уравнение плоскости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EB58E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BDEC4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1D7A1E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E2981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1268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2AF326D4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8B36CE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102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2431E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Понятие вектора в пространстве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95BE4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B15E3E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79500E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0119A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1089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2052CDE8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255FAB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103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3F5FE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Правило параллелепипеда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90E71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FD503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FA398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7E903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F7E7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439AC528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B205BD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104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2EFE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Параллельность прямых и плоскостей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0BA09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1C383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A65A4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E1E84E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9A6A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7CDC9C6E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A78BC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105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678A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Перпендикулярность прямых и плоскостей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90370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9CBC0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E604E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56D9C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D623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742291CD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6A35BA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106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BED8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Сравнение длин. Задачи в пространстве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F3F61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33891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2044C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FB49F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0F06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572BA43E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405A22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107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EC38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Векторы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2F477E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D66A8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C1173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A40A2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608C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19469C58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48B238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108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9E41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Стереометрия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F0BD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6CCC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B415E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780C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40CA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07D9D" w:rsidRPr="00F07D9D" w14:paraId="296F2179" w14:textId="77777777" w:rsidTr="00F8126C">
        <w:trPr>
          <w:trHeight w:val="345"/>
        </w:trPr>
        <w:tc>
          <w:tcPr>
            <w:tcW w:w="96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E8937E" w14:textId="77777777" w:rsidR="00F07D9D" w:rsidRPr="00F07D9D" w:rsidRDefault="00F07D9D" w:rsidP="00F07D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Алгебра 11-класс </w:t>
            </w:r>
          </w:p>
        </w:tc>
      </w:tr>
      <w:tr w:rsidR="00F8126C" w:rsidRPr="00F07D9D" w14:paraId="0EB1C7EF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63DCB3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68C4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Производная функции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0640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AFB8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105DE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B17F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2A5D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12A0907C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4FDB96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7F96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Определение первообразной функции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8FF6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AD16E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15FF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AB1D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5404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44F9B266" w14:textId="77777777" w:rsidTr="00F8126C">
        <w:trPr>
          <w:trHeight w:val="13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D3959A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F036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Таблица первообразных функций. Примеры нахождения первообразных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21A5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9AE5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0EEB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25FB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E875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5F4C519D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3DBE95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5379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Три правила нахождения первообразных функций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17C8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44D7E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DC8E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1B9A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C5D8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12DA9A06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E3EAE0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649F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Первообразная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41A57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47F7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4A166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49322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69EE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74C52C49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53A20F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CF70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Правила нахождения первообразных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1DE91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3E28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95764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E6A48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1E39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0A7CEB6D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0E634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C322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Площадь криволинейной трапеции и интеграл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AC02A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E219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8ACFA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4C3B6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028D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7BE473D5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606419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D196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Вычисление интегралов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F55EA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D611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C2BE8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14B8D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3912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436AA06D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3CBD73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C9D0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Вычисление площадей с помощью интегралов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61BF0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98DE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F609D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E49A6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35F4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09A688CE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993E93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28A7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Первообразная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868A7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BAB0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5D590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2C41F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ABEC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07A9F5D4" w14:textId="77777777" w:rsidTr="00F8126C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DB0181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5945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Понятие об интеграле. Формула Ньютона- Лейбница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7DB3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0B2B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47D4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7F1F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AD92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263E711A" w14:textId="77777777" w:rsidTr="00F8126C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488A21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7CBB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Применения интеграла. Вычисление объёмов тел. Решение задач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FCA8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9981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BF47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EFBF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4C7B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4D795BEE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85C012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6534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Площадь криволинейной трапеции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56B0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72FF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8542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116D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5F23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7E7E4528" w14:textId="77777777" w:rsidTr="00F8126C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8854A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E51D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Степень с рациональным показателем. Нахождение значений корней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62C1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5AAB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247A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4BB6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6F69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041EA105" w14:textId="77777777" w:rsidTr="00F8126C">
        <w:trPr>
          <w:trHeight w:val="13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014FA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1A7FE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Степень с рациональным показателем. Упрощение выражений. Сравнение чисел.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687B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0C25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CFF4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A98BE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294AE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2D97FD04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13ED12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AA47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Иррациональные неравенства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4CD7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B0C5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57C0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5417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D28E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14CC39F7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D25207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1ACA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Системы иррациональных уравнений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8B7BE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DB54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0935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2AC4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7267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4CF42914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D8872D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6D05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Иррациональные уравнения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48C4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6496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9C09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E3D1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A8C4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1B842651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8C153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19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D7DE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Корень N степени. Основные свойства корней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4885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082D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88C9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704F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6CF8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11E28422" w14:textId="77777777" w:rsidTr="00F8126C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BEB4B6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7884E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Корень n-й степени. Основные свойства корней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4D82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606E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3632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F681E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A336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41AC4B36" w14:textId="77777777" w:rsidTr="00F8126C">
        <w:trPr>
          <w:trHeight w:val="13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F3C90B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489C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Решение задач по теме «Показательные и логарифмические уравнения и неравенства»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68EE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423A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9B12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E61C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9570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41AE3D45" w14:textId="77777777" w:rsidTr="00F8126C">
        <w:trPr>
          <w:trHeight w:val="16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CE1BC8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C6DD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Решение систем алгебраических, показательных и логарифмические уравнений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FCFE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81DE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0BF6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A9B3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188E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7E82711E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7145C0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DADB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Производная показательной функции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F277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8F69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8BED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E42F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B665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4FA7FF34" w14:textId="77777777" w:rsidTr="00F8126C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3A97B6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B1F3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Логарифмические неравенства. Способы решения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99C2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88B4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3764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DAC6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BDC1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4137B5CF" w14:textId="77777777" w:rsidTr="00F8126C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F65058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533B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Логарифмические уравнения. Способы решения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E7F3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2A17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844B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00F9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222A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6E5343F7" w14:textId="77777777" w:rsidTr="00F8126C">
        <w:trPr>
          <w:trHeight w:val="13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46A3F0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BEA9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Нахождение числовых значений и упрощение логарифмических выражений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3190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4765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CBC0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70D6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9D16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23236CDF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635BFC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C92C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Решение показательных неравенств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70FDE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886F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FCC3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9287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29E6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3DCA5C0E" w14:textId="77777777" w:rsidTr="00F8126C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147B3C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8669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Показательные уравнения. Способы решения показательных уравнений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3A43E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090A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A1DF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DBCD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271F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392226C6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3A6AB1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29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BC77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Показательная функция и ее свойства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FFEC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E6E1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13E1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8EAB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1B5A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4D905B23" w14:textId="77777777" w:rsidTr="00F8126C">
        <w:trPr>
          <w:trHeight w:val="13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365DBB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6CD0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Натуральные логарифмы. Функция у=ln х, ее свойства, график, дифференцирование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E4C71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6514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59438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7F413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5D24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19B38642" w14:textId="77777777" w:rsidTr="00F8126C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51ECA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31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AF36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Первообразные показательной и логарифмической функции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80C2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749A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14D8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8274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7DCF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4431C49B" w14:textId="77777777" w:rsidTr="00F8126C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325CC0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CE09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Дифференцирование показательной и логарифмической функций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E1EBB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BE92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CBD84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34843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01D5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7D1819E7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5044DA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33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E312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Первообразная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610D8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08B6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017B7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EB284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5ED2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3031F9D2" w14:textId="77777777" w:rsidTr="00F8126C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A6B538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34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2FA6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Видеоурок «Простейшие дифференциальные уравнения»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CC880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B22C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C1E28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1CB57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9FD9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0693E772" w14:textId="77777777" w:rsidTr="00F8126C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49CC14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35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6C62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Решение задач по теме «Функции, их свойства и графики»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B8F9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F94A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5AE2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68A2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DA87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3A8C3AC6" w14:textId="77777777" w:rsidTr="00F8126C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22C592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36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264F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Решение задач по теме «Степени. Корни. Основные свойства»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8BD3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08EA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D46B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E3D6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6ACB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07D9D" w:rsidRPr="00F07D9D" w14:paraId="0F6B650D" w14:textId="77777777" w:rsidTr="00F8126C">
        <w:trPr>
          <w:trHeight w:val="345"/>
        </w:trPr>
        <w:tc>
          <w:tcPr>
            <w:tcW w:w="96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B79F6A" w14:textId="77777777" w:rsidR="00F07D9D" w:rsidRPr="00F07D9D" w:rsidRDefault="00F07D9D" w:rsidP="00F07D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Геометрия 11-класс </w:t>
            </w:r>
          </w:p>
        </w:tc>
      </w:tr>
      <w:tr w:rsidR="00F8126C" w:rsidRPr="00F07D9D" w14:paraId="79B0A019" w14:textId="77777777" w:rsidTr="00F8126C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105866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C0F2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Понятие многогранника. Правильные многогранники. Призма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D492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CCAD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E7A3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451B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FFED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1E5E46DE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AD40D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598A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Прямоугольный параллелепипед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DE967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F0B8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A9172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E9EB2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E91D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7FC40E9E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D170FE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8788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Понятие многогранника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65562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6A7C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7F4B1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6FB9D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9782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355FCD71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71AD0D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883B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Призма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B1117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6E45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A35BC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04267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4D9AE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4BAC37DF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592ABD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9617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Пирамида. Правильная пирамида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ACCCA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4D66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11E0D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EAA2F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BC7C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7030F2DB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E8355D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3F1F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Задачи на построение сечений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76B85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AEE8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EE3DE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C913D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A176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6FEA2428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E1A1FD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0261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Параллелепипед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91857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9E28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34F72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FAEC1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FDC1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2EA69713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A0447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02C11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Тетраэдр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B5F95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AD5E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5D807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157AC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48E5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30842A72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FE6F18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8D89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Пирамида. Правильная пирамида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99EFC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04D6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F562E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DFD12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840A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13C572DB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5D15AE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58BE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Усечённая пирамида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A3FE2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9AF4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A513F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FC1C9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26EE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10EF85B0" w14:textId="77777777" w:rsidTr="00F8126C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D3F45B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214C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Многогранники, площадь поверхности призмы, пирамиды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F33E2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52D2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C2CF3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956AB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AFB1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5D1B2A82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E86CBB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019D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Понятие многогранника. Призма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0B8FF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9EC82E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72514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A4A5A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2B1C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1E721978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3AA9CB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13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0D88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Элементы пирамиды. Виды пирамид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CF1EE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E0C99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A3CCD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F5A26E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51F6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2F725788" w14:textId="77777777" w:rsidTr="00F8126C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47D7C7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DB63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Определение и свойства правильных многогранников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B3924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FE854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4BE16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146E1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F36B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3939B53F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94C277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522B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Пирамида. Правильная пирамида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41143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B0ED6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8F579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1FFBE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04BD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187ACFB7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EAF252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F3C1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Усеченная пирамида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90DB0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30715E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79EF5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E01F1E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6B06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00966AB1" w14:textId="77777777" w:rsidTr="00F8126C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7F66F7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DE72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Параллелепипед. Свойства граней и диагоналей параллелепипеда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B9795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70E4F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0C69A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3D7BF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88B5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15420E14" w14:textId="77777777" w:rsidTr="00F8126C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87B2DD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5825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Понятие многогранника. Призма. Площадь поверхности призмы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C6B9A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CC527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849E8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C2B88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EB77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1C4D5E6E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2DCAD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8904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Задачи на построение сечений в параллелепипеде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4476F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94ED3E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5E6BF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60DA1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B8BC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4D063524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2C6A57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8774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Пирамида. Правильная пирамида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04B94E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45CF5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30D71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B8389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FCB4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4D153182" w14:textId="77777777" w:rsidTr="00F8126C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317176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A650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Симметрия в пространстве. Понятие правильного многогранника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61A67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3CF31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4564C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3840C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AB16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319AE109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1927AF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44E2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Многогранники. Методы решения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06DF0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A6AD2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4D0E4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2894B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E777E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37A6CF64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B7DBF5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DF6A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Сечения многогранников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6B7A4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3E859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984B4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8D811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E516E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0810E152" w14:textId="77777777" w:rsidTr="00F8126C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6EEE6C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D567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Понятие многогранника. Правильные многогранники. Призма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AD3A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87290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EC11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1B85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AA60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660B0B50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A0BACB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AB37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Задачи на комбинации тел вращения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3E58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8305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39FC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62A4E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1BA0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47E17399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BDFBAA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C8F6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Площадь сферы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6832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1C74E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7E34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658B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5E9A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4D3072F7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1C9CCF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87E1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Сфера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986A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08AB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66FA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696D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6686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1EF9D74E" w14:textId="77777777" w:rsidTr="00F8126C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B73A02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9351E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Конус. Площади поверхностей и объем конуса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7AA4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CFCC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9351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7211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DC98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4026A944" w14:textId="77777777" w:rsidTr="00F8126C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C57DD6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29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964E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Цилиндр. Площади поверхностей и объем цилиндра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14DB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E02E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2009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E061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B5FC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1E272324" w14:textId="77777777" w:rsidTr="00F8126C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386A39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30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FE25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Шар вписанный в многогранник и описанный около многогранника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B61C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2C2E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C90F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2BE5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C91E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7079160F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BE116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6EDF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Площадь сферы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9523C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A88D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AFBFF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648B9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B514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151DC0C7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502991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7A41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Сфера и шар. Уравнение сферы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3E453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33B4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36183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4CC94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1AE6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59684B6A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794DB6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33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71A8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Усеченный конус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B19DF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5B5F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21B4A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1BEC7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B78D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18C543F1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2203E4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34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C084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Площадь поверхности конуса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D5C24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B637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73396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6ECDB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7758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618DFE35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CC4459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35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6F55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Площадь поверхности цилиндра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DE800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2E86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F9CF0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88B1F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F0EF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56EC1D0E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5E2759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36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850F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Понятие цилиндра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E78A3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F5D7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A087A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7FDB5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F819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1A1799AB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2384C4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37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9358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Элементы цилиндра. Площадь поверхности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76A20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33C72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6C1BB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70927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F247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197F7FBB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6EE8D3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38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6A6DE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Элементы конуса. Площадь поверхности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9C5FA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0F3F3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F848B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0A6F5E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F4FA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02213E8F" w14:textId="77777777" w:rsidTr="00F8126C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53D60A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39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724C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Элементы сферы и шара. Уравнение сферы. Сечение шара плоскостью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5BF79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36F06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B1FD0E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45E72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2115E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66CE9D4A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69ADB8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A476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Понятие цилиндра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D2504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5E721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4A8C9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015F7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7C35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2B7476F8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75018E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41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9625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Комбинация цилиндра и призмы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CDFDC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8D2C7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EF5FB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36E55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80A0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5801FDF4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04E12F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42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FA0C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Понятие конуса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0841A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CA3B3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4F822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4013D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5EF8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1A2CD4BD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786E87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43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518A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Комбинация пирамиды и конуса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0039F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BD0E3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D6A75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DDEB1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1170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6D00F8B6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EA19CC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C775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Сфера и шар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ABCC8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D140A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AA7E6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BFC1D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CCE3E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043FF15D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52564D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45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5AF4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Задачи на комбинации круглых тел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E2E2F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299D8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8C492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DF87EE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E8DB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3A838F91" w14:textId="77777777" w:rsidTr="00F8126C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1B39A1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46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E9BD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Площадь боковой и полной поверхности цилиндра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2D9CC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E5AE4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5AD39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74623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86BF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208D26B7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279287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47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D319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Площадь боковой и полной поверхности конуса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D5357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700EF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FBB8B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E9C59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E9A9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2FA5E933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12F320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48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5F8C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Площадь сферы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24CDB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F3E76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00332E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B8355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41FD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39A18F58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F0138F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49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B1A1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Тела вращения. Цилиндр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9570C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1341A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CA7D9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4095C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E7BD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09790E76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04EB34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FE14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Конус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31AA1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5743FE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D848F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7499A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6842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4D8A2DDB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C781F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51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8FA0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Сфера и шар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6CC44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B364B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2B706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8535C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C086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49CAC6D9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0E0260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52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DF23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Комбинации тел вращения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C223E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E88C1E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54390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1BE0F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2120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5AEC0AC6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3B5C09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53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679A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Объем шара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5878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C6B8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60A0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CD07E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7531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65CE57E0" w14:textId="77777777" w:rsidTr="00F8126C">
        <w:trPr>
          <w:trHeight w:val="13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663136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54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AB1F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Решение различных стереометрических задач из реальных жизненных ситуаций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955C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C640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50A0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E609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C8DF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71D30CA9" w14:textId="77777777" w:rsidTr="00F8126C">
        <w:trPr>
          <w:trHeight w:val="13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E19D9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55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25BC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Решение различных стереометрических задач из реальных жизненных ситуаций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7686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D67C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3ED4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2937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0DBF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7A0BBF7B" w14:textId="77777777" w:rsidTr="00F8126C">
        <w:trPr>
          <w:trHeight w:val="13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9943F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56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9219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Решение различных стереометрических задач по всему курсу геометрии 10-11 классов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B26A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6AB5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8C85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A2B8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50B9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2229F6A4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BDC107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57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3006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Объем прямоугольного параллелепипеда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29D7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F033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A546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4D8F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39A7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65CB5DDD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7AD85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58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8AD2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Объем прямой призмы. Объем наклонной призмы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7388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FCBC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9C1D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D936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C581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04EE797F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DCD162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59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97E3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Пирамида. Объем пирамиды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C914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DFD3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868E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CF65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2C5E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27F05CA3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B7C36B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60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0C83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Понятие объема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9EF3B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7F98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2DD37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175C0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1FE2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51E6AF68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1EA8B7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61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B439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Объем прямоугольного параллелепипеда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9D63F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06EF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7DE61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F059C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09F9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544C1F5E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E3FCEE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62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AE94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Объем прямой призмы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838F0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2B14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287B7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15495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A6E0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592C61CF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C39BC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63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F99F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Объем цилиндра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6198A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B14DE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CC516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5BC49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0DAF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5D07841E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1319F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64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9581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Объем наклонной призмы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44133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2D23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66832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C1876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3F193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578BD696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646C70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65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0A9A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Объем пирамиды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984E0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5E91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FADD2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03394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901E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0DFD10C4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B40B24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66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C24F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Объем конуса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C2FD1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4EBC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86B5A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F442AE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ED3B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1C23829C" w14:textId="77777777" w:rsidTr="00F8126C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78D74A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67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8128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Объемы шарового сегмента, шарового слоя и шарового сектора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1C1E1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BFA4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7C608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90483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EC40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07D9D" w14:paraId="2937ACD7" w14:textId="77777777" w:rsidTr="00F8126C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565F62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68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5FBB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Как найти объём прямоугольного параллелепипеда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E7199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CC80F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7CE49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5A52A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22D7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149F1CBF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EE6FD2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69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4C29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Как найти объём прямой призмы, цилиндра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E961D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5B1FE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E33CE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A34F6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A80E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5375321F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E792B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70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B3FC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Как найти объём наклонной призмы, пирамиды, конуса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6AE1B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618E8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A4DC1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9BD6B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8F03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03821CC6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10A08F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71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C6AD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Как найти объём шара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CC5CC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0F21F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97EAD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19CEB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D1A2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21CACEC4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96851D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72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D715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Понятие объёма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710AB7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B4E3A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8F2B7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83DA0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068A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00A38A7E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6B0CB7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73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3CEAE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Объемы круглых тел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ACA8F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DB486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75592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E92C5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7E2C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4B2AF5C7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04BEF9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74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F0D9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Решение задач на объем шара и его частей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5987A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B5E46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07982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66245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CA1E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05C8702B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23A03E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75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7594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Решение задач на объем пирамиды и конуса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B87161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E24A64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4CA1F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EF419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3762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2DC02603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3C55C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76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74CE9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Что такое объём?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8E7576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3D228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61ABC5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07768A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B5B08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07D9D" w14:paraId="1B6359DA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7F0E57" w14:textId="77777777" w:rsidR="00F07D9D" w:rsidRPr="00F07D9D" w:rsidRDefault="00F07D9D" w:rsidP="00F07D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77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603DD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Объемы прямой призмы и цилиндра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DEEA1C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C81030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21B702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76C30F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5EF8B" w14:textId="77777777" w:rsidR="00F07D9D" w:rsidRPr="00F07D9D" w:rsidRDefault="00F07D9D" w:rsidP="00F07D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7D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</w:tbl>
    <w:p w14:paraId="5C99F116" w14:textId="77777777" w:rsidR="00F07D9D" w:rsidRPr="002203A3" w:rsidRDefault="00F07D9D" w:rsidP="000A58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B083B2" w14:textId="77777777" w:rsidR="000A581F" w:rsidRPr="000A581F" w:rsidRDefault="000A581F" w:rsidP="000A5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B91843" w14:textId="77777777" w:rsidR="000A581F" w:rsidRPr="000A581F" w:rsidRDefault="000A581F" w:rsidP="000A5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E47896" w14:textId="6D7CCB0B" w:rsidR="000A581F" w:rsidRDefault="000A581F" w:rsidP="000A58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81F">
        <w:rPr>
          <w:rFonts w:ascii="Times New Roman" w:hAnsi="Times New Roman" w:cs="Times New Roman"/>
          <w:b/>
          <w:sz w:val="24"/>
          <w:szCs w:val="24"/>
        </w:rPr>
        <w:t>Физика</w:t>
      </w:r>
    </w:p>
    <w:tbl>
      <w:tblPr>
        <w:tblW w:w="9629" w:type="dxa"/>
        <w:tblLook w:val="04A0" w:firstRow="1" w:lastRow="0" w:firstColumn="1" w:lastColumn="0" w:noHBand="0" w:noVBand="1"/>
      </w:tblPr>
      <w:tblGrid>
        <w:gridCol w:w="960"/>
        <w:gridCol w:w="4133"/>
        <w:gridCol w:w="851"/>
        <w:gridCol w:w="992"/>
        <w:gridCol w:w="992"/>
        <w:gridCol w:w="709"/>
        <w:gridCol w:w="992"/>
      </w:tblGrid>
      <w:tr w:rsidR="00F8126C" w:rsidRPr="00F8126C" w14:paraId="62A88565" w14:textId="77777777" w:rsidTr="00F8126C">
        <w:trPr>
          <w:cantSplit/>
          <w:trHeight w:val="285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BF48C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№</w:t>
            </w:r>
          </w:p>
        </w:tc>
        <w:tc>
          <w:tcPr>
            <w:tcW w:w="4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E18CC7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Тема урока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8E29A1D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Презентация</w:t>
            </w:r>
            <w:r w:rsidRPr="00F8126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83F330F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Видео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B96AF34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Инфографика/Дидактические материалы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ECC0ED2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Текст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5615937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Наличие инструмента оценки</w:t>
            </w:r>
          </w:p>
        </w:tc>
      </w:tr>
      <w:tr w:rsidR="00F8126C" w:rsidRPr="00F8126C" w14:paraId="394EB3E5" w14:textId="77777777" w:rsidTr="00F8126C">
        <w:trPr>
          <w:trHeight w:val="345"/>
        </w:trPr>
        <w:tc>
          <w:tcPr>
            <w:tcW w:w="96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125B8A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Физика 7-класс </w:t>
            </w:r>
          </w:p>
        </w:tc>
      </w:tr>
      <w:tr w:rsidR="00F8126C" w:rsidRPr="00F8126C" w14:paraId="728CF9E7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82E49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4750C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Первоначальные сведения о строении вещества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3B0E9F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ACCB9E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0C4EC8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126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371516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30E34E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8126C" w14:paraId="0D3D277E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5C1991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D92E3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Взаимодействие тел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08E5AF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126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602E89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126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E60DF1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126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B1BE07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D3E676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8126C" w14:paraId="248183C5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20D274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6A97F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Давление твердых тел, жидкостей и газов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1142A1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126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35FDFD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5DDB82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126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BAC2CC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CFEB44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8126C" w14:paraId="69D09A14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A8DDE8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5CFBE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Работа и мощность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0F8A49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126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38D955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F637F2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126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CCFCE1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0E25E4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126C">
              <w:rPr>
                <w:rFonts w:eastAsia="Times New Roman" w:cs="Calibri"/>
                <w:color w:val="000000"/>
              </w:rPr>
              <w:t> </w:t>
            </w:r>
          </w:p>
        </w:tc>
      </w:tr>
      <w:tr w:rsidR="00F8126C" w:rsidRPr="00F8126C" w14:paraId="4CA515DE" w14:textId="77777777" w:rsidTr="00F8126C">
        <w:trPr>
          <w:trHeight w:val="345"/>
        </w:trPr>
        <w:tc>
          <w:tcPr>
            <w:tcW w:w="96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B3F405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Физика 8-класс </w:t>
            </w:r>
          </w:p>
        </w:tc>
      </w:tr>
      <w:tr w:rsidR="00F8126C" w:rsidRPr="00F8126C" w14:paraId="1D45A099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44CC60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170D8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Вещество и тепловые явления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32CC95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DF6038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27B3A5A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126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C7A9231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126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47599D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8126C" w14:paraId="7C2837B6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2EC8C7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940CE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Электрический заряд. Электрическое поле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97CF64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126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FBFDC7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439BF3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126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C29F42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64629E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8126C" w14:paraId="538EEF72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EE4C09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7C61E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Постоянный электрический ток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A8465D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126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032FB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D08ED1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03B448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27E527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126C">
              <w:rPr>
                <w:rFonts w:eastAsia="Times New Roman" w:cs="Calibri"/>
                <w:color w:val="000000"/>
              </w:rPr>
              <w:t> </w:t>
            </w:r>
          </w:p>
        </w:tc>
      </w:tr>
      <w:tr w:rsidR="00F8126C" w:rsidRPr="00F8126C" w14:paraId="03AC8B54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84BFEF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3ED4B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Электрический ток в разных средах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733C4C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DD1896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04F866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BA4CF4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126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6F5B2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8126C" w14:paraId="2E9B4696" w14:textId="77777777" w:rsidTr="00F8126C">
        <w:trPr>
          <w:trHeight w:val="345"/>
        </w:trPr>
        <w:tc>
          <w:tcPr>
            <w:tcW w:w="96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69CAF1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 xml:space="preserve">Физика 9-класс </w:t>
            </w:r>
          </w:p>
        </w:tc>
      </w:tr>
      <w:tr w:rsidR="00F8126C" w:rsidRPr="00F8126C" w14:paraId="0C1F76F4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EFA377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EBDD6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Материальная точка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577A9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EC5BB8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878D11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3B9C51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E8B2C8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8126C" w14:paraId="3D2FCB42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232F61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D73AF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Материальная точка. Система отсчёта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ABB313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01CA13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B22381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8D538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E89883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8126C" w14:paraId="5868F720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956B94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D0D58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Материальная точка. Перемещение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05B71E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126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4EE50B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B5CD75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126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7E215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126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C94501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126C">
              <w:rPr>
                <w:rFonts w:eastAsia="Times New Roman" w:cs="Calibri"/>
                <w:color w:val="000000"/>
              </w:rPr>
              <w:t> </w:t>
            </w:r>
          </w:p>
        </w:tc>
      </w:tr>
      <w:tr w:rsidR="00F8126C" w:rsidRPr="00F8126C" w14:paraId="576E147B" w14:textId="77777777" w:rsidTr="00F8126C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D7691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A80C0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Безразмерная материальная точка и разные системы отсчета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CA2B0E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126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E281BE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126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981EB4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126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EC093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8E916E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126C">
              <w:rPr>
                <w:rFonts w:eastAsia="Times New Roman" w:cs="Calibri"/>
                <w:color w:val="000000"/>
              </w:rPr>
              <w:t> </w:t>
            </w:r>
          </w:p>
        </w:tc>
      </w:tr>
      <w:tr w:rsidR="00F8126C" w:rsidRPr="00F8126C" w14:paraId="5030DBEE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14A5B3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596E5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Относительность движения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1ACB59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7EE6C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827DF3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26AF84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28256E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126C">
              <w:rPr>
                <w:rFonts w:eastAsia="Times New Roman" w:cs="Calibri"/>
                <w:color w:val="000000"/>
              </w:rPr>
              <w:t> </w:t>
            </w:r>
          </w:p>
        </w:tc>
      </w:tr>
      <w:tr w:rsidR="00F8126C" w:rsidRPr="00F8126C" w14:paraId="01BB9324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7213AC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9A200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Относительность механического движения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789EDD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126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7334FC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126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C4AA4C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5FE19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B1F2C6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126C">
              <w:rPr>
                <w:rFonts w:eastAsia="Times New Roman" w:cs="Calibri"/>
                <w:color w:val="000000"/>
              </w:rPr>
              <w:t> </w:t>
            </w:r>
          </w:p>
        </w:tc>
      </w:tr>
      <w:tr w:rsidR="00F8126C" w:rsidRPr="00F8126C" w14:paraId="6AB0E118" w14:textId="77777777" w:rsidTr="00F8126C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086D46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4DBD1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Относительность движения. Формула сложения скоростей.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81B30C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126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EB033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7A4A06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126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76BC8B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126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BFDB6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126C">
              <w:rPr>
                <w:rFonts w:eastAsia="Times New Roman" w:cs="Calibri"/>
                <w:color w:val="000000"/>
              </w:rPr>
              <w:t> </w:t>
            </w:r>
          </w:p>
        </w:tc>
      </w:tr>
      <w:tr w:rsidR="00F8126C" w:rsidRPr="00F8126C" w14:paraId="0E1271EF" w14:textId="77777777" w:rsidTr="00F8126C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8357B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86868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Прямолинейное равноускоренное движение. Ускорение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FA2484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126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57A169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126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D82197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8DA601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6297C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8126C" w14:paraId="1F9488EE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A9A946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FDF43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Ускорение. Движение с ускорением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B4D87E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126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E23ABC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F3F36C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126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CE47C2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126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A3A8EF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126C">
              <w:rPr>
                <w:rFonts w:eastAsia="Times New Roman" w:cs="Calibri"/>
                <w:color w:val="000000"/>
              </w:rPr>
              <w:t> </w:t>
            </w:r>
          </w:p>
        </w:tc>
      </w:tr>
      <w:tr w:rsidR="00F8126C" w:rsidRPr="00F8126C" w14:paraId="608EFDD6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5DD77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DF141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Свободное падение тел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BD07FB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E7F8F4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6A180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AE84E5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2CED0E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8126C" w14:paraId="518F8A80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ACED15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01F83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Закон всемирного тяготения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95B91B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126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EB3CD0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88E914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628538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9DB759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8126C" w14:paraId="49E72B3E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C1410C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91618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Закон всемирного тяготения. Сила тяжести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15B0E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0EF4BD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126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CFC989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126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733C33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126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D9498B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126C">
              <w:rPr>
                <w:rFonts w:eastAsia="Times New Roman" w:cs="Calibri"/>
                <w:color w:val="000000"/>
              </w:rPr>
              <w:t> </w:t>
            </w:r>
          </w:p>
        </w:tc>
      </w:tr>
      <w:tr w:rsidR="00F8126C" w:rsidRPr="00F8126C" w14:paraId="6BFBD997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2C9E2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7AD36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Реактивное движение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7C9661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126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1F60F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126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6980BB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7C5343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92F633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126C">
              <w:rPr>
                <w:rFonts w:eastAsia="Times New Roman" w:cs="Calibri"/>
                <w:color w:val="000000"/>
              </w:rPr>
              <w:t> </w:t>
            </w:r>
          </w:p>
        </w:tc>
      </w:tr>
      <w:tr w:rsidR="00F8126C" w:rsidRPr="00F8126C" w14:paraId="4DB8151F" w14:textId="77777777" w:rsidTr="00F8126C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D7789B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AAACC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Реактивное движение. Значение работ К.Э. Циолковского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741CE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126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6452AE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126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C4A4B0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EEFF13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BC87F2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8126C" w14:paraId="3DD7C8DE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F27AC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1AA0F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Реактивное движение. Ракеты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95BA3E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126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16D096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126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4CF245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F70A92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5D6425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8126C" w14:paraId="0F9D6D95" w14:textId="77777777" w:rsidTr="00F8126C">
        <w:trPr>
          <w:trHeight w:val="16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41B602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01788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Реактивное движение – движение, возникающее при отделении от тела с некоторой скоростью какой-либо его части.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C3AE13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9D76E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126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CA9092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126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19034F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126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A0D879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126C">
              <w:rPr>
                <w:rFonts w:eastAsia="Times New Roman" w:cs="Calibri"/>
                <w:color w:val="000000"/>
              </w:rPr>
              <w:t> </w:t>
            </w:r>
          </w:p>
        </w:tc>
      </w:tr>
      <w:tr w:rsidR="00F8126C" w:rsidRPr="00F8126C" w14:paraId="3035EDBE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819584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1BF1E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Космические скорости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1DDDC2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126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D118B2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126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D277F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D1343D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CDE0CC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126C">
              <w:rPr>
                <w:rFonts w:eastAsia="Times New Roman" w:cs="Calibri"/>
                <w:color w:val="000000"/>
              </w:rPr>
              <w:t> </w:t>
            </w:r>
          </w:p>
        </w:tc>
      </w:tr>
      <w:tr w:rsidR="00F8126C" w:rsidRPr="00F8126C" w14:paraId="7A3E00A7" w14:textId="77777777" w:rsidTr="00F8126C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EE60C6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18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3621A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Первая космическая скорость. Искусственные спутники планет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D72E92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126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22A0E9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126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83C683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636E74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10A1D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8126C" w14:paraId="3F28F151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AC0C44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F6172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Механические колебания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2A3CF7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126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718E72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126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28686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9FBE16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4C320E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8126C" w14:paraId="35807F24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BE8D0A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57F97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Механические колебания и волны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6C9E39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126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FEA66D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126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43ACDE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4B917F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198E99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8126C" w14:paraId="1618E3C7" w14:textId="77777777" w:rsidTr="00F8126C">
        <w:trPr>
          <w:trHeight w:val="33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9A4FC9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3A557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Механические колебания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1AD3D8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126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3DEC1F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126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983568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45AFF2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BB699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8126C" w14:paraId="13D66DCC" w14:textId="77777777" w:rsidTr="00F8126C">
        <w:trPr>
          <w:trHeight w:val="34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E6F4C0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85113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механические волны. Звук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5B3240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A38DC1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81EA0C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FCAC65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6E76F4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8126C" w:rsidRPr="00F8126C" w14:paraId="317308F8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3EE7F4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54200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Механические колебания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D1C2FC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126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31EDE0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F8A48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126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E8D92D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126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E07848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126C">
              <w:rPr>
                <w:rFonts w:eastAsia="Times New Roman" w:cs="Calibri"/>
                <w:color w:val="000000"/>
              </w:rPr>
              <w:t> </w:t>
            </w:r>
          </w:p>
        </w:tc>
      </w:tr>
      <w:tr w:rsidR="00F8126C" w:rsidRPr="00F8126C" w14:paraId="3642FBE1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2BEF62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B3B8D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Длина волны. Скорость распространения волн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8457E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126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0EF899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126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63C8F2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20AAB5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419D78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8126C" w14:paraId="144080AC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C5C72C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6B40F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Распространение колебаний в среде. Волны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E66B75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126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B53055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C1C00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126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AEDDD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126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A4042A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126C">
              <w:rPr>
                <w:rFonts w:eastAsia="Times New Roman" w:cs="Calibri"/>
                <w:color w:val="000000"/>
              </w:rPr>
              <w:t> </w:t>
            </w:r>
          </w:p>
        </w:tc>
      </w:tr>
      <w:tr w:rsidR="00F8126C" w:rsidRPr="00F8126C" w14:paraId="663C830E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950FEB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05E26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Волны и звук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789EFC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126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818D1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CD9A6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126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169955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126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053E86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126C">
              <w:rPr>
                <w:rFonts w:eastAsia="Times New Roman" w:cs="Calibri"/>
                <w:color w:val="000000"/>
              </w:rPr>
              <w:t> </w:t>
            </w:r>
          </w:p>
        </w:tc>
      </w:tr>
      <w:tr w:rsidR="00F8126C" w:rsidRPr="00F8126C" w14:paraId="500368D9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7C8AE6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97916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Механические колебания и волны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73189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9427DE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126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CA33FC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126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391734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126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3BD266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126C">
              <w:rPr>
                <w:rFonts w:eastAsia="Times New Roman" w:cs="Calibri"/>
                <w:color w:val="000000"/>
              </w:rPr>
              <w:t> </w:t>
            </w:r>
          </w:p>
        </w:tc>
      </w:tr>
      <w:tr w:rsidR="00F8126C" w:rsidRPr="00F8126C" w14:paraId="1717FF5D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DA25D9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AC795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Механические волны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F7591F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22EABA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126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93D40F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126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3B3244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126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44D58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126C">
              <w:rPr>
                <w:rFonts w:eastAsia="Times New Roman" w:cs="Calibri"/>
                <w:color w:val="000000"/>
              </w:rPr>
              <w:t> </w:t>
            </w:r>
          </w:p>
        </w:tc>
      </w:tr>
      <w:tr w:rsidR="00F8126C" w:rsidRPr="00F8126C" w14:paraId="6415361C" w14:textId="77777777" w:rsidTr="00F8126C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AC56D3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B8D6F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Звуковые волны. Источники звука. Характеристики звука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D9850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126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892FB9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126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F88D05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46D73A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BBA0D1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8126C" w14:paraId="623D4E24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C9B541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29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B335E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Физика звуковой волны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2E4BD4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126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1FE414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126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7D8CF6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958DF6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73F2FB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126C">
              <w:rPr>
                <w:rFonts w:eastAsia="Times New Roman" w:cs="Calibri"/>
                <w:color w:val="000000"/>
              </w:rPr>
              <w:t> </w:t>
            </w:r>
          </w:p>
        </w:tc>
      </w:tr>
      <w:tr w:rsidR="00F8126C" w:rsidRPr="00F8126C" w14:paraId="7A25A424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EB9571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0EC23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Звуковые волны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FFDD9F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126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E5ED9C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126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95324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573AE9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7BC446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126C">
              <w:rPr>
                <w:rFonts w:eastAsia="Times New Roman" w:cs="Calibri"/>
                <w:color w:val="000000"/>
              </w:rPr>
              <w:t> </w:t>
            </w:r>
          </w:p>
        </w:tc>
      </w:tr>
      <w:tr w:rsidR="00F8126C" w:rsidRPr="00F8126C" w14:paraId="137E40E4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6FCE1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00AB2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Распространение звука. Звуковые волны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D72907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126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4DCDA2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126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D67C65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6EFF8A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4E3619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126C">
              <w:rPr>
                <w:rFonts w:eastAsia="Times New Roman" w:cs="Calibri"/>
                <w:color w:val="000000"/>
              </w:rPr>
              <w:t> </w:t>
            </w:r>
          </w:p>
        </w:tc>
      </w:tr>
      <w:tr w:rsidR="00F8126C" w:rsidRPr="00F8126C" w14:paraId="13DE57C6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C1C34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2EBA1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Источник звука. Звуковые колебания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B65953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126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8DBD30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9FB3D3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126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C29A3E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126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A40847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126C">
              <w:rPr>
                <w:rFonts w:eastAsia="Times New Roman" w:cs="Calibri"/>
                <w:color w:val="000000"/>
              </w:rPr>
              <w:t> </w:t>
            </w:r>
          </w:p>
        </w:tc>
      </w:tr>
      <w:tr w:rsidR="00F8126C" w:rsidRPr="00F8126C" w14:paraId="74CC3605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DA0173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33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66D4B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Звуковые волны. Скорость звука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4BD240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CDD2C4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126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1B8A3B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126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930241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126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CA452B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126C">
              <w:rPr>
                <w:rFonts w:eastAsia="Times New Roman" w:cs="Calibri"/>
                <w:color w:val="000000"/>
              </w:rPr>
              <w:t> </w:t>
            </w:r>
          </w:p>
        </w:tc>
      </w:tr>
      <w:tr w:rsidR="00F8126C" w:rsidRPr="00F8126C" w14:paraId="6886BC80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414EE2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34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C11B0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Отражение звука. Эхо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BF61C1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126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161AA1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126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087372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41B7E8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38EA70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126C">
              <w:rPr>
                <w:rFonts w:eastAsia="Times New Roman" w:cs="Calibri"/>
                <w:color w:val="000000"/>
              </w:rPr>
              <w:t> </w:t>
            </w:r>
          </w:p>
        </w:tc>
      </w:tr>
      <w:tr w:rsidR="00F8126C" w:rsidRPr="00F8126C" w14:paraId="7EEE7B98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FA7769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35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3A2C2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Скорость звука. Отражение звука. Эхо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479504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126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2C7831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126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0BE36B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03DD5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F11CE6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126C">
              <w:rPr>
                <w:rFonts w:eastAsia="Times New Roman" w:cs="Calibri"/>
                <w:color w:val="000000"/>
              </w:rPr>
              <w:t> </w:t>
            </w:r>
          </w:p>
        </w:tc>
      </w:tr>
      <w:tr w:rsidR="00F8126C" w:rsidRPr="00F8126C" w14:paraId="7C65CE40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086078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36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9A4F3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Отражение звука. Эхо. Звуковой резонанс.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E9D172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126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14F414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126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E49229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C80223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6F159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126C">
              <w:rPr>
                <w:rFonts w:eastAsia="Times New Roman" w:cs="Calibri"/>
                <w:color w:val="000000"/>
              </w:rPr>
              <w:t> </w:t>
            </w:r>
          </w:p>
        </w:tc>
      </w:tr>
      <w:tr w:rsidR="00F8126C" w:rsidRPr="00F8126C" w14:paraId="42D61519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A6752B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37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9DFA4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Отражение звука. Звуковой резонанс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57B6F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126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CD1788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0C9DD1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126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0F137E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126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6BCE4D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126C">
              <w:rPr>
                <w:rFonts w:eastAsia="Times New Roman" w:cs="Calibri"/>
                <w:color w:val="000000"/>
              </w:rPr>
              <w:t> </w:t>
            </w:r>
          </w:p>
        </w:tc>
      </w:tr>
      <w:tr w:rsidR="00F8126C" w:rsidRPr="00F8126C" w14:paraId="6E739F01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F4319B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38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FDE3A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Отражение звука. Эхо. Звуковой резонанс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D2586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53FF9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126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641970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126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309954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126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771BD5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126C">
              <w:rPr>
                <w:rFonts w:eastAsia="Times New Roman" w:cs="Calibri"/>
                <w:color w:val="000000"/>
              </w:rPr>
              <w:t> </w:t>
            </w:r>
          </w:p>
        </w:tc>
      </w:tr>
      <w:tr w:rsidR="00F8126C" w:rsidRPr="00F8126C" w14:paraId="66F94F0A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7E764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39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4D540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Электромагнитные колебания и волны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55BDA2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126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58D155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126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38FDB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92A691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0CD2A1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126C">
              <w:rPr>
                <w:rFonts w:eastAsia="Times New Roman" w:cs="Calibri"/>
                <w:color w:val="000000"/>
              </w:rPr>
              <w:t> </w:t>
            </w:r>
          </w:p>
        </w:tc>
      </w:tr>
      <w:tr w:rsidR="00F8126C" w:rsidRPr="00F8126C" w14:paraId="1231B196" w14:textId="77777777" w:rsidTr="00F8126C">
        <w:trPr>
          <w:trHeight w:val="13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A29B3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E5D30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Колебательный контур. Получение электромагнитных колебаний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49FE3D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126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AB311E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126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882642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30B46D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869C94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8126C" w14:paraId="72EE4FDD" w14:textId="77777777" w:rsidTr="00F8126C">
        <w:trPr>
          <w:trHeight w:val="13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76767A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41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BD587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Колебательный контур. Электромагнитные колебания. Принцип радиосвязи и телевидения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2B6026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149648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126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D60108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126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F23E37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126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498132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8126C" w14:paraId="7AE71928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ABAA3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42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6C1AC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Электромагнитные волны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50E81C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126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E54120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00695A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D67DC8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A44490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8126C" w14:paraId="6164EF85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BD135D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43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C85C5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Электромагнитное поле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C485C6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4CC10A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126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967ABF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EFAA42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637AA4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8126C" w14:paraId="0A037025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45AA96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E4490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Свет. Источники света. Распространение света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891CC1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210D26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026084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3D8F94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BA029F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8126C" w14:paraId="1D81313B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F201E0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45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EBE53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Физическая природа солнца и звёзд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1848B9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126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AAC17D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CDC1E8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126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94D7E5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126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2B3446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8126C" w14:paraId="34518E65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4A6912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46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D99B3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Строение, изучение и эволюция Солнца и звезд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EE50C7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9DC7F9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0D6198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126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65B84C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126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BF84E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8126C" w14:paraId="17C7266D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D08C2A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47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DE812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Отражение света. Закон отражения света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DCD8F4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BB705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29255E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8B5CF1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796291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8126C" w14:paraId="52417346" w14:textId="77777777" w:rsidTr="00F8126C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19DD97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48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6DA52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Преломление света. Физический смысл показателя преломления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026E48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4D889C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EBB50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E4C274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04C68B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8126C" w14:paraId="028603C5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F027C9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49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32C2E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Линзы. Виды линз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32923E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126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210A78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9B9568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F7B58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EB9A29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126C">
              <w:rPr>
                <w:rFonts w:eastAsia="Times New Roman" w:cs="Calibri"/>
                <w:color w:val="000000"/>
              </w:rPr>
              <w:t> </w:t>
            </w:r>
          </w:p>
        </w:tc>
      </w:tr>
      <w:tr w:rsidR="00F8126C" w:rsidRPr="00F8126C" w14:paraId="49EC04C9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4B4D31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D4C95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Линзы. Оптическая сила линзы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FE3AA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126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DF468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126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6192B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B042DC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01F3A0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8126C" w14:paraId="08297042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06DAE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51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CA42C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Линзы. Фокусное расстояние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32FE7B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126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598DFF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126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A95D41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B7CDA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A182F4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126C">
              <w:rPr>
                <w:rFonts w:eastAsia="Times New Roman" w:cs="Calibri"/>
                <w:color w:val="000000"/>
              </w:rPr>
              <w:t> </w:t>
            </w:r>
          </w:p>
        </w:tc>
      </w:tr>
      <w:tr w:rsidR="00F8126C" w:rsidRPr="00F8126C" w14:paraId="71D854B1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C44E7F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52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432A8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Глаз как оптическая система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182CAC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126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76B3ED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126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E16516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FDC9A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EED117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126C">
              <w:rPr>
                <w:rFonts w:eastAsia="Times New Roman" w:cs="Calibri"/>
                <w:color w:val="000000"/>
              </w:rPr>
              <w:t> </w:t>
            </w:r>
          </w:p>
        </w:tc>
      </w:tr>
      <w:tr w:rsidR="00F8126C" w:rsidRPr="00F8126C" w14:paraId="660F568B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5F587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53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8ECD3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Оптические приборы. Глаз как оптическая система.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4217A6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91E93C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AD89E5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126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901400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5BF693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8126C" w14:paraId="00AD6F70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7F6F9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54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A9E8D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Близорукость и дальнозоркость. Очки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B156DF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126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5E8612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126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4A514F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1E0569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C27273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8126C" w14:paraId="04A88ECF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98BE02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55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E0D8C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Дисперсия света и цвета тел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1A8964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159518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05BCC5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279F92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215AE2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8126C" w14:paraId="16BB0E73" w14:textId="77777777" w:rsidTr="00F8126C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7B54AB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56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C0A2D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Типы оптических спектров. Спектральный анализ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CF22F5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7CFD33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0A7275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D5BFAE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275380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8126C" w14:paraId="7DDA6040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26070E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57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9742F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Модели атомов. Опыт Резерфорда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1B0F94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126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319F2C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126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B41EF1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13FA16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6E059F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126C">
              <w:rPr>
                <w:rFonts w:eastAsia="Times New Roman" w:cs="Calibri"/>
                <w:color w:val="000000"/>
              </w:rPr>
              <w:t> </w:t>
            </w:r>
          </w:p>
        </w:tc>
      </w:tr>
      <w:tr w:rsidR="00F8126C" w:rsidRPr="00F8126C" w14:paraId="08F0672F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AB7FFF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58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A2024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Опыты Резерфорда. Планетарная модель атома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90025B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126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B751DF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126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CB8AB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D55E19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87C72A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126C">
              <w:rPr>
                <w:rFonts w:eastAsia="Times New Roman" w:cs="Calibri"/>
                <w:color w:val="000000"/>
              </w:rPr>
              <w:t> </w:t>
            </w:r>
          </w:p>
        </w:tc>
      </w:tr>
      <w:tr w:rsidR="00F8126C" w:rsidRPr="00F8126C" w14:paraId="069EF41A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B33026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59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ACC84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Строение атома. Опыт Резерфорда.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94ABF5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126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5C532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126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BAFE49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B9F861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7A947A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8126C" w14:paraId="07296AAF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072C97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60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65799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Опыт Резерфорда. Планетарная модель атома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9B7202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126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718014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126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B78CD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661BED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4A2991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8126C" w14:paraId="50B1D478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EE683B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61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1832B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Строение атома. Опыт Резерфорда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B1B308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2E0C67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126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EA4BC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126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22878E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126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B72276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8126C" w14:paraId="6C2D82AB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30E3FF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62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796C2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Радиоактивность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F8A9C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126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855F5C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126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81A5A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079E93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B49DC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8126C" w14:paraId="716D98EF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FABCCE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63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9E6DB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Модели атомов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8A25FF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126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E05139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98CA48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126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94F18B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126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031C9D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126C">
              <w:rPr>
                <w:rFonts w:eastAsia="Times New Roman" w:cs="Calibri"/>
                <w:color w:val="000000"/>
              </w:rPr>
              <w:t> </w:t>
            </w:r>
          </w:p>
        </w:tc>
      </w:tr>
      <w:tr w:rsidR="00F8126C" w:rsidRPr="00F8126C" w14:paraId="1A3182C7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910A3A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64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22139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Постулаты Бора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014C7E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126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E04DDE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126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184484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097A5B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A7DF62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126C">
              <w:rPr>
                <w:rFonts w:eastAsia="Times New Roman" w:cs="Calibri"/>
                <w:color w:val="000000"/>
              </w:rPr>
              <w:t> </w:t>
            </w:r>
          </w:p>
        </w:tc>
      </w:tr>
      <w:tr w:rsidR="00F8126C" w:rsidRPr="00F8126C" w14:paraId="660BAE04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72CD67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65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EE2B3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Квантовые постулаты Нильса Бора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8BD7A6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126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DCE759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A43ED7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0B7B2B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812240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8126C" w14:paraId="7A86EF88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1FB534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66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77F5C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Рентгеновское излучение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5D9C61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4F24F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108119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126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355FBF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126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A6D6AF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8126C" w14:paraId="69652FE4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02D44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67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56319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Фотоэффект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E75DF2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BD8AB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83E419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126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D273F8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126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79F40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8126C" w14:paraId="2B50AA36" w14:textId="77777777" w:rsidTr="00F8126C">
        <w:trPr>
          <w:trHeight w:val="13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EB2F44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68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1440D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Состав атомного ядра. Массовое число.Зарядовое число. Ядерные силы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1CACB2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126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19F9D0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916F8A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126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70C5D8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62B89A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8126C" w14:paraId="58A22453" w14:textId="77777777" w:rsidTr="00F8126C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9EB148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69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404EC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Строение атомного ядра. Субатомные частицы. Элементы. Изотопы.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3DD5E8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126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440F01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007E98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054FFC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DA23F3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126C">
              <w:rPr>
                <w:rFonts w:eastAsia="Times New Roman" w:cs="Calibri"/>
                <w:color w:val="000000"/>
              </w:rPr>
              <w:t> </w:t>
            </w:r>
          </w:p>
        </w:tc>
      </w:tr>
      <w:tr w:rsidR="00F8126C" w:rsidRPr="00F8126C" w14:paraId="69DE6405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587884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70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43D2A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Строение атомного ядра. Ядерные силы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7B4C9A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366958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40DB1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3E0609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7A4CBB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8126C" w14:paraId="18CBD573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AFF59A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71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DC9FE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Радиоактивность. Излучения. Распад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EB0630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126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595560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126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2D1A1F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4FCD5B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8621CF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126C">
              <w:rPr>
                <w:rFonts w:eastAsia="Times New Roman" w:cs="Calibri"/>
                <w:color w:val="000000"/>
              </w:rPr>
              <w:t> </w:t>
            </w:r>
          </w:p>
        </w:tc>
      </w:tr>
      <w:tr w:rsidR="00F8126C" w:rsidRPr="00F8126C" w14:paraId="5D739881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848AF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72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94C59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Радиоактивность. Строение атома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12C5F4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126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0F065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53027F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126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397A2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126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2CDEFF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126C">
              <w:rPr>
                <w:rFonts w:eastAsia="Times New Roman" w:cs="Calibri"/>
                <w:color w:val="000000"/>
              </w:rPr>
              <w:t> </w:t>
            </w:r>
          </w:p>
        </w:tc>
      </w:tr>
      <w:tr w:rsidR="00F8126C" w:rsidRPr="00F8126C" w14:paraId="7B0A6804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E6BB9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73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77065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Радиоактивность. Состав атомного ядра.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FCAE1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126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26DAB4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0F160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126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8BC61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126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3F9A2C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126C">
              <w:rPr>
                <w:rFonts w:eastAsia="Times New Roman" w:cs="Calibri"/>
                <w:color w:val="000000"/>
              </w:rPr>
              <w:t> </w:t>
            </w:r>
          </w:p>
        </w:tc>
      </w:tr>
      <w:tr w:rsidR="00F8126C" w:rsidRPr="00F8126C" w14:paraId="1FA4591D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456015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74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3DE91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Радиоактивность. Модели атомов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E51D1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95A368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126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AA9683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126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CEF3E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126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52D438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8126C" w14:paraId="0D909D6F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FB6F2B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75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4C953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Радиоактивность. Модели атомов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0C1CA3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B38EDA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126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7C21EE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126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2E6E0B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126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4079E1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126C">
              <w:rPr>
                <w:rFonts w:eastAsia="Times New Roman" w:cs="Calibri"/>
                <w:color w:val="000000"/>
              </w:rPr>
              <w:t> </w:t>
            </w:r>
          </w:p>
        </w:tc>
      </w:tr>
      <w:tr w:rsidR="00F8126C" w:rsidRPr="00F8126C" w14:paraId="346A95BB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F465FD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76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9A3BA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Энергия связи. Дефект массы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0B0A7C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126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9E10D0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F7C644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7DFC36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4197D6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8126C" w14:paraId="4D595EEE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FEE81E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77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BC827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Элементарные частицы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DA4063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126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E4BCA1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253BD7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75684A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2EE023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8126C" w14:paraId="68B0A9C7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9B9D7C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78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593C3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Элементарные частицы и их классификация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32611A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126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C4044E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5E05A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126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DCC97E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126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2AB6BA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126C">
              <w:rPr>
                <w:rFonts w:eastAsia="Times New Roman" w:cs="Calibri"/>
                <w:color w:val="000000"/>
              </w:rPr>
              <w:t> </w:t>
            </w:r>
          </w:p>
        </w:tc>
      </w:tr>
      <w:tr w:rsidR="00F8126C" w:rsidRPr="00F8126C" w14:paraId="0ECE7459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6E1793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79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B4BE8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Элементарные частицы атома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EBAD2B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5F12B3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126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5D5330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126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4D4382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126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23C1CB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8126C" w14:paraId="5F2C12D8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522784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80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2BABB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Звездное небо. Небесная сфера.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829896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24879D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7352B3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126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386D81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CDA47D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8126C" w14:paraId="296D965F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BE2F5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81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EB209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Обсерватория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20E5B9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19DDF9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126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65655B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126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EE5456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126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63FE1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126C">
              <w:rPr>
                <w:rFonts w:eastAsia="Times New Roman" w:cs="Calibri"/>
                <w:color w:val="000000"/>
              </w:rPr>
              <w:t> </w:t>
            </w:r>
          </w:p>
        </w:tc>
      </w:tr>
      <w:tr w:rsidR="00F8126C" w:rsidRPr="00F8126C" w14:paraId="4A8D15DF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2E8942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82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4A582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Современные космические обсерватории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5E41DE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126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1D316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DBF358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126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1356A8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F01CC9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126C">
              <w:rPr>
                <w:rFonts w:eastAsia="Times New Roman" w:cs="Calibri"/>
                <w:color w:val="000000"/>
              </w:rPr>
              <w:t> </w:t>
            </w:r>
          </w:p>
        </w:tc>
      </w:tr>
      <w:tr w:rsidR="00F8126C" w:rsidRPr="00F8126C" w14:paraId="53D10B38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8CF776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83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E2F7A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Большие планеты и малые тела Солнечной системы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702B58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3BA882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BC5F63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126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A442D6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A4FED6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8126C" w14:paraId="10FEE66D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A83505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84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6B3D7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Планеты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2E33B2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81FF6A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126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3077D9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126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72A0DE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126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9220BE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126C">
              <w:rPr>
                <w:rFonts w:eastAsia="Times New Roman" w:cs="Calibri"/>
                <w:color w:val="000000"/>
              </w:rPr>
              <w:t> </w:t>
            </w:r>
          </w:p>
        </w:tc>
      </w:tr>
      <w:tr w:rsidR="00F8126C" w:rsidRPr="00F8126C" w14:paraId="20E3F720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DAAF6D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85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8BB8B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Спутники планет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8FA042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126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03D8DF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A3B523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126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68B62F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126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222B4D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126C">
              <w:rPr>
                <w:rFonts w:eastAsia="Times New Roman" w:cs="Calibri"/>
                <w:color w:val="000000"/>
              </w:rPr>
              <w:t> </w:t>
            </w:r>
          </w:p>
        </w:tc>
      </w:tr>
      <w:tr w:rsidR="00F8126C" w:rsidRPr="00F8126C" w14:paraId="2E10D48F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8C4B68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86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5CB3D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Солнечная система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2EA08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90CF2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126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928A29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CB369D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FAF834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126C">
              <w:rPr>
                <w:rFonts w:eastAsia="Times New Roman" w:cs="Calibri"/>
                <w:color w:val="000000"/>
              </w:rPr>
              <w:t> </w:t>
            </w:r>
          </w:p>
        </w:tc>
      </w:tr>
      <w:tr w:rsidR="00F8126C" w:rsidRPr="00F8126C" w14:paraId="0B3A919D" w14:textId="77777777" w:rsidTr="00F8126C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B73A7B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87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B53EE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Состав, строение и происхождение Солнечной системы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DFA3BC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126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9927B5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951E5F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126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B17A0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126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862B5E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126C">
              <w:rPr>
                <w:rFonts w:eastAsia="Times New Roman" w:cs="Calibri"/>
                <w:color w:val="000000"/>
              </w:rPr>
              <w:t> </w:t>
            </w:r>
          </w:p>
        </w:tc>
      </w:tr>
      <w:tr w:rsidR="00F8126C" w:rsidRPr="00F8126C" w14:paraId="1AC534DF" w14:textId="77777777" w:rsidTr="00F8126C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0ED0E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88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314B2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Движение Луны. Солнечные и лунные затмения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FDA5A3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C8482A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85471B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05941A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0F733F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8126C" w14:paraId="4B114379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8A0197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89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BC8A2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Время и календарь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CD355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42D9B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68952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1EEBED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DB479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8126C" w14:paraId="3B6E0560" w14:textId="77777777" w:rsidTr="00F8126C">
        <w:trPr>
          <w:trHeight w:val="345"/>
        </w:trPr>
        <w:tc>
          <w:tcPr>
            <w:tcW w:w="96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5657AA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Физика 10-класс </w:t>
            </w:r>
          </w:p>
        </w:tc>
      </w:tr>
      <w:tr w:rsidR="00F8126C" w:rsidRPr="00F8126C" w14:paraId="43107A1C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D10E04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376A3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Строение атома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BB1420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FFB8FC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687F94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F3170D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C80FBD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8126C" w14:paraId="1884E68D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2963B4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2E0EF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Взаимодействие молекул и атомов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DC03EC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8F3911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8D3430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180EAC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F7B26D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8126C" w14:paraId="5D3F4BB2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8D78E1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3186A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Атом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CA20E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D1BD32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3CCED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E98EEA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C99A6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8126C" w14:paraId="0D613217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7D610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BFAF4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Атомы и молекулы, их характеристики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0745FE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151BEE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DD60A3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D12BB3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864DBC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8126C" w14:paraId="0F943EED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CB5B85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2DBE0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Атомы, молекулы, вещества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3A030D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41264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926C28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4C0EAC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DBDC03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8126C" w14:paraId="3D6748BF" w14:textId="77777777" w:rsidTr="00F8126C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3EC9DD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2ECDE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Основные положения МКТ. Броуновское движение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5C25B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E28B9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BD3139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1646D4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A7F4CD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8126C" w14:paraId="1CDC3F01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5E8CEC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102CA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Масса молекул. Количество вещества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E4DD0B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00CAC9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0480D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88FC0E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3A7D0D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8126C" w14:paraId="71CF5EB7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9D6B0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E092A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Размеры и масса молекул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9240F5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D2F9C2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4399A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E2B6A5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85886B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8126C" w14:paraId="4FB39D01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17742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9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904A8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Молекулярная физика и термодинамика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34672B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6690B3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C9DFB7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874A0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BF15C9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8126C" w14:paraId="3889DB4B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9B192A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12604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Масса и размеры молекул. Количество вещества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BC4569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BFC4CE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EDEFBF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135537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B90F39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8126C" w14:paraId="73B6A590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AEA111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5D455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Масса молекул. Количество вещества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F7B78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0AC71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646303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373C83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193FEF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8126C" w14:paraId="685265FF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FA7B2D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43C8C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Молекулярная физика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A3A07A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502517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ABA2BF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8F467D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8FFFBB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8126C" w14:paraId="110FB0DD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1FE943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49252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Масса молекул. Количество вещества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AE2B9A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CBAEA7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F81250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E35223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D30911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8126C" w14:paraId="3DE5960B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00C00A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40A7D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Температура. Абсолютная шкала температур.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A3227F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6F27BF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549A68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B487B0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C620D0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8126C" w14:paraId="1D0A4E0E" w14:textId="77777777" w:rsidTr="00F8126C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B9EC9A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6AA29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Температура. Тепловое равновесие. Абсолютная температура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AAB50B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F05225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C25B0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8EBF62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50E267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8126C" w14:paraId="0692D827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613140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B26A3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Постоянная Больцмана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F61282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30D027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AE5A96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D5EDFC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78695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8126C" w14:paraId="0EFCFD99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7AF15C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A422B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Температура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194D1A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AFC458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0C655E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99BBAA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12D8A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8126C" w14:paraId="2A6C569C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9990CE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4E77C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Температура Тепловое равновесие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413FD0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39D824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25C528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094E8B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17217B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8126C" w14:paraId="5A33A444" w14:textId="77777777" w:rsidTr="00F8126C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4359F1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E4007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Температура. Энергия теплового движения молекул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4B1F57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FE1B6E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6F2818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621875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0FE2B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8126C" w14:paraId="589688C8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1AD15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9B315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Уравнение состояния для постоянной массы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7E5CE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67B3A6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63E0C4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B2839D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6FF1A7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8126C" w14:paraId="05541198" w14:textId="77777777" w:rsidTr="00F8126C">
        <w:trPr>
          <w:trHeight w:val="16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0A36D3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61224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Уравнение Клапейрона-Менделеева. Связь между числом молей газа, его температурой, объемом и давлением.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52F8F3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253E26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CDF04D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8922B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5C2714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да </w:t>
            </w:r>
          </w:p>
        </w:tc>
      </w:tr>
      <w:tr w:rsidR="00F8126C" w:rsidRPr="00F8126C" w14:paraId="7F0CB503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33BA35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B2965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Уравнение состояния идеального газа.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EFCCA1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9F42A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68A12A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FB7AB0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E6EC7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да </w:t>
            </w:r>
          </w:p>
        </w:tc>
      </w:tr>
      <w:tr w:rsidR="00F8126C" w:rsidRPr="00F8126C" w14:paraId="6B37212B" w14:textId="77777777" w:rsidTr="00F8126C">
        <w:trPr>
          <w:trHeight w:val="33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89236F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1302B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Уравнение состояния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1A91B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012F39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7D834F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23533A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3CB6A2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да </w:t>
            </w:r>
          </w:p>
        </w:tc>
      </w:tr>
      <w:tr w:rsidR="00F8126C" w:rsidRPr="00F8126C" w14:paraId="25D0977E" w14:textId="77777777" w:rsidTr="00F8126C">
        <w:trPr>
          <w:trHeight w:val="34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0050ED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D79ED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идеального газа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AB4D2A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BC3CD1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7601CE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301A9F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7A16FC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8126C" w:rsidRPr="00F8126C" w14:paraId="3A49A445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507D5C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6224B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Уравнение Клапейрона-Менделеева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BE51FE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C4055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CF807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63D910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8B47AE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8126C" w14:paraId="3CB6D22D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2FBE8A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D74F2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Первый закон термодинамики.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6C4652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D2B2E5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5E5D1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EE489C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645FAB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8126C" w14:paraId="66E0DC93" w14:textId="77777777" w:rsidTr="00F8126C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9E4E2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E9875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Первый закон термодинамики для изопроцессов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EB78A1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7F6DD7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A5912B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BF0413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0C247E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8126C" w14:paraId="77F6192F" w14:textId="77777777" w:rsidTr="00F8126C">
        <w:trPr>
          <w:trHeight w:val="19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7AD555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27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7073B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Первый закон термодинамики. Применение первого закона термодинамики к изопроцессам изменения состояния идеального газа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BD24BF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3783B7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C4AC2B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0DB94D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8A83FB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8126C" w14:paraId="4C1CD4F7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311A95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59F5E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Термодинамика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4FBFCD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7DEF9E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5E5990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EC8FE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91B6C1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8126C" w14:paraId="6FCC794F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22F32E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29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7F152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Изопроцессы. Газовые законы.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51A6D1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9531B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75E89B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696C2F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6813CC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8126C" w14:paraId="5885B6E8" w14:textId="77777777" w:rsidTr="00F8126C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56C3D0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2BCA2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Изотермический, изобарный и изохорный процессы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B63EC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A5431A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0C2BB6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5DB47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EA1DCA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8126C" w14:paraId="69FA98A5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C6CB09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7C933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Газовые законы. Изопроцессы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9E7474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E6788F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BC770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EE415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50F603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8126C" w14:paraId="1B1C0D70" w14:textId="77777777" w:rsidTr="00F8126C">
        <w:trPr>
          <w:trHeight w:val="13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EDDB0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B8A6C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Адиабатный процесс. Применение первого закона термодинамики к адиабатному процессу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0A10C7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3256F7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3F362C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0DF3CD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4ED3B0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8126C" w14:paraId="41C0B601" w14:textId="77777777" w:rsidTr="00F8126C">
        <w:trPr>
          <w:trHeight w:val="19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3C36F7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33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55AD4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Первый закон термодинамики. Применение первого закона термодинамики к изопроцессам изменения состояния идеального газа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4A3A3A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A89A4A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33CCD8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464AA5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A5D0E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8126C" w14:paraId="58D16C56" w14:textId="77777777" w:rsidTr="00F8126C">
        <w:trPr>
          <w:trHeight w:val="13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132EFD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34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E6599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Работа при адиабатическом расширении идеального газа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8C4F36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C7A008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5355CE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FA644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6A3DCA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8126C" w14:paraId="0B629FC1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36061E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35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595CD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Адиабатный процесс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A09856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01044A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E7E0D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06732A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D062C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8126C" w14:paraId="52E96A53" w14:textId="77777777" w:rsidTr="00F8126C">
        <w:trPr>
          <w:trHeight w:val="13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975374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36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966A8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Необратимость тепловых процессов. Второй закон термодинамики. Понятие энтропии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3E285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65D797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0C9C70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DA53B3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C9B9CB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8126C" w14:paraId="33B6A2A2" w14:textId="77777777" w:rsidTr="00F8126C">
        <w:trPr>
          <w:trHeight w:val="16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A0DA3A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37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0C860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Обратимые и необратимые процессы. Необратимость тепловых процессов. Второй закон термодинамики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73D488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AD2E16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CDE32D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90FF60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1F165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8126C" w14:paraId="4CAADBB1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89ECC2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38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C8207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Цикл Карно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251F30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2A2ECF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5281C9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49C1ED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A18CFF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8126C" w14:paraId="64BE2E37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BAF2F6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39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7A328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Тепловой двигатель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AFC91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8801A4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3EEE8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E11DB5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3DAA60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8126C" w14:paraId="76D2FDA0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FFF23B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CC41B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Тепловые двигатели. КПД тепловых двигателей.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FC379E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EE9353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969259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7926D8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D3DD06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8126C" w14:paraId="751DB79B" w14:textId="77777777" w:rsidTr="00F8126C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58EA26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41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B7392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Коэффициент полезного действия тепловых двигателей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2D719F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6CA27A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1E143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B90FE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064F52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8126C" w14:paraId="79A3F760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19A5B4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42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6AF8D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Принцип действия теплового двигателя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B980CE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8F0460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A7B0CA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360E07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C4D172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8126C" w14:paraId="0677CE37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560C79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43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93554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Тепловые двигатели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EFBA45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C9D256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73563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E7F273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4D1DAB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8126C" w14:paraId="5FF22012" w14:textId="77777777" w:rsidTr="00F8126C">
        <w:trPr>
          <w:trHeight w:val="16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2EC416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5567E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Принцип действия тепловых двигателей. Коэффициент полезного действия (КПД) тепловых двигателей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73F9D7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446D51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22AFD1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BFB447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73C8FA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8126C" w14:paraId="67A7E85D" w14:textId="77777777" w:rsidTr="00F8126C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5390A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45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A210E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Потенциал электростатического поля и разность потенциалов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42E98E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6D3C3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F6BE41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ED71FE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B07D3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8126C" w14:paraId="67185400" w14:textId="77777777" w:rsidTr="00F8126C">
        <w:trPr>
          <w:trHeight w:val="23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8A3943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46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39462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Разность потенциалов электростатического поля. Напряжение. Связь между напряжением и напряжённостью однородного электростатического поля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2053A9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364EFC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811C86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3007A2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A1D293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8126C" w14:paraId="4A611CBB" w14:textId="77777777" w:rsidTr="00F8126C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B74EB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47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12AF1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Потенциал электростатического поля и разность потенциалов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F95C02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4B8753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369C0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4CA220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F46204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8126C" w14:paraId="6AEBB256" w14:textId="77777777" w:rsidTr="00F8126C">
        <w:trPr>
          <w:trHeight w:val="13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980449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48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9098A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Напряженность и потенциал электростатического поля. разность потенциалов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1F9C44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AD232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1E7472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620AA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FFFF24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8126C" w14:paraId="07C222A9" w14:textId="77777777" w:rsidTr="00F8126C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5782A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49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FC4E5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Потенциал. Разность потенциалов. Принцип суперпозиции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B12C61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005F02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497412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F68DB0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A666CA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8126C" w14:paraId="59F7BBC7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B8679D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BD10B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Диэлектрики в электростатическом поле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3F791F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168A35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C0D4F6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6ED08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B03BEC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8126C" w14:paraId="0A6A018E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EBA27A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51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4EC59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Проводники и диэлектрики в электрическом поле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ABFDDA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368722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EB159F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A92863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7F3D92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8126C" w14:paraId="45E511CB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CA4D46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52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3421C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Проводники в электростатическом поле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0BF12F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056B8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7B7EA0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5994B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C68B90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8126C" w14:paraId="50EB4AE7" w14:textId="77777777" w:rsidTr="00F8126C">
        <w:trPr>
          <w:trHeight w:val="13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E86399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53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1D008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Диэлектрики в электрическом поле. Два вида диэлектриков. Поляризация диэлектриков.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D688AB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45BFB8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D8C723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5C8CFD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99A8BD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8126C" w14:paraId="28CFE581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55DA7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54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6B26C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Проводники и диэлектрики в электростатическом поле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F7C2A9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F396BF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B16EC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DB270A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5732B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8126C" w14:paraId="43C559F0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A45822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55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5FB20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Проводники Диэлектрики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0FCE3F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6815A3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12E462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D05918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F6D13A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8126C" w14:paraId="0041B6D5" w14:textId="77777777" w:rsidTr="00F8126C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182B0D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56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8438E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Электроемкость. Конденсаторы. Энергия конденсатора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844A0C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196F52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D08923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9D037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25B947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8126C" w14:paraId="27D181EE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FBB47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57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091F3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Электроёмкость. Конденсаторы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3BE295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7036AA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DC4A3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9D99D9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24049B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8126C" w14:paraId="3B0F5CFF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725636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58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22BC9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Измерение удельного сопротивления проводника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369383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C5EC18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FF36F3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EBE736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11E1C7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8126C" w14:paraId="5379278F" w14:textId="77777777" w:rsidTr="00F8126C">
        <w:trPr>
          <w:trHeight w:val="16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6F63F9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59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B3048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Закон Ома. Сопротивление проводника. Последовательное и параллельное соединение проводников.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58186B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D87AE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3AEAA4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48538B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B9DDA6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8126C" w14:paraId="145C4F41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EF7555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60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53CA9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Электрическое удельное сопротивление проводника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A4DFC3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28F070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CE629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3674E8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2FC319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8126C" w14:paraId="3970E7FE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593ACB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61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150D7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Электродвижущая сила. Закон Ома для полной цепи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F732CE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64D57D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5EEF48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0E72F3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5CAD4A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8126C" w14:paraId="7E290D04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80DBB5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62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97FD3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Электродвижущая сила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29B006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529F02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AAFED9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FF8C9F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C275AB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8126C" w14:paraId="463B2D97" w14:textId="77777777" w:rsidTr="00F8126C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E541E0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63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CE5C0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Электродвижущая сила. Закон Ома для полной цепи.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6B324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33555B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E4ADD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6AF314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FC043C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8126C" w14:paraId="6E9452E5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50D1BF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64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B68B3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Закон Ома для полной цепи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3C6C79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1A48CD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67E16C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3FDD4E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19B07C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8126C" w14:paraId="628DBC05" w14:textId="77777777" w:rsidTr="00F8126C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3D10D4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65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B75C1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Закон Ома для полной электрической цепи. КПД источника тока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A10D55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8953C3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5F5C09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5A8E8C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1B836D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8126C" w14:paraId="6BEED0C6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72FA55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66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A8C02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Электрические явления в средах.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DA0FC2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9B2F97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7D6A7B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6AB41F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CCF06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8126C" w14:paraId="015C38FE" w14:textId="77777777" w:rsidTr="00F8126C">
        <w:trPr>
          <w:trHeight w:val="13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C3397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67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404D8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Электрический ток в проводниках. Направление электрического тока. Сила и плотность тока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9A95E7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75AB0A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2F7C97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CBA484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7338F1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8126C" w14:paraId="3FB85830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0307AB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68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A0914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Проводник и непроводник электричества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4B4764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E9C60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C1C892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385DA2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6CEC76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8126C" w14:paraId="40832C81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C03E1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69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D8B6E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Электрический ток в различных средах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6AD9BE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0459B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B479D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73910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C4EB48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8126C" w14:paraId="70E55E33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4F3ABE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70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D3164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Диэлектрики и проводники в электрическом поле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AC7CCE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3CD383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B18FD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4A77EE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E7AD05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8126C" w14:paraId="3B81516E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5BAC03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71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2AEB5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Электрический ток в различных средах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551166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894002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697148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2BA7DA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D34816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8126C" w14:paraId="2E879FF4" w14:textId="77777777" w:rsidTr="00F8126C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1DAFD7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72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FC4DD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Условия для существования электрического тока.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603291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80CE41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754477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0738E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EDDEC2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8126C" w14:paraId="13F96085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102790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73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A8393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Проводники в электростатическом поле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66415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A76FB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1376F6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C7BE44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DB1D20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8126C" w14:paraId="2ACBB337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88696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74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01224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Электрический ток в металлах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4CD43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D3698B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84CA0C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7EBF2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33AEF5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8126C" w14:paraId="21FDE33D" w14:textId="77777777" w:rsidTr="00F8126C">
        <w:trPr>
          <w:trHeight w:val="13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A70006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75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8C51E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Электрический ток в металлах. Полупроводниковые приборы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6EC8B3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16225D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1317D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44ADF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F92B45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8126C" w14:paraId="2E6D8A2B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0367AA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76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CA9B1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Сверхпроводимость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F6C956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96C082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641404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60C0A8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CBD9C1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8126C" w14:paraId="3542052A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5A7148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77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8B2F2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Плазма - виды, свойства и параметры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B5B4F3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EB8940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FD0DDA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09477B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07E0A5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8126C" w14:paraId="7B4C6F89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CCFECA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78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75FC1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Что называют плазмой. Плазма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0136D3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A0E99C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2EDEEA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2A774C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2F729B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8126C" w14:paraId="72626E82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5FC2B2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79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CFE1A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Электрический ток в газах. Плазма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6D2AAD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0AF2CE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11BF5F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E786FD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326BE7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8126C" w14:paraId="24A65280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365927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80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7049C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Плазма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48AD8A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364AF2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E5E826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07E986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968CDA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8126C" w14:paraId="381CA723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B7C108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81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52326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Ток в газах. Плазма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D26170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0F09B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4B724D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6CE7E4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08C93B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8126C" w14:paraId="1E31B1E6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44C73A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82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BC9EB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Электрический ток в жидкостях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9E3202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F15776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B51072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44E9AA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4E929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8126C" w14:paraId="11C862A2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827C86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83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014D1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Законы электролиза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5B84BE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005FBE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65B306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91AD18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AA493D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8126C" w14:paraId="3D5BD70F" w14:textId="77777777" w:rsidTr="00F8126C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7CA08A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84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7B71B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Электрический ток в растворах и расплавах электролитов. Электролиз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A87301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50D24C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A0546B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D39086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C34A2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8126C" w14:paraId="46914C08" w14:textId="77777777" w:rsidTr="00F8126C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63ABC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85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80170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Электрический ток в жидкостях. закон электролиза.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FBCF93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57027D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071ED9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372F78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24DF24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8126C" w14:paraId="17B3AFEE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EB495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86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2A49F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Электрический ток в жидкостях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726890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223F5E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5D7F0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99BD0D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F64B4E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8126C" w14:paraId="7A39DE0A" w14:textId="77777777" w:rsidTr="00F8126C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70EC1A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87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E9133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Электрический ток в электролитах. Законы Фарадея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B53B53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B1CB46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01A76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941F80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892413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8126C" w14:paraId="537AA73E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0830A1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88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E41DD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Законы Фарадея для электролиза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71B005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7AAFDF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B9C1D2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4D7DE3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35D2E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8126C" w14:paraId="3D314232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6EE731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89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80B54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Закон электролиза Фарадея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C78F1F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CA90F8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286BE9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0A02F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CE2368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8126C" w14:paraId="07EE461E" w14:textId="77777777" w:rsidTr="00F8126C">
        <w:trPr>
          <w:trHeight w:val="13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C543D8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90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87A7B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Электрический ток в жидкостях электролиз законы фарадея применение электролиза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0F7F52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94674B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4BA7D9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73168F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3546EA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8126C" w14:paraId="65A05396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04AED6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91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41B96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Первое применение термоэлементов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932D25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37D49B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E43B4B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C35ED2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198F6E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8126C" w14:paraId="36E134E7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39F98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92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E7EF5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Источники электрического тока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5956B1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5FAE67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B260AF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340D6B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36E75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8126C" w14:paraId="6F40FD64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756CF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93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A3BAF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Термоэлементы. Термобатареи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08569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AAE902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B9BFBA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FD1FC8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913FE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8126C" w14:paraId="1BFE5C2F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45EAED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94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25AD8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Обзор датчиков на основе термоэлементов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73D4A7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B1EFBF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74D80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74FC8C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9408E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8126C" w14:paraId="13B82C21" w14:textId="77777777" w:rsidTr="00F8126C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232D53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95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E901C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Термоэлектрические термометры. Термопара и термобатарея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3B5C8A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9CFDC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87E777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79113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1585BB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8126C" w14:paraId="465ED97B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81B59F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96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1611D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Термобатарея и способ ее изготовления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772E5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1FA178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2501C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482202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4D666B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8126C" w14:paraId="03A17190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CA2FE1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97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BAFAB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Солнечная энергеика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AF004C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B40E5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57080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19BA23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06B02D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8126C" w14:paraId="6CA2D3AA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8E522A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98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2FF94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Как устроены и работают солнечные батареи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43C74E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41BC72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E75BB3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B5A64A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B92A91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8126C" w14:paraId="178CF146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9F1C8A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99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6B6AC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Из чего состоит солнечная электростанция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6AA479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349471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F8EC4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84B544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2AD728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8126C" w14:paraId="1DE5D8D5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10D8CF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A3086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Солнечная батарея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046EC8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AA9EC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F5B693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69F833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638B59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8126C" w14:paraId="7D0AAAFA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C34D4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101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36D7F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Энергия Солнца и ее применение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CCA216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73170E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877F6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EE638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42C19E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8126C" w14:paraId="1C79B7CD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4E3E32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102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4C3ED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Солнечные батареи – за ними будущее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CD4B0A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C4A6B6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3C5323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4E0FFA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C7AE62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8126C" w14:paraId="1868F31D" w14:textId="77777777" w:rsidTr="00F8126C">
        <w:trPr>
          <w:trHeight w:val="66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CF0EB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103</w:t>
            </w: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318C0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Опыты Эрстеда. Магнитное поле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D94C20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4A4150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8842A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B2FA86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41DA85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8126C" w14:paraId="22BBF91B" w14:textId="77777777" w:rsidTr="00F8126C">
        <w:trPr>
          <w:trHeight w:val="67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436E5D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D9C8E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прямого проводника с током. Электромагнит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9BEB53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9F8CD1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EA1A93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0A3B90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9BEC10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8126C" w:rsidRPr="00F8126C" w14:paraId="5C516B53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04BBD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104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65DB6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Опыт Эрстеда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F5F6F8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10587E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1FAFCA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A7C64D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6F63B8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8126C" w14:paraId="3730ACDD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8F350E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105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33520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Опыты Эрстеда и Ампера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49DAB3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57E936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9A6A7A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F38418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1F41EB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8126C" w14:paraId="1AE3BC2D" w14:textId="77777777" w:rsidTr="00F8126C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64619D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106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1C13D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Направление тока и линий его магнитного поля. Правило буравчика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5F2F01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9B1E24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E030AE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868BC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96F938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8126C" w14:paraId="5E50D4B9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B6D43A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107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892A8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Магнитное поле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1F0BDA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167559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A0B84B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CACA60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C27009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8126C" w14:paraId="1198DFDB" w14:textId="77777777" w:rsidTr="00F8126C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FD93AC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108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71ED9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Сила Ампера. Принцип суперпозиции магнитных полей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76437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9C75B6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5C97E4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BD854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E6C177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8126C" w14:paraId="2EAD9693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D07E12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109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14424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Сила Ампера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1FFD7A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4C40D0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5F190B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509EA6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E33679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8126C" w14:paraId="574E046A" w14:textId="77777777" w:rsidTr="00F8126C">
        <w:trPr>
          <w:trHeight w:val="13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765E57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110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E20BF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Закон Ампера. Принцип суперпозиции полей. Индукция магнитного поля простейших систем токов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0B23DE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BC561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7FE9E3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3C8687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1B373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8126C" w14:paraId="16082318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0C34D7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111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4103E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Сила Лоренца.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00931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6D8182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E107F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9BC1CA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661A35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8126C" w14:paraId="5C31F4AC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372044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112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DB4A8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Сила Лоренца и сила Ампера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6876B6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9EEA40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8D73B0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9C09FF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38340E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8126C" w14:paraId="03A87C8E" w14:textId="77777777" w:rsidTr="00F8126C">
        <w:trPr>
          <w:trHeight w:val="345"/>
        </w:trPr>
        <w:tc>
          <w:tcPr>
            <w:tcW w:w="96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84406E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Физика 11-класс </w:t>
            </w:r>
          </w:p>
        </w:tc>
      </w:tr>
      <w:tr w:rsidR="00F8126C" w:rsidRPr="00F8126C" w14:paraId="4E70707B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BEF6B9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C1EAD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Электромагнитная индукция. Правило Ленца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01BC45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A092B6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291C52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304537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DC1724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8126C" w14:paraId="1BC07305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8058F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A27D9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ЭДС индукции в движущихся проводниках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779510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9E497F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6804E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24EAC8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4FC834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8126C" w14:paraId="2C4F9A4F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0951AC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EF892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Самоиндукция. Индуктивность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E2BEA7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B8B653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378E0D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518B40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57D9EA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8126C" w14:paraId="61B4CB2F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DF9A4D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F2809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Гармонические колебания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1F8D40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7AC1FE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70FCC6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E070F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8176BB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8126C" w14:paraId="5281C5ED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E3AF73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EC5C4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Механические колебания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85B4C2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747E65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1D5B6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108C0D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D9759D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126C">
              <w:rPr>
                <w:rFonts w:eastAsia="Times New Roman" w:cs="Calibri"/>
                <w:color w:val="000000"/>
              </w:rPr>
              <w:t> </w:t>
            </w:r>
          </w:p>
        </w:tc>
      </w:tr>
      <w:tr w:rsidR="00F8126C" w:rsidRPr="00F8126C" w14:paraId="40F7AAE8" w14:textId="77777777" w:rsidTr="00F8126C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92FDF1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4DCF2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Механические колебания, период колебаний, частота колебаний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3CF3F3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67886C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95439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51095D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E11BE2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8126C" w14:paraId="46660BAF" w14:textId="77777777" w:rsidTr="00F8126C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645F38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5D87C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Амплитуда, период, частота и длина волны периодических волн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6EF1AE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3A5184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55FC5C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BF333B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1D4828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8126C" w14:paraId="4553B3A4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DB1AA8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A6FF5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Колебания: частота, период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C5C413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FFDDFA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F387D5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AE98D8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2A8596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8126C" w14:paraId="0E01EA45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F86DA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51EBA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Колебания и волны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F8B4FD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42B93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485BD3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79B0C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03FCB2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8126C" w14:paraId="6FF03631" w14:textId="77777777" w:rsidTr="00F8126C">
        <w:trPr>
          <w:trHeight w:val="13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8515FB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931DF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Определение механического резонанса: амплитуда, период, частота колебаний.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EB233D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B38BDE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0979AC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8D93E6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6FC549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8126C" w14:paraId="76060BEC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5BEA3D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60A7C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Свободные затухающие электрические колебания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3D3FA5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BF5582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4061C0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F2D09A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397338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8126C" w14:paraId="47BBEFEC" w14:textId="77777777" w:rsidTr="00F8126C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04621B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12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48BF1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Вынужденные электромагнитные колебания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E93FC4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402A47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A2D98E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10EC8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20BB3E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8126C" w14:paraId="24A03D6F" w14:textId="77777777" w:rsidTr="00F8126C">
        <w:trPr>
          <w:trHeight w:val="16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F005A2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4C39D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Свободные и вынужденные электромагнитные колебания. Колебательный контур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A11482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C9B16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F68F5B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67358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3D647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8126C" w14:paraId="4B288074" w14:textId="77777777" w:rsidTr="00F8126C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61846C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1E671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Вынужденные электромагнитные колебания. Автоколебания.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927AA1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775CD1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3067BC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087EC7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F445DA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8126C" w14:paraId="7F76BEF9" w14:textId="77777777" w:rsidTr="00F8126C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D4CE2F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6DE6E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Свободные электромагнитные колебания в контуре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BFF774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8500A4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769C2B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5222EC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12709C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8126C" w14:paraId="027D006E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96067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41253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Опыты Герца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800239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E21927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EBBBD9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921CAB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62A5BD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8126C" w14:paraId="3D8CE50D" w14:textId="77777777" w:rsidTr="00F8126C">
        <w:trPr>
          <w:trHeight w:val="19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863B5A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FB8CD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Принцип радиотелефонной связи. Простейший радиоприемник. Радиолокация. Понятие о телевидении. Развитие средств связи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81576D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03F153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4DD964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99BCE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FB1CCD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8126C" w14:paraId="718E0A36" w14:textId="77777777" w:rsidTr="00F8126C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3BF1DF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AE329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Радиолокация и телевидение. Развитие средств связи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A96BFE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0CFC8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003B3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AAADEA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DEB336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8126C" w14:paraId="7F1F7F26" w14:textId="77777777" w:rsidTr="00F8126C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2AB386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609E7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Применение электромагнитного излучения.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269DE3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3E56E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05903E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7B67D9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4BDB0E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8126C" w14:paraId="0134A8E9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DD78D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33B14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Средства связи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9E35AD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7DE54B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D257F9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85AA52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3F4D6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8126C" w14:paraId="6ED12D7B" w14:textId="77777777" w:rsidTr="00F8126C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40AD16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D18E9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Изобретение радио А.С. Поповым. Принципы радиосвязи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F16183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36A147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D5ED97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08C107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1F718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8126C" w14:paraId="2877EDB7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CAB8C0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E7B56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Принцип радиосвязи. Радиолокация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6E6710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749BF8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9033B1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BC26D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FEA11F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8126C" w14:paraId="0020BB87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E75BF3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F4449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Простые радиоприемники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AB512D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560F13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8D430B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51A946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D7F00C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8126C" w14:paraId="4E3554E3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6E23E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220D8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Радиоприёмники от истоков до современности.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12C8C9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ADA82A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192D06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E109E3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45009E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8126C" w14:paraId="0390548F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657BD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0CE3E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Детекторный радиоприемник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D4FF9B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5ECA67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7BD3D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3B59D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B0374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8126C" w14:paraId="2FB49609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089624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26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4B2A8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Принцип работы радиоприемника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F686C3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9CB55E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E69869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1D601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2BA062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8126C" w14:paraId="6CA03D18" w14:textId="77777777" w:rsidTr="00F8126C">
        <w:trPr>
          <w:trHeight w:val="13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ECB2B8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11E10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Принцип радио-телефонной связи. Простейший радиоприемник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3B2C79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25DD92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B20C0C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84F250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0CB9E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8126C" w14:paraId="394B9431" w14:textId="77777777" w:rsidTr="00F8126C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54B39C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B451B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 интересные схемы для начинающих радиолюбителей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70A0E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E98EA2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11A4A2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E5B524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62FB32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8126C" w14:paraId="7EAA8078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0EC47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29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5166B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Свет как электромагнитная волна.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69CA4F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82FE75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68AC77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D2287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1271F5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8126C" w14:paraId="04EE2BBD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0F6BD5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8CE7A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Световые волны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060127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6FF0C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534CF2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BBB4BB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115B74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8126C" w14:paraId="5E1C6295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10A6C9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B3E8A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Электромагнитные волны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FB25F3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EBB1BF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EB764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9E4A59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971C10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126C">
              <w:rPr>
                <w:rFonts w:eastAsia="Times New Roman" w:cs="Calibri"/>
                <w:color w:val="000000"/>
              </w:rPr>
              <w:t> </w:t>
            </w:r>
          </w:p>
        </w:tc>
      </w:tr>
      <w:tr w:rsidR="00F8126C" w:rsidRPr="00F8126C" w14:paraId="2DC80933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FEE6FE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0513A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Электромагнитная природа света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68E554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32AE65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591B3A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76654D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18FDA8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8126C" w14:paraId="4A5A12B9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15A3F8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33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05502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Волновая и квантовая оптика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0A0790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D1175A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798ADF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D1692C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BCA6DB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8126C" w14:paraId="1F3BC22A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8D2416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34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E5AE0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Волновые и квантовые свойства света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E11905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899FE5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C7EE2E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093A52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0F2CEF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8126C" w14:paraId="5B757524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9489F7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35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DB83A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Квантовая природа света. Виды излучений и спектров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14757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EA85E9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20030D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21E789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BC3620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8126C" w14:paraId="766CEF70" w14:textId="77777777" w:rsidTr="00F8126C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BC84F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36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05D8E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Дисперсия света. Поглощение света - Световые волны - Оптика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720F24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BBA9F9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74A3C0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BAE4FB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EF17B3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8126C" w14:paraId="7F2164F2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2A8B7B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37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5C7D3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Интерференция и дифракция.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3FB0D7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6FCAA5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E1208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C67A93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91FB0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8126C" w14:paraId="5A2BB1DE" w14:textId="77777777" w:rsidTr="00F8126C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2A9917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38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FE6E3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Интерференция и дифракция света. Дифракционная решетка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898303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3B6D2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3980FE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63690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38052F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8126C" w14:paraId="06552273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536AA9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39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FCD81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Дифракция света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EBAE38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878AF7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EAD982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A71768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39E00D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8126C" w14:paraId="4A91661E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175372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902B3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Поляризация и дифракция света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94F0A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FA0D72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E2ADF2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380D87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6BF48B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8126C" w14:paraId="1DB9F952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075CC6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41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EE389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Поляризация света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EBBCD0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B73A53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45616D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B75788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A5DA71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8126C" w14:paraId="5785AA8B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9E7138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42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A2E30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Поляризация света и закон Малюса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7AADCC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6A4B17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CFA56B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09E192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1F86DD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8126C" w14:paraId="7BCC34B1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EC83AB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43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4038D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Поляризация диэлектриков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88F631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597198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7AC1C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428A7B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C7887E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8126C" w14:paraId="14F7AC40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0E7238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0BB5E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Устройство и принцип действия лазера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60C3A3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3E30CA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E2706C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FFE488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F14A3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8126C" w14:paraId="2DACB0AB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7D077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45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54E6D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Свойства лазерного излучения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3EACB4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742799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1FC084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29810A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48247E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8126C" w14:paraId="599C13BC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02611E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46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4A34C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Голография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98DEC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96857B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8B84FE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79DEC9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4AF0B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8126C" w14:paraId="13DAD275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ADEBDC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47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E4B96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Как делают голограмму?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E68C37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DE1D6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EDAFFF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85C0FF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9DE1E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8126C" w14:paraId="65F2EEC5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C896C3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48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CA2E3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Теория относительности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11B576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6B1EED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E2046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78DD6B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3305A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8126C" w14:paraId="1ABC4205" w14:textId="77777777" w:rsidTr="00F8126C">
        <w:trPr>
          <w:trHeight w:val="13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BEE1FF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49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0B2BA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Общая теория относительности Эйнштейна вблизи черной дыры.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056129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6D48B2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8AB699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BCE91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80795A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8126C" w14:paraId="202DD9B2" w14:textId="77777777" w:rsidTr="00F8126C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3D88DE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87854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Принцип относительности в механике. Постулаты теории относительности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ECF387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4740AE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894DB9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777C03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DD55B6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8126C" w14:paraId="211B08B9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054C72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51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26F87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Элементы специальной теории относительности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D7E22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2CD45D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BD0EC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EABF1A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B252B0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8126C" w14:paraId="3C5A4B3C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2A726E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52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4BBE7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Законы электродинамики и принцип относительности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5973DE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BEFB84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C3D810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4A0E0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DC7AA9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8126C" w14:paraId="6F99BEAA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50C38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53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2AEDD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Теория относительности Эйнштейна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EB2B20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E25877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68D886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4759EE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51E3B7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8126C" w14:paraId="13E87044" w14:textId="77777777" w:rsidTr="00F8126C">
        <w:trPr>
          <w:trHeight w:val="13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48221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54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12E4B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Принцип относительности и специальная теория относительности Эйнштейна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9A1ED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5E129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EB9021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04F83C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B4031F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8126C" w14:paraId="77BFCAF2" w14:textId="77777777" w:rsidTr="00F8126C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27966D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55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2B681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Элементы специальной теории относительности (СТО)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E043B6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927695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DC0752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11C2C8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6A655F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8126C" w14:paraId="49B9C1A2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9932A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56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F5F71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Постулаты Эйнштейна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2D39D6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107AAB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3EC73E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6E5630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ED3FEA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8126C" w14:paraId="6810D2BB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464495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57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1F514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Электромагнитная природа света. Скорость света.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E3B7F0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44A74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79286E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10F5DA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B489A1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8126C" w14:paraId="4D118030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7149B1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58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4EB82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Скорость света. Методы измерения скорости света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6BBCC1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3532D8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EC76B1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21F45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C67207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8126C" w14:paraId="42ADCBE3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6F7ED7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59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1C9EF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Световые кванты. Формула Планка.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8CA8C5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36A53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82ED68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DAA758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29868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8126C" w14:paraId="44A87A7E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7391EB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60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19EAB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Световые кванты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20C5BD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4E9F4E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423D4A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362471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20AD63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8126C" w14:paraId="2A68E1D6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01136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61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10B7F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Световые кванты. Фотоэффект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3300E5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B63179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94D874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40D0C1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54444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8126C" w14:paraId="60EDAC9E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AC8F42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62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09983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Химическое действие света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0E1BD2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4E09FA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E188A0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31C92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BDA97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8126C" w14:paraId="5B08F455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041A78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63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824BE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Давление света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265AE0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7912A5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CD4AE2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BEC58C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AD7908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8126C" w14:paraId="71C10F30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24536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64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5E468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Фотоэффект. Теория фотоэффекта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86809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4C090B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03DACA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ED5185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5D48DD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8126C" w14:paraId="58557C24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09A87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65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4EAB5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Фотоэффект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0D0E67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EE4794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3CE185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A467C9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2E53E6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8126C" w14:paraId="74EEE609" w14:textId="77777777" w:rsidTr="00F8126C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8845E5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66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E53B6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Световая фаза фотосинтеза. Фотофосфорилирование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0E27B5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164C9B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85A7E9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8741B4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F068BC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8126C" w14:paraId="4C013028" w14:textId="77777777" w:rsidTr="00F8126C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FBDD49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67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4F04A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Фотосинтез световые реакции и фотофосфорилирование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633E9F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661748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97DD81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9681F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C2C6E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8126C" w14:paraId="4E808D04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15136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68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566ED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Фотосинтез. Хемосинтез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3A5191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57D561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A1E2CC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868FFE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EBB9F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8126C" w14:paraId="206ACB88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AEAC85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69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D2A88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История открытия фотосинтеза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F5706E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721AC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03AB1C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83307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A75EC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8126C" w14:paraId="68CEFBB9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0EF05B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70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7A5A2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Давление света. Опыты Лебедева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9F1C6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8CFC11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AEE86D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1765AE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A49402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8126C" w14:paraId="54993151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9BD0BB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71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37EAF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Строение атома. Опыт Резерфорда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3FD6DE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22CD94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3572D1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2A3C8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1D9B0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8126C" w14:paraId="20AEC4D0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05DE59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72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FC1B7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Постулаты Бора. Атомная физика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276AF7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3F4546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51431C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8847E3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3AAA93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8126C" w14:paraId="16981695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C11954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73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5AD70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Корпускулярно-волновой дуализм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0BA0B2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207B93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315EA4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881CF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68BFEF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8126C" w14:paraId="187B9E48" w14:textId="77777777" w:rsidTr="00F8126C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A7150A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74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F0258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Свет это Частица или Волна? Корпускулярно-волновой дуализм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69980C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AF966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3E8D42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BDD03B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EA2434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8126C" w14:paraId="043A7BCE" w14:textId="77777777" w:rsidTr="00F8126C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73FD42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75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7A34B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Волновые свойства микрочастиц. Дифракция электронов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D057AC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C0631C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A70C4E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8FCBB9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876BAC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8126C" w14:paraId="4A0FAF20" w14:textId="77777777" w:rsidTr="00F8126C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AC4AE7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76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25B2E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Корпускулярно-волновой дуализм свойств микрочастиц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30D6B1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91C1E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A8803F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4CA017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67CD3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8126C" w14:paraId="11E02AA2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BE3DDC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77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7F597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Радиоактивность. Модели атомов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75856F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8CDC86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F4DB6B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927070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F046FC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8126C" w14:paraId="574AC761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D050B5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78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51103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Радиоактивность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A7117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B14066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002FA5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309553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DD5676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8126C" w14:paraId="57B80E40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FBE42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79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2EB01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Открытие радиоактивности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BE571C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20AD87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E0484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EFE1B8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3184D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8126C" w14:paraId="1C009893" w14:textId="77777777" w:rsidTr="00F8126C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0783A4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80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214F9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Инфракрасное и ультрафиолетовое излучения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FB91F6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1B6DCD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50065F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114D7E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D6C999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8126C" w14:paraId="01754841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E9F666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81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E8D54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Альфа, бета и гамма излучения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A0CD66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F47B86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33A9BC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0353E9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B6D77B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8126C" w14:paraId="56DE5650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618C6E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82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51A62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Виды излучений. Источники света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E1F891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09A0AC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65EA0F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119C9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D73A24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8126C" w14:paraId="71826571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A20FBC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83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25C84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Альфа-, бета- и гамма-излучения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E3F6CA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7F7E1E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1643D4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34EA77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13B7E3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8126C" w14:paraId="35490999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7A820F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84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C4368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Виды радиоактивного распада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12AAF9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35E328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58410E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C4B9E3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1C006D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8126C" w14:paraId="2FC6CA09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020EAB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85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99907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Альфа-излучение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707263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E13FCB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5923F0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C49C2E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8836D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8126C" w14:paraId="183D6A11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418226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86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AE591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Человек и радиация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B5A598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9EA1B7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AEE017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D7C0CD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0C4845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126C">
              <w:rPr>
                <w:rFonts w:eastAsia="Times New Roman" w:cs="Calibri"/>
                <w:color w:val="000000"/>
              </w:rPr>
              <w:t> </w:t>
            </w:r>
          </w:p>
        </w:tc>
      </w:tr>
      <w:tr w:rsidR="00F8126C" w:rsidRPr="00F8126C" w14:paraId="3B6ABDC6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AD057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87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75BFE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Строение атомного ядра. Ядерные силы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50F690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0FE39A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9B7D5C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251A47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6DBFFB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8126C" w14:paraId="197A886B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F3A9C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88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838CE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Состав атомного ядра. Ядерные силы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281147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2B8D7C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DFACD4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6389B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E641E4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8126C" w14:paraId="43BB429A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D03A61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89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C55FC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Состав атомного ядра. Ядерные силы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B679C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A294F4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8126C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3920D9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ADCDE6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C0925A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8126C" w14:paraId="726B1CB5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F6DD1C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90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D3E28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Строение атомного ядра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966D36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E87194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5A271C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9B500A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5A5492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8126C" w14:paraId="0C77344D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394A63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91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76A8B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Состав ядра. Ядерные силы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EF2146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DC5EE9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31DA5F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936486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8445D1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8126C" w14:paraId="7B6FEC88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1E2B7D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92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7391F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Что такое изотопы?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D72485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A0B605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739E08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8265EF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D512C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8126C" w14:paraId="5D3FF447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D21EA9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93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EF99D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Изотопы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EAA2B4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707C61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60566E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E06E7D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FB718D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8126C" w14:paraId="06E77624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8B41A0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94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17E4C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Области применения изотопов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372E75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FE1A4B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37648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1D6320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709A96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8126C" w14:paraId="309ACF23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ABEA1D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95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14CB9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Радиоактивные изотопы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94E84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5FACA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2F33E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1A85E2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8F32C1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8126C" w14:paraId="7B705073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92DF5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96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4EB58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Ядерные силы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35528D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ACE549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E4DC56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E5BFA2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F59560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8126C" w14:paraId="3F40FA74" w14:textId="77777777" w:rsidTr="00F8126C">
        <w:trPr>
          <w:trHeight w:val="13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CB3E0C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97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805FB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Ядерное взаимодействие, ядерные силы. Дефект масс, энергия связи атомных ядер.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AA7429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36F3AE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2F292F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4BDB25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2309F0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8126C" w14:paraId="1C74313A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D50BCF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98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2CB9C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Ядерные реакции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9D71F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7E839F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8C4FEA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2A617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0A9147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8126C" w14:paraId="27534285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914F25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99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60672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Дефект массы. Энергия связи ядра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2329D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DC536E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7964C1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1ADFA8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031BEE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8126C" w14:paraId="6F370D22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2B9F9D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725D2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Реакция деления ядер урана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2D6B0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42D8E8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88143F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7D982B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4376F3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8126C" w14:paraId="684EFD16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FFCEC8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101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CAB31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Деление ядер урана. Цепная ядерная реакция.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305D28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727FA7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980561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134F0D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CC8674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8126C" w14:paraId="257C3A22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5012E1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102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10C11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Элементарные частицы и их свойства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68C935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FBD8B5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58BAB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BBF8E3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47E72C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8126C" w14:paraId="31EA90BB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EF834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103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4B22B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Элементарные частицы и их классификация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3D5D8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2F781E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1FD6AA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B0157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EF2851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8126C" w14:paraId="53234B42" w14:textId="77777777" w:rsidTr="00F8126C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BF1F97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104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BAC89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Элементарные частицы. Фундаментальные взаимодействия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86E4F5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0A2EAB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AD41A4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BC2385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B7138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F8126C" w:rsidRPr="00F8126C" w14:paraId="6B609ADA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0AFB9F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105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3B1AB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Физика элементарных частиц Античастицы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A3BBB9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657071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97566D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DB4FFD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98862E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8126C" w14:paraId="00187025" w14:textId="77777777" w:rsidTr="00F8126C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219F0B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106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F60F5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Античастицы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976980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B72CD1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3F152E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1C7BF3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BE4E1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8126C" w14:paraId="3369A8F8" w14:textId="77777777" w:rsidTr="00F8126C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92FE34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107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EE4A9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Камера Вильсона с объяснением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0711B7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F9005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84D0EE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500E61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4489DC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8126C" w:rsidRPr="00F8126C" w14:paraId="288C1D98" w14:textId="77777777" w:rsidTr="00F8126C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84093B" w14:textId="77777777" w:rsidR="00F8126C" w:rsidRPr="00F8126C" w:rsidRDefault="00F8126C" w:rsidP="00F8126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108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32627" w14:textId="77777777" w:rsidR="00F8126C" w:rsidRPr="00F8126C" w:rsidRDefault="00F8126C" w:rsidP="00F812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Методы наблюдения и регистрации элементарных частиц. Камера Вильсона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B7A9D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5BA7B5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DC052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07BD0B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EC0BC4" w14:textId="77777777" w:rsidR="00F8126C" w:rsidRPr="00F8126C" w:rsidRDefault="00F8126C" w:rsidP="00F812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1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</w:tbl>
    <w:p w14:paraId="67865922" w14:textId="77777777" w:rsidR="00F8126C" w:rsidRPr="000A581F" w:rsidRDefault="00F8126C" w:rsidP="000A5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8506C4" w14:textId="77777777" w:rsidR="000A581F" w:rsidRDefault="000A581F" w:rsidP="000A5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EF41D8" w14:textId="0C1E8B22" w:rsidR="00E96533" w:rsidRDefault="00E96533" w:rsidP="00E96533">
      <w:pPr>
        <w:shd w:val="clear" w:color="auto" w:fill="FFFFFF"/>
        <w:spacing w:after="0" w:line="253" w:lineRule="atLeast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0ACC5326" w14:textId="5B9E8A55" w:rsidR="00E96533" w:rsidRDefault="00E96533" w:rsidP="00E96533">
      <w:pPr>
        <w:shd w:val="clear" w:color="auto" w:fill="FFFFFF"/>
        <w:spacing w:after="0" w:line="253" w:lineRule="atLeast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6C2DBB30" w14:textId="6497B85E" w:rsidR="00E96533" w:rsidRDefault="00E96533" w:rsidP="00E96533">
      <w:pPr>
        <w:shd w:val="clear" w:color="auto" w:fill="FFFFFF"/>
        <w:spacing w:after="0" w:line="253" w:lineRule="atLeast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2B88EBF4" w14:textId="129B7C34" w:rsidR="00E96533" w:rsidRDefault="00E96533" w:rsidP="00E96533">
      <w:pPr>
        <w:shd w:val="clear" w:color="auto" w:fill="FFFFFF"/>
        <w:spacing w:after="0" w:line="253" w:lineRule="atLeast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71F88B43" w14:textId="41C85CA8" w:rsidR="00E96533" w:rsidRDefault="00E96533" w:rsidP="00E96533">
      <w:pPr>
        <w:shd w:val="clear" w:color="auto" w:fill="FFFFFF"/>
        <w:spacing w:after="0" w:line="253" w:lineRule="atLeast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3E977B90" w14:textId="30A44409" w:rsidR="00E96533" w:rsidRDefault="00E96533" w:rsidP="00E96533">
      <w:pPr>
        <w:shd w:val="clear" w:color="auto" w:fill="FFFFFF"/>
        <w:spacing w:after="0" w:line="253" w:lineRule="atLeast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28D2D4D4" w14:textId="719C21CF" w:rsidR="00E96533" w:rsidRDefault="00E96533" w:rsidP="00E96533">
      <w:pPr>
        <w:shd w:val="clear" w:color="auto" w:fill="FFFFFF"/>
        <w:spacing w:after="0" w:line="253" w:lineRule="atLeast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0DC9E6FB" w14:textId="6C94BEC1" w:rsidR="00E96533" w:rsidRDefault="00E96533" w:rsidP="00E96533">
      <w:pPr>
        <w:shd w:val="clear" w:color="auto" w:fill="FFFFFF"/>
        <w:spacing w:after="0" w:line="253" w:lineRule="atLeast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2166E5F4" w14:textId="34E77A03" w:rsidR="00E96533" w:rsidRDefault="00E96533" w:rsidP="00E96533">
      <w:pPr>
        <w:shd w:val="clear" w:color="auto" w:fill="FFFFFF"/>
        <w:spacing w:after="0" w:line="253" w:lineRule="atLeast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2F408741" w14:textId="7428E2A3" w:rsidR="00E96533" w:rsidRDefault="00E96533" w:rsidP="00E96533">
      <w:pPr>
        <w:shd w:val="clear" w:color="auto" w:fill="FFFFFF"/>
        <w:spacing w:after="0" w:line="253" w:lineRule="atLeast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5F8B6B64" w14:textId="474C0FA8" w:rsidR="00E96533" w:rsidRDefault="00E96533" w:rsidP="00E96533">
      <w:pPr>
        <w:shd w:val="clear" w:color="auto" w:fill="FFFFFF"/>
        <w:spacing w:after="0" w:line="253" w:lineRule="atLeast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4C018B7A" w14:textId="161ABEE5" w:rsidR="00E96533" w:rsidRDefault="00E96533" w:rsidP="00E96533">
      <w:pPr>
        <w:shd w:val="clear" w:color="auto" w:fill="FFFFFF"/>
        <w:spacing w:after="0" w:line="253" w:lineRule="atLeast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1B1A116A" w14:textId="70FBF3BE" w:rsidR="00E96533" w:rsidRDefault="00E96533" w:rsidP="00E96533">
      <w:pPr>
        <w:shd w:val="clear" w:color="auto" w:fill="FFFFFF"/>
        <w:spacing w:after="0" w:line="253" w:lineRule="atLeast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0CC2C600" w14:textId="5849AC6F" w:rsidR="00E96533" w:rsidRDefault="00E96533" w:rsidP="00E96533">
      <w:pPr>
        <w:shd w:val="clear" w:color="auto" w:fill="FFFFFF"/>
        <w:spacing w:after="0" w:line="253" w:lineRule="atLeast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07F27844" w14:textId="77777777" w:rsidR="004E505A" w:rsidRDefault="004E505A" w:rsidP="00E96533">
      <w:pPr>
        <w:shd w:val="clear" w:color="auto" w:fill="FFFFFF"/>
        <w:spacing w:after="0" w:line="253" w:lineRule="atLeast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54E79A64" w14:textId="77777777" w:rsidR="004E505A" w:rsidRDefault="004E505A" w:rsidP="00E96533">
      <w:pPr>
        <w:shd w:val="clear" w:color="auto" w:fill="FFFFFF"/>
        <w:spacing w:after="0" w:line="253" w:lineRule="atLeast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244136FE" w14:textId="77777777" w:rsidR="004E505A" w:rsidRDefault="004E505A" w:rsidP="00E96533">
      <w:pPr>
        <w:shd w:val="clear" w:color="auto" w:fill="FFFFFF"/>
        <w:spacing w:after="0" w:line="253" w:lineRule="atLeast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6C52EC46" w14:textId="77777777" w:rsidR="004E505A" w:rsidRDefault="004E505A" w:rsidP="00E96533">
      <w:pPr>
        <w:shd w:val="clear" w:color="auto" w:fill="FFFFFF"/>
        <w:spacing w:after="0" w:line="253" w:lineRule="atLeast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3692581A" w14:textId="77777777" w:rsidR="004E505A" w:rsidRDefault="004E505A" w:rsidP="00E96533">
      <w:pPr>
        <w:shd w:val="clear" w:color="auto" w:fill="FFFFFF"/>
        <w:spacing w:after="0" w:line="253" w:lineRule="atLeast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75D3FACE" w14:textId="77777777" w:rsidR="004E505A" w:rsidRDefault="004E505A" w:rsidP="00E96533">
      <w:pPr>
        <w:shd w:val="clear" w:color="auto" w:fill="FFFFFF"/>
        <w:spacing w:after="0" w:line="253" w:lineRule="atLeast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446C0822" w14:textId="77777777" w:rsidR="004E505A" w:rsidRDefault="004E505A" w:rsidP="00E96533">
      <w:pPr>
        <w:shd w:val="clear" w:color="auto" w:fill="FFFFFF"/>
        <w:spacing w:after="0" w:line="253" w:lineRule="atLeast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0F0B46C9" w14:textId="77777777" w:rsidR="004E505A" w:rsidRDefault="004E505A" w:rsidP="00E96533">
      <w:pPr>
        <w:shd w:val="clear" w:color="auto" w:fill="FFFFFF"/>
        <w:spacing w:after="0" w:line="253" w:lineRule="atLeast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62BEE871" w14:textId="77777777" w:rsidR="004E505A" w:rsidRDefault="004E505A" w:rsidP="00E96533">
      <w:pPr>
        <w:shd w:val="clear" w:color="auto" w:fill="FFFFFF"/>
        <w:spacing w:after="0" w:line="253" w:lineRule="atLeast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76E7726E" w14:textId="77777777" w:rsidR="004E505A" w:rsidRDefault="004E505A" w:rsidP="00E96533">
      <w:pPr>
        <w:shd w:val="clear" w:color="auto" w:fill="FFFFFF"/>
        <w:spacing w:after="0" w:line="253" w:lineRule="atLeast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067F3159" w14:textId="77777777" w:rsidR="004E505A" w:rsidRDefault="004E505A" w:rsidP="00E96533">
      <w:pPr>
        <w:shd w:val="clear" w:color="auto" w:fill="FFFFFF"/>
        <w:spacing w:after="0" w:line="253" w:lineRule="atLeast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175769FD" w14:textId="77777777" w:rsidR="004E505A" w:rsidRDefault="004E505A" w:rsidP="00E96533">
      <w:pPr>
        <w:shd w:val="clear" w:color="auto" w:fill="FFFFFF"/>
        <w:spacing w:after="0" w:line="253" w:lineRule="atLeast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621E8166" w14:textId="77777777" w:rsidR="004E505A" w:rsidRDefault="004E505A" w:rsidP="00E96533">
      <w:pPr>
        <w:shd w:val="clear" w:color="auto" w:fill="FFFFFF"/>
        <w:spacing w:after="0" w:line="253" w:lineRule="atLeast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57BDE86A" w14:textId="388F0779" w:rsidR="00E96533" w:rsidRPr="000A581F" w:rsidRDefault="00E96533" w:rsidP="00E96533">
      <w:pPr>
        <w:shd w:val="clear" w:color="auto" w:fill="FFFFFF"/>
        <w:spacing w:after="0" w:line="253" w:lineRule="atLeast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A58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ПРИЛОЖЕНЕ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3</w:t>
      </w:r>
    </w:p>
    <w:p w14:paraId="2B8A1F66" w14:textId="77777777" w:rsidR="00E96533" w:rsidRPr="000A581F" w:rsidRDefault="00E96533" w:rsidP="00E96533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6CE34D51" w14:textId="77777777" w:rsidR="00E96533" w:rsidRPr="000A581F" w:rsidRDefault="00E96533" w:rsidP="00E96533">
      <w:pPr>
        <w:shd w:val="clear" w:color="auto" w:fill="FFFFFF"/>
        <w:spacing w:after="0" w:line="253" w:lineRule="atLeast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A58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Наименование переведенных и адаптированных цифровых образовательных материалов имеет большое значение для правильной ориентации при размещениях на цифровой образовательной платформе (далее ЦОП). Названия цифрового образовательного материала должен заполнятся следующим образом, разделенными дефисами:</w:t>
      </w:r>
    </w:p>
    <w:p w14:paraId="6719FE48" w14:textId="77777777" w:rsidR="00E96533" w:rsidRPr="000A581F" w:rsidRDefault="00E96533" w:rsidP="00E96533">
      <w:pPr>
        <w:shd w:val="clear" w:color="auto" w:fill="FFFFFF"/>
        <w:spacing w:after="0" w:line="253" w:lineRule="atLeast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6B3CF2AF" w14:textId="77777777" w:rsidR="00E96533" w:rsidRPr="000A581F" w:rsidRDefault="00E96533" w:rsidP="00E96533">
      <w:pPr>
        <w:shd w:val="clear" w:color="auto" w:fill="FFFFFF"/>
        <w:spacing w:after="0" w:line="253" w:lineRule="atLeast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A58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&lt;</w:t>
      </w:r>
      <w:r w:rsidRPr="000A58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  <w:t>X</w:t>
      </w:r>
      <w:r w:rsidRPr="000A58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</w:t>
      </w:r>
      <w:r w:rsidRPr="000A58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  <w:t>X</w:t>
      </w:r>
      <w:r w:rsidRPr="000A58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</w:t>
      </w:r>
      <w:r w:rsidRPr="000A58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  <w:t>X</w:t>
      </w:r>
      <w:r w:rsidRPr="000A58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</w:t>
      </w:r>
      <w:r w:rsidRPr="000A58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  <w:t>X</w:t>
      </w:r>
      <w:r w:rsidRPr="000A58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</w:t>
      </w:r>
      <w:r w:rsidRPr="000A58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  <w:t>XXXX</w:t>
      </w:r>
      <w:r w:rsidRPr="000A58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&gt;</w:t>
      </w:r>
    </w:p>
    <w:p w14:paraId="1C371E4F" w14:textId="77777777" w:rsidR="00E96533" w:rsidRPr="000A581F" w:rsidRDefault="00E96533" w:rsidP="00E96533">
      <w:pPr>
        <w:shd w:val="clear" w:color="auto" w:fill="FFFFFF"/>
        <w:spacing w:after="0" w:line="253" w:lineRule="atLeast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A581F">
        <w:rPr>
          <w:rFonts w:ascii="Times New Roman" w:eastAsia="Times New Roman" w:hAnsi="Times New Roman" w:cs="Times New Roman"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988006" wp14:editId="7D743753">
                <wp:simplePos x="0" y="0"/>
                <wp:positionH relativeFrom="column">
                  <wp:posOffset>624840</wp:posOffset>
                </wp:positionH>
                <wp:positionV relativeFrom="paragraph">
                  <wp:posOffset>51435</wp:posOffset>
                </wp:positionV>
                <wp:extent cx="2828925" cy="1104900"/>
                <wp:effectExtent l="19050" t="0" r="9525" b="19050"/>
                <wp:wrapNone/>
                <wp:docPr id="1" name="Соединитель: усту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8925" cy="1104900"/>
                        </a:xfrm>
                        <a:prstGeom prst="bentConnector3">
                          <a:avLst>
                            <a:gd name="adj1" fmla="val -582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46CF1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: уступ 1" o:spid="_x0000_s1026" type="#_x0000_t34" style="position:absolute;margin-left:49.2pt;margin-top:4.05pt;width:222.75pt;height:8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" adj="-126" strokecolor="black [3200]" strokeweight=".5pt"/>
            </w:pict>
          </mc:Fallback>
        </mc:AlternateContent>
      </w:r>
      <w:r w:rsidRPr="000A581F">
        <w:rPr>
          <w:rFonts w:ascii="Times New Roman" w:eastAsia="Times New Roman" w:hAnsi="Times New Roman" w:cs="Times New Roman"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7B607D" wp14:editId="0E3186A3">
                <wp:simplePos x="0" y="0"/>
                <wp:positionH relativeFrom="column">
                  <wp:posOffset>805814</wp:posOffset>
                </wp:positionH>
                <wp:positionV relativeFrom="paragraph">
                  <wp:posOffset>70486</wp:posOffset>
                </wp:positionV>
                <wp:extent cx="2657475" cy="895350"/>
                <wp:effectExtent l="19050" t="0" r="9525" b="19050"/>
                <wp:wrapNone/>
                <wp:docPr id="7" name="Соединитель: усту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7475" cy="895350"/>
                        </a:xfrm>
                        <a:prstGeom prst="bentConnector3">
                          <a:avLst>
                            <a:gd name="adj1" fmla="val -582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3258B" id="Соединитель: уступ 7" o:spid="_x0000_s1026" type="#_x0000_t34" style="position:absolute;margin-left:63.45pt;margin-top:5.55pt;width:209.25pt;height:7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" adj="-126" strokecolor="black [3200]" strokeweight=".5pt"/>
            </w:pict>
          </mc:Fallback>
        </mc:AlternateContent>
      </w:r>
      <w:r w:rsidRPr="000A581F">
        <w:rPr>
          <w:rFonts w:ascii="Times New Roman" w:eastAsia="Times New Roman" w:hAnsi="Times New Roman" w:cs="Times New Roman"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06CBFF" wp14:editId="28CCB2A1">
                <wp:simplePos x="0" y="0"/>
                <wp:positionH relativeFrom="column">
                  <wp:posOffset>996315</wp:posOffset>
                </wp:positionH>
                <wp:positionV relativeFrom="paragraph">
                  <wp:posOffset>51435</wp:posOffset>
                </wp:positionV>
                <wp:extent cx="2457450" cy="676275"/>
                <wp:effectExtent l="19050" t="0" r="19050" b="28575"/>
                <wp:wrapNone/>
                <wp:docPr id="8" name="Соединитель: усту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7450" cy="676275"/>
                        </a:xfrm>
                        <a:prstGeom prst="bentConnector3">
                          <a:avLst>
                            <a:gd name="adj1" fmla="val -582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CB1CA" id="Соединитель: уступ 8" o:spid="_x0000_s1026" type="#_x0000_t34" style="position:absolute;margin-left:78.45pt;margin-top:4.05pt;width:193.5pt;height:5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" adj="-126" strokecolor="black [3200]" strokeweight=".5pt"/>
            </w:pict>
          </mc:Fallback>
        </mc:AlternateContent>
      </w:r>
      <w:r w:rsidRPr="000A581F">
        <w:rPr>
          <w:rFonts w:ascii="Times New Roman" w:eastAsia="Times New Roman" w:hAnsi="Times New Roman" w:cs="Times New Roman"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ED9EC8" wp14:editId="69F145C1">
                <wp:simplePos x="0" y="0"/>
                <wp:positionH relativeFrom="column">
                  <wp:posOffset>1205865</wp:posOffset>
                </wp:positionH>
                <wp:positionV relativeFrom="paragraph">
                  <wp:posOffset>70486</wp:posOffset>
                </wp:positionV>
                <wp:extent cx="2247900" cy="457200"/>
                <wp:effectExtent l="19050" t="0" r="19050" b="19050"/>
                <wp:wrapNone/>
                <wp:docPr id="9" name="Соединитель: усту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7900" cy="457200"/>
                        </a:xfrm>
                        <a:prstGeom prst="bentConnector3">
                          <a:avLst>
                            <a:gd name="adj1" fmla="val -582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EFEB0" id="Соединитель: уступ 9" o:spid="_x0000_s1026" type="#_x0000_t34" style="position:absolute;margin-left:94.95pt;margin-top:5.55pt;width:177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" adj="-126" strokecolor="black [3200]" strokeweight=".5pt"/>
            </w:pict>
          </mc:Fallback>
        </mc:AlternateContent>
      </w:r>
      <w:r w:rsidRPr="000A581F">
        <w:rPr>
          <w:rFonts w:ascii="Times New Roman" w:eastAsia="Times New Roman" w:hAnsi="Times New Roman" w:cs="Times New Roman"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0DFAEA" wp14:editId="7B5FE23C">
                <wp:simplePos x="0" y="0"/>
                <wp:positionH relativeFrom="column">
                  <wp:posOffset>1529714</wp:posOffset>
                </wp:positionH>
                <wp:positionV relativeFrom="paragraph">
                  <wp:posOffset>13335</wp:posOffset>
                </wp:positionV>
                <wp:extent cx="1914525" cy="333375"/>
                <wp:effectExtent l="0" t="0" r="9525" b="28575"/>
                <wp:wrapNone/>
                <wp:docPr id="10" name="Соединитель: усту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4525" cy="333375"/>
                        </a:xfrm>
                        <a:prstGeom prst="bentConnector3">
                          <a:avLst>
                            <a:gd name="adj1" fmla="val 581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1B40F" id="Соединитель: уступ 10" o:spid="_x0000_s1026" type="#_x0000_t34" style="position:absolute;margin-left:120.45pt;margin-top:1.05pt;width:150.7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" adj="125" strokecolor="black [3200]" strokeweight=".5pt"/>
            </w:pict>
          </mc:Fallback>
        </mc:AlternateContent>
      </w:r>
    </w:p>
    <w:p w14:paraId="0992848F" w14:textId="77777777" w:rsidR="00E96533" w:rsidRPr="000A581F" w:rsidRDefault="00E96533" w:rsidP="00E96533">
      <w:pPr>
        <w:shd w:val="clear" w:color="auto" w:fill="FFFFFF"/>
        <w:spacing w:after="0" w:line="253" w:lineRule="atLeast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A58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Pr="000A58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Pr="000A58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Pr="000A58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Pr="000A58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Pr="000A58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Pr="000A58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>код цифрового материала</w:t>
      </w:r>
    </w:p>
    <w:p w14:paraId="54F41CD8" w14:textId="77777777" w:rsidR="00E96533" w:rsidRPr="000A581F" w:rsidRDefault="00E96533" w:rsidP="00E96533">
      <w:pPr>
        <w:shd w:val="clear" w:color="auto" w:fill="FFFFFF"/>
        <w:spacing w:after="0" w:line="253" w:lineRule="atLeast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A58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Pr="000A58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Pr="000A58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Pr="000A58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Pr="000A58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Pr="000A58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Pr="000A58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>язык цифрового материала</w:t>
      </w:r>
    </w:p>
    <w:p w14:paraId="34035B78" w14:textId="77777777" w:rsidR="00E96533" w:rsidRPr="000A581F" w:rsidRDefault="00E96533" w:rsidP="00E96533">
      <w:pPr>
        <w:shd w:val="clear" w:color="auto" w:fill="FFFFFF"/>
        <w:spacing w:after="0" w:line="253" w:lineRule="atLeast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A58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Pr="000A58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Pr="000A58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Pr="000A58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Pr="000A58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Pr="000A58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Pr="000A58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>тип цифрового материала</w:t>
      </w:r>
    </w:p>
    <w:p w14:paraId="7FD8CBA1" w14:textId="77777777" w:rsidR="00E96533" w:rsidRPr="000A581F" w:rsidRDefault="00E96533" w:rsidP="00E96533">
      <w:pPr>
        <w:shd w:val="clear" w:color="auto" w:fill="FFFFFF"/>
        <w:spacing w:after="0" w:line="253" w:lineRule="atLeast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A58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Pr="000A58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Pr="000A58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Pr="000A58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Pr="000A58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Pr="000A58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Pr="000A58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>код предмета</w:t>
      </w:r>
    </w:p>
    <w:p w14:paraId="3B08D2CE" w14:textId="77777777" w:rsidR="00E96533" w:rsidRPr="000A581F" w:rsidRDefault="00E96533" w:rsidP="00E96533">
      <w:pPr>
        <w:shd w:val="clear" w:color="auto" w:fill="FFFFFF"/>
        <w:spacing w:after="0" w:line="253" w:lineRule="atLeast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A58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Pr="000A58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Pr="000A58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Pr="000A58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Pr="000A58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Pr="000A58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Pr="000A58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>код класса</w:t>
      </w:r>
    </w:p>
    <w:p w14:paraId="5C8BF14A" w14:textId="77777777" w:rsidR="00E96533" w:rsidRPr="000A581F" w:rsidRDefault="00E96533" w:rsidP="00E96533">
      <w:pPr>
        <w:shd w:val="clear" w:color="auto" w:fill="FFFFFF"/>
        <w:spacing w:after="0" w:line="253" w:lineRule="atLeast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A58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Pr="000A58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Pr="000A58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Pr="000A58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Pr="000A58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Pr="000A58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Pr="000A58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</w:p>
    <w:p w14:paraId="7FB49685" w14:textId="77777777" w:rsidR="00E96533" w:rsidRPr="000A581F" w:rsidRDefault="00E96533" w:rsidP="00E96533">
      <w:pPr>
        <w:shd w:val="clear" w:color="auto" w:fill="FFFFFF"/>
        <w:spacing w:after="0" w:line="253" w:lineRule="atLeast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A58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Pr="000A58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Pr="000A58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Pr="000A58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Pr="000A58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Pr="000A58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Pr="000A58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</w:p>
    <w:p w14:paraId="4DFF6912" w14:textId="77777777" w:rsidR="00E96533" w:rsidRPr="000A581F" w:rsidRDefault="00E96533" w:rsidP="00E96533">
      <w:pPr>
        <w:shd w:val="clear" w:color="auto" w:fill="FFFFFF"/>
        <w:spacing w:after="0" w:line="253" w:lineRule="atLeast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5A6EC203" w14:textId="77777777" w:rsidR="00E96533" w:rsidRPr="000A581F" w:rsidRDefault="00E96533" w:rsidP="00E96533">
      <w:pPr>
        <w:shd w:val="clear" w:color="auto" w:fill="FFFFFF"/>
        <w:spacing w:after="0" w:line="253" w:lineRule="atLeast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6615CB33" w14:textId="77777777" w:rsidR="00E96533" w:rsidRPr="000A581F" w:rsidRDefault="00E96533" w:rsidP="00E96533">
      <w:pPr>
        <w:shd w:val="clear" w:color="auto" w:fill="FFFFFF"/>
        <w:spacing w:after="0" w:line="253" w:lineRule="atLeast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6D2142C2" w14:textId="77777777" w:rsidR="00E96533" w:rsidRPr="000A581F" w:rsidRDefault="00E96533" w:rsidP="00E96533">
      <w:pPr>
        <w:shd w:val="clear" w:color="auto" w:fill="FFFFFF"/>
        <w:spacing w:after="0" w:line="253" w:lineRule="atLeast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300B0783" w14:textId="77777777" w:rsidR="00E96533" w:rsidRPr="000A581F" w:rsidRDefault="00E96533" w:rsidP="00E96533">
      <w:pPr>
        <w:shd w:val="clear" w:color="auto" w:fill="FFFFFF"/>
        <w:spacing w:after="0" w:line="253" w:lineRule="atLeast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tbl>
      <w:tblPr>
        <w:tblStyle w:val="aff7"/>
        <w:tblW w:w="0" w:type="auto"/>
        <w:tblLook w:val="04A0" w:firstRow="1" w:lastRow="0" w:firstColumn="1" w:lastColumn="0" w:noHBand="0" w:noVBand="1"/>
      </w:tblPr>
      <w:tblGrid>
        <w:gridCol w:w="846"/>
        <w:gridCol w:w="4394"/>
        <w:gridCol w:w="4439"/>
      </w:tblGrid>
      <w:tr w:rsidR="00E96533" w:rsidRPr="000A581F" w14:paraId="45723EB3" w14:textId="77777777" w:rsidTr="00AB7407">
        <w:tc>
          <w:tcPr>
            <w:tcW w:w="846" w:type="dxa"/>
          </w:tcPr>
          <w:p w14:paraId="322BE9F5" w14:textId="77777777" w:rsidR="00E96533" w:rsidRPr="000A581F" w:rsidRDefault="00E96533" w:rsidP="00AB740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A581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14:paraId="59BB2CC6" w14:textId="77777777" w:rsidR="00E96533" w:rsidRPr="000A581F" w:rsidRDefault="00E96533" w:rsidP="00AB740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439" w:type="dxa"/>
          </w:tcPr>
          <w:p w14:paraId="7CB1A0C9" w14:textId="77777777" w:rsidR="00E96533" w:rsidRPr="000A581F" w:rsidRDefault="00E96533" w:rsidP="00AB740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E96533" w:rsidRPr="000A581F" w14:paraId="7743F7B9" w14:textId="77777777" w:rsidTr="00AB7407">
        <w:tc>
          <w:tcPr>
            <w:tcW w:w="846" w:type="dxa"/>
          </w:tcPr>
          <w:p w14:paraId="4ADC2049" w14:textId="77777777" w:rsidR="00E96533" w:rsidRPr="000A581F" w:rsidRDefault="00E96533" w:rsidP="00AB740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A581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14:paraId="79CF6064" w14:textId="77777777" w:rsidR="00E96533" w:rsidRPr="000A581F" w:rsidRDefault="00E96533" w:rsidP="00AB740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A581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Код цифрового материала</w:t>
            </w:r>
          </w:p>
        </w:tc>
        <w:tc>
          <w:tcPr>
            <w:tcW w:w="4439" w:type="dxa"/>
          </w:tcPr>
          <w:p w14:paraId="23B1CE4C" w14:textId="77777777" w:rsidR="00E96533" w:rsidRPr="000A581F" w:rsidRDefault="00E96533" w:rsidP="00AB740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A581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Внутренний параметр цифрового материала от 0 до 9999</w:t>
            </w:r>
          </w:p>
        </w:tc>
      </w:tr>
      <w:tr w:rsidR="00E96533" w:rsidRPr="000A581F" w14:paraId="0D07B717" w14:textId="77777777" w:rsidTr="00AB7407">
        <w:tc>
          <w:tcPr>
            <w:tcW w:w="846" w:type="dxa"/>
          </w:tcPr>
          <w:p w14:paraId="0583644E" w14:textId="77777777" w:rsidR="00E96533" w:rsidRPr="000A581F" w:rsidRDefault="00E96533" w:rsidP="00AB740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A581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14:paraId="1CABADA0" w14:textId="77777777" w:rsidR="00E96533" w:rsidRPr="000A581F" w:rsidRDefault="00E96533" w:rsidP="00AB740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A581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Язык цифрового материала</w:t>
            </w:r>
          </w:p>
        </w:tc>
        <w:tc>
          <w:tcPr>
            <w:tcW w:w="4439" w:type="dxa"/>
          </w:tcPr>
          <w:p w14:paraId="013089D4" w14:textId="77777777" w:rsidR="00E96533" w:rsidRPr="000A581F" w:rsidRDefault="00E96533" w:rsidP="00AB740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A581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 xml:space="preserve">kg – </w:t>
            </w:r>
            <w:r w:rsidRPr="000A581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кыргызский;</w:t>
            </w:r>
          </w:p>
          <w:p w14:paraId="3E242E0E" w14:textId="77777777" w:rsidR="00E96533" w:rsidRPr="000A581F" w:rsidRDefault="00E96533" w:rsidP="00AB740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A581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 xml:space="preserve">ru – </w:t>
            </w:r>
            <w:r w:rsidRPr="000A581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русский.</w:t>
            </w:r>
          </w:p>
        </w:tc>
      </w:tr>
      <w:tr w:rsidR="00E96533" w:rsidRPr="000A581F" w14:paraId="6A774BFE" w14:textId="77777777" w:rsidTr="00AB7407">
        <w:tc>
          <w:tcPr>
            <w:tcW w:w="846" w:type="dxa"/>
          </w:tcPr>
          <w:p w14:paraId="7C07B0CA" w14:textId="77777777" w:rsidR="00E96533" w:rsidRPr="000A581F" w:rsidRDefault="00E96533" w:rsidP="00AB740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A581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14:paraId="4E162181" w14:textId="77777777" w:rsidR="00E96533" w:rsidRPr="000A581F" w:rsidRDefault="00E96533" w:rsidP="00AB740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A581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Тип цифрового материала</w:t>
            </w:r>
          </w:p>
        </w:tc>
        <w:tc>
          <w:tcPr>
            <w:tcW w:w="4439" w:type="dxa"/>
          </w:tcPr>
          <w:p w14:paraId="42102FE6" w14:textId="77777777" w:rsidR="00E96533" w:rsidRPr="000A581F" w:rsidRDefault="00E96533" w:rsidP="00AB740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A581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V</w:t>
            </w:r>
            <w:r w:rsidRPr="000A581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– видеоматериалы;</w:t>
            </w:r>
          </w:p>
          <w:p w14:paraId="020A62D3" w14:textId="77777777" w:rsidR="00E96533" w:rsidRPr="000A581F" w:rsidRDefault="00E96533" w:rsidP="00AB740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A581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P</w:t>
            </w:r>
            <w:r w:rsidRPr="000A581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– презентация;</w:t>
            </w:r>
          </w:p>
          <w:p w14:paraId="637DEB14" w14:textId="77777777" w:rsidR="00E96533" w:rsidRPr="000A581F" w:rsidRDefault="00E96533" w:rsidP="00AB740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A581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I</w:t>
            </w:r>
            <w:r w:rsidRPr="000A581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– картинка;</w:t>
            </w:r>
          </w:p>
          <w:p w14:paraId="70B04178" w14:textId="77777777" w:rsidR="00E96533" w:rsidRPr="000A581F" w:rsidRDefault="00E96533" w:rsidP="00AB740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A581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D</w:t>
            </w:r>
            <w:r w:rsidRPr="000A581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– дидактические материалы;</w:t>
            </w:r>
          </w:p>
          <w:p w14:paraId="34CC9C52" w14:textId="77777777" w:rsidR="00E96533" w:rsidRPr="000A581F" w:rsidRDefault="00E96533" w:rsidP="00AB740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A581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A</w:t>
            </w:r>
            <w:r w:rsidRPr="000A581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– анимация;</w:t>
            </w:r>
          </w:p>
          <w:p w14:paraId="2895B5DB" w14:textId="77777777" w:rsidR="00E96533" w:rsidRPr="000A581F" w:rsidRDefault="00E96533" w:rsidP="00AB740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A581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T</w:t>
            </w:r>
            <w:r w:rsidRPr="000A581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– тесты;</w:t>
            </w:r>
          </w:p>
          <w:p w14:paraId="126E51A7" w14:textId="77777777" w:rsidR="00E96533" w:rsidRPr="000A581F" w:rsidRDefault="00E96533" w:rsidP="00AB740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A581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L</w:t>
            </w:r>
            <w:r w:rsidRPr="000A581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– лабораторные работы.</w:t>
            </w:r>
          </w:p>
          <w:p w14:paraId="2D3F24E6" w14:textId="77777777" w:rsidR="00E96533" w:rsidRPr="000A581F" w:rsidRDefault="00E96533" w:rsidP="00AB740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E96533" w:rsidRPr="000A581F" w14:paraId="525E0974" w14:textId="77777777" w:rsidTr="00AB7407">
        <w:tc>
          <w:tcPr>
            <w:tcW w:w="846" w:type="dxa"/>
          </w:tcPr>
          <w:p w14:paraId="7DAB3134" w14:textId="77777777" w:rsidR="00E96533" w:rsidRPr="000A581F" w:rsidRDefault="00E96533" w:rsidP="00AB740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A581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14:paraId="2B8B813E" w14:textId="77777777" w:rsidR="00E96533" w:rsidRPr="000A581F" w:rsidRDefault="00E96533" w:rsidP="00AB740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A581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Код предмета</w:t>
            </w:r>
          </w:p>
        </w:tc>
        <w:tc>
          <w:tcPr>
            <w:tcW w:w="4439" w:type="dxa"/>
          </w:tcPr>
          <w:p w14:paraId="21E9E9FD" w14:textId="77777777" w:rsidR="00E96533" w:rsidRPr="000A581F" w:rsidRDefault="00E96533" w:rsidP="00AB740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A581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W</w:t>
            </w:r>
            <w:r w:rsidRPr="000A581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– алгебра;</w:t>
            </w:r>
          </w:p>
          <w:p w14:paraId="25C246CF" w14:textId="77777777" w:rsidR="00E96533" w:rsidRPr="000A581F" w:rsidRDefault="00E96533" w:rsidP="00AB740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A581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M</w:t>
            </w:r>
            <w:r w:rsidRPr="000A581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– математика;</w:t>
            </w:r>
          </w:p>
          <w:p w14:paraId="29233A02" w14:textId="77777777" w:rsidR="00E96533" w:rsidRPr="000A581F" w:rsidRDefault="00E96533" w:rsidP="00AB740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A581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F</w:t>
            </w:r>
            <w:r w:rsidRPr="000A581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– физика;</w:t>
            </w:r>
          </w:p>
          <w:p w14:paraId="47752B27" w14:textId="77777777" w:rsidR="00E96533" w:rsidRPr="000A581F" w:rsidRDefault="00E96533" w:rsidP="00AB740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A581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G</w:t>
            </w:r>
            <w:r w:rsidRPr="000A581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– география;</w:t>
            </w:r>
          </w:p>
          <w:p w14:paraId="75055B7E" w14:textId="77777777" w:rsidR="00E96533" w:rsidRPr="000A581F" w:rsidRDefault="00E96533" w:rsidP="00AB740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A581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С – химия;</w:t>
            </w:r>
          </w:p>
          <w:p w14:paraId="6993F94A" w14:textId="77777777" w:rsidR="00E96533" w:rsidRPr="000A581F" w:rsidRDefault="00E96533" w:rsidP="00AB740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A581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S</w:t>
            </w:r>
            <w:r w:rsidRPr="000A581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– геометрия;</w:t>
            </w:r>
          </w:p>
          <w:p w14:paraId="6CCF8A49" w14:textId="77777777" w:rsidR="00E96533" w:rsidRPr="000A581F" w:rsidRDefault="00E96533" w:rsidP="00AB740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A581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lastRenderedPageBreak/>
              <w:t>A</w:t>
            </w:r>
            <w:r w:rsidRPr="000A581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– астрономия;</w:t>
            </w:r>
          </w:p>
          <w:p w14:paraId="70F8FCC4" w14:textId="77777777" w:rsidR="00E96533" w:rsidRPr="000A581F" w:rsidRDefault="00E96533" w:rsidP="00AB740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A581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B</w:t>
            </w:r>
            <w:r w:rsidRPr="000A581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– биология;</w:t>
            </w:r>
          </w:p>
          <w:p w14:paraId="1B05DAEC" w14:textId="77777777" w:rsidR="00E96533" w:rsidRPr="000A581F" w:rsidRDefault="00E96533" w:rsidP="00AB740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A581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O</w:t>
            </w:r>
            <w:r w:rsidRPr="000A581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– ботаника;</w:t>
            </w:r>
          </w:p>
          <w:p w14:paraId="4AAC62FB" w14:textId="77777777" w:rsidR="00E96533" w:rsidRPr="000A581F" w:rsidRDefault="00E96533" w:rsidP="00AB740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E96533" w:rsidRPr="000A581F" w14:paraId="4E44A654" w14:textId="77777777" w:rsidTr="00AB7407">
        <w:tc>
          <w:tcPr>
            <w:tcW w:w="846" w:type="dxa"/>
          </w:tcPr>
          <w:p w14:paraId="7C9D91E9" w14:textId="77777777" w:rsidR="00E96533" w:rsidRPr="000A581F" w:rsidRDefault="00E96533" w:rsidP="00AB740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A581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5</w:t>
            </w:r>
          </w:p>
        </w:tc>
        <w:tc>
          <w:tcPr>
            <w:tcW w:w="4394" w:type="dxa"/>
          </w:tcPr>
          <w:p w14:paraId="43F391A1" w14:textId="77777777" w:rsidR="00E96533" w:rsidRPr="000A581F" w:rsidRDefault="00E96533" w:rsidP="00AB740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A581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Код класса</w:t>
            </w:r>
          </w:p>
        </w:tc>
        <w:tc>
          <w:tcPr>
            <w:tcW w:w="4439" w:type="dxa"/>
          </w:tcPr>
          <w:p w14:paraId="72269C3C" w14:textId="77777777" w:rsidR="00E96533" w:rsidRPr="000A581F" w:rsidRDefault="00E96533" w:rsidP="00AB7407">
            <w:pPr>
              <w:spacing w:after="0" w:line="253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A581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от 5 до 11 определяющий принадлежности цифрового материала   </w:t>
            </w:r>
          </w:p>
        </w:tc>
      </w:tr>
    </w:tbl>
    <w:p w14:paraId="3AADBA29" w14:textId="77777777" w:rsidR="00E96533" w:rsidRPr="000A581F" w:rsidRDefault="00E96533" w:rsidP="00E96533">
      <w:pPr>
        <w:shd w:val="clear" w:color="auto" w:fill="FFFFFF"/>
        <w:spacing w:after="0" w:line="253" w:lineRule="atLeast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35CB81F9" w14:textId="77777777" w:rsidR="00E96533" w:rsidRPr="000A581F" w:rsidRDefault="00E96533" w:rsidP="00E96533">
      <w:pPr>
        <w:shd w:val="clear" w:color="auto" w:fill="FFFFFF"/>
        <w:spacing w:after="0" w:line="253" w:lineRule="atLeast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5B460772" w14:textId="77777777" w:rsidR="00E96533" w:rsidRPr="000A581F" w:rsidRDefault="00E96533" w:rsidP="00E96533">
      <w:pPr>
        <w:shd w:val="clear" w:color="auto" w:fill="FFFFFF"/>
        <w:spacing w:after="0" w:line="253" w:lineRule="atLeast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1FF660AC" w14:textId="77777777" w:rsidR="000A581F" w:rsidRDefault="000A581F" w:rsidP="00B83C7A">
      <w:pPr>
        <w:shd w:val="clear" w:color="auto" w:fill="FFFFFF"/>
        <w:spacing w:after="0" w:line="253" w:lineRule="atLeast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sectPr w:rsidR="000A581F">
      <w:pgSz w:w="12240" w:h="15840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OpenSymbol">
    <w:altName w:val="MS Gothic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</w:font>
  <w:font w:name="Noto Sans CJK SC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60660"/>
    <w:multiLevelType w:val="multilevel"/>
    <w:tmpl w:val="9304773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1CF66AC"/>
    <w:multiLevelType w:val="multilevel"/>
    <w:tmpl w:val="5150013C"/>
    <w:lvl w:ilvl="0">
      <w:start w:val="1"/>
      <w:numFmt w:val="decimal"/>
      <w:lvlText w:val="%1."/>
      <w:lvlJc w:val="left"/>
      <w:pPr>
        <w:tabs>
          <w:tab w:val="num" w:pos="0"/>
        </w:tabs>
        <w:ind w:left="720" w:hanging="663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2E52115"/>
    <w:multiLevelType w:val="multilevel"/>
    <w:tmpl w:val="ACAE26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736247F"/>
    <w:multiLevelType w:val="multilevel"/>
    <w:tmpl w:val="CB52997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" w15:restartNumberingAfterBreak="0">
    <w:nsid w:val="1EC111D9"/>
    <w:multiLevelType w:val="multilevel"/>
    <w:tmpl w:val="C7B8878E"/>
    <w:lvl w:ilvl="0">
      <w:start w:val="1"/>
      <w:numFmt w:val="bullet"/>
      <w:lvlText w:val=""/>
      <w:lvlJc w:val="left"/>
      <w:pPr>
        <w:tabs>
          <w:tab w:val="num" w:pos="0"/>
        </w:tabs>
        <w:ind w:left="128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2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0E82B07"/>
    <w:multiLevelType w:val="hybridMultilevel"/>
    <w:tmpl w:val="AE768E7A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 w15:restartNumberingAfterBreak="0">
    <w:nsid w:val="2BFE7292"/>
    <w:multiLevelType w:val="multilevel"/>
    <w:tmpl w:val="52A642D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0A8538F"/>
    <w:multiLevelType w:val="hybridMultilevel"/>
    <w:tmpl w:val="A00421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6F93345"/>
    <w:multiLevelType w:val="hybridMultilevel"/>
    <w:tmpl w:val="5CB4E6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CA07D3C"/>
    <w:multiLevelType w:val="hybridMultilevel"/>
    <w:tmpl w:val="7DC0AB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2EB71B4"/>
    <w:multiLevelType w:val="multilevel"/>
    <w:tmpl w:val="B060CC22"/>
    <w:lvl w:ilvl="0">
      <w:start w:val="1"/>
      <w:numFmt w:val="bullet"/>
      <w:lvlText w:val=""/>
      <w:lvlJc w:val="left"/>
      <w:pPr>
        <w:tabs>
          <w:tab w:val="num" w:pos="0"/>
        </w:tabs>
        <w:ind w:left="1211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abstractNum w:abstractNumId="11" w15:restartNumberingAfterBreak="0">
    <w:nsid w:val="4B956207"/>
    <w:multiLevelType w:val="hybridMultilevel"/>
    <w:tmpl w:val="D7823B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DC257AF"/>
    <w:multiLevelType w:val="multilevel"/>
    <w:tmpl w:val="294E06A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58295608"/>
    <w:multiLevelType w:val="multilevel"/>
    <w:tmpl w:val="B922E410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2007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61963C5"/>
    <w:multiLevelType w:val="hybridMultilevel"/>
    <w:tmpl w:val="7AE4E8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22316574">
    <w:abstractNumId w:val="0"/>
  </w:num>
  <w:num w:numId="2" w16cid:durableId="1195190316">
    <w:abstractNumId w:val="2"/>
  </w:num>
  <w:num w:numId="3" w16cid:durableId="1358311055">
    <w:abstractNumId w:val="1"/>
  </w:num>
  <w:num w:numId="4" w16cid:durableId="1316497744">
    <w:abstractNumId w:val="6"/>
  </w:num>
  <w:num w:numId="5" w16cid:durableId="1388065065">
    <w:abstractNumId w:val="4"/>
  </w:num>
  <w:num w:numId="6" w16cid:durableId="824855731">
    <w:abstractNumId w:val="10"/>
  </w:num>
  <w:num w:numId="7" w16cid:durableId="127169097">
    <w:abstractNumId w:val="12"/>
  </w:num>
  <w:num w:numId="8" w16cid:durableId="7414145">
    <w:abstractNumId w:val="3"/>
  </w:num>
  <w:num w:numId="9" w16cid:durableId="1933662480">
    <w:abstractNumId w:val="14"/>
  </w:num>
  <w:num w:numId="10" w16cid:durableId="1864392871">
    <w:abstractNumId w:val="9"/>
  </w:num>
  <w:num w:numId="11" w16cid:durableId="1132944381">
    <w:abstractNumId w:val="8"/>
  </w:num>
  <w:num w:numId="12" w16cid:durableId="501556237">
    <w:abstractNumId w:val="7"/>
  </w:num>
  <w:num w:numId="13" w16cid:durableId="40787021">
    <w:abstractNumId w:val="11"/>
  </w:num>
  <w:num w:numId="14" w16cid:durableId="651908093">
    <w:abstractNumId w:val="13"/>
  </w:num>
  <w:num w:numId="15" w16cid:durableId="1376080198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44D"/>
    <w:rsid w:val="00007F80"/>
    <w:rsid w:val="000817AC"/>
    <w:rsid w:val="000A0FEB"/>
    <w:rsid w:val="000A581F"/>
    <w:rsid w:val="000C1BD5"/>
    <w:rsid w:val="000F31FA"/>
    <w:rsid w:val="001173C5"/>
    <w:rsid w:val="00163F72"/>
    <w:rsid w:val="00180C98"/>
    <w:rsid w:val="001B5C1C"/>
    <w:rsid w:val="001C2267"/>
    <w:rsid w:val="001E3968"/>
    <w:rsid w:val="00204A07"/>
    <w:rsid w:val="002203A3"/>
    <w:rsid w:val="00231170"/>
    <w:rsid w:val="0023234D"/>
    <w:rsid w:val="0029267F"/>
    <w:rsid w:val="00294A06"/>
    <w:rsid w:val="002B3976"/>
    <w:rsid w:val="002F7051"/>
    <w:rsid w:val="002F79B9"/>
    <w:rsid w:val="00301629"/>
    <w:rsid w:val="00351A78"/>
    <w:rsid w:val="00366D80"/>
    <w:rsid w:val="0037467E"/>
    <w:rsid w:val="00377874"/>
    <w:rsid w:val="003A1B15"/>
    <w:rsid w:val="003C53CE"/>
    <w:rsid w:val="003C707D"/>
    <w:rsid w:val="004B110A"/>
    <w:rsid w:val="004D4DB3"/>
    <w:rsid w:val="004E505A"/>
    <w:rsid w:val="00505D7D"/>
    <w:rsid w:val="00544797"/>
    <w:rsid w:val="00550CDD"/>
    <w:rsid w:val="0056158D"/>
    <w:rsid w:val="00583866"/>
    <w:rsid w:val="005A144D"/>
    <w:rsid w:val="005B6165"/>
    <w:rsid w:val="005C0C26"/>
    <w:rsid w:val="005D4945"/>
    <w:rsid w:val="005F0445"/>
    <w:rsid w:val="0060009E"/>
    <w:rsid w:val="00621603"/>
    <w:rsid w:val="00624D5D"/>
    <w:rsid w:val="006A3E11"/>
    <w:rsid w:val="007026C1"/>
    <w:rsid w:val="00734FF1"/>
    <w:rsid w:val="00741485"/>
    <w:rsid w:val="00764904"/>
    <w:rsid w:val="00765068"/>
    <w:rsid w:val="00816D59"/>
    <w:rsid w:val="0087384C"/>
    <w:rsid w:val="00921342"/>
    <w:rsid w:val="00946E3C"/>
    <w:rsid w:val="00956344"/>
    <w:rsid w:val="00965AB0"/>
    <w:rsid w:val="0097156B"/>
    <w:rsid w:val="009777BC"/>
    <w:rsid w:val="00987194"/>
    <w:rsid w:val="009C41E8"/>
    <w:rsid w:val="00A14794"/>
    <w:rsid w:val="00A50970"/>
    <w:rsid w:val="00A55B20"/>
    <w:rsid w:val="00A60146"/>
    <w:rsid w:val="00A71D98"/>
    <w:rsid w:val="00AA659A"/>
    <w:rsid w:val="00AB0D34"/>
    <w:rsid w:val="00B51BC7"/>
    <w:rsid w:val="00B629C5"/>
    <w:rsid w:val="00B8363D"/>
    <w:rsid w:val="00B83C7A"/>
    <w:rsid w:val="00B875F1"/>
    <w:rsid w:val="00BB22AB"/>
    <w:rsid w:val="00BC1CF6"/>
    <w:rsid w:val="00C05779"/>
    <w:rsid w:val="00C23BA5"/>
    <w:rsid w:val="00C26C01"/>
    <w:rsid w:val="00C77663"/>
    <w:rsid w:val="00C80429"/>
    <w:rsid w:val="00CC2582"/>
    <w:rsid w:val="00CC4F45"/>
    <w:rsid w:val="00D0022C"/>
    <w:rsid w:val="00D049C4"/>
    <w:rsid w:val="00E17DB6"/>
    <w:rsid w:val="00E2197A"/>
    <w:rsid w:val="00E82BB4"/>
    <w:rsid w:val="00E83A67"/>
    <w:rsid w:val="00E84E19"/>
    <w:rsid w:val="00E95A12"/>
    <w:rsid w:val="00E96533"/>
    <w:rsid w:val="00EA191B"/>
    <w:rsid w:val="00EB39F1"/>
    <w:rsid w:val="00EB77FF"/>
    <w:rsid w:val="00EE42A9"/>
    <w:rsid w:val="00F07D9D"/>
    <w:rsid w:val="00F133BE"/>
    <w:rsid w:val="00F5330A"/>
    <w:rsid w:val="00F8126C"/>
    <w:rsid w:val="00F9113A"/>
    <w:rsid w:val="00FA69FE"/>
    <w:rsid w:val="00FB62BC"/>
    <w:rsid w:val="00FB7C78"/>
    <w:rsid w:val="00FC5BBD"/>
    <w:rsid w:val="00FD376B"/>
    <w:rsid w:val="00FE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E4C4E"/>
  <w15:docId w15:val="{81E0CC9B-4770-4ECD-8871-8A54F0387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04C6"/>
    <w:pPr>
      <w:spacing w:after="200" w:line="276" w:lineRule="auto"/>
    </w:pPr>
    <w:rPr>
      <w:rFonts w:ascii="Calibri" w:eastAsiaTheme="minorEastAsia" w:hAnsi="Calibri"/>
      <w:lang w:val="ru-RU" w:eastAsia="ru-RU"/>
    </w:rPr>
  </w:style>
  <w:style w:type="paragraph" w:styleId="1">
    <w:name w:val="heading 1"/>
    <w:basedOn w:val="a"/>
    <w:next w:val="a"/>
    <w:autoRedefine/>
    <w:uiPriority w:val="9"/>
    <w:qFormat/>
    <w:rsid w:val="00D72810"/>
    <w:pPr>
      <w:keepNext/>
      <w:pageBreakBefore/>
      <w:tabs>
        <w:tab w:val="center" w:pos="4677"/>
        <w:tab w:val="right" w:pos="9355"/>
      </w:tabs>
      <w:spacing w:after="0" w:line="264" w:lineRule="auto"/>
      <w:ind w:firstLine="567"/>
      <w:jc w:val="right"/>
      <w:outlineLvl w:val="0"/>
    </w:pPr>
    <w:rPr>
      <w:rFonts w:ascii="Times New Roman" w:eastAsia="Times New Roman" w:hAnsi="Times New Roman" w:cs="Times New Roman"/>
      <w:b/>
      <w:bCs/>
      <w:caps/>
      <w:kern w:val="2"/>
      <w:sz w:val="24"/>
      <w:szCs w:val="24"/>
    </w:rPr>
  </w:style>
  <w:style w:type="paragraph" w:styleId="2">
    <w:name w:val="heading 2"/>
    <w:basedOn w:val="a"/>
    <w:next w:val="a"/>
    <w:uiPriority w:val="9"/>
    <w:unhideWhenUsed/>
    <w:qFormat/>
    <w:rsid w:val="001A49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rsid w:val="00C366B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581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581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qFormat/>
    <w:rsid w:val="00D72810"/>
    <w:rPr>
      <w:rFonts w:ascii="Times New Roman" w:eastAsia="Times New Roman" w:hAnsi="Times New Roman" w:cs="Times New Roman"/>
      <w:b/>
      <w:bCs/>
      <w:caps/>
      <w:kern w:val="2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uiPriority w:val="9"/>
    <w:qFormat/>
    <w:rsid w:val="001A49E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uiPriority w:val="9"/>
    <w:qFormat/>
    <w:rsid w:val="00C366B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  <w:style w:type="character" w:customStyle="1" w:styleId="a3">
    <w:name w:val="Абзац списка Знак"/>
    <w:uiPriority w:val="34"/>
    <w:qFormat/>
    <w:locked/>
    <w:rsid w:val="005D2CD6"/>
    <w:rPr>
      <w:rFonts w:ascii="Garamond" w:eastAsia="Times New Roman" w:hAnsi="Garamond" w:cs="Times New Roman"/>
      <w:szCs w:val="20"/>
      <w:lang w:val="ru-RU" w:eastAsia="ru-RU"/>
    </w:rPr>
  </w:style>
  <w:style w:type="character" w:styleId="a4">
    <w:name w:val="annotation reference"/>
    <w:basedOn w:val="a0"/>
    <w:uiPriority w:val="99"/>
    <w:unhideWhenUsed/>
    <w:qFormat/>
    <w:rsid w:val="00EA710C"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qFormat/>
    <w:rsid w:val="00EA710C"/>
    <w:rPr>
      <w:rFonts w:eastAsiaTheme="minorEastAsia"/>
      <w:sz w:val="20"/>
      <w:szCs w:val="20"/>
      <w:lang w:val="ru-RU" w:eastAsia="ru-RU"/>
    </w:rPr>
  </w:style>
  <w:style w:type="character" w:customStyle="1" w:styleId="a6">
    <w:name w:val="Тема примечания Знак"/>
    <w:basedOn w:val="a5"/>
    <w:uiPriority w:val="99"/>
    <w:qFormat/>
    <w:rsid w:val="00EA710C"/>
    <w:rPr>
      <w:rFonts w:eastAsiaTheme="minorEastAsia"/>
      <w:b/>
      <w:bCs/>
      <w:sz w:val="20"/>
      <w:szCs w:val="20"/>
      <w:lang w:val="ru-RU" w:eastAsia="ru-RU"/>
    </w:rPr>
  </w:style>
  <w:style w:type="character" w:customStyle="1" w:styleId="a7">
    <w:name w:val="Текст выноски Знак"/>
    <w:basedOn w:val="a0"/>
    <w:uiPriority w:val="99"/>
    <w:qFormat/>
    <w:rsid w:val="00EA710C"/>
    <w:rPr>
      <w:rFonts w:ascii="Segoe UI" w:eastAsiaTheme="minorEastAsia" w:hAnsi="Segoe UI" w:cs="Segoe UI"/>
      <w:sz w:val="18"/>
      <w:szCs w:val="18"/>
      <w:lang w:val="ru-RU" w:eastAsia="ru-RU"/>
    </w:rPr>
  </w:style>
  <w:style w:type="character" w:customStyle="1" w:styleId="hps">
    <w:name w:val="hps"/>
    <w:basedOn w:val="a0"/>
    <w:qFormat/>
    <w:rsid w:val="006253F0"/>
  </w:style>
  <w:style w:type="character" w:customStyle="1" w:styleId="Bodytext5">
    <w:name w:val="Body text (5)_"/>
    <w:link w:val="Bodytext51"/>
    <w:uiPriority w:val="99"/>
    <w:qFormat/>
    <w:locked/>
    <w:rsid w:val="00A53EA1"/>
    <w:rPr>
      <w:rFonts w:ascii="Times New Roman" w:hAnsi="Times New Roman"/>
      <w:b/>
      <w:shd w:val="clear" w:color="auto" w:fill="FFFFFF"/>
    </w:rPr>
  </w:style>
  <w:style w:type="character" w:customStyle="1" w:styleId="21">
    <w:name w:val="Основной текст 2 Знак"/>
    <w:basedOn w:val="a0"/>
    <w:uiPriority w:val="99"/>
    <w:qFormat/>
    <w:rsid w:val="002A4AE5"/>
    <w:rPr>
      <w:rFonts w:ascii="Arial Unicode MS" w:eastAsia="Arial Unicode MS" w:hAnsi="Arial Unicode MS" w:cs="Times New Roman"/>
      <w:color w:val="000000"/>
      <w:sz w:val="24"/>
      <w:szCs w:val="24"/>
      <w:lang w:val="x-none" w:eastAsia="x-none"/>
    </w:rPr>
  </w:style>
  <w:style w:type="character" w:customStyle="1" w:styleId="a8">
    <w:name w:val="Основной текст Знак"/>
    <w:basedOn w:val="a0"/>
    <w:uiPriority w:val="99"/>
    <w:qFormat/>
    <w:rsid w:val="00256443"/>
    <w:rPr>
      <w:rFonts w:eastAsiaTheme="minorEastAsia"/>
      <w:lang w:val="ru-RU" w:eastAsia="ru-RU"/>
    </w:rPr>
  </w:style>
  <w:style w:type="character" w:customStyle="1" w:styleId="Bodytext">
    <w:name w:val="Body text_"/>
    <w:link w:val="11"/>
    <w:qFormat/>
    <w:rsid w:val="007E3713"/>
    <w:rPr>
      <w:rFonts w:cs="Calibri"/>
      <w:shd w:val="clear" w:color="auto" w:fill="FFFFFF"/>
    </w:rPr>
  </w:style>
  <w:style w:type="character" w:customStyle="1" w:styleId="Bodytext3Spacing1pt">
    <w:name w:val="Body text (3) + Spacing 1 pt"/>
    <w:qFormat/>
    <w:rsid w:val="007E3713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pacing w:val="20"/>
      <w:sz w:val="28"/>
      <w:szCs w:val="28"/>
    </w:rPr>
  </w:style>
  <w:style w:type="character" w:customStyle="1" w:styleId="a9">
    <w:name w:val="Основной текст с отступом Знак"/>
    <w:basedOn w:val="a0"/>
    <w:uiPriority w:val="99"/>
    <w:qFormat/>
    <w:rsid w:val="00C13E51"/>
    <w:rPr>
      <w:rFonts w:eastAsiaTheme="minorEastAsia"/>
      <w:lang w:val="ru-RU" w:eastAsia="ru-RU"/>
    </w:rPr>
  </w:style>
  <w:style w:type="character" w:customStyle="1" w:styleId="aa">
    <w:name w:val="Текст сноски Знак"/>
    <w:basedOn w:val="a0"/>
    <w:uiPriority w:val="99"/>
    <w:qFormat/>
    <w:rsid w:val="007523D6"/>
    <w:rPr>
      <w:sz w:val="20"/>
      <w:szCs w:val="20"/>
      <w:lang w:val="ru-RU" w:eastAsia="ru-RU"/>
    </w:rPr>
  </w:style>
  <w:style w:type="character" w:customStyle="1" w:styleId="FootnoteCharacters">
    <w:name w:val="Footnote Characters"/>
    <w:basedOn w:val="a0"/>
    <w:uiPriority w:val="99"/>
    <w:unhideWhenUsed/>
    <w:qFormat/>
    <w:rsid w:val="007523D6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styleId="ab">
    <w:name w:val="Hyperlink"/>
    <w:basedOn w:val="a0"/>
    <w:uiPriority w:val="99"/>
    <w:unhideWhenUsed/>
    <w:rsid w:val="00D11167"/>
    <w:rPr>
      <w:color w:val="0563C1" w:themeColor="hyperlink"/>
      <w:u w:val="single"/>
    </w:rPr>
  </w:style>
  <w:style w:type="character" w:customStyle="1" w:styleId="ac">
    <w:name w:val="Абзац маркированный Знак"/>
    <w:basedOn w:val="a0"/>
    <w:qFormat/>
    <w:rsid w:val="00D11167"/>
    <w:rPr>
      <w:rFonts w:ascii="Times New Roman" w:eastAsia="Times New Roman" w:hAnsi="Times New Roman" w:cstheme="minorHAnsi"/>
      <w:sz w:val="24"/>
      <w:szCs w:val="20"/>
      <w:lang w:val="ru-RU" w:eastAsia="ru-RU"/>
    </w:rPr>
  </w:style>
  <w:style w:type="character" w:customStyle="1" w:styleId="CharChar">
    <w:name w:val="Обычный Char Char"/>
    <w:basedOn w:val="a0"/>
    <w:link w:val="12"/>
    <w:qFormat/>
    <w:rsid w:val="00D11167"/>
    <w:rPr>
      <w:rFonts w:ascii="Times New Roman" w:eastAsia="Times New Roman" w:hAnsi="Times New Roman" w:cstheme="minorHAnsi"/>
      <w:sz w:val="24"/>
      <w:szCs w:val="20"/>
      <w:lang w:val="ru-RU" w:eastAsia="ru-RU"/>
    </w:rPr>
  </w:style>
  <w:style w:type="character" w:customStyle="1" w:styleId="ad">
    <w:name w:val="Абзац Знак"/>
    <w:basedOn w:val="CharChar"/>
    <w:qFormat/>
    <w:rsid w:val="00D11167"/>
    <w:rPr>
      <w:rFonts w:ascii="Times New Roman" w:eastAsia="Times New Roman" w:hAnsi="Times New Roman" w:cstheme="minorHAnsi"/>
      <w:sz w:val="24"/>
      <w:szCs w:val="20"/>
      <w:lang w:val="ru-RU" w:eastAsia="ru-RU"/>
    </w:rPr>
  </w:style>
  <w:style w:type="character" w:customStyle="1" w:styleId="I-SysPrivacyPolicy">
    <w:name w:val="I-Sys Privacy Policy"/>
    <w:qFormat/>
    <w:rsid w:val="00D11167"/>
    <w:rPr>
      <w:color w:val="C0C0C0"/>
      <w:sz w:val="18"/>
    </w:rPr>
  </w:style>
  <w:style w:type="character" w:customStyle="1" w:styleId="I-SysPrivacyPolicyHeader">
    <w:name w:val="I-Sys Privacy Policy Header"/>
    <w:qFormat/>
    <w:rsid w:val="00D11167"/>
    <w:rPr>
      <w:color w:val="C0C0C0"/>
      <w:sz w:val="20"/>
    </w:rPr>
  </w:style>
  <w:style w:type="character" w:customStyle="1" w:styleId="ae">
    <w:name w:val="Верхний колонтитул Знак"/>
    <w:basedOn w:val="a0"/>
    <w:uiPriority w:val="99"/>
    <w:qFormat/>
    <w:rsid w:val="00D11167"/>
    <w:rPr>
      <w:sz w:val="28"/>
      <w:szCs w:val="28"/>
      <w:lang w:val="ru-RU" w:eastAsia="ru-RU"/>
    </w:rPr>
  </w:style>
  <w:style w:type="character" w:customStyle="1" w:styleId="af">
    <w:name w:val="Нижний колонтитул Знак"/>
    <w:basedOn w:val="a0"/>
    <w:uiPriority w:val="99"/>
    <w:qFormat/>
    <w:rsid w:val="00D11167"/>
    <w:rPr>
      <w:sz w:val="28"/>
      <w:szCs w:val="28"/>
      <w:lang w:val="ru-RU" w:eastAsia="ru-RU"/>
    </w:rPr>
  </w:style>
  <w:style w:type="character" w:styleId="af0">
    <w:name w:val="page number"/>
    <w:basedOn w:val="a0"/>
    <w:uiPriority w:val="99"/>
    <w:qFormat/>
    <w:rsid w:val="00D11167"/>
  </w:style>
  <w:style w:type="character" w:customStyle="1" w:styleId="af1">
    <w:name w:val="Текст концевой сноски Знак"/>
    <w:basedOn w:val="a0"/>
    <w:uiPriority w:val="99"/>
    <w:qFormat/>
    <w:rsid w:val="00D11167"/>
    <w:rPr>
      <w:sz w:val="20"/>
      <w:szCs w:val="20"/>
      <w:lang w:val="ru-RU" w:eastAsia="ru-RU"/>
    </w:rPr>
  </w:style>
  <w:style w:type="character" w:styleId="af2">
    <w:name w:val="Emphasis"/>
    <w:basedOn w:val="a0"/>
    <w:uiPriority w:val="20"/>
    <w:qFormat/>
    <w:rsid w:val="009119C6"/>
    <w:rPr>
      <w:i/>
      <w:iCs/>
    </w:rPr>
  </w:style>
  <w:style w:type="character" w:styleId="af3">
    <w:name w:val="Strong"/>
    <w:basedOn w:val="a0"/>
    <w:uiPriority w:val="22"/>
    <w:qFormat/>
    <w:rsid w:val="008E04CC"/>
    <w:rPr>
      <w:b/>
      <w:b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f4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f4">
    <w:name w:val="Body Text"/>
    <w:basedOn w:val="a"/>
    <w:link w:val="13"/>
    <w:uiPriority w:val="99"/>
    <w:unhideWhenUsed/>
    <w:rsid w:val="00256443"/>
    <w:pPr>
      <w:spacing w:after="120"/>
    </w:pPr>
  </w:style>
  <w:style w:type="paragraph" w:styleId="af5">
    <w:name w:val="List"/>
    <w:basedOn w:val="af4"/>
    <w:rPr>
      <w:rFonts w:cs="Lohit Devanagari"/>
    </w:rPr>
  </w:style>
  <w:style w:type="paragraph" w:styleId="af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f7">
    <w:name w:val="List Paragraph"/>
    <w:basedOn w:val="a"/>
    <w:uiPriority w:val="34"/>
    <w:qFormat/>
    <w:rsid w:val="005D2CD6"/>
    <w:pPr>
      <w:spacing w:after="0" w:line="240" w:lineRule="auto"/>
      <w:ind w:left="720"/>
      <w:contextualSpacing/>
    </w:pPr>
    <w:rPr>
      <w:rFonts w:ascii="Garamond" w:eastAsia="Times New Roman" w:hAnsi="Garamond" w:cs="Times New Roman"/>
      <w:szCs w:val="20"/>
    </w:rPr>
  </w:style>
  <w:style w:type="paragraph" w:styleId="af8">
    <w:name w:val="annotation text"/>
    <w:basedOn w:val="a"/>
    <w:link w:val="14"/>
    <w:uiPriority w:val="99"/>
    <w:unhideWhenUsed/>
    <w:qFormat/>
    <w:rsid w:val="00EA710C"/>
    <w:pPr>
      <w:spacing w:line="240" w:lineRule="auto"/>
    </w:pPr>
    <w:rPr>
      <w:sz w:val="20"/>
      <w:szCs w:val="20"/>
    </w:rPr>
  </w:style>
  <w:style w:type="paragraph" w:styleId="af9">
    <w:name w:val="annotation subject"/>
    <w:basedOn w:val="af8"/>
    <w:next w:val="af8"/>
    <w:link w:val="15"/>
    <w:uiPriority w:val="99"/>
    <w:unhideWhenUsed/>
    <w:qFormat/>
    <w:rsid w:val="00EA710C"/>
    <w:rPr>
      <w:b/>
      <w:bCs/>
    </w:rPr>
  </w:style>
  <w:style w:type="paragraph" w:styleId="afa">
    <w:name w:val="Balloon Text"/>
    <w:basedOn w:val="a"/>
    <w:link w:val="16"/>
    <w:uiPriority w:val="99"/>
    <w:unhideWhenUsed/>
    <w:qFormat/>
    <w:rsid w:val="00EA710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TCPropheading3">
    <w:name w:val="ATCProp_heading3"/>
    <w:basedOn w:val="3"/>
    <w:qFormat/>
    <w:rsid w:val="00C366BA"/>
    <w:pPr>
      <w:tabs>
        <w:tab w:val="left" w:pos="1080"/>
      </w:tabs>
      <w:spacing w:before="240" w:after="240" w:line="240" w:lineRule="auto"/>
      <w:ind w:left="1080" w:hanging="1080"/>
    </w:pPr>
    <w:rPr>
      <w:rFonts w:ascii="Times New Roman" w:hAnsi="Times New Roman" w:cs="Times New Roman"/>
      <w:b/>
      <w:color w:val="auto"/>
      <w:lang w:val="en-US" w:eastAsia="en-US"/>
    </w:rPr>
  </w:style>
  <w:style w:type="paragraph" w:customStyle="1" w:styleId="PDSHeading2">
    <w:name w:val="PDS Heading 2"/>
    <w:next w:val="a"/>
    <w:qFormat/>
    <w:rsid w:val="006253F0"/>
    <w:pPr>
      <w:keepNext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PDSHeading1">
    <w:name w:val="PDS Heading 1"/>
    <w:next w:val="PDSHeading2"/>
    <w:qFormat/>
    <w:rsid w:val="006253F0"/>
    <w:pPr>
      <w:keepNext/>
      <w:outlineLvl w:val="0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customStyle="1" w:styleId="m-2325030473336970347msolistparagraph">
    <w:name w:val="m_-2325030473336970347msolistparagraph"/>
    <w:basedOn w:val="a"/>
    <w:qFormat/>
    <w:rsid w:val="001171B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51">
    <w:name w:val="Body text (5)1"/>
    <w:basedOn w:val="a"/>
    <w:link w:val="Bodytext5"/>
    <w:uiPriority w:val="99"/>
    <w:qFormat/>
    <w:rsid w:val="00A53EA1"/>
    <w:pPr>
      <w:shd w:val="clear" w:color="auto" w:fill="FFFFFF"/>
      <w:spacing w:after="180" w:line="240" w:lineRule="atLeast"/>
      <w:jc w:val="center"/>
    </w:pPr>
    <w:rPr>
      <w:rFonts w:ascii="Times New Roman" w:eastAsiaTheme="minorHAnsi" w:hAnsi="Times New Roman"/>
      <w:b/>
      <w:lang w:val="en-US" w:eastAsia="en-US"/>
    </w:rPr>
  </w:style>
  <w:style w:type="paragraph" w:customStyle="1" w:styleId="Default">
    <w:name w:val="Default"/>
    <w:qFormat/>
    <w:rsid w:val="00396B8C"/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22">
    <w:name w:val="Body Text 2"/>
    <w:basedOn w:val="a"/>
    <w:link w:val="210"/>
    <w:uiPriority w:val="99"/>
    <w:unhideWhenUsed/>
    <w:qFormat/>
    <w:rsid w:val="002A4AE5"/>
    <w:pPr>
      <w:spacing w:after="120" w:line="480" w:lineRule="auto"/>
    </w:pPr>
    <w:rPr>
      <w:rFonts w:ascii="Arial Unicode MS" w:eastAsia="Arial Unicode MS" w:hAnsi="Arial Unicode MS" w:cs="Times New Roman"/>
      <w:color w:val="000000"/>
      <w:sz w:val="24"/>
      <w:szCs w:val="24"/>
      <w:lang w:val="x-none" w:eastAsia="x-none"/>
    </w:rPr>
  </w:style>
  <w:style w:type="paragraph" w:styleId="afb">
    <w:name w:val="No Spacing"/>
    <w:uiPriority w:val="1"/>
    <w:qFormat/>
    <w:rsid w:val="00071D2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c">
    <w:name w:val="Normal (Web)"/>
    <w:basedOn w:val="a"/>
    <w:uiPriority w:val="99"/>
    <w:unhideWhenUsed/>
    <w:qFormat/>
    <w:rsid w:val="00376F7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сновной текст1"/>
    <w:basedOn w:val="a"/>
    <w:link w:val="Bodytext"/>
    <w:qFormat/>
    <w:rsid w:val="007E3713"/>
    <w:pPr>
      <w:shd w:val="clear" w:color="auto" w:fill="FFFFFF"/>
      <w:spacing w:after="0"/>
    </w:pPr>
    <w:rPr>
      <w:rFonts w:eastAsiaTheme="minorHAnsi" w:cs="Calibri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0718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afd">
    <w:name w:val="Revision"/>
    <w:uiPriority w:val="99"/>
    <w:qFormat/>
    <w:rsid w:val="00252E87"/>
    <w:rPr>
      <w:rFonts w:ascii="Calibri" w:eastAsiaTheme="minorEastAsia" w:hAnsi="Calibri"/>
      <w:lang w:val="ru-RU" w:eastAsia="ru-RU"/>
    </w:rPr>
  </w:style>
  <w:style w:type="paragraph" w:styleId="afe">
    <w:name w:val="Body Text Indent"/>
    <w:basedOn w:val="a"/>
    <w:link w:val="17"/>
    <w:uiPriority w:val="99"/>
    <w:unhideWhenUsed/>
    <w:rsid w:val="00C13E51"/>
    <w:pPr>
      <w:spacing w:after="120"/>
      <w:ind w:left="360"/>
    </w:pPr>
  </w:style>
  <w:style w:type="paragraph" w:styleId="aff">
    <w:name w:val="footnote text"/>
    <w:basedOn w:val="a"/>
    <w:link w:val="18"/>
    <w:uiPriority w:val="99"/>
    <w:unhideWhenUsed/>
    <w:rsid w:val="007523D6"/>
    <w:pPr>
      <w:spacing w:after="0" w:line="240" w:lineRule="auto"/>
      <w:ind w:firstLine="567"/>
      <w:jc w:val="both"/>
    </w:pPr>
    <w:rPr>
      <w:rFonts w:eastAsiaTheme="minorHAnsi"/>
      <w:sz w:val="20"/>
      <w:szCs w:val="20"/>
    </w:rPr>
  </w:style>
  <w:style w:type="paragraph" w:styleId="aff0">
    <w:name w:val="TOC Heading"/>
    <w:basedOn w:val="1"/>
    <w:next w:val="a"/>
    <w:uiPriority w:val="39"/>
    <w:unhideWhenUsed/>
    <w:qFormat/>
    <w:rsid w:val="00D11167"/>
    <w:pPr>
      <w:keepLines/>
      <w:pageBreakBefore w:val="0"/>
      <w:spacing w:line="259" w:lineRule="auto"/>
      <w:jc w:val="left"/>
    </w:pPr>
    <w:rPr>
      <w:rFonts w:asciiTheme="majorHAnsi" w:eastAsiaTheme="majorEastAsia" w:hAnsiTheme="majorHAnsi" w:cstheme="majorBidi"/>
      <w:b w:val="0"/>
      <w:bCs w:val="0"/>
      <w:caps w:val="0"/>
      <w:color w:val="2E74B5" w:themeColor="accent1" w:themeShade="BF"/>
      <w:kern w:val="0"/>
    </w:rPr>
  </w:style>
  <w:style w:type="paragraph" w:styleId="19">
    <w:name w:val="toc 1"/>
    <w:basedOn w:val="a"/>
    <w:next w:val="a"/>
    <w:autoRedefine/>
    <w:uiPriority w:val="39"/>
    <w:unhideWhenUsed/>
    <w:rsid w:val="00D11167"/>
    <w:pPr>
      <w:tabs>
        <w:tab w:val="right" w:leader="dot" w:pos="9345"/>
      </w:tabs>
      <w:spacing w:after="100" w:line="259" w:lineRule="auto"/>
      <w:ind w:firstLine="567"/>
      <w:jc w:val="both"/>
    </w:pPr>
    <w:rPr>
      <w:rFonts w:eastAsiaTheme="minorHAnsi"/>
      <w:b/>
      <w:sz w:val="28"/>
      <w:szCs w:val="28"/>
    </w:rPr>
  </w:style>
  <w:style w:type="paragraph" w:styleId="23">
    <w:name w:val="toc 2"/>
    <w:basedOn w:val="a"/>
    <w:next w:val="a"/>
    <w:autoRedefine/>
    <w:uiPriority w:val="39"/>
    <w:unhideWhenUsed/>
    <w:rsid w:val="00D11167"/>
    <w:pPr>
      <w:spacing w:after="100" w:line="259" w:lineRule="auto"/>
      <w:ind w:left="220" w:firstLine="567"/>
      <w:jc w:val="both"/>
    </w:pPr>
    <w:rPr>
      <w:rFonts w:eastAsiaTheme="minorHAnsi"/>
      <w:sz w:val="28"/>
      <w:szCs w:val="28"/>
    </w:rPr>
  </w:style>
  <w:style w:type="paragraph" w:customStyle="1" w:styleId="aff1">
    <w:name w:val="Абзац маркированный"/>
    <w:basedOn w:val="a"/>
    <w:qFormat/>
    <w:rsid w:val="00D11167"/>
    <w:pPr>
      <w:spacing w:before="60" w:after="60" w:line="360" w:lineRule="auto"/>
      <w:jc w:val="both"/>
    </w:pPr>
    <w:rPr>
      <w:rFonts w:ascii="Times New Roman" w:eastAsia="Times New Roman" w:hAnsi="Times New Roman" w:cstheme="minorHAnsi"/>
      <w:sz w:val="24"/>
      <w:szCs w:val="20"/>
    </w:rPr>
  </w:style>
  <w:style w:type="paragraph" w:customStyle="1" w:styleId="12">
    <w:name w:val="Обычный1"/>
    <w:basedOn w:val="a"/>
    <w:link w:val="CharChar"/>
    <w:qFormat/>
    <w:rsid w:val="00D11167"/>
    <w:pPr>
      <w:spacing w:after="0" w:line="360" w:lineRule="auto"/>
      <w:ind w:firstLine="851"/>
      <w:jc w:val="both"/>
    </w:pPr>
    <w:rPr>
      <w:rFonts w:ascii="Times New Roman" w:eastAsia="Times New Roman" w:hAnsi="Times New Roman" w:cstheme="minorHAnsi"/>
      <w:sz w:val="24"/>
      <w:szCs w:val="20"/>
    </w:rPr>
  </w:style>
  <w:style w:type="paragraph" w:customStyle="1" w:styleId="aff2">
    <w:name w:val="Абзац"/>
    <w:basedOn w:val="12"/>
    <w:qFormat/>
    <w:rsid w:val="00D11167"/>
    <w:pPr>
      <w:spacing w:before="60" w:after="60"/>
    </w:pPr>
  </w:style>
  <w:style w:type="paragraph" w:customStyle="1" w:styleId="HeaderandFooter">
    <w:name w:val="Header and Footer"/>
    <w:basedOn w:val="a"/>
    <w:qFormat/>
  </w:style>
  <w:style w:type="paragraph" w:styleId="aff3">
    <w:name w:val="header"/>
    <w:basedOn w:val="a"/>
    <w:link w:val="1a"/>
    <w:uiPriority w:val="99"/>
    <w:unhideWhenUsed/>
    <w:rsid w:val="00D11167"/>
    <w:pPr>
      <w:tabs>
        <w:tab w:val="center" w:pos="4680"/>
        <w:tab w:val="right" w:pos="9360"/>
      </w:tabs>
      <w:spacing w:after="0" w:line="240" w:lineRule="auto"/>
      <w:ind w:firstLine="567"/>
      <w:jc w:val="both"/>
    </w:pPr>
    <w:rPr>
      <w:rFonts w:eastAsiaTheme="minorHAnsi"/>
      <w:sz w:val="28"/>
      <w:szCs w:val="28"/>
    </w:rPr>
  </w:style>
  <w:style w:type="paragraph" w:styleId="aff4">
    <w:name w:val="footer"/>
    <w:basedOn w:val="a"/>
    <w:link w:val="1b"/>
    <w:uiPriority w:val="99"/>
    <w:unhideWhenUsed/>
    <w:rsid w:val="00D11167"/>
    <w:pPr>
      <w:tabs>
        <w:tab w:val="center" w:pos="4680"/>
        <w:tab w:val="right" w:pos="9360"/>
      </w:tabs>
      <w:spacing w:after="0" w:line="240" w:lineRule="auto"/>
      <w:ind w:firstLine="567"/>
      <w:jc w:val="both"/>
    </w:pPr>
    <w:rPr>
      <w:rFonts w:eastAsiaTheme="minorHAnsi"/>
      <w:sz w:val="28"/>
      <w:szCs w:val="28"/>
    </w:rPr>
  </w:style>
  <w:style w:type="paragraph" w:customStyle="1" w:styleId="aff5">
    <w:name w:val="Верхний колонтитул ГОСТ"/>
    <w:basedOn w:val="a"/>
    <w:autoRedefine/>
    <w:qFormat/>
    <w:rsid w:val="00D11167"/>
    <w:pPr>
      <w:spacing w:after="0" w:line="312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ff6">
    <w:name w:val="endnote text"/>
    <w:basedOn w:val="a"/>
    <w:link w:val="1c"/>
    <w:uiPriority w:val="99"/>
    <w:unhideWhenUsed/>
    <w:rsid w:val="00D11167"/>
    <w:pPr>
      <w:spacing w:after="0" w:line="240" w:lineRule="auto"/>
      <w:ind w:firstLine="567"/>
      <w:jc w:val="both"/>
    </w:pPr>
    <w:rPr>
      <w:rFonts w:eastAsiaTheme="minorHAnsi"/>
      <w:sz w:val="20"/>
      <w:szCs w:val="20"/>
    </w:rPr>
  </w:style>
  <w:style w:type="table" w:styleId="aff7">
    <w:name w:val="Table Grid"/>
    <w:basedOn w:val="a1"/>
    <w:uiPriority w:val="99"/>
    <w:rsid w:val="00C366B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unhideWhenUsed/>
    <w:qFormat/>
    <w:rsid w:val="00E071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4">
    <w:name w:val="Основной текст (2)_"/>
    <w:basedOn w:val="a0"/>
    <w:link w:val="25"/>
    <w:rsid w:val="00351A7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6">
    <w:name w:val="Основной текст (2) + Курсив"/>
    <w:basedOn w:val="24"/>
    <w:rsid w:val="00351A7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27pt">
    <w:name w:val="Основной текст (2) + 27 pt;Полужирный"/>
    <w:basedOn w:val="24"/>
    <w:rsid w:val="00351A7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54"/>
      <w:szCs w:val="54"/>
      <w:shd w:val="clear" w:color="auto" w:fill="FFFFFF"/>
      <w:lang w:val="ru-RU" w:eastAsia="ru-RU" w:bidi="ru-RU"/>
    </w:rPr>
  </w:style>
  <w:style w:type="character" w:customStyle="1" w:styleId="120">
    <w:name w:val="Основной текст (12)_"/>
    <w:basedOn w:val="a0"/>
    <w:link w:val="121"/>
    <w:rsid w:val="00351A78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351A78"/>
    <w:pPr>
      <w:widowControl w:val="0"/>
      <w:shd w:val="clear" w:color="auto" w:fill="FFFFFF"/>
      <w:suppressAutoHyphens w:val="0"/>
      <w:spacing w:after="4680" w:line="0" w:lineRule="atLeast"/>
      <w:jc w:val="center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customStyle="1" w:styleId="121">
    <w:name w:val="Основной текст (12)"/>
    <w:basedOn w:val="a"/>
    <w:link w:val="120"/>
    <w:rsid w:val="00351A78"/>
    <w:pPr>
      <w:widowControl w:val="0"/>
      <w:shd w:val="clear" w:color="auto" w:fill="FFFFFF"/>
      <w:suppressAutoHyphens w:val="0"/>
      <w:spacing w:before="660" w:after="0" w:line="480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en-US" w:eastAsia="en-US"/>
    </w:rPr>
  </w:style>
  <w:style w:type="character" w:customStyle="1" w:styleId="1227pt">
    <w:name w:val="Основной текст (12) + 27 pt;Не курсив"/>
    <w:basedOn w:val="120"/>
    <w:rsid w:val="00351A7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54"/>
      <w:szCs w:val="54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351A7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51A78"/>
    <w:pPr>
      <w:widowControl w:val="0"/>
      <w:shd w:val="clear" w:color="auto" w:fill="FFFFFF"/>
      <w:suppressAutoHyphens w:val="0"/>
      <w:spacing w:after="0" w:line="480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0A581F"/>
    <w:rPr>
      <w:rFonts w:asciiTheme="majorHAnsi" w:eastAsiaTheme="majorEastAsia" w:hAnsiTheme="majorHAnsi" w:cstheme="majorBidi"/>
      <w:i/>
      <w:iCs/>
      <w:color w:val="2E74B5" w:themeColor="accent1" w:themeShade="BF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A581F"/>
    <w:rPr>
      <w:rFonts w:asciiTheme="majorHAnsi" w:eastAsiaTheme="majorEastAsia" w:hAnsiTheme="majorHAnsi" w:cstheme="majorBidi"/>
      <w:color w:val="2E74B5" w:themeColor="accent1" w:themeShade="BF"/>
      <w:lang w:val="ru-RU" w:eastAsia="ru-RU"/>
    </w:rPr>
  </w:style>
  <w:style w:type="character" w:styleId="aff8">
    <w:name w:val="FollowedHyperlink"/>
    <w:basedOn w:val="a0"/>
    <w:uiPriority w:val="99"/>
    <w:semiHidden/>
    <w:unhideWhenUsed/>
    <w:rsid w:val="000A581F"/>
    <w:rPr>
      <w:color w:val="954F72"/>
      <w:u w:val="single"/>
    </w:rPr>
  </w:style>
  <w:style w:type="paragraph" w:customStyle="1" w:styleId="msonormal0">
    <w:name w:val="msonormal"/>
    <w:basedOn w:val="a"/>
    <w:rsid w:val="000A581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0A581F"/>
    <w:pPr>
      <w:suppressAutoHyphens w:val="0"/>
      <w:spacing w:before="100" w:beforeAutospacing="1" w:after="100" w:afterAutospacing="1" w:line="240" w:lineRule="auto"/>
    </w:pPr>
    <w:rPr>
      <w:rFonts w:eastAsia="Times New Roman" w:cs="Calibri"/>
      <w:i/>
      <w:iCs/>
      <w:color w:val="000000"/>
    </w:rPr>
  </w:style>
  <w:style w:type="paragraph" w:customStyle="1" w:styleId="font6">
    <w:name w:val="font6"/>
    <w:basedOn w:val="a"/>
    <w:rsid w:val="000A581F"/>
    <w:pPr>
      <w:suppressAutoHyphens w:val="0"/>
      <w:spacing w:before="100" w:beforeAutospacing="1" w:after="100" w:afterAutospacing="1" w:line="240" w:lineRule="auto"/>
    </w:pPr>
    <w:rPr>
      <w:rFonts w:eastAsia="Times New Roman" w:cs="Calibri"/>
      <w:b/>
      <w:bCs/>
      <w:i/>
      <w:iCs/>
      <w:color w:val="000000"/>
    </w:rPr>
  </w:style>
  <w:style w:type="paragraph" w:customStyle="1" w:styleId="xl65">
    <w:name w:val="xl65"/>
    <w:basedOn w:val="a"/>
    <w:rsid w:val="000A58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A58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0A58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68">
    <w:name w:val="xl68"/>
    <w:basedOn w:val="a"/>
    <w:rsid w:val="000A58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69">
    <w:name w:val="xl69"/>
    <w:basedOn w:val="a"/>
    <w:rsid w:val="000A58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0">
    <w:name w:val="xl70"/>
    <w:basedOn w:val="a"/>
    <w:rsid w:val="000A58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0A58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0A58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0A58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4">
    <w:name w:val="xl74"/>
    <w:basedOn w:val="a"/>
    <w:rsid w:val="000A58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0A581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0A581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0A581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0A58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0A58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0A58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a"/>
    <w:rsid w:val="000A58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64">
    <w:name w:val="xl64"/>
    <w:basedOn w:val="a"/>
    <w:rsid w:val="000A58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1">
    <w:name w:val="xl81"/>
    <w:basedOn w:val="a"/>
    <w:rsid w:val="000A58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2">
    <w:name w:val="xl82"/>
    <w:basedOn w:val="a"/>
    <w:rsid w:val="000A581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3">
    <w:name w:val="xl83"/>
    <w:basedOn w:val="a"/>
    <w:rsid w:val="000A58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84">
    <w:name w:val="xl84"/>
    <w:basedOn w:val="a"/>
    <w:rsid w:val="000A58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0A58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0A58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0A58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8">
    <w:name w:val="xl88"/>
    <w:basedOn w:val="a"/>
    <w:rsid w:val="000A58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Основной текст Знак1"/>
    <w:basedOn w:val="a0"/>
    <w:link w:val="af4"/>
    <w:uiPriority w:val="99"/>
    <w:rsid w:val="000A581F"/>
    <w:rPr>
      <w:rFonts w:ascii="Calibri" w:eastAsiaTheme="minorEastAsia" w:hAnsi="Calibri"/>
      <w:lang w:val="ru-RU" w:eastAsia="ru-RU"/>
    </w:rPr>
  </w:style>
  <w:style w:type="character" w:customStyle="1" w:styleId="14">
    <w:name w:val="Текст примечания Знак1"/>
    <w:basedOn w:val="a0"/>
    <w:link w:val="af8"/>
    <w:uiPriority w:val="99"/>
    <w:rsid w:val="000A581F"/>
    <w:rPr>
      <w:rFonts w:ascii="Calibri" w:eastAsiaTheme="minorEastAsia" w:hAnsi="Calibri"/>
      <w:sz w:val="20"/>
      <w:szCs w:val="20"/>
      <w:lang w:val="ru-RU" w:eastAsia="ru-RU"/>
    </w:rPr>
  </w:style>
  <w:style w:type="character" w:customStyle="1" w:styleId="15">
    <w:name w:val="Тема примечания Знак1"/>
    <w:basedOn w:val="14"/>
    <w:link w:val="af9"/>
    <w:uiPriority w:val="99"/>
    <w:rsid w:val="000A581F"/>
    <w:rPr>
      <w:rFonts w:ascii="Calibri" w:eastAsiaTheme="minorEastAsia" w:hAnsi="Calibri"/>
      <w:b/>
      <w:bCs/>
      <w:sz w:val="20"/>
      <w:szCs w:val="20"/>
      <w:lang w:val="ru-RU" w:eastAsia="ru-RU"/>
    </w:rPr>
  </w:style>
  <w:style w:type="character" w:customStyle="1" w:styleId="16">
    <w:name w:val="Текст выноски Знак1"/>
    <w:basedOn w:val="a0"/>
    <w:link w:val="afa"/>
    <w:uiPriority w:val="99"/>
    <w:rsid w:val="000A581F"/>
    <w:rPr>
      <w:rFonts w:ascii="Segoe UI" w:eastAsiaTheme="minorEastAsia" w:hAnsi="Segoe UI" w:cs="Segoe UI"/>
      <w:sz w:val="18"/>
      <w:szCs w:val="18"/>
      <w:lang w:val="ru-RU" w:eastAsia="ru-RU"/>
    </w:rPr>
  </w:style>
  <w:style w:type="character" w:customStyle="1" w:styleId="210">
    <w:name w:val="Основной текст 2 Знак1"/>
    <w:basedOn w:val="a0"/>
    <w:link w:val="22"/>
    <w:uiPriority w:val="99"/>
    <w:rsid w:val="000A581F"/>
    <w:rPr>
      <w:rFonts w:ascii="Arial Unicode MS" w:eastAsia="Arial Unicode MS" w:hAnsi="Arial Unicode MS" w:cs="Times New Roman"/>
      <w:color w:val="000000"/>
      <w:sz w:val="24"/>
      <w:szCs w:val="24"/>
      <w:lang w:val="x-none" w:eastAsia="x-none"/>
    </w:rPr>
  </w:style>
  <w:style w:type="character" w:customStyle="1" w:styleId="17">
    <w:name w:val="Основной текст с отступом Знак1"/>
    <w:basedOn w:val="a0"/>
    <w:link w:val="afe"/>
    <w:uiPriority w:val="99"/>
    <w:rsid w:val="000A581F"/>
    <w:rPr>
      <w:rFonts w:ascii="Calibri" w:eastAsiaTheme="minorEastAsia" w:hAnsi="Calibri"/>
      <w:lang w:val="ru-RU" w:eastAsia="ru-RU"/>
    </w:rPr>
  </w:style>
  <w:style w:type="character" w:customStyle="1" w:styleId="18">
    <w:name w:val="Текст сноски Знак1"/>
    <w:basedOn w:val="a0"/>
    <w:link w:val="aff"/>
    <w:uiPriority w:val="99"/>
    <w:rsid w:val="000A581F"/>
    <w:rPr>
      <w:rFonts w:ascii="Calibri" w:hAnsi="Calibri"/>
      <w:sz w:val="20"/>
      <w:szCs w:val="20"/>
      <w:lang w:val="ru-RU" w:eastAsia="ru-RU"/>
    </w:rPr>
  </w:style>
  <w:style w:type="character" w:customStyle="1" w:styleId="1a">
    <w:name w:val="Верхний колонтитул Знак1"/>
    <w:basedOn w:val="a0"/>
    <w:link w:val="aff3"/>
    <w:uiPriority w:val="99"/>
    <w:rsid w:val="000A581F"/>
    <w:rPr>
      <w:rFonts w:ascii="Calibri" w:hAnsi="Calibri"/>
      <w:sz w:val="28"/>
      <w:szCs w:val="28"/>
      <w:lang w:val="ru-RU" w:eastAsia="ru-RU"/>
    </w:rPr>
  </w:style>
  <w:style w:type="character" w:customStyle="1" w:styleId="1b">
    <w:name w:val="Нижний колонтитул Знак1"/>
    <w:basedOn w:val="a0"/>
    <w:link w:val="aff4"/>
    <w:uiPriority w:val="99"/>
    <w:rsid w:val="000A581F"/>
    <w:rPr>
      <w:rFonts w:ascii="Calibri" w:hAnsi="Calibri"/>
      <w:sz w:val="28"/>
      <w:szCs w:val="28"/>
      <w:lang w:val="ru-RU" w:eastAsia="ru-RU"/>
    </w:rPr>
  </w:style>
  <w:style w:type="character" w:customStyle="1" w:styleId="1c">
    <w:name w:val="Текст концевой сноски Знак1"/>
    <w:basedOn w:val="a0"/>
    <w:link w:val="aff6"/>
    <w:uiPriority w:val="99"/>
    <w:rsid w:val="000A581F"/>
    <w:rPr>
      <w:rFonts w:ascii="Calibri" w:hAnsi="Calibri"/>
      <w:sz w:val="20"/>
      <w:szCs w:val="20"/>
      <w:lang w:val="ru-RU" w:eastAsia="ru-RU"/>
    </w:rPr>
  </w:style>
  <w:style w:type="character" w:styleId="aff9">
    <w:name w:val="Unresolved Mention"/>
    <w:basedOn w:val="a0"/>
    <w:uiPriority w:val="99"/>
    <w:semiHidden/>
    <w:unhideWhenUsed/>
    <w:rsid w:val="000A581F"/>
    <w:rPr>
      <w:color w:val="605E5C"/>
      <w:shd w:val="clear" w:color="auto" w:fill="E1DFDD"/>
    </w:rPr>
  </w:style>
  <w:style w:type="paragraph" w:customStyle="1" w:styleId="xl89">
    <w:name w:val="xl89"/>
    <w:basedOn w:val="a"/>
    <w:rsid w:val="00F07D9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90">
    <w:name w:val="xl90"/>
    <w:basedOn w:val="a"/>
    <w:rsid w:val="00F07D9D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91">
    <w:name w:val="xl91"/>
    <w:basedOn w:val="a"/>
    <w:rsid w:val="00F07D9D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92">
    <w:name w:val="xl92"/>
    <w:basedOn w:val="a"/>
    <w:rsid w:val="00F07D9D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93">
    <w:name w:val="xl93"/>
    <w:basedOn w:val="a"/>
    <w:rsid w:val="00F07D9D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94">
    <w:name w:val="xl94"/>
    <w:basedOn w:val="a"/>
    <w:rsid w:val="00F07D9D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5">
    <w:name w:val="xl95"/>
    <w:basedOn w:val="a"/>
    <w:rsid w:val="00F07D9D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hyperlink" Target="file:///D:\C:\ru\ob-yavleniya\7527-zapros-na-vyrazhenie-zainteresovannosti-konsultatsionnye-uslugi-kg-mes-kr-cs-cqs-2021-3-opredelenie-kontenta-dlya-perevoda-adaptatsii-i-razrabotki" TargetMode="Externa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SharedContentType xmlns="Microsoft.SharePoint.Taxonomy.ContentTypeSync" SourceId="2a6c10d7-b926-4fc0-945e-3cbf5049f6bd" ContentTypeId="0x010100F4C63C3BD852AE468EAEFD0E6C57C64F02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BDocument" ma:contentTypeID="0x010100F4C63C3BD852AE468EAEFD0E6C57C64F0200F128E954E4CAB5489B22551CD25228B4" ma:contentTypeVersion="34" ma:contentTypeDescription="" ma:contentTypeScope="" ma:versionID="9120ba4ade52a988765972168f0a5d33">
  <xsd:schema xmlns:xsd="http://www.w3.org/2001/XMLSchema" xmlns:xs="http://www.w3.org/2001/XMLSchema" xmlns:p="http://schemas.microsoft.com/office/2006/metadata/properties" xmlns:ns3="3e02667f-0271-471b-bd6e-11a2e16def1d" targetNamespace="http://schemas.microsoft.com/office/2006/metadata/properties" ma:root="true" ma:fieldsID="3a57bb0417a2d6c839774a5cdc7f5337" ns3:_="">
    <xsd:import namespace="3e02667f-0271-471b-bd6e-11a2e16def1d"/>
    <xsd:element name="properties">
      <xsd:complexType>
        <xsd:sequence>
          <xsd:element name="documentManagement">
            <xsd:complexType>
              <xsd:all>
                <xsd:element ref="ns3:WBDocs_Document_Date" minOccurs="0"/>
                <xsd:element ref="ns3:WBDocs_Information_Classification"/>
                <xsd:element ref="ns3:TaxCatchAll" minOccurs="0"/>
                <xsd:element ref="ns3:TaxCatchAllLabel" minOccurs="0"/>
                <xsd:element ref="ns3:_dlc_DocId" minOccurs="0"/>
                <xsd:element ref="ns3:_dlc_DocIdUrl" minOccurs="0"/>
                <xsd:element ref="ns3:_dlc_DocIdPersistId" minOccurs="0"/>
                <xsd:element ref="ns3:WBDocs_Access_To_Info_Exception" minOccurs="0"/>
                <xsd:element ref="ns3:o1cb080a3dca4eb8a0fd03c7cc8bf8f7" minOccurs="0"/>
                <xsd:element ref="ns3:i008215bacac45029ee8cafff4c8e93b" minOccurs="0"/>
                <xsd:element ref="ns3:OneCMS_Subcategory" minOccurs="0"/>
                <xsd:element ref="ns3:OneCMS_Category" minOccurs="0"/>
                <xsd:element ref="ns3:Abstr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2667f-0271-471b-bd6e-11a2e16def1d" elementFormDefault="qualified">
    <xsd:import namespace="http://schemas.microsoft.com/office/2006/documentManagement/types"/>
    <xsd:import namespace="http://schemas.microsoft.com/office/infopath/2007/PartnerControls"/>
    <xsd:element name="WBDocs_Document_Date" ma:index="3" nillable="true" ma:displayName="Document Date" ma:default="[today]" ma:format="DateTime" ma:internalName="WBDocs_Document_Date" ma:readOnly="false">
      <xsd:simpleType>
        <xsd:restriction base="dms:DateTime"/>
      </xsd:simpleType>
    </xsd:element>
    <xsd:element name="WBDocs_Information_Classification" ma:index="4" ma:displayName="Information Classification" ma:default="Official Use Only" ma:format="Dropdown" ma:internalName="WBDocs_Information_Classification" ma:readOnly="false">
      <xsd:simpleType>
        <xsd:restriction base="dms:Choice">
          <xsd:enumeration value="Public"/>
          <xsd:enumeration value="Official Use Only"/>
          <xsd:enumeration value="Confidential"/>
          <xsd:enumeration value="Strictly Confidential"/>
        </xsd:restriction>
      </xsd:simpleType>
    </xsd:element>
    <xsd:element name="TaxCatchAll" ma:index="6" nillable="true" ma:displayName="Taxonomy Catch All Column" ma:hidden="true" ma:list="{c5a5b90b-8b42-4b9e-ab0a-5b13dbcd7eef}" ma:internalName="TaxCatchAll" ma:showField="CatchAllData" ma:web="9fdcfa03-3611-4e1a-b9b5-68c1837eba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7" nillable="true" ma:displayName="Taxonomy Catch All Column1" ma:hidden="true" ma:list="{c5a5b90b-8b42-4b9e-ab0a-5b13dbcd7eef}" ma:internalName="TaxCatchAllLabel" ma:readOnly="true" ma:showField="CatchAllDataLabel" ma:web="9fdcfa03-3611-4e1a-b9b5-68c1837eba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WBDocs_Access_To_Info_Exception" ma:index="13" nillable="true" ma:displayName="Access to Info Exception" ma:default="12. Not Assessed" ma:format="Dropdown" ma:internalName="WBDocs_Access_To_Info_Exception">
      <xsd:simpleType>
        <xsd:restriction base="dms:Choice">
          <xsd:enumeration value="1. Personal"/>
          <xsd:enumeration value="2. Executive Director's Communications"/>
          <xsd:enumeration value="3. Board Ethics Committee"/>
          <xsd:enumeration value="4. Attorney-Client Privilege"/>
          <xsd:enumeration value="5. Security &amp; Safety"/>
          <xsd:enumeration value="6. Other Disclosure Regimes"/>
          <xsd:enumeration value="7. Client / Third Party Confidence"/>
          <xsd:enumeration value="8. Corporate/Administrative"/>
          <xsd:enumeration value="9. Deliberative"/>
          <xsd:enumeration value="10a-c. Financial - Forecast/Analysis/Transactions"/>
          <xsd:enumeration value="10d. Financial - Banking &amp; Billing"/>
          <xsd:enumeration value="11. Bank's Prerogative to Restrict"/>
          <xsd:enumeration value="12. Not Assessed"/>
          <xsd:enumeration value="13. Not Applicable"/>
          <xsd:enumeration value="Unknown Policy Restriction"/>
        </xsd:restriction>
      </xsd:simpleType>
    </xsd:element>
    <xsd:element name="o1cb080a3dca4eb8a0fd03c7cc8bf8f7" ma:index="15" nillable="true" ma:taxonomy="true" ma:internalName="o1cb080a3dca4eb8a0fd03c7cc8bf8f7" ma:taxonomyFieldName="WBDocs_Local_Document_Type" ma:displayName="Local Document Type" ma:readOnly="false" ma:default="" ma:fieldId="{81cb080a-3dca-4eb8-a0fd-03c7cc8bf8f7}" ma:taxonomyMulti="true" ma:sspId="2a6c10d7-b926-4fc0-945e-3cbf5049f6bd" ma:termSetId="ec380048-e675-43f7-9194-41567bcb0a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008215bacac45029ee8cafff4c8e93b" ma:index="17" nillable="true" ma:taxonomy="true" ma:internalName="i008215bacac45029ee8cafff4c8e93b" ma:taxonomyFieldName="WBDocs_Originating_Unit" ma:displayName="Originating unit" ma:readOnly="false" ma:default="-1;#ECCKG - World Bank Office: Bishkek|16f788c1-a0e2-4430-a53e-73dd199b5ce6'" ma:fieldId="{2008215b-acac-4502-9ee8-cafff4c8e93b}" ma:taxonomyMulti="true" ma:sspId="2a6c10d7-b926-4fc0-945e-3cbf5049f6bd" ma:termSetId="806c0147-d557-463e-8bb0-983f4f318b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neCMS_Subcategory" ma:index="21" nillable="true" ma:displayName="Subcategory" ma:hidden="true" ma:internalName="OneCMS_Subcategory" ma:readOnly="false">
      <xsd:simpleType>
        <xsd:restriction base="dms:Text"/>
      </xsd:simpleType>
    </xsd:element>
    <xsd:element name="OneCMS_Category" ma:index="22" nillable="true" ma:displayName="Category" ma:hidden="true" ma:internalName="OneCMS_Category" ma:readOnly="false">
      <xsd:simpleType>
        <xsd:restriction base="dms:Text"/>
      </xsd:simpleType>
    </xsd:element>
    <xsd:element name="Abstract" ma:index="23" nillable="true" ma:displayName="Abstract" ma:hidden="true" ma:internalName="Abstract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1cb080a3dca4eb8a0fd03c7cc8bf8f7 xmlns="3e02667f-0271-471b-bd6e-11a2e16def1d">
      <Terms xmlns="http://schemas.microsoft.com/office/infopath/2007/PartnerControls"/>
    </o1cb080a3dca4eb8a0fd03c7cc8bf8f7>
    <Abstract xmlns="3e02667f-0271-471b-bd6e-11a2e16def1d" xsi:nil="true"/>
    <WBDocs_Access_To_Info_Exception xmlns="3e02667f-0271-471b-bd6e-11a2e16def1d">12. Not Assessed</WBDocs_Access_To_Info_Exception>
    <WBDocs_Document_Date xmlns="3e02667f-0271-471b-bd6e-11a2e16def1d">2021-09-08T15:36:45+00:00</WBDocs_Document_Date>
    <TaxCatchAll xmlns="3e02667f-0271-471b-bd6e-11a2e16def1d">
      <Value>3</Value>
    </TaxCatchAll>
    <OneCMS_Subcategory xmlns="3e02667f-0271-471b-bd6e-11a2e16def1d" xsi:nil="true"/>
    <i008215bacac45029ee8cafff4c8e93b xmlns="3e02667f-0271-471b-bd6e-11a2e16def1d">
      <Terms xmlns="http://schemas.microsoft.com/office/infopath/2007/PartnerControls"/>
    </i008215bacac45029ee8cafff4c8e93b>
    <WBDocs_Information_Classification xmlns="3e02667f-0271-471b-bd6e-11a2e16def1d">Official Use Only</WBDocs_Information_Classification>
    <OneCMS_Category xmlns="3e02667f-0271-471b-bd6e-11a2e16def1d" xsi:nil="true"/>
  </documentManagement>
</p:properties>
</file>

<file path=customXml/itemProps1.xml><?xml version="1.0" encoding="utf-8"?>
<ds:datastoreItem xmlns:ds="http://schemas.openxmlformats.org/officeDocument/2006/customXml" ds:itemID="{A7FC47CE-4A9A-46AB-B5C0-9039EA35A10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F74B022-02E5-4A31-9D10-C52825B443C5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B9CE17B3-E927-4F1B-8457-DEEB08ABBF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E3FF8E-60DF-4D6A-AABD-4B5DE6BB7DF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AF6AD4A-032E-42FB-8A9E-7E2A386E66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02667f-0271-471b-bd6e-11a2e16def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0E129D20-BCB8-477D-84A9-85B8A973F0A4}">
  <ds:schemaRefs>
    <ds:schemaRef ds:uri="http://schemas.microsoft.com/office/2006/metadata/properties"/>
    <ds:schemaRef ds:uri="http://schemas.microsoft.com/office/infopath/2007/PartnerControls"/>
    <ds:schemaRef ds:uri="3e02667f-0271-471b-bd6e-11a2e16def1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76</Pages>
  <Words>11548</Words>
  <Characters>65826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PIU</dc:creator>
  <dc:description/>
  <cp:lastModifiedBy>Alimbaev Doranbek</cp:lastModifiedBy>
  <cp:revision>3</cp:revision>
  <cp:lastPrinted>2022-03-04T07:44:00Z</cp:lastPrinted>
  <dcterms:created xsi:type="dcterms:W3CDTF">2023-01-05T05:46:00Z</dcterms:created>
  <dcterms:modified xsi:type="dcterms:W3CDTF">2023-01-15T18:11:00Z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0x010100F4C63C3BD852AE468EAEFD0E6C57C64F0200F128E954E4CAB5489B22551CD25228B4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Organization">
    <vt:lpwstr>3;#World Bank|bc205cc9-8a56-48a3-9f30-b099e7707c1b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TaxKeyword">
    <vt:lpwstr/>
  </property>
  <property fmtid="{D5CDD505-2E9C-101B-9397-08002B2CF9AE}" pid="11" name="TaxKeywordTaxHTField">
    <vt:lpwstr/>
  </property>
  <property fmtid="{D5CDD505-2E9C-101B-9397-08002B2CF9AE}" pid="12" name="WBDocs_Business_Function">
    <vt:lpwstr/>
  </property>
  <property fmtid="{D5CDD505-2E9C-101B-9397-08002B2CF9AE}" pid="13" name="WBDocs_Category">
    <vt:lpwstr/>
  </property>
  <property fmtid="{D5CDD505-2E9C-101B-9397-08002B2CF9AE}" pid="14" name="WBDocs_Country">
    <vt:lpwstr/>
  </property>
  <property fmtid="{D5CDD505-2E9C-101B-9397-08002B2CF9AE}" pid="15" name="WBDocs_Language">
    <vt:lpwstr/>
  </property>
  <property fmtid="{D5CDD505-2E9C-101B-9397-08002B2CF9AE}" pid="16" name="WBDocs_Local_Document_Type">
    <vt:lpwstr/>
  </property>
  <property fmtid="{D5CDD505-2E9C-101B-9397-08002B2CF9AE}" pid="17" name="WBDocs_Originating_Unit">
    <vt:lpwstr/>
  </property>
  <property fmtid="{D5CDD505-2E9C-101B-9397-08002B2CF9AE}" pid="18" name="WBDocs_Topic">
    <vt:lpwstr/>
  </property>
  <property fmtid="{D5CDD505-2E9C-101B-9397-08002B2CF9AE}" pid="19" name="d744a75525f04a8c9e54f4ed11bfe7c0">
    <vt:lpwstr/>
  </property>
  <property fmtid="{D5CDD505-2E9C-101B-9397-08002B2CF9AE}" pid="20" name="fbe16eaccf4749f086104f7c67297f76">
    <vt:lpwstr>World Bank|bc205cc9-8a56-48a3-9f30-b099e7707c1b</vt:lpwstr>
  </property>
  <property fmtid="{D5CDD505-2E9C-101B-9397-08002B2CF9AE}" pid="21" name="hbe71f8dfd024405860d37e862f27a82">
    <vt:lpwstr/>
  </property>
  <property fmtid="{D5CDD505-2E9C-101B-9397-08002B2CF9AE}" pid="22" name="m23003d518f743f49dcbc82909afe93a">
    <vt:lpwstr/>
  </property>
  <property fmtid="{D5CDD505-2E9C-101B-9397-08002B2CF9AE}" pid="23" name="n51c50147e554be9a5479ee6e2785bf7">
    <vt:lpwstr/>
  </property>
  <property fmtid="{D5CDD505-2E9C-101B-9397-08002B2CF9AE}" pid="24" name="pf1bc08d06b541998378c6b8090400d8">
    <vt:lpwstr/>
  </property>
</Properties>
</file>