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B5" w:rsidRPr="00752A17" w:rsidRDefault="000D2BB5" w:rsidP="000D2BB5">
      <w:pPr>
        <w:jc w:val="center"/>
        <w:rPr>
          <w:b/>
          <w:lang w:val="ru-RU"/>
        </w:rPr>
      </w:pPr>
      <w:proofErr w:type="spellStart"/>
      <w:r w:rsidRPr="00752A17">
        <w:rPr>
          <w:b/>
          <w:lang w:val="ru-RU"/>
        </w:rPr>
        <w:t>Кыргызская</w:t>
      </w:r>
      <w:proofErr w:type="spellEnd"/>
      <w:r w:rsidRPr="00752A17">
        <w:rPr>
          <w:b/>
          <w:lang w:val="ru-RU"/>
        </w:rPr>
        <w:t xml:space="preserve"> Республика</w:t>
      </w:r>
    </w:p>
    <w:p w:rsidR="000D2BB5" w:rsidRPr="00752A17" w:rsidRDefault="000D2BB5" w:rsidP="000D2BB5">
      <w:pPr>
        <w:jc w:val="center"/>
        <w:rPr>
          <w:b/>
          <w:lang w:val="ru-RU"/>
        </w:rPr>
      </w:pPr>
    </w:p>
    <w:p w:rsidR="000D2BB5" w:rsidRPr="00752A17" w:rsidRDefault="000D2BB5" w:rsidP="000D2BB5">
      <w:pPr>
        <w:suppressAutoHyphens/>
        <w:jc w:val="center"/>
        <w:rPr>
          <w:b/>
          <w:lang w:val="ru-RU" w:eastAsia="ru-RU"/>
        </w:rPr>
      </w:pPr>
      <w:r w:rsidRPr="00752A17">
        <w:rPr>
          <w:b/>
          <w:lang w:val="ru-RU" w:eastAsia="ru-RU"/>
        </w:rPr>
        <w:t>Проект ГПЦО «Укрепление основ обучения»</w:t>
      </w:r>
    </w:p>
    <w:p w:rsidR="000D2BB5" w:rsidRPr="00752A17" w:rsidRDefault="000D2BB5" w:rsidP="000D2BB5">
      <w:pPr>
        <w:suppressAutoHyphens/>
        <w:jc w:val="center"/>
        <w:rPr>
          <w:bCs/>
          <w:lang w:val="ru-RU" w:eastAsia="ru-RU"/>
        </w:rPr>
      </w:pPr>
    </w:p>
    <w:p w:rsidR="000D2BB5" w:rsidRPr="00752A17" w:rsidRDefault="000D2BB5" w:rsidP="000D2BB5">
      <w:pPr>
        <w:suppressAutoHyphens/>
        <w:jc w:val="center"/>
        <w:rPr>
          <w:b/>
          <w:bCs/>
          <w:lang w:val="ru-RU" w:eastAsia="ru-RU"/>
        </w:rPr>
      </w:pPr>
      <w:r w:rsidRPr="00752A17">
        <w:rPr>
          <w:b/>
          <w:bCs/>
          <w:lang w:val="ru-RU" w:eastAsia="ru-RU"/>
        </w:rPr>
        <w:t xml:space="preserve">ТЕХНИЧЕСКОЕ ЗАДАНИЕ </w:t>
      </w:r>
      <w:r w:rsidR="0068119C" w:rsidRPr="00752A17">
        <w:rPr>
          <w:b/>
          <w:bCs/>
          <w:lang w:val="ru-RU" w:eastAsia="ru-RU"/>
        </w:rPr>
        <w:t>KG/GPE/CS/QCBS-01</w:t>
      </w:r>
    </w:p>
    <w:p w:rsidR="000D2BB5" w:rsidRPr="00752A17" w:rsidRDefault="000D2BB5" w:rsidP="000D2BB5">
      <w:pPr>
        <w:suppressAutoHyphens/>
        <w:jc w:val="center"/>
        <w:rPr>
          <w:b/>
          <w:bCs/>
          <w:lang w:val="ru-RU" w:eastAsia="ru-RU"/>
        </w:rPr>
      </w:pPr>
    </w:p>
    <w:p w:rsidR="000D2BB5" w:rsidRPr="00752A17" w:rsidRDefault="000D2BB5" w:rsidP="000D2BB5">
      <w:pPr>
        <w:jc w:val="center"/>
        <w:rPr>
          <w:b/>
          <w:lang w:val="ru-RU"/>
        </w:rPr>
      </w:pPr>
      <w:r w:rsidRPr="00752A17">
        <w:rPr>
          <w:b/>
          <w:lang w:val="ru-RU"/>
        </w:rPr>
        <w:t xml:space="preserve">           Консультационные услуги </w:t>
      </w:r>
    </w:p>
    <w:p w:rsidR="000D2BB5" w:rsidRPr="00752A17" w:rsidRDefault="000D2BB5" w:rsidP="000D2BB5">
      <w:pPr>
        <w:jc w:val="center"/>
        <w:rPr>
          <w:b/>
          <w:lang w:val="ru-RU"/>
        </w:rPr>
      </w:pPr>
      <w:r w:rsidRPr="00752A17">
        <w:rPr>
          <w:b/>
          <w:lang w:val="ru-RU"/>
        </w:rPr>
        <w:t xml:space="preserve">Оказание </w:t>
      </w:r>
      <w:r w:rsidR="009B7408" w:rsidRPr="00752A17">
        <w:rPr>
          <w:b/>
          <w:lang w:val="ru-RU"/>
        </w:rPr>
        <w:t>фасилитационны</w:t>
      </w:r>
      <w:r w:rsidRPr="00752A17">
        <w:rPr>
          <w:b/>
          <w:lang w:val="ru-RU"/>
        </w:rPr>
        <w:t xml:space="preserve">х услуг для проведения тренингов </w:t>
      </w:r>
    </w:p>
    <w:p w:rsidR="000D2BB5" w:rsidRPr="00752A17" w:rsidRDefault="000D2BB5" w:rsidP="000D2BB5">
      <w:pPr>
        <w:jc w:val="center"/>
        <w:rPr>
          <w:b/>
          <w:lang w:val="ru-RU"/>
        </w:rPr>
      </w:pPr>
      <w:r w:rsidRPr="00752A17">
        <w:rPr>
          <w:b/>
          <w:lang w:val="ru-RU"/>
        </w:rPr>
        <w:t xml:space="preserve">при обучении педагогов </w:t>
      </w:r>
      <w:r w:rsidR="000F3254" w:rsidRPr="00752A17">
        <w:rPr>
          <w:b/>
          <w:lang w:val="ru-RU"/>
        </w:rPr>
        <w:t xml:space="preserve">и заведующих </w:t>
      </w:r>
      <w:r w:rsidR="00292774" w:rsidRPr="00752A17">
        <w:rPr>
          <w:b/>
          <w:lang w:val="ru-RU"/>
        </w:rPr>
        <w:t>детских садов полного дня</w:t>
      </w:r>
      <w:r w:rsidRPr="00752A17">
        <w:rPr>
          <w:b/>
          <w:lang w:val="ru-RU"/>
        </w:rPr>
        <w:t xml:space="preserve">, педагогов </w:t>
      </w:r>
      <w:r w:rsidR="00FB05FE" w:rsidRPr="00752A17">
        <w:rPr>
          <w:b/>
          <w:lang w:val="ru-RU"/>
        </w:rPr>
        <w:t>вуз</w:t>
      </w:r>
      <w:r w:rsidR="00235FC3" w:rsidRPr="00752A17">
        <w:rPr>
          <w:b/>
          <w:lang w:val="ru-RU"/>
        </w:rPr>
        <w:t>ов</w:t>
      </w:r>
      <w:r w:rsidRPr="00752A17">
        <w:rPr>
          <w:b/>
          <w:lang w:val="ru-RU"/>
        </w:rPr>
        <w:t>/</w:t>
      </w:r>
      <w:proofErr w:type="spellStart"/>
      <w:r w:rsidR="00FB05FE" w:rsidRPr="00752A17">
        <w:rPr>
          <w:b/>
          <w:lang w:val="ru-RU"/>
        </w:rPr>
        <w:t>СПУЗ</w:t>
      </w:r>
      <w:r w:rsidRPr="00752A17">
        <w:rPr>
          <w:b/>
          <w:lang w:val="ru-RU"/>
        </w:rPr>
        <w:t>ов</w:t>
      </w:r>
      <w:proofErr w:type="spellEnd"/>
      <w:r w:rsidR="00292774" w:rsidRPr="00752A17">
        <w:rPr>
          <w:b/>
          <w:lang w:val="ru-RU"/>
        </w:rPr>
        <w:t>,</w:t>
      </w:r>
      <w:r w:rsidRPr="00752A17">
        <w:rPr>
          <w:b/>
          <w:lang w:val="ru-RU"/>
        </w:rPr>
        <w:t xml:space="preserve"> РИПК</w:t>
      </w:r>
      <w:r w:rsidR="009B7408" w:rsidRPr="00752A17">
        <w:rPr>
          <w:b/>
          <w:lang w:val="ru-RU"/>
        </w:rPr>
        <w:t>ППР</w:t>
      </w:r>
      <w:r w:rsidRPr="00752A17">
        <w:rPr>
          <w:b/>
          <w:lang w:val="ru-RU"/>
        </w:rPr>
        <w:t xml:space="preserve">/ОИПК и методистов </w:t>
      </w:r>
      <w:r w:rsidR="00292774" w:rsidRPr="00752A17">
        <w:rPr>
          <w:b/>
          <w:lang w:val="ru-RU"/>
        </w:rPr>
        <w:t>р</w:t>
      </w:r>
      <w:r w:rsidRPr="00752A17">
        <w:rPr>
          <w:b/>
          <w:lang w:val="ru-RU"/>
        </w:rPr>
        <w:t>ай</w:t>
      </w:r>
      <w:r w:rsidR="00292774" w:rsidRPr="00752A17">
        <w:rPr>
          <w:b/>
          <w:lang w:val="ru-RU"/>
        </w:rPr>
        <w:t>/</w:t>
      </w:r>
      <w:proofErr w:type="spellStart"/>
      <w:r w:rsidR="00292774" w:rsidRPr="00752A17">
        <w:rPr>
          <w:b/>
          <w:lang w:val="ru-RU"/>
        </w:rPr>
        <w:t>горОО</w:t>
      </w:r>
      <w:proofErr w:type="spellEnd"/>
    </w:p>
    <w:p w:rsidR="000D2BB5" w:rsidRPr="00752A17" w:rsidRDefault="000D2BB5" w:rsidP="000D2BB5">
      <w:pPr>
        <w:jc w:val="both"/>
        <w:rPr>
          <w:b/>
          <w:lang w:val="ru-RU"/>
        </w:rPr>
      </w:pPr>
    </w:p>
    <w:p w:rsidR="000D2BB5" w:rsidRPr="00752A17" w:rsidRDefault="000D2BB5" w:rsidP="000D2BB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b/>
          <w:lang w:val="ru-RU"/>
        </w:rPr>
      </w:pPr>
      <w:r w:rsidRPr="00752A17">
        <w:rPr>
          <w:rFonts w:eastAsiaTheme="minorHAnsi"/>
          <w:b/>
          <w:lang w:val="ru-RU"/>
        </w:rPr>
        <w:t xml:space="preserve">Описание проекта. </w:t>
      </w:r>
    </w:p>
    <w:p w:rsidR="000D2BB5" w:rsidRPr="00752A17" w:rsidRDefault="000D2BB5" w:rsidP="000D2BB5">
      <w:pPr>
        <w:jc w:val="both"/>
        <w:rPr>
          <w:b/>
          <w:lang w:val="ru-RU"/>
        </w:rPr>
      </w:pPr>
      <w:r w:rsidRPr="00752A17"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 w:rsidRPr="00752A17">
        <w:t>KEEP</w:t>
      </w:r>
      <w:r w:rsidRPr="00752A17"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Content/>
      </w:sdt>
      <w:sdt>
        <w:sdtPr>
          <w:tag w:val="goog_rdk_497"/>
          <w:id w:val="892384068"/>
        </w:sdtPr>
        <w:sdtContent/>
      </w:sdt>
      <w:sdt>
        <w:sdtPr>
          <w:tag w:val="goog_rdk_534"/>
          <w:id w:val="-1983538944"/>
        </w:sdtPr>
        <w:sdtContent/>
      </w:sdt>
      <w:sdt>
        <w:sdtPr>
          <w:tag w:val="goog_rdk_571"/>
          <w:id w:val="-95639005"/>
        </w:sdtPr>
        <w:sdtContent/>
      </w:sdt>
      <w:sdt>
        <w:sdtPr>
          <w:tag w:val="goog_rdk_611"/>
          <w:id w:val="1525742317"/>
        </w:sdtPr>
        <w:sdtContent/>
      </w:sdt>
      <w:sdt>
        <w:sdtPr>
          <w:tag w:val="goog_rdk_650"/>
          <w:id w:val="-846483836"/>
        </w:sdtPr>
        <w:sdtContent/>
      </w:sdt>
      <w:sdt>
        <w:sdtPr>
          <w:tag w:val="goog_rdk_692"/>
          <w:id w:val="1739360725"/>
        </w:sdtPr>
        <w:sdtContent/>
      </w:sdt>
      <w:sdt>
        <w:sdtPr>
          <w:tag w:val="goog_rdk_735"/>
          <w:id w:val="300893682"/>
        </w:sdtPr>
        <w:sdtContent/>
      </w:sdt>
      <w:sdt>
        <w:sdtPr>
          <w:tag w:val="goog_rdk_789"/>
          <w:id w:val="-1516679493"/>
        </w:sdtPr>
        <w:sdtContent/>
      </w:sdt>
      <w:sdt>
        <w:sdtPr>
          <w:tag w:val="goog_rdk_835"/>
          <w:id w:val="-1223283265"/>
        </w:sdtPr>
        <w:sdtContent/>
      </w:sdt>
      <w:sdt>
        <w:sdtPr>
          <w:tag w:val="goog_rdk_881"/>
          <w:id w:val="922308016"/>
        </w:sdtPr>
        <w:sdtContent/>
      </w:sdt>
      <w:sdt>
        <w:sdtPr>
          <w:tag w:val="goog_rdk_930"/>
          <w:id w:val="-1082069115"/>
        </w:sdtPr>
        <w:sdtContent/>
      </w:sdt>
      <w:sdt>
        <w:sdtPr>
          <w:tag w:val="goog_rdk_980"/>
          <w:id w:val="487909373"/>
        </w:sdtPr>
        <w:sdtContent/>
      </w:sdt>
      <w:sdt>
        <w:sdtPr>
          <w:tag w:val="goog_rdk_1031"/>
          <w:id w:val="1331717548"/>
        </w:sdtPr>
        <w:sdtContent/>
      </w:sdt>
      <w:sdt>
        <w:sdtPr>
          <w:tag w:val="goog_rdk_1083"/>
          <w:id w:val="-947155552"/>
        </w:sdtPr>
        <w:sdtContent/>
      </w:sdt>
      <w:sdt>
        <w:sdtPr>
          <w:tag w:val="goog_rdk_1138"/>
          <w:id w:val="-2068649104"/>
        </w:sdtPr>
        <w:sdtContent/>
      </w:sdt>
      <w:sdt>
        <w:sdtPr>
          <w:tag w:val="goog_rdk_1195"/>
          <w:id w:val="-1533108067"/>
        </w:sdtPr>
        <w:sdtContent/>
      </w:sdt>
      <w:sdt>
        <w:sdtPr>
          <w:tag w:val="goog_rdk_1254"/>
          <w:id w:val="-18553717"/>
        </w:sdtPr>
        <w:sdtContent/>
      </w:sdt>
      <w:sdt>
        <w:sdtPr>
          <w:tag w:val="goog_rdk_1311"/>
          <w:id w:val="326554765"/>
        </w:sdtPr>
        <w:sdtContent/>
      </w:sdt>
      <w:r w:rsidRPr="00752A17">
        <w:rPr>
          <w:lang w:val="ru-RU"/>
        </w:rPr>
        <w:t>. 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 что увеличит прием в школу до 5 000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0D2BB5" w:rsidRPr="00752A17" w:rsidRDefault="000D2BB5" w:rsidP="000D2BB5">
      <w:pPr>
        <w:jc w:val="both"/>
        <w:rPr>
          <w:lang w:val="ru-RU"/>
        </w:rPr>
      </w:pPr>
      <w:r w:rsidRPr="00752A17"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0D2BB5" w:rsidRPr="00752A17" w:rsidRDefault="000D2BB5" w:rsidP="000D2BB5">
      <w:pPr>
        <w:keepNext/>
        <w:ind w:left="360" w:hanging="360"/>
        <w:rPr>
          <w:b/>
          <w:bCs/>
          <w:lang w:val="ru-RU"/>
        </w:rPr>
      </w:pPr>
      <w:r w:rsidRPr="00752A17">
        <w:rPr>
          <w:bCs/>
          <w:iCs/>
          <w:lang w:val="ru-RU"/>
        </w:rPr>
        <w:t>Индикаторы на уровне ЦРП включают следующие:</w:t>
      </w:r>
    </w:p>
    <w:p w:rsidR="000D2BB5" w:rsidRPr="00752A17" w:rsidRDefault="000D2BB5" w:rsidP="000D2BB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752A17"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0D2BB5" w:rsidRPr="00752A17" w:rsidRDefault="000D2BB5" w:rsidP="000D2BB5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 w:rsidRPr="00752A17"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0D2BB5" w:rsidRPr="00752A17" w:rsidRDefault="000D2BB5" w:rsidP="000D2BB5">
      <w:pPr>
        <w:jc w:val="both"/>
        <w:rPr>
          <w:lang w:val="ru-RU"/>
        </w:rPr>
      </w:pPr>
    </w:p>
    <w:p w:rsidR="000D2BB5" w:rsidRPr="00752A17" w:rsidRDefault="000D2BB5" w:rsidP="000D2BB5">
      <w:pPr>
        <w:jc w:val="both"/>
        <w:rPr>
          <w:lang w:val="ru-RU"/>
        </w:rPr>
      </w:pPr>
      <w:r w:rsidRPr="00752A17">
        <w:rPr>
          <w:b/>
          <w:bCs/>
        </w:rPr>
        <w:t>II</w:t>
      </w:r>
      <w:r w:rsidRPr="00752A17">
        <w:rPr>
          <w:b/>
          <w:bCs/>
          <w:lang w:val="ru-RU"/>
        </w:rPr>
        <w:t xml:space="preserve">. Компоненты проекта. </w:t>
      </w:r>
      <w:r w:rsidRPr="00752A17">
        <w:rPr>
          <w:lang w:val="ru-RU"/>
        </w:rPr>
        <w:t xml:space="preserve">Проект состоит из трех компонентов. </w:t>
      </w:r>
    </w:p>
    <w:p w:rsidR="000D2BB5" w:rsidRPr="00752A17" w:rsidRDefault="000D2BB5" w:rsidP="000D2BB5">
      <w:pPr>
        <w:jc w:val="both"/>
        <w:rPr>
          <w:rFonts w:eastAsia="Calibri"/>
          <w:b/>
          <w:i/>
          <w:iCs/>
          <w:lang w:val="ru-RU"/>
        </w:rPr>
      </w:pPr>
    </w:p>
    <w:p w:rsidR="000D2BB5" w:rsidRPr="00752A17" w:rsidRDefault="000D2BB5" w:rsidP="000D2BB5">
      <w:pPr>
        <w:jc w:val="both"/>
        <w:rPr>
          <w:b/>
          <w:bCs/>
          <w:lang w:val="ru-RU"/>
        </w:rPr>
      </w:pPr>
      <w:r w:rsidRPr="00752A17"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Content/>
      </w:sdt>
      <w:sdt>
        <w:sdtPr>
          <w:rPr>
            <w:b/>
          </w:rPr>
          <w:tag w:val="goog_rdk_550"/>
          <w:id w:val="-218207123"/>
        </w:sdtPr>
        <w:sdtContent/>
      </w:sdt>
      <w:sdt>
        <w:sdtPr>
          <w:rPr>
            <w:b/>
          </w:rPr>
          <w:tag w:val="goog_rdk_589"/>
          <w:id w:val="-298390843"/>
        </w:sdtPr>
        <w:sdtContent/>
      </w:sdt>
      <w:sdt>
        <w:sdtPr>
          <w:rPr>
            <w:b/>
          </w:rPr>
          <w:tag w:val="goog_rdk_628"/>
          <w:id w:val="97610369"/>
        </w:sdtPr>
        <w:sdtContent/>
      </w:sdt>
      <w:sdt>
        <w:sdtPr>
          <w:rPr>
            <w:b/>
          </w:rPr>
          <w:tag w:val="goog_rdk_668"/>
          <w:id w:val="1058290090"/>
        </w:sdtPr>
        <w:sdtContent/>
      </w:sdt>
      <w:sdt>
        <w:sdtPr>
          <w:rPr>
            <w:b/>
          </w:rPr>
          <w:tag w:val="goog_rdk_710"/>
          <w:id w:val="1926069648"/>
        </w:sdtPr>
        <w:sdtContent/>
      </w:sdt>
      <w:sdt>
        <w:sdtPr>
          <w:rPr>
            <w:b/>
          </w:rPr>
          <w:tag w:val="goog_rdk_753"/>
          <w:id w:val="1817827904"/>
        </w:sdtPr>
        <w:sdtContent/>
      </w:sdt>
      <w:sdt>
        <w:sdtPr>
          <w:rPr>
            <w:b/>
          </w:rPr>
          <w:tag w:val="goog_rdk_799"/>
          <w:id w:val="981668338"/>
        </w:sdtPr>
        <w:sdtContent/>
      </w:sdt>
      <w:sdt>
        <w:sdtPr>
          <w:rPr>
            <w:b/>
          </w:rPr>
          <w:tag w:val="goog_rdk_845"/>
          <w:id w:val="-1353797156"/>
        </w:sdtPr>
        <w:sdtContent/>
      </w:sdt>
      <w:sdt>
        <w:sdtPr>
          <w:rPr>
            <w:b/>
          </w:rPr>
          <w:tag w:val="goog_rdk_892"/>
          <w:id w:val="-1346013197"/>
        </w:sdtPr>
        <w:sdtContent/>
      </w:sdt>
      <w:sdt>
        <w:sdtPr>
          <w:rPr>
            <w:b/>
          </w:rPr>
          <w:tag w:val="goog_rdk_941"/>
          <w:id w:val="31543694"/>
        </w:sdtPr>
        <w:sdtContent/>
      </w:sdt>
      <w:sdt>
        <w:sdtPr>
          <w:rPr>
            <w:b/>
          </w:rPr>
          <w:tag w:val="goog_rdk_991"/>
          <w:id w:val="133993682"/>
        </w:sdtPr>
        <w:sdtContent/>
      </w:sdt>
      <w:sdt>
        <w:sdtPr>
          <w:rPr>
            <w:b/>
          </w:rPr>
          <w:tag w:val="goog_rdk_1042"/>
          <w:id w:val="-1492172401"/>
        </w:sdtPr>
        <w:sdtContent/>
      </w:sdt>
      <w:sdt>
        <w:sdtPr>
          <w:rPr>
            <w:b/>
          </w:rPr>
          <w:tag w:val="goog_rdk_1095"/>
          <w:id w:val="1426379706"/>
        </w:sdtPr>
        <w:sdtContent/>
      </w:sdt>
      <w:sdt>
        <w:sdtPr>
          <w:rPr>
            <w:b/>
          </w:rPr>
          <w:tag w:val="goog_rdk_1150"/>
          <w:id w:val="-112055802"/>
        </w:sdtPr>
        <w:sdtContent/>
      </w:sdt>
      <w:sdt>
        <w:sdtPr>
          <w:rPr>
            <w:b/>
          </w:rPr>
          <w:tag w:val="goog_rdk_1207"/>
          <w:id w:val="-2049064824"/>
        </w:sdtPr>
        <w:sdtContent/>
      </w:sdt>
      <w:sdt>
        <w:sdtPr>
          <w:rPr>
            <w:b/>
          </w:rPr>
          <w:tag w:val="goog_rdk_1266"/>
          <w:id w:val="-1865437190"/>
        </w:sdtPr>
        <w:sdtContent/>
      </w:sdt>
      <w:r w:rsidRPr="00752A17"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 w:rsidRPr="00752A17">
        <w:rPr>
          <w:b/>
          <w:lang w:val="ru-RU"/>
        </w:rPr>
        <w:t>.</w:t>
      </w:r>
      <w:r w:rsidRPr="00752A17"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 w:rsidRPr="00752A17">
        <w:rPr>
          <w:rFonts w:eastAsia="Calibri"/>
          <w:lang w:val="ru-RU"/>
        </w:rPr>
        <w:t>.</w:t>
      </w:r>
    </w:p>
    <w:p w:rsidR="000D2BB5" w:rsidRPr="00752A17" w:rsidRDefault="000D2BB5" w:rsidP="000D2BB5">
      <w:pPr>
        <w:spacing w:line="259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0D2BB5" w:rsidRPr="00752A17" w:rsidRDefault="000D2BB5" w:rsidP="000D2BB5">
      <w:pPr>
        <w:jc w:val="both"/>
        <w:rPr>
          <w:rFonts w:eastAsia="Calibri"/>
          <w:lang w:val="ru-RU"/>
        </w:rPr>
      </w:pPr>
      <w:r w:rsidRPr="00752A17"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 w:rsidRPr="00752A17"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0D2BB5" w:rsidRPr="00752A17" w:rsidRDefault="000D2BB5" w:rsidP="000D2BB5">
      <w:pPr>
        <w:spacing w:before="240" w:after="240"/>
        <w:jc w:val="both"/>
        <w:rPr>
          <w:rFonts w:eastAsia="Calibri"/>
          <w:iCs/>
          <w:lang w:val="ru-RU"/>
        </w:rPr>
      </w:pPr>
      <w:r w:rsidRPr="00752A17">
        <w:rPr>
          <w:rFonts w:eastAsia="Calibri"/>
          <w:i/>
          <w:iCs/>
          <w:lang w:val="ru-RU"/>
        </w:rPr>
        <w:t xml:space="preserve">Подкомпонент 1.2: </w:t>
      </w:r>
      <w:sdt>
        <w:sdtPr>
          <w:tag w:val="goog_rdk_1179"/>
          <w:id w:val="1204443978"/>
          <w:showingPlcHdr/>
        </w:sdtPr>
        <w:sdtContent>
          <w:r w:rsidRPr="00752A17"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Content/>
      </w:sdt>
      <w:sdt>
        <w:sdtPr>
          <w:tag w:val="goog_rdk_1296"/>
          <w:id w:val="417518607"/>
        </w:sdtPr>
        <w:sdtContent/>
      </w:sdt>
      <w:r w:rsidRPr="00752A17"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 w:rsidRPr="00752A17"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</w:t>
      </w:r>
      <w:r w:rsidRPr="00752A17">
        <w:rPr>
          <w:rFonts w:eastAsia="Calibri"/>
          <w:iCs/>
          <w:lang w:val="ru-RU"/>
        </w:rPr>
        <w:lastRenderedPageBreak/>
        <w:t>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:rsidR="007B4EE8" w:rsidRPr="00752A17" w:rsidRDefault="007B4EE8" w:rsidP="007B4EE8">
      <w:pPr>
        <w:jc w:val="both"/>
        <w:rPr>
          <w:lang w:val="ru-RU"/>
        </w:rPr>
      </w:pPr>
      <w:r w:rsidRPr="00752A17">
        <w:rPr>
          <w:lang w:val="ru-RU"/>
        </w:rPr>
        <w:t>В рамках данного Подкомпонента будут проведены следующие обучающие мероприятия:</w:t>
      </w:r>
    </w:p>
    <w:p w:rsidR="007B4EE8" w:rsidRPr="00752A17" w:rsidRDefault="007B4EE8" w:rsidP="007B4EE8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752A17">
        <w:rPr>
          <w:lang w:val="ru-RU"/>
        </w:rPr>
        <w:t xml:space="preserve">тренинги для 120 воспитателей 60 вновь созданных ОДС (2023-2024 </w:t>
      </w:r>
      <w:proofErr w:type="spellStart"/>
      <w:r w:rsidRPr="00752A17">
        <w:rPr>
          <w:lang w:val="ru-RU"/>
        </w:rPr>
        <w:t>гг</w:t>
      </w:r>
      <w:proofErr w:type="spellEnd"/>
      <w:r w:rsidRPr="00752A17">
        <w:rPr>
          <w:lang w:val="ru-RU"/>
        </w:rPr>
        <w:t>),</w:t>
      </w:r>
    </w:p>
    <w:p w:rsidR="007B4EE8" w:rsidRPr="00752A17" w:rsidRDefault="007B4EE8" w:rsidP="007B4EE8">
      <w:pPr>
        <w:pStyle w:val="a3"/>
        <w:numPr>
          <w:ilvl w:val="0"/>
          <w:numId w:val="21"/>
        </w:numPr>
        <w:jc w:val="both"/>
        <w:rPr>
          <w:lang w:val="ru-RU"/>
        </w:rPr>
      </w:pPr>
      <w:r w:rsidRPr="00752A17">
        <w:rPr>
          <w:lang w:val="ru-RU"/>
        </w:rPr>
        <w:t xml:space="preserve">тренинги для </w:t>
      </w:r>
      <w:r w:rsidR="00235FC3" w:rsidRPr="00752A17">
        <w:rPr>
          <w:lang w:val="ru-RU"/>
        </w:rPr>
        <w:t xml:space="preserve">4628 </w:t>
      </w:r>
      <w:r w:rsidRPr="00752A17">
        <w:rPr>
          <w:lang w:val="ru-RU"/>
        </w:rPr>
        <w:t xml:space="preserve">воспитателей </w:t>
      </w:r>
      <w:r w:rsidR="00235FC3" w:rsidRPr="00752A17">
        <w:rPr>
          <w:lang w:val="ru-RU"/>
        </w:rPr>
        <w:t>государственных</w:t>
      </w:r>
      <w:r w:rsidRPr="00752A17">
        <w:rPr>
          <w:lang w:val="ru-RU"/>
        </w:rPr>
        <w:t xml:space="preserve"> детских садов полного дня</w:t>
      </w:r>
      <w:r w:rsidR="00235FC3" w:rsidRPr="00752A17">
        <w:rPr>
          <w:lang w:val="ru-RU"/>
        </w:rPr>
        <w:t xml:space="preserve">, </w:t>
      </w:r>
      <w:r w:rsidR="007827A1" w:rsidRPr="007827A1">
        <w:rPr>
          <w:rFonts w:eastAsia="Calibri"/>
          <w:lang w:val="ru-RU"/>
        </w:rPr>
        <w:t>10</w:t>
      </w:r>
      <w:r w:rsidR="00235FC3" w:rsidRPr="00752A17">
        <w:rPr>
          <w:rFonts w:eastAsia="Calibri"/>
          <w:lang w:val="ru-RU"/>
        </w:rPr>
        <w:t xml:space="preserve"> инструкторов для преподавания программ в РИПКППР, 6 ОИПКП, 13 университетах, 8 педагогических колледжах и 57 методистов рай/ОО</w:t>
      </w:r>
      <w:r w:rsidR="00235FC3" w:rsidRPr="00752A17">
        <w:rPr>
          <w:lang w:val="ru-RU"/>
        </w:rPr>
        <w:t xml:space="preserve"> </w:t>
      </w:r>
      <w:r w:rsidRPr="00752A17">
        <w:rPr>
          <w:lang w:val="ru-RU"/>
        </w:rPr>
        <w:t>(2023</w:t>
      </w:r>
      <w:r w:rsidR="00823F98" w:rsidRPr="00752A17">
        <w:rPr>
          <w:lang w:val="ru-RU"/>
        </w:rPr>
        <w:t>гг).</w:t>
      </w:r>
      <w:r w:rsidRPr="00752A17">
        <w:rPr>
          <w:lang w:val="ru-RU"/>
        </w:rPr>
        <w:t xml:space="preserve"> </w:t>
      </w:r>
    </w:p>
    <w:p w:rsidR="006470F7" w:rsidRPr="00752A17" w:rsidRDefault="006470F7" w:rsidP="008C3894">
      <w:pPr>
        <w:spacing w:before="240" w:after="240"/>
        <w:jc w:val="both"/>
        <w:rPr>
          <w:lang w:val="ru-RU"/>
        </w:rPr>
      </w:pPr>
      <w:r w:rsidRPr="00752A17">
        <w:rPr>
          <w:rFonts w:eastAsia="Calibri"/>
          <w:lang w:val="ru-RU"/>
        </w:rPr>
        <w:t xml:space="preserve">Часть учебной программы будет проводиться в смешанной группе из учителей ОДС и дошкольных учреждений полного дня с целью улучшения взаимного обучения, обмена знаниями и тесного сотрудничества. Обучение будет проводиться на базе РИПКППР и областных институтов повышения квалификации и переподготовки (ОИПКП) с привлечением мастер-тренеров, которые пройдут обучение по программе в рамках проекта. Учебные программы будут интегрированы в существующие системы профессиональной подготовки и повышения квалификации учителей. </w:t>
      </w:r>
    </w:p>
    <w:p w:rsidR="007B4EE8" w:rsidRPr="00752A17" w:rsidRDefault="007B4EE8" w:rsidP="007B4EE8">
      <w:pPr>
        <w:autoSpaceDE w:val="0"/>
        <w:autoSpaceDN w:val="0"/>
        <w:adjustRightInd w:val="0"/>
        <w:jc w:val="both"/>
        <w:rPr>
          <w:lang w:val="ru-RU"/>
        </w:rPr>
      </w:pPr>
      <w:r w:rsidRPr="00752A17">
        <w:rPr>
          <w:lang w:val="ru-RU"/>
        </w:rPr>
        <w:t>Проект направлен на то, чтобы не менее 90% уч</w:t>
      </w:r>
      <w:r w:rsidR="00823F98" w:rsidRPr="00752A17">
        <w:rPr>
          <w:lang w:val="ru-RU"/>
        </w:rPr>
        <w:t>астников тренингов</w:t>
      </w:r>
      <w:r w:rsidRPr="00752A17">
        <w:rPr>
          <w:lang w:val="ru-RU"/>
        </w:rPr>
        <w:t xml:space="preserve"> из успешно прошедших курс</w:t>
      </w:r>
      <w:r w:rsidR="00823F98" w:rsidRPr="00752A17">
        <w:rPr>
          <w:lang w:val="ru-RU"/>
        </w:rPr>
        <w:t>ы</w:t>
      </w:r>
      <w:r w:rsidRPr="00752A17">
        <w:rPr>
          <w:lang w:val="ru-RU"/>
        </w:rPr>
        <w:t xml:space="preserve"> обучения, были сертифицированы. Тренинги будут отвечать следующим требованиям:</w:t>
      </w:r>
    </w:p>
    <w:p w:rsidR="000D2BB5" w:rsidRPr="00752A17" w:rsidRDefault="00352FBB" w:rsidP="000D2BB5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Content/>
      </w:sdt>
      <w:sdt>
        <w:sdtPr>
          <w:tag w:val="goog_rdk_861"/>
          <w:id w:val="-950466833"/>
        </w:sdtPr>
        <w:sdtContent/>
      </w:sdt>
      <w:sdt>
        <w:sdtPr>
          <w:tag w:val="goog_rdk_910"/>
          <w:id w:val="911123335"/>
        </w:sdtPr>
        <w:sdtContent/>
      </w:sdt>
      <w:sdt>
        <w:sdtPr>
          <w:tag w:val="goog_rdk_959"/>
          <w:id w:val="-476145665"/>
        </w:sdtPr>
        <w:sdtContent/>
      </w:sdt>
      <w:sdt>
        <w:sdtPr>
          <w:tag w:val="goog_rdk_1010"/>
          <w:id w:val="1641377799"/>
        </w:sdtPr>
        <w:sdtContent/>
      </w:sdt>
      <w:sdt>
        <w:sdtPr>
          <w:tag w:val="goog_rdk_1062"/>
          <w:id w:val="282776978"/>
          <w:showingPlcHdr/>
        </w:sdtPr>
        <w:sdtContent>
          <w:r w:rsidR="000D2BB5" w:rsidRPr="00752A17">
            <w:rPr>
              <w:lang w:val="ru-RU"/>
            </w:rPr>
            <w:t xml:space="preserve">     </w:t>
          </w:r>
        </w:sdtContent>
      </w:sdt>
      <w:r w:rsidR="000D2BB5" w:rsidRPr="00752A17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0D2BB5" w:rsidRPr="00752A17">
        <w:rPr>
          <w:rFonts w:eastAsia="Calibri"/>
          <w:b/>
          <w:lang w:val="ru-RU"/>
        </w:rPr>
        <w:t xml:space="preserve">. </w:t>
      </w:r>
      <w:r w:rsidR="000D2BB5" w:rsidRPr="00752A17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0D2BB5" w:rsidRPr="00752A17">
        <w:rPr>
          <w:rFonts w:eastAsia="Calibri"/>
          <w:i/>
          <w:u w:val="single"/>
          <w:lang w:val="ru-RU"/>
        </w:rPr>
        <w:t>о</w:t>
      </w:r>
      <w:r w:rsidR="000D2BB5" w:rsidRPr="00752A17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0D2BB5" w:rsidRPr="00752A17" w:rsidRDefault="00352FBB" w:rsidP="000D2BB5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Content/>
      </w:sdt>
      <w:sdt>
        <w:sdtPr>
          <w:tag w:val="goog_rdk_957"/>
          <w:id w:val="-1750106095"/>
        </w:sdtPr>
        <w:sdtContent/>
      </w:sdt>
      <w:sdt>
        <w:sdtPr>
          <w:tag w:val="goog_rdk_1008"/>
          <w:id w:val="1868793611"/>
        </w:sdtPr>
        <w:sdtContent/>
      </w:sdt>
      <w:sdt>
        <w:sdtPr>
          <w:tag w:val="goog_rdk_1060"/>
          <w:id w:val="-10304502"/>
        </w:sdtPr>
        <w:sdtContent/>
      </w:sdt>
      <w:sdt>
        <w:sdtPr>
          <w:tag w:val="goog_rdk_1113"/>
          <w:id w:val="619578772"/>
        </w:sdtPr>
        <w:sdtContent/>
      </w:sdt>
      <w:sdt>
        <w:sdtPr>
          <w:tag w:val="goog_rdk_1168"/>
          <w:id w:val="1354921651"/>
        </w:sdtPr>
        <w:sdtContent/>
      </w:sdt>
      <w:sdt>
        <w:sdtPr>
          <w:tag w:val="goog_rdk_1226"/>
          <w:id w:val="74409672"/>
        </w:sdtPr>
        <w:sdtContent/>
      </w:sdt>
      <w:sdt>
        <w:sdtPr>
          <w:rPr>
            <w:b/>
          </w:rPr>
          <w:tag w:val="goog_rdk_1285"/>
          <w:id w:val="1581248667"/>
          <w:showingPlcHdr/>
        </w:sdtPr>
        <w:sdtContent>
          <w:r w:rsidR="000D2BB5" w:rsidRPr="00752A17">
            <w:rPr>
              <w:b/>
              <w:lang w:val="ru-RU"/>
            </w:rPr>
            <w:t xml:space="preserve">     </w:t>
          </w:r>
        </w:sdtContent>
      </w:sdt>
      <w:r w:rsidR="000D2BB5" w:rsidRPr="00752A17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0D2BB5" w:rsidRPr="00752A17">
        <w:rPr>
          <w:rFonts w:eastAsia="Calibri"/>
          <w:b/>
          <w:lang w:val="ru-RU"/>
        </w:rPr>
        <w:t>.</w:t>
      </w:r>
    </w:p>
    <w:p w:rsidR="000D2BB5" w:rsidRPr="00752A17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752A17"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0D2BB5" w:rsidRPr="00752A17" w:rsidRDefault="000D2BB5" w:rsidP="000D2BB5">
      <w:pPr>
        <w:spacing w:before="240" w:after="240"/>
        <w:rPr>
          <w:rFonts w:eastAsia="Calibri"/>
          <w:lang w:val="ru-RU"/>
        </w:rPr>
      </w:pPr>
      <w:r w:rsidRPr="00752A17"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 w:rsidRPr="00752A17"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 w:rsidRPr="00752A17">
        <w:rPr>
          <w:rFonts w:eastAsia="Calibri"/>
        </w:rPr>
        <w:t>a</w:t>
      </w:r>
      <w:r w:rsidRPr="00752A17">
        <w:rPr>
          <w:rFonts w:eastAsia="Calibri"/>
          <w:lang w:val="ru-RU"/>
        </w:rPr>
        <w:t>) предоставление информации для родителей и (</w:t>
      </w:r>
      <w:r w:rsidRPr="00752A17">
        <w:rPr>
          <w:rFonts w:eastAsia="Calibri"/>
        </w:rPr>
        <w:t>b</w:t>
      </w:r>
      <w:r w:rsidRPr="00752A17"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0D2BB5" w:rsidRPr="00752A17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752A17"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Content>
          <w:r w:rsidRPr="00752A17"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Content/>
      </w:sdt>
      <w:sdt>
        <w:sdtPr>
          <w:tag w:val="goog_rdk_984"/>
          <w:id w:val="267744493"/>
        </w:sdtPr>
        <w:sdtContent/>
      </w:sdt>
      <w:sdt>
        <w:sdtPr>
          <w:tag w:val="goog_rdk_1035"/>
          <w:id w:val="266269922"/>
        </w:sdtPr>
        <w:sdtContent/>
      </w:sdt>
      <w:r w:rsidRPr="00752A17"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</w:t>
      </w:r>
      <w:r w:rsidRPr="00752A17">
        <w:rPr>
          <w:rFonts w:eastAsia="Calibri"/>
          <w:lang w:val="ru-RU"/>
        </w:rPr>
        <w:lastRenderedPageBreak/>
        <w:t xml:space="preserve">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0D2BB5" w:rsidRPr="00752A17" w:rsidRDefault="000D2BB5" w:rsidP="000D2BB5">
      <w:pPr>
        <w:spacing w:before="240" w:after="240"/>
        <w:jc w:val="both"/>
        <w:rPr>
          <w:rFonts w:eastAsia="Calibri"/>
          <w:lang w:val="ru-RU"/>
        </w:rPr>
      </w:pPr>
      <w:r w:rsidRPr="00752A17"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 w:rsidRPr="00752A17"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</w:t>
      </w:r>
    </w:p>
    <w:p w:rsidR="000D2BB5" w:rsidRPr="00752A17" w:rsidRDefault="000D2BB5" w:rsidP="00235FC3">
      <w:pPr>
        <w:jc w:val="both"/>
        <w:rPr>
          <w:lang w:val="ru-RU"/>
        </w:rPr>
      </w:pPr>
      <w:r w:rsidRPr="00752A17">
        <w:rPr>
          <w:b/>
        </w:rPr>
        <w:t>III</w:t>
      </w:r>
      <w:r w:rsidRPr="00752A17">
        <w:rPr>
          <w:b/>
          <w:lang w:val="ru-RU"/>
        </w:rPr>
        <w:t xml:space="preserve">. Основные цели и задачи: </w:t>
      </w:r>
      <w:r w:rsidRPr="00752A17">
        <w:rPr>
          <w:lang w:val="ru-RU"/>
        </w:rPr>
        <w:t xml:space="preserve">Оказание </w:t>
      </w:r>
      <w:r w:rsidR="00FA31B7" w:rsidRPr="00752A17">
        <w:rPr>
          <w:lang w:val="ru-RU"/>
        </w:rPr>
        <w:t>фасилитационны</w:t>
      </w:r>
      <w:r w:rsidRPr="00752A17">
        <w:rPr>
          <w:lang w:val="ru-RU"/>
        </w:rPr>
        <w:t xml:space="preserve">х услуг для проведения тренингов </w:t>
      </w:r>
    </w:p>
    <w:p w:rsidR="000D2BB5" w:rsidRPr="00752A17" w:rsidRDefault="000D2BB5" w:rsidP="00235FC3">
      <w:pPr>
        <w:jc w:val="both"/>
        <w:rPr>
          <w:lang w:val="ru-RU"/>
        </w:rPr>
      </w:pPr>
      <w:r w:rsidRPr="00752A17">
        <w:rPr>
          <w:lang w:val="ru-RU"/>
        </w:rPr>
        <w:t xml:space="preserve">при обучении педагогов </w:t>
      </w:r>
      <w:r w:rsidR="000F3254" w:rsidRPr="00752A17">
        <w:rPr>
          <w:lang w:val="ru-RU"/>
        </w:rPr>
        <w:t xml:space="preserve">и заведующих </w:t>
      </w:r>
      <w:r w:rsidR="00292774" w:rsidRPr="00752A17">
        <w:rPr>
          <w:lang w:val="ru-RU"/>
        </w:rPr>
        <w:t>детских садов (</w:t>
      </w:r>
      <w:r w:rsidRPr="00752A17">
        <w:rPr>
          <w:lang w:val="ru-RU"/>
        </w:rPr>
        <w:t>ДС</w:t>
      </w:r>
      <w:r w:rsidR="00292774" w:rsidRPr="00752A17">
        <w:rPr>
          <w:lang w:val="ru-RU"/>
        </w:rPr>
        <w:t>)</w:t>
      </w:r>
      <w:r w:rsidRPr="00752A17">
        <w:rPr>
          <w:lang w:val="ru-RU"/>
        </w:rPr>
        <w:t xml:space="preserve"> полного дня, педагогов </w:t>
      </w:r>
      <w:r w:rsidR="007B4EE8" w:rsidRPr="00752A17">
        <w:rPr>
          <w:lang w:val="ru-RU"/>
        </w:rPr>
        <w:t>вуз</w:t>
      </w:r>
      <w:r w:rsidR="000F3254" w:rsidRPr="00752A17">
        <w:rPr>
          <w:lang w:val="ru-RU"/>
        </w:rPr>
        <w:t>ов</w:t>
      </w:r>
      <w:r w:rsidRPr="00752A17">
        <w:rPr>
          <w:lang w:val="ru-RU"/>
        </w:rPr>
        <w:t>/</w:t>
      </w:r>
      <w:proofErr w:type="spellStart"/>
      <w:r w:rsidR="000F3254" w:rsidRPr="00752A17">
        <w:rPr>
          <w:lang w:val="ru-RU"/>
        </w:rPr>
        <w:t>СПУЗ</w:t>
      </w:r>
      <w:r w:rsidRPr="00752A17">
        <w:rPr>
          <w:lang w:val="ru-RU"/>
        </w:rPr>
        <w:t>ов</w:t>
      </w:r>
      <w:proofErr w:type="spellEnd"/>
      <w:r w:rsidRPr="00752A17">
        <w:rPr>
          <w:lang w:val="ru-RU"/>
        </w:rPr>
        <w:t xml:space="preserve"> </w:t>
      </w:r>
      <w:r w:rsidR="006A0571" w:rsidRPr="00752A17">
        <w:rPr>
          <w:lang w:val="ru-RU"/>
        </w:rPr>
        <w:t>и РИПК</w:t>
      </w:r>
      <w:r w:rsidR="00FA31B7" w:rsidRPr="00752A17">
        <w:rPr>
          <w:lang w:val="ru-RU"/>
        </w:rPr>
        <w:t>ППР</w:t>
      </w:r>
      <w:r w:rsidR="006A0571" w:rsidRPr="00752A17">
        <w:rPr>
          <w:lang w:val="ru-RU"/>
        </w:rPr>
        <w:t>/ОИПК,</w:t>
      </w:r>
      <w:r w:rsidRPr="00752A17">
        <w:rPr>
          <w:lang w:val="ru-RU"/>
        </w:rPr>
        <w:t xml:space="preserve"> методистов </w:t>
      </w:r>
      <w:r w:rsidR="00292774" w:rsidRPr="00752A17">
        <w:rPr>
          <w:lang w:val="ru-RU"/>
        </w:rPr>
        <w:t>р</w:t>
      </w:r>
      <w:r w:rsidRPr="00752A17">
        <w:rPr>
          <w:lang w:val="ru-RU"/>
        </w:rPr>
        <w:t>ай</w:t>
      </w:r>
      <w:r w:rsidR="00292774" w:rsidRPr="00752A17">
        <w:rPr>
          <w:lang w:val="ru-RU"/>
        </w:rPr>
        <w:t>/гор</w:t>
      </w:r>
      <w:r w:rsidR="00E76F23" w:rsidRPr="00752A17">
        <w:rPr>
          <w:lang w:val="ru-RU"/>
        </w:rPr>
        <w:t xml:space="preserve"> </w:t>
      </w:r>
      <w:r w:rsidRPr="00752A17">
        <w:rPr>
          <w:lang w:val="ru-RU"/>
        </w:rPr>
        <w:t>ОО</w:t>
      </w:r>
      <w:r w:rsidR="006A0571" w:rsidRPr="00752A17">
        <w:rPr>
          <w:lang w:val="ru-RU"/>
        </w:rPr>
        <w:t>.</w:t>
      </w:r>
      <w:r w:rsidR="00823F98" w:rsidRPr="00752A17">
        <w:rPr>
          <w:lang w:val="ky-KG"/>
        </w:rPr>
        <w:t xml:space="preserve"> Количество планируемых для обучения участников тренингов - </w:t>
      </w:r>
      <w:r w:rsidR="00235FC3" w:rsidRPr="00752A17">
        <w:rPr>
          <w:lang w:val="ru-RU"/>
        </w:rPr>
        <w:t xml:space="preserve">4628 воспитателей государственных детских садов полного дня,  </w:t>
      </w:r>
      <w:r w:rsidR="006B0893">
        <w:rPr>
          <w:rFonts w:eastAsia="Calibri"/>
          <w:lang w:val="ru-RU"/>
        </w:rPr>
        <w:t>10</w:t>
      </w:r>
      <w:r w:rsidR="00235FC3" w:rsidRPr="00752A17">
        <w:rPr>
          <w:rFonts w:eastAsia="Calibri"/>
          <w:lang w:val="ru-RU"/>
        </w:rPr>
        <w:t xml:space="preserve"> инструкторов для преподавания программ в РИПКППР, 6 </w:t>
      </w:r>
      <w:r w:rsidR="008C3894">
        <w:rPr>
          <w:rFonts w:eastAsia="Calibri"/>
          <w:lang w:val="ru-RU"/>
        </w:rPr>
        <w:t xml:space="preserve">– в </w:t>
      </w:r>
      <w:r w:rsidR="00235FC3" w:rsidRPr="00752A17">
        <w:rPr>
          <w:rFonts w:eastAsia="Calibri"/>
          <w:lang w:val="ru-RU"/>
        </w:rPr>
        <w:t>ОИПКП, 13</w:t>
      </w:r>
      <w:r w:rsidR="008C3894">
        <w:rPr>
          <w:rFonts w:eastAsia="Calibri"/>
          <w:lang w:val="ru-RU"/>
        </w:rPr>
        <w:t>- в</w:t>
      </w:r>
      <w:r w:rsidR="00235FC3" w:rsidRPr="00752A17">
        <w:rPr>
          <w:rFonts w:eastAsia="Calibri"/>
          <w:lang w:val="ru-RU"/>
        </w:rPr>
        <w:t xml:space="preserve"> университетах, 8 </w:t>
      </w:r>
      <w:r w:rsidR="008C3894">
        <w:rPr>
          <w:rFonts w:eastAsia="Calibri"/>
          <w:lang w:val="ru-RU"/>
        </w:rPr>
        <w:t xml:space="preserve">– в </w:t>
      </w:r>
      <w:r w:rsidR="00235FC3" w:rsidRPr="00752A17">
        <w:rPr>
          <w:rFonts w:eastAsia="Calibri"/>
          <w:lang w:val="ru-RU"/>
        </w:rPr>
        <w:t>педагогических колледжах и 57 методистов рай/ОО</w:t>
      </w:r>
    </w:p>
    <w:p w:rsidR="00EB7829" w:rsidRPr="00752A17" w:rsidRDefault="00EB7829" w:rsidP="000D2BB5">
      <w:pPr>
        <w:rPr>
          <w:lang w:val="ru-RU"/>
        </w:rPr>
      </w:pPr>
    </w:p>
    <w:p w:rsidR="000D2BB5" w:rsidRPr="00752A17" w:rsidRDefault="000D2BB5" w:rsidP="000D2BB5">
      <w:pPr>
        <w:tabs>
          <w:tab w:val="left" w:pos="3300"/>
        </w:tabs>
        <w:jc w:val="both"/>
        <w:rPr>
          <w:b/>
          <w:lang w:val="ru-RU"/>
        </w:rPr>
      </w:pPr>
      <w:r w:rsidRPr="00752A17">
        <w:rPr>
          <w:b/>
        </w:rPr>
        <w:t>IV</w:t>
      </w:r>
      <w:r w:rsidRPr="00752A17">
        <w:rPr>
          <w:b/>
          <w:lang w:val="ru-RU"/>
        </w:rPr>
        <w:t>. Объем и содержание работы</w:t>
      </w:r>
    </w:p>
    <w:p w:rsidR="00292774" w:rsidRDefault="000D2BB5" w:rsidP="00292774">
      <w:pPr>
        <w:jc w:val="both"/>
        <w:rPr>
          <w:lang w:val="ru-RU"/>
        </w:rPr>
      </w:pPr>
      <w:r w:rsidRPr="00752A17">
        <w:rPr>
          <w:lang w:val="ru-RU"/>
        </w:rPr>
        <w:t xml:space="preserve">Для достижения </w:t>
      </w:r>
      <w:r w:rsidRPr="00752A17">
        <w:rPr>
          <w:lang w:val="ky-KG"/>
        </w:rPr>
        <w:t xml:space="preserve">поставленной цели и </w:t>
      </w:r>
      <w:r w:rsidRPr="00752A17">
        <w:rPr>
          <w:lang w:val="ru-RU"/>
        </w:rPr>
        <w:t xml:space="preserve">задач, </w:t>
      </w:r>
      <w:r w:rsidRPr="00752A17">
        <w:rPr>
          <w:lang w:val="ky-KG"/>
        </w:rPr>
        <w:t>Компания</w:t>
      </w:r>
      <w:r w:rsidRPr="00752A17">
        <w:rPr>
          <w:lang w:val="ru-RU"/>
        </w:rPr>
        <w:t xml:space="preserve"> </w:t>
      </w:r>
      <w:r w:rsidR="00292774" w:rsidRPr="00752A17">
        <w:rPr>
          <w:lang w:val="ru-RU"/>
        </w:rPr>
        <w:t>организует и проведет тренингов для пе</w:t>
      </w:r>
      <w:r w:rsidR="00FA31B7" w:rsidRPr="00752A17">
        <w:rPr>
          <w:lang w:val="ru-RU"/>
        </w:rPr>
        <w:t>дагогов дошкольного образования</w:t>
      </w:r>
      <w:r w:rsidR="00292774" w:rsidRPr="00752A17">
        <w:rPr>
          <w:lang w:val="ru-RU"/>
        </w:rPr>
        <w:t>, для этого будут проведены следующие мероприятия:</w:t>
      </w:r>
    </w:p>
    <w:p w:rsidR="007827A1" w:rsidRPr="00752A17" w:rsidRDefault="007827A1" w:rsidP="00292774">
      <w:pPr>
        <w:jc w:val="both"/>
        <w:rPr>
          <w:lang w:val="ru-RU"/>
        </w:rPr>
      </w:pPr>
    </w:p>
    <w:p w:rsidR="007827A1" w:rsidRPr="007827A1" w:rsidRDefault="007827A1" w:rsidP="007827A1">
      <w:pPr>
        <w:pStyle w:val="a3"/>
        <w:numPr>
          <w:ilvl w:val="0"/>
          <w:numId w:val="2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7827A1">
        <w:rPr>
          <w:lang w:val="ru-RU"/>
        </w:rPr>
        <w:t xml:space="preserve">Компания будет нести ответственность за качество предоставления услуг по </w:t>
      </w:r>
      <w:proofErr w:type="spellStart"/>
      <w:r w:rsidRPr="007827A1">
        <w:rPr>
          <w:lang w:val="ru-RU"/>
        </w:rPr>
        <w:t>фасилитации</w:t>
      </w:r>
      <w:proofErr w:type="spellEnd"/>
      <w:r w:rsidRPr="007827A1">
        <w:rPr>
          <w:lang w:val="ru-RU"/>
        </w:rPr>
        <w:t xml:space="preserve"> и будет проводить регулярные </w:t>
      </w:r>
      <w:r>
        <w:rPr>
          <w:lang w:val="ru-RU"/>
        </w:rPr>
        <w:t>обзоры</w:t>
      </w:r>
      <w:r w:rsidRPr="007827A1">
        <w:rPr>
          <w:lang w:val="ru-RU"/>
        </w:rPr>
        <w:t xml:space="preserve"> работ выбранных тренеров, качества проведения ими тренингов.</w:t>
      </w:r>
    </w:p>
    <w:p w:rsidR="00FA31B7" w:rsidRPr="00752A17" w:rsidRDefault="000D2BB5" w:rsidP="00FB7151">
      <w:pPr>
        <w:pStyle w:val="a3"/>
        <w:numPr>
          <w:ilvl w:val="0"/>
          <w:numId w:val="20"/>
        </w:numPr>
        <w:shd w:val="clear" w:color="auto" w:fill="FFFFFF"/>
        <w:tabs>
          <w:tab w:val="left" w:pos="720"/>
        </w:tabs>
        <w:spacing w:before="120" w:after="120" w:line="315" w:lineRule="atLeast"/>
        <w:contextualSpacing w:val="0"/>
        <w:jc w:val="both"/>
        <w:rPr>
          <w:lang w:val="ru-RU"/>
        </w:rPr>
      </w:pPr>
      <w:r w:rsidRPr="00752A17">
        <w:rPr>
          <w:lang w:val="ru-RU"/>
        </w:rPr>
        <w:t xml:space="preserve">Разработает и согласует с РИПКППР и ОКП комплексный план работы на </w:t>
      </w:r>
      <w:r w:rsidR="00EE28A0" w:rsidRPr="00752A17">
        <w:rPr>
          <w:lang w:val="ru-RU"/>
        </w:rPr>
        <w:t>весь период задания с</w:t>
      </w:r>
      <w:r w:rsidRPr="00752A17">
        <w:rPr>
          <w:lang w:val="ru-RU"/>
        </w:rPr>
        <w:t xml:space="preserve"> детальным описанием </w:t>
      </w:r>
      <w:proofErr w:type="spellStart"/>
      <w:r w:rsidR="00FA31B7" w:rsidRPr="00752A17">
        <w:rPr>
          <w:lang w:val="ru-RU"/>
        </w:rPr>
        <w:t>фасилитационно</w:t>
      </w:r>
      <w:proofErr w:type="spellEnd"/>
      <w:r w:rsidR="00FA31B7" w:rsidRPr="00752A17">
        <w:rPr>
          <w:lang w:val="ru-RU"/>
        </w:rPr>
        <w:t>-</w:t>
      </w:r>
      <w:r w:rsidRPr="00752A17">
        <w:rPr>
          <w:lang w:val="ru-RU"/>
        </w:rPr>
        <w:t>логистических мероприятий с графиком и распределением функциональных обязанностей ключевого персонала.</w:t>
      </w:r>
      <w:r w:rsidR="00FA31B7" w:rsidRPr="00752A17">
        <w:rPr>
          <w:lang w:val="ru-RU"/>
        </w:rPr>
        <w:t xml:space="preserve"> </w:t>
      </w:r>
    </w:p>
    <w:p w:rsidR="00FA31B7" w:rsidRPr="00752A17" w:rsidRDefault="000D2BB5" w:rsidP="00FB7151">
      <w:pPr>
        <w:pStyle w:val="a3"/>
        <w:numPr>
          <w:ilvl w:val="0"/>
          <w:numId w:val="20"/>
        </w:numPr>
        <w:shd w:val="clear" w:color="auto" w:fill="FFFFFF"/>
        <w:tabs>
          <w:tab w:val="left" w:pos="720"/>
        </w:tabs>
        <w:spacing w:before="120" w:after="120" w:line="315" w:lineRule="atLeast"/>
        <w:contextualSpacing w:val="0"/>
        <w:jc w:val="both"/>
        <w:rPr>
          <w:lang w:val="ru-RU"/>
        </w:rPr>
      </w:pPr>
      <w:r w:rsidRPr="00752A17">
        <w:rPr>
          <w:lang w:val="ky-KG"/>
        </w:rPr>
        <w:t xml:space="preserve">Будет осуществлять </w:t>
      </w:r>
      <w:r w:rsidR="00FA31B7" w:rsidRPr="00752A17">
        <w:rPr>
          <w:lang w:val="ky-KG"/>
        </w:rPr>
        <w:t>д</w:t>
      </w:r>
      <w:r w:rsidRPr="00752A17">
        <w:rPr>
          <w:lang w:val="ky-KG"/>
        </w:rPr>
        <w:t xml:space="preserve">еятельность, планируя мероприятия в соответствии с Приказом МОН КР и </w:t>
      </w:r>
      <w:r w:rsidRPr="00752A17">
        <w:rPr>
          <w:lang w:val="ru-RU"/>
        </w:rPr>
        <w:t>в соответствии с</w:t>
      </w:r>
      <w:r w:rsidRPr="00752A17">
        <w:rPr>
          <w:lang w:val="ky-KG"/>
        </w:rPr>
        <w:t xml:space="preserve"> утвержденным графиком проведения тренингов н</w:t>
      </w:r>
      <w:r w:rsidRPr="00752A17">
        <w:rPr>
          <w:lang w:val="ru-RU"/>
        </w:rPr>
        <w:t>а весь период выполнения задания</w:t>
      </w:r>
      <w:r w:rsidR="00FA31B7" w:rsidRPr="00752A17">
        <w:rPr>
          <w:lang w:val="ru-RU"/>
        </w:rPr>
        <w:t xml:space="preserve">. </w:t>
      </w:r>
    </w:p>
    <w:p w:rsidR="00FB7151" w:rsidRDefault="00E6664F" w:rsidP="00FB7151">
      <w:pPr>
        <w:pStyle w:val="a3"/>
        <w:numPr>
          <w:ilvl w:val="0"/>
          <w:numId w:val="20"/>
        </w:numPr>
        <w:spacing w:before="120" w:after="120" w:line="259" w:lineRule="auto"/>
        <w:jc w:val="both"/>
        <w:rPr>
          <w:lang w:val="ru-RU"/>
        </w:rPr>
      </w:pPr>
      <w:r w:rsidRPr="00752A17">
        <w:rPr>
          <w:lang w:val="ru-RU"/>
        </w:rPr>
        <w:t>Проведет подготовку и тиражирование (при необходимости перевод материалов с русского на кыргызский язык и наоборот включительно) обучающих материалов с доставкой в регионы.</w:t>
      </w:r>
    </w:p>
    <w:p w:rsidR="007827A1" w:rsidRPr="007827A1" w:rsidRDefault="000D2BB5" w:rsidP="007827A1">
      <w:pPr>
        <w:pStyle w:val="a3"/>
        <w:numPr>
          <w:ilvl w:val="0"/>
          <w:numId w:val="20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7827A1">
        <w:rPr>
          <w:lang w:val="ru-RU"/>
        </w:rPr>
        <w:t>На основе критериев отбора</w:t>
      </w:r>
      <w:r w:rsidR="007827A1">
        <w:rPr>
          <w:lang w:val="ru-RU"/>
        </w:rPr>
        <w:t xml:space="preserve"> </w:t>
      </w:r>
      <w:r w:rsidR="00352FBB">
        <w:rPr>
          <w:lang w:val="ru-RU"/>
        </w:rPr>
        <w:t xml:space="preserve">в Техническом задании </w:t>
      </w:r>
      <w:r w:rsidRPr="007827A1">
        <w:rPr>
          <w:lang w:val="ru-RU"/>
        </w:rPr>
        <w:t xml:space="preserve">Компания наймет </w:t>
      </w:r>
      <w:r w:rsidRPr="007827A1">
        <w:rPr>
          <w:lang w:val="ky-KG"/>
        </w:rPr>
        <w:t xml:space="preserve">квалифицированных тренеров: </w:t>
      </w:r>
      <w:r w:rsidR="006A0571" w:rsidRPr="007827A1">
        <w:rPr>
          <w:lang w:val="ky-KG"/>
        </w:rPr>
        <w:t>4</w:t>
      </w:r>
      <w:r w:rsidRPr="007827A1">
        <w:rPr>
          <w:lang w:val="ky-KG"/>
        </w:rPr>
        <w:t xml:space="preserve"> мастер-</w:t>
      </w:r>
      <w:r w:rsidRPr="007827A1">
        <w:rPr>
          <w:lang w:val="ru-RU"/>
        </w:rPr>
        <w:t>тренер</w:t>
      </w:r>
      <w:r w:rsidRPr="007827A1">
        <w:rPr>
          <w:lang w:val="ky-KG"/>
        </w:rPr>
        <w:t>а</w:t>
      </w:r>
      <w:r w:rsidRPr="007827A1">
        <w:rPr>
          <w:lang w:val="ru-RU"/>
        </w:rPr>
        <w:t xml:space="preserve"> для проведения тренингов для </w:t>
      </w:r>
      <w:r w:rsidRPr="007827A1">
        <w:rPr>
          <w:lang w:val="ky-KG"/>
        </w:rPr>
        <w:t>тренеров (ТоТ)</w:t>
      </w:r>
      <w:r w:rsidRPr="007827A1">
        <w:rPr>
          <w:lang w:val="ru-RU"/>
        </w:rPr>
        <w:t xml:space="preserve">, </w:t>
      </w:r>
      <w:r w:rsidR="00EE28A0" w:rsidRPr="007827A1">
        <w:rPr>
          <w:lang w:val="ky-KG"/>
        </w:rPr>
        <w:t>3</w:t>
      </w:r>
      <w:r w:rsidR="00E6664F" w:rsidRPr="007827A1">
        <w:rPr>
          <w:lang w:val="ky-KG"/>
        </w:rPr>
        <w:t>0</w:t>
      </w:r>
      <w:r w:rsidRPr="007827A1">
        <w:rPr>
          <w:lang w:val="ru-RU"/>
        </w:rPr>
        <w:t xml:space="preserve"> тренеров для проведения тренингов</w:t>
      </w:r>
      <w:r w:rsidRPr="007827A1">
        <w:rPr>
          <w:lang w:val="ky-KG"/>
        </w:rPr>
        <w:t>.</w:t>
      </w:r>
      <w:r w:rsidR="00FA31B7" w:rsidRPr="007827A1">
        <w:rPr>
          <w:lang w:val="ky-KG"/>
        </w:rPr>
        <w:t xml:space="preserve"> </w:t>
      </w:r>
      <w:r w:rsidR="007827A1">
        <w:rPr>
          <w:lang w:val="ky-KG"/>
        </w:rPr>
        <w:t>Тренинги будут отвечать следующим требованиям:</w:t>
      </w:r>
    </w:p>
    <w:p w:rsidR="007827A1" w:rsidRPr="007827A1" w:rsidRDefault="007827A1" w:rsidP="007827A1">
      <w:pPr>
        <w:pStyle w:val="a3"/>
        <w:numPr>
          <w:ilvl w:val="0"/>
          <w:numId w:val="29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7827A1">
        <w:rPr>
          <w:lang w:val="ru-RU"/>
        </w:rPr>
        <w:t>Тренинги предоставляются в течение периода: 2023 – 2024г</w:t>
      </w:r>
      <w:r w:rsidRPr="007827A1">
        <w:rPr>
          <w:lang w:val="ky-KG"/>
        </w:rPr>
        <w:t>.г.</w:t>
      </w:r>
    </w:p>
    <w:p w:rsidR="007827A1" w:rsidRPr="00752A17" w:rsidRDefault="007827A1" w:rsidP="007827A1">
      <w:pPr>
        <w:pStyle w:val="a3"/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>
        <w:rPr>
          <w:lang w:val="ru-RU"/>
        </w:rPr>
        <w:t xml:space="preserve">- </w:t>
      </w:r>
      <w:r w:rsidRPr="00752A17">
        <w:rPr>
          <w:lang w:val="ky-KG"/>
        </w:rPr>
        <w:t>О</w:t>
      </w:r>
      <w:r w:rsidRPr="00752A17">
        <w:rPr>
          <w:lang w:val="ru-RU"/>
        </w:rPr>
        <w:t xml:space="preserve">бучение должно проводиться в </w:t>
      </w:r>
      <w:r w:rsidRPr="00752A17">
        <w:rPr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7827A1" w:rsidRPr="00752A17" w:rsidRDefault="007827A1" w:rsidP="007827A1">
      <w:pPr>
        <w:pStyle w:val="a3"/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>
        <w:rPr>
          <w:lang w:val="ru-RU"/>
        </w:rPr>
        <w:t xml:space="preserve">-   </w:t>
      </w:r>
      <w:r w:rsidRPr="00752A17">
        <w:rPr>
          <w:lang w:val="ru-RU"/>
        </w:rPr>
        <w:t>Группы формируются с кыргызским и русским языком обучения.</w:t>
      </w:r>
      <w:r w:rsidRPr="00752A17">
        <w:rPr>
          <w:lang w:val="ky-KG"/>
        </w:rPr>
        <w:t xml:space="preserve"> </w:t>
      </w:r>
    </w:p>
    <w:p w:rsidR="007827A1" w:rsidRPr="00752A17" w:rsidRDefault="007827A1" w:rsidP="007827A1">
      <w:pPr>
        <w:pStyle w:val="a3"/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>
        <w:rPr>
          <w:lang w:val="ru-RU"/>
        </w:rPr>
        <w:t xml:space="preserve">-   </w:t>
      </w:r>
      <w:r w:rsidRPr="00752A17">
        <w:rPr>
          <w:lang w:val="ky-KG"/>
        </w:rPr>
        <w:t>Курс обучения составляет 72 часа</w:t>
      </w:r>
      <w:r w:rsidRPr="0053059C">
        <w:rPr>
          <w:lang w:val="ru-RU"/>
        </w:rPr>
        <w:t xml:space="preserve"> </w:t>
      </w:r>
      <w:r>
        <w:rPr>
          <w:lang w:val="ru-RU"/>
        </w:rPr>
        <w:t>в формате 4 дня онлайн</w:t>
      </w:r>
      <w:r w:rsidRPr="008C3894">
        <w:rPr>
          <w:lang w:val="ru-RU"/>
        </w:rPr>
        <w:t xml:space="preserve"> </w:t>
      </w:r>
      <w:r>
        <w:rPr>
          <w:lang w:val="ru-RU"/>
        </w:rPr>
        <w:t>и 5 дней офлайн</w:t>
      </w:r>
      <w:r w:rsidRPr="00752A17">
        <w:rPr>
          <w:lang w:val="ru-RU"/>
        </w:rPr>
        <w:t>.</w:t>
      </w:r>
    </w:p>
    <w:p w:rsidR="007827A1" w:rsidRPr="00752A17" w:rsidRDefault="007827A1" w:rsidP="007827A1">
      <w:pPr>
        <w:pStyle w:val="a3"/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>
        <w:rPr>
          <w:lang w:val="ru-RU"/>
        </w:rPr>
        <w:t xml:space="preserve">-   </w:t>
      </w:r>
      <w:r w:rsidRPr="00752A17">
        <w:rPr>
          <w:lang w:val="ru-RU"/>
        </w:rPr>
        <w:t xml:space="preserve">Между сессиями участники получат задания, чтобы </w:t>
      </w:r>
      <w:proofErr w:type="spellStart"/>
      <w:r w:rsidRPr="00752A17">
        <w:rPr>
          <w:lang w:val="ru-RU"/>
        </w:rPr>
        <w:t>примен</w:t>
      </w:r>
      <w:proofErr w:type="spellEnd"/>
      <w:r w:rsidRPr="00752A17">
        <w:rPr>
          <w:lang w:val="ky-KG"/>
        </w:rPr>
        <w:t>я</w:t>
      </w:r>
      <w:proofErr w:type="spellStart"/>
      <w:r w:rsidRPr="00752A17">
        <w:rPr>
          <w:lang w:val="ru-RU"/>
        </w:rPr>
        <w:t>ть</w:t>
      </w:r>
      <w:proofErr w:type="spellEnd"/>
      <w:r w:rsidRPr="00752A17">
        <w:rPr>
          <w:lang w:val="ky-KG"/>
        </w:rPr>
        <w:t xml:space="preserve"> на практике.</w:t>
      </w:r>
    </w:p>
    <w:p w:rsidR="00FA31B7" w:rsidRPr="00752A17" w:rsidRDefault="00FA31B7" w:rsidP="00FB7151">
      <w:pPr>
        <w:pStyle w:val="a3"/>
        <w:numPr>
          <w:ilvl w:val="0"/>
          <w:numId w:val="20"/>
        </w:numPr>
        <w:spacing w:before="120" w:after="120" w:line="259" w:lineRule="auto"/>
        <w:jc w:val="both"/>
        <w:rPr>
          <w:lang w:val="ru-RU"/>
        </w:rPr>
      </w:pPr>
      <w:r w:rsidRPr="00752A17">
        <w:rPr>
          <w:lang w:val="ky-KG"/>
        </w:rPr>
        <w:t>Объем и содержание работы тренера нижеследующее:</w:t>
      </w:r>
    </w:p>
    <w:p w:rsidR="00FA31B7" w:rsidRPr="00752A17" w:rsidRDefault="00FA31B7" w:rsidP="00662FD1">
      <w:pPr>
        <w:pStyle w:val="a3"/>
        <w:numPr>
          <w:ilvl w:val="0"/>
          <w:numId w:val="16"/>
        </w:numPr>
        <w:jc w:val="both"/>
        <w:rPr>
          <w:rFonts w:eastAsia="Calibri"/>
          <w:lang w:val="ru-RU"/>
        </w:rPr>
      </w:pPr>
      <w:r w:rsidRPr="00752A17">
        <w:rPr>
          <w:rFonts w:eastAsia="Calibri"/>
          <w:lang w:val="ru-RU"/>
        </w:rPr>
        <w:lastRenderedPageBreak/>
        <w:t xml:space="preserve">Тренер выполняет свои обязанности в тесном сотрудничестве с группой </w:t>
      </w:r>
      <w:r w:rsidRPr="00752A17">
        <w:rPr>
          <w:lang w:val="ru-RU"/>
        </w:rPr>
        <w:t xml:space="preserve">закрепленных за ним/ней участниками тренингов, </w:t>
      </w:r>
      <w:r w:rsidRPr="00752A17">
        <w:rPr>
          <w:lang w:val="ky-KG"/>
        </w:rPr>
        <w:t xml:space="preserve">специалистами </w:t>
      </w:r>
      <w:r w:rsidRPr="00752A17">
        <w:rPr>
          <w:rFonts w:eastAsia="Calibri"/>
          <w:lang w:val="ru-RU"/>
        </w:rPr>
        <w:t>ОИУУ/МЦ и рай/</w:t>
      </w:r>
      <w:proofErr w:type="spellStart"/>
      <w:r w:rsidRPr="00752A17">
        <w:rPr>
          <w:rFonts w:eastAsia="Calibri"/>
          <w:lang w:val="ru-RU"/>
        </w:rPr>
        <w:t>горОО</w:t>
      </w:r>
      <w:proofErr w:type="spellEnd"/>
      <w:r w:rsidRPr="00752A17">
        <w:rPr>
          <w:rFonts w:eastAsia="Calibri"/>
          <w:lang w:val="ky-KG"/>
        </w:rPr>
        <w:t xml:space="preserve">, </w:t>
      </w:r>
      <w:r w:rsidRPr="00752A17">
        <w:rPr>
          <w:lang w:val="ru-RU"/>
        </w:rPr>
        <w:t>РИПКППР</w:t>
      </w:r>
      <w:r w:rsidRPr="00752A17">
        <w:rPr>
          <w:rFonts w:eastAsia="Calibri"/>
          <w:lang w:val="ru-RU"/>
        </w:rPr>
        <w:t xml:space="preserve"> </w:t>
      </w:r>
      <w:r w:rsidRPr="00752A17">
        <w:rPr>
          <w:rFonts w:eastAsia="Calibri"/>
          <w:bCs/>
          <w:lang w:val="ru-RU"/>
        </w:rPr>
        <w:t xml:space="preserve">и специалистами ОКП. </w:t>
      </w:r>
    </w:p>
    <w:p w:rsidR="00FA31B7" w:rsidRPr="00752A17" w:rsidRDefault="00FA31B7" w:rsidP="00662FD1">
      <w:pPr>
        <w:pStyle w:val="a3"/>
        <w:numPr>
          <w:ilvl w:val="0"/>
          <w:numId w:val="16"/>
        </w:numPr>
        <w:tabs>
          <w:tab w:val="left" w:pos="3300"/>
        </w:tabs>
        <w:jc w:val="both"/>
        <w:rPr>
          <w:lang w:val="ru-RU"/>
        </w:rPr>
      </w:pPr>
      <w:r w:rsidRPr="00752A17">
        <w:rPr>
          <w:lang w:val="ru-RU"/>
        </w:rPr>
        <w:t xml:space="preserve">Принимает активное участие в </w:t>
      </w:r>
      <w:proofErr w:type="spellStart"/>
      <w:r w:rsidRPr="00752A17">
        <w:rPr>
          <w:lang w:val="ru-RU"/>
        </w:rPr>
        <w:t>ТоТ</w:t>
      </w:r>
      <w:proofErr w:type="spellEnd"/>
      <w:r w:rsidRPr="00752A17">
        <w:rPr>
          <w:lang w:val="ru-RU"/>
        </w:rPr>
        <w:t xml:space="preserve"> для тренеров. В целях предоставления отзывов по </w:t>
      </w:r>
      <w:proofErr w:type="spellStart"/>
      <w:r w:rsidRPr="00752A17">
        <w:rPr>
          <w:lang w:val="ru-RU"/>
        </w:rPr>
        <w:t>ТоТ</w:t>
      </w:r>
      <w:proofErr w:type="spellEnd"/>
      <w:r w:rsidRPr="00752A17">
        <w:rPr>
          <w:lang w:val="ru-RU"/>
        </w:rPr>
        <w:t xml:space="preserve"> заполнит и представит анкеты/вопросники по оценке качества содержания </w:t>
      </w:r>
      <w:proofErr w:type="spellStart"/>
      <w:r w:rsidRPr="00752A17">
        <w:rPr>
          <w:lang w:val="ru-RU"/>
        </w:rPr>
        <w:t>тренингового</w:t>
      </w:r>
      <w:proofErr w:type="spellEnd"/>
      <w:r w:rsidRPr="00752A17">
        <w:rPr>
          <w:lang w:val="ru-RU"/>
        </w:rPr>
        <w:t xml:space="preserve"> модуля, усвоению контента и проведенному обучению тренерскому мастерству.  </w:t>
      </w:r>
    </w:p>
    <w:p w:rsidR="00662FD1" w:rsidRPr="00752A17" w:rsidRDefault="00FA31B7" w:rsidP="00662FD1">
      <w:pPr>
        <w:pStyle w:val="a3"/>
        <w:numPr>
          <w:ilvl w:val="0"/>
          <w:numId w:val="16"/>
        </w:numPr>
        <w:shd w:val="clear" w:color="auto" w:fill="FFFFFF"/>
        <w:spacing w:after="22" w:line="315" w:lineRule="atLeast"/>
        <w:jc w:val="both"/>
        <w:rPr>
          <w:lang w:val="ru-RU"/>
        </w:rPr>
      </w:pPr>
      <w:r w:rsidRPr="00752A17">
        <w:rPr>
          <w:lang w:val="ru-RU"/>
        </w:rPr>
        <w:t>Разработает и представит план-график работы для офлайн и онлайн режимов. План – график должен быть согласован и утвержден со стороны ОКП (Координатор проекта и Координатор по тренингам).</w:t>
      </w:r>
    </w:p>
    <w:p w:rsidR="00FA31B7" w:rsidRPr="00752A17" w:rsidRDefault="00FA31B7" w:rsidP="00662FD1">
      <w:pPr>
        <w:pStyle w:val="a3"/>
        <w:numPr>
          <w:ilvl w:val="0"/>
          <w:numId w:val="16"/>
        </w:numPr>
        <w:shd w:val="clear" w:color="auto" w:fill="FFFFFF"/>
        <w:spacing w:after="22" w:line="315" w:lineRule="atLeast"/>
        <w:jc w:val="both"/>
        <w:rPr>
          <w:lang w:val="ru-RU"/>
        </w:rPr>
      </w:pPr>
      <w:r w:rsidRPr="00752A17">
        <w:rPr>
          <w:lang w:val="ky-KG"/>
        </w:rPr>
        <w:t>Комплектует материалы для проведения обучения в своей группе</w:t>
      </w:r>
      <w:r w:rsidRPr="00752A17">
        <w:rPr>
          <w:lang w:val="ru-RU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FA31B7" w:rsidRPr="00752A17" w:rsidRDefault="00FA31B7" w:rsidP="00662FD1">
      <w:pPr>
        <w:pStyle w:val="a3"/>
        <w:numPr>
          <w:ilvl w:val="0"/>
          <w:numId w:val="16"/>
        </w:numPr>
        <w:shd w:val="clear" w:color="auto" w:fill="FFFFFF"/>
        <w:spacing w:after="22" w:line="315" w:lineRule="atLeast"/>
        <w:jc w:val="both"/>
        <w:rPr>
          <w:lang w:val="ky-KG"/>
        </w:rPr>
      </w:pPr>
      <w:r w:rsidRPr="00752A17">
        <w:rPr>
          <w:noProof/>
          <w:lang w:val="ru-RU"/>
        </w:rPr>
        <w:t xml:space="preserve">Проведет обучение учителей закрепленных групп </w:t>
      </w:r>
      <w:r w:rsidRPr="00752A17">
        <w:rPr>
          <w:lang w:val="ru-RU"/>
        </w:rPr>
        <w:t>в соответствии с утверждённым графиком</w:t>
      </w:r>
      <w:r w:rsidRPr="00752A17">
        <w:rPr>
          <w:lang w:val="ky-KG"/>
        </w:rPr>
        <w:t xml:space="preserve"> </w:t>
      </w:r>
      <w:r w:rsidRPr="00752A17">
        <w:rPr>
          <w:lang w:val="ru-RU"/>
        </w:rPr>
        <w:t xml:space="preserve">и </w:t>
      </w:r>
      <w:r w:rsidRPr="00752A17">
        <w:rPr>
          <w:lang w:val="ky-KG"/>
        </w:rPr>
        <w:t>программой обучения учителей</w:t>
      </w:r>
      <w:r w:rsidR="008F34CD" w:rsidRPr="00752A17">
        <w:rPr>
          <w:lang w:val="ky-KG"/>
        </w:rPr>
        <w:t xml:space="preserve"> </w:t>
      </w:r>
      <w:r w:rsidR="008F34CD" w:rsidRPr="00752A17">
        <w:rPr>
          <w:lang w:val="ru-RU"/>
        </w:rPr>
        <w:t xml:space="preserve">в формате </w:t>
      </w:r>
      <w:r w:rsidR="008C3894">
        <w:rPr>
          <w:lang w:val="ru-RU"/>
        </w:rPr>
        <w:t>4</w:t>
      </w:r>
      <w:r w:rsidR="008F34CD" w:rsidRPr="00752A17">
        <w:rPr>
          <w:lang w:val="ru-RU"/>
        </w:rPr>
        <w:t xml:space="preserve"> дн</w:t>
      </w:r>
      <w:r w:rsidR="008C3894">
        <w:rPr>
          <w:lang w:val="ru-RU"/>
        </w:rPr>
        <w:t>я</w:t>
      </w:r>
      <w:r w:rsidR="008F34CD" w:rsidRPr="00752A17">
        <w:rPr>
          <w:lang w:val="ru-RU"/>
        </w:rPr>
        <w:t xml:space="preserve"> онлайн и 5 дней офлайн</w:t>
      </w:r>
      <w:r w:rsidRPr="00752A17">
        <w:rPr>
          <w:lang w:val="ky-KG"/>
        </w:rPr>
        <w:t>.</w:t>
      </w:r>
    </w:p>
    <w:p w:rsidR="00FA31B7" w:rsidRPr="00752A17" w:rsidRDefault="00FA31B7" w:rsidP="00662FD1">
      <w:pPr>
        <w:pStyle w:val="a3"/>
        <w:numPr>
          <w:ilvl w:val="0"/>
          <w:numId w:val="16"/>
        </w:numPr>
        <w:shd w:val="clear" w:color="auto" w:fill="FFFFFF"/>
        <w:spacing w:after="22" w:line="315" w:lineRule="atLeast"/>
        <w:rPr>
          <w:lang w:val="ru-RU"/>
        </w:rPr>
      </w:pPr>
      <w:r w:rsidRPr="00752A17">
        <w:rPr>
          <w:noProof/>
          <w:lang w:val="ru-RU"/>
        </w:rPr>
        <w:t>На</w:t>
      </w:r>
      <w:r w:rsidRPr="00752A17">
        <w:rPr>
          <w:noProof/>
        </w:rPr>
        <w:t> </w:t>
      </w:r>
      <w:r w:rsidRPr="00752A17">
        <w:rPr>
          <w:noProof/>
          <w:lang w:val="ru-RU"/>
        </w:rPr>
        <w:t xml:space="preserve">протяжении всей программы </w:t>
      </w:r>
      <w:r w:rsidRPr="00752A17">
        <w:rPr>
          <w:lang w:val="ru-RU"/>
        </w:rPr>
        <w:t>технически и</w:t>
      </w:r>
      <w:r w:rsidRPr="00752A17">
        <w:t> </w:t>
      </w:r>
      <w:r w:rsidRPr="00752A17">
        <w:rPr>
          <w:lang w:val="ru-RU"/>
        </w:rPr>
        <w:t>внутренне готов работать как в реальном, так и в</w:t>
      </w:r>
      <w:r w:rsidRPr="00752A17">
        <w:t> </w:t>
      </w:r>
      <w:r w:rsidRPr="00752A17">
        <w:rPr>
          <w:lang w:val="ru-RU"/>
        </w:rPr>
        <w:t>онлайн-режиме, что включает:</w:t>
      </w:r>
      <w:r w:rsidRPr="00752A17">
        <w:rPr>
          <w:lang w:val="ru-RU"/>
        </w:rPr>
        <w:br/>
        <w:t xml:space="preserve">     - своевременное участие в</w:t>
      </w:r>
      <w:r w:rsidRPr="00752A17">
        <w:t> </w:t>
      </w:r>
      <w:r w:rsidRPr="00752A17">
        <w:rPr>
          <w:lang w:val="ru-RU"/>
        </w:rPr>
        <w:t>видеоконференциях и</w:t>
      </w:r>
      <w:r w:rsidRPr="00752A17">
        <w:t> </w:t>
      </w:r>
      <w:r w:rsidRPr="00752A17">
        <w:rPr>
          <w:lang w:val="ru-RU"/>
        </w:rPr>
        <w:t>на</w:t>
      </w:r>
      <w:r w:rsidRPr="00752A17">
        <w:t> </w:t>
      </w:r>
      <w:r w:rsidRPr="00752A17">
        <w:rPr>
          <w:lang w:val="ru-RU"/>
        </w:rPr>
        <w:t>других е-площадках с</w:t>
      </w:r>
      <w:r w:rsidRPr="00752A17">
        <w:t> </w:t>
      </w:r>
      <w:r w:rsidRPr="00752A17">
        <w:rPr>
          <w:lang w:val="ru-RU"/>
        </w:rPr>
        <w:t>включённой камерой и звуком</w:t>
      </w:r>
      <w:r w:rsidR="00FB7151" w:rsidRPr="00752A17">
        <w:rPr>
          <w:lang w:val="ru-RU"/>
        </w:rPr>
        <w:t>,</w:t>
      </w:r>
      <w:r w:rsidRPr="00752A17">
        <w:rPr>
          <w:lang w:val="ru-RU"/>
        </w:rPr>
        <w:t xml:space="preserve"> с включенной демонстрацией по заранее согласованному и утвержденному графику;</w:t>
      </w:r>
      <w:r w:rsidRPr="00752A17">
        <w:rPr>
          <w:lang w:val="ru-RU"/>
        </w:rPr>
        <w:br/>
        <w:t xml:space="preserve">     - использование для подключения стационарного компьютера или ноутбука;</w:t>
      </w:r>
      <w:r w:rsidRPr="00752A17">
        <w:rPr>
          <w:lang w:val="ru-RU"/>
        </w:rPr>
        <w:br/>
        <w:t xml:space="preserve">     - активное обучение в</w:t>
      </w:r>
      <w:r w:rsidRPr="00752A17">
        <w:t> </w:t>
      </w:r>
      <w:r w:rsidRPr="00752A17">
        <w:rPr>
          <w:lang w:val="ru-RU"/>
        </w:rPr>
        <w:t>синхронном и</w:t>
      </w:r>
      <w:r w:rsidRPr="00752A17">
        <w:t> </w:t>
      </w:r>
      <w:r w:rsidRPr="00752A17">
        <w:rPr>
          <w:lang w:val="ru-RU"/>
        </w:rPr>
        <w:t>асинхронном форматах, в</w:t>
      </w:r>
      <w:r w:rsidRPr="00752A17">
        <w:t> </w:t>
      </w:r>
      <w:r w:rsidRPr="00752A17">
        <w:rPr>
          <w:lang w:val="ru-RU"/>
        </w:rPr>
        <w:t>том числе</w:t>
      </w:r>
      <w:r w:rsidRPr="00752A17">
        <w:t> </w:t>
      </w:r>
      <w:r w:rsidRPr="00752A17">
        <w:rPr>
          <w:lang w:val="ru-RU"/>
        </w:rPr>
        <w:t>— выполнение заданий, чтение дополнительных материалов, подготовку к</w:t>
      </w:r>
      <w:r w:rsidRPr="00752A17">
        <w:t> </w:t>
      </w:r>
      <w:r w:rsidRPr="00752A17">
        <w:rPr>
          <w:lang w:val="ru-RU"/>
        </w:rPr>
        <w:t>сессиям и</w:t>
      </w:r>
      <w:r w:rsidRPr="00752A17">
        <w:t> </w:t>
      </w:r>
      <w:r w:rsidRPr="00752A17">
        <w:rPr>
          <w:lang w:val="ru-RU"/>
        </w:rPr>
        <w:t>др.</w:t>
      </w:r>
    </w:p>
    <w:p w:rsidR="00FA31B7" w:rsidRPr="00752A17" w:rsidRDefault="00FA31B7" w:rsidP="00662FD1">
      <w:pPr>
        <w:pStyle w:val="a3"/>
        <w:ind w:left="1080"/>
        <w:rPr>
          <w:lang w:val="ru-RU"/>
        </w:rPr>
      </w:pPr>
    </w:p>
    <w:p w:rsidR="00FA31B7" w:rsidRPr="00752A17" w:rsidRDefault="00FA31B7" w:rsidP="00662FD1">
      <w:pPr>
        <w:pStyle w:val="a3"/>
        <w:numPr>
          <w:ilvl w:val="0"/>
          <w:numId w:val="17"/>
        </w:numPr>
        <w:shd w:val="clear" w:color="auto" w:fill="FFFFFF"/>
        <w:spacing w:after="315" w:line="315" w:lineRule="atLeast"/>
        <w:ind w:left="1440"/>
        <w:jc w:val="both"/>
        <w:rPr>
          <w:lang w:val="ru-RU"/>
        </w:rPr>
      </w:pPr>
      <w:r w:rsidRPr="00752A17">
        <w:rPr>
          <w:lang w:val="ru-RU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 w:rsidRPr="00752A17">
        <w:t>IT</w:t>
      </w:r>
      <w:r w:rsidRPr="00752A17">
        <w:rPr>
          <w:lang w:val="ru-RU"/>
        </w:rPr>
        <w:t xml:space="preserve"> платформы, качество и эффективность онлайн обучения.</w:t>
      </w:r>
    </w:p>
    <w:p w:rsidR="00FA31B7" w:rsidRDefault="00FA31B7" w:rsidP="00662FD1">
      <w:pPr>
        <w:pStyle w:val="a3"/>
        <w:numPr>
          <w:ilvl w:val="0"/>
          <w:numId w:val="17"/>
        </w:numPr>
        <w:shd w:val="clear" w:color="auto" w:fill="FFFFFF"/>
        <w:spacing w:after="22" w:line="315" w:lineRule="atLeast"/>
        <w:ind w:left="1440"/>
        <w:jc w:val="both"/>
        <w:rPr>
          <w:lang w:val="ru-RU"/>
        </w:rPr>
      </w:pPr>
      <w:r w:rsidRPr="00752A17">
        <w:rPr>
          <w:lang w:val="ru-RU"/>
        </w:rPr>
        <w:t>В ежемесячные отчеты включает информацию по эффективности и результативности обучения</w:t>
      </w:r>
      <w:r w:rsidR="00FB7151" w:rsidRPr="00752A17">
        <w:rPr>
          <w:lang w:val="ru-RU"/>
        </w:rPr>
        <w:t xml:space="preserve"> учителей по результатам тестов, включая гендерные показатели </w:t>
      </w:r>
      <w:r w:rsidRPr="00752A17">
        <w:rPr>
          <w:lang w:val="ru-RU"/>
        </w:rPr>
        <w:t xml:space="preserve">и </w:t>
      </w:r>
      <w:r w:rsidR="00FB7151" w:rsidRPr="00752A17">
        <w:rPr>
          <w:lang w:val="ru-RU"/>
        </w:rPr>
        <w:t xml:space="preserve">в </w:t>
      </w:r>
      <w:r w:rsidR="008F34CD" w:rsidRPr="00752A17">
        <w:rPr>
          <w:lang w:val="ru-RU"/>
        </w:rPr>
        <w:t>других видах</w:t>
      </w:r>
      <w:r w:rsidRPr="00752A17">
        <w:rPr>
          <w:lang w:val="ru-RU"/>
        </w:rPr>
        <w:t xml:space="preserve"> мониторинга. </w:t>
      </w:r>
    </w:p>
    <w:p w:rsidR="00352FBB" w:rsidRPr="00752A17" w:rsidRDefault="00352FBB" w:rsidP="00662FD1">
      <w:pPr>
        <w:pStyle w:val="a3"/>
        <w:numPr>
          <w:ilvl w:val="0"/>
          <w:numId w:val="17"/>
        </w:numPr>
        <w:shd w:val="clear" w:color="auto" w:fill="FFFFFF"/>
        <w:spacing w:after="22" w:line="315" w:lineRule="atLeast"/>
        <w:ind w:left="1440"/>
        <w:jc w:val="both"/>
        <w:rPr>
          <w:lang w:val="ru-RU"/>
        </w:rPr>
      </w:pPr>
      <w:r>
        <w:rPr>
          <w:lang w:val="ru-RU"/>
        </w:rPr>
        <w:t>Проводит оценивание результатов обучения всех участников тренингов, используя инструменты оценивания, разработанные и согласованные с ОКП и РИПКППР.</w:t>
      </w:r>
    </w:p>
    <w:p w:rsidR="00352FBB" w:rsidRDefault="00352FBB" w:rsidP="002854DB">
      <w:pPr>
        <w:shd w:val="clear" w:color="auto" w:fill="FFFFFF"/>
        <w:spacing w:before="120" w:after="120" w:line="259" w:lineRule="auto"/>
        <w:ind w:left="1080"/>
        <w:jc w:val="both"/>
        <w:rPr>
          <w:lang w:val="ru-RU"/>
        </w:rPr>
      </w:pPr>
      <w:r>
        <w:rPr>
          <w:lang w:val="ru-RU"/>
        </w:rPr>
        <w:t>Круг обязанностей д</w:t>
      </w:r>
      <w:r w:rsidR="00FA31B7" w:rsidRPr="002854DB">
        <w:rPr>
          <w:lang w:val="ru-RU"/>
        </w:rPr>
        <w:t>ля Мастер-тренеров</w:t>
      </w:r>
      <w:r>
        <w:rPr>
          <w:lang w:val="ru-RU"/>
        </w:rPr>
        <w:t xml:space="preserve"> нижеследующий</w:t>
      </w:r>
      <w:r w:rsidR="00FA31B7" w:rsidRPr="002854DB">
        <w:rPr>
          <w:lang w:val="ru-RU"/>
        </w:rPr>
        <w:t xml:space="preserve">: </w:t>
      </w:r>
    </w:p>
    <w:p w:rsidR="00CD73E5" w:rsidRPr="002854DB" w:rsidRDefault="00352FBB" w:rsidP="00352FBB">
      <w:pPr>
        <w:shd w:val="clear" w:color="auto" w:fill="FFFFFF"/>
        <w:spacing w:before="120" w:after="120" w:line="259" w:lineRule="auto"/>
        <w:ind w:left="1440"/>
        <w:jc w:val="both"/>
        <w:rPr>
          <w:lang w:val="ru-RU"/>
        </w:rPr>
      </w:pPr>
      <w:r>
        <w:rPr>
          <w:lang w:val="ru-RU"/>
        </w:rPr>
        <w:t>Н</w:t>
      </w:r>
      <w:r w:rsidR="00FA31B7" w:rsidRPr="002854DB">
        <w:rPr>
          <w:lang w:val="ru-RU"/>
        </w:rPr>
        <w:t>а</w:t>
      </w:r>
      <w:r w:rsidR="00FA31B7" w:rsidRPr="00752A17">
        <w:t> </w:t>
      </w:r>
      <w:r w:rsidR="00FA31B7" w:rsidRPr="002854DB">
        <w:rPr>
          <w:lang w:val="ru-RU"/>
        </w:rPr>
        <w:t>протяжении всей программы (в</w:t>
      </w:r>
      <w:r w:rsidR="00FA31B7" w:rsidRPr="00752A17">
        <w:t> </w:t>
      </w:r>
      <w:r w:rsidR="00FA31B7" w:rsidRPr="002854DB">
        <w:rPr>
          <w:lang w:val="ru-RU"/>
        </w:rPr>
        <w:t>онлайн- и</w:t>
      </w:r>
      <w:r w:rsidR="00FA31B7" w:rsidRPr="00752A17">
        <w:t> </w:t>
      </w:r>
      <w:r w:rsidR="00FA31B7" w:rsidRPr="002854DB">
        <w:rPr>
          <w:lang w:val="ru-RU"/>
        </w:rPr>
        <w:t xml:space="preserve">офлайн-форматах) сотрудничает с тренерами, оказывая им техническую поддержку и содействие в разрешении </w:t>
      </w:r>
      <w:r w:rsidR="00FA31B7" w:rsidRPr="002854DB">
        <w:rPr>
          <w:lang w:val="ky-KG"/>
        </w:rPr>
        <w:t xml:space="preserve">возникающих </w:t>
      </w:r>
      <w:r w:rsidR="00FA31B7" w:rsidRPr="002854DB">
        <w:rPr>
          <w:lang w:val="ru-RU"/>
        </w:rPr>
        <w:t xml:space="preserve">проблем. Проводит оценивание всех индивидуальных результатов участников тренингов и представляет данные в отчетах. Вырабатывает рекомендации для улучшения результатов курса обучения. </w:t>
      </w:r>
      <w:r w:rsidR="00E6664F" w:rsidRPr="002854DB">
        <w:rPr>
          <w:lang w:val="ru-RU"/>
        </w:rPr>
        <w:t xml:space="preserve">Проведет </w:t>
      </w:r>
      <w:proofErr w:type="spellStart"/>
      <w:r w:rsidR="00E6664F" w:rsidRPr="002854DB">
        <w:rPr>
          <w:lang w:val="ru-RU"/>
        </w:rPr>
        <w:t>ТоТ</w:t>
      </w:r>
      <w:proofErr w:type="spellEnd"/>
      <w:r w:rsidR="00E6664F" w:rsidRPr="002854DB">
        <w:rPr>
          <w:lang w:val="ru-RU"/>
        </w:rPr>
        <w:t xml:space="preserve"> и </w:t>
      </w:r>
      <w:r w:rsidR="008F34CD" w:rsidRPr="002854DB">
        <w:rPr>
          <w:lang w:val="ru-RU"/>
        </w:rPr>
        <w:t xml:space="preserve">даст рекомендации по </w:t>
      </w:r>
      <w:r w:rsidR="00E6664F" w:rsidRPr="002854DB">
        <w:rPr>
          <w:lang w:val="ru-RU"/>
        </w:rPr>
        <w:t>распределени</w:t>
      </w:r>
      <w:r w:rsidR="008F34CD" w:rsidRPr="002854DB">
        <w:rPr>
          <w:lang w:val="ru-RU"/>
        </w:rPr>
        <w:t>ю</w:t>
      </w:r>
      <w:r w:rsidR="00E6664F" w:rsidRPr="002854DB">
        <w:rPr>
          <w:lang w:val="ru-RU"/>
        </w:rPr>
        <w:t xml:space="preserve"> </w:t>
      </w:r>
      <w:r w:rsidR="00EE28A0" w:rsidRPr="002854DB">
        <w:rPr>
          <w:lang w:val="ru-RU"/>
        </w:rPr>
        <w:t>3</w:t>
      </w:r>
      <w:r w:rsidR="00E6664F" w:rsidRPr="002854DB">
        <w:rPr>
          <w:lang w:val="ru-RU"/>
        </w:rPr>
        <w:t>0 тренеров</w:t>
      </w:r>
      <w:r w:rsidR="008F34CD" w:rsidRPr="002854DB">
        <w:rPr>
          <w:lang w:val="ru-RU"/>
        </w:rPr>
        <w:t>.</w:t>
      </w:r>
      <w:r w:rsidR="00E6664F" w:rsidRPr="002854DB">
        <w:rPr>
          <w:lang w:val="ru-RU"/>
        </w:rPr>
        <w:t xml:space="preserve"> </w:t>
      </w:r>
    </w:p>
    <w:p w:rsidR="000D2BB5" w:rsidRPr="00752A17" w:rsidRDefault="00662FD1" w:rsidP="00662FD1">
      <w:pPr>
        <w:pStyle w:val="a3"/>
        <w:numPr>
          <w:ilvl w:val="0"/>
          <w:numId w:val="20"/>
        </w:numPr>
        <w:shd w:val="clear" w:color="auto" w:fill="FFFFFF"/>
        <w:spacing w:before="120" w:after="120" w:line="259" w:lineRule="auto"/>
        <w:jc w:val="both"/>
        <w:rPr>
          <w:lang w:val="ru-RU"/>
        </w:rPr>
      </w:pPr>
      <w:r w:rsidRPr="00752A17">
        <w:rPr>
          <w:lang w:val="ru-RU"/>
        </w:rPr>
        <w:lastRenderedPageBreak/>
        <w:t xml:space="preserve">Обеспечит комфортные условия для </w:t>
      </w:r>
      <w:r w:rsidRPr="00752A17">
        <w:rPr>
          <w:lang w:val="ky-KG"/>
        </w:rPr>
        <w:t xml:space="preserve">качественной </w:t>
      </w:r>
      <w:r w:rsidRPr="00752A17">
        <w:rPr>
          <w:lang w:val="ru-RU"/>
        </w:rPr>
        <w:t xml:space="preserve">подготовки тренеров на </w:t>
      </w:r>
      <w:proofErr w:type="spellStart"/>
      <w:r w:rsidRPr="00752A17">
        <w:t>ToT</w:t>
      </w:r>
      <w:proofErr w:type="spellEnd"/>
      <w:r w:rsidRPr="00752A17">
        <w:rPr>
          <w:lang w:val="ru-RU"/>
        </w:rPr>
        <w:t>.</w:t>
      </w:r>
      <w:r w:rsidR="00CD73E5" w:rsidRPr="00752A17">
        <w:rPr>
          <w:lang w:val="ky-KG"/>
        </w:rPr>
        <w:t xml:space="preserve"> </w:t>
      </w:r>
      <w:r w:rsidR="000D2BB5" w:rsidRPr="00752A17">
        <w:rPr>
          <w:lang w:val="ru-RU"/>
        </w:rPr>
        <w:t xml:space="preserve">Для этого компания должна выполнить следующие мероприятия: </w:t>
      </w:r>
    </w:p>
    <w:p w:rsidR="000D2BB5" w:rsidRPr="00752A17" w:rsidRDefault="000D2BB5" w:rsidP="008F34CD">
      <w:pPr>
        <w:pStyle w:val="a3"/>
        <w:spacing w:before="120" w:after="120" w:line="259" w:lineRule="auto"/>
        <w:ind w:left="1440"/>
        <w:contextualSpacing w:val="0"/>
        <w:jc w:val="both"/>
        <w:rPr>
          <w:lang w:val="ru-RU"/>
        </w:rPr>
      </w:pPr>
      <w:r w:rsidRPr="00752A17">
        <w:rPr>
          <w:lang w:val="ru-RU"/>
        </w:rPr>
        <w:t xml:space="preserve">- подготовит помещение с соответствующим оборудованием и подготовит канцтовары; </w:t>
      </w:r>
    </w:p>
    <w:p w:rsidR="000D2BB5" w:rsidRPr="00752A17" w:rsidRDefault="000D2BB5" w:rsidP="008F34CD">
      <w:pPr>
        <w:pStyle w:val="a3"/>
        <w:spacing w:before="120" w:after="120" w:line="259" w:lineRule="auto"/>
        <w:ind w:left="1440"/>
        <w:contextualSpacing w:val="0"/>
        <w:jc w:val="both"/>
        <w:rPr>
          <w:lang w:val="ru-RU"/>
        </w:rPr>
      </w:pPr>
      <w:r w:rsidRPr="00752A17">
        <w:rPr>
          <w:lang w:val="ru-RU"/>
        </w:rPr>
        <w:t xml:space="preserve">- обеспечит прибывших из дальних регионов тренеров и консультантов проживанием и питанием (завтраки, обеды, ужины, кофе-брейки и вода) в пределах суточной нормы </w:t>
      </w:r>
      <w:r w:rsidRPr="00752A17">
        <w:rPr>
          <w:lang w:val="ky-KG"/>
        </w:rPr>
        <w:t xml:space="preserve">в соответствии с утвержденными </w:t>
      </w:r>
      <w:r w:rsidR="008F34CD" w:rsidRPr="00752A17">
        <w:rPr>
          <w:lang w:val="ky-KG"/>
        </w:rPr>
        <w:t xml:space="preserve">Правительством Кыргызской Республики (ПКР) </w:t>
      </w:r>
      <w:r w:rsidRPr="00752A17">
        <w:rPr>
          <w:lang w:val="ky-KG"/>
        </w:rPr>
        <w:t>нормативами</w:t>
      </w:r>
      <w:r w:rsidRPr="00752A17">
        <w:rPr>
          <w:lang w:val="ru-RU"/>
        </w:rPr>
        <w:t xml:space="preserve">; </w:t>
      </w:r>
    </w:p>
    <w:p w:rsidR="000D2BB5" w:rsidRPr="00752A17" w:rsidRDefault="000D2BB5" w:rsidP="008F34CD">
      <w:pPr>
        <w:pStyle w:val="a3"/>
        <w:spacing w:before="120" w:after="120" w:line="259" w:lineRule="auto"/>
        <w:ind w:left="1440"/>
        <w:contextualSpacing w:val="0"/>
        <w:jc w:val="both"/>
        <w:rPr>
          <w:lang w:val="ru-RU"/>
        </w:rPr>
      </w:pPr>
      <w:r w:rsidRPr="00752A17">
        <w:rPr>
          <w:lang w:val="ru-RU"/>
        </w:rPr>
        <w:t xml:space="preserve">- выплатит транспортные расходы прибывшим на </w:t>
      </w:r>
      <w:proofErr w:type="spellStart"/>
      <w:r w:rsidRPr="00752A17">
        <w:rPr>
          <w:lang w:val="ru-RU"/>
        </w:rPr>
        <w:t>ТоТ</w:t>
      </w:r>
      <w:proofErr w:type="spellEnd"/>
      <w:r w:rsidRPr="00752A17">
        <w:rPr>
          <w:lang w:val="ru-RU"/>
        </w:rPr>
        <w:t xml:space="preserve"> из регионов тренерам </w:t>
      </w:r>
      <w:r w:rsidRPr="00752A17">
        <w:rPr>
          <w:lang w:val="ky-KG"/>
        </w:rPr>
        <w:t xml:space="preserve">в соответствии с утвержденными </w:t>
      </w:r>
      <w:r w:rsidR="008F34CD" w:rsidRPr="00752A17">
        <w:rPr>
          <w:lang w:val="ky-KG"/>
        </w:rPr>
        <w:t xml:space="preserve">ПКР </w:t>
      </w:r>
      <w:r w:rsidRPr="00752A17">
        <w:rPr>
          <w:lang w:val="ky-KG"/>
        </w:rPr>
        <w:t>нормативами</w:t>
      </w:r>
      <w:r w:rsidRPr="00752A17">
        <w:rPr>
          <w:lang w:val="ru-RU"/>
        </w:rPr>
        <w:t xml:space="preserve">, </w:t>
      </w:r>
    </w:p>
    <w:p w:rsidR="000D2BB5" w:rsidRPr="00752A17" w:rsidRDefault="000D2BB5" w:rsidP="008F34CD">
      <w:pPr>
        <w:pStyle w:val="a3"/>
        <w:spacing w:before="120" w:after="120" w:line="259" w:lineRule="auto"/>
        <w:ind w:left="1440"/>
        <w:contextualSpacing w:val="0"/>
        <w:jc w:val="both"/>
        <w:rPr>
          <w:lang w:val="ru-RU"/>
        </w:rPr>
      </w:pPr>
      <w:r w:rsidRPr="00752A17">
        <w:rPr>
          <w:lang w:val="ru-RU"/>
        </w:rPr>
        <w:t xml:space="preserve">- по окончании </w:t>
      </w:r>
      <w:proofErr w:type="spellStart"/>
      <w:r w:rsidRPr="00752A17">
        <w:rPr>
          <w:lang w:val="ru-RU"/>
        </w:rPr>
        <w:t>ТоТ</w:t>
      </w:r>
      <w:proofErr w:type="spellEnd"/>
      <w:r w:rsidRPr="00752A17">
        <w:rPr>
          <w:lang w:val="ru-RU"/>
        </w:rPr>
        <w:t xml:space="preserve"> проведет обратную связь с обученными и распределение тренеров по районам</w:t>
      </w:r>
      <w:r w:rsidR="008F34CD" w:rsidRPr="00752A17">
        <w:rPr>
          <w:lang w:val="ru-RU"/>
        </w:rPr>
        <w:t xml:space="preserve"> согласно разработанного плана и графика тренингов</w:t>
      </w:r>
      <w:r w:rsidRPr="00752A17">
        <w:rPr>
          <w:lang w:val="ru-RU"/>
        </w:rPr>
        <w:t xml:space="preserve">. </w:t>
      </w:r>
    </w:p>
    <w:p w:rsidR="000D2BB5" w:rsidRPr="00752A17" w:rsidRDefault="007827A1" w:rsidP="00E10B1A">
      <w:pPr>
        <w:spacing w:before="240" w:after="240"/>
        <w:ind w:left="720"/>
        <w:jc w:val="both"/>
        <w:rPr>
          <w:lang w:val="ru-RU"/>
        </w:rPr>
      </w:pPr>
      <w:r>
        <w:rPr>
          <w:lang w:val="ru-RU"/>
        </w:rPr>
        <w:t xml:space="preserve">8. </w:t>
      </w:r>
      <w:r w:rsidR="00961382" w:rsidRPr="00752A17">
        <w:rPr>
          <w:lang w:val="ky-KG"/>
        </w:rPr>
        <w:t xml:space="preserve">Компания </w:t>
      </w:r>
      <w:r w:rsidR="00961382" w:rsidRPr="00752A17">
        <w:rPr>
          <w:lang w:val="ru-RU"/>
        </w:rPr>
        <w:t>обеспечит</w:t>
      </w:r>
      <w:r w:rsidR="000D2BB5" w:rsidRPr="00752A17">
        <w:rPr>
          <w:lang w:val="ru-RU"/>
        </w:rPr>
        <w:t xml:space="preserve"> логистику </w:t>
      </w:r>
      <w:r w:rsidR="005C3003" w:rsidRPr="00752A17">
        <w:rPr>
          <w:lang w:val="ky-KG"/>
        </w:rPr>
        <w:t>и</w:t>
      </w:r>
      <w:r w:rsidR="006A0571" w:rsidRPr="00752A17">
        <w:rPr>
          <w:lang w:val="ru-RU"/>
        </w:rPr>
        <w:t xml:space="preserve"> </w:t>
      </w:r>
      <w:proofErr w:type="spellStart"/>
      <w:r w:rsidR="006A0571" w:rsidRPr="00752A17">
        <w:rPr>
          <w:lang w:val="ru-RU"/>
        </w:rPr>
        <w:t>фасилитационные</w:t>
      </w:r>
      <w:proofErr w:type="spellEnd"/>
      <w:r w:rsidR="006A0571" w:rsidRPr="00752A17">
        <w:rPr>
          <w:lang w:val="ru-RU"/>
        </w:rPr>
        <w:t xml:space="preserve"> услуги </w:t>
      </w:r>
      <w:r w:rsidR="005C3003" w:rsidRPr="00752A17">
        <w:rPr>
          <w:lang w:val="ru-RU"/>
        </w:rPr>
        <w:t>для организации и проведения</w:t>
      </w:r>
      <w:r w:rsidR="006A0571" w:rsidRPr="00752A17">
        <w:rPr>
          <w:rFonts w:eastAsia="Calibri"/>
          <w:iCs/>
          <w:lang w:val="ru-RU"/>
        </w:rPr>
        <w:t xml:space="preserve"> смешанных обучающих тренингов в онлайн и офлайн форматах </w:t>
      </w:r>
      <w:r w:rsidR="00662FD1" w:rsidRPr="00752A17">
        <w:rPr>
          <w:rFonts w:eastAsia="Calibri"/>
          <w:iCs/>
          <w:lang w:val="ru-RU"/>
        </w:rPr>
        <w:t>в период</w:t>
      </w:r>
      <w:r w:rsidR="00E10B1A" w:rsidRPr="00752A17">
        <w:rPr>
          <w:rFonts w:eastAsia="Calibri"/>
          <w:iCs/>
          <w:lang w:val="ru-RU"/>
        </w:rPr>
        <w:t xml:space="preserve"> 2- 4 кварталы 2023 г.</w:t>
      </w:r>
      <w:r w:rsidR="0058576E" w:rsidRPr="00752A17">
        <w:rPr>
          <w:lang w:val="ru-RU"/>
        </w:rPr>
        <w:t xml:space="preserve"> </w:t>
      </w:r>
      <w:r w:rsidR="000D2BB5" w:rsidRPr="00752A17">
        <w:rPr>
          <w:lang w:val="ru-RU"/>
        </w:rPr>
        <w:t xml:space="preserve">Обеспечит логистику мероприятий хорошего качества, </w:t>
      </w:r>
      <w:r w:rsidR="000D2BB5" w:rsidRPr="00752A17">
        <w:rPr>
          <w:lang w:val="ky-KG"/>
        </w:rPr>
        <w:t>а именно: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ky-KG"/>
        </w:rPr>
      </w:pPr>
      <w:r w:rsidRPr="00752A17">
        <w:rPr>
          <w:lang w:val="ky-KG"/>
        </w:rPr>
        <w:t xml:space="preserve">- совместно с назначенным ответственным специалистом рай/горОО уточнит списки участников тренингов и заранее оповестит </w:t>
      </w:r>
      <w:r w:rsidR="005C3003" w:rsidRPr="00752A17">
        <w:rPr>
          <w:lang w:val="ky-KG"/>
        </w:rPr>
        <w:t>участников тренингов</w:t>
      </w:r>
      <w:r w:rsidRPr="00752A17">
        <w:rPr>
          <w:lang w:val="ky-KG"/>
        </w:rPr>
        <w:t xml:space="preserve"> о планируемых тренингах;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ky-KG"/>
        </w:rPr>
      </w:pPr>
      <w:r w:rsidRPr="00752A17">
        <w:rPr>
          <w:lang w:val="ky-KG"/>
        </w:rPr>
        <w:t>- совместно с</w:t>
      </w:r>
      <w:r w:rsidR="005C3003" w:rsidRPr="00752A17">
        <w:rPr>
          <w:lang w:val="ky-KG"/>
        </w:rPr>
        <w:t xml:space="preserve">о специалистами </w:t>
      </w:r>
      <w:r w:rsidRPr="00752A17">
        <w:rPr>
          <w:lang w:val="ky-KG"/>
        </w:rPr>
        <w:t>рай/горОО определит удобн</w:t>
      </w:r>
      <w:r w:rsidR="005C3003" w:rsidRPr="00752A17">
        <w:rPr>
          <w:lang w:val="ky-KG"/>
        </w:rPr>
        <w:t>ы</w:t>
      </w:r>
      <w:r w:rsidRPr="00752A17">
        <w:rPr>
          <w:lang w:val="ky-KG"/>
        </w:rPr>
        <w:t>е и технически хорошо оснащенн</w:t>
      </w:r>
      <w:r w:rsidR="005C3003" w:rsidRPr="00752A17">
        <w:rPr>
          <w:lang w:val="ky-KG"/>
        </w:rPr>
        <w:t>ы</w:t>
      </w:r>
      <w:r w:rsidRPr="00752A17">
        <w:rPr>
          <w:lang w:val="ky-KG"/>
        </w:rPr>
        <w:t>е</w:t>
      </w:r>
      <w:r w:rsidRPr="00752A17">
        <w:rPr>
          <w:lang w:val="ru-RU"/>
        </w:rPr>
        <w:t xml:space="preserve"> мест</w:t>
      </w:r>
      <w:r w:rsidR="005C3003" w:rsidRPr="00752A17">
        <w:rPr>
          <w:lang w:val="ky-KG"/>
        </w:rPr>
        <w:t>а</w:t>
      </w:r>
      <w:r w:rsidRPr="00752A17">
        <w:rPr>
          <w:lang w:val="ky-KG"/>
        </w:rPr>
        <w:t xml:space="preserve"> для проведения тренинга в реальном/оффлайн режиме</w:t>
      </w:r>
      <w:r w:rsidR="00E10B1A" w:rsidRPr="00752A17">
        <w:rPr>
          <w:lang w:val="ky-KG"/>
        </w:rPr>
        <w:t>;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ky-KG"/>
        </w:rPr>
      </w:pPr>
      <w:r w:rsidRPr="00752A17">
        <w:rPr>
          <w:lang w:val="ky-KG"/>
        </w:rPr>
        <w:t>- обеспечит тренеров необходимым техническим оборудованием (компьютер, проектор) и канцтоварами</w:t>
      </w:r>
      <w:r w:rsidRPr="00752A17">
        <w:rPr>
          <w:rStyle w:val="a7"/>
          <w:lang w:val="ky-KG"/>
        </w:rPr>
        <w:footnoteReference w:id="1"/>
      </w:r>
      <w:r w:rsidRPr="00752A17">
        <w:rPr>
          <w:lang w:val="ky-KG"/>
        </w:rPr>
        <w:t xml:space="preserve"> для проведения тренингов;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ru-RU"/>
        </w:rPr>
      </w:pPr>
      <w:r w:rsidRPr="00752A17">
        <w:rPr>
          <w:lang w:val="ky-KG"/>
        </w:rPr>
        <w:t>- обеспечит</w:t>
      </w:r>
      <w:r w:rsidRPr="00752A17">
        <w:rPr>
          <w:lang w:val="ru-RU"/>
        </w:rPr>
        <w:t xml:space="preserve"> своевременную выплату суточных</w:t>
      </w:r>
      <w:r w:rsidRPr="00752A17">
        <w:rPr>
          <w:lang w:val="ky-KG"/>
        </w:rPr>
        <w:t xml:space="preserve"> и </w:t>
      </w:r>
      <w:r w:rsidRPr="00752A17">
        <w:rPr>
          <w:lang w:val="ru-RU"/>
        </w:rPr>
        <w:t xml:space="preserve"> командировочных расходов</w:t>
      </w:r>
      <w:r w:rsidRPr="00752A17">
        <w:rPr>
          <w:lang w:val="ky-KG"/>
        </w:rPr>
        <w:t xml:space="preserve"> для тренеров;</w:t>
      </w:r>
      <w:r w:rsidRPr="00752A17">
        <w:rPr>
          <w:lang w:val="ru-RU"/>
        </w:rPr>
        <w:t xml:space="preserve"> 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ky-KG"/>
        </w:rPr>
      </w:pPr>
      <w:r w:rsidRPr="00752A17">
        <w:rPr>
          <w:lang w:val="ky-KG"/>
        </w:rPr>
        <w:t>-  обеспечит качественные кейтеринговые услуги (</w:t>
      </w:r>
      <w:r w:rsidRPr="00752A17">
        <w:rPr>
          <w:lang w:val="ru-RU"/>
        </w:rPr>
        <w:t>обед</w:t>
      </w:r>
      <w:r w:rsidRPr="00752A17">
        <w:rPr>
          <w:lang w:val="ky-KG"/>
        </w:rPr>
        <w:t>ы,</w:t>
      </w:r>
      <w:r w:rsidRPr="00752A17">
        <w:rPr>
          <w:lang w:val="ru-RU"/>
        </w:rPr>
        <w:t xml:space="preserve"> кофе-брейк</w:t>
      </w:r>
      <w:r w:rsidRPr="00752A17">
        <w:rPr>
          <w:lang w:val="ky-KG"/>
        </w:rPr>
        <w:t xml:space="preserve">и, вода) для всех участников тренингов </w:t>
      </w:r>
      <w:r w:rsidRPr="00752A17">
        <w:rPr>
          <w:lang w:val="ru-RU"/>
        </w:rPr>
        <w:t xml:space="preserve">в пределах суточной нормы </w:t>
      </w:r>
      <w:r w:rsidRPr="00752A17">
        <w:rPr>
          <w:lang w:val="ky-KG"/>
        </w:rPr>
        <w:t>в соответствии с утвержденными ПКР нормативами;</w:t>
      </w:r>
    </w:p>
    <w:p w:rsidR="000D2BB5" w:rsidRPr="00752A17" w:rsidRDefault="000D2BB5" w:rsidP="00E10B1A">
      <w:pPr>
        <w:pStyle w:val="a3"/>
        <w:tabs>
          <w:tab w:val="left" w:pos="720"/>
        </w:tabs>
        <w:spacing w:before="120" w:after="120"/>
        <w:ind w:left="1440"/>
        <w:contextualSpacing w:val="0"/>
        <w:jc w:val="both"/>
        <w:rPr>
          <w:lang w:val="ru-RU"/>
        </w:rPr>
      </w:pPr>
      <w:r w:rsidRPr="00752A17">
        <w:rPr>
          <w:lang w:val="ky-KG"/>
        </w:rPr>
        <w:t>- сделает необходимые выплаты транспортных расходов участников тренингов в соответствии с утвержденными ПКР нормативами.</w:t>
      </w:r>
    </w:p>
    <w:p w:rsidR="00E10B1A" w:rsidRPr="007827A1" w:rsidRDefault="000D2BB5" w:rsidP="007827A1">
      <w:pPr>
        <w:pStyle w:val="a3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7827A1">
        <w:rPr>
          <w:lang w:val="ky-KG"/>
        </w:rPr>
        <w:t>Компания обеспечи</w:t>
      </w:r>
      <w:r w:rsidRPr="007827A1">
        <w:rPr>
          <w:lang w:val="ru-RU"/>
        </w:rPr>
        <w:t>т внутренний мониторинг</w:t>
      </w:r>
      <w:r w:rsidRPr="00752A17">
        <w:rPr>
          <w:rStyle w:val="a7"/>
        </w:rPr>
        <w:footnoteReference w:id="2"/>
      </w:r>
      <w:r w:rsidRPr="007827A1">
        <w:rPr>
          <w:lang w:val="ru-RU"/>
        </w:rPr>
        <w:t xml:space="preserve"> и </w:t>
      </w:r>
      <w:r w:rsidRPr="007827A1">
        <w:rPr>
          <w:lang w:val="ky-KG"/>
        </w:rPr>
        <w:t>подготовку</w:t>
      </w:r>
      <w:r w:rsidRPr="007827A1">
        <w:rPr>
          <w:lang w:val="ru-RU"/>
        </w:rPr>
        <w:t xml:space="preserve"> отчет</w:t>
      </w:r>
      <w:r w:rsidRPr="007827A1">
        <w:rPr>
          <w:lang w:val="ky-KG"/>
        </w:rPr>
        <w:t>ов</w:t>
      </w:r>
      <w:r w:rsidRPr="007827A1">
        <w:rPr>
          <w:lang w:val="ru-RU"/>
        </w:rPr>
        <w:t xml:space="preserve"> с подробным описанием результатов </w:t>
      </w:r>
      <w:r w:rsidRPr="007827A1">
        <w:rPr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 w:rsidRPr="007827A1">
        <w:rPr>
          <w:lang w:val="ru-RU"/>
        </w:rPr>
        <w:t xml:space="preserve">. </w:t>
      </w:r>
      <w:r w:rsidRPr="007827A1">
        <w:rPr>
          <w:lang w:val="ky-KG"/>
        </w:rPr>
        <w:t>Н</w:t>
      </w:r>
      <w:r w:rsidRPr="007827A1">
        <w:rPr>
          <w:lang w:val="ru-RU"/>
        </w:rPr>
        <w:t xml:space="preserve">а основе результатов мониторинга, при необходимости, </w:t>
      </w:r>
      <w:r w:rsidRPr="007827A1">
        <w:rPr>
          <w:lang w:val="ky-KG"/>
        </w:rPr>
        <w:t xml:space="preserve">сделает </w:t>
      </w:r>
      <w:r w:rsidRPr="007827A1">
        <w:rPr>
          <w:lang w:val="ru-RU"/>
        </w:rPr>
        <w:t xml:space="preserve">корректировку </w:t>
      </w:r>
      <w:r w:rsidRPr="007827A1">
        <w:rPr>
          <w:lang w:val="ky-KG"/>
        </w:rPr>
        <w:t xml:space="preserve">логистических услуг в </w:t>
      </w:r>
      <w:r w:rsidRPr="007827A1">
        <w:rPr>
          <w:lang w:val="ru-RU"/>
        </w:rPr>
        <w:t xml:space="preserve">организации и </w:t>
      </w:r>
      <w:r w:rsidRPr="007827A1">
        <w:rPr>
          <w:lang w:val="ky-KG"/>
        </w:rPr>
        <w:t>проведении тренингов</w:t>
      </w:r>
      <w:r w:rsidRPr="007827A1">
        <w:rPr>
          <w:lang w:val="ru-RU"/>
        </w:rPr>
        <w:t>.</w:t>
      </w:r>
      <w:r w:rsidR="00E10B1A" w:rsidRPr="007827A1">
        <w:rPr>
          <w:lang w:val="ru-RU"/>
        </w:rPr>
        <w:t xml:space="preserve"> </w:t>
      </w:r>
    </w:p>
    <w:p w:rsidR="00E10B1A" w:rsidRPr="00752A17" w:rsidRDefault="00E10B1A" w:rsidP="007827A1">
      <w:pPr>
        <w:pStyle w:val="a3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752A17">
        <w:rPr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 w:rsidRPr="00752A17">
        <w:rPr>
          <w:lang w:val="ru-RU"/>
        </w:rPr>
        <w:t>им размещением записи</w:t>
      </w:r>
      <w:r w:rsidRPr="00752A17">
        <w:rPr>
          <w:lang w:val="ky-KG"/>
        </w:rPr>
        <w:t xml:space="preserve"> занятий на носителях/хранилищах для отслеживания вовлеченности тренеров и обучаемых. </w:t>
      </w:r>
    </w:p>
    <w:p w:rsidR="000D2BB5" w:rsidRPr="00752A17" w:rsidRDefault="000D2BB5" w:rsidP="007827A1">
      <w:pPr>
        <w:pStyle w:val="a3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lang w:val="ru-RU"/>
        </w:rPr>
      </w:pPr>
      <w:r w:rsidRPr="00752A17">
        <w:rPr>
          <w:lang w:val="ru-RU"/>
        </w:rPr>
        <w:lastRenderedPageBreak/>
        <w:t>П</w:t>
      </w:r>
      <w:r w:rsidRPr="00752A17">
        <w:rPr>
          <w:lang w:val="ky-KG"/>
        </w:rPr>
        <w:t>осле завершения тренингов п</w:t>
      </w:r>
      <w:proofErr w:type="spellStart"/>
      <w:r w:rsidR="00E76F23" w:rsidRPr="00752A17">
        <w:rPr>
          <w:lang w:val="ru-RU"/>
        </w:rPr>
        <w:t>роведёт</w:t>
      </w:r>
      <w:proofErr w:type="spellEnd"/>
      <w:r w:rsidRPr="00752A17">
        <w:rPr>
          <w:lang w:val="ru-RU"/>
        </w:rPr>
        <w:t xml:space="preserve"> полномасштабную оценку всей </w:t>
      </w:r>
      <w:r w:rsidRPr="00752A17">
        <w:rPr>
          <w:lang w:val="ky-KG"/>
        </w:rPr>
        <w:t>логистической деятельности по организации</w:t>
      </w:r>
      <w:r w:rsidRPr="00752A17">
        <w:rPr>
          <w:lang w:val="ru-RU"/>
        </w:rPr>
        <w:t xml:space="preserve"> тренингов и анализ потребностей </w:t>
      </w:r>
      <w:r w:rsidRPr="00752A17">
        <w:rPr>
          <w:lang w:val="ky-KG"/>
        </w:rPr>
        <w:t xml:space="preserve">тренеров и </w:t>
      </w:r>
      <w:r w:rsidRPr="00752A17">
        <w:rPr>
          <w:lang w:val="ru-RU"/>
        </w:rPr>
        <w:t xml:space="preserve">обучаемых для дальнейшего совершенствования </w:t>
      </w:r>
      <w:r w:rsidRPr="00752A17">
        <w:rPr>
          <w:lang w:val="ky-KG"/>
        </w:rPr>
        <w:t>своей деятельности в рамках данного задания</w:t>
      </w:r>
      <w:r w:rsidRPr="00752A17">
        <w:rPr>
          <w:lang w:val="ru-RU"/>
        </w:rPr>
        <w:t>.</w:t>
      </w:r>
    </w:p>
    <w:p w:rsidR="000D2BB5" w:rsidRPr="00752A17" w:rsidRDefault="000D2BB5" w:rsidP="007827A1">
      <w:pPr>
        <w:pStyle w:val="a3"/>
        <w:numPr>
          <w:ilvl w:val="0"/>
          <w:numId w:val="30"/>
        </w:numPr>
        <w:tabs>
          <w:tab w:val="left" w:pos="720"/>
        </w:tabs>
        <w:spacing w:before="120" w:after="120"/>
        <w:contextualSpacing w:val="0"/>
        <w:jc w:val="both"/>
        <w:rPr>
          <w:lang w:val="ru-RU"/>
        </w:rPr>
      </w:pPr>
      <w:r w:rsidRPr="00752A17">
        <w:rPr>
          <w:lang w:val="ky-KG"/>
        </w:rPr>
        <w:t xml:space="preserve">По итогам проведенных тренингов Компания совместно с ОКП и РИПКиППР будет сертифицировать  учителей, успешно завершивших </w:t>
      </w:r>
      <w:r w:rsidR="00E6664F" w:rsidRPr="00752A17">
        <w:rPr>
          <w:lang w:val="ky-KG"/>
        </w:rPr>
        <w:t>полный</w:t>
      </w:r>
      <w:r w:rsidR="00E10B1A" w:rsidRPr="00752A17">
        <w:rPr>
          <w:lang w:val="ky-KG"/>
        </w:rPr>
        <w:t xml:space="preserve"> 72-х часовой</w:t>
      </w:r>
      <w:r w:rsidRPr="00752A17">
        <w:rPr>
          <w:lang w:val="ky-KG"/>
        </w:rPr>
        <w:t xml:space="preserve"> курс тренинга.</w:t>
      </w:r>
    </w:p>
    <w:p w:rsidR="00116AC1" w:rsidRPr="00752A17" w:rsidRDefault="00116AC1" w:rsidP="000D2BB5">
      <w:pPr>
        <w:spacing w:before="120" w:after="120"/>
        <w:jc w:val="both"/>
        <w:rPr>
          <w:b/>
          <w:bCs/>
          <w:lang w:val="ru-RU"/>
        </w:rPr>
      </w:pPr>
    </w:p>
    <w:p w:rsidR="000D2BB5" w:rsidRPr="00752A17" w:rsidRDefault="000D2BB5" w:rsidP="000D2BB5">
      <w:pPr>
        <w:spacing w:before="120" w:after="120"/>
        <w:jc w:val="both"/>
        <w:rPr>
          <w:lang w:val="ru-RU"/>
        </w:rPr>
      </w:pPr>
      <w:r w:rsidRPr="00752A17">
        <w:rPr>
          <w:b/>
          <w:bCs/>
        </w:rPr>
        <w:t>V</w:t>
      </w:r>
      <w:r w:rsidRPr="00752A17">
        <w:rPr>
          <w:b/>
          <w:bCs/>
          <w:lang w:val="ru-RU"/>
        </w:rPr>
        <w:t>.</w:t>
      </w:r>
      <w:r w:rsidRPr="00752A17">
        <w:rPr>
          <w:b/>
          <w:bCs/>
        </w:rPr>
        <w:t>     </w:t>
      </w:r>
      <w:r w:rsidRPr="00752A17">
        <w:rPr>
          <w:b/>
          <w:bCs/>
          <w:lang w:val="ru-RU"/>
        </w:rPr>
        <w:t xml:space="preserve"> </w:t>
      </w:r>
      <w:r w:rsidRPr="00752A17">
        <w:rPr>
          <w:b/>
          <w:lang w:val="ru-RU"/>
        </w:rPr>
        <w:t>Сроки выполнения задания</w:t>
      </w:r>
    </w:p>
    <w:p w:rsidR="000D2BB5" w:rsidRPr="00752A17" w:rsidRDefault="000D2BB5" w:rsidP="000D2BB5">
      <w:pPr>
        <w:ind w:right="141"/>
        <w:jc w:val="both"/>
        <w:rPr>
          <w:lang w:val="ru-RU"/>
        </w:rPr>
      </w:pPr>
      <w:r w:rsidRPr="00752A17">
        <w:rPr>
          <w:lang w:val="ru-RU"/>
        </w:rPr>
        <w:t xml:space="preserve">Планируемая продолжительность задания составляет </w:t>
      </w:r>
      <w:r w:rsidR="00E10B1A" w:rsidRPr="00752A17">
        <w:rPr>
          <w:lang w:val="ky-KG"/>
        </w:rPr>
        <w:t>8</w:t>
      </w:r>
      <w:r w:rsidRPr="00752A17">
        <w:rPr>
          <w:lang w:val="ru-RU"/>
        </w:rPr>
        <w:t xml:space="preserve"> месяцев </w:t>
      </w:r>
      <w:r w:rsidR="007827A1">
        <w:t>c</w:t>
      </w:r>
      <w:r w:rsidR="007827A1" w:rsidRPr="007827A1">
        <w:rPr>
          <w:lang w:val="ru-RU"/>
        </w:rPr>
        <w:t xml:space="preserve"> </w:t>
      </w:r>
      <w:r w:rsidR="007827A1">
        <w:rPr>
          <w:lang w:val="ru-RU"/>
        </w:rPr>
        <w:t xml:space="preserve">перерывами </w:t>
      </w:r>
      <w:r w:rsidR="0068119C" w:rsidRPr="00752A17">
        <w:rPr>
          <w:lang w:val="ru-RU"/>
        </w:rPr>
        <w:t xml:space="preserve">со </w:t>
      </w:r>
      <w:r w:rsidR="00E10B1A" w:rsidRPr="00752A17">
        <w:rPr>
          <w:lang w:val="ru-RU"/>
        </w:rPr>
        <w:t>2-</w:t>
      </w:r>
      <w:r w:rsidR="0068119C" w:rsidRPr="00752A17">
        <w:rPr>
          <w:lang w:val="ru-RU"/>
        </w:rPr>
        <w:t>го по</w:t>
      </w:r>
      <w:r w:rsidR="00E10B1A" w:rsidRPr="00752A17">
        <w:rPr>
          <w:lang w:val="ru-RU"/>
        </w:rPr>
        <w:t xml:space="preserve"> 4 квартал</w:t>
      </w:r>
      <w:r w:rsidR="0068119C" w:rsidRPr="00752A17">
        <w:rPr>
          <w:lang w:val="ru-RU"/>
        </w:rPr>
        <w:t xml:space="preserve"> включительно в</w:t>
      </w:r>
      <w:r w:rsidR="00EE28A0" w:rsidRPr="00752A17">
        <w:rPr>
          <w:lang w:val="ru-RU"/>
        </w:rPr>
        <w:t xml:space="preserve"> 2023 г.</w:t>
      </w:r>
      <w:r w:rsidR="0058576E" w:rsidRPr="00752A17">
        <w:rPr>
          <w:lang w:val="ru-RU"/>
        </w:rPr>
        <w:t xml:space="preserve"> </w:t>
      </w:r>
    </w:p>
    <w:p w:rsidR="00BC628A" w:rsidRPr="00BC628A" w:rsidRDefault="00BC628A" w:rsidP="00BC628A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b/>
          <w:sz w:val="24"/>
          <w:szCs w:val="24"/>
          <w:lang w:eastAsia="en-US"/>
        </w:rPr>
        <w:t>VI.    </w:t>
      </w:r>
      <w:r w:rsidR="008429FA">
        <w:rPr>
          <w:rFonts w:ascii="Times New Roman" w:hAnsi="Times New Roman" w:cs="Times New Roman"/>
          <w:b/>
          <w:sz w:val="24"/>
          <w:szCs w:val="24"/>
          <w:lang w:eastAsia="en-US"/>
        </w:rPr>
        <w:t>Условия выполнения задания</w:t>
      </w:r>
    </w:p>
    <w:p w:rsidR="00BC628A" w:rsidRDefault="00BC628A" w:rsidP="00BC628A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Компания будет выполнять свои обязанности при непосредственном сотрудничестве и под контролем РИ</w:t>
      </w:r>
      <w:r>
        <w:rPr>
          <w:rFonts w:ascii="Times New Roman" w:hAnsi="Times New Roman" w:cs="Times New Roman"/>
          <w:sz w:val="24"/>
          <w:szCs w:val="24"/>
          <w:lang w:eastAsia="en-US"/>
        </w:rPr>
        <w:t>ПКППР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. 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 должн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 будет работать в тесном контакте с </w:t>
      </w:r>
      <w:r>
        <w:rPr>
          <w:rFonts w:ascii="Times New Roman" w:hAnsi="Times New Roman" w:cs="Times New Roman"/>
          <w:sz w:val="24"/>
          <w:szCs w:val="24"/>
          <w:lang w:eastAsia="en-US"/>
        </w:rPr>
        <w:t>Отдело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м политики дошкольного образования (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ПДО) при МОН КР, а также с сотрудниками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КП, ОИ</w:t>
      </w:r>
      <w:r>
        <w:rPr>
          <w:rFonts w:ascii="Times New Roman" w:hAnsi="Times New Roman" w:cs="Times New Roman"/>
          <w:sz w:val="24"/>
          <w:szCs w:val="24"/>
          <w:lang w:eastAsia="en-US"/>
        </w:rPr>
        <w:t>УУ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, областных методических центров (ОМЦ),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район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ных и городских управлений образования (</w:t>
      </w:r>
      <w:proofErr w:type="spellStart"/>
      <w:r w:rsidRPr="00BC628A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ай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ОО</w:t>
      </w:r>
      <w:proofErr w:type="spellEnd"/>
      <w:r w:rsidRPr="00BC628A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Гор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ОО</w:t>
      </w:r>
      <w:proofErr w:type="spellEnd"/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  <w:r w:rsidR="00352FBB">
        <w:rPr>
          <w:rFonts w:ascii="Times New Roman" w:hAnsi="Times New Roman" w:cs="Times New Roman"/>
          <w:sz w:val="24"/>
          <w:szCs w:val="24"/>
          <w:lang w:eastAsia="en-US"/>
        </w:rPr>
        <w:t>Для утверждения со стороны О</w:t>
      </w:r>
      <w:r w:rsidR="00352FBB"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КП </w:t>
      </w:r>
      <w:r w:rsidR="00352FB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тчеты о прод</w:t>
      </w:r>
      <w:r>
        <w:rPr>
          <w:rFonts w:ascii="Times New Roman" w:hAnsi="Times New Roman" w:cs="Times New Roman"/>
          <w:sz w:val="24"/>
          <w:szCs w:val="24"/>
          <w:lang w:eastAsia="en-US"/>
        </w:rPr>
        <w:t>еланной работе</w:t>
      </w:r>
      <w:r w:rsidR="00352FBB">
        <w:rPr>
          <w:rFonts w:ascii="Times New Roman" w:hAnsi="Times New Roman" w:cs="Times New Roman"/>
          <w:sz w:val="24"/>
          <w:szCs w:val="24"/>
          <w:lang w:eastAsia="en-US"/>
        </w:rPr>
        <w:t xml:space="preserve"> должны предоставляться на ежемесячной основе.</w:t>
      </w:r>
    </w:p>
    <w:p w:rsidR="00BC628A" w:rsidRDefault="00BC628A" w:rsidP="00BC628A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628A" w:rsidRPr="00BC628A" w:rsidRDefault="00BC628A" w:rsidP="00BC628A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Компании будут предоставлены: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Тренингова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я</w:t>
      </w:r>
      <w:proofErr w:type="spellEnd"/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программа, модули и учебные материалы;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 xml:space="preserve">• Списки рекомендуемых мест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проведения тренингов</w:t>
      </w:r>
      <w:r w:rsidRPr="00BC628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• Перечень соответствующих (из 8) региональных педагогических колледжей;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• Список отобранных 1200 школ;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• Формы инструментов мониторинга;</w:t>
      </w:r>
    </w:p>
    <w:p w:rsidR="00BC628A" w:rsidRPr="00BC628A" w:rsidRDefault="00BC628A" w:rsidP="00BC628A">
      <w:pPr>
        <w:pStyle w:val="HTML"/>
        <w:shd w:val="clear" w:color="auto" w:fill="F8F9FA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BC628A">
        <w:rPr>
          <w:rFonts w:ascii="Times New Roman" w:hAnsi="Times New Roman" w:cs="Times New Roman"/>
          <w:sz w:val="24"/>
          <w:szCs w:val="24"/>
          <w:lang w:eastAsia="en-US"/>
        </w:rPr>
        <w:t>• Стандартные формы финансовой отчетности.</w:t>
      </w:r>
    </w:p>
    <w:p w:rsidR="00BC628A" w:rsidRDefault="00BC628A" w:rsidP="00BC628A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C628A" w:rsidRPr="00BC628A" w:rsidRDefault="00BC628A" w:rsidP="00BC628A">
      <w:pPr>
        <w:pStyle w:val="a3"/>
        <w:spacing w:before="120" w:after="120"/>
        <w:ind w:hanging="720"/>
        <w:jc w:val="both"/>
        <w:rPr>
          <w:b/>
          <w:bCs/>
          <w:lang w:val="ru-RU" w:eastAsia="ru-RU"/>
        </w:rPr>
      </w:pPr>
      <w:r w:rsidRPr="00BC628A">
        <w:rPr>
          <w:b/>
          <w:bCs/>
          <w:lang w:val="ru-RU" w:eastAsia="ru-RU"/>
        </w:rPr>
        <w:t>VII. Отчетность</w:t>
      </w:r>
    </w:p>
    <w:p w:rsidR="00BC628A" w:rsidRPr="009E40C8" w:rsidRDefault="00BC628A" w:rsidP="00BC628A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0C8">
        <w:rPr>
          <w:rFonts w:ascii="Times New Roman" w:eastAsiaTheme="minorEastAsia" w:hAnsi="Times New Roman" w:cs="Times New Roman"/>
          <w:sz w:val="24"/>
          <w:szCs w:val="24"/>
        </w:rPr>
        <w:t>Компания будет пред</w:t>
      </w:r>
      <w:r w:rsidR="009E40C8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ставлять ежемесячные отчеты о проделанной работе Координатору проекта </w:t>
      </w:r>
      <w:r w:rsidR="009E40C8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КП и Координатору по обучению учителей на согласование, директору </w:t>
      </w:r>
      <w:r w:rsidR="009E40C8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>КП – на утверждение.</w:t>
      </w:r>
    </w:p>
    <w:p w:rsidR="00BC628A" w:rsidRPr="006B0893" w:rsidRDefault="00BC628A" w:rsidP="00BC628A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0893">
        <w:rPr>
          <w:rFonts w:ascii="Times New Roman" w:eastAsiaTheme="minorEastAsia" w:hAnsi="Times New Roman" w:cs="Times New Roman"/>
          <w:sz w:val="24"/>
          <w:szCs w:val="24"/>
        </w:rPr>
        <w:t>В отчете должны быть отражены основные результаты деятельности за отчетный месяц, ключевые вопросы, а также критические вопросы и планы на следующий месяц. Отчет должен быть подготовлен на русском языке, в распечатанном виде с подписью и в электронном виде, который должен быть направлен по электронной почте Координатору по обучению учителей.</w:t>
      </w:r>
    </w:p>
    <w:p w:rsidR="00BC628A" w:rsidRPr="006B0893" w:rsidRDefault="00BC628A" w:rsidP="00BC628A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0893">
        <w:rPr>
          <w:rFonts w:ascii="Times New Roman" w:eastAsiaTheme="minorEastAsia" w:hAnsi="Times New Roman" w:cs="Times New Roman"/>
          <w:sz w:val="24"/>
          <w:szCs w:val="24"/>
        </w:rPr>
        <w:t>Компания также должна представить Заключительный отчет на русском языке после выполнения всего задания, и он должен быть подписан и представлен в электронном виде.</w:t>
      </w:r>
    </w:p>
    <w:p w:rsidR="00BC628A" w:rsidRPr="00BC628A" w:rsidRDefault="00BC628A" w:rsidP="00BC628A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40C8" w:rsidRDefault="009E40C8" w:rsidP="009E40C8">
      <w:pPr>
        <w:pStyle w:val="HTML"/>
        <w:shd w:val="clear" w:color="auto" w:fill="F8F9FA"/>
        <w:spacing w:line="540" w:lineRule="atLeast"/>
        <w:rPr>
          <w:rStyle w:val="y2iqfc"/>
          <w:rFonts w:ascii="inherit" w:eastAsiaTheme="minorEastAsia" w:hAnsi="inherit"/>
          <w:color w:val="202124"/>
          <w:sz w:val="42"/>
          <w:szCs w:val="42"/>
        </w:rPr>
      </w:pPr>
      <w:r w:rsidRPr="009E40C8">
        <w:rPr>
          <w:rFonts w:ascii="Times New Roman" w:hAnsi="Times New Roman" w:cs="Times New Roman"/>
          <w:b/>
          <w:bCs/>
          <w:sz w:val="24"/>
          <w:szCs w:val="24"/>
        </w:rPr>
        <w:t>VIII. Квалификационные требования</w:t>
      </w:r>
    </w:p>
    <w:p w:rsidR="009E40C8" w:rsidRDefault="009E40C8" w:rsidP="009E40C8">
      <w:pPr>
        <w:pStyle w:val="HTML"/>
        <w:shd w:val="clear" w:color="auto" w:fill="F8F9FA"/>
        <w:spacing w:line="5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Чтобы попасть в </w:t>
      </w:r>
      <w:r>
        <w:rPr>
          <w:rFonts w:ascii="Times New Roman" w:eastAsiaTheme="minorEastAsia" w:hAnsi="Times New Roman" w:cs="Times New Roman"/>
          <w:sz w:val="24"/>
          <w:szCs w:val="24"/>
        </w:rPr>
        <w:t>короткий список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>омпания должна отвечать следующим требованиям:</w:t>
      </w:r>
    </w:p>
    <w:p w:rsidR="009E40C8" w:rsidRDefault="009E40C8" w:rsidP="009E40C8">
      <w:pPr>
        <w:pStyle w:val="HTML"/>
        <w:shd w:val="clear" w:color="auto" w:fill="F8F9FA"/>
        <w:rPr>
          <w:rFonts w:ascii="Times New Roman" w:eastAsiaTheme="minorEastAsia" w:hAnsi="Times New Roman" w:cs="Times New Roman"/>
          <w:sz w:val="24"/>
          <w:szCs w:val="24"/>
        </w:rPr>
      </w:pPr>
    </w:p>
    <w:p w:rsidR="009E40C8" w:rsidRPr="009E40C8" w:rsidRDefault="009E40C8" w:rsidP="00524B38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>Общий опыт оказания консультационных услуг или проведения тренингов не менее 5 лет.</w:t>
      </w:r>
    </w:p>
    <w:p w:rsidR="009E40C8" w:rsidRPr="009E40C8" w:rsidRDefault="009E40C8" w:rsidP="00524B38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Общий опыт компании (не менее 3-х лет) в оказании услуг </w:t>
      </w:r>
      <w:proofErr w:type="spellStart"/>
      <w:r w:rsidRPr="009E40C8">
        <w:rPr>
          <w:rFonts w:ascii="Times New Roman" w:eastAsiaTheme="minorEastAsia" w:hAnsi="Times New Roman" w:cs="Times New Roman"/>
          <w:sz w:val="24"/>
          <w:szCs w:val="24"/>
        </w:rPr>
        <w:t>фасилитации</w:t>
      </w:r>
      <w:proofErr w:type="spellEnd"/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 обучающих мероприятий для взрослых. Опыт реализации образовательных программ будет преимуществом.</w:t>
      </w:r>
    </w:p>
    <w:p w:rsidR="009E40C8" w:rsidRPr="009E40C8" w:rsidRDefault="009E40C8" w:rsidP="00524B38">
      <w:pPr>
        <w:pStyle w:val="HTML"/>
        <w:shd w:val="clear" w:color="auto" w:fill="F8F9FA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0C8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E40C8">
        <w:rPr>
          <w:rFonts w:ascii="Times New Roman" w:eastAsiaTheme="minorEastAsia" w:hAnsi="Times New Roman" w:cs="Times New Roman"/>
          <w:sz w:val="24"/>
          <w:szCs w:val="24"/>
        </w:rPr>
        <w:t>Опыт реализации проектов, финансируемых международными организациями.</w:t>
      </w:r>
    </w:p>
    <w:p w:rsidR="0058576E" w:rsidRPr="006B0893" w:rsidRDefault="0058576E" w:rsidP="000D2BB5">
      <w:pPr>
        <w:ind w:right="141"/>
        <w:jc w:val="both"/>
        <w:rPr>
          <w:b/>
          <w:bCs/>
          <w:lang w:val="ru-RU"/>
        </w:rPr>
      </w:pPr>
    </w:p>
    <w:p w:rsidR="009E40C8" w:rsidRPr="006B0893" w:rsidRDefault="009E40C8" w:rsidP="009E40C8">
      <w:pPr>
        <w:spacing w:after="200"/>
        <w:jc w:val="both"/>
        <w:rPr>
          <w:rFonts w:eastAsiaTheme="minorEastAsia" w:cstheme="minorBidi"/>
          <w:lang w:val="ru-RU" w:eastAsia="ru-RU"/>
        </w:rPr>
      </w:pPr>
      <w:r w:rsidRPr="006B0893">
        <w:rPr>
          <w:rFonts w:eastAsiaTheme="minorEastAsia" w:cstheme="minorBidi"/>
          <w:lang w:val="ru-RU" w:eastAsia="ru-RU"/>
        </w:rPr>
        <w:t>Команда Консультанта должна состоять как минимум из следующих специалистов со следующими сроками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Позиции к</w:t>
            </w:r>
            <w:r w:rsidRPr="00752A17">
              <w:rPr>
                <w:b/>
                <w:lang w:val="ru-RU"/>
              </w:rPr>
              <w:t>лючевы</w:t>
            </w:r>
            <w:r>
              <w:rPr>
                <w:b/>
                <w:lang w:val="ru-RU"/>
              </w:rPr>
              <w:t xml:space="preserve">х </w:t>
            </w:r>
            <w:r w:rsidRPr="00752A17">
              <w:rPr>
                <w:b/>
                <w:lang w:val="ky-KG"/>
              </w:rPr>
              <w:t>специалис</w:t>
            </w:r>
            <w:proofErr w:type="spellStart"/>
            <w:r w:rsidRPr="00752A17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>ов</w:t>
            </w:r>
            <w:proofErr w:type="spellEnd"/>
          </w:p>
          <w:p w:rsidR="00C032F1" w:rsidRPr="00752A17" w:rsidRDefault="00C032F1" w:rsidP="00C032F1">
            <w:pPr>
              <w:jc w:val="center"/>
              <w:rPr>
                <w:lang w:val="ky-KG"/>
              </w:rPr>
            </w:pPr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proofErr w:type="spellStart"/>
            <w:r w:rsidRPr="00752A17">
              <w:rPr>
                <w:b/>
              </w:rPr>
              <w:t>Кол</w:t>
            </w:r>
            <w:r w:rsidRPr="00752A17">
              <w:rPr>
                <w:b/>
                <w:lang w:val="ru-RU"/>
              </w:rPr>
              <w:t>ичество</w:t>
            </w:r>
            <w:proofErr w:type="spellEnd"/>
            <w:r w:rsidRPr="00752A17">
              <w:rPr>
                <w:b/>
              </w:rPr>
              <w:t xml:space="preserve"> </w:t>
            </w:r>
            <w:proofErr w:type="spellStart"/>
            <w:r w:rsidRPr="00752A17">
              <w:rPr>
                <w:b/>
              </w:rPr>
              <w:t>человек</w:t>
            </w:r>
            <w:proofErr w:type="spellEnd"/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Предполагаемое время деятельности / </w:t>
            </w:r>
            <w:r w:rsidRPr="00752A17">
              <w:rPr>
                <w:b/>
                <w:lang w:val="ru-RU"/>
              </w:rPr>
              <w:t xml:space="preserve">месяцев 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ky-KG"/>
              </w:rPr>
            </w:pPr>
            <w:r w:rsidRPr="00752A17">
              <w:rPr>
                <w:lang w:val="ky-KG"/>
              </w:rPr>
              <w:t>Менеджер</w:t>
            </w:r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</w:pPr>
            <w:r w:rsidRPr="00752A17">
              <w:t>1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 w:rsidRPr="00752A17">
              <w:rPr>
                <w:lang w:val="ru-RU"/>
              </w:rPr>
              <w:t>8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roofErr w:type="spellStart"/>
            <w:r w:rsidRPr="00752A17">
              <w:t>Координатор</w:t>
            </w:r>
            <w:proofErr w:type="spellEnd"/>
            <w:r w:rsidRPr="00752A17">
              <w:t xml:space="preserve"> </w:t>
            </w:r>
            <w:proofErr w:type="spellStart"/>
            <w:r w:rsidRPr="00752A17">
              <w:t>по</w:t>
            </w:r>
            <w:proofErr w:type="spellEnd"/>
            <w:r w:rsidRPr="00752A17">
              <w:t xml:space="preserve"> </w:t>
            </w:r>
            <w:proofErr w:type="spellStart"/>
            <w:r w:rsidRPr="00752A17">
              <w:t>тренингам</w:t>
            </w:r>
            <w:proofErr w:type="spellEnd"/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</w:pPr>
            <w:r w:rsidRPr="00752A17">
              <w:t>1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 w:rsidRPr="00752A17">
              <w:rPr>
                <w:lang w:val="ru-RU"/>
              </w:rPr>
              <w:t>8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ky-KG"/>
              </w:rPr>
            </w:pPr>
            <w:proofErr w:type="spellStart"/>
            <w:r w:rsidRPr="00752A17">
              <w:t>Бухгалтер</w:t>
            </w:r>
            <w:proofErr w:type="spellEnd"/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 w:rsidRPr="00752A17">
              <w:rPr>
                <w:lang w:val="ky-KG"/>
              </w:rPr>
              <w:t>1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 w:rsidRPr="00752A17">
              <w:rPr>
                <w:lang w:val="ru-RU"/>
              </w:rPr>
              <w:t>8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ru-RU"/>
              </w:rPr>
            </w:pPr>
            <w:r w:rsidRPr="00752A17">
              <w:t>Moodle</w:t>
            </w:r>
            <w:r w:rsidRPr="00752A17">
              <w:rPr>
                <w:lang w:val="ru-RU"/>
              </w:rPr>
              <w:t xml:space="preserve"> администратор</w:t>
            </w:r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 w:rsidRPr="00752A17">
              <w:rPr>
                <w:lang w:val="ky-KG"/>
              </w:rPr>
              <w:t>1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 w:rsidRPr="00752A17">
              <w:rPr>
                <w:lang w:val="ru-RU"/>
              </w:rPr>
              <w:t>8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ru-RU"/>
              </w:rPr>
            </w:pPr>
            <w:r w:rsidRPr="00752A17">
              <w:rPr>
                <w:lang w:val="ru-RU"/>
              </w:rPr>
              <w:t>Администратор сервера</w:t>
            </w:r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 w:rsidRPr="00752A17">
              <w:rPr>
                <w:lang w:val="ky-KG"/>
              </w:rPr>
              <w:t>1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ru-RU"/>
              </w:rPr>
            </w:pPr>
            <w:r w:rsidRPr="00752A17">
              <w:rPr>
                <w:lang w:val="ru-RU"/>
              </w:rPr>
              <w:t>8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r w:rsidRPr="00752A17">
              <w:rPr>
                <w:lang w:val="ky-KG"/>
              </w:rPr>
              <w:t>Логист</w:t>
            </w:r>
          </w:p>
        </w:tc>
        <w:tc>
          <w:tcPr>
            <w:tcW w:w="3226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 w:rsidRPr="00752A17">
              <w:rPr>
                <w:lang w:val="ky-KG"/>
              </w:rPr>
              <w:t>2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</w:pPr>
            <w:r w:rsidRPr="00752A17">
              <w:rPr>
                <w:lang w:val="ky-KG"/>
              </w:rPr>
              <w:t>16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ru-RU"/>
              </w:rPr>
            </w:pPr>
            <w:r w:rsidRPr="00752A17">
              <w:rPr>
                <w:lang w:val="ru-RU"/>
              </w:rPr>
              <w:t>Оператор</w:t>
            </w:r>
          </w:p>
        </w:tc>
        <w:tc>
          <w:tcPr>
            <w:tcW w:w="3226" w:type="dxa"/>
          </w:tcPr>
          <w:p w:rsidR="00C032F1" w:rsidRPr="00F473C4" w:rsidRDefault="00C032F1" w:rsidP="00C032F1">
            <w:pPr>
              <w:jc w:val="center"/>
              <w:rPr>
                <w:lang w:val="ru-RU"/>
              </w:rPr>
            </w:pPr>
            <w:r w:rsidRPr="00F473C4">
              <w:rPr>
                <w:lang w:val="ru-RU"/>
              </w:rPr>
              <w:t>2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</w:pPr>
            <w:r w:rsidRPr="00752A17">
              <w:rPr>
                <w:lang w:val="ky-KG"/>
              </w:rPr>
              <w:t>16</w:t>
            </w:r>
          </w:p>
        </w:tc>
      </w:tr>
      <w:tr w:rsidR="00C032F1" w:rsidTr="006B0893">
        <w:tc>
          <w:tcPr>
            <w:tcW w:w="9679" w:type="dxa"/>
            <w:gridSpan w:val="3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 w:rsidRPr="00C032F1">
              <w:rPr>
                <w:b/>
              </w:rPr>
              <w:t>Не ключевые специалисты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ru-RU"/>
              </w:rPr>
            </w:pPr>
            <w:r>
              <w:rPr>
                <w:lang w:val="ru-RU"/>
              </w:rPr>
              <w:t>Мастер - тренеры</w:t>
            </w:r>
          </w:p>
        </w:tc>
        <w:tc>
          <w:tcPr>
            <w:tcW w:w="3226" w:type="dxa"/>
          </w:tcPr>
          <w:p w:rsidR="00C032F1" w:rsidRPr="00F473C4" w:rsidRDefault="00C032F1" w:rsidP="00C032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</w:tr>
      <w:tr w:rsidR="00C032F1" w:rsidTr="00C032F1">
        <w:tc>
          <w:tcPr>
            <w:tcW w:w="3226" w:type="dxa"/>
          </w:tcPr>
          <w:p w:rsidR="00C032F1" w:rsidRPr="00752A17" w:rsidRDefault="00C032F1" w:rsidP="00C032F1">
            <w:pPr>
              <w:rPr>
                <w:lang w:val="ru-RU"/>
              </w:rPr>
            </w:pPr>
            <w:r>
              <w:rPr>
                <w:lang w:val="ru-RU"/>
              </w:rPr>
              <w:t>Тренеры</w:t>
            </w:r>
          </w:p>
        </w:tc>
        <w:tc>
          <w:tcPr>
            <w:tcW w:w="3226" w:type="dxa"/>
          </w:tcPr>
          <w:p w:rsidR="00C032F1" w:rsidRPr="00F473C4" w:rsidRDefault="00C032F1" w:rsidP="00C032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227" w:type="dxa"/>
          </w:tcPr>
          <w:p w:rsidR="00C032F1" w:rsidRPr="00752A17" w:rsidRDefault="00C032F1" w:rsidP="00C032F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240</w:t>
            </w:r>
          </w:p>
        </w:tc>
      </w:tr>
    </w:tbl>
    <w:p w:rsidR="00C032F1" w:rsidRDefault="00C032F1" w:rsidP="009E40C8">
      <w:pPr>
        <w:spacing w:after="200"/>
        <w:jc w:val="both"/>
        <w:rPr>
          <w:rFonts w:eastAsiaTheme="minorEastAsia" w:cstheme="minorBidi"/>
          <w:lang w:eastAsia="ru-RU"/>
        </w:rPr>
      </w:pPr>
    </w:p>
    <w:p w:rsidR="00C032F1" w:rsidRPr="00C032F1" w:rsidRDefault="00C032F1" w:rsidP="00C032F1">
      <w:pPr>
        <w:pStyle w:val="a3"/>
        <w:numPr>
          <w:ilvl w:val="0"/>
          <w:numId w:val="31"/>
        </w:numPr>
        <w:jc w:val="both"/>
        <w:rPr>
          <w:b/>
        </w:rPr>
      </w:pPr>
      <w:r>
        <w:rPr>
          <w:b/>
          <w:lang w:val="ru-RU"/>
        </w:rPr>
        <w:t>Квалификация ключевого персонала</w:t>
      </w:r>
    </w:p>
    <w:p w:rsidR="00C032F1" w:rsidRPr="006B0893" w:rsidRDefault="00C032F1" w:rsidP="00C032F1">
      <w:pPr>
        <w:pStyle w:val="HTML"/>
        <w:shd w:val="clear" w:color="auto" w:fill="F8F9FA"/>
        <w:rPr>
          <w:rFonts w:ascii="Times New Roman" w:eastAsiaTheme="minorEastAsia" w:hAnsi="Times New Roman" w:cstheme="minorBidi"/>
          <w:sz w:val="24"/>
          <w:szCs w:val="24"/>
        </w:rPr>
      </w:pPr>
      <w:r w:rsidRPr="006B0893">
        <w:rPr>
          <w:rFonts w:ascii="Times New Roman" w:eastAsiaTheme="minorEastAsia" w:hAnsi="Times New Roman" w:cstheme="minorBidi"/>
          <w:sz w:val="24"/>
          <w:szCs w:val="24"/>
        </w:rPr>
        <w:t xml:space="preserve">В состав команды должны входить как минимум следующие ключевые специалисты требуемой </w:t>
      </w:r>
    </w:p>
    <w:p w:rsidR="009E40C8" w:rsidRPr="00C032F1" w:rsidRDefault="009E40C8" w:rsidP="000D2BB5">
      <w:pPr>
        <w:ind w:right="141"/>
        <w:jc w:val="both"/>
        <w:rPr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268"/>
        <w:gridCol w:w="2313"/>
      </w:tblGrid>
      <w:tr w:rsidR="006845C3" w:rsidRPr="007827A1" w:rsidTr="005870D7">
        <w:tc>
          <w:tcPr>
            <w:tcW w:w="562" w:type="dxa"/>
          </w:tcPr>
          <w:p w:rsidR="00F473C4" w:rsidRPr="00D90E2A" w:rsidRDefault="00F473C4" w:rsidP="00F473C4">
            <w:pPr>
              <w:jc w:val="center"/>
              <w:rPr>
                <w:b/>
                <w:color w:val="000000" w:themeColor="text1"/>
              </w:rPr>
            </w:pPr>
            <w:r w:rsidRPr="00D90E2A">
              <w:rPr>
                <w:b/>
                <w:color w:val="000000" w:themeColor="text1"/>
              </w:rPr>
              <w:t>№</w:t>
            </w:r>
          </w:p>
        </w:tc>
        <w:tc>
          <w:tcPr>
            <w:tcW w:w="2410" w:type="dxa"/>
          </w:tcPr>
          <w:p w:rsidR="00F473C4" w:rsidRPr="00216D9D" w:rsidRDefault="00F473C4" w:rsidP="00F473C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y-KG"/>
              </w:rPr>
              <w:t>Ключевые специалисты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F473C4" w:rsidRPr="00F473C4" w:rsidRDefault="00F473C4" w:rsidP="00C032F1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lang w:val="ky-KG"/>
              </w:rPr>
              <w:t>Общая квалификация</w:t>
            </w:r>
            <w:r w:rsidR="00C032F1">
              <w:rPr>
                <w:b/>
                <w:lang w:val="ky-KG"/>
              </w:rPr>
              <w:t xml:space="preserve"> (общее</w:t>
            </w:r>
            <w:r>
              <w:rPr>
                <w:b/>
                <w:lang w:val="ky-KG"/>
              </w:rPr>
              <w:t xml:space="preserve"> образование</w:t>
            </w:r>
            <w:r w:rsidR="00C032F1">
              <w:rPr>
                <w:b/>
                <w:lang w:val="ky-KG"/>
              </w:rPr>
              <w:t>, обучение и опыт)</w:t>
            </w:r>
            <w:r w:rsidRPr="00F473C4">
              <w:rPr>
                <w:b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032F1" w:rsidRPr="00C032F1" w:rsidRDefault="00C032F1" w:rsidP="00C032F1">
            <w:pPr>
              <w:jc w:val="both"/>
              <w:rPr>
                <w:b/>
                <w:color w:val="000000" w:themeColor="text1"/>
                <w:lang w:val="ky-KG"/>
              </w:rPr>
            </w:pPr>
            <w:r w:rsidRPr="00C032F1">
              <w:rPr>
                <w:b/>
                <w:color w:val="000000" w:themeColor="text1"/>
                <w:lang w:val="ky-KG"/>
              </w:rPr>
              <w:t>Соответствие заданию (соответствующее образование, подготовка, опыт работы в отрасли/аналогичные задания)</w:t>
            </w:r>
          </w:p>
          <w:p w:rsidR="00F473C4" w:rsidRPr="00F473C4" w:rsidRDefault="00F473C4" w:rsidP="00F473C4">
            <w:pPr>
              <w:jc w:val="both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2313" w:type="dxa"/>
          </w:tcPr>
          <w:p w:rsidR="00F473C4" w:rsidRPr="00F473C4" w:rsidRDefault="00F473C4" w:rsidP="002C42F3">
            <w:pPr>
              <w:jc w:val="both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ky-KG"/>
              </w:rPr>
              <w:t>Специфический опыт и умения</w:t>
            </w:r>
          </w:p>
        </w:tc>
      </w:tr>
      <w:tr w:rsidR="006845C3" w:rsidRPr="00352FBB" w:rsidTr="005870D7">
        <w:tc>
          <w:tcPr>
            <w:tcW w:w="562" w:type="dxa"/>
          </w:tcPr>
          <w:p w:rsidR="00F473C4" w:rsidRPr="000D4978" w:rsidRDefault="00F473C4" w:rsidP="00F473C4">
            <w:pPr>
              <w:pStyle w:val="a3"/>
              <w:numPr>
                <w:ilvl w:val="0"/>
                <w:numId w:val="28"/>
              </w:numPr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</w:tcPr>
          <w:p w:rsidR="00F473C4" w:rsidRPr="00F473C4" w:rsidRDefault="00F473C4" w:rsidP="00F473C4">
            <w:pPr>
              <w:rPr>
                <w:b/>
                <w:color w:val="000000" w:themeColor="text1"/>
                <w:lang w:val="ky-KG"/>
              </w:rPr>
            </w:pPr>
            <w:r w:rsidRPr="00F473C4">
              <w:rPr>
                <w:b/>
                <w:color w:val="000000" w:themeColor="text1"/>
                <w:lang w:val="ky-KG"/>
              </w:rPr>
              <w:t>Менеджер</w:t>
            </w:r>
          </w:p>
          <w:p w:rsidR="00F473C4" w:rsidRPr="00BC1C19" w:rsidRDefault="00F473C4" w:rsidP="00F473C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(страновой опыт)</w:t>
            </w:r>
          </w:p>
          <w:p w:rsidR="00F473C4" w:rsidRPr="00727742" w:rsidRDefault="00F473C4" w:rsidP="00F473C4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7D6811" w:rsidRPr="007D6811" w:rsidRDefault="007D6811" w:rsidP="007D68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ky-KG"/>
              </w:rPr>
            </w:pPr>
            <w:r w:rsidRPr="007D6811">
              <w:rPr>
                <w:color w:val="000000" w:themeColor="text1"/>
                <w:lang w:val="ky-KG"/>
              </w:rPr>
              <w:t>Высшее образование в области образования или областях, имеющих отношение к заданию</w:t>
            </w:r>
          </w:p>
          <w:p w:rsidR="007D6811" w:rsidRDefault="007D6811" w:rsidP="007D68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ky-KG"/>
              </w:rPr>
            </w:pPr>
          </w:p>
          <w:p w:rsidR="007D6811" w:rsidRPr="007D6811" w:rsidRDefault="007D6811" w:rsidP="007D68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ky-KG"/>
              </w:rPr>
            </w:pPr>
            <w:r w:rsidRPr="007D6811">
              <w:rPr>
                <w:color w:val="000000" w:themeColor="text1"/>
                <w:lang w:val="ky-KG"/>
              </w:rPr>
              <w:t>Теоретические знания и опыт в области использования современных информационных технологий на практике</w:t>
            </w:r>
          </w:p>
          <w:p w:rsidR="007D6811" w:rsidRDefault="007D6811" w:rsidP="007D68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ky-KG"/>
              </w:rPr>
            </w:pPr>
          </w:p>
          <w:p w:rsidR="007D6811" w:rsidRPr="007D6811" w:rsidRDefault="007D6811" w:rsidP="007D68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lang w:val="ky-KG"/>
              </w:rPr>
            </w:pPr>
            <w:r w:rsidRPr="007D6811">
              <w:rPr>
                <w:color w:val="000000" w:themeColor="text1"/>
                <w:lang w:val="ky-KG"/>
              </w:rPr>
              <w:t>Общий стаж работы не менее 5 лет.</w:t>
            </w:r>
          </w:p>
          <w:p w:rsidR="00F473C4" w:rsidRPr="00F473C4" w:rsidRDefault="00F473C4" w:rsidP="00F473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</w:tcPr>
          <w:p w:rsidR="007D6811" w:rsidRPr="007D6811" w:rsidRDefault="007D6811" w:rsidP="007D68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</w:pPr>
            <w:r w:rsidRPr="007D6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lastRenderedPageBreak/>
              <w:t>Опыт работы на аналогичной должности не менее 5 лет.</w:t>
            </w:r>
          </w:p>
          <w:p w:rsidR="007D6811" w:rsidRDefault="007D6811" w:rsidP="007D68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</w:pPr>
          </w:p>
          <w:p w:rsidR="007D6811" w:rsidRDefault="007D6811" w:rsidP="007D6811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7D6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>Опыт управления образовательными проектами будет преимуществом.</w:t>
            </w:r>
          </w:p>
          <w:p w:rsidR="00F473C4" w:rsidRPr="00F473C4" w:rsidRDefault="00F473C4" w:rsidP="00F473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313" w:type="dxa"/>
          </w:tcPr>
          <w:p w:rsidR="007D6811" w:rsidRPr="007D6811" w:rsidRDefault="007D6811" w:rsidP="007D6811">
            <w:pPr>
              <w:pStyle w:val="HTML"/>
              <w:shd w:val="clear" w:color="auto" w:fill="F8F9FA"/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</w:pP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Опыт разработки или 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работ с 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учебны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ми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 план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ами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 и график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ами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.</w:t>
            </w:r>
          </w:p>
          <w:p w:rsidR="007D6811" w:rsidRDefault="007D6811" w:rsidP="007D6811">
            <w:pPr>
              <w:pStyle w:val="HTML"/>
              <w:shd w:val="clear" w:color="auto" w:fill="F8F9FA"/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</w:pPr>
          </w:p>
          <w:p w:rsidR="007D6811" w:rsidRPr="007D6811" w:rsidRDefault="007D6811" w:rsidP="007D6811">
            <w:pPr>
              <w:pStyle w:val="HTML"/>
              <w:shd w:val="clear" w:color="auto" w:fill="F8F9FA"/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</w:pP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Опыт взаимодействия с государственными и образ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-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ми структурами различного уровня,</w:t>
            </w:r>
          </w:p>
          <w:p w:rsidR="007D6811" w:rsidRDefault="007D6811" w:rsidP="007D6811">
            <w:pPr>
              <w:pStyle w:val="HTML"/>
              <w:shd w:val="clear" w:color="auto" w:fill="F8F9FA"/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</w:pPr>
          </w:p>
          <w:p w:rsidR="007D6811" w:rsidRPr="007D6811" w:rsidRDefault="007D6811" w:rsidP="007D68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Хорошее знание русского и </w:t>
            </w:r>
            <w:proofErr w:type="spellStart"/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кыргызского</w:t>
            </w:r>
            <w:proofErr w:type="spellEnd"/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 языков</w:t>
            </w:r>
            <w:r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>, а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t xml:space="preserve">нглийский </w:t>
            </w:r>
            <w:r w:rsidRPr="007D6811">
              <w:rPr>
                <w:rStyle w:val="y2iqfc"/>
                <w:rFonts w:ascii="Times New Roman" w:eastAsiaTheme="minorEastAsia" w:hAnsi="Times New Roman" w:cs="Times New Roman"/>
                <w:color w:val="202124"/>
                <w:sz w:val="24"/>
                <w:szCs w:val="24"/>
              </w:rPr>
              <w:lastRenderedPageBreak/>
              <w:t>является преимуществом.</w:t>
            </w:r>
          </w:p>
          <w:p w:rsidR="00F473C4" w:rsidRPr="007D6811" w:rsidRDefault="00F473C4" w:rsidP="00F473C4">
            <w:pPr>
              <w:rPr>
                <w:color w:val="000000" w:themeColor="text1"/>
                <w:lang w:val="ru-RU"/>
              </w:rPr>
            </w:pPr>
          </w:p>
        </w:tc>
      </w:tr>
      <w:tr w:rsidR="006845C3" w:rsidRPr="00352FBB" w:rsidTr="005870D7">
        <w:tc>
          <w:tcPr>
            <w:tcW w:w="562" w:type="dxa"/>
          </w:tcPr>
          <w:p w:rsidR="00F473C4" w:rsidRPr="00F473C4" w:rsidRDefault="00DA6F49" w:rsidP="00F473C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2410" w:type="dxa"/>
          </w:tcPr>
          <w:p w:rsidR="00F473C4" w:rsidRPr="00752A17" w:rsidRDefault="00F473C4" w:rsidP="00F473C4">
            <w:pPr>
              <w:jc w:val="both"/>
              <w:rPr>
                <w:b/>
                <w:bCs/>
                <w:lang w:val="ru-RU"/>
              </w:rPr>
            </w:pPr>
            <w:r w:rsidRPr="00752A17">
              <w:rPr>
                <w:b/>
                <w:bCs/>
                <w:lang w:val="ru-RU"/>
              </w:rPr>
              <w:t xml:space="preserve">Координатор по тренингам </w:t>
            </w:r>
            <w:r w:rsidRPr="00F473C4">
              <w:rPr>
                <w:bCs/>
                <w:lang w:val="ru-RU"/>
              </w:rPr>
              <w:t>(</w:t>
            </w:r>
            <w:proofErr w:type="spellStart"/>
            <w:r w:rsidRPr="00F473C4">
              <w:rPr>
                <w:bCs/>
                <w:lang w:val="ru-RU"/>
              </w:rPr>
              <w:t>страновой</w:t>
            </w:r>
            <w:proofErr w:type="spellEnd"/>
            <w:r w:rsidRPr="00F473C4">
              <w:rPr>
                <w:bCs/>
                <w:lang w:val="ru-RU"/>
              </w:rPr>
              <w:t xml:space="preserve"> опыт)</w:t>
            </w:r>
            <w:r w:rsidRPr="00752A17">
              <w:rPr>
                <w:b/>
                <w:bCs/>
                <w:lang w:val="ru-RU"/>
              </w:rPr>
              <w:t xml:space="preserve"> </w:t>
            </w:r>
          </w:p>
          <w:p w:rsidR="00F473C4" w:rsidRDefault="00F473C4" w:rsidP="00F473C4">
            <w:pPr>
              <w:jc w:val="both"/>
              <w:rPr>
                <w:b/>
                <w:color w:val="000000" w:themeColor="text1"/>
                <w:lang w:val="ky-KG"/>
              </w:rPr>
            </w:pPr>
          </w:p>
        </w:tc>
        <w:tc>
          <w:tcPr>
            <w:tcW w:w="2126" w:type="dxa"/>
          </w:tcPr>
          <w:p w:rsidR="00F473C4" w:rsidRPr="007D6811" w:rsidRDefault="00F473C4" w:rsidP="00F473C4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Высшее образование</w:t>
            </w:r>
            <w:r w:rsidRPr="007D6811">
              <w:rPr>
                <w:color w:val="000000" w:themeColor="text1"/>
                <w:lang w:val="ru-RU"/>
              </w:rPr>
              <w:t xml:space="preserve"> </w:t>
            </w:r>
            <w:r w:rsidR="007D6811">
              <w:rPr>
                <w:color w:val="000000" w:themeColor="text1"/>
                <w:lang w:val="ru-RU"/>
              </w:rPr>
              <w:t>в области менеджмента или др. соответствующей сфере.</w:t>
            </w:r>
          </w:p>
        </w:tc>
        <w:tc>
          <w:tcPr>
            <w:tcW w:w="2268" w:type="dxa"/>
          </w:tcPr>
          <w:p w:rsidR="00F473C4" w:rsidRPr="00F473C4" w:rsidRDefault="007D6811" w:rsidP="00F473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Опыт в</w:t>
            </w:r>
            <w:r w:rsidR="00F473C4" w:rsidRPr="00F473C4">
              <w:rPr>
                <w:lang w:val="ru-RU"/>
              </w:rPr>
              <w:t xml:space="preserve"> организации и координировани</w:t>
            </w:r>
            <w:r>
              <w:rPr>
                <w:lang w:val="ru-RU"/>
              </w:rPr>
              <w:t>и</w:t>
            </w:r>
            <w:r w:rsidR="00F473C4" w:rsidRPr="00F473C4">
              <w:rPr>
                <w:lang w:val="ru-RU"/>
              </w:rPr>
              <w:t xml:space="preserve"> смешанных видов тренинговых мероприятий.</w:t>
            </w:r>
          </w:p>
          <w:p w:rsidR="00F473C4" w:rsidRPr="00F473C4" w:rsidRDefault="00F473C4" w:rsidP="00F473C4">
            <w:pPr>
              <w:rPr>
                <w:lang w:val="ru-RU"/>
              </w:rPr>
            </w:pPr>
          </w:p>
        </w:tc>
        <w:tc>
          <w:tcPr>
            <w:tcW w:w="2313" w:type="dxa"/>
          </w:tcPr>
          <w:p w:rsidR="00F473C4" w:rsidRPr="00DA6F49" w:rsidRDefault="00DA6F49" w:rsidP="00221380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О</w:t>
            </w:r>
            <w:r>
              <w:rPr>
                <w:color w:val="000000" w:themeColor="text1"/>
                <w:lang w:val="ky-KG"/>
              </w:rPr>
              <w:t xml:space="preserve">пыт в разработке тренинговых планов и </w:t>
            </w:r>
            <w:r w:rsidR="00221380">
              <w:rPr>
                <w:color w:val="000000" w:themeColor="text1"/>
                <w:lang w:val="ky-KG"/>
              </w:rPr>
              <w:t>программ</w:t>
            </w:r>
            <w:r w:rsidRPr="00F473C4">
              <w:rPr>
                <w:color w:val="000000" w:themeColor="text1"/>
                <w:lang w:val="ru-RU"/>
              </w:rPr>
              <w:t>.</w:t>
            </w:r>
          </w:p>
        </w:tc>
      </w:tr>
      <w:tr w:rsidR="006845C3" w:rsidRPr="00352FBB" w:rsidTr="005870D7">
        <w:tc>
          <w:tcPr>
            <w:tcW w:w="562" w:type="dxa"/>
          </w:tcPr>
          <w:p w:rsidR="00DA6F49" w:rsidRPr="00F473C4" w:rsidRDefault="00DA6F49" w:rsidP="00F473C4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2410" w:type="dxa"/>
          </w:tcPr>
          <w:p w:rsidR="00DA6F49" w:rsidRPr="00752A17" w:rsidRDefault="00DA6F49" w:rsidP="00DA6F49">
            <w:pPr>
              <w:jc w:val="both"/>
              <w:rPr>
                <w:b/>
                <w:bCs/>
                <w:lang w:val="ru-RU"/>
              </w:rPr>
            </w:pPr>
            <w:r w:rsidRPr="00752A17">
              <w:rPr>
                <w:b/>
                <w:bCs/>
                <w:lang w:val="ru-RU"/>
              </w:rPr>
              <w:t xml:space="preserve">Бухгалтер </w:t>
            </w: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  <w:r w:rsidRPr="00752A17">
              <w:rPr>
                <w:b/>
                <w:bCs/>
                <w:lang w:val="ru-RU"/>
              </w:rPr>
              <w:t xml:space="preserve"> </w:t>
            </w:r>
          </w:p>
          <w:p w:rsidR="00DA6F49" w:rsidRPr="00752A17" w:rsidRDefault="00DA6F49" w:rsidP="00F473C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A6F49" w:rsidRDefault="00DA6F49" w:rsidP="00DA6F49">
            <w:pPr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Высшее образование</w:t>
            </w:r>
            <w:r w:rsidR="00221380">
              <w:rPr>
                <w:color w:val="000000" w:themeColor="text1"/>
                <w:lang w:val="ru-RU"/>
              </w:rPr>
              <w:t xml:space="preserve"> в области экономики, бухгалтерского учета или др. соответствующих областях. </w:t>
            </w:r>
            <w:r w:rsidRPr="00221380">
              <w:rPr>
                <w:lang w:val="ru-RU"/>
              </w:rPr>
              <w:t xml:space="preserve"> </w:t>
            </w:r>
          </w:p>
          <w:p w:rsidR="00221380" w:rsidRDefault="00221380" w:rsidP="00DA6F49">
            <w:pPr>
              <w:rPr>
                <w:lang w:val="ru-RU"/>
              </w:rPr>
            </w:pPr>
          </w:p>
          <w:p w:rsidR="00221380" w:rsidRPr="00DA6F49" w:rsidRDefault="00221380" w:rsidP="00DA6F49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бухгалтер с квалификационным уровнем не ниже среднего.</w:t>
            </w:r>
          </w:p>
          <w:p w:rsidR="00DA6F49" w:rsidRDefault="00DA6F49" w:rsidP="00F473C4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</w:tcPr>
          <w:p w:rsidR="00DA6F49" w:rsidRPr="00DA6F49" w:rsidRDefault="00221380" w:rsidP="00DA6F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Профессиональный </w:t>
            </w:r>
            <w:r w:rsidRPr="00DA6F49">
              <w:rPr>
                <w:lang w:val="ru-RU"/>
              </w:rPr>
              <w:t>опыт</w:t>
            </w:r>
            <w:r>
              <w:rPr>
                <w:lang w:val="ru-RU"/>
              </w:rPr>
              <w:t xml:space="preserve"> </w:t>
            </w:r>
            <w:r w:rsidR="00DA6F49" w:rsidRPr="00DA6F49">
              <w:rPr>
                <w:lang w:val="ru-RU"/>
              </w:rPr>
              <w:t xml:space="preserve">работы </w:t>
            </w:r>
            <w:r w:rsidR="00DA6F49">
              <w:rPr>
                <w:lang w:val="ru-RU"/>
              </w:rPr>
              <w:t xml:space="preserve">не менее </w:t>
            </w:r>
            <w:r>
              <w:rPr>
                <w:lang w:val="ru-RU"/>
              </w:rPr>
              <w:t>7</w:t>
            </w:r>
            <w:r w:rsidR="00DA6F49">
              <w:rPr>
                <w:lang w:val="ru-RU"/>
              </w:rPr>
              <w:t xml:space="preserve"> лет</w:t>
            </w:r>
          </w:p>
          <w:p w:rsidR="00DA6F49" w:rsidRPr="00DA6F49" w:rsidRDefault="00DA6F49" w:rsidP="00DA6F49">
            <w:pPr>
              <w:jc w:val="both"/>
              <w:rPr>
                <w:b/>
                <w:bCs/>
                <w:lang w:val="ru-RU"/>
              </w:rPr>
            </w:pPr>
          </w:p>
          <w:p w:rsidR="00DA6F49" w:rsidRDefault="00DA6F49" w:rsidP="00F473C4">
            <w:pPr>
              <w:jc w:val="both"/>
              <w:rPr>
                <w:lang w:val="ru-RU"/>
              </w:rPr>
            </w:pPr>
          </w:p>
        </w:tc>
        <w:tc>
          <w:tcPr>
            <w:tcW w:w="2313" w:type="dxa"/>
          </w:tcPr>
          <w:p w:rsidR="00DA6F49" w:rsidRPr="00DA6F49" w:rsidRDefault="00DA6F49" w:rsidP="00DA6F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A6F49">
              <w:rPr>
                <w:lang w:val="ru-RU"/>
              </w:rPr>
              <w:t xml:space="preserve">пыт работы </w:t>
            </w:r>
            <w:r>
              <w:rPr>
                <w:lang w:val="ru-RU"/>
              </w:rPr>
              <w:t>в междуна</w:t>
            </w:r>
            <w:r w:rsidR="00221380">
              <w:rPr>
                <w:lang w:val="ru-RU"/>
              </w:rPr>
              <w:t>родных проектах не менее 3 лет.</w:t>
            </w:r>
          </w:p>
          <w:p w:rsidR="00DA6F49" w:rsidRDefault="00DA6F49" w:rsidP="00DA6F49">
            <w:pPr>
              <w:rPr>
                <w:color w:val="000000" w:themeColor="text1"/>
                <w:lang w:val="ru-RU"/>
              </w:rPr>
            </w:pPr>
          </w:p>
        </w:tc>
      </w:tr>
      <w:tr w:rsidR="00DA6F49" w:rsidRPr="00352FBB" w:rsidTr="005870D7">
        <w:tc>
          <w:tcPr>
            <w:tcW w:w="562" w:type="dxa"/>
          </w:tcPr>
          <w:p w:rsidR="00DA6F49" w:rsidRPr="00DA6F49" w:rsidRDefault="00DA6F49" w:rsidP="00DA6F49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410" w:type="dxa"/>
          </w:tcPr>
          <w:p w:rsidR="00DA6F49" w:rsidRPr="0084453B" w:rsidRDefault="00DA6F49" w:rsidP="00DA6F49">
            <w:pPr>
              <w:rPr>
                <w:b/>
                <w:color w:val="000000"/>
              </w:rPr>
            </w:pPr>
            <w:proofErr w:type="spellStart"/>
            <w:r w:rsidRPr="0084453B">
              <w:rPr>
                <w:b/>
                <w:color w:val="000000"/>
              </w:rPr>
              <w:t>Администратор</w:t>
            </w:r>
            <w:proofErr w:type="spellEnd"/>
            <w:r w:rsidRPr="0084453B">
              <w:rPr>
                <w:b/>
                <w:color w:val="000000"/>
              </w:rPr>
              <w:t xml:space="preserve"> </w:t>
            </w:r>
            <w:proofErr w:type="spellStart"/>
            <w:r w:rsidRPr="0084453B">
              <w:rPr>
                <w:b/>
                <w:color w:val="000000"/>
              </w:rPr>
              <w:t>сервера</w:t>
            </w:r>
            <w:proofErr w:type="spellEnd"/>
          </w:p>
          <w:p w:rsidR="007551EA" w:rsidRDefault="007551EA" w:rsidP="00DA6F49">
            <w:pPr>
              <w:rPr>
                <w:color w:val="000000"/>
              </w:rPr>
            </w:pPr>
          </w:p>
          <w:p w:rsidR="007551EA" w:rsidRPr="0025078A" w:rsidRDefault="007551EA" w:rsidP="00DA6F49">
            <w:pPr>
              <w:rPr>
                <w:color w:val="000000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DA6F49" w:rsidRDefault="00DA6F49" w:rsidP="00DA6F49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Высшее образование в сфере </w:t>
            </w:r>
            <w:r w:rsidR="00221380">
              <w:t>I</w:t>
            </w:r>
            <w:r>
              <w:rPr>
                <w:color w:val="000000" w:themeColor="text1"/>
                <w:lang w:val="ky-KG"/>
              </w:rPr>
              <w:t>Т</w:t>
            </w:r>
            <w:r w:rsidRPr="00DA6F49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268" w:type="dxa"/>
          </w:tcPr>
          <w:p w:rsidR="00DA6F49" w:rsidRDefault="00221380" w:rsidP="00DA6F49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Профессиональный о</w:t>
            </w:r>
            <w:r w:rsidR="00DA6F49">
              <w:rPr>
                <w:color w:val="000000" w:themeColor="text1"/>
                <w:lang w:val="ky-KG"/>
              </w:rPr>
              <w:t>пыт работы в</w:t>
            </w:r>
            <w:r w:rsidR="00DA6F49" w:rsidRPr="00DA6F49">
              <w:rPr>
                <w:lang w:val="ru-RU"/>
              </w:rPr>
              <w:t xml:space="preserve"> </w:t>
            </w:r>
            <w:r w:rsidR="00DA6F49">
              <w:t>IT</w:t>
            </w:r>
            <w:r w:rsidR="00DA6F49" w:rsidRPr="00DA6F49">
              <w:rPr>
                <w:lang w:val="ru-RU"/>
              </w:rPr>
              <w:t>-</w:t>
            </w:r>
            <w:r w:rsidR="00DA6F49">
              <w:rPr>
                <w:color w:val="000000" w:themeColor="text1"/>
                <w:lang w:val="ky-KG"/>
              </w:rPr>
              <w:t xml:space="preserve"> программах.</w:t>
            </w:r>
          </w:p>
        </w:tc>
        <w:tc>
          <w:tcPr>
            <w:tcW w:w="2313" w:type="dxa"/>
          </w:tcPr>
          <w:p w:rsidR="00DA6F49" w:rsidRDefault="00221380" w:rsidP="00221380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О</w:t>
            </w:r>
            <w:r w:rsidR="00DA6F49">
              <w:rPr>
                <w:color w:val="000000" w:themeColor="text1"/>
                <w:lang w:val="ky-KG"/>
              </w:rPr>
              <w:t xml:space="preserve">пыт работы по настройке и обслуживанию серверного аппаратного и программного обеспечения </w:t>
            </w:r>
          </w:p>
        </w:tc>
      </w:tr>
      <w:tr w:rsidR="00DA6F49" w:rsidRPr="005870D7" w:rsidTr="005870D7">
        <w:tc>
          <w:tcPr>
            <w:tcW w:w="562" w:type="dxa"/>
          </w:tcPr>
          <w:p w:rsidR="00DA6F49" w:rsidRPr="00DA6F49" w:rsidRDefault="00DA6F49" w:rsidP="00DA6F49">
            <w:pPr>
              <w:rPr>
                <w:color w:val="000000" w:themeColor="text1"/>
                <w:lang w:val="ru-RU"/>
              </w:rPr>
            </w:pPr>
            <w:r w:rsidRPr="00DA6F49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410" w:type="dxa"/>
          </w:tcPr>
          <w:p w:rsidR="00DA6F49" w:rsidRPr="000D4978" w:rsidRDefault="00DA6F49" w:rsidP="00DA6F49">
            <w:pPr>
              <w:rPr>
                <w:b/>
                <w:bCs/>
                <w:lang w:val="ru-RU"/>
              </w:rPr>
            </w:pPr>
            <w:r w:rsidRPr="0084453B">
              <w:rPr>
                <w:b/>
                <w:color w:val="000000"/>
                <w:lang w:val="ky-KG"/>
              </w:rPr>
              <w:t xml:space="preserve">Администратор портала </w:t>
            </w:r>
            <w:r w:rsidRPr="0084453B">
              <w:rPr>
                <w:b/>
                <w:bCs/>
              </w:rPr>
              <w:t>Moodle</w:t>
            </w:r>
          </w:p>
          <w:p w:rsidR="007551EA" w:rsidRPr="000D4978" w:rsidRDefault="007551EA" w:rsidP="00DA6F49">
            <w:pPr>
              <w:rPr>
                <w:bCs/>
                <w:lang w:val="ru-RU"/>
              </w:rPr>
            </w:pPr>
          </w:p>
          <w:p w:rsidR="007551EA" w:rsidRPr="0025078A" w:rsidRDefault="007551EA" w:rsidP="00DA6F49">
            <w:pPr>
              <w:rPr>
                <w:color w:val="000000"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DA6F49" w:rsidRDefault="00DA6F49" w:rsidP="00DA6F49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Высшее образование в сфере </w:t>
            </w:r>
            <w:r w:rsidR="00221380">
              <w:t>I</w:t>
            </w:r>
            <w:r>
              <w:rPr>
                <w:color w:val="000000" w:themeColor="text1"/>
                <w:lang w:val="ky-KG"/>
              </w:rPr>
              <w:t>Т</w:t>
            </w:r>
            <w:r w:rsidRPr="00DA6F49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268" w:type="dxa"/>
          </w:tcPr>
          <w:p w:rsidR="00DA6F49" w:rsidRDefault="00DA6F49" w:rsidP="00DA6F49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Доказанный опыт работы в</w:t>
            </w:r>
            <w:r w:rsidRPr="00DA6F49">
              <w:rPr>
                <w:lang w:val="ru-RU"/>
              </w:rPr>
              <w:t xml:space="preserve"> </w:t>
            </w:r>
            <w:r>
              <w:t>IT</w:t>
            </w:r>
            <w:r w:rsidRPr="00DA6F49">
              <w:rPr>
                <w:lang w:val="ru-RU"/>
              </w:rPr>
              <w:t>-</w:t>
            </w:r>
            <w:r>
              <w:rPr>
                <w:color w:val="000000" w:themeColor="text1"/>
                <w:lang w:val="ky-KG"/>
              </w:rPr>
              <w:t xml:space="preserve"> программах.</w:t>
            </w:r>
          </w:p>
          <w:p w:rsidR="005870D7" w:rsidRDefault="005870D7" w:rsidP="00DA6F49">
            <w:pPr>
              <w:rPr>
                <w:color w:val="000000" w:themeColor="text1"/>
                <w:lang w:val="ky-KG"/>
              </w:rPr>
            </w:pPr>
          </w:p>
          <w:p w:rsidR="005870D7" w:rsidRPr="005870D7" w:rsidRDefault="005870D7" w:rsidP="005870D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42"/>
                <w:szCs w:val="42"/>
                <w:lang w:val="ru-RU" w:eastAsia="ru-RU"/>
              </w:rPr>
            </w:pPr>
            <w:r w:rsidRPr="005870D7">
              <w:rPr>
                <w:color w:val="000000" w:themeColor="text1"/>
                <w:lang w:val="ky-KG"/>
              </w:rPr>
              <w:t xml:space="preserve">Опыт работы с программой Moodle или другим программным обеспечением для учебных </w:t>
            </w:r>
            <w:r>
              <w:rPr>
                <w:color w:val="000000" w:themeColor="text1"/>
                <w:lang w:val="ky-KG"/>
              </w:rPr>
              <w:t>м</w:t>
            </w:r>
            <w:r w:rsidRPr="005870D7">
              <w:rPr>
                <w:color w:val="000000" w:themeColor="text1"/>
                <w:lang w:val="ky-KG"/>
              </w:rPr>
              <w:t>ероприятий</w:t>
            </w:r>
            <w:r w:rsidRPr="005870D7">
              <w:rPr>
                <w:rFonts w:ascii="inherit" w:hAnsi="inherit" w:cs="Courier New"/>
                <w:color w:val="202124"/>
                <w:sz w:val="42"/>
                <w:szCs w:val="42"/>
                <w:lang w:val="ru-RU" w:eastAsia="ru-RU"/>
              </w:rPr>
              <w:t>.</w:t>
            </w:r>
          </w:p>
          <w:p w:rsidR="005870D7" w:rsidRPr="005870D7" w:rsidRDefault="005870D7" w:rsidP="00DA6F4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313" w:type="dxa"/>
          </w:tcPr>
          <w:p w:rsidR="00DA6F49" w:rsidRDefault="00DA6F49" w:rsidP="00DA6F49">
            <w:pPr>
              <w:rPr>
                <w:color w:val="000000" w:themeColor="text1"/>
                <w:lang w:val="ky-KG"/>
              </w:rPr>
            </w:pPr>
            <w:r w:rsidRPr="0025078A">
              <w:rPr>
                <w:color w:val="000000" w:themeColor="text1"/>
                <w:lang w:val="ky-KG"/>
              </w:rPr>
              <w:t xml:space="preserve">Подтвержденный опыт работы по предоставлению услуг пользователям портала Moodle для настройки прав доступа и управления процессом онлайн-обучения. Навыки </w:t>
            </w:r>
            <w:r>
              <w:rPr>
                <w:color w:val="000000" w:themeColor="text1"/>
                <w:lang w:val="ky-KG"/>
              </w:rPr>
              <w:t xml:space="preserve">составления </w:t>
            </w:r>
            <w:r w:rsidRPr="0025078A">
              <w:rPr>
                <w:color w:val="000000" w:themeColor="text1"/>
                <w:lang w:val="ky-KG"/>
              </w:rPr>
              <w:t>отчет</w:t>
            </w:r>
            <w:r>
              <w:rPr>
                <w:color w:val="000000" w:themeColor="text1"/>
                <w:lang w:val="ky-KG"/>
              </w:rPr>
              <w:t>ов</w:t>
            </w:r>
            <w:r w:rsidRPr="0025078A">
              <w:rPr>
                <w:color w:val="000000" w:themeColor="text1"/>
                <w:lang w:val="ky-KG"/>
              </w:rPr>
              <w:t>.</w:t>
            </w:r>
          </w:p>
        </w:tc>
      </w:tr>
      <w:tr w:rsidR="00DA6F49" w:rsidRPr="00352FBB" w:rsidTr="005870D7">
        <w:tc>
          <w:tcPr>
            <w:tcW w:w="562" w:type="dxa"/>
          </w:tcPr>
          <w:p w:rsidR="00DA6F49" w:rsidRPr="00DA6F49" w:rsidRDefault="007551EA" w:rsidP="00DA6F4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6</w:t>
            </w:r>
          </w:p>
        </w:tc>
        <w:tc>
          <w:tcPr>
            <w:tcW w:w="2410" w:type="dxa"/>
          </w:tcPr>
          <w:p w:rsidR="007551EA" w:rsidRDefault="00DA6F49" w:rsidP="00DA6F49">
            <w:pPr>
              <w:rPr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Логист</w:t>
            </w:r>
            <w:r w:rsidR="007551EA" w:rsidRPr="0084453B">
              <w:rPr>
                <w:b/>
                <w:bCs/>
                <w:lang w:val="ky-KG"/>
              </w:rPr>
              <w:t xml:space="preserve"> </w:t>
            </w:r>
            <w:r w:rsidRPr="0084453B">
              <w:rPr>
                <w:b/>
                <w:bCs/>
              </w:rPr>
              <w:t>/</w:t>
            </w:r>
            <w:r w:rsidR="007551EA" w:rsidRPr="0084453B">
              <w:rPr>
                <w:b/>
                <w:bCs/>
                <w:lang w:val="ru-RU"/>
              </w:rPr>
              <w:t xml:space="preserve"> </w:t>
            </w:r>
            <w:r w:rsidRPr="0084453B">
              <w:rPr>
                <w:b/>
                <w:bCs/>
                <w:lang w:val="ky-KG"/>
              </w:rPr>
              <w:t>Специалист 1</w:t>
            </w:r>
          </w:p>
          <w:p w:rsidR="007551EA" w:rsidRPr="00B7428B" w:rsidRDefault="007551EA" w:rsidP="00DA6F49">
            <w:pPr>
              <w:rPr>
                <w:color w:val="000000"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DA6F49" w:rsidRPr="002854DB" w:rsidRDefault="007551EA" w:rsidP="00DA6F49">
            <w:pPr>
              <w:rPr>
                <w:color w:val="000000" w:themeColor="text1"/>
                <w:lang w:val="ru-RU"/>
              </w:rPr>
            </w:pPr>
            <w:r w:rsidRPr="006A4551">
              <w:rPr>
                <w:color w:val="000000" w:themeColor="text1"/>
                <w:lang w:val="ky-KG"/>
              </w:rPr>
              <w:t>Высшее образование</w:t>
            </w:r>
            <w:r w:rsidR="002854DB" w:rsidRPr="002854DB">
              <w:rPr>
                <w:color w:val="000000" w:themeColor="text1"/>
                <w:lang w:val="ru-RU"/>
              </w:rPr>
              <w:t xml:space="preserve"> </w:t>
            </w:r>
            <w:r w:rsidR="002854DB">
              <w:rPr>
                <w:color w:val="000000" w:themeColor="text1"/>
                <w:lang w:val="ru-RU"/>
              </w:rPr>
              <w:t xml:space="preserve">в логистике или другой соответствующей </w:t>
            </w:r>
            <w:r w:rsidR="0042185C">
              <w:rPr>
                <w:color w:val="000000" w:themeColor="text1"/>
                <w:lang w:val="ru-RU"/>
              </w:rPr>
              <w:t xml:space="preserve">заданию </w:t>
            </w:r>
            <w:r w:rsidR="002854DB">
              <w:rPr>
                <w:color w:val="000000" w:themeColor="text1"/>
                <w:lang w:val="ru-RU"/>
              </w:rPr>
              <w:t>сфере</w:t>
            </w:r>
            <w:r w:rsidRPr="002854DB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268" w:type="dxa"/>
          </w:tcPr>
          <w:p w:rsidR="00DA6F49" w:rsidRPr="00DA6F49" w:rsidRDefault="00DA6F49" w:rsidP="00DA6F4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ky-KG"/>
              </w:rPr>
              <w:t xml:space="preserve">Минимум 3 года опыта работы с аналогичными логистическими задачами. </w:t>
            </w:r>
          </w:p>
        </w:tc>
        <w:tc>
          <w:tcPr>
            <w:tcW w:w="2313" w:type="dxa"/>
          </w:tcPr>
          <w:p w:rsidR="00DA6F49" w:rsidRPr="00874F81" w:rsidRDefault="005870D7" w:rsidP="00874F81">
            <w:pPr>
              <w:rPr>
                <w:color w:val="000000" w:themeColor="text1"/>
                <w:lang w:val="ru-RU"/>
              </w:rPr>
            </w:pPr>
            <w:r w:rsidRPr="00874F81">
              <w:rPr>
                <w:color w:val="000000" w:themeColor="text1"/>
                <w:lang w:val="ky-KG"/>
              </w:rPr>
              <w:t xml:space="preserve">Аналогичный опыт работы </w:t>
            </w:r>
            <w:r w:rsidR="00DA6F49" w:rsidRPr="00874F81">
              <w:rPr>
                <w:color w:val="000000" w:themeColor="text1"/>
                <w:lang w:val="ky-KG"/>
              </w:rPr>
              <w:t xml:space="preserve">с </w:t>
            </w:r>
            <w:r w:rsidR="00874F81" w:rsidRPr="00874F81">
              <w:rPr>
                <w:color w:val="000000" w:themeColor="text1"/>
                <w:lang w:val="ky-KG"/>
              </w:rPr>
              <w:t xml:space="preserve">региональными </w:t>
            </w:r>
            <w:r w:rsidR="00DA6F49" w:rsidRPr="00874F81">
              <w:rPr>
                <w:color w:val="000000" w:themeColor="text1"/>
                <w:lang w:val="ky-KG"/>
              </w:rPr>
              <w:t xml:space="preserve">образовательными организациями в </w:t>
            </w:r>
            <w:r w:rsidR="00874F81" w:rsidRPr="00874F81">
              <w:rPr>
                <w:color w:val="000000" w:themeColor="text1"/>
                <w:lang w:val="ky-KG"/>
              </w:rPr>
              <w:t>организации таких образовательных мероприятий, как конференции, семинары, мастер-классы и т.п</w:t>
            </w:r>
            <w:r w:rsidR="00DA6F49" w:rsidRPr="00874F81">
              <w:rPr>
                <w:color w:val="000000" w:themeColor="text1"/>
                <w:lang w:val="ky-KG"/>
              </w:rPr>
              <w:t xml:space="preserve">. </w:t>
            </w:r>
          </w:p>
        </w:tc>
      </w:tr>
      <w:tr w:rsidR="007551EA" w:rsidRPr="00352FBB" w:rsidTr="005870D7">
        <w:tc>
          <w:tcPr>
            <w:tcW w:w="562" w:type="dxa"/>
          </w:tcPr>
          <w:p w:rsidR="007551EA" w:rsidRPr="00DA6F49" w:rsidRDefault="007551EA" w:rsidP="007551E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2410" w:type="dxa"/>
          </w:tcPr>
          <w:p w:rsidR="007551EA" w:rsidRPr="0084453B" w:rsidRDefault="007551EA" w:rsidP="007551EA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Логист</w:t>
            </w:r>
            <w:r w:rsidR="005870D7">
              <w:rPr>
                <w:b/>
                <w:bCs/>
                <w:lang w:val="ky-KG"/>
              </w:rPr>
              <w:t xml:space="preserve"> </w:t>
            </w:r>
            <w:r w:rsidRPr="0084453B">
              <w:rPr>
                <w:b/>
                <w:bCs/>
              </w:rPr>
              <w:t>/</w:t>
            </w:r>
            <w:r w:rsidR="005870D7">
              <w:rPr>
                <w:b/>
                <w:bCs/>
                <w:lang w:val="ru-RU"/>
              </w:rPr>
              <w:t xml:space="preserve"> </w:t>
            </w:r>
            <w:r w:rsidRPr="0084453B">
              <w:rPr>
                <w:b/>
                <w:bCs/>
                <w:lang w:val="ky-KG"/>
              </w:rPr>
              <w:t>Специалист 2</w:t>
            </w:r>
          </w:p>
          <w:p w:rsidR="007551EA" w:rsidRDefault="007551EA" w:rsidP="007551EA">
            <w:pPr>
              <w:rPr>
                <w:bCs/>
                <w:lang w:val="ky-KG"/>
              </w:rPr>
            </w:pPr>
          </w:p>
          <w:p w:rsidR="007551EA" w:rsidRPr="00CF2BF2" w:rsidRDefault="007551EA" w:rsidP="007551EA">
            <w:pPr>
              <w:rPr>
                <w:color w:val="000000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7551EA" w:rsidRPr="002854DB" w:rsidRDefault="007551EA" w:rsidP="007551EA">
            <w:pPr>
              <w:rPr>
                <w:lang w:val="ru-RU"/>
              </w:rPr>
            </w:pPr>
            <w:r w:rsidRPr="006A4551">
              <w:rPr>
                <w:color w:val="000000" w:themeColor="text1"/>
                <w:lang w:val="ky-KG"/>
              </w:rPr>
              <w:t>Высшее образование</w:t>
            </w:r>
            <w:r w:rsidR="002854DB">
              <w:rPr>
                <w:color w:val="000000" w:themeColor="text1"/>
                <w:lang w:val="ru-RU"/>
              </w:rPr>
              <w:t xml:space="preserve"> в логистике или другой соответствующей </w:t>
            </w:r>
            <w:r w:rsidR="0042185C">
              <w:rPr>
                <w:color w:val="000000" w:themeColor="text1"/>
                <w:lang w:val="ru-RU"/>
              </w:rPr>
              <w:t xml:space="preserve">заданию </w:t>
            </w:r>
            <w:bookmarkStart w:id="0" w:name="_GoBack"/>
            <w:bookmarkEnd w:id="0"/>
            <w:r w:rsidR="002854DB">
              <w:rPr>
                <w:color w:val="000000" w:themeColor="text1"/>
                <w:lang w:val="ru-RU"/>
              </w:rPr>
              <w:t>сфере</w:t>
            </w:r>
            <w:r w:rsidRPr="002854DB">
              <w:rPr>
                <w:color w:val="000000" w:themeColor="text1"/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7551EA" w:rsidRPr="007551EA" w:rsidRDefault="007551EA" w:rsidP="007551E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ky-KG"/>
              </w:rPr>
              <w:t>Минимум 3 год опыта работы с аналогичными логистическими задачами.</w:t>
            </w:r>
          </w:p>
        </w:tc>
        <w:tc>
          <w:tcPr>
            <w:tcW w:w="2313" w:type="dxa"/>
          </w:tcPr>
          <w:p w:rsidR="007551EA" w:rsidRPr="00874F81" w:rsidRDefault="00874F81" w:rsidP="007551EA">
            <w:pPr>
              <w:rPr>
                <w:color w:val="000000" w:themeColor="text1"/>
                <w:lang w:val="ru-RU"/>
              </w:rPr>
            </w:pPr>
            <w:r w:rsidRPr="00874F81">
              <w:rPr>
                <w:color w:val="000000" w:themeColor="text1"/>
                <w:lang w:val="ky-KG"/>
              </w:rPr>
              <w:t>Аналогичный опыт работы с региональными образовательными организациями в организации таких образовательных мероприятий, как конференции, семинары, мастер-классы и т.п.</w:t>
            </w:r>
          </w:p>
        </w:tc>
      </w:tr>
      <w:tr w:rsidR="007551EA" w:rsidRPr="00352FBB" w:rsidTr="005870D7">
        <w:tc>
          <w:tcPr>
            <w:tcW w:w="562" w:type="dxa"/>
          </w:tcPr>
          <w:p w:rsidR="007551EA" w:rsidRPr="00DA6F49" w:rsidRDefault="007551EA" w:rsidP="007551E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2410" w:type="dxa"/>
          </w:tcPr>
          <w:p w:rsidR="007551EA" w:rsidRPr="0084453B" w:rsidRDefault="007551EA" w:rsidP="007551EA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Консультант /</w:t>
            </w:r>
            <w:r w:rsidR="00F3210D">
              <w:rPr>
                <w:b/>
                <w:bCs/>
              </w:rPr>
              <w:t xml:space="preserve"> </w:t>
            </w:r>
            <w:r w:rsidRPr="0084453B">
              <w:rPr>
                <w:b/>
                <w:bCs/>
                <w:lang w:val="ky-KG"/>
              </w:rPr>
              <w:t>Оператор 1</w:t>
            </w:r>
          </w:p>
          <w:p w:rsidR="007551EA" w:rsidRDefault="007551EA" w:rsidP="007551EA">
            <w:pPr>
              <w:rPr>
                <w:bCs/>
                <w:lang w:val="ky-KG"/>
              </w:rPr>
            </w:pPr>
          </w:p>
          <w:p w:rsidR="007551EA" w:rsidRDefault="007551EA" w:rsidP="007551EA">
            <w:pPr>
              <w:rPr>
                <w:bCs/>
                <w:lang w:val="ru-RU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  <w:p w:rsidR="007551EA" w:rsidRPr="00B7428B" w:rsidRDefault="007551EA" w:rsidP="007551EA">
            <w:pPr>
              <w:rPr>
                <w:bCs/>
                <w:lang w:val="ky-KG"/>
              </w:rPr>
            </w:pPr>
          </w:p>
        </w:tc>
        <w:tc>
          <w:tcPr>
            <w:tcW w:w="2126" w:type="dxa"/>
          </w:tcPr>
          <w:p w:rsidR="007551EA" w:rsidRPr="005870D7" w:rsidRDefault="007551EA" w:rsidP="007551EA">
            <w:pPr>
              <w:rPr>
                <w:lang w:val="ru-RU"/>
              </w:rPr>
            </w:pPr>
            <w:r w:rsidRPr="006A4551">
              <w:rPr>
                <w:color w:val="000000" w:themeColor="text1"/>
                <w:lang w:val="ky-KG"/>
              </w:rPr>
              <w:t>Высшее образование</w:t>
            </w:r>
            <w:r w:rsidR="005870D7">
              <w:rPr>
                <w:color w:val="000000" w:themeColor="text1"/>
                <w:lang w:val="ky-KG"/>
              </w:rPr>
              <w:t xml:space="preserve"> в любой сфере</w:t>
            </w:r>
            <w:r w:rsidRPr="005870D7">
              <w:rPr>
                <w:color w:val="000000" w:themeColor="text1"/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5870D7" w:rsidRPr="005870D7" w:rsidRDefault="005870D7" w:rsidP="005870D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</w:pPr>
            <w:r w:rsidRPr="0058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>Опыт работы от 1 года в аналогичной службе приема звонков</w:t>
            </w:r>
          </w:p>
          <w:p w:rsidR="007551EA" w:rsidRPr="007551EA" w:rsidRDefault="005870D7" w:rsidP="005870D7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ky-KG"/>
              </w:rPr>
              <w:t xml:space="preserve"> </w:t>
            </w:r>
          </w:p>
        </w:tc>
        <w:tc>
          <w:tcPr>
            <w:tcW w:w="2313" w:type="dxa"/>
          </w:tcPr>
          <w:p w:rsidR="005870D7" w:rsidRDefault="007551EA" w:rsidP="005870D7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Минимум </w:t>
            </w:r>
            <w:r w:rsidRPr="007551EA">
              <w:rPr>
                <w:color w:val="000000" w:themeColor="text1"/>
                <w:lang w:val="ru-RU"/>
              </w:rPr>
              <w:t>1</w:t>
            </w:r>
            <w:r>
              <w:rPr>
                <w:color w:val="000000" w:themeColor="text1"/>
                <w:lang w:val="ky-KG"/>
              </w:rPr>
              <w:t>год опыта работы в службе оказания поддержки</w:t>
            </w:r>
            <w:r w:rsidR="005870D7">
              <w:rPr>
                <w:color w:val="000000" w:themeColor="text1"/>
                <w:lang w:val="ky-KG"/>
              </w:rPr>
              <w:t xml:space="preserve">. </w:t>
            </w:r>
          </w:p>
          <w:p w:rsidR="005870D7" w:rsidRDefault="005870D7" w:rsidP="005870D7">
            <w:pPr>
              <w:rPr>
                <w:color w:val="000000" w:themeColor="text1"/>
                <w:lang w:val="ky-KG"/>
              </w:rPr>
            </w:pPr>
          </w:p>
          <w:p w:rsidR="007551EA" w:rsidRDefault="005870D7" w:rsidP="005870D7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Опыт работы в образовательных программах – преимущество</w:t>
            </w:r>
          </w:p>
          <w:p w:rsidR="005870D7" w:rsidRPr="007551EA" w:rsidRDefault="005870D7" w:rsidP="005870D7">
            <w:pPr>
              <w:rPr>
                <w:color w:val="000000" w:themeColor="text1"/>
                <w:lang w:val="ru-RU"/>
              </w:rPr>
            </w:pPr>
          </w:p>
        </w:tc>
      </w:tr>
      <w:tr w:rsidR="007551EA" w:rsidRPr="00352FBB" w:rsidTr="005870D7">
        <w:tc>
          <w:tcPr>
            <w:tcW w:w="562" w:type="dxa"/>
          </w:tcPr>
          <w:p w:rsidR="007551EA" w:rsidRPr="00DA6F49" w:rsidRDefault="007551EA" w:rsidP="007551E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410" w:type="dxa"/>
          </w:tcPr>
          <w:p w:rsidR="007551EA" w:rsidRPr="0084453B" w:rsidRDefault="007551EA" w:rsidP="007551EA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Консультант /</w:t>
            </w:r>
            <w:r w:rsidR="00F3210D">
              <w:rPr>
                <w:b/>
                <w:bCs/>
              </w:rPr>
              <w:t xml:space="preserve"> </w:t>
            </w:r>
            <w:r w:rsidRPr="0084453B">
              <w:rPr>
                <w:b/>
                <w:bCs/>
                <w:lang w:val="ky-KG"/>
              </w:rPr>
              <w:t>Оператор 2</w:t>
            </w:r>
          </w:p>
          <w:p w:rsidR="007551EA" w:rsidRDefault="007551EA" w:rsidP="007551EA">
            <w:pPr>
              <w:rPr>
                <w:bCs/>
                <w:lang w:val="ky-KG"/>
              </w:rPr>
            </w:pPr>
          </w:p>
          <w:p w:rsidR="007551EA" w:rsidRPr="00870694" w:rsidRDefault="007551EA" w:rsidP="007551EA">
            <w:pPr>
              <w:rPr>
                <w:bCs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7551EA" w:rsidRPr="005870D7" w:rsidRDefault="007551EA" w:rsidP="007551EA">
            <w:pPr>
              <w:rPr>
                <w:lang w:val="ru-RU"/>
              </w:rPr>
            </w:pPr>
            <w:r w:rsidRPr="006A4551">
              <w:rPr>
                <w:color w:val="000000" w:themeColor="text1"/>
                <w:lang w:val="ky-KG"/>
              </w:rPr>
              <w:t>Высшее образование</w:t>
            </w:r>
            <w:r w:rsidR="005870D7">
              <w:rPr>
                <w:color w:val="000000" w:themeColor="text1"/>
                <w:lang w:val="ky-KG"/>
              </w:rPr>
              <w:t xml:space="preserve"> в любой сфере</w:t>
            </w:r>
            <w:r w:rsidRPr="005870D7">
              <w:rPr>
                <w:color w:val="000000" w:themeColor="text1"/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5870D7" w:rsidRPr="005870D7" w:rsidRDefault="005870D7" w:rsidP="005870D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</w:pPr>
            <w:r w:rsidRPr="0058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 w:eastAsia="en-US"/>
              </w:rPr>
              <w:t>Опыт работы от 1 года в аналогичной службе приема звонков</w:t>
            </w:r>
          </w:p>
          <w:p w:rsidR="007551EA" w:rsidRPr="005870D7" w:rsidRDefault="007551EA" w:rsidP="006845C3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5870D7" w:rsidRDefault="005870D7" w:rsidP="005870D7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Минимум </w:t>
            </w:r>
            <w:r w:rsidRPr="007551EA">
              <w:rPr>
                <w:color w:val="000000" w:themeColor="text1"/>
                <w:lang w:val="ru-RU"/>
              </w:rPr>
              <w:t>1</w:t>
            </w:r>
            <w:r>
              <w:rPr>
                <w:color w:val="000000" w:themeColor="text1"/>
                <w:lang w:val="ky-KG"/>
              </w:rPr>
              <w:t xml:space="preserve">год опыта работы в службе оказания поддержки. </w:t>
            </w:r>
          </w:p>
          <w:p w:rsidR="005870D7" w:rsidRDefault="005870D7" w:rsidP="005870D7">
            <w:pPr>
              <w:rPr>
                <w:color w:val="000000" w:themeColor="text1"/>
                <w:lang w:val="ky-KG"/>
              </w:rPr>
            </w:pPr>
          </w:p>
          <w:p w:rsidR="005870D7" w:rsidRDefault="005870D7" w:rsidP="005870D7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Опыт работы в образовательных программах – преимущество</w:t>
            </w:r>
          </w:p>
          <w:p w:rsidR="007551EA" w:rsidRPr="005870D7" w:rsidRDefault="007551EA" w:rsidP="007551EA">
            <w:pPr>
              <w:rPr>
                <w:color w:val="000000" w:themeColor="text1"/>
                <w:lang w:val="ky-KG"/>
              </w:rPr>
            </w:pPr>
          </w:p>
        </w:tc>
      </w:tr>
      <w:tr w:rsidR="007551EA" w:rsidRPr="00DA6F49" w:rsidTr="006845C3">
        <w:tc>
          <w:tcPr>
            <w:tcW w:w="9679" w:type="dxa"/>
            <w:gridSpan w:val="5"/>
          </w:tcPr>
          <w:p w:rsidR="007551EA" w:rsidRPr="007551EA" w:rsidRDefault="007551EA" w:rsidP="007551EA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7551EA">
              <w:rPr>
                <w:b/>
                <w:color w:val="000000" w:themeColor="text1"/>
                <w:lang w:val="ky-KG"/>
              </w:rPr>
              <w:t>Не ключевой персонал</w:t>
            </w:r>
          </w:p>
        </w:tc>
      </w:tr>
      <w:tr w:rsidR="007551EA" w:rsidRPr="00352FBB" w:rsidTr="005870D7">
        <w:tc>
          <w:tcPr>
            <w:tcW w:w="562" w:type="dxa"/>
          </w:tcPr>
          <w:p w:rsidR="007551EA" w:rsidRDefault="007551EA" w:rsidP="007551EA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410" w:type="dxa"/>
          </w:tcPr>
          <w:p w:rsidR="007551EA" w:rsidRPr="0084453B" w:rsidRDefault="007551EA" w:rsidP="007551EA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Мастер тренер1</w:t>
            </w:r>
          </w:p>
          <w:p w:rsidR="007551EA" w:rsidRDefault="007551EA" w:rsidP="007551EA">
            <w:pPr>
              <w:rPr>
                <w:bCs/>
                <w:lang w:val="ky-KG"/>
              </w:rPr>
            </w:pPr>
          </w:p>
          <w:p w:rsidR="007551EA" w:rsidRDefault="007551EA" w:rsidP="007551EA">
            <w:pPr>
              <w:rPr>
                <w:bCs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6845C3" w:rsidRDefault="007551EA" w:rsidP="007551E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</w:t>
            </w:r>
            <w:r w:rsidR="006845C3">
              <w:rPr>
                <w:color w:val="000000" w:themeColor="text1"/>
                <w:lang w:val="ky-KG"/>
              </w:rPr>
              <w:t>,</w:t>
            </w:r>
          </w:p>
          <w:p w:rsidR="007551EA" w:rsidRPr="006A4551" w:rsidRDefault="006845C3" w:rsidP="007551EA">
            <w:pPr>
              <w:rPr>
                <w:color w:val="000000" w:themeColor="text1"/>
                <w:lang w:val="ky-KG"/>
              </w:rPr>
            </w:pPr>
            <w:r w:rsidRPr="00752A17">
              <w:rPr>
                <w:lang w:val="ru-RU"/>
              </w:rPr>
              <w:t>быть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обученным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тренерским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технологиям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обучения взрослых</w:t>
            </w:r>
            <w:r w:rsidRPr="006845C3">
              <w:rPr>
                <w:lang w:val="ru-RU"/>
              </w:rPr>
              <w:t xml:space="preserve"> (</w:t>
            </w:r>
            <w:r w:rsidRPr="00752A17">
              <w:rPr>
                <w:lang w:val="ru-RU"/>
              </w:rPr>
              <w:t>сертификат</w:t>
            </w:r>
            <w:r w:rsidRPr="006845C3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7551EA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lang w:val="ru-RU"/>
              </w:rPr>
              <w:lastRenderedPageBreak/>
              <w:t>Минимум 5-</w:t>
            </w:r>
            <w:proofErr w:type="gramStart"/>
            <w:r>
              <w:rPr>
                <w:lang w:val="ru-RU"/>
              </w:rPr>
              <w:t xml:space="preserve">летний </w:t>
            </w:r>
            <w:r w:rsidR="006845C3" w:rsidRPr="00752A17">
              <w:rPr>
                <w:lang w:val="ru-RU"/>
              </w:rPr>
              <w:t xml:space="preserve"> практический</w:t>
            </w:r>
            <w:proofErr w:type="gramEnd"/>
            <w:r w:rsidR="006845C3" w:rsidRPr="00752A17">
              <w:rPr>
                <w:lang w:val="ru-RU"/>
              </w:rPr>
              <w:t xml:space="preserve"> опыт работы тренером в международных программах, </w:t>
            </w:r>
            <w:r>
              <w:rPr>
                <w:lang w:val="ru-RU"/>
              </w:rPr>
              <w:t>опыт в</w:t>
            </w:r>
            <w:r w:rsidR="006845C3" w:rsidRPr="00752A17">
              <w:rPr>
                <w:lang w:val="ru-RU"/>
              </w:rPr>
              <w:t xml:space="preserve"> </w:t>
            </w:r>
            <w:r w:rsidR="006845C3" w:rsidRPr="00752A17">
              <w:rPr>
                <w:lang w:val="ru-RU"/>
              </w:rPr>
              <w:lastRenderedPageBreak/>
              <w:t xml:space="preserve">дошкольном </w:t>
            </w:r>
            <w:r w:rsidR="006845C3" w:rsidRPr="00752A17">
              <w:rPr>
                <w:lang w:val="ky-KG"/>
              </w:rPr>
              <w:t>образовани</w:t>
            </w:r>
            <w:r>
              <w:rPr>
                <w:lang w:val="ky-KG"/>
              </w:rPr>
              <w:t>и</w:t>
            </w:r>
            <w:r w:rsidR="006845C3" w:rsidRPr="00752A17">
              <w:rPr>
                <w:lang w:val="ky-KG"/>
              </w:rPr>
              <w:t xml:space="preserve"> </w:t>
            </w:r>
          </w:p>
        </w:tc>
        <w:tc>
          <w:tcPr>
            <w:tcW w:w="2313" w:type="dxa"/>
          </w:tcPr>
          <w:p w:rsidR="006845C3" w:rsidRPr="006845C3" w:rsidRDefault="006845C3" w:rsidP="006845C3">
            <w:pPr>
              <w:shd w:val="clear" w:color="auto" w:fill="FFFFFF"/>
              <w:spacing w:after="315"/>
              <w:rPr>
                <w:lang w:val="ru-RU"/>
              </w:rPr>
            </w:pPr>
            <w:r>
              <w:rPr>
                <w:lang w:val="ru-RU"/>
              </w:rPr>
              <w:lastRenderedPageBreak/>
              <w:t>Х</w:t>
            </w:r>
            <w:r w:rsidRPr="006845C3">
              <w:rPr>
                <w:lang w:val="ru-RU"/>
              </w:rPr>
              <w:t>орошее понимание и</w:t>
            </w:r>
            <w:r w:rsidRPr="00752A17">
              <w:t> </w:t>
            </w:r>
            <w:r w:rsidRPr="006845C3">
              <w:rPr>
                <w:lang w:val="ru-RU"/>
              </w:rPr>
              <w:t xml:space="preserve">практический опыт применения интерактивных </w:t>
            </w:r>
            <w:r w:rsidRPr="006845C3">
              <w:rPr>
                <w:lang w:val="ru-RU"/>
              </w:rPr>
              <w:lastRenderedPageBreak/>
              <w:t>метод</w:t>
            </w:r>
            <w:r w:rsidR="00FA6CA4">
              <w:rPr>
                <w:lang w:val="ru-RU"/>
              </w:rPr>
              <w:t>ов обучения взрослой аудитории.</w:t>
            </w:r>
          </w:p>
          <w:p w:rsidR="007551EA" w:rsidRPr="006845C3" w:rsidRDefault="00FA6CA4" w:rsidP="006845C3">
            <w:pPr>
              <w:shd w:val="clear" w:color="auto" w:fill="FFFFFF"/>
              <w:spacing w:after="315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Н</w:t>
            </w:r>
            <w:r w:rsidR="006845C3" w:rsidRPr="006845C3">
              <w:rPr>
                <w:lang w:val="ru-RU"/>
              </w:rPr>
              <w:t xml:space="preserve">авыки публичного выступления на </w:t>
            </w:r>
            <w:proofErr w:type="spellStart"/>
            <w:r w:rsidR="006845C3" w:rsidRPr="006845C3">
              <w:rPr>
                <w:lang w:val="ru-RU"/>
              </w:rPr>
              <w:t>кыргызском</w:t>
            </w:r>
            <w:proofErr w:type="spellEnd"/>
            <w:r w:rsidR="006845C3" w:rsidRPr="006845C3">
              <w:rPr>
                <w:lang w:val="ru-RU"/>
              </w:rPr>
              <w:t xml:space="preserve"> и русском языках на</w:t>
            </w:r>
            <w:r w:rsidR="006845C3" w:rsidRPr="00752A17">
              <w:t> </w:t>
            </w:r>
            <w:r w:rsidR="006845C3" w:rsidRPr="006845C3">
              <w:rPr>
                <w:lang w:val="ru-RU"/>
              </w:rPr>
              <w:t>уровне, позволяющем свободно проводить тренинги.</w:t>
            </w:r>
          </w:p>
        </w:tc>
      </w:tr>
      <w:tr w:rsidR="00FA6CA4" w:rsidRPr="00352FBB" w:rsidTr="005870D7">
        <w:tc>
          <w:tcPr>
            <w:tcW w:w="562" w:type="dxa"/>
          </w:tcPr>
          <w:p w:rsidR="00FA6CA4" w:rsidRPr="000D4978" w:rsidRDefault="00FA6CA4" w:rsidP="00FA6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10" w:type="dxa"/>
          </w:tcPr>
          <w:p w:rsidR="00FA6CA4" w:rsidRPr="0084453B" w:rsidRDefault="00FA6CA4" w:rsidP="00FA6CA4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Мастер тренер2</w:t>
            </w:r>
          </w:p>
          <w:p w:rsidR="00FA6CA4" w:rsidRDefault="00FA6CA4" w:rsidP="00FA6CA4">
            <w:pPr>
              <w:rPr>
                <w:bCs/>
                <w:lang w:val="ky-KG"/>
              </w:rPr>
            </w:pPr>
          </w:p>
          <w:p w:rsidR="00FA6CA4" w:rsidRDefault="00FA6CA4" w:rsidP="00FA6CA4">
            <w:pPr>
              <w:rPr>
                <w:bCs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образование,</w:t>
            </w:r>
          </w:p>
          <w:p w:rsidR="00FA6CA4" w:rsidRPr="006A4551" w:rsidRDefault="00FA6CA4" w:rsidP="00FA6CA4">
            <w:pPr>
              <w:rPr>
                <w:color w:val="000000" w:themeColor="text1"/>
                <w:lang w:val="ky-KG"/>
              </w:rPr>
            </w:pPr>
            <w:r w:rsidRPr="00752A17">
              <w:rPr>
                <w:lang w:val="ru-RU"/>
              </w:rPr>
              <w:t>быть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обученным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тренерским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технологиям</w:t>
            </w:r>
            <w:r>
              <w:rPr>
                <w:lang w:val="ru-RU"/>
              </w:rPr>
              <w:t xml:space="preserve"> обучения взрослых</w:t>
            </w:r>
            <w:r w:rsidRPr="006845C3">
              <w:rPr>
                <w:lang w:val="ru-RU"/>
              </w:rPr>
              <w:t xml:space="preserve"> (</w:t>
            </w:r>
            <w:r w:rsidRPr="00752A17">
              <w:rPr>
                <w:lang w:val="ru-RU"/>
              </w:rPr>
              <w:t>сертификат</w:t>
            </w:r>
            <w:r w:rsidRPr="006845C3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lang w:val="ru-RU"/>
              </w:rPr>
              <w:t>Минимум 5-</w:t>
            </w:r>
            <w:proofErr w:type="gramStart"/>
            <w:r>
              <w:rPr>
                <w:lang w:val="ru-RU"/>
              </w:rPr>
              <w:t xml:space="preserve">летний </w:t>
            </w:r>
            <w:r w:rsidRPr="00752A17">
              <w:rPr>
                <w:lang w:val="ru-RU"/>
              </w:rPr>
              <w:t xml:space="preserve"> практический</w:t>
            </w:r>
            <w:proofErr w:type="gramEnd"/>
            <w:r w:rsidRPr="00752A17">
              <w:rPr>
                <w:lang w:val="ru-RU"/>
              </w:rPr>
              <w:t xml:space="preserve"> опыт работы тренером в международных программах, </w:t>
            </w:r>
            <w:r>
              <w:rPr>
                <w:lang w:val="ru-RU"/>
              </w:rPr>
              <w:t>опыт в</w:t>
            </w:r>
            <w:r w:rsidRPr="00752A17">
              <w:rPr>
                <w:lang w:val="ru-RU"/>
              </w:rPr>
              <w:t xml:space="preserve"> дошкольном </w:t>
            </w:r>
            <w:r w:rsidRPr="00752A17">
              <w:rPr>
                <w:lang w:val="ky-KG"/>
              </w:rPr>
              <w:t>образовани</w:t>
            </w:r>
            <w:r>
              <w:rPr>
                <w:lang w:val="ky-KG"/>
              </w:rPr>
              <w:t>и</w:t>
            </w:r>
            <w:r w:rsidRPr="00752A17">
              <w:rPr>
                <w:lang w:val="ky-KG"/>
              </w:rPr>
              <w:t xml:space="preserve"> </w:t>
            </w:r>
          </w:p>
        </w:tc>
        <w:tc>
          <w:tcPr>
            <w:tcW w:w="2313" w:type="dxa"/>
          </w:tcPr>
          <w:p w:rsidR="00FA6CA4" w:rsidRPr="006845C3" w:rsidRDefault="00FA6CA4" w:rsidP="00FA6CA4">
            <w:pPr>
              <w:shd w:val="clear" w:color="auto" w:fill="FFFFFF"/>
              <w:spacing w:after="315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6845C3">
              <w:rPr>
                <w:lang w:val="ru-RU"/>
              </w:rPr>
              <w:t>орошее понимание и</w:t>
            </w:r>
            <w:r w:rsidRPr="00752A17">
              <w:t> </w:t>
            </w:r>
            <w:r w:rsidRPr="006845C3">
              <w:rPr>
                <w:lang w:val="ru-RU"/>
              </w:rPr>
              <w:t>практический опыт применения интерактивных метод</w:t>
            </w:r>
            <w:r>
              <w:rPr>
                <w:lang w:val="ru-RU"/>
              </w:rPr>
              <w:t>ов обучения взрослой аудитории.</w:t>
            </w:r>
          </w:p>
          <w:p w:rsidR="00FA6CA4" w:rsidRPr="006845C3" w:rsidRDefault="00FA6CA4" w:rsidP="00FA6CA4">
            <w:pPr>
              <w:shd w:val="clear" w:color="auto" w:fill="FFFFFF"/>
              <w:spacing w:after="315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Н</w:t>
            </w:r>
            <w:r w:rsidRPr="006845C3">
              <w:rPr>
                <w:lang w:val="ru-RU"/>
              </w:rPr>
              <w:t xml:space="preserve">авыки публичного выступления на </w:t>
            </w:r>
            <w:proofErr w:type="spellStart"/>
            <w:r w:rsidRPr="006845C3">
              <w:rPr>
                <w:lang w:val="ru-RU"/>
              </w:rPr>
              <w:t>кыргызском</w:t>
            </w:r>
            <w:proofErr w:type="spellEnd"/>
            <w:r w:rsidRPr="006845C3">
              <w:rPr>
                <w:lang w:val="ru-RU"/>
              </w:rPr>
              <w:t xml:space="preserve"> и русском языках на</w:t>
            </w:r>
            <w:r w:rsidRPr="00752A17">
              <w:t> </w:t>
            </w:r>
            <w:r w:rsidRPr="006845C3">
              <w:rPr>
                <w:lang w:val="ru-RU"/>
              </w:rPr>
              <w:t>уровне, позволяющем свободно проводить тренинги.</w:t>
            </w:r>
          </w:p>
        </w:tc>
      </w:tr>
      <w:tr w:rsidR="00FA6CA4" w:rsidRPr="00352FBB" w:rsidTr="005870D7">
        <w:tc>
          <w:tcPr>
            <w:tcW w:w="562" w:type="dxa"/>
          </w:tcPr>
          <w:p w:rsidR="00FA6CA4" w:rsidRPr="000D4978" w:rsidRDefault="00FA6CA4" w:rsidP="00FA6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FA6CA4" w:rsidRPr="0084453B" w:rsidRDefault="00FA6CA4" w:rsidP="00FA6CA4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Мастер тренер3</w:t>
            </w:r>
          </w:p>
          <w:p w:rsidR="00FA6CA4" w:rsidRDefault="00FA6CA4" w:rsidP="00FA6CA4">
            <w:pPr>
              <w:rPr>
                <w:bCs/>
                <w:lang w:val="ky-KG"/>
              </w:rPr>
            </w:pPr>
          </w:p>
          <w:p w:rsidR="00FA6CA4" w:rsidRDefault="00FA6CA4" w:rsidP="00FA6CA4">
            <w:pPr>
              <w:rPr>
                <w:bCs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</w:tc>
        <w:tc>
          <w:tcPr>
            <w:tcW w:w="2126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образование,</w:t>
            </w:r>
          </w:p>
          <w:p w:rsidR="00FA6CA4" w:rsidRPr="006A4551" w:rsidRDefault="00FA6CA4" w:rsidP="00FA6CA4">
            <w:pPr>
              <w:rPr>
                <w:color w:val="000000" w:themeColor="text1"/>
                <w:lang w:val="ky-KG"/>
              </w:rPr>
            </w:pPr>
            <w:r w:rsidRPr="00752A17">
              <w:rPr>
                <w:lang w:val="ru-RU"/>
              </w:rPr>
              <w:t>быть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обученным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тренерским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технологиям</w:t>
            </w:r>
            <w:r>
              <w:rPr>
                <w:lang w:val="ru-RU"/>
              </w:rPr>
              <w:t xml:space="preserve"> обучения взрослых</w:t>
            </w:r>
            <w:r w:rsidRPr="006845C3">
              <w:rPr>
                <w:lang w:val="ru-RU"/>
              </w:rPr>
              <w:t xml:space="preserve"> (</w:t>
            </w:r>
            <w:r w:rsidRPr="00752A17">
              <w:rPr>
                <w:lang w:val="ru-RU"/>
              </w:rPr>
              <w:t>сертификат</w:t>
            </w:r>
            <w:r w:rsidRPr="006845C3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lang w:val="ru-RU"/>
              </w:rPr>
              <w:t>Минимум 5-</w:t>
            </w:r>
            <w:proofErr w:type="gramStart"/>
            <w:r>
              <w:rPr>
                <w:lang w:val="ru-RU"/>
              </w:rPr>
              <w:t xml:space="preserve">летний </w:t>
            </w:r>
            <w:r w:rsidRPr="00752A17">
              <w:rPr>
                <w:lang w:val="ru-RU"/>
              </w:rPr>
              <w:t xml:space="preserve"> практический</w:t>
            </w:r>
            <w:proofErr w:type="gramEnd"/>
            <w:r w:rsidRPr="00752A17">
              <w:rPr>
                <w:lang w:val="ru-RU"/>
              </w:rPr>
              <w:t xml:space="preserve"> опыт работы тренером в международных программах, </w:t>
            </w:r>
            <w:r>
              <w:rPr>
                <w:lang w:val="ru-RU"/>
              </w:rPr>
              <w:t>опыт в</w:t>
            </w:r>
            <w:r w:rsidRPr="00752A17">
              <w:rPr>
                <w:lang w:val="ru-RU"/>
              </w:rPr>
              <w:t xml:space="preserve"> дошкольном </w:t>
            </w:r>
            <w:r w:rsidRPr="00752A17">
              <w:rPr>
                <w:lang w:val="ky-KG"/>
              </w:rPr>
              <w:t>образовани</w:t>
            </w:r>
            <w:r>
              <w:rPr>
                <w:lang w:val="ky-KG"/>
              </w:rPr>
              <w:t>и</w:t>
            </w:r>
            <w:r w:rsidRPr="00752A17">
              <w:rPr>
                <w:lang w:val="ky-KG"/>
              </w:rPr>
              <w:t xml:space="preserve"> </w:t>
            </w:r>
          </w:p>
        </w:tc>
        <w:tc>
          <w:tcPr>
            <w:tcW w:w="2313" w:type="dxa"/>
          </w:tcPr>
          <w:p w:rsidR="00FA6CA4" w:rsidRPr="006845C3" w:rsidRDefault="00FA6CA4" w:rsidP="00FA6CA4">
            <w:pPr>
              <w:shd w:val="clear" w:color="auto" w:fill="FFFFFF"/>
              <w:spacing w:after="315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6845C3">
              <w:rPr>
                <w:lang w:val="ru-RU"/>
              </w:rPr>
              <w:t>орошее понимание и</w:t>
            </w:r>
            <w:r w:rsidRPr="00752A17">
              <w:t> </w:t>
            </w:r>
            <w:r w:rsidRPr="006845C3">
              <w:rPr>
                <w:lang w:val="ru-RU"/>
              </w:rPr>
              <w:t>практический опыт применения интерактивных метод</w:t>
            </w:r>
            <w:r>
              <w:rPr>
                <w:lang w:val="ru-RU"/>
              </w:rPr>
              <w:t>ов обучения взрослой аудитории.</w:t>
            </w:r>
          </w:p>
          <w:p w:rsidR="00FA6CA4" w:rsidRPr="006845C3" w:rsidRDefault="00FA6CA4" w:rsidP="00FA6CA4">
            <w:pPr>
              <w:shd w:val="clear" w:color="auto" w:fill="FFFFFF"/>
              <w:spacing w:after="315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Н</w:t>
            </w:r>
            <w:r w:rsidRPr="006845C3">
              <w:rPr>
                <w:lang w:val="ru-RU"/>
              </w:rPr>
              <w:t xml:space="preserve">авыки публичного выступления на </w:t>
            </w:r>
            <w:proofErr w:type="spellStart"/>
            <w:r w:rsidRPr="006845C3">
              <w:rPr>
                <w:lang w:val="ru-RU"/>
              </w:rPr>
              <w:t>кыргызском</w:t>
            </w:r>
            <w:proofErr w:type="spellEnd"/>
            <w:r w:rsidRPr="006845C3">
              <w:rPr>
                <w:lang w:val="ru-RU"/>
              </w:rPr>
              <w:t xml:space="preserve"> и русском языках на</w:t>
            </w:r>
            <w:r w:rsidRPr="00752A17">
              <w:t> </w:t>
            </w:r>
            <w:r w:rsidRPr="006845C3">
              <w:rPr>
                <w:lang w:val="ru-RU"/>
              </w:rPr>
              <w:t xml:space="preserve">уровне, позволяющем </w:t>
            </w:r>
            <w:r w:rsidRPr="006845C3">
              <w:rPr>
                <w:lang w:val="ru-RU"/>
              </w:rPr>
              <w:lastRenderedPageBreak/>
              <w:t>свободно проводить тренинги.</w:t>
            </w:r>
          </w:p>
        </w:tc>
      </w:tr>
      <w:tr w:rsidR="00FA6CA4" w:rsidRPr="00352FBB" w:rsidTr="005870D7">
        <w:tc>
          <w:tcPr>
            <w:tcW w:w="562" w:type="dxa"/>
          </w:tcPr>
          <w:p w:rsidR="00FA6CA4" w:rsidRPr="000D4978" w:rsidRDefault="00FA6CA4" w:rsidP="00FA6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410" w:type="dxa"/>
          </w:tcPr>
          <w:p w:rsidR="00FA6CA4" w:rsidRPr="0084453B" w:rsidRDefault="00FA6CA4" w:rsidP="00FA6CA4">
            <w:pPr>
              <w:rPr>
                <w:b/>
                <w:bCs/>
                <w:lang w:val="ky-KG"/>
              </w:rPr>
            </w:pPr>
            <w:r w:rsidRPr="0084453B">
              <w:rPr>
                <w:b/>
                <w:bCs/>
                <w:lang w:val="ky-KG"/>
              </w:rPr>
              <w:t>Мастер тренер4</w:t>
            </w:r>
          </w:p>
          <w:p w:rsidR="00FA6CA4" w:rsidRDefault="00FA6CA4" w:rsidP="00FA6CA4">
            <w:pPr>
              <w:rPr>
                <w:bCs/>
                <w:lang w:val="ky-KG"/>
              </w:rPr>
            </w:pPr>
            <w:r w:rsidRPr="00DA6F49">
              <w:rPr>
                <w:bCs/>
                <w:lang w:val="ru-RU"/>
              </w:rPr>
              <w:t>(</w:t>
            </w:r>
            <w:proofErr w:type="spellStart"/>
            <w:r w:rsidRPr="00DA6F49">
              <w:rPr>
                <w:bCs/>
                <w:lang w:val="ru-RU"/>
              </w:rPr>
              <w:t>страновой</w:t>
            </w:r>
            <w:proofErr w:type="spellEnd"/>
            <w:r w:rsidRPr="00DA6F49">
              <w:rPr>
                <w:bCs/>
                <w:lang w:val="ru-RU"/>
              </w:rPr>
              <w:t xml:space="preserve"> опыт)</w:t>
            </w:r>
          </w:p>
          <w:p w:rsidR="00FA6CA4" w:rsidRDefault="00FA6CA4" w:rsidP="00FA6CA4">
            <w:pPr>
              <w:rPr>
                <w:bCs/>
                <w:lang w:val="ky-KG"/>
              </w:rPr>
            </w:pPr>
          </w:p>
        </w:tc>
        <w:tc>
          <w:tcPr>
            <w:tcW w:w="2126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образование,</w:t>
            </w:r>
          </w:p>
          <w:p w:rsidR="00FA6CA4" w:rsidRPr="006A4551" w:rsidRDefault="00FA6CA4" w:rsidP="00FA6CA4">
            <w:pPr>
              <w:rPr>
                <w:color w:val="000000" w:themeColor="text1"/>
                <w:lang w:val="ky-KG"/>
              </w:rPr>
            </w:pPr>
            <w:r w:rsidRPr="00752A17">
              <w:rPr>
                <w:lang w:val="ru-RU"/>
              </w:rPr>
              <w:t>быть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обученным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тренерским</w:t>
            </w:r>
            <w:r w:rsidRPr="006845C3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t>технологиям</w:t>
            </w:r>
            <w:r>
              <w:rPr>
                <w:lang w:val="ru-RU"/>
              </w:rPr>
              <w:t xml:space="preserve"> обучения взрослых</w:t>
            </w:r>
            <w:r w:rsidRPr="006845C3">
              <w:rPr>
                <w:lang w:val="ru-RU"/>
              </w:rPr>
              <w:t xml:space="preserve"> (</w:t>
            </w:r>
            <w:r w:rsidRPr="00752A17">
              <w:rPr>
                <w:lang w:val="ru-RU"/>
              </w:rPr>
              <w:t>сертификат</w:t>
            </w:r>
            <w:r w:rsidRPr="006845C3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:rsidR="00FA6CA4" w:rsidRDefault="00FA6CA4" w:rsidP="00FA6CA4">
            <w:pPr>
              <w:rPr>
                <w:color w:val="000000" w:themeColor="text1"/>
                <w:lang w:val="ky-KG"/>
              </w:rPr>
            </w:pPr>
            <w:r>
              <w:rPr>
                <w:lang w:val="ru-RU"/>
              </w:rPr>
              <w:t>Минимум 5-</w:t>
            </w:r>
            <w:proofErr w:type="gramStart"/>
            <w:r>
              <w:rPr>
                <w:lang w:val="ru-RU"/>
              </w:rPr>
              <w:t xml:space="preserve">летний </w:t>
            </w:r>
            <w:r w:rsidRPr="00752A17">
              <w:rPr>
                <w:lang w:val="ru-RU"/>
              </w:rPr>
              <w:t xml:space="preserve"> практический</w:t>
            </w:r>
            <w:proofErr w:type="gramEnd"/>
            <w:r w:rsidRPr="00752A17">
              <w:rPr>
                <w:lang w:val="ru-RU"/>
              </w:rPr>
              <w:t xml:space="preserve"> опыт работы тренером в международных программах, </w:t>
            </w:r>
            <w:r>
              <w:rPr>
                <w:lang w:val="ru-RU"/>
              </w:rPr>
              <w:t>опыт в</w:t>
            </w:r>
            <w:r w:rsidRPr="00752A17">
              <w:rPr>
                <w:lang w:val="ru-RU"/>
              </w:rPr>
              <w:t xml:space="preserve"> дошкольном </w:t>
            </w:r>
            <w:r w:rsidRPr="00752A17">
              <w:rPr>
                <w:lang w:val="ky-KG"/>
              </w:rPr>
              <w:t>образовани</w:t>
            </w:r>
            <w:r>
              <w:rPr>
                <w:lang w:val="ky-KG"/>
              </w:rPr>
              <w:t>и</w:t>
            </w:r>
            <w:r w:rsidRPr="00752A17">
              <w:rPr>
                <w:lang w:val="ky-KG"/>
              </w:rPr>
              <w:t xml:space="preserve"> </w:t>
            </w:r>
          </w:p>
        </w:tc>
        <w:tc>
          <w:tcPr>
            <w:tcW w:w="2313" w:type="dxa"/>
          </w:tcPr>
          <w:p w:rsidR="00FA6CA4" w:rsidRPr="006845C3" w:rsidRDefault="00FA6CA4" w:rsidP="00FA6CA4">
            <w:pPr>
              <w:shd w:val="clear" w:color="auto" w:fill="FFFFFF"/>
              <w:spacing w:after="315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6845C3">
              <w:rPr>
                <w:lang w:val="ru-RU"/>
              </w:rPr>
              <w:t>орошее понимание и</w:t>
            </w:r>
            <w:r w:rsidRPr="00752A17">
              <w:t> </w:t>
            </w:r>
            <w:r w:rsidRPr="006845C3">
              <w:rPr>
                <w:lang w:val="ru-RU"/>
              </w:rPr>
              <w:t>практический опыт применения интерактивных метод</w:t>
            </w:r>
            <w:r>
              <w:rPr>
                <w:lang w:val="ru-RU"/>
              </w:rPr>
              <w:t>ов обучения взрослой аудитории.</w:t>
            </w:r>
          </w:p>
          <w:p w:rsidR="00FA6CA4" w:rsidRPr="006845C3" w:rsidRDefault="00FA6CA4" w:rsidP="00FA6CA4">
            <w:pPr>
              <w:shd w:val="clear" w:color="auto" w:fill="FFFFFF"/>
              <w:spacing w:after="315"/>
              <w:jc w:val="both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>Н</w:t>
            </w:r>
            <w:r w:rsidRPr="006845C3">
              <w:rPr>
                <w:lang w:val="ru-RU"/>
              </w:rPr>
              <w:t xml:space="preserve">авыки публичного выступления на </w:t>
            </w:r>
            <w:proofErr w:type="spellStart"/>
            <w:r w:rsidRPr="006845C3">
              <w:rPr>
                <w:lang w:val="ru-RU"/>
              </w:rPr>
              <w:t>кыргызском</w:t>
            </w:r>
            <w:proofErr w:type="spellEnd"/>
            <w:r w:rsidRPr="006845C3">
              <w:rPr>
                <w:lang w:val="ru-RU"/>
              </w:rPr>
              <w:t xml:space="preserve"> и русском языках на</w:t>
            </w:r>
            <w:r w:rsidRPr="00752A17">
              <w:t> </w:t>
            </w:r>
            <w:r w:rsidRPr="006845C3">
              <w:rPr>
                <w:lang w:val="ru-RU"/>
              </w:rPr>
              <w:t>уровне, позволяющем свободно проводить тренинги.</w:t>
            </w:r>
          </w:p>
        </w:tc>
      </w:tr>
      <w:tr w:rsidR="007551EA" w:rsidRPr="00352FBB" w:rsidTr="005870D7">
        <w:tc>
          <w:tcPr>
            <w:tcW w:w="562" w:type="dxa"/>
          </w:tcPr>
          <w:p w:rsidR="007551EA" w:rsidRPr="000D4978" w:rsidRDefault="000D4978" w:rsidP="00755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:rsidR="007551EA" w:rsidRDefault="006845C3" w:rsidP="00012B17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 xml:space="preserve">1 </w:t>
            </w:r>
          </w:p>
        </w:tc>
        <w:tc>
          <w:tcPr>
            <w:tcW w:w="2126" w:type="dxa"/>
          </w:tcPr>
          <w:p w:rsidR="007551EA" w:rsidRPr="006A4551" w:rsidRDefault="006845C3" w:rsidP="00FA6CA4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Высшее </w:t>
            </w:r>
            <w:r w:rsidR="00FA6CA4">
              <w:rPr>
                <w:color w:val="000000" w:themeColor="text1"/>
                <w:lang w:val="ky-KG"/>
              </w:rPr>
              <w:t>педагогическое образование,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453B" w:rsidRPr="0084453B" w:rsidRDefault="0084453B" w:rsidP="0084453B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7551EA" w:rsidRDefault="007551EA" w:rsidP="007551E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84453B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84453B">
              <w:rPr>
                <w:lang w:val="ru-RU"/>
              </w:rPr>
              <w:t>орошее понимание и</w:t>
            </w:r>
            <w:r w:rsidRPr="00752A17">
              <w:t> </w:t>
            </w:r>
            <w:r w:rsidRPr="0084453B">
              <w:rPr>
                <w:lang w:val="ru-RU"/>
              </w:rPr>
              <w:t>практический опыт применения интерактивных методов обучения взрослой аудитории</w:t>
            </w:r>
            <w:r w:rsidR="0000735E">
              <w:rPr>
                <w:lang w:val="ru-RU"/>
              </w:rPr>
              <w:t>.</w:t>
            </w:r>
          </w:p>
          <w:p w:rsidR="007551EA" w:rsidRDefault="0000735E" w:rsidP="0000735E">
            <w:pPr>
              <w:shd w:val="clear" w:color="auto" w:fill="FFFFFF"/>
              <w:spacing w:after="315" w:line="315" w:lineRule="atLeast"/>
              <w:rPr>
                <w:color w:val="000000" w:themeColor="text1"/>
                <w:lang w:val="ky-KG"/>
              </w:rPr>
            </w:pPr>
            <w:r>
              <w:rPr>
                <w:lang w:val="ru-RU"/>
              </w:rPr>
              <w:t>Н</w:t>
            </w:r>
            <w:r w:rsidR="0084453B" w:rsidRPr="00752A17">
              <w:rPr>
                <w:lang w:val="ru-RU"/>
              </w:rPr>
              <w:t xml:space="preserve">авыки публичного выступления на </w:t>
            </w:r>
            <w:proofErr w:type="spellStart"/>
            <w:r w:rsidR="0084453B" w:rsidRPr="00752A17">
              <w:rPr>
                <w:lang w:val="ru-RU"/>
              </w:rPr>
              <w:t>кыргызском</w:t>
            </w:r>
            <w:proofErr w:type="spellEnd"/>
            <w:r w:rsidR="0084453B" w:rsidRPr="00752A17">
              <w:rPr>
                <w:lang w:val="ru-RU"/>
              </w:rPr>
              <w:t xml:space="preserve"> и русском языках на</w:t>
            </w:r>
            <w:r w:rsidR="0084453B" w:rsidRPr="00752A17">
              <w:t> </w:t>
            </w:r>
            <w:r w:rsidR="0084453B" w:rsidRPr="00752A17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</w:t>
            </w:r>
            <w:r w:rsidRPr="00752A17">
              <w:rPr>
                <w:lang w:val="ru-RU"/>
              </w:rPr>
              <w:lastRenderedPageBreak/>
              <w:t>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 xml:space="preserve">менее 1 года), в секторе дошкольного </w:t>
            </w:r>
            <w:r w:rsidRPr="0084453B">
              <w:rPr>
                <w:lang w:val="ru-RU"/>
              </w:rPr>
              <w:lastRenderedPageBreak/>
              <w:t>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</w:t>
            </w:r>
            <w:r w:rsidRPr="004B10E8">
              <w:rPr>
                <w:lang w:val="ru-RU"/>
              </w:rPr>
              <w:lastRenderedPageBreak/>
              <w:t xml:space="preserve">взрослой аудитории. </w:t>
            </w:r>
          </w:p>
          <w:p w:rsidR="0000735E" w:rsidRP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3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00735E" w:rsidP="0000735E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 xml:space="preserve">4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 xml:space="preserve">уровне, позволяющем </w:t>
            </w:r>
            <w:r w:rsidRPr="004B10E8">
              <w:rPr>
                <w:lang w:val="ru-RU"/>
              </w:rPr>
              <w:lastRenderedPageBreak/>
              <w:t>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5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00735E" w:rsidP="0000735E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6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</w:p>
          <w:p w:rsidR="0000735E" w:rsidRP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 xml:space="preserve">7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</w:t>
            </w:r>
            <w:r w:rsidRPr="00752A17">
              <w:rPr>
                <w:lang w:val="ru-RU"/>
              </w:rPr>
              <w:lastRenderedPageBreak/>
              <w:t>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 xml:space="preserve">менее 1 года), в секторе </w:t>
            </w:r>
            <w:r w:rsidRPr="0084453B">
              <w:rPr>
                <w:lang w:val="ru-RU"/>
              </w:rPr>
              <w:lastRenderedPageBreak/>
              <w:t>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</w:t>
            </w:r>
            <w:r w:rsidRPr="004B10E8">
              <w:rPr>
                <w:lang w:val="ru-RU"/>
              </w:rPr>
              <w:lastRenderedPageBreak/>
              <w:t>методов обучения взрослой аудитории.</w:t>
            </w:r>
          </w:p>
          <w:p w:rsidR="0000735E" w:rsidRPr="0000735E" w:rsidRDefault="0000735E" w:rsidP="0000735E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 xml:space="preserve">уровне, позволяющем свободно </w:t>
            </w:r>
            <w:proofErr w:type="spellStart"/>
            <w:r w:rsidRPr="004B10E8">
              <w:rPr>
                <w:lang w:val="ru-RU"/>
              </w:rPr>
              <w:t>прово</w:t>
            </w:r>
            <w:proofErr w:type="spellEnd"/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8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9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00735E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00735E" w:rsidP="0000735E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 xml:space="preserve">уровне, позволяющем </w:t>
            </w:r>
            <w:r w:rsidRPr="004B10E8">
              <w:rPr>
                <w:lang w:val="ru-RU"/>
              </w:rPr>
              <w:lastRenderedPageBreak/>
              <w:t>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10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11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2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</w:t>
            </w:r>
            <w:r w:rsidRPr="00752A17">
              <w:rPr>
                <w:lang w:val="ru-RU"/>
              </w:rPr>
              <w:lastRenderedPageBreak/>
              <w:t>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 xml:space="preserve">менее 1 года), в секторе дошкольного образования </w:t>
            </w:r>
            <w:r w:rsidRPr="0084453B">
              <w:rPr>
                <w:lang w:val="ru-RU"/>
              </w:rPr>
              <w:lastRenderedPageBreak/>
              <w:t>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</w:t>
            </w:r>
            <w:r w:rsidRPr="004B10E8">
              <w:rPr>
                <w:lang w:val="ru-RU"/>
              </w:rPr>
              <w:lastRenderedPageBreak/>
              <w:t>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3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4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 xml:space="preserve">уровне, </w:t>
            </w:r>
            <w:r w:rsidRPr="004B10E8">
              <w:rPr>
                <w:lang w:val="ru-RU"/>
              </w:rPr>
              <w:lastRenderedPageBreak/>
              <w:t>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5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6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7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</w:t>
            </w:r>
            <w:r w:rsidRPr="00752A17">
              <w:rPr>
                <w:lang w:val="ru-RU"/>
              </w:rPr>
              <w:lastRenderedPageBreak/>
              <w:t>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 xml:space="preserve">менее 1 года), в </w:t>
            </w:r>
            <w:r w:rsidRPr="0084453B">
              <w:rPr>
                <w:lang w:val="ru-RU"/>
              </w:rPr>
              <w:lastRenderedPageBreak/>
              <w:t>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</w:t>
            </w:r>
            <w:r w:rsidRPr="004B10E8">
              <w:rPr>
                <w:lang w:val="ru-RU"/>
              </w:rPr>
              <w:lastRenderedPageBreak/>
              <w:t xml:space="preserve">интерактивных методов обучения взрослой аудитории. </w:t>
            </w:r>
          </w:p>
          <w:p w:rsidR="0000735E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 xml:space="preserve">8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 w:rsidRPr="00752A17">
              <w:rPr>
                <w:b/>
                <w:bCs/>
                <w:lang w:val="ky-KG"/>
              </w:rPr>
              <w:t>1</w:t>
            </w:r>
            <w:r>
              <w:rPr>
                <w:b/>
                <w:bCs/>
                <w:lang w:val="ky-KG"/>
              </w:rPr>
              <w:t>9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00735E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 xml:space="preserve">уровне, </w:t>
            </w:r>
            <w:r w:rsidRPr="004B10E8">
              <w:rPr>
                <w:lang w:val="ru-RU"/>
              </w:rPr>
              <w:lastRenderedPageBreak/>
              <w:t>позволяющем свободно проводить тренинги</w:t>
            </w:r>
          </w:p>
        </w:tc>
      </w:tr>
      <w:tr w:rsidR="0000735E" w:rsidRPr="00352FBB" w:rsidTr="005870D7">
        <w:tc>
          <w:tcPr>
            <w:tcW w:w="562" w:type="dxa"/>
          </w:tcPr>
          <w:p w:rsidR="0000735E" w:rsidRPr="000D4978" w:rsidRDefault="0000735E" w:rsidP="000073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2410" w:type="dxa"/>
          </w:tcPr>
          <w:p w:rsidR="0000735E" w:rsidRDefault="0000735E" w:rsidP="0000735E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20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00735E" w:rsidRPr="006A4551" w:rsidRDefault="0000735E" w:rsidP="0000735E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00735E" w:rsidRPr="0084453B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00735E" w:rsidRDefault="0000735E" w:rsidP="0000735E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00735E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  <w:r w:rsidR="008429FA" w:rsidRPr="004B10E8">
              <w:rPr>
                <w:lang w:val="ru-RU"/>
              </w:rPr>
              <w:t xml:space="preserve"> </w:t>
            </w:r>
          </w:p>
          <w:p w:rsidR="0000735E" w:rsidRPr="0000735E" w:rsidRDefault="008429FA" w:rsidP="0000735E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ru-RU"/>
              </w:rPr>
              <w:t>2</w:t>
            </w:r>
            <w:r w:rsidRPr="00752A17">
              <w:rPr>
                <w:b/>
                <w:bCs/>
                <w:lang w:val="ky-KG"/>
              </w:rPr>
              <w:t xml:space="preserve">1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22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</w:t>
            </w:r>
            <w:r>
              <w:rPr>
                <w:color w:val="000000" w:themeColor="text1"/>
                <w:lang w:val="ky-KG"/>
              </w:rPr>
              <w:lastRenderedPageBreak/>
              <w:t>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 xml:space="preserve">менее 1 года), в </w:t>
            </w:r>
            <w:r w:rsidRPr="0084453B">
              <w:rPr>
                <w:lang w:val="ru-RU"/>
              </w:rPr>
              <w:lastRenderedPageBreak/>
              <w:t>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</w:t>
            </w:r>
            <w:r w:rsidRPr="004B10E8">
              <w:rPr>
                <w:lang w:val="ru-RU"/>
              </w:rPr>
              <w:lastRenderedPageBreak/>
              <w:t xml:space="preserve">интерактивных методов обучения взрослой аудитории. 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ky-KG"/>
              </w:rPr>
              <w:t>3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 xml:space="preserve">24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</w:t>
            </w:r>
            <w:r w:rsidRPr="004B10E8">
              <w:rPr>
                <w:lang w:val="ru-RU"/>
              </w:rPr>
              <w:lastRenderedPageBreak/>
              <w:t>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25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26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27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 xml:space="preserve">Высшее образование (педагогическая </w:t>
            </w:r>
            <w:r>
              <w:rPr>
                <w:color w:val="000000" w:themeColor="text1"/>
                <w:lang w:val="ky-KG"/>
              </w:rPr>
              <w:lastRenderedPageBreak/>
              <w:t>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</w:t>
            </w:r>
            <w:r>
              <w:rPr>
                <w:lang w:val="ru-RU"/>
              </w:rPr>
              <w:lastRenderedPageBreak/>
              <w:t>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lastRenderedPageBreak/>
              <w:t xml:space="preserve">Хорошее понимание </w:t>
            </w:r>
            <w:r w:rsidRPr="004B10E8">
              <w:rPr>
                <w:lang w:val="ru-RU"/>
              </w:rPr>
              <w:lastRenderedPageBreak/>
              <w:t>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>28</w:t>
            </w:r>
            <w:r w:rsidRPr="00752A17">
              <w:rPr>
                <w:b/>
                <w:bCs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 тренинги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 xml:space="preserve">29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 xml:space="preserve">практический опыт применения интерактивных методов обучения взрослой аудитории. </w:t>
            </w:r>
          </w:p>
          <w:p w:rsidR="008429FA" w:rsidRPr="0000735E" w:rsidRDefault="008429FA" w:rsidP="008429FA">
            <w:pPr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lastRenderedPageBreak/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</w:t>
            </w:r>
          </w:p>
        </w:tc>
      </w:tr>
      <w:tr w:rsidR="008429FA" w:rsidRPr="00352FBB" w:rsidTr="005870D7">
        <w:tc>
          <w:tcPr>
            <w:tcW w:w="562" w:type="dxa"/>
          </w:tcPr>
          <w:p w:rsidR="008429FA" w:rsidRPr="000D4978" w:rsidRDefault="008429FA" w:rsidP="00842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2410" w:type="dxa"/>
          </w:tcPr>
          <w:p w:rsidR="008429FA" w:rsidRDefault="008429FA" w:rsidP="008429FA">
            <w:pPr>
              <w:rPr>
                <w:bCs/>
                <w:lang w:val="ky-KG"/>
              </w:rPr>
            </w:pPr>
            <w:r w:rsidRPr="00752A17">
              <w:rPr>
                <w:b/>
                <w:bCs/>
                <w:lang w:val="ru-RU"/>
              </w:rPr>
              <w:t xml:space="preserve">Тренер </w:t>
            </w:r>
            <w:r>
              <w:rPr>
                <w:b/>
                <w:bCs/>
                <w:lang w:val="ky-KG"/>
              </w:rPr>
              <w:t xml:space="preserve">30 </w:t>
            </w:r>
          </w:p>
        </w:tc>
        <w:tc>
          <w:tcPr>
            <w:tcW w:w="2126" w:type="dxa"/>
          </w:tcPr>
          <w:p w:rsidR="008429FA" w:rsidRPr="006A4551" w:rsidRDefault="008429FA" w:rsidP="008429FA">
            <w:pPr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Высшее образование (педагогическая специализация-преимущество),</w:t>
            </w:r>
            <w:r w:rsidRPr="00752A17">
              <w:rPr>
                <w:lang w:val="ru-RU"/>
              </w:rPr>
              <w:t xml:space="preserve"> быть обученным тренерским технологиям (сертификат)</w:t>
            </w:r>
          </w:p>
        </w:tc>
        <w:tc>
          <w:tcPr>
            <w:tcW w:w="2268" w:type="dxa"/>
          </w:tcPr>
          <w:p w:rsidR="008429FA" w:rsidRPr="0084453B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4453B">
              <w:rPr>
                <w:lang w:val="ru-RU"/>
              </w:rPr>
              <w:t>рактический опыт работы тренером</w:t>
            </w:r>
            <w:r>
              <w:rPr>
                <w:lang w:val="ru-RU"/>
              </w:rPr>
              <w:t xml:space="preserve"> в межд. проектах</w:t>
            </w:r>
            <w:r w:rsidRPr="0084453B">
              <w:rPr>
                <w:lang w:val="ru-RU"/>
              </w:rPr>
              <w:t xml:space="preserve"> (не</w:t>
            </w:r>
            <w:r w:rsidRPr="00752A17">
              <w:t> </w:t>
            </w:r>
            <w:r w:rsidRPr="0084453B">
              <w:rPr>
                <w:lang w:val="ru-RU"/>
              </w:rPr>
              <w:t>менее 1 года), в секторе дошкольного образования является преимуществом;</w:t>
            </w:r>
          </w:p>
          <w:p w:rsidR="008429FA" w:rsidRDefault="008429FA" w:rsidP="008429FA">
            <w:pPr>
              <w:rPr>
                <w:color w:val="000000" w:themeColor="text1"/>
                <w:lang w:val="ky-KG"/>
              </w:rPr>
            </w:pPr>
          </w:p>
        </w:tc>
        <w:tc>
          <w:tcPr>
            <w:tcW w:w="2313" w:type="dxa"/>
          </w:tcPr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>Хорошее понимание и</w:t>
            </w:r>
            <w:r w:rsidRPr="004B10E8">
              <w:t> </w:t>
            </w:r>
            <w:r w:rsidRPr="004B10E8">
              <w:rPr>
                <w:lang w:val="ru-RU"/>
              </w:rPr>
              <w:t>практический опыт применения интерактивных методов обучения взрослой аудитории.</w:t>
            </w:r>
          </w:p>
          <w:p w:rsidR="008429FA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  <w:r w:rsidRPr="004B10E8">
              <w:rPr>
                <w:lang w:val="ru-RU"/>
              </w:rPr>
              <w:t xml:space="preserve">Навыки публичного выступления на </w:t>
            </w:r>
            <w:proofErr w:type="spellStart"/>
            <w:r w:rsidRPr="004B10E8">
              <w:rPr>
                <w:lang w:val="ru-RU"/>
              </w:rPr>
              <w:t>кыргызском</w:t>
            </w:r>
            <w:proofErr w:type="spellEnd"/>
            <w:r w:rsidRPr="004B10E8">
              <w:rPr>
                <w:lang w:val="ru-RU"/>
              </w:rPr>
              <w:t xml:space="preserve"> и русском языках на</w:t>
            </w:r>
            <w:r w:rsidRPr="004B10E8">
              <w:t> </w:t>
            </w:r>
            <w:r w:rsidRPr="004B10E8">
              <w:rPr>
                <w:lang w:val="ru-RU"/>
              </w:rPr>
              <w:t>уровне, позволяющем свободно проводить</w:t>
            </w:r>
          </w:p>
          <w:p w:rsidR="008429FA" w:rsidRPr="0000735E" w:rsidRDefault="008429FA" w:rsidP="008429FA">
            <w:pPr>
              <w:shd w:val="clear" w:color="auto" w:fill="FFFFFF"/>
              <w:spacing w:after="315" w:line="315" w:lineRule="atLeast"/>
              <w:rPr>
                <w:lang w:val="ru-RU"/>
              </w:rPr>
            </w:pPr>
          </w:p>
        </w:tc>
      </w:tr>
    </w:tbl>
    <w:p w:rsidR="00F473C4" w:rsidRPr="0084453B" w:rsidRDefault="00F473C4" w:rsidP="00084AEC">
      <w:pPr>
        <w:jc w:val="both"/>
        <w:rPr>
          <w:b/>
          <w:bCs/>
          <w:lang w:val="ru-RU"/>
        </w:rPr>
      </w:pPr>
    </w:p>
    <w:p w:rsidR="00492766" w:rsidRPr="00AB1990" w:rsidRDefault="00492766" w:rsidP="000D2BB5">
      <w:pPr>
        <w:spacing w:before="60" w:after="60"/>
        <w:ind w:right="141"/>
        <w:jc w:val="right"/>
        <w:rPr>
          <w:b/>
          <w:lang w:val="ru-RU"/>
        </w:rPr>
      </w:pPr>
    </w:p>
    <w:p w:rsidR="00492766" w:rsidRPr="00AB1990" w:rsidRDefault="00492766" w:rsidP="000D2BB5">
      <w:pPr>
        <w:spacing w:before="60" w:after="60"/>
        <w:ind w:right="141"/>
        <w:jc w:val="right"/>
        <w:rPr>
          <w:b/>
          <w:lang w:val="ru-RU"/>
        </w:rPr>
      </w:pPr>
    </w:p>
    <w:p w:rsidR="00492766" w:rsidRPr="00AB1990" w:rsidRDefault="00492766" w:rsidP="000D2BB5">
      <w:pPr>
        <w:spacing w:before="60" w:after="60"/>
        <w:ind w:right="141"/>
        <w:jc w:val="right"/>
        <w:rPr>
          <w:b/>
          <w:lang w:val="ru-RU"/>
        </w:rPr>
      </w:pPr>
    </w:p>
    <w:p w:rsidR="000D2BB5" w:rsidRPr="00752A17" w:rsidRDefault="000D2BB5" w:rsidP="000D2BB5">
      <w:pPr>
        <w:spacing w:before="60" w:after="60"/>
        <w:ind w:right="141"/>
        <w:jc w:val="both"/>
        <w:rPr>
          <w:lang w:val="ru-RU"/>
        </w:rPr>
      </w:pPr>
    </w:p>
    <w:p w:rsidR="000D2BB5" w:rsidRPr="000D2BB5" w:rsidRDefault="000D2BB5" w:rsidP="000D2BB5">
      <w:pPr>
        <w:spacing w:before="60" w:after="60"/>
        <w:ind w:right="141"/>
        <w:jc w:val="both"/>
        <w:rPr>
          <w:lang w:val="ru-RU"/>
        </w:rPr>
      </w:pPr>
    </w:p>
    <w:p w:rsidR="000D2BB5" w:rsidRPr="000D2BB5" w:rsidRDefault="000D2BB5" w:rsidP="000D2BB5">
      <w:pPr>
        <w:spacing w:before="60" w:after="60"/>
        <w:ind w:right="141"/>
        <w:jc w:val="both"/>
        <w:rPr>
          <w:lang w:val="ru-RU"/>
        </w:rPr>
      </w:pPr>
    </w:p>
    <w:p w:rsidR="000D2BB5" w:rsidRDefault="000D2BB5" w:rsidP="00EB7829">
      <w:pPr>
        <w:rPr>
          <w:lang w:val="ru-RU"/>
        </w:rPr>
      </w:pPr>
    </w:p>
    <w:sectPr w:rsidR="000D2B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43" w:rsidRDefault="00865543" w:rsidP="000D2BB5">
      <w:r>
        <w:separator/>
      </w:r>
    </w:p>
  </w:endnote>
  <w:endnote w:type="continuationSeparator" w:id="0">
    <w:p w:rsidR="00865543" w:rsidRDefault="00865543" w:rsidP="000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43" w:rsidRDefault="00865543" w:rsidP="000D2BB5">
      <w:r>
        <w:separator/>
      </w:r>
    </w:p>
  </w:footnote>
  <w:footnote w:type="continuationSeparator" w:id="0">
    <w:p w:rsidR="00865543" w:rsidRDefault="00865543" w:rsidP="000D2BB5">
      <w:r>
        <w:continuationSeparator/>
      </w:r>
    </w:p>
  </w:footnote>
  <w:footnote w:id="1">
    <w:p w:rsidR="00352FBB" w:rsidRPr="00116AC1" w:rsidRDefault="00352FBB" w:rsidP="000D2BB5">
      <w:pPr>
        <w:pStyle w:val="a5"/>
        <w:rPr>
          <w:rFonts w:ascii="Times New Roman" w:eastAsia="Times New Roman" w:hAnsi="Times New Roman" w:cs="Times New Roman"/>
          <w:sz w:val="18"/>
          <w:szCs w:val="18"/>
          <w:lang w:val="ky-KG" w:eastAsia="en-US"/>
        </w:rPr>
      </w:pPr>
      <w:r>
        <w:rPr>
          <w:rStyle w:val="a7"/>
        </w:rPr>
        <w:footnoteRef/>
      </w:r>
      <w:r>
        <w:t xml:space="preserve"> </w:t>
      </w:r>
      <w:r w:rsidRPr="00116AC1">
        <w:rPr>
          <w:rFonts w:ascii="Times New Roman" w:eastAsia="Times New Roman" w:hAnsi="Times New Roman" w:cs="Times New Roman"/>
          <w:sz w:val="18"/>
          <w:szCs w:val="18"/>
          <w:lang w:val="ky-KG" w:eastAsia="en-US"/>
        </w:rPr>
        <w:t>Также для участников тренингов</w:t>
      </w:r>
    </w:p>
  </w:footnote>
  <w:footnote w:id="2">
    <w:p w:rsidR="00352FBB" w:rsidRPr="000D2BB5" w:rsidRDefault="00352FBB" w:rsidP="000D2BB5">
      <w:pPr>
        <w:tabs>
          <w:tab w:val="left" w:pos="720"/>
        </w:tabs>
        <w:spacing w:before="120" w:after="120"/>
        <w:jc w:val="both"/>
        <w:rPr>
          <w:lang w:val="ru-RU"/>
        </w:rPr>
      </w:pPr>
      <w:r>
        <w:rPr>
          <w:rStyle w:val="a7"/>
        </w:rPr>
        <w:footnoteRef/>
      </w:r>
      <w:r w:rsidRPr="000D2BB5">
        <w:rPr>
          <w:lang w:val="ru-RU"/>
        </w:rPr>
        <w:t xml:space="preserve"> </w:t>
      </w:r>
      <w:r w:rsidRPr="00007318">
        <w:rPr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56"/>
    <w:multiLevelType w:val="hybridMultilevel"/>
    <w:tmpl w:val="7852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7F1"/>
    <w:multiLevelType w:val="hybridMultilevel"/>
    <w:tmpl w:val="C96CE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206C2"/>
    <w:multiLevelType w:val="hybridMultilevel"/>
    <w:tmpl w:val="77E88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4B1669"/>
    <w:multiLevelType w:val="hybridMultilevel"/>
    <w:tmpl w:val="FCB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035"/>
    <w:multiLevelType w:val="hybridMultilevel"/>
    <w:tmpl w:val="0DAE4A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05AC"/>
    <w:multiLevelType w:val="hybridMultilevel"/>
    <w:tmpl w:val="8AC421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5517"/>
    <w:multiLevelType w:val="hybridMultilevel"/>
    <w:tmpl w:val="B32E7C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615B"/>
    <w:multiLevelType w:val="hybridMultilevel"/>
    <w:tmpl w:val="15388E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21916"/>
    <w:multiLevelType w:val="hybridMultilevel"/>
    <w:tmpl w:val="1F7AF81C"/>
    <w:lvl w:ilvl="0" w:tplc="993C1D8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3A0278"/>
    <w:multiLevelType w:val="hybridMultilevel"/>
    <w:tmpl w:val="B75E3CF6"/>
    <w:lvl w:ilvl="0" w:tplc="E55A483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4914DA"/>
    <w:multiLevelType w:val="hybridMultilevel"/>
    <w:tmpl w:val="3140D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0EA9"/>
    <w:multiLevelType w:val="hybridMultilevel"/>
    <w:tmpl w:val="1F6E2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5799C"/>
    <w:multiLevelType w:val="hybridMultilevel"/>
    <w:tmpl w:val="D18092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1328C"/>
    <w:multiLevelType w:val="hybridMultilevel"/>
    <w:tmpl w:val="D2FA5598"/>
    <w:lvl w:ilvl="0" w:tplc="9844EBAC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37CD4"/>
    <w:multiLevelType w:val="hybridMultilevel"/>
    <w:tmpl w:val="2E6E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54A26"/>
    <w:multiLevelType w:val="hybridMultilevel"/>
    <w:tmpl w:val="D5C47EC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9B748B"/>
    <w:multiLevelType w:val="hybridMultilevel"/>
    <w:tmpl w:val="A178F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764F8"/>
    <w:multiLevelType w:val="hybridMultilevel"/>
    <w:tmpl w:val="3F96F1A8"/>
    <w:lvl w:ilvl="0" w:tplc="7040E69C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A10B0"/>
    <w:multiLevelType w:val="hybridMultilevel"/>
    <w:tmpl w:val="56324676"/>
    <w:lvl w:ilvl="0" w:tplc="04090001">
      <w:start w:val="1"/>
      <w:numFmt w:val="bullet"/>
      <w:lvlText w:val=""/>
      <w:lvlJc w:val="left"/>
      <w:pPr>
        <w:ind w:left="-1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</w:abstractNum>
  <w:abstractNum w:abstractNumId="26" w15:restartNumberingAfterBreak="0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461D3"/>
    <w:multiLevelType w:val="hybridMultilevel"/>
    <w:tmpl w:val="543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E7C46"/>
    <w:multiLevelType w:val="hybridMultilevel"/>
    <w:tmpl w:val="0B94AC94"/>
    <w:lvl w:ilvl="0" w:tplc="785CF5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7"/>
  </w:num>
  <w:num w:numId="5">
    <w:abstractNumId w:val="17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2"/>
  </w:num>
  <w:num w:numId="10">
    <w:abstractNumId w:val="4"/>
  </w:num>
  <w:num w:numId="11">
    <w:abstractNumId w:val="8"/>
  </w:num>
  <w:num w:numId="12">
    <w:abstractNumId w:val="23"/>
  </w:num>
  <w:num w:numId="13">
    <w:abstractNumId w:val="10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5"/>
  </w:num>
  <w:num w:numId="18">
    <w:abstractNumId w:val="3"/>
  </w:num>
  <w:num w:numId="19">
    <w:abstractNumId w:val="21"/>
  </w:num>
  <w:num w:numId="20">
    <w:abstractNumId w:val="27"/>
  </w:num>
  <w:num w:numId="21">
    <w:abstractNumId w:val="16"/>
  </w:num>
  <w:num w:numId="22">
    <w:abstractNumId w:val="11"/>
  </w:num>
  <w:num w:numId="23">
    <w:abstractNumId w:val="24"/>
  </w:num>
  <w:num w:numId="24">
    <w:abstractNumId w:val="15"/>
  </w:num>
  <w:num w:numId="25">
    <w:abstractNumId w:val="9"/>
  </w:num>
  <w:num w:numId="26">
    <w:abstractNumId w:val="12"/>
  </w:num>
  <w:num w:numId="27">
    <w:abstractNumId w:val="14"/>
  </w:num>
  <w:num w:numId="28">
    <w:abstractNumId w:val="5"/>
  </w:num>
  <w:num w:numId="29">
    <w:abstractNumId w:val="28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9"/>
    <w:rsid w:val="00000986"/>
    <w:rsid w:val="00003C50"/>
    <w:rsid w:val="0000735E"/>
    <w:rsid w:val="00012B17"/>
    <w:rsid w:val="00034196"/>
    <w:rsid w:val="00084AEC"/>
    <w:rsid w:val="000B3CC5"/>
    <w:rsid w:val="000D2BB5"/>
    <w:rsid w:val="000D4978"/>
    <w:rsid w:val="000F3254"/>
    <w:rsid w:val="00113248"/>
    <w:rsid w:val="00116AC1"/>
    <w:rsid w:val="00173916"/>
    <w:rsid w:val="001A4D75"/>
    <w:rsid w:val="00207E38"/>
    <w:rsid w:val="0021264C"/>
    <w:rsid w:val="00221380"/>
    <w:rsid w:val="00235FC3"/>
    <w:rsid w:val="00253EC6"/>
    <w:rsid w:val="002854DB"/>
    <w:rsid w:val="00292774"/>
    <w:rsid w:val="002A31B3"/>
    <w:rsid w:val="002C42F3"/>
    <w:rsid w:val="002F052D"/>
    <w:rsid w:val="003168DF"/>
    <w:rsid w:val="0034634E"/>
    <w:rsid w:val="00352FBB"/>
    <w:rsid w:val="003551DB"/>
    <w:rsid w:val="00365A86"/>
    <w:rsid w:val="003E5192"/>
    <w:rsid w:val="003F4047"/>
    <w:rsid w:val="0042185C"/>
    <w:rsid w:val="0043547E"/>
    <w:rsid w:val="00453041"/>
    <w:rsid w:val="00454F83"/>
    <w:rsid w:val="00485480"/>
    <w:rsid w:val="00492766"/>
    <w:rsid w:val="004F5F8A"/>
    <w:rsid w:val="00524B38"/>
    <w:rsid w:val="0053059C"/>
    <w:rsid w:val="0058576E"/>
    <w:rsid w:val="005870D7"/>
    <w:rsid w:val="00592BE0"/>
    <w:rsid w:val="005A582D"/>
    <w:rsid w:val="005C3003"/>
    <w:rsid w:val="005D11A1"/>
    <w:rsid w:val="00600842"/>
    <w:rsid w:val="0062349E"/>
    <w:rsid w:val="00645CD9"/>
    <w:rsid w:val="006470F7"/>
    <w:rsid w:val="00662FD1"/>
    <w:rsid w:val="00663930"/>
    <w:rsid w:val="0068119C"/>
    <w:rsid w:val="006845C3"/>
    <w:rsid w:val="006A0571"/>
    <w:rsid w:val="006B0893"/>
    <w:rsid w:val="00731FD2"/>
    <w:rsid w:val="00736389"/>
    <w:rsid w:val="00752A17"/>
    <w:rsid w:val="007551EA"/>
    <w:rsid w:val="007827A1"/>
    <w:rsid w:val="00790D94"/>
    <w:rsid w:val="007B4EE8"/>
    <w:rsid w:val="007B7B2F"/>
    <w:rsid w:val="007D6811"/>
    <w:rsid w:val="00810FEB"/>
    <w:rsid w:val="00823F98"/>
    <w:rsid w:val="008429FA"/>
    <w:rsid w:val="0084453B"/>
    <w:rsid w:val="00865543"/>
    <w:rsid w:val="00874F81"/>
    <w:rsid w:val="00884C42"/>
    <w:rsid w:val="008C2271"/>
    <w:rsid w:val="008C3894"/>
    <w:rsid w:val="008F34CD"/>
    <w:rsid w:val="008F56B9"/>
    <w:rsid w:val="00915E26"/>
    <w:rsid w:val="00941ED2"/>
    <w:rsid w:val="00961382"/>
    <w:rsid w:val="009B7408"/>
    <w:rsid w:val="009E40C8"/>
    <w:rsid w:val="00A44235"/>
    <w:rsid w:val="00A61100"/>
    <w:rsid w:val="00AB1990"/>
    <w:rsid w:val="00AB5E37"/>
    <w:rsid w:val="00AD3136"/>
    <w:rsid w:val="00BC628A"/>
    <w:rsid w:val="00BF2542"/>
    <w:rsid w:val="00C032F1"/>
    <w:rsid w:val="00CA4EC1"/>
    <w:rsid w:val="00CB21BC"/>
    <w:rsid w:val="00CD4CC5"/>
    <w:rsid w:val="00CD6D84"/>
    <w:rsid w:val="00CD73E5"/>
    <w:rsid w:val="00DA6F49"/>
    <w:rsid w:val="00E10B1A"/>
    <w:rsid w:val="00E253CB"/>
    <w:rsid w:val="00E6664F"/>
    <w:rsid w:val="00E76F23"/>
    <w:rsid w:val="00E843D3"/>
    <w:rsid w:val="00EB7829"/>
    <w:rsid w:val="00ED79A5"/>
    <w:rsid w:val="00EE28A0"/>
    <w:rsid w:val="00F3210D"/>
    <w:rsid w:val="00F473C4"/>
    <w:rsid w:val="00FA31B7"/>
    <w:rsid w:val="00FA6CA4"/>
    <w:rsid w:val="00FB05FE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251D-7438-4ADA-B9EE-0FCC248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,Ha"/>
    <w:basedOn w:val="a"/>
    <w:link w:val="a4"/>
    <w:uiPriority w:val="34"/>
    <w:qFormat/>
    <w:rsid w:val="00EB782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D2BB5"/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D2BB5"/>
    <w:rPr>
      <w:rFonts w:eastAsiaTheme="minorEastAsia"/>
      <w:sz w:val="20"/>
      <w:szCs w:val="20"/>
      <w:lang w:val="ru-RU" w:eastAsia="ru-RU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3"/>
    <w:uiPriority w:val="34"/>
    <w:qFormat/>
    <w:locked/>
    <w:rsid w:val="000D2B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0D2BB5"/>
    <w:rPr>
      <w:vertAlign w:val="superscript"/>
    </w:rPr>
  </w:style>
  <w:style w:type="character" w:customStyle="1" w:styleId="longtext">
    <w:name w:val="long_text"/>
    <w:basedOn w:val="a0"/>
    <w:rsid w:val="000D2BB5"/>
  </w:style>
  <w:style w:type="table" w:styleId="a8">
    <w:name w:val="Table Grid"/>
    <w:basedOn w:val="a1"/>
    <w:uiPriority w:val="39"/>
    <w:rsid w:val="00F4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2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7A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78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75A3-8E59-4EF6-AB3E-5FF0C72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23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21</cp:revision>
  <dcterms:created xsi:type="dcterms:W3CDTF">2022-08-29T04:21:00Z</dcterms:created>
  <dcterms:modified xsi:type="dcterms:W3CDTF">2022-10-05T03:08:00Z</dcterms:modified>
</cp:coreProperties>
</file>