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7D" w:rsidRPr="0095377D" w:rsidRDefault="0095377D" w:rsidP="009537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537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МИНИСТЕРСТВО ОБРАЗОВАНИЯ И НАУКИ КЫРГЫЗСКОЙ РЕСПУБЛИКИ</w:t>
      </w:r>
    </w:p>
    <w:p w:rsidR="0095377D" w:rsidRPr="0095377D" w:rsidRDefault="0095377D" w:rsidP="009537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537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ПРОЕКТ ОБРАЗОВАНИЕ ДЛЯ БУДУЩЕГО</w:t>
      </w:r>
    </w:p>
    <w:p w:rsidR="0095377D" w:rsidRPr="0095377D" w:rsidRDefault="0095377D" w:rsidP="009537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5377D" w:rsidRDefault="0095377D" w:rsidP="009161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5377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ТЕХНИЧЕСКОЕ ЗАДАНИЕ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№</w:t>
      </w:r>
      <w:r w:rsidR="0091615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916152" w:rsidRPr="0091615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KG-MES KR-CS-CQS-2021-2А</w:t>
      </w:r>
    </w:p>
    <w:p w:rsidR="00916152" w:rsidRPr="0095377D" w:rsidRDefault="00916152" w:rsidP="00616C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5918BC" w:rsidRPr="0071156B" w:rsidRDefault="00021E6F" w:rsidP="005918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Консалтинговая</w:t>
      </w:r>
      <w:r w:rsidR="005918BC" w:rsidRPr="0071156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компания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по</w:t>
      </w:r>
    </w:p>
    <w:p w:rsidR="005918BC" w:rsidRPr="0071156B" w:rsidRDefault="00021E6F" w:rsidP="005918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</w:t>
      </w:r>
      <w:r w:rsidR="005918BC" w:rsidRPr="0071156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аращивани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ю</w:t>
      </w:r>
      <w:r w:rsidR="005918BC" w:rsidRPr="0071156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потенциала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по</w:t>
      </w:r>
      <w:r w:rsidR="005918BC" w:rsidRPr="0071156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подготовке системы к участию в PISA </w:t>
      </w:r>
      <w:r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в</w:t>
      </w:r>
      <w:r w:rsidR="005918BC" w:rsidRPr="0071156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разработке тестов  для 4, 5, 6, 7, 8-х классов</w:t>
      </w:r>
      <w:r w:rsidR="00FA2FC4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и </w:t>
      </w:r>
      <w:r w:rsidR="005918BC" w:rsidRPr="0071156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обучению педагогов. </w:t>
      </w:r>
    </w:p>
    <w:p w:rsidR="0095377D" w:rsidRPr="0071156B" w:rsidRDefault="0095377D" w:rsidP="0095377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916152" w:rsidRPr="0071156B" w:rsidRDefault="00916152" w:rsidP="0091615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Введение </w:t>
      </w:r>
    </w:p>
    <w:p w:rsidR="00916152" w:rsidRPr="0071156B" w:rsidRDefault="00916152" w:rsidP="009161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916152" w:rsidRPr="0071156B" w:rsidRDefault="00916152" w:rsidP="009161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</w:t>
      </w:r>
    </w:p>
    <w:p w:rsidR="00916152" w:rsidRPr="0071156B" w:rsidRDefault="00916152" w:rsidP="0091615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Цель и описание проекта</w:t>
      </w:r>
    </w:p>
    <w:p w:rsidR="00916152" w:rsidRPr="0071156B" w:rsidRDefault="00916152" w:rsidP="009161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</w:t>
      </w: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когнитивных и не когнитивных навыков и укрепить все три типа оценивания, изложенные в ПРСО 2026.</w:t>
      </w:r>
    </w:p>
    <w:p w:rsidR="00916152" w:rsidRPr="0071156B" w:rsidRDefault="00916152" w:rsidP="009161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6152" w:rsidRPr="0071156B" w:rsidRDefault="00916152" w:rsidP="009161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Подкомпонент 1.4:</w:t>
      </w: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916152" w:rsidRPr="0071156B" w:rsidRDefault="00916152" w:rsidP="0091615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Улучшение системы измерения результатов учебного процесса. 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:rsidR="0095377D" w:rsidRPr="0071156B" w:rsidRDefault="0095377D" w:rsidP="009537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5377D" w:rsidRPr="0071156B" w:rsidRDefault="0095377D" w:rsidP="009537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Pr="007115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Основные цели задания</w:t>
      </w:r>
    </w:p>
    <w:p w:rsidR="00021E6F" w:rsidRDefault="00CA5234" w:rsidP="0056755C">
      <w:p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A52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Целью консультации является </w:t>
      </w:r>
      <w:r w:rsidR="00021E6F" w:rsidRPr="00021E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наращивание потенциала в существующих практиках и методах оценивания учащихся</w:t>
      </w:r>
      <w:r w:rsidRPr="00CA52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Задание сформулировано </w:t>
      </w:r>
      <w:r w:rsidR="00021E6F" w:rsidRPr="00021E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точки зрения </w:t>
      </w:r>
      <w:r w:rsidRPr="00CA523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двух основных целей: </w:t>
      </w:r>
    </w:p>
    <w:p w:rsidR="003A3CFF" w:rsidRDefault="003A3CFF" w:rsidP="003A3CFF">
      <w:pPr>
        <w:numPr>
          <w:ilvl w:val="0"/>
          <w:numId w:val="20"/>
        </w:numPr>
        <w:tabs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C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Компания предоставит техническую помощь </w:t>
      </w:r>
      <w:r w:rsidR="00021E6F" w:rsidRPr="00021E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расширения возможностей </w:t>
      </w:r>
      <w:r w:rsidRPr="003A3C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разработке, экспертизе, обработке и анализу инструментов оценивания, </w:t>
      </w:r>
      <w:r w:rsidR="00B56377" w:rsidRPr="00B56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ориентированных на оценку знаний и компетенций учащихся, а также их способности использовать свои знания и навыки в области чтения, математики и естественных наук. для решения реальных задач (тест, подобный PISA) и предлагать консультации по содержанию и техническим аспектам разработки онлайн-платформы для облегчения эффективного процесса написания тестовых заданий, их просмотра и пересмотра, создания банка разработанных тестовых заданий и их применения на постоянной основе по запросу</w:t>
      </w:r>
      <w:r w:rsidR="00B56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1E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Министерства образования и науки Кыргызской и Республики</w:t>
      </w:r>
      <w:r w:rsidRPr="003A3C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21E6F" w:rsidRPr="00021E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Национального центра оценки качества обучения и информационных технологий (НЦОК</w:t>
      </w:r>
      <w:r w:rsidR="00B56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021E6F" w:rsidRPr="00021E6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ИТ).</w:t>
      </w:r>
      <w:r w:rsidRPr="003A3C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56377" w:rsidRDefault="00021E6F" w:rsidP="00674A2D">
      <w:pPr>
        <w:numPr>
          <w:ilvl w:val="0"/>
          <w:numId w:val="20"/>
        </w:numPr>
        <w:tabs>
          <w:tab w:val="left" w:pos="33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D1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="00CD11B3" w:rsidRPr="00CD1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омпания окажет техническую поддержку НЦОКОИТ в создании банка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тестовых </w:t>
      </w:r>
      <w:r w:rsidR="00CD11B3" w:rsidRPr="00CD11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заданий</w:t>
      </w:r>
      <w:r w:rsidR="00674A2D" w:rsidRPr="00674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56377" w:rsidRPr="00B56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использования во всей системе и администрирования учителями и школой:</w:t>
      </w:r>
    </w:p>
    <w:p w:rsidR="00674A2D" w:rsidRPr="00B56377" w:rsidRDefault="00674A2D" w:rsidP="00B56377">
      <w:pPr>
        <w:pStyle w:val="a3"/>
        <w:numPr>
          <w:ilvl w:val="1"/>
          <w:numId w:val="1"/>
        </w:numPr>
        <w:tabs>
          <w:tab w:val="left" w:pos="33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6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Тестовые задания как система диагностики, коррекции пробелов и повышения уровня функциональной грамотности будут разработаны по следующим учебным предметам и направлениям:</w:t>
      </w:r>
    </w:p>
    <w:p w:rsidR="00674A2D" w:rsidRPr="00674A2D" w:rsidRDefault="00674A2D" w:rsidP="00674A2D">
      <w:pPr>
        <w:tabs>
          <w:tab w:val="left" w:pos="3300"/>
        </w:tabs>
        <w:spacing w:after="0" w:line="276" w:lineRule="auto"/>
        <w:ind w:left="927" w:firstLine="63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4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 класс, математика, чтение, естествознание</w:t>
      </w:r>
    </w:p>
    <w:p w:rsidR="00674A2D" w:rsidRPr="00674A2D" w:rsidRDefault="00674A2D" w:rsidP="00674A2D">
      <w:pPr>
        <w:tabs>
          <w:tab w:val="left" w:pos="3300"/>
        </w:tabs>
        <w:spacing w:after="0" w:line="276" w:lineRule="auto"/>
        <w:ind w:left="927" w:firstLine="63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4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 класс, математика, чтение, география, биология</w:t>
      </w:r>
    </w:p>
    <w:p w:rsidR="00674A2D" w:rsidRPr="00674A2D" w:rsidRDefault="00674A2D" w:rsidP="00674A2D">
      <w:pPr>
        <w:tabs>
          <w:tab w:val="left" w:pos="3300"/>
        </w:tabs>
        <w:spacing w:after="0" w:line="276" w:lineRule="auto"/>
        <w:ind w:left="927" w:firstLine="63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4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- 7 класс, математика, чтение, география, биология, физика</w:t>
      </w:r>
    </w:p>
    <w:p w:rsidR="00674A2D" w:rsidRPr="00674A2D" w:rsidRDefault="00674A2D" w:rsidP="00674A2D">
      <w:pPr>
        <w:tabs>
          <w:tab w:val="left" w:pos="3300"/>
        </w:tabs>
        <w:spacing w:after="0" w:line="276" w:lineRule="auto"/>
        <w:ind w:left="927" w:firstLine="63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4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 класс, математика, чтение, география, биология, физика, химия</w:t>
      </w:r>
    </w:p>
    <w:p w:rsidR="00674A2D" w:rsidRPr="00674A2D" w:rsidRDefault="00B56377" w:rsidP="00674A2D">
      <w:pPr>
        <w:tabs>
          <w:tab w:val="left" w:pos="3300"/>
        </w:tabs>
        <w:spacing w:after="0" w:line="276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С</w:t>
      </w:r>
      <w:r w:rsidR="00674A2D" w:rsidRPr="00674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тандартизированные тесты как система диагностики, коррекции пробелов и контроля знаний учащихся будут разработаны по следующим учебным предметам и классам:</w:t>
      </w:r>
    </w:p>
    <w:p w:rsidR="00674A2D" w:rsidRPr="00674A2D" w:rsidRDefault="00674A2D" w:rsidP="00674A2D">
      <w:pPr>
        <w:tabs>
          <w:tab w:val="left" w:pos="3300"/>
        </w:tabs>
        <w:spacing w:after="0" w:line="276" w:lineRule="auto"/>
        <w:ind w:left="1701" w:hanging="14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4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- 4 класс, математика, родиноведение, родной язык и чтение (4 класс)</w:t>
      </w:r>
    </w:p>
    <w:p w:rsidR="00D230D7" w:rsidRPr="00B56377" w:rsidRDefault="00674A2D" w:rsidP="00B56377">
      <w:pPr>
        <w:tabs>
          <w:tab w:val="left" w:pos="3300"/>
        </w:tabs>
        <w:spacing w:after="0" w:line="276" w:lineRule="auto"/>
        <w:ind w:left="1701" w:hanging="14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74A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 класс, математика, география, биология, физика, химия, родной язык и литература</w:t>
      </w:r>
    </w:p>
    <w:p w:rsidR="00D230D7" w:rsidRPr="00674A2D" w:rsidRDefault="00D230D7" w:rsidP="00674A2D">
      <w:pPr>
        <w:tabs>
          <w:tab w:val="left" w:pos="330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03B81" w:rsidRPr="0071156B" w:rsidRDefault="00A03B81" w:rsidP="00A03B81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Pr="007115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 Объем и содержание работы</w:t>
      </w:r>
    </w:p>
    <w:p w:rsidR="007E16FB" w:rsidRPr="007E16FB" w:rsidRDefault="0095377D" w:rsidP="007E16F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 xml:space="preserve">Конкретные запрошенные услуги включают </w:t>
      </w:r>
      <w:r w:rsidR="007B6539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>техническую</w:t>
      </w:r>
      <w:r w:rsidR="007B6539" w:rsidRPr="00273ECF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177564" w:rsidRPr="00273ECF">
        <w:rPr>
          <w:rFonts w:ascii="Times New Roman" w:eastAsia="Times New Roman" w:hAnsi="Times New Roman" w:cs="Times New Roman"/>
          <w:sz w:val="24"/>
          <w:szCs w:val="20"/>
          <w:lang w:val="ru-RU"/>
        </w:rPr>
        <w:t>помощь</w:t>
      </w:r>
      <w:r w:rsidR="00177564" w:rsidRPr="007B65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НЦОКОИТ </w:t>
      </w:r>
      <w:r w:rsidR="00D00424" w:rsidRPr="00D00424">
        <w:rPr>
          <w:rFonts w:ascii="Times New Roman" w:eastAsia="Times New Roman" w:hAnsi="Times New Roman" w:cs="Times New Roman"/>
          <w:sz w:val="24"/>
          <w:szCs w:val="20"/>
          <w:lang w:val="ru-RU"/>
        </w:rPr>
        <w:t>по созданию и внедрению современных систем измерения</w:t>
      </w:r>
      <w:r w:rsidR="00E710F8">
        <w:rPr>
          <w:rFonts w:ascii="Times New Roman" w:eastAsia="Times New Roman" w:hAnsi="Times New Roman" w:cs="Times New Roman"/>
          <w:sz w:val="24"/>
          <w:szCs w:val="20"/>
          <w:lang w:val="ru-RU"/>
        </w:rPr>
        <w:t>,</w:t>
      </w:r>
      <w:r w:rsidR="00E710F8" w:rsidRPr="00E710F8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E710F8" w:rsidRPr="00D00424">
        <w:rPr>
          <w:rFonts w:ascii="Times New Roman" w:eastAsia="Times New Roman" w:hAnsi="Times New Roman" w:cs="Times New Roman"/>
          <w:sz w:val="24"/>
          <w:szCs w:val="20"/>
          <w:lang w:val="ru-RU"/>
        </w:rPr>
        <w:t>котор</w:t>
      </w:r>
      <w:r w:rsidR="00E710F8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ые могут предоставить учителям и учащимся </w:t>
      </w:r>
      <w:r w:rsidR="00E710F8" w:rsidRPr="00D0042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достоверные и надежные данные для </w:t>
      </w:r>
      <w:r w:rsidR="00E710F8">
        <w:rPr>
          <w:rFonts w:ascii="Times New Roman" w:eastAsia="Times New Roman" w:hAnsi="Times New Roman" w:cs="Times New Roman"/>
          <w:sz w:val="24"/>
          <w:szCs w:val="20"/>
          <w:lang w:val="ru-RU"/>
        </w:rPr>
        <w:t>улучшения обучения</w:t>
      </w:r>
      <w:r w:rsidR="00E710F8" w:rsidRPr="00D00424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  <w:r w:rsidR="00D0042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7E16F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D00424" w:rsidRPr="007B6539" w:rsidRDefault="00D00424" w:rsidP="00D0042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7B65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Для выполнения этой задачи </w:t>
      </w:r>
      <w:r w:rsidR="007E16F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Консалтинговой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компании</w:t>
      </w:r>
      <w:r w:rsidRPr="007B65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необходимо провести следующее: </w:t>
      </w:r>
    </w:p>
    <w:p w:rsidR="007E16FB" w:rsidRDefault="007E16FB" w:rsidP="007E16FB">
      <w:pPr>
        <w:pStyle w:val="a3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7E16FB">
        <w:rPr>
          <w:rFonts w:ascii="Times New Roman" w:eastAsia="Times New Roman" w:hAnsi="Times New Roman" w:cs="Times New Roman"/>
          <w:bCs/>
          <w:iCs/>
          <w:sz w:val="24"/>
          <w:szCs w:val="20"/>
          <w:lang w:val="ky-KG"/>
        </w:rPr>
        <w:t>В тесном сотрудничестве с Н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val="ky-KG"/>
        </w:rPr>
        <w:t>ЦОКОИТ</w:t>
      </w:r>
      <w:r w:rsidRPr="007E16FB">
        <w:rPr>
          <w:rFonts w:ascii="Times New Roman" w:eastAsia="Times New Roman" w:hAnsi="Times New Roman" w:cs="Times New Roman"/>
          <w:bCs/>
          <w:iCs/>
          <w:sz w:val="24"/>
          <w:szCs w:val="20"/>
          <w:lang w:val="ky-KG"/>
        </w:rPr>
        <w:t xml:space="preserve"> разработает План реализации на весь период выполнения заданий. План реализации должен соответствовать графику </w:t>
      </w:r>
      <w:r>
        <w:rPr>
          <w:rFonts w:ascii="Times New Roman" w:eastAsia="Times New Roman" w:hAnsi="Times New Roman" w:cs="Times New Roman"/>
          <w:bCs/>
          <w:iCs/>
          <w:sz w:val="24"/>
          <w:szCs w:val="20"/>
          <w:lang w:val="ky-KG"/>
        </w:rPr>
        <w:t>проекта</w:t>
      </w:r>
      <w:r w:rsidRPr="007E16FB">
        <w:rPr>
          <w:rFonts w:ascii="Times New Roman" w:eastAsia="Times New Roman" w:hAnsi="Times New Roman" w:cs="Times New Roman"/>
          <w:bCs/>
          <w:iCs/>
          <w:sz w:val="24"/>
          <w:szCs w:val="20"/>
          <w:lang w:val="ky-KG"/>
        </w:rPr>
        <w:t xml:space="preserve"> </w:t>
      </w:r>
      <w:r w:rsidRPr="007E16FB">
        <w:rPr>
          <w:rFonts w:ascii="Times New Roman" w:eastAsia="Times New Roman" w:hAnsi="Times New Roman" w:cs="Times New Roman"/>
          <w:sz w:val="24"/>
          <w:szCs w:val="20"/>
          <w:lang w:val="ky-KG"/>
        </w:rPr>
        <w:t>и четко обозначить методы (миссия в стране,</w:t>
      </w:r>
      <w:r w:rsidRPr="007E16F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7E16FB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точки соприкосновения), которые будут использоваться для налаживания прочных рабочих отношений с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НЦОКОИТ (</w:t>
      </w:r>
      <w:r w:rsidR="00D00424" w:rsidRPr="007B6539">
        <w:rPr>
          <w:rFonts w:ascii="Times New Roman" w:eastAsia="Times New Roman" w:hAnsi="Times New Roman" w:cs="Times New Roman"/>
          <w:sz w:val="24"/>
          <w:szCs w:val="20"/>
          <w:lang w:val="ru-RU"/>
        </w:rPr>
        <w:t>обучени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е</w:t>
      </w:r>
      <w:r w:rsidR="00D00424" w:rsidRPr="007B65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национальных экспертов проектированию, разработке тестовых заданий и </w:t>
      </w:r>
      <w:r w:rsidR="00827B7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обучающих материалов, </w:t>
      </w:r>
      <w:r w:rsidR="00D00424" w:rsidRPr="007B65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проведению 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анализа данных</w:t>
      </w:r>
      <w:r w:rsidR="00827B7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применению результатов оценивания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)</w:t>
      </w:r>
      <w:r w:rsidR="00D00424" w:rsidRPr="007B653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; </w:t>
      </w:r>
    </w:p>
    <w:p w:rsidR="00D00424" w:rsidRDefault="007E16FB" w:rsidP="00C80375">
      <w:pPr>
        <w:pStyle w:val="a3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C62D13">
        <w:rPr>
          <w:rFonts w:ascii="Times New Roman" w:eastAsia="Times New Roman" w:hAnsi="Times New Roman" w:cs="Times New Roman"/>
          <w:sz w:val="24"/>
          <w:szCs w:val="20"/>
          <w:lang w:val="ky-KG"/>
        </w:rPr>
        <w:t>Окажет поддержку НЦОКОИТ в разработке</w:t>
      </w:r>
      <w:r w:rsidR="004476EA" w:rsidRPr="00C62D13">
        <w:rPr>
          <w:rFonts w:ascii="Times New Roman" w:eastAsiaTheme="minorEastAsia" w:hAnsi="Times New Roman" w:cs="Times New Roman"/>
          <w:bCs/>
          <w:iCs/>
          <w:sz w:val="24"/>
          <w:szCs w:val="24"/>
          <w:lang w:val="ky-KG" w:eastAsia="ru-RU"/>
        </w:rPr>
        <w:t xml:space="preserve"> </w:t>
      </w:r>
      <w:r w:rsidR="004476EA" w:rsidRPr="00C62D13">
        <w:rPr>
          <w:rFonts w:ascii="Times New Roman" w:eastAsia="Times New Roman" w:hAnsi="Times New Roman" w:cs="Times New Roman"/>
          <w:bCs/>
          <w:iCs/>
          <w:sz w:val="24"/>
          <w:szCs w:val="20"/>
          <w:lang w:val="ky-KG"/>
        </w:rPr>
        <w:t>методологии</w:t>
      </w:r>
      <w:r w:rsidRPr="00C62D13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</w:t>
      </w:r>
      <w:r w:rsidR="004476EA" w:rsidRPr="00C62D13">
        <w:rPr>
          <w:rFonts w:ascii="Times New Roman" w:eastAsia="Times New Roman" w:hAnsi="Times New Roman" w:cs="Times New Roman"/>
          <w:sz w:val="24"/>
          <w:szCs w:val="20"/>
          <w:lang w:val="ru-RU"/>
        </w:rPr>
        <w:t>и стратегии разработки тестовых заданий и стандартов оценивания</w:t>
      </w:r>
      <w:r w:rsidR="00783942" w:rsidRPr="00C62D13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по функциональной грамотности</w:t>
      </w:r>
      <w:r w:rsidR="00C62D13" w:rsidRPr="00C62D13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</w:t>
      </w:r>
      <w:r w:rsidR="00C05B64">
        <w:rPr>
          <w:rFonts w:ascii="Times New Roman" w:eastAsia="Times New Roman" w:hAnsi="Times New Roman" w:cs="Times New Roman"/>
          <w:sz w:val="24"/>
          <w:szCs w:val="20"/>
          <w:lang w:val="ru-RU"/>
        </w:rPr>
        <w:t>суммативному</w:t>
      </w:r>
      <w:r w:rsidR="00C62D13" w:rsidRPr="00C62D13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оцениванию</w:t>
      </w:r>
      <w:r w:rsidR="004476EA" w:rsidRPr="00C62D13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; </w:t>
      </w:r>
    </w:p>
    <w:p w:rsidR="00332790" w:rsidRDefault="007E16FB" w:rsidP="004C66B8">
      <w:pPr>
        <w:pStyle w:val="a3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33279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E710F8" w:rsidRPr="0033279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Предоставит </w:t>
      </w:r>
      <w:r w:rsidR="00332790" w:rsidRPr="00332790">
        <w:rPr>
          <w:rFonts w:ascii="Times New Roman" w:eastAsia="Times New Roman" w:hAnsi="Times New Roman" w:cs="Times New Roman"/>
          <w:sz w:val="24"/>
          <w:szCs w:val="20"/>
          <w:lang w:val="ru-RU"/>
        </w:rPr>
        <w:t>учебные</w:t>
      </w:r>
      <w:r w:rsidR="00E710F8" w:rsidRPr="0033279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материалы</w:t>
      </w:r>
      <w:r w:rsidR="00332790" w:rsidRPr="00332790">
        <w:rPr>
          <w:rFonts w:ascii="Times New Roman" w:eastAsia="Times New Roman" w:hAnsi="Times New Roman" w:cs="Times New Roman"/>
          <w:sz w:val="24"/>
          <w:szCs w:val="20"/>
          <w:lang w:val="ru-RU"/>
        </w:rPr>
        <w:t>, пособия</w:t>
      </w:r>
      <w:r w:rsidR="00E710F8" w:rsidRPr="0033279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по методологии </w:t>
      </w:r>
      <w:r w:rsidR="00C62D13" w:rsidRPr="00332790">
        <w:rPr>
          <w:rFonts w:ascii="Times New Roman" w:eastAsia="Times New Roman" w:hAnsi="Times New Roman" w:cs="Times New Roman"/>
          <w:sz w:val="24"/>
          <w:szCs w:val="20"/>
          <w:lang w:val="ru-RU"/>
        </w:rPr>
        <w:t>разработки тестов</w:t>
      </w:r>
      <w:r w:rsidR="00827B74" w:rsidRPr="003327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функциональной грамотности </w:t>
      </w:r>
      <w:r w:rsidR="00827B74" w:rsidRPr="00332790">
        <w:rPr>
          <w:rFonts w:ascii="Times New Roman" w:eastAsia="Times New Roman" w:hAnsi="Times New Roman" w:cs="Times New Roman"/>
          <w:sz w:val="24"/>
          <w:szCs w:val="20"/>
          <w:lang w:val="ru-RU"/>
        </w:rPr>
        <w:t>с использованием международного опыта и международн</w:t>
      </w:r>
      <w:r w:rsidR="00332790" w:rsidRPr="00332790">
        <w:rPr>
          <w:rFonts w:ascii="Times New Roman" w:eastAsia="Times New Roman" w:hAnsi="Times New Roman" w:cs="Times New Roman"/>
          <w:sz w:val="24"/>
          <w:szCs w:val="20"/>
          <w:lang w:val="ru-RU"/>
        </w:rPr>
        <w:t>о-</w:t>
      </w:r>
      <w:r w:rsidR="00827B74" w:rsidRPr="0033279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признанн</w:t>
      </w:r>
      <w:r w:rsidR="00332790" w:rsidRPr="00332790">
        <w:rPr>
          <w:rFonts w:ascii="Times New Roman" w:eastAsia="Times New Roman" w:hAnsi="Times New Roman" w:cs="Times New Roman"/>
          <w:sz w:val="24"/>
          <w:szCs w:val="20"/>
          <w:lang w:val="ru-RU"/>
        </w:rPr>
        <w:t>ых</w:t>
      </w:r>
      <w:r w:rsidR="00827B74" w:rsidRPr="0033279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практик,</w:t>
      </w:r>
      <w:r w:rsidR="00332790" w:rsidRPr="0033279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а также по</w:t>
      </w:r>
      <w:r w:rsidR="00827B74" w:rsidRPr="0033279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разработк</w:t>
      </w:r>
      <w:r w:rsidR="00332790" w:rsidRPr="00332790">
        <w:rPr>
          <w:rFonts w:ascii="Times New Roman" w:eastAsia="Times New Roman" w:hAnsi="Times New Roman" w:cs="Times New Roman"/>
          <w:sz w:val="24"/>
          <w:szCs w:val="20"/>
          <w:lang w:val="ru-RU"/>
        </w:rPr>
        <w:t>е</w:t>
      </w:r>
      <w:r w:rsidR="00827B74" w:rsidRPr="0033279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стандартизированных тестов в соответствии с национальными стандартами достижений;</w:t>
      </w:r>
      <w:r w:rsidR="00332790" w:rsidRPr="00332790">
        <w:rPr>
          <w:lang w:val="ru-RU"/>
        </w:rPr>
        <w:t xml:space="preserve">  </w:t>
      </w:r>
    </w:p>
    <w:p w:rsidR="00E74432" w:rsidRPr="0071156B" w:rsidRDefault="008C088A" w:rsidP="00E74432">
      <w:pPr>
        <w:pStyle w:val="a3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Консалтинговая компания совместно с НЦОКОИТ </w:t>
      </w:r>
      <w:r w:rsidR="00332790">
        <w:rPr>
          <w:rFonts w:ascii="Times New Roman" w:eastAsia="Times New Roman" w:hAnsi="Times New Roman" w:cs="Times New Roman"/>
          <w:sz w:val="24"/>
          <w:szCs w:val="20"/>
          <w:lang w:val="ru-RU"/>
        </w:rPr>
        <w:t>проведет обучение</w:t>
      </w:r>
      <w:r w:rsidR="00D00424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национальных экспертов (онлайн и офлайн) </w:t>
      </w:r>
      <w:r w:rsidR="0033279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по </w:t>
      </w:r>
      <w:r w:rsidR="00D00424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разработке тестов, </w:t>
      </w:r>
      <w:r w:rsidR="00E74432" w:rsidRPr="0071156B">
        <w:rPr>
          <w:rFonts w:ascii="Times New Roman" w:eastAsia="Times New Roman" w:hAnsi="Times New Roman" w:cs="Times New Roman"/>
          <w:sz w:val="24"/>
          <w:szCs w:val="20"/>
          <w:lang w:val="ky-KG"/>
        </w:rPr>
        <w:t>в том числе и многоуровневы</w:t>
      </w:r>
      <w:r w:rsidR="00827B74">
        <w:rPr>
          <w:rFonts w:ascii="Times New Roman" w:eastAsia="Times New Roman" w:hAnsi="Times New Roman" w:cs="Times New Roman"/>
          <w:sz w:val="24"/>
          <w:szCs w:val="20"/>
          <w:lang w:val="ky-KG"/>
        </w:rPr>
        <w:t>х</w:t>
      </w:r>
      <w:r w:rsidR="00332790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и в</w:t>
      </w:r>
      <w:r w:rsidR="00E74432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D00424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>цифрово</w:t>
      </w:r>
      <w:r w:rsidR="00332790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м </w:t>
      </w:r>
      <w:r w:rsidR="00D00424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>формат</w:t>
      </w:r>
      <w:r w:rsidR="00332790">
        <w:rPr>
          <w:rFonts w:ascii="Times New Roman" w:eastAsia="Times New Roman" w:hAnsi="Times New Roman" w:cs="Times New Roman"/>
          <w:sz w:val="24"/>
          <w:szCs w:val="20"/>
          <w:lang w:val="ru-RU"/>
        </w:rPr>
        <w:t>е</w:t>
      </w:r>
      <w:r w:rsidR="00E74432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. </w:t>
      </w:r>
      <w:r w:rsidR="00332790">
        <w:rPr>
          <w:rFonts w:ascii="Times New Roman" w:eastAsia="Times New Roman" w:hAnsi="Times New Roman" w:cs="Times New Roman"/>
          <w:sz w:val="24"/>
          <w:szCs w:val="20"/>
          <w:lang w:val="ru-RU"/>
        </w:rPr>
        <w:t>Для каждого</w:t>
      </w:r>
      <w:r w:rsidR="00E74432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предмет</w:t>
      </w:r>
      <w:r w:rsidR="00332790">
        <w:rPr>
          <w:rFonts w:ascii="Times New Roman" w:eastAsia="Times New Roman" w:hAnsi="Times New Roman" w:cs="Times New Roman"/>
          <w:sz w:val="24"/>
          <w:szCs w:val="20"/>
          <w:lang w:val="ru-RU"/>
        </w:rPr>
        <w:t>а</w:t>
      </w:r>
      <w:r w:rsidR="00E74432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>/направлени</w:t>
      </w:r>
      <w:r w:rsidR="00332790">
        <w:rPr>
          <w:rFonts w:ascii="Times New Roman" w:eastAsia="Times New Roman" w:hAnsi="Times New Roman" w:cs="Times New Roman"/>
          <w:sz w:val="24"/>
          <w:szCs w:val="20"/>
          <w:lang w:val="ru-RU"/>
        </w:rPr>
        <w:t>я</w:t>
      </w:r>
      <w:r w:rsidR="00E74432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тестовые задания должны </w:t>
      </w:r>
      <w:r w:rsidR="00E74432" w:rsidRPr="0071156B">
        <w:rPr>
          <w:rFonts w:ascii="Times New Roman" w:eastAsia="Times New Roman" w:hAnsi="Times New Roman" w:cs="Times New Roman"/>
          <w:sz w:val="24"/>
          <w:szCs w:val="20"/>
          <w:lang w:val="ky-KG"/>
        </w:rPr>
        <w:t>представлять</w:t>
      </w:r>
      <w:r w:rsidR="00E74432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4 уровня:</w:t>
      </w:r>
    </w:p>
    <w:p w:rsidR="00E74432" w:rsidRPr="0071156B" w:rsidRDefault="00E74432" w:rsidP="00E74432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>Простое понимание и его выполнение;</w:t>
      </w:r>
    </w:p>
    <w:p w:rsidR="00E74432" w:rsidRPr="0071156B" w:rsidRDefault="00E74432" w:rsidP="00E74432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>выполнение по заданному алгоритму;</w:t>
      </w:r>
    </w:p>
    <w:p w:rsidR="00E74432" w:rsidRPr="0071156B" w:rsidRDefault="00E74432" w:rsidP="00E74432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>выполнение и применение;</w:t>
      </w:r>
    </w:p>
    <w:p w:rsidR="00030319" w:rsidRDefault="00E74432" w:rsidP="00030319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>практические нестандартные ситуации.</w:t>
      </w:r>
      <w:r w:rsidR="00030319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815885" w:rsidRPr="00C02626" w:rsidRDefault="00332790" w:rsidP="008158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Консалтинговая компания разработает </w:t>
      </w:r>
      <w:r w:rsidR="00815885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8-дневный семинар по написанию и анализу тестовых заданий </w:t>
      </w:r>
      <w:r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и проведет</w:t>
      </w:r>
      <w:r w:rsidR="00815885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его по следующей схеме:</w:t>
      </w:r>
    </w:p>
    <w:p w:rsidR="00046F80" w:rsidRPr="00C02626" w:rsidRDefault="00815885" w:rsidP="00815885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совместный трехдневный </w:t>
      </w:r>
      <w:r w:rsidR="00332790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офлайн</w:t>
      </w:r>
      <w:r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BF47C9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– </w:t>
      </w:r>
      <w:r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тренинг для всех разработчиков;</w:t>
      </w:r>
      <w:r w:rsidR="00332790" w:rsidRPr="00C02626">
        <w:rPr>
          <w:lang w:val="ru-RU"/>
        </w:rPr>
        <w:t xml:space="preserve"> </w:t>
      </w:r>
    </w:p>
    <w:p w:rsidR="00815885" w:rsidRPr="00C02626" w:rsidRDefault="00815885" w:rsidP="00046F80">
      <w:pPr>
        <w:pStyle w:val="a3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пятидневный </w:t>
      </w:r>
      <w:r w:rsidR="00332790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онлайн-</w:t>
      </w:r>
      <w:r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тренинг</w:t>
      </w:r>
      <w:r w:rsidR="00674A2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отдельно</w:t>
      </w:r>
      <w:r w:rsidR="00332790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674A2D">
        <w:rPr>
          <w:rFonts w:ascii="Times New Roman" w:eastAsia="Times New Roman" w:hAnsi="Times New Roman" w:cs="Times New Roman"/>
          <w:sz w:val="24"/>
          <w:szCs w:val="20"/>
          <w:lang w:val="ru-RU"/>
        </w:rPr>
        <w:t>с</w:t>
      </w:r>
      <w:r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трем</w:t>
      </w:r>
      <w:r w:rsidR="00674A2D">
        <w:rPr>
          <w:rFonts w:ascii="Times New Roman" w:eastAsia="Times New Roman" w:hAnsi="Times New Roman" w:cs="Times New Roman"/>
          <w:sz w:val="24"/>
          <w:szCs w:val="20"/>
          <w:lang w:val="ru-RU"/>
        </w:rPr>
        <w:t>я</w:t>
      </w:r>
      <w:r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046F80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предметны</w:t>
      </w:r>
      <w:r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м</w:t>
      </w:r>
      <w:r w:rsidR="00674A2D">
        <w:rPr>
          <w:rFonts w:ascii="Times New Roman" w:eastAsia="Times New Roman" w:hAnsi="Times New Roman" w:cs="Times New Roman"/>
          <w:sz w:val="24"/>
          <w:szCs w:val="20"/>
          <w:lang w:val="ru-RU"/>
        </w:rPr>
        <w:t>и</w:t>
      </w:r>
      <w:r w:rsidR="00332790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группа</w:t>
      </w:r>
      <w:r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м</w:t>
      </w:r>
      <w:r w:rsidR="00674A2D">
        <w:rPr>
          <w:rFonts w:ascii="Times New Roman" w:eastAsia="Times New Roman" w:hAnsi="Times New Roman" w:cs="Times New Roman"/>
          <w:sz w:val="24"/>
          <w:szCs w:val="20"/>
          <w:lang w:val="ru-RU"/>
        </w:rPr>
        <w:t>и</w:t>
      </w:r>
      <w:r w:rsidR="00332790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разработчиков</w:t>
      </w:r>
      <w:r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(математика, чтение, естественные науки)</w:t>
      </w:r>
      <w:r w:rsidR="00332790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. </w:t>
      </w:r>
    </w:p>
    <w:p w:rsidR="00253E38" w:rsidRPr="00815885" w:rsidRDefault="00030319" w:rsidP="008158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815885">
        <w:rPr>
          <w:rFonts w:ascii="Times New Roman" w:eastAsia="Times New Roman" w:hAnsi="Times New Roman" w:cs="Times New Roman"/>
          <w:sz w:val="24"/>
          <w:szCs w:val="20"/>
          <w:lang w:val="ru-RU"/>
        </w:rPr>
        <w:t>Семинары по написанию заданий для всех предметных областей будут проводиться в соответствии с согласованным планом проекта.</w:t>
      </w:r>
      <w:r w:rsidRPr="00815885">
        <w:rPr>
          <w:lang w:val="ru-RU"/>
        </w:rPr>
        <w:t xml:space="preserve"> </w:t>
      </w:r>
      <w:r w:rsidRPr="00815885">
        <w:rPr>
          <w:rFonts w:ascii="Times New Roman" w:eastAsia="Times New Roman" w:hAnsi="Times New Roman" w:cs="Times New Roman"/>
          <w:sz w:val="24"/>
          <w:szCs w:val="20"/>
          <w:lang w:val="ru-RU"/>
        </w:rPr>
        <w:t>Составители заданий должны получить конкретные инструкции, изложенные в руководстве по составлению заданий, в паре с практическим учебным семинаром и систематической обратной связью от обучающих кураторов</w:t>
      </w:r>
      <w:r w:rsidR="00827B74" w:rsidRPr="00815885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НЦОКОИТ</w:t>
      </w:r>
      <w:r w:rsidRPr="00815885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  <w:r w:rsidRPr="00815885">
        <w:rPr>
          <w:lang w:val="ru-RU"/>
        </w:rPr>
        <w:t xml:space="preserve"> </w:t>
      </w:r>
      <w:r w:rsidRPr="00815885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Эти инструкции должны включать подробную информацию о формате задания, знаниях и навыках, которые необходимо измерить, и методы разработки предметных тестов, которые будут доступны для всех предполагаемых экзаменуемых. Семинар включает также ознакомление разработчиков тестов с наиболее актуальными теориями и практиками в области психометрических и статистических методов; </w:t>
      </w:r>
    </w:p>
    <w:p w:rsidR="00E74432" w:rsidRPr="00253E38" w:rsidRDefault="007D29CE" w:rsidP="00253E38">
      <w:pPr>
        <w:pStyle w:val="a3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Совместно с НЦОКОИТ будет координировать </w:t>
      </w:r>
      <w:r w:rsidR="00827B74" w:rsidRPr="00253E38">
        <w:rPr>
          <w:rFonts w:ascii="Times New Roman" w:eastAsia="Times New Roman" w:hAnsi="Times New Roman" w:cs="Times New Roman"/>
          <w:sz w:val="24"/>
          <w:szCs w:val="20"/>
          <w:lang w:val="ru-RU"/>
        </w:rPr>
        <w:t>разработку общего плана, спецификации содержания и тестовой матрицы, классификацию элементов, предварительную разработку заданий разных форматов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по предметам и классам;</w:t>
      </w:r>
    </w:p>
    <w:p w:rsidR="00030319" w:rsidRPr="006D6E35" w:rsidRDefault="007D29CE" w:rsidP="006D6E35">
      <w:pPr>
        <w:pStyle w:val="a3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/>
        </w:rPr>
        <w:lastRenderedPageBreak/>
        <w:t xml:space="preserve">Совместно с НЦОКОИТ </w:t>
      </w:r>
      <w:r w:rsidR="00ED68CA">
        <w:rPr>
          <w:rFonts w:ascii="Times New Roman" w:eastAsia="Times New Roman" w:hAnsi="Times New Roman" w:cs="Times New Roman"/>
          <w:sz w:val="24"/>
          <w:szCs w:val="20"/>
          <w:lang w:val="ru-RU"/>
        </w:rPr>
        <w:t>окажет</w:t>
      </w:r>
      <w:r w:rsidR="00030319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техническую поддержку в разработке и </w:t>
      </w:r>
      <w:r w:rsidR="00674A2D" w:rsidRPr="00573BA1">
        <w:rPr>
          <w:rFonts w:ascii="Times New Roman" w:eastAsia="Times New Roman" w:hAnsi="Times New Roman" w:cs="Times New Roman"/>
          <w:sz w:val="24"/>
          <w:szCs w:val="20"/>
          <w:lang w:val="ru-RU"/>
        </w:rPr>
        <w:t>экспертизе</w:t>
      </w:r>
      <w:r w:rsidR="00030319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тестовых заданий в количестве</w:t>
      </w:r>
      <w:r w:rsidR="00674A2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030319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>согласно разработанной спецификации по предметам</w:t>
      </w:r>
      <w:r w:rsidR="00674A2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(в</w:t>
      </w:r>
      <w:r w:rsidR="00674A2D" w:rsidRPr="00674A2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первоначальный банк заданий будет включено 1200 заданий на русском языке</w:t>
      </w:r>
      <w:r w:rsidR="00674A2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по функциональной грамотности и </w:t>
      </w:r>
      <w:r w:rsidR="008849B8">
        <w:rPr>
          <w:rFonts w:ascii="Times New Roman" w:eastAsia="Times New Roman" w:hAnsi="Times New Roman" w:cs="Times New Roman"/>
          <w:sz w:val="24"/>
          <w:szCs w:val="20"/>
          <w:lang w:val="ru-RU"/>
        </w:rPr>
        <w:t>1200</w:t>
      </w:r>
      <w:r w:rsidR="00674A2D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стандартизированных тестов)</w:t>
      </w:r>
      <w:r w:rsidR="006D6E35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своевременно </w:t>
      </w:r>
      <w:r w:rsidR="00030319" w:rsidRPr="006D6E35">
        <w:rPr>
          <w:rFonts w:ascii="Times New Roman" w:eastAsia="Times New Roman" w:hAnsi="Times New Roman" w:cs="Times New Roman"/>
          <w:sz w:val="24"/>
          <w:szCs w:val="20"/>
          <w:lang w:val="ru-RU"/>
        </w:rPr>
        <w:t>давать обратную связь по проверке содержимого по каждому предмету</w:t>
      </w:r>
      <w:r w:rsidR="00674A2D" w:rsidRPr="006D6E35">
        <w:rPr>
          <w:rFonts w:ascii="Times New Roman" w:eastAsia="Times New Roman" w:hAnsi="Times New Roman" w:cs="Times New Roman"/>
          <w:sz w:val="24"/>
          <w:szCs w:val="20"/>
          <w:lang w:val="ru-RU"/>
        </w:rPr>
        <w:t>;</w:t>
      </w:r>
    </w:p>
    <w:p w:rsidR="000B24F8" w:rsidRDefault="00ED68CA" w:rsidP="00E710F8">
      <w:pPr>
        <w:pStyle w:val="a3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Консалтинговая компания</w:t>
      </w:r>
      <w:r w:rsidR="002C2575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разработает и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</w:t>
      </w:r>
      <w:r w:rsidR="005E1F40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>рове</w:t>
      </w:r>
      <w:r w:rsidR="001D6019">
        <w:rPr>
          <w:rFonts w:ascii="Times New Roman" w:eastAsia="Times New Roman" w:hAnsi="Times New Roman" w:cs="Times New Roman"/>
          <w:sz w:val="24"/>
          <w:szCs w:val="20"/>
          <w:lang w:val="ru-RU"/>
        </w:rPr>
        <w:t>дет</w:t>
      </w:r>
      <w:r w:rsidR="005E1F40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A11FB9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3-х дневный </w:t>
      </w:r>
      <w:r w:rsidR="005E1F40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тренинг </w:t>
      </w:r>
      <w:r w:rsidR="000B24F8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>для специалистов НЦОКОИТ</w:t>
      </w:r>
      <w:r w:rsidR="00030319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 внешних экспертов</w:t>
      </w:r>
      <w:r w:rsidR="000B24F8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5E1F40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по методике проведения </w:t>
      </w:r>
      <w:r w:rsidR="000C2C6B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>психометрического</w:t>
      </w:r>
      <w:r w:rsidR="005E1F40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анализа тестовых заданий</w:t>
      </w:r>
      <w:r w:rsidR="000B24F8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>,</w:t>
      </w:r>
      <w:r w:rsidR="005E1F40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0B24F8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>проведения анализа по современной теории теста, связанных с (а) надежностью, достоверностью и надежностью, (б) уравниванию, анализом предметов и испытаний; и (</w:t>
      </w:r>
      <w:r w:rsidR="000B24F8" w:rsidRPr="0071156B">
        <w:rPr>
          <w:rFonts w:ascii="Times New Roman" w:eastAsia="Times New Roman" w:hAnsi="Times New Roman" w:cs="Times New Roman"/>
          <w:sz w:val="24"/>
          <w:szCs w:val="20"/>
        </w:rPr>
        <w:t>c</w:t>
      </w:r>
      <w:r w:rsidR="000B24F8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>) моделью измерения и масштабирования;</w:t>
      </w:r>
    </w:p>
    <w:p w:rsidR="00573BA1" w:rsidRPr="0071156B" w:rsidRDefault="00573BA1" w:rsidP="00E710F8">
      <w:pPr>
        <w:pStyle w:val="a3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573BA1">
        <w:rPr>
          <w:rFonts w:ascii="Times New Roman" w:eastAsia="Times New Roman" w:hAnsi="Times New Roman" w:cs="Times New Roman"/>
          <w:sz w:val="24"/>
          <w:szCs w:val="20"/>
          <w:lang w:val="ru-RU"/>
        </w:rPr>
        <w:t>Консалтинговая компания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поможет НЦОКОИТ провести анализ данных после валидации разработанных заданий и даст конкретные предложения по улучшению качества заданий; </w:t>
      </w:r>
    </w:p>
    <w:p w:rsidR="00440ACF" w:rsidRPr="0071156B" w:rsidRDefault="00ED68CA" w:rsidP="00E710F8">
      <w:pPr>
        <w:pStyle w:val="a3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Консалтинговая компания п</w:t>
      </w:r>
      <w:r w:rsidR="005E1F40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>редоставит консультацию НЦОКОИТ по обновлению программного обеспечения, которое потребуется для проведения цифрового тестирования и обработки данных</w:t>
      </w:r>
      <w:r w:rsidRPr="00ED68CA">
        <w:rPr>
          <w:rFonts w:ascii="Times New Roman" w:eastAsiaTheme="minorEastAsia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и о</w:t>
      </w:r>
      <w:r w:rsidRPr="00ED68CA">
        <w:rPr>
          <w:rFonts w:ascii="Times New Roman" w:eastAsia="Times New Roman" w:hAnsi="Times New Roman" w:cs="Times New Roman"/>
          <w:sz w:val="24"/>
          <w:szCs w:val="20"/>
          <w:lang w:val="ky-KG"/>
        </w:rPr>
        <w:t>кажет содействие Н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>ЦОКОИТ</w:t>
      </w:r>
      <w:r w:rsidRPr="00ED68C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обработке и</w:t>
      </w:r>
      <w:r w:rsidRPr="00ED68CA"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 анализе данных</w:t>
      </w:r>
      <w:r>
        <w:rPr>
          <w:rFonts w:ascii="Times New Roman" w:eastAsia="Times New Roman" w:hAnsi="Times New Roman" w:cs="Times New Roman"/>
          <w:sz w:val="24"/>
          <w:szCs w:val="20"/>
          <w:lang w:val="ky-KG"/>
        </w:rPr>
        <w:t xml:space="preserve">, а также </w:t>
      </w:r>
      <w:r w:rsidRPr="00ED68CA">
        <w:rPr>
          <w:rFonts w:ascii="Times New Roman" w:eastAsia="Times New Roman" w:hAnsi="Times New Roman" w:cs="Times New Roman"/>
          <w:sz w:val="24"/>
          <w:szCs w:val="20"/>
          <w:lang w:val="ky-KG"/>
        </w:rPr>
        <w:t>интерпретации данных в целях подведения основных выводов</w:t>
      </w:r>
      <w:r w:rsidR="005E1F40" w:rsidRPr="0071156B">
        <w:rPr>
          <w:rFonts w:ascii="Times New Roman" w:eastAsia="Times New Roman" w:hAnsi="Times New Roman" w:cs="Times New Roman"/>
          <w:sz w:val="24"/>
          <w:szCs w:val="20"/>
          <w:lang w:val="ru-RU"/>
        </w:rPr>
        <w:t>;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440ACF" w:rsidRPr="00C02626" w:rsidRDefault="00ED68CA" w:rsidP="00E710F8">
      <w:pPr>
        <w:pStyle w:val="a3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bookmarkStart w:id="0" w:name="_Hlk99961024"/>
      <w:r w:rsidRPr="00ED68C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Консалтинговая </w:t>
      </w:r>
      <w:r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компания </w:t>
      </w:r>
      <w:r w:rsidR="002C2575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совместно с</w:t>
      </w:r>
      <w:r w:rsidR="00C419A2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НЦОКОИТ</w:t>
      </w:r>
      <w:r w:rsidR="00C419A2" w:rsidRPr="00C02626">
        <w:rPr>
          <w:lang w:val="ru-RU"/>
        </w:rPr>
        <w:t xml:space="preserve"> </w:t>
      </w:r>
      <w:r w:rsidR="002C2575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разработают </w:t>
      </w:r>
      <w:r w:rsidR="00440ACF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учебн</w:t>
      </w:r>
      <w:r w:rsidR="002C2575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ый</w:t>
      </w:r>
      <w:r w:rsidR="00440ACF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модул</w:t>
      </w:r>
      <w:r w:rsidR="002C2575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ь</w:t>
      </w:r>
      <w:r w:rsidR="00440ACF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для </w:t>
      </w:r>
      <w:r w:rsidR="00E710F8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учителей, руководителей ШМО и специалистов рай/горОО </w:t>
      </w:r>
      <w:r w:rsidR="00440ACF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по разработке</w:t>
      </w:r>
      <w:r w:rsidR="00E710F8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</w:t>
      </w:r>
      <w:r w:rsidR="00440ACF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E710F8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применению </w:t>
      </w:r>
      <w:r w:rsidR="00440ACF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тестов</w:t>
      </w:r>
      <w:r w:rsidR="00E710F8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по </w:t>
      </w:r>
      <w:r w:rsidR="00440ACF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протоколам и процедурам администрирования и выставления оценок, а также </w:t>
      </w:r>
      <w:r w:rsidR="00E710F8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по </w:t>
      </w:r>
      <w:r w:rsidR="00440ACF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школьному анализу и применению результатов;</w:t>
      </w:r>
      <w:r w:rsidR="002C2575" w:rsidRPr="00C02626">
        <w:rPr>
          <w:lang w:val="ru-RU"/>
        </w:rPr>
        <w:t xml:space="preserve"> </w:t>
      </w:r>
    </w:p>
    <w:bookmarkEnd w:id="0"/>
    <w:p w:rsidR="0005450B" w:rsidRPr="00C02626" w:rsidRDefault="00157C65" w:rsidP="00157C65">
      <w:pPr>
        <w:pStyle w:val="a3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Консалтинговая компания </w:t>
      </w:r>
      <w:bookmarkStart w:id="1" w:name="_Hlk99466380"/>
      <w:r w:rsidR="002C2575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совместно с </w:t>
      </w:r>
      <w:r w:rsidR="00E710F8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НЦОКОИТ </w:t>
      </w:r>
      <w:r w:rsidR="002C2575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разработают</w:t>
      </w:r>
      <w:r w:rsidR="00E710F8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bookmarkEnd w:id="1"/>
      <w:r w:rsidR="00E710F8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кратки</w:t>
      </w:r>
      <w:r w:rsidR="002C2575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е </w:t>
      </w:r>
      <w:r w:rsidR="00E710F8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инструкци</w:t>
      </w:r>
      <w:r w:rsidR="002C2575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и</w:t>
      </w:r>
      <w:r w:rsidR="00E710F8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/руководств</w:t>
      </w:r>
      <w:r w:rsidR="002C2575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а</w:t>
      </w:r>
      <w:r w:rsidR="00E710F8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по использованию СТ и </w:t>
      </w:r>
      <w:r w:rsidR="00E710F8" w:rsidRPr="00C02626">
        <w:rPr>
          <w:rFonts w:ascii="Times New Roman" w:eastAsia="Times New Roman" w:hAnsi="Times New Roman" w:cs="Times New Roman"/>
          <w:sz w:val="24"/>
          <w:szCs w:val="20"/>
        </w:rPr>
        <w:t>PISA</w:t>
      </w:r>
      <w:r w:rsidR="00E710F8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-ориентированных тестов</w:t>
      </w:r>
      <w:r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, а также </w:t>
      </w:r>
      <w:r w:rsidR="00440ACF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кратки</w:t>
      </w:r>
      <w:r w:rsidR="002C2575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е</w:t>
      </w:r>
      <w:r w:rsidR="00440ACF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инструкци</w:t>
      </w:r>
      <w:r w:rsidR="002C2575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и</w:t>
      </w:r>
      <w:r w:rsidR="006C44FF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440ACF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по подготовке к </w:t>
      </w:r>
      <w:r w:rsidR="00440ACF" w:rsidRPr="00C02626">
        <w:rPr>
          <w:rFonts w:ascii="Times New Roman" w:eastAsia="Times New Roman" w:hAnsi="Times New Roman" w:cs="Times New Roman"/>
          <w:sz w:val="24"/>
          <w:szCs w:val="20"/>
        </w:rPr>
        <w:t>PISA</w:t>
      </w:r>
      <w:r w:rsidR="00440ACF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для учащихся, учителей, администрации, родителей</w:t>
      </w:r>
      <w:r w:rsidR="00B53845"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>;</w:t>
      </w:r>
      <w:r w:rsidRPr="00C02626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</w:p>
    <w:p w:rsidR="00CB1A0D" w:rsidRPr="008B1C1F" w:rsidRDefault="004C28A5" w:rsidP="00FA1A33">
      <w:pPr>
        <w:pStyle w:val="a3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bookmarkStart w:id="2" w:name="_Hlk99961453"/>
      <w:r w:rsidRPr="008B1C1F">
        <w:rPr>
          <w:rFonts w:ascii="Times New Roman" w:eastAsia="Times New Roman" w:hAnsi="Times New Roman" w:cs="Times New Roman"/>
          <w:sz w:val="24"/>
          <w:szCs w:val="20"/>
          <w:lang w:val="ru-RU"/>
        </w:rPr>
        <w:t>Консалтинговая компания окажет помощь НЦОКОИТ в разработке методики обучения преподавателей и методистов</w:t>
      </w:r>
      <w:r w:rsidR="006D59BE" w:rsidRPr="008B1C1F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по разработанному модулю.</w:t>
      </w:r>
      <w:r w:rsidRPr="008B1C1F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 </w:t>
      </w:r>
    </w:p>
    <w:bookmarkEnd w:id="2"/>
    <w:p w:rsidR="004C28A5" w:rsidRPr="004C28A5" w:rsidRDefault="004C28A5" w:rsidP="004C28A5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B54888" w:rsidRPr="0071156B" w:rsidRDefault="00B54888" w:rsidP="004C28A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71156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711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71156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7115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Сроки выполнения задания</w:t>
      </w:r>
    </w:p>
    <w:p w:rsidR="000554D9" w:rsidRPr="0071156B" w:rsidRDefault="00C419A2" w:rsidP="004C28A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Планируемая продолжительность данного задания составляет </w:t>
      </w:r>
      <w:r w:rsidR="00B563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месяцев после подписания контракта.</w:t>
      </w: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35D13" w:rsidRPr="0071156B" w:rsidRDefault="00135D13" w:rsidP="00135D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05B64" w:rsidRPr="00C05B64" w:rsidRDefault="00135D13" w:rsidP="00C05B6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Hlk99982238"/>
      <w:bookmarkStart w:id="4" w:name="_Hlk95233539"/>
      <w:r w:rsidRPr="007115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VI. </w:t>
      </w:r>
      <w:r w:rsidR="00C05B64" w:rsidRPr="00C05B6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Условия выполнения задания</w:t>
      </w:r>
    </w:p>
    <w:p w:rsidR="00B56377" w:rsidRDefault="00B56377" w:rsidP="00C05B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5637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 соответствии с целями данного задания </w:t>
      </w:r>
    </w:p>
    <w:p w:rsidR="00C05B64" w:rsidRPr="00C05B64" w:rsidRDefault="00C05B64" w:rsidP="00C05B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8B1C1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Консалтинговая компания </w:t>
      </w:r>
      <w:r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будет работать в тесном сотрудничестве с </w:t>
      </w:r>
      <w:r w:rsidRPr="008B1C1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НЦОКОИТ</w:t>
      </w:r>
      <w:r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B1C1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будет </w:t>
      </w:r>
      <w:r w:rsidRPr="008B1C1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отчитываться о ходе выполнения Координатору по оцениванию проекта. </w:t>
      </w:r>
      <w:r w:rsidR="009277E3" w:rsidRPr="00927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Консультационная компания будет тесно сотрудничать с NLQA и ITC и будет сообщать о ходе работы координатору по оценке проекта. Отчеты должны быть утверждены Директором </w:t>
      </w:r>
      <w:r w:rsidR="00927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ОРКП </w:t>
      </w:r>
      <w:r w:rsidR="009277E3" w:rsidRPr="00927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ВБ / ГКП.</w:t>
      </w:r>
      <w:r w:rsidRPr="008B1C1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bookmarkEnd w:id="3"/>
    <w:p w:rsidR="00B536C4" w:rsidRPr="00956F45" w:rsidRDefault="00B536C4" w:rsidP="000554D9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ru-RU" w:eastAsia="ru-RU"/>
        </w:rPr>
      </w:pPr>
    </w:p>
    <w:p w:rsidR="000554D9" w:rsidRPr="00FA2FC4" w:rsidRDefault="00135D13" w:rsidP="000554D9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ky-KG" w:eastAsia="ru-RU"/>
        </w:rPr>
      </w:pPr>
      <w:r w:rsidRPr="0071156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VII</w:t>
      </w:r>
      <w:r w:rsidRPr="0071156B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. </w:t>
      </w:r>
      <w:r w:rsidR="000554D9" w:rsidRPr="00C419A2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Перечень и график представления отчетов</w:t>
      </w:r>
    </w:p>
    <w:bookmarkEnd w:id="4"/>
    <w:p w:rsidR="00B56377" w:rsidRDefault="0005450B" w:rsidP="00135D1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41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соответствии с задачами данного задания, </w:t>
      </w:r>
      <w:r w:rsidR="00B56377" w:rsidRPr="00B5637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Консультант представит Начальный отчет о ходе работ, Промежуточный отчет о ходе работ и Окончательный отчет о ходе работ. Все доклады представляются на английском и русском языках в </w:t>
      </w:r>
      <w:r w:rsidR="00B5637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электронном </w:t>
      </w:r>
      <w:r w:rsidR="00B56377" w:rsidRPr="00B5637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(PDF и MS Word) и твердом </w:t>
      </w:r>
      <w:r w:rsidR="00B56377" w:rsidRPr="00B5637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форматах в 2 подписанных экземплярах. </w:t>
      </w:r>
      <w:r w:rsidR="00B56377" w:rsidRPr="008B1C1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Отчеты должны быть утверждены </w:t>
      </w:r>
      <w:r w:rsidR="009277E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</w:t>
      </w:r>
      <w:r w:rsidR="00B56377" w:rsidRPr="008B1C1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иректором ОРКП ВБ.</w:t>
      </w:r>
    </w:p>
    <w:p w:rsidR="00B56377" w:rsidRDefault="00B56377" w:rsidP="003A7E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_Hlk95233609"/>
    </w:p>
    <w:p w:rsidR="003A7EC4" w:rsidRPr="0071156B" w:rsidRDefault="003A7EC4" w:rsidP="003A7E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1156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1.</w:t>
      </w:r>
      <w:r w:rsidRPr="0071156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ab/>
        <w:t xml:space="preserve">Начальный отчет </w:t>
      </w:r>
    </w:p>
    <w:p w:rsidR="003A7EC4" w:rsidRPr="0071156B" w:rsidRDefault="003A7EC4" w:rsidP="003A7E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Отчет </w:t>
      </w:r>
      <w:r w:rsidR="00135D13" w:rsidRPr="007115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за</w:t>
      </w:r>
      <w:r w:rsidRPr="007115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этот период должен содержать  следующее:</w:t>
      </w:r>
    </w:p>
    <w:p w:rsidR="003A7EC4" w:rsidRPr="0071156B" w:rsidRDefault="003A7EC4" w:rsidP="003A7EC4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 мероприятий по обучению национальных экспертов проектированию, разработке тестовых заданий и проведению полевых испытаний в соответствии с согласованными стандартами достижений; </w:t>
      </w:r>
    </w:p>
    <w:p w:rsidR="003A7EC4" w:rsidRPr="0071156B" w:rsidRDefault="003A7EC4" w:rsidP="003A7EC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 материалы по разработке тестов в (включая цифровой формат) по предметам;</w:t>
      </w:r>
    </w:p>
    <w:p w:rsidR="003A7EC4" w:rsidRPr="0071156B" w:rsidRDefault="003A7EC4" w:rsidP="003A7EC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рекомендации по разработке электронной платформы для размещения и применения разработанных тестов;</w:t>
      </w:r>
    </w:p>
    <w:p w:rsidR="003A7EC4" w:rsidRPr="0071156B" w:rsidRDefault="003A7EC4" w:rsidP="003A7EC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комплексную структуру и спецификацию тестов для оценки функциональной грамотности для учащихся 5-8 классов и итогового оценивания для учащихся 4-х и 8-х классов.</w:t>
      </w:r>
    </w:p>
    <w:p w:rsidR="003A7EC4" w:rsidRPr="0071156B" w:rsidRDefault="003A7EC4" w:rsidP="003A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Промежуточный отчет</w:t>
      </w: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3A7EC4" w:rsidRPr="0071156B" w:rsidRDefault="003A7EC4" w:rsidP="003A7EC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Должен содержать следующее: </w:t>
      </w:r>
    </w:p>
    <w:p w:rsidR="00B728B0" w:rsidRPr="0071156B" w:rsidRDefault="00B728B0" w:rsidP="00B728B0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 материалы по методике проведения качественного анализа тестовых заданий в соответствии с согласованными стандартами достижений по каждому предмету;</w:t>
      </w:r>
    </w:p>
    <w:p w:rsidR="00B728B0" w:rsidRPr="0071156B" w:rsidRDefault="00574B6A" w:rsidP="00574B6A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анализ разработанных </w:t>
      </w:r>
      <w:r w:rsidR="00064EA7"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заданий по указанным классам и предметам</w:t>
      </w:r>
      <w:r w:rsidR="00B728B0"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574B6A" w:rsidRPr="0071156B" w:rsidRDefault="00B728B0" w:rsidP="00574B6A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психометрический анализ данных </w:t>
      </w:r>
      <w:r w:rsidR="00064EA7"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рекомендациями по доработке после апробации</w:t>
      </w:r>
      <w:r w:rsidR="00574B6A"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64EA7" w:rsidRPr="0071156B" w:rsidRDefault="00064EA7" w:rsidP="00064EA7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рекомендации по </w:t>
      </w:r>
      <w:r w:rsidRPr="007115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программе обработки и анализа данных;</w:t>
      </w:r>
    </w:p>
    <w:p w:rsidR="003A7EC4" w:rsidRPr="0071156B" w:rsidRDefault="00064EA7" w:rsidP="00064EA7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рекомендации по </w:t>
      </w:r>
      <w:r w:rsidR="00574B6A"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обновлению программного обеспечения, которое потребуется для проведения цифрового тестирования и обработки</w:t>
      </w: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3A7EC4" w:rsidRPr="0071156B" w:rsidRDefault="003A7EC4" w:rsidP="003A7EC4">
      <w:pPr>
        <w:numPr>
          <w:ilvl w:val="0"/>
          <w:numId w:val="18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Финальный отчет </w:t>
      </w:r>
      <w:r w:rsidRPr="007115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должен включать:</w:t>
      </w:r>
    </w:p>
    <w:p w:rsidR="00B728B0" w:rsidRPr="0071156B" w:rsidRDefault="00C65A04" w:rsidP="00C65A04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Экспертизу т</w:t>
      </w:r>
      <w:r w:rsidR="00B728B0"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естовых заданий для учащихся 5-8 классов, направленных на развитие функциональной грамотности</w:t>
      </w: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(1200 заданий):</w:t>
      </w:r>
    </w:p>
    <w:p w:rsidR="00B728B0" w:rsidRPr="0071156B" w:rsidRDefault="00B728B0" w:rsidP="00B728B0">
      <w:pPr>
        <w:numPr>
          <w:ilvl w:val="0"/>
          <w:numId w:val="1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класс, математика, чтение, естествознание</w:t>
      </w:r>
    </w:p>
    <w:p w:rsidR="00B728B0" w:rsidRPr="0071156B" w:rsidRDefault="00B728B0" w:rsidP="00B728B0">
      <w:pPr>
        <w:numPr>
          <w:ilvl w:val="0"/>
          <w:numId w:val="1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класс, математика, чтение, география, биология</w:t>
      </w:r>
    </w:p>
    <w:p w:rsidR="00B728B0" w:rsidRPr="0071156B" w:rsidRDefault="00B728B0" w:rsidP="00B728B0">
      <w:pPr>
        <w:numPr>
          <w:ilvl w:val="0"/>
          <w:numId w:val="1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класс, математика, чтение, география, биология, физика</w:t>
      </w:r>
    </w:p>
    <w:p w:rsidR="00B728B0" w:rsidRPr="0071156B" w:rsidRDefault="00B728B0" w:rsidP="00C65A04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класс, математика, чтение, география, биология, физика, химия</w:t>
      </w:r>
    </w:p>
    <w:p w:rsidR="00B728B0" w:rsidRPr="0071156B" w:rsidRDefault="00C65A04" w:rsidP="00C65A04">
      <w:pPr>
        <w:pStyle w:val="a3"/>
        <w:numPr>
          <w:ilvl w:val="0"/>
          <w:numId w:val="23"/>
        </w:numPr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Экспертизу с</w:t>
      </w:r>
      <w:r w:rsidR="00B728B0"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тандартизированных тестов для итогового оценивания учащихся 4-х и 8-х классов</w:t>
      </w: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8849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1200</w:t>
      </w: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заданий)</w:t>
      </w:r>
      <w:r w:rsidR="00B728B0"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B728B0" w:rsidRPr="0071156B" w:rsidRDefault="00B728B0" w:rsidP="00B728B0">
      <w:pPr>
        <w:numPr>
          <w:ilvl w:val="0"/>
          <w:numId w:val="1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- 4 класс, математика, родиноведение, родной язык и чтение (4 класс)</w:t>
      </w:r>
    </w:p>
    <w:p w:rsidR="003A7EC4" w:rsidRPr="0071156B" w:rsidRDefault="00B728B0" w:rsidP="00B728B0">
      <w:pPr>
        <w:numPr>
          <w:ilvl w:val="0"/>
          <w:numId w:val="19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 класс, математика, география, биология, физика, химия, родной язык и литература</w:t>
      </w:r>
    </w:p>
    <w:p w:rsidR="00157C65" w:rsidRPr="008B1C1F" w:rsidRDefault="00157C65" w:rsidP="003A7EC4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57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ый</w:t>
      </w:r>
      <w:r w:rsidRPr="00157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157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учителей, руководителей ШМО и специалистов рай/горОО по разработке и применению тестов,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разработанный </w:t>
      </w:r>
      <w:bookmarkStart w:id="6" w:name="_Hlk99981328"/>
      <w:r w:rsidR="00C05B64"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совместно с </w:t>
      </w:r>
      <w:bookmarkEnd w:id="6"/>
      <w:r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НЦОКОИТ </w:t>
      </w:r>
    </w:p>
    <w:p w:rsidR="0072380B" w:rsidRPr="008B1C1F" w:rsidRDefault="0072380B" w:rsidP="00157C65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="00B728B0"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уководство </w:t>
      </w:r>
      <w:r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протоколам и процедурам администрирования и выставления оценок, а также школьному анализу и применению результатов</w:t>
      </w:r>
      <w:r w:rsidR="00157C65"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разработанный </w:t>
      </w:r>
      <w:r w:rsidR="00C05B64"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совместно с </w:t>
      </w:r>
      <w:r w:rsidR="00157C65"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НЦОКОИТ</w:t>
      </w:r>
      <w:r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57C65" w:rsidRPr="008B1C1F" w:rsidRDefault="00157C65" w:rsidP="00157C65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разработанные </w:t>
      </w:r>
      <w:r w:rsidR="006D59BE"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совместно с </w:t>
      </w:r>
      <w:r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НЦОКОИТ краткие</w:t>
      </w:r>
      <w:r w:rsidR="006C44FF"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руководства для учителей и учащихся: 1) по использованию СТ, 2) по использованию PISA-ориентированных тестов;</w:t>
      </w:r>
    </w:p>
    <w:p w:rsidR="001B160A" w:rsidRDefault="00157C65" w:rsidP="00157C65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разработанные</w:t>
      </w:r>
      <w:r w:rsidR="006D59BE"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совместно с</w:t>
      </w:r>
      <w:r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C44FF"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НЦОКОИТ краткие инструкции по</w:t>
      </w:r>
      <w:r w:rsidRPr="008B1C1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подготовке к PISA</w:t>
      </w:r>
      <w:r w:rsidRPr="00157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учащихся,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r w:rsidRPr="00157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учителей,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r w:rsidRPr="00157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администрации, </w:t>
      </w:r>
      <w:r w:rsidR="006C44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r w:rsidRPr="00157C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родителей</w:t>
      </w:r>
      <w:r w:rsidR="001B16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65A04" w:rsidRPr="0071156B" w:rsidRDefault="00C65A04" w:rsidP="003A7EC4">
      <w:pPr>
        <w:numPr>
          <w:ilvl w:val="0"/>
          <w:numId w:val="16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рекомендации по дальнейшему наполнению и применению ба</w:t>
      </w:r>
      <w:r w:rsidR="006C44F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нка</w:t>
      </w:r>
      <w:r w:rsidRPr="0071156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заданий.  </w:t>
      </w:r>
    </w:p>
    <w:p w:rsidR="00B536C4" w:rsidRDefault="00B536C4" w:rsidP="00B536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F2427" w:rsidRPr="00BF2427" w:rsidRDefault="006D59BE" w:rsidP="00B536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35D1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VIII</w:t>
      </w:r>
      <w:r w:rsidRPr="00135D13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 xml:space="preserve">. </w:t>
      </w:r>
      <w:r w:rsidR="00B536C4" w:rsidRPr="00B536C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Ожидаемые результаты</w:t>
      </w:r>
    </w:p>
    <w:p w:rsidR="00B536C4" w:rsidRPr="00573BA1" w:rsidRDefault="00B536C4" w:rsidP="00B536C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Начальный отчет (Первоначальный отчет должен быть представлен через</w:t>
      </w:r>
      <w:r w:rsidR="00573BA1"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месяц после подписания контракта)</w:t>
      </w:r>
    </w:p>
    <w:p w:rsidR="00B536C4" w:rsidRPr="00573BA1" w:rsidRDefault="00B536C4" w:rsidP="00B536C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Промежуточный отчет (Промежуточный отчет должен быть представлен через</w:t>
      </w:r>
      <w:r w:rsidR="00573BA1"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4</w:t>
      </w:r>
      <w:r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месяц</w:t>
      </w:r>
      <w:r w:rsidR="00573BA1"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после подписания контракта)</w:t>
      </w:r>
    </w:p>
    <w:p w:rsidR="00B536C4" w:rsidRPr="00573BA1" w:rsidRDefault="00B536C4" w:rsidP="00B536C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3. Заключительный отчет (Заключительный отчет должен быть представлен через </w:t>
      </w:r>
      <w:r w:rsid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6</w:t>
      </w:r>
      <w:r w:rsidR="00573BA1"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месяц</w:t>
      </w:r>
      <w:r w:rsid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ев</w:t>
      </w:r>
      <w:r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после подписания контракта)</w:t>
      </w:r>
    </w:p>
    <w:p w:rsidR="00B536C4" w:rsidRPr="00B536C4" w:rsidRDefault="00B536C4" w:rsidP="00B536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u-RU" w:eastAsia="ru-RU"/>
        </w:rPr>
      </w:pPr>
    </w:p>
    <w:p w:rsidR="00B536C4" w:rsidRPr="00573BA1" w:rsidRDefault="006D59BE" w:rsidP="00B536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D5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</w:t>
      </w:r>
      <w:r w:rsidRPr="008B1C1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B536C4" w:rsidRPr="00573BA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График платежей</w:t>
      </w:r>
    </w:p>
    <w:p w:rsidR="00BF2427" w:rsidRDefault="00BF2427" w:rsidP="00B536C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val="ru-RU" w:eastAsia="ru-RU"/>
        </w:rPr>
      </w:pPr>
      <w:r w:rsidRPr="00BF242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Консалтинговая компания будет отчитываться о ходе выполнения задания Координатору по оцениванию проекта. Отчеты должны быть утверждены директором ОРКП ВБ.  </w:t>
      </w:r>
    </w:p>
    <w:p w:rsidR="00B536C4" w:rsidRPr="00573BA1" w:rsidRDefault="00B536C4" w:rsidP="00B536C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Начальный отчет (</w:t>
      </w:r>
      <w:r w:rsidR="00BF2427"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15</w:t>
      </w:r>
      <w:r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% от общей суммы)</w:t>
      </w:r>
    </w:p>
    <w:p w:rsidR="00B536C4" w:rsidRPr="00573BA1" w:rsidRDefault="00B536C4" w:rsidP="00B536C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Промежуточный отчет (</w:t>
      </w:r>
      <w:r w:rsidR="00BF2427"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40</w:t>
      </w:r>
      <w:r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% от общей суммы)</w:t>
      </w:r>
    </w:p>
    <w:p w:rsidR="00B536C4" w:rsidRPr="00573BA1" w:rsidRDefault="00B536C4" w:rsidP="00B536C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Заключительный отчет (</w:t>
      </w:r>
      <w:r w:rsidR="00BF2427"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45</w:t>
      </w:r>
      <w:r w:rsidRPr="00573BA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% от общей суммы)</w:t>
      </w:r>
    </w:p>
    <w:p w:rsidR="00CB1A0D" w:rsidRPr="006B0C6A" w:rsidRDefault="00CB1A0D" w:rsidP="0005450B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</w:pPr>
    </w:p>
    <w:p w:rsidR="0005450B" w:rsidRPr="0071156B" w:rsidRDefault="006D59BE" w:rsidP="0005450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D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</w:t>
      </w:r>
      <w:r w:rsidRPr="006D59BE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. </w:t>
      </w:r>
      <w:r w:rsidR="00C65A04" w:rsidRPr="0071156B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Минимальные к</w:t>
      </w:r>
      <w:r w:rsidR="0005450B" w:rsidRPr="0071156B">
        <w:rPr>
          <w:rFonts w:ascii="Times New Roman" w:eastAsia="MS Mincho" w:hAnsi="Times New Roman" w:cs="Times New Roman"/>
          <w:b/>
          <w:sz w:val="24"/>
          <w:szCs w:val="24"/>
          <w:lang w:val="ru-RU" w:eastAsia="ru-RU"/>
        </w:rPr>
        <w:t>валификационные требования</w:t>
      </w:r>
      <w:r w:rsidR="0005450B" w:rsidRPr="0071156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EB6FFD" w:rsidRPr="00EB6FFD" w:rsidRDefault="00EB6FFD" w:rsidP="00EB6FFD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7" w:name="_GoBack"/>
      <w:r w:rsidRPr="00EB6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опыт </w:t>
      </w:r>
      <w:r w:rsidR="00BE06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работы </w:t>
      </w:r>
      <w:r w:rsidRPr="00EB6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компании в сфере образования не менее 5 лет</w:t>
      </w:r>
    </w:p>
    <w:p w:rsidR="00EB6FFD" w:rsidRPr="00EB6FFD" w:rsidRDefault="00EB6FFD" w:rsidP="00EB6FFD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опыт компании (не менее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аналогичных проектов</w:t>
      </w:r>
      <w:r w:rsidRPr="00EB6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в подготовке и проведении оценочных исследований в разных странах (глубокое понимание современных методов разработки, организации, администрирования, оценки, обработки данных и анализа внешних тестов по ряду предметов);</w:t>
      </w:r>
    </w:p>
    <w:p w:rsidR="00EB6FFD" w:rsidRDefault="00EB6FFD" w:rsidP="00EB6FFD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B6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Опыт разработки тестов для оценивания учащихся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B6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(опыт работы в КР или странах СНГ приветствуется).</w:t>
      </w:r>
    </w:p>
    <w:bookmarkEnd w:id="7"/>
    <w:p w:rsidR="0004115D" w:rsidRPr="0071156B" w:rsidRDefault="0004115D" w:rsidP="000411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Технические и финансовые предложения должны соответствовать следующим требованиям к методологии/рабочему плану и ключевому персоналу:</w:t>
      </w:r>
    </w:p>
    <w:p w:rsidR="0004115D" w:rsidRPr="0071156B" w:rsidRDefault="0004115D" w:rsidP="000411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Следующий диапазон баллов, присуждаемых каждой из перечисленных позиций, должен быть определен с учетом трех подкритериев и соответствующих процентных весов:</w:t>
      </w:r>
    </w:p>
    <w:p w:rsidR="0004115D" w:rsidRPr="0071156B" w:rsidRDefault="0004115D" w:rsidP="000411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• Адекватность и качество предложенной методологии и плана работы согласно Техническому заданию – 20 баллов.</w:t>
      </w:r>
    </w:p>
    <w:p w:rsidR="0004115D" w:rsidRPr="0071156B" w:rsidRDefault="0004115D" w:rsidP="000411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• Релевантный опыт и квалификация ключевого персонала -80 баллов.</w:t>
      </w:r>
    </w:p>
    <w:p w:rsidR="0072380B" w:rsidRPr="0072380B" w:rsidRDefault="0004115D" w:rsidP="000411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7115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состав команды должны входить как минимум следующие ключевые специалисты требуемой квалификации:</w:t>
      </w:r>
    </w:p>
    <w:p w:rsidR="00666F9E" w:rsidRPr="00D6206D" w:rsidRDefault="00666F9E" w:rsidP="00D6206D">
      <w:pPr>
        <w:spacing w:after="0" w:line="276" w:lineRule="auto"/>
        <w:jc w:val="both"/>
        <w:rPr>
          <w:lang w:val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985"/>
        <w:gridCol w:w="2268"/>
        <w:gridCol w:w="992"/>
      </w:tblGrid>
      <w:tr w:rsidR="00666F9E" w:rsidRPr="00666F9E" w:rsidTr="00EB6FFD">
        <w:trPr>
          <w:trHeight w:val="557"/>
        </w:trPr>
        <w:tc>
          <w:tcPr>
            <w:tcW w:w="567" w:type="dxa"/>
            <w:shd w:val="clear" w:color="auto" w:fill="D9D9D9" w:themeFill="background1" w:themeFillShade="D9"/>
          </w:tcPr>
          <w:p w:rsidR="00666F9E" w:rsidRPr="00666F9E" w:rsidRDefault="00666F9E" w:rsidP="0066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6F9E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66F9E" w:rsidRPr="00666F9E" w:rsidRDefault="00666F9E" w:rsidP="0066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6F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Ключевые специалисты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66F9E" w:rsidRPr="00666F9E" w:rsidRDefault="00666F9E" w:rsidP="0066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6F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Общая квалификация и образование</w:t>
            </w:r>
            <w:r w:rsidRPr="00666F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66F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–</w:t>
            </w:r>
            <w:r w:rsidRPr="00666F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66F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666F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66F9E" w:rsidRPr="00666F9E" w:rsidRDefault="00666F9E" w:rsidP="0066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66F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Основной опыт работы</w:t>
            </w:r>
            <w:r w:rsidRPr="00666F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66F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–</w:t>
            </w:r>
            <w:r w:rsidRPr="00666F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66F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666F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66F9E" w:rsidRPr="00666F9E" w:rsidRDefault="00666F9E" w:rsidP="0066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666F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Конкретный опыт работы – 50%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66F9E" w:rsidRPr="00666F9E" w:rsidRDefault="00666F9E" w:rsidP="0066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666F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</w:tr>
      <w:tr w:rsidR="00666F9E" w:rsidRPr="00666F9E" w:rsidTr="00EB6FFD">
        <w:trPr>
          <w:trHeight w:val="558"/>
        </w:trPr>
        <w:tc>
          <w:tcPr>
            <w:tcW w:w="567" w:type="dxa"/>
          </w:tcPr>
          <w:p w:rsidR="00666F9E" w:rsidRPr="00666F9E" w:rsidRDefault="00666F9E" w:rsidP="00666F9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6F9E" w:rsidRPr="00666F9E" w:rsidRDefault="00666F9E" w:rsidP="00666F9E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66F9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Руководитель группы</w:t>
            </w:r>
            <w:r w:rsidR="006454E8">
              <w:rPr>
                <w:lang w:val="ky-KG"/>
              </w:rPr>
              <w:t xml:space="preserve">, </w:t>
            </w:r>
            <w:r w:rsidR="006454E8" w:rsidRPr="006454E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ведущий </w:t>
            </w:r>
            <w:r w:rsidR="006454E8" w:rsidRPr="006454E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lastRenderedPageBreak/>
              <w:t>методолог в разработке заданий</w:t>
            </w:r>
          </w:p>
        </w:tc>
        <w:tc>
          <w:tcPr>
            <w:tcW w:w="2126" w:type="dxa"/>
            <w:shd w:val="clear" w:color="auto" w:fill="auto"/>
          </w:tcPr>
          <w:p w:rsidR="00666F9E" w:rsidRPr="00666F9E" w:rsidRDefault="00666F9E" w:rsidP="0066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6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Высшее </w:t>
            </w:r>
            <w:r w:rsidR="00645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педагогическое образование, </w:t>
            </w:r>
            <w:r w:rsidR="00645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наличие ученой степени является преимуществом</w:t>
            </w:r>
          </w:p>
        </w:tc>
        <w:tc>
          <w:tcPr>
            <w:tcW w:w="1985" w:type="dxa"/>
            <w:shd w:val="clear" w:color="auto" w:fill="auto"/>
          </w:tcPr>
          <w:p w:rsidR="008849B8" w:rsidRPr="008849B8" w:rsidRDefault="008849B8" w:rsidP="0088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84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Опыт работы в сфере </w:t>
            </w:r>
            <w:r w:rsidRPr="00884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образования не менее 5 лет.</w:t>
            </w:r>
          </w:p>
          <w:p w:rsidR="00666F9E" w:rsidRPr="00666F9E" w:rsidRDefault="00666F9E" w:rsidP="00645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66F9E" w:rsidRPr="00666F9E" w:rsidRDefault="008849B8" w:rsidP="0088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84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Опыт работы не менее чем в 2-х аналогичных </w:t>
            </w:r>
            <w:r w:rsidRPr="00884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проектах, связанных с разработкой системы оценивания достижений учащихся</w:t>
            </w:r>
            <w:r w:rsidRPr="00645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92" w:type="dxa"/>
          </w:tcPr>
          <w:p w:rsidR="00666F9E" w:rsidRPr="00666F9E" w:rsidRDefault="0068225F" w:rsidP="00666F9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lastRenderedPageBreak/>
              <w:t>30</w:t>
            </w:r>
          </w:p>
        </w:tc>
      </w:tr>
      <w:tr w:rsidR="00666F9E" w:rsidRPr="00666F9E" w:rsidTr="00EB6FFD">
        <w:trPr>
          <w:trHeight w:val="840"/>
        </w:trPr>
        <w:tc>
          <w:tcPr>
            <w:tcW w:w="567" w:type="dxa"/>
          </w:tcPr>
          <w:p w:rsidR="00666F9E" w:rsidRPr="00666F9E" w:rsidRDefault="00666F9E" w:rsidP="00666F9E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6F9E" w:rsidRPr="00666F9E" w:rsidRDefault="006454E8" w:rsidP="00666F9E">
            <w:pPr>
              <w:spacing w:after="20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454E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Тестолог (психометри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к</w:t>
            </w:r>
            <w:r w:rsidRPr="006454E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66F9E" w:rsidRPr="00666F9E" w:rsidRDefault="00666F9E" w:rsidP="00666F9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6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Высшее образование</w:t>
            </w:r>
            <w:r w:rsidR="00645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 соответствующей области</w:t>
            </w:r>
          </w:p>
        </w:tc>
        <w:tc>
          <w:tcPr>
            <w:tcW w:w="1985" w:type="dxa"/>
            <w:shd w:val="clear" w:color="auto" w:fill="auto"/>
          </w:tcPr>
          <w:p w:rsidR="008849B8" w:rsidRDefault="008849B8" w:rsidP="0066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84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Опыт работы не менее 5 лет в тестологии.</w:t>
            </w:r>
          </w:p>
          <w:p w:rsidR="00666F9E" w:rsidRPr="00666F9E" w:rsidRDefault="00666F9E" w:rsidP="0066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49B8" w:rsidRDefault="008849B8" w:rsidP="0066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6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работы с программой по обработке тестов, проведению психометрического анализа и </w:t>
            </w:r>
            <w:r w:rsidRPr="006822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проведения анализа тестовых заданий по классической и современной теории тестов </w:t>
            </w:r>
            <w:r w:rsidRPr="0066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</w:p>
          <w:p w:rsidR="005A06FF" w:rsidRPr="00666F9E" w:rsidRDefault="008849B8" w:rsidP="00666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84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не менее 2 проектов</w:t>
            </w:r>
          </w:p>
        </w:tc>
        <w:tc>
          <w:tcPr>
            <w:tcW w:w="992" w:type="dxa"/>
          </w:tcPr>
          <w:p w:rsidR="00666F9E" w:rsidRPr="00666F9E" w:rsidRDefault="0068225F" w:rsidP="00666F9E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20</w:t>
            </w:r>
          </w:p>
        </w:tc>
      </w:tr>
      <w:tr w:rsidR="00EB6FFD" w:rsidRPr="00666F9E" w:rsidTr="00EB6FFD">
        <w:trPr>
          <w:trHeight w:val="1911"/>
        </w:trPr>
        <w:tc>
          <w:tcPr>
            <w:tcW w:w="567" w:type="dxa"/>
          </w:tcPr>
          <w:p w:rsidR="00EB6FFD" w:rsidRPr="00666F9E" w:rsidRDefault="00EB6FFD" w:rsidP="00EB6F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6FFD" w:rsidRPr="00666F9E" w:rsidRDefault="00EB6FFD" w:rsidP="00EB6F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Специалист по методологии разработки тестов по читательской грамотности</w:t>
            </w:r>
          </w:p>
        </w:tc>
        <w:tc>
          <w:tcPr>
            <w:tcW w:w="2126" w:type="dxa"/>
            <w:shd w:val="clear" w:color="auto" w:fill="auto"/>
          </w:tcPr>
          <w:p w:rsidR="00EB6FFD" w:rsidRDefault="00EB6FFD" w:rsidP="00EB6FF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6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педагогическое </w:t>
            </w:r>
            <w:r w:rsidRPr="0066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образование</w:t>
            </w:r>
            <w:r w:rsidRPr="00645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 соответствующей области </w:t>
            </w:r>
          </w:p>
          <w:p w:rsidR="00EB6FFD" w:rsidRPr="00666F9E" w:rsidRDefault="00EB6FFD" w:rsidP="00EB6FF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B6FFD" w:rsidRDefault="00EB6FFD" w:rsidP="00EB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849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Опыт работы в сфере образования не менее 5 лет.</w:t>
            </w:r>
          </w:p>
          <w:p w:rsidR="00EB6FFD" w:rsidRPr="00666F9E" w:rsidRDefault="00EB6FFD" w:rsidP="00EB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B6FFD" w:rsidRPr="00EB6FFD" w:rsidRDefault="00EB6FFD" w:rsidP="00EB6FFD">
            <w:pPr>
              <w:rPr>
                <w:lang w:val="ru-RU"/>
              </w:rPr>
            </w:pPr>
            <w:r w:rsidRPr="00817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Опыт разработки тестов или проведения оценки учащихся - не менее 2-х проектов</w:t>
            </w:r>
          </w:p>
        </w:tc>
        <w:tc>
          <w:tcPr>
            <w:tcW w:w="992" w:type="dxa"/>
          </w:tcPr>
          <w:p w:rsidR="00EB6FFD" w:rsidRPr="00666F9E" w:rsidRDefault="00EB6FFD" w:rsidP="00EB6FF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6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</w:tr>
      <w:tr w:rsidR="00EB6FFD" w:rsidRPr="00666F9E" w:rsidTr="00EB6FFD">
        <w:trPr>
          <w:trHeight w:val="2202"/>
        </w:trPr>
        <w:tc>
          <w:tcPr>
            <w:tcW w:w="567" w:type="dxa"/>
          </w:tcPr>
          <w:p w:rsidR="00EB6FFD" w:rsidRPr="00666F9E" w:rsidRDefault="00EB6FFD" w:rsidP="00EB6FFD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6FFD" w:rsidRPr="00666F9E" w:rsidRDefault="00EB6FFD" w:rsidP="00EB6F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54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Специалист по методологии разработки тестов по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математической </w:t>
            </w:r>
            <w:r w:rsidRPr="006454E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грамотности</w:t>
            </w:r>
          </w:p>
        </w:tc>
        <w:tc>
          <w:tcPr>
            <w:tcW w:w="2126" w:type="dxa"/>
            <w:shd w:val="clear" w:color="auto" w:fill="auto"/>
          </w:tcPr>
          <w:p w:rsidR="00EB6FFD" w:rsidRPr="00666F9E" w:rsidRDefault="00EB6FFD" w:rsidP="00EB6FF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 w:rsidRPr="0066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педагогическое </w:t>
            </w:r>
            <w:r w:rsidRPr="0066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образование</w:t>
            </w:r>
            <w:r w:rsidRPr="00645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 соответствующей области</w:t>
            </w:r>
          </w:p>
        </w:tc>
        <w:tc>
          <w:tcPr>
            <w:tcW w:w="1985" w:type="dxa"/>
            <w:shd w:val="clear" w:color="auto" w:fill="auto"/>
          </w:tcPr>
          <w:p w:rsidR="00EB6FFD" w:rsidRPr="008849B8" w:rsidRDefault="00EB6FFD" w:rsidP="00EB6FFD">
            <w:pPr>
              <w:rPr>
                <w:lang w:val="ru-RU"/>
              </w:rPr>
            </w:pPr>
            <w:r w:rsidRPr="00B12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Опыт работы в сфере образования не менее 5 лет.</w:t>
            </w:r>
          </w:p>
        </w:tc>
        <w:tc>
          <w:tcPr>
            <w:tcW w:w="2268" w:type="dxa"/>
            <w:shd w:val="clear" w:color="auto" w:fill="auto"/>
          </w:tcPr>
          <w:p w:rsidR="00EB6FFD" w:rsidRPr="00EB6FFD" w:rsidRDefault="00EB6FFD" w:rsidP="00EB6FFD">
            <w:pPr>
              <w:rPr>
                <w:lang w:val="ru-RU"/>
              </w:rPr>
            </w:pPr>
            <w:r w:rsidRPr="00817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Опыт разработки тестов или проведения оценки учащихся - не менее 2-х проектов</w:t>
            </w:r>
          </w:p>
        </w:tc>
        <w:tc>
          <w:tcPr>
            <w:tcW w:w="992" w:type="dxa"/>
          </w:tcPr>
          <w:p w:rsidR="00EB6FFD" w:rsidRPr="00666F9E" w:rsidRDefault="00EB6FFD" w:rsidP="00EB6FFD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66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</w:tr>
      <w:tr w:rsidR="008849B8" w:rsidRPr="00666F9E" w:rsidTr="00EB6FFD">
        <w:trPr>
          <w:trHeight w:val="2269"/>
        </w:trPr>
        <w:tc>
          <w:tcPr>
            <w:tcW w:w="567" w:type="dxa"/>
          </w:tcPr>
          <w:p w:rsidR="008849B8" w:rsidRPr="00666F9E" w:rsidRDefault="008849B8" w:rsidP="008849B8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849B8" w:rsidRPr="00666F9E" w:rsidRDefault="008849B8" w:rsidP="008849B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4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Специалист по методологии разработки тестов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естественно-научной </w:t>
            </w:r>
            <w:r w:rsidRPr="0064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грамотности</w:t>
            </w:r>
          </w:p>
        </w:tc>
        <w:tc>
          <w:tcPr>
            <w:tcW w:w="2126" w:type="dxa"/>
            <w:shd w:val="clear" w:color="auto" w:fill="auto"/>
          </w:tcPr>
          <w:p w:rsidR="008849B8" w:rsidRPr="00666F9E" w:rsidRDefault="008849B8" w:rsidP="008849B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 w:rsidRPr="0066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педагогическое </w:t>
            </w:r>
            <w:r w:rsidRPr="0066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образование</w:t>
            </w:r>
            <w:r w:rsidRPr="006454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 соответствующей области</w:t>
            </w:r>
          </w:p>
        </w:tc>
        <w:tc>
          <w:tcPr>
            <w:tcW w:w="1985" w:type="dxa"/>
            <w:shd w:val="clear" w:color="auto" w:fill="auto"/>
          </w:tcPr>
          <w:p w:rsidR="008849B8" w:rsidRPr="008849B8" w:rsidRDefault="008849B8" w:rsidP="008849B8">
            <w:pPr>
              <w:rPr>
                <w:lang w:val="ru-RU"/>
              </w:rPr>
            </w:pPr>
            <w:r w:rsidRPr="00B12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Опыт работы в сфере образования не менее 5 лет.</w:t>
            </w:r>
          </w:p>
        </w:tc>
        <w:tc>
          <w:tcPr>
            <w:tcW w:w="2268" w:type="dxa"/>
            <w:shd w:val="clear" w:color="auto" w:fill="auto"/>
          </w:tcPr>
          <w:p w:rsidR="008849B8" w:rsidRPr="00666F9E" w:rsidRDefault="00EB6FFD" w:rsidP="0088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EB6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Опыт разработки тестов или проведения оценки учащихся - не менее 2-х проектов</w:t>
            </w:r>
          </w:p>
        </w:tc>
        <w:tc>
          <w:tcPr>
            <w:tcW w:w="992" w:type="dxa"/>
          </w:tcPr>
          <w:p w:rsidR="008849B8" w:rsidRPr="00666F9E" w:rsidRDefault="008849B8" w:rsidP="008849B8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10</w:t>
            </w:r>
          </w:p>
        </w:tc>
      </w:tr>
      <w:bookmarkEnd w:id="5"/>
    </w:tbl>
    <w:p w:rsidR="00D6206D" w:rsidRDefault="00D6206D" w:rsidP="00D6206D">
      <w:pPr>
        <w:spacing w:after="0" w:line="276" w:lineRule="auto"/>
        <w:jc w:val="both"/>
        <w:rPr>
          <w:lang w:val="ru-RU"/>
        </w:rPr>
      </w:pPr>
    </w:p>
    <w:p w:rsidR="00C62D13" w:rsidRPr="00D6206D" w:rsidRDefault="00C62D13" w:rsidP="00D6206D">
      <w:pPr>
        <w:spacing w:after="0" w:line="276" w:lineRule="auto"/>
        <w:jc w:val="both"/>
        <w:rPr>
          <w:lang w:val="ru-RU"/>
        </w:rPr>
      </w:pPr>
    </w:p>
    <w:sectPr w:rsidR="00C62D13" w:rsidRPr="00D620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EEA" w:rsidRDefault="00814EEA" w:rsidP="003A7EC4">
      <w:pPr>
        <w:spacing w:after="0" w:line="240" w:lineRule="auto"/>
      </w:pPr>
      <w:r>
        <w:separator/>
      </w:r>
    </w:p>
  </w:endnote>
  <w:endnote w:type="continuationSeparator" w:id="0">
    <w:p w:rsidR="00814EEA" w:rsidRDefault="00814EEA" w:rsidP="003A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EEA" w:rsidRDefault="00814EEA" w:rsidP="003A7EC4">
      <w:pPr>
        <w:spacing w:after="0" w:line="240" w:lineRule="auto"/>
      </w:pPr>
      <w:r>
        <w:separator/>
      </w:r>
    </w:p>
  </w:footnote>
  <w:footnote w:type="continuationSeparator" w:id="0">
    <w:p w:rsidR="00814EEA" w:rsidRDefault="00814EEA" w:rsidP="003A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E49"/>
    <w:multiLevelType w:val="hybridMultilevel"/>
    <w:tmpl w:val="8AB24492"/>
    <w:lvl w:ilvl="0" w:tplc="D09226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6F4"/>
    <w:multiLevelType w:val="hybridMultilevel"/>
    <w:tmpl w:val="3528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A61FB"/>
    <w:multiLevelType w:val="hybridMultilevel"/>
    <w:tmpl w:val="6BA40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E4634D"/>
    <w:multiLevelType w:val="hybridMultilevel"/>
    <w:tmpl w:val="B6CA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507F"/>
    <w:multiLevelType w:val="hybridMultilevel"/>
    <w:tmpl w:val="E5E882EE"/>
    <w:lvl w:ilvl="0" w:tplc="1F32345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70E4"/>
    <w:multiLevelType w:val="multilevel"/>
    <w:tmpl w:val="06B4A9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8" w15:restartNumberingAfterBreak="0">
    <w:nsid w:val="256432AC"/>
    <w:multiLevelType w:val="hybridMultilevel"/>
    <w:tmpl w:val="634CE1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8C300BD"/>
    <w:multiLevelType w:val="hybridMultilevel"/>
    <w:tmpl w:val="C6F2F008"/>
    <w:lvl w:ilvl="0" w:tplc="F9640D9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E668C"/>
    <w:multiLevelType w:val="hybridMultilevel"/>
    <w:tmpl w:val="8996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D16E9"/>
    <w:multiLevelType w:val="hybridMultilevel"/>
    <w:tmpl w:val="6B5625D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B5A85"/>
    <w:multiLevelType w:val="hybridMultilevel"/>
    <w:tmpl w:val="ADAC4C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0FD6ADA"/>
    <w:multiLevelType w:val="hybridMultilevel"/>
    <w:tmpl w:val="06EA7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D0A96"/>
    <w:multiLevelType w:val="hybridMultilevel"/>
    <w:tmpl w:val="9E2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2659C"/>
    <w:multiLevelType w:val="hybridMultilevel"/>
    <w:tmpl w:val="AA9EE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9E76FA3"/>
    <w:multiLevelType w:val="hybridMultilevel"/>
    <w:tmpl w:val="29E2497A"/>
    <w:lvl w:ilvl="0" w:tplc="74A8CA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AA96F25"/>
    <w:multiLevelType w:val="multilevel"/>
    <w:tmpl w:val="CBDC2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D8B2541"/>
    <w:multiLevelType w:val="hybridMultilevel"/>
    <w:tmpl w:val="BBFC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9539C"/>
    <w:multiLevelType w:val="hybridMultilevel"/>
    <w:tmpl w:val="BE86C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50D94"/>
    <w:multiLevelType w:val="hybridMultilevel"/>
    <w:tmpl w:val="AD4CA9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31B10"/>
    <w:multiLevelType w:val="hybridMultilevel"/>
    <w:tmpl w:val="E218740A"/>
    <w:lvl w:ilvl="0" w:tplc="74A8CA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9E743D4"/>
    <w:multiLevelType w:val="hybridMultilevel"/>
    <w:tmpl w:val="508446EA"/>
    <w:lvl w:ilvl="0" w:tplc="CB90F7C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4678F6E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CE9713D"/>
    <w:multiLevelType w:val="hybridMultilevel"/>
    <w:tmpl w:val="F68C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22F3E"/>
    <w:multiLevelType w:val="hybridMultilevel"/>
    <w:tmpl w:val="8C86998E"/>
    <w:lvl w:ilvl="0" w:tplc="4678F6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EC37B23"/>
    <w:multiLevelType w:val="hybridMultilevel"/>
    <w:tmpl w:val="6A92C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71D01"/>
    <w:multiLevelType w:val="hybridMultilevel"/>
    <w:tmpl w:val="6334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96154"/>
    <w:multiLevelType w:val="hybridMultilevel"/>
    <w:tmpl w:val="34167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850DC6"/>
    <w:multiLevelType w:val="hybridMultilevel"/>
    <w:tmpl w:val="508446EA"/>
    <w:lvl w:ilvl="0" w:tplc="CB90F7C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4678F6E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2"/>
  </w:num>
  <w:num w:numId="5">
    <w:abstractNumId w:val="8"/>
  </w:num>
  <w:num w:numId="6">
    <w:abstractNumId w:val="1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0"/>
  </w:num>
  <w:num w:numId="12">
    <w:abstractNumId w:val="13"/>
  </w:num>
  <w:num w:numId="13">
    <w:abstractNumId w:val="5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20"/>
  </w:num>
  <w:num w:numId="19">
    <w:abstractNumId w:val="16"/>
  </w:num>
  <w:num w:numId="20">
    <w:abstractNumId w:val="22"/>
  </w:num>
  <w:num w:numId="21">
    <w:abstractNumId w:val="9"/>
  </w:num>
  <w:num w:numId="22">
    <w:abstractNumId w:val="24"/>
  </w:num>
  <w:num w:numId="23">
    <w:abstractNumId w:val="12"/>
  </w:num>
  <w:num w:numId="24">
    <w:abstractNumId w:val="6"/>
  </w:num>
  <w:num w:numId="25">
    <w:abstractNumId w:val="28"/>
  </w:num>
  <w:num w:numId="26">
    <w:abstractNumId w:val="27"/>
  </w:num>
  <w:num w:numId="27">
    <w:abstractNumId w:val="1"/>
  </w:num>
  <w:num w:numId="28">
    <w:abstractNumId w:val="17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5D"/>
    <w:rsid w:val="00000634"/>
    <w:rsid w:val="00021E6F"/>
    <w:rsid w:val="00030319"/>
    <w:rsid w:val="0004115D"/>
    <w:rsid w:val="00046168"/>
    <w:rsid w:val="00046F80"/>
    <w:rsid w:val="00050031"/>
    <w:rsid w:val="0005450B"/>
    <w:rsid w:val="000554D9"/>
    <w:rsid w:val="00062D4E"/>
    <w:rsid w:val="00063836"/>
    <w:rsid w:val="00064EA7"/>
    <w:rsid w:val="00074818"/>
    <w:rsid w:val="000B24F8"/>
    <w:rsid w:val="000C2C6B"/>
    <w:rsid w:val="000F3B2F"/>
    <w:rsid w:val="0011033E"/>
    <w:rsid w:val="00135D13"/>
    <w:rsid w:val="00136F3E"/>
    <w:rsid w:val="00157C65"/>
    <w:rsid w:val="00177564"/>
    <w:rsid w:val="001911B0"/>
    <w:rsid w:val="001A5F17"/>
    <w:rsid w:val="001B0F46"/>
    <w:rsid w:val="001B160A"/>
    <w:rsid w:val="001D6019"/>
    <w:rsid w:val="001E61D4"/>
    <w:rsid w:val="00211FF8"/>
    <w:rsid w:val="00235016"/>
    <w:rsid w:val="00241FB4"/>
    <w:rsid w:val="00253E38"/>
    <w:rsid w:val="00273ECF"/>
    <w:rsid w:val="002C2575"/>
    <w:rsid w:val="00332790"/>
    <w:rsid w:val="00387E4F"/>
    <w:rsid w:val="003A3CFF"/>
    <w:rsid w:val="003A7EC4"/>
    <w:rsid w:val="003B495D"/>
    <w:rsid w:val="003F2989"/>
    <w:rsid w:val="003F365D"/>
    <w:rsid w:val="003F6490"/>
    <w:rsid w:val="00405864"/>
    <w:rsid w:val="00421613"/>
    <w:rsid w:val="00436848"/>
    <w:rsid w:val="00440ACF"/>
    <w:rsid w:val="004476EA"/>
    <w:rsid w:val="0045437D"/>
    <w:rsid w:val="00460545"/>
    <w:rsid w:val="00467347"/>
    <w:rsid w:val="00490370"/>
    <w:rsid w:val="00496F3C"/>
    <w:rsid w:val="004B384D"/>
    <w:rsid w:val="004C28A5"/>
    <w:rsid w:val="004F167C"/>
    <w:rsid w:val="00500CF2"/>
    <w:rsid w:val="00534C92"/>
    <w:rsid w:val="0054579D"/>
    <w:rsid w:val="0056755C"/>
    <w:rsid w:val="00573BA1"/>
    <w:rsid w:val="00574B6A"/>
    <w:rsid w:val="005918BC"/>
    <w:rsid w:val="005A06FF"/>
    <w:rsid w:val="005B57C1"/>
    <w:rsid w:val="005B64CD"/>
    <w:rsid w:val="005B7E41"/>
    <w:rsid w:val="005D0993"/>
    <w:rsid w:val="005E1F40"/>
    <w:rsid w:val="00600D91"/>
    <w:rsid w:val="00603ED4"/>
    <w:rsid w:val="00610959"/>
    <w:rsid w:val="00615E0A"/>
    <w:rsid w:val="00616CB5"/>
    <w:rsid w:val="0062271B"/>
    <w:rsid w:val="00635B85"/>
    <w:rsid w:val="006454E8"/>
    <w:rsid w:val="006466A9"/>
    <w:rsid w:val="00647695"/>
    <w:rsid w:val="00656CA0"/>
    <w:rsid w:val="00666F9E"/>
    <w:rsid w:val="00674A2D"/>
    <w:rsid w:val="0068225F"/>
    <w:rsid w:val="006A0465"/>
    <w:rsid w:val="006A2C9D"/>
    <w:rsid w:val="006B0C6A"/>
    <w:rsid w:val="006C44FF"/>
    <w:rsid w:val="006D59BE"/>
    <w:rsid w:val="006D6A0D"/>
    <w:rsid w:val="006D6E35"/>
    <w:rsid w:val="006F0A03"/>
    <w:rsid w:val="007044F8"/>
    <w:rsid w:val="0071156B"/>
    <w:rsid w:val="00711E42"/>
    <w:rsid w:val="0072380B"/>
    <w:rsid w:val="0073517E"/>
    <w:rsid w:val="00772BD7"/>
    <w:rsid w:val="00783942"/>
    <w:rsid w:val="00786806"/>
    <w:rsid w:val="00787177"/>
    <w:rsid w:val="007B6539"/>
    <w:rsid w:val="007C7E68"/>
    <w:rsid w:val="007D29CE"/>
    <w:rsid w:val="007E16FB"/>
    <w:rsid w:val="00814EEA"/>
    <w:rsid w:val="00815885"/>
    <w:rsid w:val="00827B74"/>
    <w:rsid w:val="00845AE9"/>
    <w:rsid w:val="008723E8"/>
    <w:rsid w:val="008726F1"/>
    <w:rsid w:val="00881022"/>
    <w:rsid w:val="008849B8"/>
    <w:rsid w:val="008B1C1F"/>
    <w:rsid w:val="008C088A"/>
    <w:rsid w:val="008C61E2"/>
    <w:rsid w:val="008F111F"/>
    <w:rsid w:val="00916152"/>
    <w:rsid w:val="00916813"/>
    <w:rsid w:val="009277E3"/>
    <w:rsid w:val="0093064D"/>
    <w:rsid w:val="0095377D"/>
    <w:rsid w:val="009541ED"/>
    <w:rsid w:val="00956F45"/>
    <w:rsid w:val="009909AB"/>
    <w:rsid w:val="009922A4"/>
    <w:rsid w:val="009B6196"/>
    <w:rsid w:val="009B7FED"/>
    <w:rsid w:val="009C63F2"/>
    <w:rsid w:val="009D4F8C"/>
    <w:rsid w:val="00A03B81"/>
    <w:rsid w:val="00A11FB9"/>
    <w:rsid w:val="00A921DB"/>
    <w:rsid w:val="00AB1F6F"/>
    <w:rsid w:val="00AB5C37"/>
    <w:rsid w:val="00B1665D"/>
    <w:rsid w:val="00B263FC"/>
    <w:rsid w:val="00B50CAA"/>
    <w:rsid w:val="00B536C4"/>
    <w:rsid w:val="00B53845"/>
    <w:rsid w:val="00B54888"/>
    <w:rsid w:val="00B54FA1"/>
    <w:rsid w:val="00B56377"/>
    <w:rsid w:val="00B728B0"/>
    <w:rsid w:val="00BB546D"/>
    <w:rsid w:val="00BC40DF"/>
    <w:rsid w:val="00BD7734"/>
    <w:rsid w:val="00BE06C6"/>
    <w:rsid w:val="00BE6B0B"/>
    <w:rsid w:val="00BF2427"/>
    <w:rsid w:val="00BF47C9"/>
    <w:rsid w:val="00C0053C"/>
    <w:rsid w:val="00C02626"/>
    <w:rsid w:val="00C04031"/>
    <w:rsid w:val="00C05B64"/>
    <w:rsid w:val="00C26888"/>
    <w:rsid w:val="00C31126"/>
    <w:rsid w:val="00C419A2"/>
    <w:rsid w:val="00C52C49"/>
    <w:rsid w:val="00C62D13"/>
    <w:rsid w:val="00C65A04"/>
    <w:rsid w:val="00C66F16"/>
    <w:rsid w:val="00C80696"/>
    <w:rsid w:val="00C84A6F"/>
    <w:rsid w:val="00CA5234"/>
    <w:rsid w:val="00CB1A0D"/>
    <w:rsid w:val="00CD11B3"/>
    <w:rsid w:val="00D00424"/>
    <w:rsid w:val="00D0056B"/>
    <w:rsid w:val="00D062AC"/>
    <w:rsid w:val="00D13654"/>
    <w:rsid w:val="00D230D7"/>
    <w:rsid w:val="00D40E9A"/>
    <w:rsid w:val="00D6206D"/>
    <w:rsid w:val="00D6390C"/>
    <w:rsid w:val="00D83ECF"/>
    <w:rsid w:val="00DE0E8E"/>
    <w:rsid w:val="00E05B19"/>
    <w:rsid w:val="00E075F9"/>
    <w:rsid w:val="00E17AE6"/>
    <w:rsid w:val="00E306A7"/>
    <w:rsid w:val="00E5002F"/>
    <w:rsid w:val="00E560CC"/>
    <w:rsid w:val="00E710F8"/>
    <w:rsid w:val="00E74432"/>
    <w:rsid w:val="00E84A00"/>
    <w:rsid w:val="00EB6FFD"/>
    <w:rsid w:val="00EB7248"/>
    <w:rsid w:val="00EC3524"/>
    <w:rsid w:val="00ED68CA"/>
    <w:rsid w:val="00EE0F6F"/>
    <w:rsid w:val="00F637C7"/>
    <w:rsid w:val="00FA0CA2"/>
    <w:rsid w:val="00FA2FC4"/>
    <w:rsid w:val="00F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266AF-6948-4DD4-AD43-E1410591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F4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B6539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0C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7EC4"/>
  </w:style>
  <w:style w:type="paragraph" w:styleId="aa">
    <w:name w:val="footer"/>
    <w:basedOn w:val="a"/>
    <w:link w:val="ab"/>
    <w:uiPriority w:val="99"/>
    <w:unhideWhenUsed/>
    <w:rsid w:val="003A7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7EC4"/>
  </w:style>
  <w:style w:type="paragraph" w:styleId="ac">
    <w:name w:val="Normal (Web)"/>
    <w:basedOn w:val="a"/>
    <w:uiPriority w:val="99"/>
    <w:semiHidden/>
    <w:unhideWhenUsed/>
    <w:rsid w:val="007238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7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PIU</Company>
  <LinksUpToDate>false</LinksUpToDate>
  <CharactersWithSpaces>16315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</dc:creator>
  <cp:keywords/>
  <dc:description/>
  <cp:lastModifiedBy>Admin</cp:lastModifiedBy>
  <cp:revision>79</cp:revision>
  <cp:lastPrinted>2022-04-01T03:28:00Z</cp:lastPrinted>
  <dcterms:created xsi:type="dcterms:W3CDTF">2021-08-16T08:57:00Z</dcterms:created>
  <dcterms:modified xsi:type="dcterms:W3CDTF">2022-04-22T04:38:00Z</dcterms:modified>
</cp:coreProperties>
</file>