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A68" w:rsidRPr="00174A68" w:rsidRDefault="00174A68" w:rsidP="00174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ОБРАЗОВАНИЕ ДЛЯ БУДУЩЕГО</w:t>
      </w:r>
    </w:p>
    <w:p w:rsidR="00174A68" w:rsidRPr="00174A68" w:rsidRDefault="00174A68" w:rsidP="00174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A68" w:rsidRPr="00D50C9E" w:rsidRDefault="00174A68" w:rsidP="009A1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ТЕХНИЧЕСКОЕ ЗАДАНИЕ № </w:t>
      </w:r>
      <w:r w:rsidR="009A184C" w:rsidRPr="009A1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KG-MES KR-CS-IC-2021-1</w:t>
      </w:r>
      <w:r w:rsidR="00D50C9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</w:p>
    <w:p w:rsidR="009A184C" w:rsidRPr="001C2CAF" w:rsidRDefault="009A184C" w:rsidP="009A1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C9E" w:rsidRDefault="00D50C9E" w:rsidP="009A18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D50C9E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Местный консультант по подготовке базы данных, анализу и обработке данных, подготовке отчета по исследованию</w:t>
      </w:r>
    </w:p>
    <w:p w:rsidR="009A184C" w:rsidRPr="002D1448" w:rsidRDefault="00D50C9E" w:rsidP="009A18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74A68" w:rsidRPr="00174A68" w:rsidRDefault="00174A68" w:rsidP="00174A6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 </w:t>
      </w:r>
    </w:p>
    <w:p w:rsidR="00174A68" w:rsidRPr="00174A68" w:rsidRDefault="00174A68" w:rsidP="00174A6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A68" w:rsidRPr="00174A68" w:rsidRDefault="00174A68" w:rsidP="00174A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2018 году Президент Кыргызской Республики утвердил Национальную Стратегию развития Кыргызской Республики на 2018–2040 годы. Основная ее цель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</w:t>
      </w:r>
      <w:proofErr w:type="spellStart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spellEnd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повысить эффективность системы образования с точки зрения обучения навыкам, необходимым современной экономике; (</w:t>
      </w:r>
      <w:proofErr w:type="spellStart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spellEnd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обеспечить школы современными учебно-методическими материалами и инновационными технологиями, (</w:t>
      </w:r>
      <w:proofErr w:type="spellStart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proofErr w:type="spellEnd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приоритеты: (i) расширить доступ к дошкольному образованию и повысить качество соответствующих услуг; (</w:t>
      </w:r>
      <w:proofErr w:type="spellStart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spellEnd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</w:t>
      </w:r>
      <w:proofErr w:type="spellStart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spellEnd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) улучшить доступность и обеспечить использование цифровых учебно-методических материалов в школах; (</w:t>
      </w:r>
      <w:proofErr w:type="spellStart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proofErr w:type="spellEnd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укрепить систему оценивания: дети должны проходить </w:t>
      </w:r>
      <w:proofErr w:type="spellStart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формативное</w:t>
      </w:r>
      <w:proofErr w:type="spellEnd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  </w:t>
      </w:r>
    </w:p>
    <w:p w:rsidR="00174A68" w:rsidRPr="00174A68" w:rsidRDefault="00174A68" w:rsidP="00174A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74A68" w:rsidRPr="00E6761B" w:rsidRDefault="00174A68" w:rsidP="00174A6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описание проекта</w:t>
      </w:r>
    </w:p>
    <w:p w:rsidR="00174A68" w:rsidRPr="00174A68" w:rsidRDefault="00174A68" w:rsidP="009A18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проекта – оказание содействия в достижении целей Национальной стратегии развития Кыргызской Республики на 2018–2040 годы в секторе образования за счет расширения доступа к дошкольному образованию и повышения качества образования (например, стимулировав изучение компетенций высшего порядка, включая социально-эмоциональные навыки). Это позволит создать основу для адаптивного обучения, благодаря которому учащиеся приобретают навыки, необходимые для того, чтобы стать успешным современным работником. Помимо этого, в задачи проекта входит улучшение учебного процесса за счет использования цифровых материалов. Проект также старается улучшить измерение когнитивных и </w:t>
      </w:r>
      <w:proofErr w:type="spellStart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некогнитивных</w:t>
      </w:r>
      <w:proofErr w:type="spellEnd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и укрепить все три типа оценивания, изложенные в ПРСО 2026.</w:t>
      </w:r>
    </w:p>
    <w:p w:rsidR="00B55842" w:rsidRPr="002D1448" w:rsidRDefault="00B55842" w:rsidP="00B55842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2D144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bookmarkStart w:id="0" w:name="_Hlk99109783"/>
      <w:r w:rsidRPr="002D144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 пилотирование инструментария оценивания социально-эмоциональных навыков </w:t>
      </w:r>
      <w:r w:rsidRPr="002D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(ОСЭН) </w:t>
      </w:r>
      <w:r w:rsidRPr="002D144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учащихся </w:t>
      </w:r>
      <w:r w:rsidRPr="002D144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включены две возрастные группы: 11 лет (конец начальной школы) и 14 – 15 лет (середина средней школы</w:t>
      </w:r>
      <w:r w:rsidRPr="002D144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), пилотирование </w:t>
      </w:r>
      <w:r w:rsidRPr="002D144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проведено в</w:t>
      </w:r>
      <w:r w:rsidRPr="002D144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40 </w:t>
      </w:r>
      <w:r w:rsidRPr="002D144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lastRenderedPageBreak/>
        <w:t xml:space="preserve">школах (1200 учащихся). Это </w:t>
      </w:r>
      <w:r w:rsidRPr="002D14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 получить значимые результаты для систем образования, так как охватит сразу два уровня образования.</w:t>
      </w:r>
    </w:p>
    <w:p w:rsidR="00B55842" w:rsidRPr="002D1448" w:rsidRDefault="00B55842" w:rsidP="00B55842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Перспективы развития исследования: </w:t>
      </w:r>
      <w:r w:rsidRPr="002D144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адаптированный, прошедший пилотирование инструмент планируется включить как часть в инструмент Национального оценивания достижений учащихся (НООДУ). </w:t>
      </w:r>
    </w:p>
    <w:p w:rsidR="00B55842" w:rsidRPr="002D1448" w:rsidRDefault="00B55842" w:rsidP="00B55842">
      <w:pPr>
        <w:tabs>
          <w:tab w:val="left" w:pos="567"/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ОСЭН будет проводиться посредством анкетирования учащихся, а также родителей, учителей и директоров школ. </w:t>
      </w:r>
    </w:p>
    <w:p w:rsidR="00B55842" w:rsidRPr="002D1448" w:rsidRDefault="00B55842" w:rsidP="00B55842">
      <w:pPr>
        <w:tabs>
          <w:tab w:val="left" w:pos="567"/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Цель пилотирования – оценить качество адаптированного опросника, а не навыки учащихся. Помимо характеристик вопросов оценить и качество перевода, и процедуру проведения тестирования. </w:t>
      </w:r>
    </w:p>
    <w:bookmarkEnd w:id="0"/>
    <w:p w:rsidR="00174A68" w:rsidRPr="001C2CAF" w:rsidRDefault="00174A68" w:rsidP="009A18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448" w:rsidRPr="002D1448" w:rsidRDefault="002D1448" w:rsidP="002D144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4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2D1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Основные цели задания</w:t>
      </w:r>
    </w:p>
    <w:p w:rsidR="002D1448" w:rsidRDefault="002D1448" w:rsidP="00860C10">
      <w:pPr>
        <w:tabs>
          <w:tab w:val="left" w:pos="567"/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2D14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61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 з</w:t>
      </w:r>
      <w:proofErr w:type="spellStart"/>
      <w:r w:rsidRPr="00E676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</w:t>
      </w:r>
      <w:proofErr w:type="spellEnd"/>
      <w:r w:rsidRPr="00E6761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 местного консультанта входит подготовка</w:t>
      </w:r>
      <w:r w:rsidR="00860C10" w:rsidRPr="00E6761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9707F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и </w:t>
      </w:r>
      <w:r w:rsidR="00860C10" w:rsidRPr="00E6761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проведени</w:t>
      </w:r>
      <w:r w:rsidR="009707F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е</w:t>
      </w:r>
      <w:r w:rsidR="00860C10" w:rsidRPr="00E6761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операционных процедур, включая</w:t>
      </w:r>
      <w:r w:rsidR="00A80E5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подготовку буклетов для оценивания, </w:t>
      </w:r>
      <w:r w:rsidR="00860C10" w:rsidRPr="00E6761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порядок проведения тестов, сбор и обработку данных, контроль качества и мониторинг сбора, разработанные для обеспечения сбора сопоставимых данных во всех школах-участниках с соблюдением</w:t>
      </w:r>
      <w:r w:rsidRPr="00E6761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860C10" w:rsidRPr="00E6761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технических требований, рекомендованных международным консультантом  для проведения оценки социально – эмоциональных навыков учащихся 4-х и 8-х классов в бумажном и цифровом формате в школах. </w:t>
      </w:r>
    </w:p>
    <w:p w:rsidR="00B55842" w:rsidRPr="00B55842" w:rsidRDefault="00B55842" w:rsidP="00B55842">
      <w:pPr>
        <w:tabs>
          <w:tab w:val="left" w:pos="567"/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74A68" w:rsidRPr="00174A68" w:rsidRDefault="00174A68" w:rsidP="00B55842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A6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174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Объем и содержание работы</w:t>
      </w:r>
    </w:p>
    <w:p w:rsidR="009C3E32" w:rsidRPr="009C3E32" w:rsidRDefault="00174A68" w:rsidP="00B558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этих задач, </w:t>
      </w:r>
      <w:r w:rsidR="002B2262" w:rsidRPr="00AD53F7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Консультант</w:t>
      </w:r>
      <w:r w:rsidRPr="00AD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поможет </w:t>
      </w:r>
      <w:r w:rsidRPr="00AD53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обеспечит</w:t>
      </w:r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ь</w:t>
      </w:r>
      <w:r w:rsidRPr="00AD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мероприятий по</w:t>
      </w:r>
      <w:r w:rsidRPr="009C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E32" w:rsidRPr="009C3E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подготовке, проведению и анализу данных по оцениванию социально-эмоциональных навыков учащихся 4-х и 8-х классов</w:t>
      </w:r>
      <w:r w:rsidR="009C3E3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. </w:t>
      </w:r>
      <w:r w:rsidR="009C3E32" w:rsidRPr="009C3E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 будет работать совместно с другими местными консультантами под руководством национального консультанта и международного консультанта.  Это включает</w:t>
      </w:r>
      <w:r w:rsidR="009C3E32" w:rsidRPr="009C3E3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совместное</w:t>
      </w:r>
      <w:r w:rsidR="009C3E32" w:rsidRPr="009C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планирование, адаптация инструментария </w:t>
      </w:r>
      <w:r w:rsidR="009C3E32" w:rsidRPr="009C3E3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 учетом</w:t>
      </w:r>
      <w:r w:rsidR="009C3E32" w:rsidRPr="009C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национальных интересов и особенностей на всех этапах (апробация, пилотирование, анализ и интерпретация результатов).</w:t>
      </w:r>
      <w:r w:rsidR="009C3E32" w:rsidRPr="009C3E3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</w:t>
      </w:r>
    </w:p>
    <w:p w:rsidR="009C3E32" w:rsidRPr="009C3E32" w:rsidRDefault="009C3E32" w:rsidP="009C3E3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 </w:t>
      </w:r>
      <w:r w:rsidRPr="009C3E3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Консультант</w:t>
      </w:r>
      <w:r w:rsidRPr="009C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 следующее:</w:t>
      </w:r>
    </w:p>
    <w:p w:rsidR="009C3E32" w:rsidRPr="009C3E32" w:rsidRDefault="009C3E32" w:rsidP="001508F8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национальным консультантом разработает детальный план на весь период задания;</w:t>
      </w:r>
    </w:p>
    <w:p w:rsidR="009C3E32" w:rsidRPr="009C3E32" w:rsidRDefault="009C3E32" w:rsidP="001508F8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Примет участие в обучающих семинарах</w:t>
      </w:r>
      <w:r w:rsidR="00EC19AA" w:rsidRPr="00EC19AA">
        <w:rPr>
          <w:lang w:eastAsia="ru-RU"/>
        </w:rPr>
        <w:t xml:space="preserve"> </w:t>
      </w:r>
      <w:r w:rsidR="00EC19AA" w:rsidRPr="00EC1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использованию методологии и инструментов исследования, операционным определениям, процедурам кодирования и навыкам проведения анализа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подготовленных международным консультантом по </w:t>
      </w:r>
      <w:r w:rsidR="00EC19A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обработке и </w:t>
      </w:r>
      <w:r w:rsidRPr="009C3E3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анализу данных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ОСЭН;</w:t>
      </w:r>
    </w:p>
    <w:p w:rsidR="007F2069" w:rsidRPr="007F2069" w:rsidRDefault="007F2069" w:rsidP="001508F8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международного консультант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а обучится применению имеющего </w:t>
      </w:r>
      <w:proofErr w:type="spellStart"/>
      <w:r w:rsidRPr="00EC19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го</w:t>
      </w:r>
      <w:r w:rsidRPr="00EC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19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я </w:t>
      </w:r>
      <w:r w:rsidRPr="00EC19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ввода, обработки и анализа данных, измерения результатов исследования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:rsidR="009C3E32" w:rsidRPr="00A80E5E" w:rsidRDefault="009C3E32" w:rsidP="001508F8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Под руководством </w:t>
      </w:r>
      <w:r w:rsidRPr="009C3E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 консультант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</w:t>
      </w:r>
      <w:r w:rsidRPr="009C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проведет </w:t>
      </w:r>
      <w:bookmarkStart w:id="1" w:name="_Hlk97916092"/>
      <w:r w:rsidRPr="009C3E3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Pr="009C3E3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пробного исследования</w:t>
      </w:r>
      <w:r w:rsidRPr="009C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E3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 оценке социально-эмоциональных навыков младших детей (10 лет)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 проведенного в КР в 2018 г.</w:t>
      </w:r>
      <w:r w:rsidRPr="009C3E3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:rsidR="00A80E5E" w:rsidRDefault="00A80E5E" w:rsidP="001508F8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5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Под руководством </w:t>
      </w:r>
      <w:r w:rsidRPr="00A80E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 консультант</w:t>
      </w:r>
      <w:r w:rsidRPr="00A80E5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</w:t>
      </w:r>
      <w:r w:rsidRPr="00A80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местного консультанта разработает дизайн буклетов для оценивания и подготовить буклеты в бумажном и цифровом формате;</w:t>
      </w:r>
    </w:p>
    <w:p w:rsidR="00A80E5E" w:rsidRPr="009C3E32" w:rsidRDefault="00A80E5E" w:rsidP="001508F8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lastRenderedPageBreak/>
        <w:t xml:space="preserve">В соответствие с рекомендациями международного консультанта </w:t>
      </w:r>
      <w:proofErr w:type="spellStart"/>
      <w:r w:rsidRPr="00EC19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ст</w:t>
      </w:r>
      <w:r w:rsidRPr="00EC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у</w:t>
      </w:r>
      <w:r w:rsidRPr="00EC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</w:t>
      </w:r>
      <w:r w:rsidRPr="00EC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матрицу данных и шаблон для ввода данных ОСЭН в бумажной и электронной версии для апробации;</w:t>
      </w:r>
    </w:p>
    <w:bookmarkEnd w:id="1"/>
    <w:p w:rsidR="003F64A0" w:rsidRPr="00CE6442" w:rsidRDefault="001563FE" w:rsidP="001508F8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5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Совместно с </w:t>
      </w:r>
      <w:r w:rsidRPr="00CE644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НЦОКОИТ </w:t>
      </w:r>
      <w:bookmarkStart w:id="2" w:name="_Hlk100845764"/>
      <w:r w:rsidR="008314D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разработает протокол по</w:t>
      </w:r>
      <w:r w:rsidR="008B6991" w:rsidRPr="00CE644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bookmarkEnd w:id="2"/>
      <w:r w:rsidR="008B6991" w:rsidRPr="00CE644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сбору данных апробации</w:t>
      </w:r>
      <w:r w:rsidRPr="00CE644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:rsidR="008B6991" w:rsidRPr="00CE6442" w:rsidRDefault="003F64A0" w:rsidP="001508F8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4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Под руководством международного консультанта</w:t>
      </w:r>
      <w:r w:rsidR="008B6991" w:rsidRPr="00CE644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провед</w:t>
      </w:r>
      <w:r w:rsidRPr="00CE644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ет</w:t>
      </w:r>
      <w:r w:rsidR="008B6991" w:rsidRPr="00CE644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обработк</w:t>
      </w:r>
      <w:r w:rsidRPr="00CE644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у</w:t>
      </w:r>
      <w:r w:rsidR="008B6991" w:rsidRPr="00CE644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 психометрическ</w:t>
      </w:r>
      <w:r w:rsidR="001563FE" w:rsidRPr="00CE644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ий</w:t>
      </w:r>
      <w:r w:rsidR="008B6991" w:rsidRPr="00CE644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анализ</w:t>
      </w:r>
      <w:r w:rsidR="001563FE" w:rsidRPr="00CE644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инструмента</w:t>
      </w:r>
      <w:r w:rsidR="008B6991" w:rsidRPr="00CE644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1563FE" w:rsidRPr="00CE644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после апробации </w:t>
      </w:r>
      <w:r w:rsidR="008B6991" w:rsidRPr="00CE644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с последующими рекомендациями для </w:t>
      </w:r>
      <w:r w:rsidR="001563FE" w:rsidRPr="00CE644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местных консультантов по адаптации инструмента</w:t>
      </w:r>
      <w:r w:rsidRPr="00CE644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по улучшению инструмента;</w:t>
      </w:r>
      <w:r w:rsidRPr="00CE6442">
        <w:rPr>
          <w:lang w:val="ky-KG" w:eastAsia="ru-RU"/>
        </w:rPr>
        <w:t xml:space="preserve"> </w:t>
      </w:r>
    </w:p>
    <w:p w:rsidR="004A194B" w:rsidRPr="004A194B" w:rsidRDefault="004A194B" w:rsidP="001508F8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9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 сотрудничестве с национальным консультантом обучит администраторов</w:t>
      </w:r>
      <w:r w:rsidRPr="004A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использованию</w:t>
      </w:r>
      <w:r w:rsidRPr="004A19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программно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го </w:t>
      </w:r>
      <w:r w:rsidRPr="004A19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обеспечени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я</w:t>
      </w:r>
      <w:r w:rsidRPr="004A19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1508F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при</w:t>
      </w:r>
      <w:r w:rsidRPr="004A19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сбор</w:t>
      </w:r>
      <w:r w:rsidR="001508F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е</w:t>
      </w:r>
      <w:bookmarkStart w:id="3" w:name="_GoBack"/>
      <w:bookmarkEnd w:id="3"/>
      <w:r w:rsidRPr="004A19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данных для проведения пилотного проекта;</w:t>
      </w:r>
    </w:p>
    <w:p w:rsidR="007F2069" w:rsidRPr="00BC3C1C" w:rsidRDefault="007F2069" w:rsidP="001508F8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4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Совместно с НЦОКОИТ </w:t>
      </w:r>
      <w:r w:rsidR="00093163" w:rsidRPr="00CE644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спроектирует сбор данных</w:t>
      </w:r>
      <w:r w:rsidR="00093163" w:rsidRPr="0009316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BC3C1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пилотирования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 подготовит сырые данные для обработки;</w:t>
      </w:r>
    </w:p>
    <w:p w:rsidR="00FA75B8" w:rsidRDefault="009C3E32" w:rsidP="001508F8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международного консультант</w:t>
      </w:r>
      <w:r w:rsidR="001563F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</w:t>
      </w:r>
      <w:r w:rsidRPr="009C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63F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совместно с НЦОКОИТ проведет обработку </w:t>
      </w:r>
      <w:r w:rsidR="001563FE" w:rsidRPr="001563F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5201D" w:rsidRPr="00156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систематизаци</w:t>
      </w:r>
      <w:r w:rsidR="001563FE" w:rsidRPr="001563F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5201D" w:rsidRPr="00156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</w:t>
      </w:r>
      <w:r w:rsidR="001563FE" w:rsidRPr="001563F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пилотирования</w:t>
      </w:r>
      <w:r w:rsidR="00FA75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3E32" w:rsidRPr="009C3E32" w:rsidRDefault="00FA75B8" w:rsidP="001508F8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</w:t>
      </w:r>
      <w:r w:rsidR="001563F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овместно с </w:t>
      </w:r>
      <w:proofErr w:type="spellStart"/>
      <w:r w:rsidR="001563FE" w:rsidRPr="009C3E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</w:t>
      </w:r>
      <w:proofErr w:type="spellEnd"/>
      <w:r w:rsidR="001563F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ым консультантом</w:t>
      </w:r>
      <w:r w:rsidR="001563FE" w:rsidRPr="009C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E32" w:rsidRPr="009C3E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</w:t>
      </w:r>
      <w:r w:rsidR="001563F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детальный </w:t>
      </w:r>
      <w:r w:rsidR="001563F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аналитический отчет по исследованию;</w:t>
      </w:r>
    </w:p>
    <w:p w:rsidR="009C3E32" w:rsidRPr="009C3E32" w:rsidRDefault="009C3E32" w:rsidP="001508F8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3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Примет участие в </w:t>
      </w:r>
      <w:r w:rsidRPr="009C3E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Pr="009C3E3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х</w:t>
      </w:r>
      <w:r w:rsidR="001563F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bookmarkStart w:id="4" w:name="_Hlk97907112"/>
      <w:r w:rsidRPr="009C3E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проведению обсуждения результатов проведенной пилотной оценки</w:t>
      </w:r>
      <w:bookmarkEnd w:id="4"/>
      <w:r w:rsidRPr="009C3E3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анализа и дальнейшего внедрения;</w:t>
      </w:r>
    </w:p>
    <w:p w:rsidR="009C3E32" w:rsidRPr="009C3E32" w:rsidRDefault="009C3E32" w:rsidP="001508F8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3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предоставлять требуемую отчетность в сроки, указанные в контракте,</w:t>
      </w:r>
      <w:r w:rsidRPr="009C3E3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 о</w:t>
      </w:r>
      <w:proofErr w:type="spellStart"/>
      <w:r w:rsidRPr="009C3E3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</w:t>
      </w:r>
      <w:proofErr w:type="spellEnd"/>
      <w:r w:rsidRPr="009C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всех разработанных материалов в бумажном и цифровом формате по мере реализации мероприятий. </w:t>
      </w:r>
    </w:p>
    <w:p w:rsidR="009C3E32" w:rsidRPr="009C3E32" w:rsidRDefault="009C3E32" w:rsidP="009C3E3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E32" w:rsidRPr="009C3E32" w:rsidRDefault="009C3E32" w:rsidP="009C3E3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3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VI.</w:t>
      </w:r>
      <w:r w:rsidRPr="009C3E3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   </w:t>
      </w:r>
      <w:r w:rsidRPr="009C3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C3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выполнения задания</w:t>
      </w:r>
    </w:p>
    <w:p w:rsidR="009C3E32" w:rsidRPr="009C3E32" w:rsidRDefault="009C3E32" w:rsidP="009C3E3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Планируемая продолжительность задания составляет </w:t>
      </w:r>
      <w:r w:rsidR="001563F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6</w:t>
      </w:r>
      <w:r w:rsidRPr="009C3E3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человеко – месяц</w:t>
      </w:r>
      <w:r w:rsidR="001563F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ев</w:t>
      </w:r>
      <w:r w:rsidRPr="009C3E3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D1337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до</w:t>
      </w:r>
      <w:r w:rsidR="008F614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D1337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января</w:t>
      </w:r>
      <w:r w:rsidRPr="009C3E3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202</w:t>
      </w:r>
      <w:r w:rsidR="00D1337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3 </w:t>
      </w:r>
      <w:r w:rsidRPr="009C3E3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года  </w:t>
      </w:r>
      <w:r w:rsidRPr="009C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E3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9C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C3E32" w:rsidRPr="009C3E32" w:rsidRDefault="009C3E32" w:rsidP="009C3E3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E32" w:rsidRPr="009C3E32" w:rsidRDefault="009C3E32" w:rsidP="009C3E3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9C3E3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V</w:t>
      </w:r>
      <w:r w:rsidRPr="009C3E3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9C3E3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. Ожидаемые результаты</w:t>
      </w:r>
    </w:p>
    <w:p w:rsidR="009C3E32" w:rsidRPr="009C3E32" w:rsidRDefault="009C3E32" w:rsidP="009C3E3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C3E3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Реализация пилотирования оценки социально-эмоциональных навыков учащихся в соответствии с техническим заданиям (см. Объем работ). Представление руководства по внедрению ОСЭН, отчетов о результатах исследования, материалов для распространения и планом дальнейшего внедрения .</w:t>
      </w:r>
    </w:p>
    <w:p w:rsidR="009C3E32" w:rsidRPr="009C3E32" w:rsidRDefault="009C3E32" w:rsidP="009C3E3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C3E32" w:rsidRPr="009C3E32" w:rsidRDefault="009C3E32" w:rsidP="009C3E3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9C3E3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9C3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C3E3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Список отчетов, график поставок</w:t>
      </w:r>
    </w:p>
    <w:p w:rsidR="009C3E32" w:rsidRPr="009C3E32" w:rsidRDefault="009C3E32" w:rsidP="009C3E3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3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Местный Консультант будет </w:t>
      </w:r>
      <w:r w:rsidRPr="009C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подотчетен Координатору по оцениванию и в соответствии с задачами данного задания </w:t>
      </w:r>
      <w:r w:rsidRPr="009C3E3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представит 3 отчета за период действия контракта. </w:t>
      </w:r>
      <w:r w:rsidRPr="009C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Финансовые выплаты будут производиться только после утверждения соответствующих отчетов не позже указанных ниже сроков: </w:t>
      </w:r>
    </w:p>
    <w:p w:rsidR="009C3E32" w:rsidRPr="009C3E32" w:rsidRDefault="009C3E32" w:rsidP="009C3E32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Начальный отчет (выплата 15 % от общей суммы)</w:t>
      </w:r>
    </w:p>
    <w:p w:rsidR="009C3E32" w:rsidRPr="009C3E32" w:rsidRDefault="009C3E32" w:rsidP="009C3E32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 отчет (выплата 40% от общей суммы)</w:t>
      </w:r>
    </w:p>
    <w:p w:rsidR="009C3E32" w:rsidRPr="009C3E32" w:rsidRDefault="009C3E32" w:rsidP="009C3E32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Заключительный отчет (выплата 45% от общей суммы)</w:t>
      </w:r>
    </w:p>
    <w:p w:rsidR="009C3E32" w:rsidRPr="009C3E32" w:rsidRDefault="009C3E32" w:rsidP="009C3E3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C3E3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Требуются следующие отчеты:</w:t>
      </w:r>
    </w:p>
    <w:p w:rsidR="009C3E32" w:rsidRPr="009C3E32" w:rsidRDefault="009C3E32" w:rsidP="009C3E3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C3E3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(а) Первоначальный отчет.</w:t>
      </w:r>
      <w:r w:rsidRPr="009C3E3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Этот отчет должен быть представлен </w:t>
      </w:r>
      <w:r w:rsidR="008564C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ч</w:t>
      </w:r>
      <w:r w:rsidRPr="009C3E3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ерез </w:t>
      </w:r>
      <w:r w:rsidR="008564C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месяц</w:t>
      </w:r>
      <w:r w:rsidRPr="009C3E3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после подписания контракта</w:t>
      </w:r>
      <w:r w:rsidRPr="009C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E3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 должен включать:</w:t>
      </w:r>
    </w:p>
    <w:p w:rsidR="008564CE" w:rsidRDefault="008564CE" w:rsidP="009C3E32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C3E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Детальный план на весь период задания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  <w:r w:rsidRPr="008564C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</w:p>
    <w:p w:rsidR="008564CE" w:rsidRDefault="008564CE" w:rsidP="009C3E32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lastRenderedPageBreak/>
        <w:t>Отчет по участию в обучающих семинарах;</w:t>
      </w:r>
    </w:p>
    <w:p w:rsidR="009C3E32" w:rsidRPr="008564CE" w:rsidRDefault="008564CE" w:rsidP="00B36C00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Обработка и анализ данных</w:t>
      </w:r>
      <w:r w:rsidRPr="008564C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пробного исследования по оценке социально-эмоциональных навыков младших детей (10 лет), проведенного в КР в 2018 г.</w:t>
      </w:r>
    </w:p>
    <w:p w:rsidR="009C3E32" w:rsidRPr="009C3E32" w:rsidRDefault="009C3E32" w:rsidP="00B36C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C3E3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(б) Промежуточный отчет</w:t>
      </w:r>
      <w:r w:rsidRPr="009C3E3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– должен быть представлен в конце 2-го месяца выполнения задания и должен включать:</w:t>
      </w:r>
    </w:p>
    <w:p w:rsidR="008564CE" w:rsidRPr="008564CE" w:rsidRDefault="008564CE" w:rsidP="008564CE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8564C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Базу данных, матрицу данных и шаблон для ввода данных ОСЭН в бумажной и электронной версии для пилотирования;</w:t>
      </w:r>
    </w:p>
    <w:p w:rsidR="008564CE" w:rsidRPr="008564CE" w:rsidRDefault="008564CE" w:rsidP="008564CE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Сырые</w:t>
      </w:r>
      <w:r w:rsidRPr="008564C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данны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е</w:t>
      </w:r>
      <w:r w:rsidRPr="008564C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апробации;</w:t>
      </w:r>
    </w:p>
    <w:p w:rsidR="008564CE" w:rsidRPr="008564CE" w:rsidRDefault="008564CE" w:rsidP="008564CE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8564C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Психометрический анализ инструмента после апробации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(включая базу данных)</w:t>
      </w:r>
      <w:r w:rsidRPr="008564C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с рекомендациями по улучшению инструмента; </w:t>
      </w:r>
    </w:p>
    <w:p w:rsidR="008564CE" w:rsidRPr="008564CE" w:rsidRDefault="008564CE" w:rsidP="008564CE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Инструкции для участников исследования и администраторов  по применению </w:t>
      </w:r>
      <w:r w:rsidRPr="008564C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программно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го</w:t>
      </w:r>
      <w:r w:rsidRPr="008564C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я</w:t>
      </w:r>
      <w:r w:rsidRPr="008564C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для сбора данных по применению адаптированного инструмента и анкет в цифровом формате (на планшетках);  </w:t>
      </w:r>
    </w:p>
    <w:p w:rsidR="008564CE" w:rsidRPr="008564CE" w:rsidRDefault="008564CE" w:rsidP="008564CE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8564C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Цифровой формат инструмента для сбора данных;</w:t>
      </w:r>
    </w:p>
    <w:p w:rsidR="008564CE" w:rsidRPr="008564CE" w:rsidRDefault="008564CE" w:rsidP="008564CE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Модуль по</w:t>
      </w:r>
      <w:r w:rsidRPr="008564C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обучени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ю </w:t>
      </w:r>
      <w:r w:rsidRPr="008564C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администраторов для проведения пилотирования;</w:t>
      </w:r>
    </w:p>
    <w:p w:rsidR="009C3E32" w:rsidRPr="009C3E32" w:rsidRDefault="009C3E32" w:rsidP="009C3E3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C3E3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(в) Заключительный отчет</w:t>
      </w:r>
      <w:r w:rsidRPr="009C3E3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должен быть представлен по окончании даты контракта в течении двух недель и должен включать:</w:t>
      </w:r>
    </w:p>
    <w:p w:rsidR="008564CE" w:rsidRPr="008564CE" w:rsidRDefault="008564CE" w:rsidP="008564CE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Базу </w:t>
      </w:r>
      <w:r w:rsidRPr="008564C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данных пилотирования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 очищенными</w:t>
      </w:r>
      <w:r w:rsidRPr="008564C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сыры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ми</w:t>
      </w:r>
      <w:r w:rsidRPr="008564C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данны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ми</w:t>
      </w:r>
      <w:r w:rsidRPr="008564C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для обработки;</w:t>
      </w:r>
    </w:p>
    <w:p w:rsidR="008564CE" w:rsidRPr="008564CE" w:rsidRDefault="008564CE" w:rsidP="008564CE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Данные по </w:t>
      </w:r>
      <w:r w:rsidRPr="008564C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обработк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е</w:t>
      </w:r>
      <w:r w:rsidRPr="008564C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85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8564C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</w:t>
      </w:r>
      <w:r w:rsidRPr="0085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пилотирования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по каждой школе и каждому участнику;</w:t>
      </w:r>
    </w:p>
    <w:p w:rsidR="008564CE" w:rsidRPr="008564CE" w:rsidRDefault="00F2761C" w:rsidP="008564CE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C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</w:t>
      </w:r>
      <w:r w:rsidR="008564CE" w:rsidRPr="008564C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налитический отчет по исследованию;</w:t>
      </w:r>
    </w:p>
    <w:p w:rsidR="008564CE" w:rsidRPr="008564CE" w:rsidRDefault="008564CE" w:rsidP="008564CE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C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</w:t>
      </w:r>
      <w:r w:rsidR="00F2761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одготовит презентацию по результатам пилотирования при</w:t>
      </w:r>
      <w:r w:rsidRPr="0085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64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</w:t>
      </w:r>
      <w:proofErr w:type="spellEnd"/>
      <w:r w:rsidR="00F2761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</w:t>
      </w:r>
      <w:r w:rsidRPr="0085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проведенной пилотной оценки, анализа и дальнейшего внедрения;</w:t>
      </w:r>
    </w:p>
    <w:p w:rsidR="009C3E32" w:rsidRPr="00F2761C" w:rsidRDefault="008564CE" w:rsidP="00F2761C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C3E3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предоставлять требуемую отчетность в сроки, указанные в контракте,</w:t>
      </w:r>
      <w:r w:rsidRPr="009C3E3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 о</w:t>
      </w:r>
      <w:proofErr w:type="spellStart"/>
      <w:r w:rsidRPr="009C3E3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</w:t>
      </w:r>
      <w:proofErr w:type="spellEnd"/>
      <w:r w:rsidRPr="009C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всех разработанных материалов в бумажном и цифровом формате по мере реализации мероприятий. </w:t>
      </w:r>
      <w:r w:rsidR="009C3E32" w:rsidRPr="009C3E3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Доработанный после апробации инструмент оценивания, включая анкеты.</w:t>
      </w:r>
    </w:p>
    <w:p w:rsidR="009C3E32" w:rsidRPr="009C3E32" w:rsidRDefault="009C3E32" w:rsidP="009C3E3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C3E32" w:rsidRPr="009C3E32" w:rsidRDefault="009C3E32" w:rsidP="009C3E3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C3E3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Рассмотрение и утверждение проектов отчетов не должно занимать более 15 дней. </w:t>
      </w:r>
      <w:r w:rsidR="00B36C0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9C3E3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Для всех отчетов количество экземпляров - 2, в них также должны быть указаны имена предполагаемых получателей отчетов. Отчеты и все материалы, относящиеся к заданию, должны быть представлены на русском (по необходимости на кыргызском) языке.  </w:t>
      </w:r>
    </w:p>
    <w:p w:rsidR="009C3E32" w:rsidRPr="009C3E32" w:rsidRDefault="009C3E32" w:rsidP="009C3E3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C3E32" w:rsidRPr="009C3E32" w:rsidRDefault="009C3E32" w:rsidP="009C3E3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9C3E3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IX. Квалификационные требования</w:t>
      </w:r>
    </w:p>
    <w:p w:rsidR="009C3E32" w:rsidRPr="009C3E32" w:rsidRDefault="009C3E32" w:rsidP="009C3E32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C3E3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Высшее образование в области педагогики или социологии– 20 баллов;</w:t>
      </w:r>
    </w:p>
    <w:p w:rsidR="009C3E32" w:rsidRPr="009C3E32" w:rsidRDefault="009C3E32" w:rsidP="009C3E32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</w:t>
      </w:r>
      <w:r w:rsidR="002D144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применения</w:t>
      </w:r>
      <w:r w:rsidRPr="009C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61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</w:t>
      </w:r>
      <w:r w:rsidR="00B36C0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</w:t>
      </w:r>
      <w:r w:rsidR="00F2761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ограммного обеспечения для проведения о</w:t>
      </w:r>
      <w:r w:rsidRPr="009C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оценивания– </w:t>
      </w:r>
      <w:r w:rsidR="002D144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</w:t>
      </w:r>
      <w:r w:rsidRPr="009C3E32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баллов;</w:t>
      </w:r>
    </w:p>
    <w:p w:rsidR="009C3E32" w:rsidRPr="009C3E32" w:rsidRDefault="009C3E32" w:rsidP="009C3E32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2 лет опыта работы в образовательных проектах, финансируемых донорами</w:t>
      </w:r>
      <w:r w:rsidR="00F2761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</w:t>
      </w:r>
      <w:r w:rsidRPr="009C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61C" w:rsidRPr="009C3E3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з</w:t>
      </w:r>
      <w:proofErr w:type="spellStart"/>
      <w:r w:rsidR="00F2761C" w:rsidRPr="009C3E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нание</w:t>
      </w:r>
      <w:proofErr w:type="spellEnd"/>
      <w:r w:rsidR="00F2761C" w:rsidRPr="009C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специфики </w:t>
      </w:r>
      <w:r w:rsidR="00F2761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обработки и анализа данных</w:t>
      </w:r>
      <w:r w:rsidR="00F2761C" w:rsidRPr="009C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D144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4</w:t>
      </w:r>
      <w:r w:rsidR="00F2761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0</w:t>
      </w:r>
      <w:r w:rsidRPr="009C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баллов;</w:t>
      </w:r>
    </w:p>
    <w:p w:rsidR="009C3E32" w:rsidRPr="009C3E32" w:rsidRDefault="009C3E32" w:rsidP="009C3E32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C3E3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Свободное владение русским языком, знание кыргызского языка является существенным преимуществом – 20  баллов.     </w:t>
      </w:r>
    </w:p>
    <w:p w:rsidR="009C3E32" w:rsidRPr="009C3E32" w:rsidRDefault="009C3E32" w:rsidP="009C3E3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C3E32" w:rsidRPr="009C3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5783"/>
    <w:multiLevelType w:val="hybridMultilevel"/>
    <w:tmpl w:val="F290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77DC8"/>
    <w:multiLevelType w:val="hybridMultilevel"/>
    <w:tmpl w:val="8A984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70E4"/>
    <w:multiLevelType w:val="hybridMultilevel"/>
    <w:tmpl w:val="1054BA3C"/>
    <w:lvl w:ilvl="0" w:tplc="DAC44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3032"/>
    <w:multiLevelType w:val="hybridMultilevel"/>
    <w:tmpl w:val="72EAEC54"/>
    <w:lvl w:ilvl="0" w:tplc="041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4B61B1"/>
    <w:multiLevelType w:val="hybridMultilevel"/>
    <w:tmpl w:val="13AC07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6795035"/>
    <w:multiLevelType w:val="hybridMultilevel"/>
    <w:tmpl w:val="6E041C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9ED3FD8"/>
    <w:multiLevelType w:val="hybridMultilevel"/>
    <w:tmpl w:val="20D02F6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49F57804"/>
    <w:multiLevelType w:val="hybridMultilevel"/>
    <w:tmpl w:val="1A3CCE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FE766F3"/>
    <w:multiLevelType w:val="hybridMultilevel"/>
    <w:tmpl w:val="953A5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D72C1"/>
    <w:multiLevelType w:val="hybridMultilevel"/>
    <w:tmpl w:val="68E21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97EA4"/>
    <w:multiLevelType w:val="hybridMultilevel"/>
    <w:tmpl w:val="9E0CA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7AB"/>
    <w:rsid w:val="000331FA"/>
    <w:rsid w:val="00077430"/>
    <w:rsid w:val="00092966"/>
    <w:rsid w:val="00093163"/>
    <w:rsid w:val="000D54BF"/>
    <w:rsid w:val="00123D7A"/>
    <w:rsid w:val="001346F8"/>
    <w:rsid w:val="001508F8"/>
    <w:rsid w:val="001563FE"/>
    <w:rsid w:val="00174A68"/>
    <w:rsid w:val="001C2CAF"/>
    <w:rsid w:val="001C320E"/>
    <w:rsid w:val="001D2201"/>
    <w:rsid w:val="002B2262"/>
    <w:rsid w:val="002C66F2"/>
    <w:rsid w:val="002D1448"/>
    <w:rsid w:val="002F5F5E"/>
    <w:rsid w:val="0035201D"/>
    <w:rsid w:val="00371E22"/>
    <w:rsid w:val="003A7ED2"/>
    <w:rsid w:val="003F64A0"/>
    <w:rsid w:val="003F7519"/>
    <w:rsid w:val="004A194B"/>
    <w:rsid w:val="004E3296"/>
    <w:rsid w:val="005B044B"/>
    <w:rsid w:val="00666FC8"/>
    <w:rsid w:val="007D1C4B"/>
    <w:rsid w:val="007D5E44"/>
    <w:rsid w:val="007F2069"/>
    <w:rsid w:val="008314DE"/>
    <w:rsid w:val="008564CE"/>
    <w:rsid w:val="00860C10"/>
    <w:rsid w:val="0088399B"/>
    <w:rsid w:val="008B6991"/>
    <w:rsid w:val="008D05C9"/>
    <w:rsid w:val="008F6141"/>
    <w:rsid w:val="00957785"/>
    <w:rsid w:val="009707F1"/>
    <w:rsid w:val="00982791"/>
    <w:rsid w:val="009A184C"/>
    <w:rsid w:val="009C3E32"/>
    <w:rsid w:val="00A448A2"/>
    <w:rsid w:val="00A80E5E"/>
    <w:rsid w:val="00A81198"/>
    <w:rsid w:val="00AD53F7"/>
    <w:rsid w:val="00B13260"/>
    <w:rsid w:val="00B14220"/>
    <w:rsid w:val="00B167AB"/>
    <w:rsid w:val="00B22AEA"/>
    <w:rsid w:val="00B36C00"/>
    <w:rsid w:val="00B55842"/>
    <w:rsid w:val="00B61863"/>
    <w:rsid w:val="00B76988"/>
    <w:rsid w:val="00BC3C1C"/>
    <w:rsid w:val="00CA2B6A"/>
    <w:rsid w:val="00CE6442"/>
    <w:rsid w:val="00D13371"/>
    <w:rsid w:val="00D15843"/>
    <w:rsid w:val="00D23C19"/>
    <w:rsid w:val="00D50C9E"/>
    <w:rsid w:val="00D85933"/>
    <w:rsid w:val="00DD3286"/>
    <w:rsid w:val="00E6761B"/>
    <w:rsid w:val="00E73741"/>
    <w:rsid w:val="00E7629D"/>
    <w:rsid w:val="00EA264B"/>
    <w:rsid w:val="00EC19AA"/>
    <w:rsid w:val="00ED55BC"/>
    <w:rsid w:val="00F2761C"/>
    <w:rsid w:val="00FA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173C7"/>
  <w15:chartTrackingRefBased/>
  <w15:docId w15:val="{89F03D57-D093-436C-9F6E-42742DA3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4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4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Mira Mykyeva</cp:lastModifiedBy>
  <cp:revision>45</cp:revision>
  <dcterms:created xsi:type="dcterms:W3CDTF">2021-03-03T03:41:00Z</dcterms:created>
  <dcterms:modified xsi:type="dcterms:W3CDTF">2022-04-20T06:55:00Z</dcterms:modified>
</cp:coreProperties>
</file>