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9F073" w14:textId="77777777" w:rsidR="00047C5B" w:rsidRPr="00CE76E3" w:rsidRDefault="00047C5B" w:rsidP="009411E9">
      <w:pPr>
        <w:ind w:firstLine="567"/>
        <w:jc w:val="right"/>
        <w:rPr>
          <w:sz w:val="24"/>
          <w:szCs w:val="24"/>
        </w:rPr>
      </w:pPr>
      <w:r w:rsidRPr="00CE76E3">
        <w:rPr>
          <w:sz w:val="24"/>
          <w:szCs w:val="24"/>
        </w:rPr>
        <w:t>Проект</w:t>
      </w:r>
    </w:p>
    <w:p w14:paraId="32A9F075" w14:textId="77777777" w:rsidR="00047C5B" w:rsidRPr="00CE76E3" w:rsidRDefault="00047C5B" w:rsidP="009411E9">
      <w:pPr>
        <w:ind w:firstLine="567"/>
        <w:jc w:val="center"/>
        <w:rPr>
          <w:sz w:val="24"/>
          <w:szCs w:val="24"/>
        </w:rPr>
      </w:pPr>
    </w:p>
    <w:p w14:paraId="32A9F076" w14:textId="77777777" w:rsidR="00047C5B" w:rsidRPr="00CE76E3" w:rsidRDefault="00047C5B" w:rsidP="009411E9">
      <w:pPr>
        <w:ind w:firstLine="567"/>
        <w:jc w:val="center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>ЗАКОН КЫРГЫЗСКОЙ РЕСПУБЛИКИ</w:t>
      </w:r>
    </w:p>
    <w:p w14:paraId="32A9F077" w14:textId="77777777" w:rsidR="00047C5B" w:rsidRPr="00CE76E3" w:rsidRDefault="00047C5B" w:rsidP="009411E9">
      <w:pPr>
        <w:ind w:firstLine="567"/>
        <w:jc w:val="center"/>
        <w:rPr>
          <w:b/>
          <w:sz w:val="24"/>
          <w:szCs w:val="24"/>
        </w:rPr>
      </w:pPr>
    </w:p>
    <w:p w14:paraId="32A9F078" w14:textId="00872C02" w:rsidR="00047C5B" w:rsidRPr="00CE76E3" w:rsidRDefault="00047C5B" w:rsidP="009411E9">
      <w:pPr>
        <w:ind w:firstLine="567"/>
        <w:jc w:val="center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 xml:space="preserve">«Об образовании» </w:t>
      </w:r>
    </w:p>
    <w:p w14:paraId="32A9F079" w14:textId="77777777" w:rsidR="00047C5B" w:rsidRPr="00CE76E3" w:rsidRDefault="00047C5B" w:rsidP="009411E9">
      <w:pPr>
        <w:ind w:firstLine="567"/>
        <w:jc w:val="center"/>
        <w:rPr>
          <w:sz w:val="24"/>
          <w:szCs w:val="24"/>
        </w:rPr>
      </w:pPr>
    </w:p>
    <w:p w14:paraId="32A9F07A" w14:textId="77777777" w:rsidR="00047C5B" w:rsidRPr="00CE76E3" w:rsidRDefault="00047C5B" w:rsidP="009411E9">
      <w:pPr>
        <w:pStyle w:val="ConsPlusNormal"/>
        <w:ind w:firstLine="567"/>
        <w:jc w:val="both"/>
      </w:pPr>
      <w:r w:rsidRPr="00CE76E3">
        <w:t>Настоящий Закон направлен на создание условий для реализации права на образование и обеспечение государственных гарантий прав и свобод человека в сфере образования.</w:t>
      </w:r>
    </w:p>
    <w:p w14:paraId="32A9F07B" w14:textId="77777777" w:rsidR="00047C5B" w:rsidRPr="00CE76E3" w:rsidRDefault="00047C5B" w:rsidP="009411E9">
      <w:pPr>
        <w:pStyle w:val="ConsPlusNormal"/>
        <w:ind w:firstLine="567"/>
        <w:jc w:val="both"/>
      </w:pPr>
      <w:r w:rsidRPr="00CE76E3">
        <w:t>Настоящий Закон определяет основные принципы государственной политики в сфере образования, устанавливает правовые, социально-экономические, организационные основы образовательной деятельности в Кыргызской Республике.</w:t>
      </w:r>
    </w:p>
    <w:p w14:paraId="32A9F07C" w14:textId="77777777" w:rsidR="00047C5B" w:rsidRPr="00CE76E3" w:rsidRDefault="00047C5B" w:rsidP="009411E9">
      <w:pPr>
        <w:pStyle w:val="ConsPlusNormal"/>
        <w:ind w:firstLine="567"/>
        <w:jc w:val="both"/>
      </w:pPr>
    </w:p>
    <w:p w14:paraId="32A9F07D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  <w:bookmarkStart w:id="0" w:name="_Hlk86775568"/>
      <w:r w:rsidRPr="00CE76E3">
        <w:rPr>
          <w:b/>
          <w:sz w:val="24"/>
          <w:szCs w:val="24"/>
        </w:rPr>
        <w:t>Глава 1</w:t>
      </w:r>
    </w:p>
    <w:p w14:paraId="32A9F07E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>Общие положения</w:t>
      </w:r>
    </w:p>
    <w:p w14:paraId="32A9F07F" w14:textId="77777777" w:rsidR="00047C5B" w:rsidRPr="00CE76E3" w:rsidRDefault="00047C5B" w:rsidP="009411E9">
      <w:pPr>
        <w:pStyle w:val="tkZagolovok5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after="0" w:line="240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14:paraId="32A9F080" w14:textId="488D4EA2" w:rsidR="00047C5B" w:rsidRPr="00CE76E3" w:rsidRDefault="00047C5B" w:rsidP="009411E9">
      <w:pPr>
        <w:pStyle w:val="tkZagolovok5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Статья 1. Основные понятия </w:t>
      </w:r>
    </w:p>
    <w:p w14:paraId="34C7AAAB" w14:textId="77777777" w:rsidR="009411E9" w:rsidRPr="00CE76E3" w:rsidRDefault="009411E9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9F081" w14:textId="334337FD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В настоящем Законе основные понятия используются в следующем значении:</w:t>
      </w:r>
    </w:p>
    <w:p w14:paraId="32A9F082" w14:textId="30825032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bCs/>
          <w:sz w:val="24"/>
          <w:szCs w:val="24"/>
        </w:rPr>
        <w:t>академическая</w:t>
      </w:r>
      <w:proofErr w:type="gramEnd"/>
      <w:r w:rsidRPr="00CE76E3">
        <w:rPr>
          <w:rFonts w:ascii="Times New Roman" w:hAnsi="Times New Roman" w:cs="Times New Roman"/>
          <w:bCs/>
          <w:sz w:val="24"/>
          <w:szCs w:val="24"/>
        </w:rPr>
        <w:t xml:space="preserve"> свобода</w:t>
      </w:r>
      <w:r w:rsidRPr="00CE76E3">
        <w:rPr>
          <w:rFonts w:ascii="Times New Roman" w:hAnsi="Times New Roman" w:cs="Times New Roman"/>
          <w:sz w:val="24"/>
          <w:szCs w:val="24"/>
        </w:rPr>
        <w:t xml:space="preserve"> - право на разработку программ обучения в пределах требований государственных образовательных стандартов, самостоятельное изложение учебной дисциплины, выбор темы для научных исследований и методов их проведения, а также право обучающихся на получение знаний согласно своим способностям;</w:t>
      </w:r>
    </w:p>
    <w:p w14:paraId="70CDCC73" w14:textId="77777777" w:rsidR="000A0EAF" w:rsidRPr="00CE76E3" w:rsidRDefault="000A0EAF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Cs/>
          <w:sz w:val="24"/>
          <w:szCs w:val="24"/>
        </w:rPr>
      </w:pPr>
      <w:proofErr w:type="gramStart"/>
      <w:r w:rsidRPr="00CE76E3">
        <w:rPr>
          <w:sz w:val="24"/>
          <w:szCs w:val="24"/>
          <w:shd w:val="clear" w:color="auto" w:fill="FFFFFF"/>
        </w:rPr>
        <w:t>академический</w:t>
      </w:r>
      <w:proofErr w:type="gramEnd"/>
      <w:r w:rsidRPr="00CE76E3">
        <w:rPr>
          <w:sz w:val="24"/>
          <w:szCs w:val="24"/>
          <w:shd w:val="clear" w:color="auto" w:fill="FFFFFF"/>
        </w:rPr>
        <w:t xml:space="preserve"> кредит - условная единица измерения объема учебной и (или) научной нагрузки обучающегося;</w:t>
      </w:r>
    </w:p>
    <w:p w14:paraId="32A9F083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bCs/>
          <w:sz w:val="24"/>
          <w:szCs w:val="24"/>
        </w:rPr>
        <w:t>аккредитация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- процедура внешней оценки уровня качества образовательной организации в целом или ее отдельных образовательных программ с целью признания соответствия образовательной организации или образовательной программы требованиям и критериям, установленным не ниже требований и критериев, определенных Кабинетом Министров Кыргызской Республики;</w:t>
      </w:r>
    </w:p>
    <w:p w14:paraId="32A9F084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bCs/>
          <w:sz w:val="24"/>
          <w:szCs w:val="24"/>
        </w:rPr>
        <w:t>аккредитация</w:t>
      </w:r>
      <w:proofErr w:type="gramEnd"/>
      <w:r w:rsidRPr="00CE76E3">
        <w:rPr>
          <w:rFonts w:ascii="Times New Roman" w:hAnsi="Times New Roman" w:cs="Times New Roman"/>
          <w:bCs/>
          <w:sz w:val="24"/>
          <w:szCs w:val="24"/>
        </w:rPr>
        <w:t xml:space="preserve"> институциональная</w:t>
      </w:r>
      <w:r w:rsidRPr="00CE76E3">
        <w:rPr>
          <w:rFonts w:ascii="Times New Roman" w:hAnsi="Times New Roman" w:cs="Times New Roman"/>
          <w:sz w:val="24"/>
          <w:szCs w:val="24"/>
        </w:rPr>
        <w:t xml:space="preserve"> - процедура оценки уровня качества образовательной организации в целом с целью признания ее соответствия требованиям и критериям, установленным не ниже требований и критериев, определенных Кабинетом Министров Кыргызской Республики;</w:t>
      </w:r>
    </w:p>
    <w:p w14:paraId="32A9F085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bCs/>
          <w:sz w:val="24"/>
          <w:szCs w:val="24"/>
        </w:rPr>
        <w:t>аккредитация</w:t>
      </w:r>
      <w:proofErr w:type="gramEnd"/>
      <w:r w:rsidRPr="00CE76E3">
        <w:rPr>
          <w:rFonts w:ascii="Times New Roman" w:hAnsi="Times New Roman" w:cs="Times New Roman"/>
          <w:bCs/>
          <w:sz w:val="24"/>
          <w:szCs w:val="24"/>
        </w:rPr>
        <w:t xml:space="preserve"> программная</w:t>
      </w:r>
      <w:r w:rsidRPr="00CE76E3">
        <w:rPr>
          <w:rFonts w:ascii="Times New Roman" w:hAnsi="Times New Roman" w:cs="Times New Roman"/>
          <w:sz w:val="24"/>
          <w:szCs w:val="24"/>
        </w:rPr>
        <w:t xml:space="preserve"> - процедура оценки уровня качества образовательных программ с целью признания их соответствия требованиям и критериям, установленным не ниже требований и критериев, определенных Кабинетом Министров Кыргызской Республики;</w:t>
      </w:r>
    </w:p>
    <w:p w14:paraId="32A9F086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b/>
          <w:bCs/>
          <w:sz w:val="24"/>
          <w:szCs w:val="24"/>
        </w:rPr>
        <w:t>аттестация</w:t>
      </w:r>
      <w:proofErr w:type="gramEnd"/>
      <w:r w:rsidRPr="00CE76E3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педагогических работников</w:t>
      </w:r>
      <w:r w:rsidRPr="00CE76E3">
        <w:rPr>
          <w:rFonts w:ascii="Times New Roman" w:hAnsi="Times New Roman" w:cs="Times New Roman"/>
          <w:bCs/>
          <w:sz w:val="24"/>
          <w:szCs w:val="24"/>
        </w:rPr>
        <w:t xml:space="preserve"> – установление соответствия уровня квалификации педагогического работника требованиям, предъявляемым к должности или квалификационным категориям;</w:t>
      </w:r>
    </w:p>
    <w:p w14:paraId="7232497B" w14:textId="03980035" w:rsidR="00223DF4" w:rsidRPr="00CE76E3" w:rsidRDefault="000D09EC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86775693"/>
      <w:bookmarkEnd w:id="0"/>
      <w:proofErr w:type="gramStart"/>
      <w:r w:rsidRPr="00CE76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бакалавр</w:t>
      </w:r>
      <w:proofErr w:type="gramEnd"/>
      <w:r w:rsidRPr="00CE76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CB486C" w:rsidRPr="00CE76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академическая степень</w:t>
      </w:r>
      <w:r w:rsidRPr="00CE76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23DF4" w:rsidRPr="00CE76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4FA4" w:rsidRPr="00CE76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устанавливающая уровень квалификации и </w:t>
      </w:r>
      <w:r w:rsidR="00223DF4"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присуждаемая лицам, освоившим образовательные программы </w:t>
      </w:r>
      <w:proofErr w:type="spellStart"/>
      <w:r w:rsidR="00223DF4"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="00223DF4"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дающая право </w:t>
      </w:r>
      <w:r w:rsidR="00223DF4" w:rsidRPr="00CE76E3">
        <w:rPr>
          <w:rFonts w:ascii="Times New Roman" w:hAnsi="Times New Roman" w:cs="Times New Roman"/>
          <w:sz w:val="24"/>
          <w:szCs w:val="24"/>
        </w:rPr>
        <w:t>на осуществление профессиональной деятельности и поступление в магистратуру;</w:t>
      </w:r>
    </w:p>
    <w:p w14:paraId="0E39EDD2" w14:textId="77777777" w:rsidR="00223DF4" w:rsidRPr="00CE76E3" w:rsidRDefault="00223DF4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CE7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бакалавриат</w:t>
      </w:r>
      <w:proofErr w:type="spellEnd"/>
      <w:proofErr w:type="gramEnd"/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высшее профессиональное образование, образовательные программы которого направлены на подготовку кадров с присуждением степени «бакалавр» по соответствующему направлению;</w:t>
      </w:r>
    </w:p>
    <w:p w14:paraId="3791EED8" w14:textId="1E2FE53B" w:rsidR="005805E9" w:rsidRPr="00CE76E3" w:rsidRDefault="005805E9" w:rsidP="009411E9">
      <w:pPr>
        <w:ind w:firstLine="567"/>
        <w:jc w:val="both"/>
        <w:rPr>
          <w:rFonts w:eastAsia="Times New Roman"/>
          <w:sz w:val="24"/>
          <w:szCs w:val="24"/>
          <w:lang w:val="ky-KG" w:eastAsia="ru-RU"/>
        </w:rPr>
      </w:pPr>
      <w:proofErr w:type="spellStart"/>
      <w:proofErr w:type="gramStart"/>
      <w:r w:rsidRPr="00CE76E3">
        <w:rPr>
          <w:rFonts w:eastAsia="Times New Roman"/>
          <w:b/>
          <w:sz w:val="24"/>
          <w:szCs w:val="24"/>
          <w:lang w:eastAsia="ru-RU"/>
        </w:rPr>
        <w:t>валидация</w:t>
      </w:r>
      <w:proofErr w:type="spellEnd"/>
      <w:proofErr w:type="gramEnd"/>
      <w:r w:rsidRPr="00CE76E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FF4249" w:rsidRPr="00CE76E3">
        <w:rPr>
          <w:rFonts w:eastAsia="Times New Roman"/>
          <w:sz w:val="24"/>
          <w:szCs w:val="24"/>
          <w:lang w:eastAsia="ru-RU"/>
        </w:rPr>
        <w:t>-</w:t>
      </w:r>
      <w:r w:rsidRPr="00CE76E3">
        <w:rPr>
          <w:rFonts w:eastAsia="Times New Roman"/>
          <w:sz w:val="24"/>
          <w:szCs w:val="24"/>
          <w:lang w:eastAsia="ru-RU"/>
        </w:rPr>
        <w:t xml:space="preserve"> подтверждение и признание профессиональных </w:t>
      </w:r>
      <w:r w:rsidRPr="00CE76E3">
        <w:rPr>
          <w:rFonts w:eastAsia="Times New Roman"/>
          <w:sz w:val="24"/>
          <w:szCs w:val="24"/>
          <w:lang w:val="ky-KG" w:eastAsia="ru-RU"/>
        </w:rPr>
        <w:t>знаний и навыков</w:t>
      </w:r>
      <w:r w:rsidRPr="00CE76E3">
        <w:rPr>
          <w:rFonts w:eastAsia="Times New Roman"/>
          <w:sz w:val="24"/>
          <w:szCs w:val="24"/>
          <w:lang w:eastAsia="ru-RU"/>
        </w:rPr>
        <w:t xml:space="preserve">, полученных в той или иной области практическим путем, </w:t>
      </w:r>
      <w:r w:rsidRPr="00CE76E3">
        <w:rPr>
          <w:rFonts w:eastAsia="Times New Roman"/>
          <w:sz w:val="24"/>
          <w:szCs w:val="24"/>
          <w:lang w:val="ky-KG" w:eastAsia="ru-RU"/>
        </w:rPr>
        <w:t xml:space="preserve">в </w:t>
      </w:r>
      <w:r w:rsidRPr="00CE76E3">
        <w:rPr>
          <w:sz w:val="24"/>
          <w:szCs w:val="24"/>
        </w:rPr>
        <w:t>рамка</w:t>
      </w:r>
      <w:r w:rsidRPr="00CE76E3">
        <w:rPr>
          <w:sz w:val="24"/>
          <w:szCs w:val="24"/>
          <w:lang w:val="ky-KG"/>
        </w:rPr>
        <w:t xml:space="preserve">х </w:t>
      </w:r>
      <w:r w:rsidRPr="00CE76E3">
        <w:rPr>
          <w:sz w:val="24"/>
          <w:szCs w:val="24"/>
        </w:rPr>
        <w:t xml:space="preserve">неформального или </w:t>
      </w:r>
      <w:proofErr w:type="spellStart"/>
      <w:r w:rsidRPr="00CE76E3">
        <w:rPr>
          <w:sz w:val="24"/>
          <w:szCs w:val="24"/>
        </w:rPr>
        <w:t>информального</w:t>
      </w:r>
      <w:proofErr w:type="spellEnd"/>
      <w:r w:rsidRPr="00CE76E3">
        <w:rPr>
          <w:sz w:val="24"/>
          <w:szCs w:val="24"/>
        </w:rPr>
        <w:t xml:space="preserve"> образования</w:t>
      </w:r>
      <w:r w:rsidRPr="00CE76E3">
        <w:rPr>
          <w:rFonts w:eastAsia="Times New Roman"/>
          <w:sz w:val="24"/>
          <w:szCs w:val="24"/>
          <w:lang w:val="ky-KG" w:eastAsia="ru-RU"/>
        </w:rPr>
        <w:t>, с выдачей документа подтвеждающего квалификацию</w:t>
      </w:r>
      <w:r w:rsidRPr="00CE76E3">
        <w:rPr>
          <w:rFonts w:eastAsia="Times New Roman"/>
          <w:sz w:val="24"/>
          <w:szCs w:val="24"/>
          <w:lang w:eastAsia="ru-RU"/>
        </w:rPr>
        <w:t>;</w:t>
      </w:r>
    </w:p>
    <w:p w14:paraId="32A9F089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Style w:val="highlited-keyword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E76E3">
        <w:rPr>
          <w:rFonts w:ascii="Times New Roman" w:hAnsi="Times New Roman" w:cs="Times New Roman"/>
          <w:b/>
          <w:sz w:val="24"/>
          <w:szCs w:val="24"/>
        </w:rPr>
        <w:t>ваучер</w:t>
      </w:r>
      <w:proofErr w:type="gramEnd"/>
      <w:r w:rsidRPr="00CE7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6E3">
        <w:rPr>
          <w:rFonts w:ascii="Times New Roman" w:hAnsi="Times New Roman" w:cs="Times New Roman"/>
          <w:sz w:val="24"/>
          <w:szCs w:val="24"/>
        </w:rPr>
        <w:t>- денежный документ в виде обеспеченной ценной бумаги различного содержания и эффективности применения, выдаваемый лицу от имени государства. Указанная в нем сумма может быть израсходована исключительно на оплату образовательных услуг того или иного вида.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CE76E3">
        <w:rPr>
          <w:rStyle w:val="highlited-keyword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2A9F08B" w14:textId="2C424F1B" w:rsidR="00047C5B" w:rsidRPr="00CE76E3" w:rsidRDefault="009411E9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firstLine="0"/>
        <w:rPr>
          <w:rStyle w:val="highlited-keyword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6E3">
        <w:rPr>
          <w:rStyle w:val="highlited-keyword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Pr="00CE76E3">
        <w:rPr>
          <w:rStyle w:val="highlited-keyword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E76E3">
        <w:rPr>
          <w:rStyle w:val="highlited-keyword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="00047C5B" w:rsidRPr="00CE76E3">
        <w:rPr>
          <w:rStyle w:val="highlited-keyword"/>
          <w:rFonts w:ascii="Times New Roman" w:hAnsi="Times New Roman" w:cs="Times New Roman"/>
          <w:b/>
          <w:sz w:val="24"/>
          <w:szCs w:val="24"/>
          <w:shd w:val="clear" w:color="auto" w:fill="FFFFFF"/>
        </w:rPr>
        <w:t>гибридное</w:t>
      </w:r>
      <w:proofErr w:type="gramEnd"/>
      <w:r w:rsidR="00047C5B" w:rsidRPr="00CE76E3">
        <w:rPr>
          <w:rStyle w:val="highlited-keyword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(смешанное) обучение</w:t>
      </w:r>
      <w:r w:rsidR="00047C5B" w:rsidRPr="00CE76E3">
        <w:rPr>
          <w:rStyle w:val="highlited-keyword"/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комплексное сочетание традиционных форм аудиторного обучения и онлайн-обучения, объединяющее использование дистанционных образовательных технологий с традиционной работой в аудитории</w:t>
      </w:r>
      <w:r w:rsidR="007734DD" w:rsidRPr="00CE76E3">
        <w:rPr>
          <w:rStyle w:val="highlited-keyword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2A9F08C" w14:textId="41FE8FED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  <w:bookmarkStart w:id="2" w:name="_Hlk86775717"/>
      <w:bookmarkEnd w:id="1"/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proofErr w:type="gramStart"/>
      <w:r w:rsidR="00047C5B" w:rsidRPr="00CE76E3">
        <w:rPr>
          <w:b/>
          <w:bCs/>
          <w:sz w:val="24"/>
          <w:szCs w:val="24"/>
        </w:rPr>
        <w:t>государственный</w:t>
      </w:r>
      <w:proofErr w:type="gramEnd"/>
      <w:r w:rsidR="00047C5B" w:rsidRPr="00CE76E3">
        <w:rPr>
          <w:b/>
          <w:bCs/>
          <w:sz w:val="24"/>
          <w:szCs w:val="24"/>
        </w:rPr>
        <w:t xml:space="preserve"> образовательный стандарт</w:t>
      </w:r>
      <w:r w:rsidR="00047C5B" w:rsidRPr="00CE76E3">
        <w:rPr>
          <w:sz w:val="24"/>
          <w:szCs w:val="24"/>
        </w:rPr>
        <w:t xml:space="preserve"> - </w:t>
      </w:r>
      <w:bookmarkStart w:id="3" w:name="_Hlk86857121"/>
      <w:r w:rsidR="00047C5B" w:rsidRPr="00CE76E3">
        <w:rPr>
          <w:sz w:val="24"/>
          <w:szCs w:val="24"/>
        </w:rPr>
        <w:t xml:space="preserve">совокупность требований, определяющих цели и результаты обучения, развития, </w:t>
      </w:r>
      <w:r w:rsidR="00047C5B" w:rsidRPr="00CE76E3">
        <w:rPr>
          <w:sz w:val="24"/>
          <w:szCs w:val="24"/>
          <w:lang w:val="ky-KG"/>
        </w:rPr>
        <w:t>воспитания,</w:t>
      </w:r>
      <w:r w:rsidR="00047C5B" w:rsidRPr="00CE76E3">
        <w:rPr>
          <w:sz w:val="24"/>
          <w:szCs w:val="24"/>
        </w:rPr>
        <w:t xml:space="preserve"> минимум содержания образовательных программ, базовые требования к качеству подготовки выпускников, предельно допустимую учебную нагрузку обучающихся;</w:t>
      </w:r>
    </w:p>
    <w:bookmarkEnd w:id="3"/>
    <w:p w14:paraId="32A9F08D" w14:textId="1D29B209" w:rsidR="00047C5B" w:rsidRPr="00CE76E3" w:rsidRDefault="009411E9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bCs/>
          <w:sz w:val="24"/>
          <w:szCs w:val="24"/>
        </w:rPr>
        <w:tab/>
      </w:r>
      <w:r w:rsidRPr="00CE76E3">
        <w:rPr>
          <w:rFonts w:ascii="Times New Roman" w:hAnsi="Times New Roman" w:cs="Times New Roman"/>
          <w:bCs/>
          <w:sz w:val="24"/>
          <w:szCs w:val="24"/>
        </w:rPr>
        <w:tab/>
      </w:r>
      <w:r w:rsidRPr="00CE76E3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047C5B" w:rsidRPr="00CE76E3">
        <w:rPr>
          <w:rFonts w:ascii="Times New Roman" w:hAnsi="Times New Roman" w:cs="Times New Roman"/>
          <w:bCs/>
          <w:sz w:val="24"/>
          <w:szCs w:val="24"/>
        </w:rPr>
        <w:t>дистанционные</w:t>
      </w:r>
      <w:proofErr w:type="gramEnd"/>
      <w:r w:rsidR="00047C5B" w:rsidRPr="00CE76E3">
        <w:rPr>
          <w:rFonts w:ascii="Times New Roman" w:hAnsi="Times New Roman" w:cs="Times New Roman"/>
          <w:bCs/>
          <w:sz w:val="24"/>
          <w:szCs w:val="24"/>
        </w:rPr>
        <w:t xml:space="preserve"> образовательные технологии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 - образовательные технологии, реализуемые, в основном, с применением средств информационных и телекоммуникационных технологий при опосредованном или частично опосредованном взаимодействии обучающегося и педагогического работника;</w:t>
      </w:r>
      <w:bookmarkStart w:id="4" w:name="_Hlk86775790"/>
    </w:p>
    <w:p w14:paraId="32A9F08E" w14:textId="6446FA62" w:rsidR="00047C5B" w:rsidRPr="00CE76E3" w:rsidRDefault="009411E9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ab/>
      </w:r>
      <w:r w:rsidRPr="00CE76E3">
        <w:rPr>
          <w:rFonts w:ascii="Times New Roman" w:hAnsi="Times New Roman" w:cs="Times New Roman"/>
          <w:sz w:val="24"/>
          <w:szCs w:val="24"/>
        </w:rPr>
        <w:tab/>
      </w:r>
      <w:r w:rsidRPr="00CE76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7C5B" w:rsidRPr="00CE76E3">
        <w:rPr>
          <w:rFonts w:ascii="Times New Roman" w:hAnsi="Times New Roman" w:cs="Times New Roman"/>
          <w:b/>
          <w:sz w:val="24"/>
          <w:szCs w:val="24"/>
        </w:rPr>
        <w:t>дистанционное</w:t>
      </w:r>
      <w:proofErr w:type="gramEnd"/>
      <w:r w:rsidR="00047C5B" w:rsidRPr="00CE76E3">
        <w:rPr>
          <w:rFonts w:ascii="Times New Roman" w:hAnsi="Times New Roman" w:cs="Times New Roman"/>
          <w:b/>
          <w:sz w:val="24"/>
          <w:szCs w:val="24"/>
        </w:rPr>
        <w:t xml:space="preserve"> обучение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 - организация образовательной деятельности, при которой обучающий и обучающийся взаимодействуют на расстоянии с помощью информационных технологий;</w:t>
      </w:r>
    </w:p>
    <w:p w14:paraId="32A9F08F" w14:textId="2EF6E583" w:rsidR="00047C5B" w:rsidRPr="00CE76E3" w:rsidRDefault="009411E9" w:rsidP="009411E9">
      <w:pPr>
        <w:pStyle w:val="tktekst0"/>
        <w:shd w:val="clear" w:color="auto" w:fill="FFFFFF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beforeAutospacing="0" w:after="0" w:afterAutospacing="0"/>
        <w:jc w:val="both"/>
      </w:pPr>
      <w:bookmarkStart w:id="5" w:name="_Hlk86775806"/>
      <w:bookmarkEnd w:id="2"/>
      <w:bookmarkEnd w:id="4"/>
      <w:r w:rsidRPr="00CE76E3">
        <w:rPr>
          <w:bCs/>
        </w:rPr>
        <w:tab/>
      </w:r>
      <w:r w:rsidRPr="00CE76E3">
        <w:rPr>
          <w:bCs/>
        </w:rPr>
        <w:tab/>
      </w:r>
      <w:r w:rsidRPr="00CE76E3">
        <w:rPr>
          <w:bCs/>
        </w:rPr>
        <w:tab/>
      </w:r>
      <w:proofErr w:type="gramStart"/>
      <w:r w:rsidR="00047C5B" w:rsidRPr="00CE76E3">
        <w:rPr>
          <w:bCs/>
        </w:rPr>
        <w:t>индивидуальный</w:t>
      </w:r>
      <w:proofErr w:type="gramEnd"/>
      <w:r w:rsidR="00047C5B" w:rsidRPr="00CE76E3">
        <w:rPr>
          <w:bCs/>
        </w:rPr>
        <w:t xml:space="preserve"> план</w:t>
      </w:r>
      <w:r w:rsidR="00047C5B" w:rsidRPr="00CE76E3">
        <w:t> </w:t>
      </w:r>
      <w:r w:rsidR="00047C5B" w:rsidRPr="00CE76E3">
        <w:rPr>
          <w:bCs/>
        </w:rPr>
        <w:t xml:space="preserve">обучения </w:t>
      </w:r>
      <w:r w:rsidR="00047C5B" w:rsidRPr="00CE76E3">
        <w:t>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14:paraId="32A9F090" w14:textId="7D651502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proofErr w:type="gramStart"/>
      <w:r w:rsidR="00047C5B" w:rsidRPr="00CE76E3">
        <w:rPr>
          <w:bCs/>
          <w:sz w:val="24"/>
          <w:szCs w:val="24"/>
        </w:rPr>
        <w:t>инклюзивное</w:t>
      </w:r>
      <w:proofErr w:type="gramEnd"/>
      <w:r w:rsidR="00047C5B" w:rsidRPr="00CE76E3">
        <w:rPr>
          <w:bCs/>
          <w:sz w:val="24"/>
          <w:szCs w:val="24"/>
        </w:rPr>
        <w:t xml:space="preserve"> образование</w:t>
      </w:r>
      <w:r w:rsidR="00047C5B" w:rsidRPr="00CE76E3">
        <w:rPr>
          <w:sz w:val="24"/>
          <w:szCs w:val="24"/>
        </w:rPr>
        <w:t> - обеспечение равного доступа к образованию для всех обучающихся с учетом разнообразия образовательных потребностей и индивидуальных возможностей;</w:t>
      </w:r>
    </w:p>
    <w:p w14:paraId="3C2E48C1" w14:textId="5C4DC2B8" w:rsidR="00B87FFE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proofErr w:type="spellStart"/>
      <w:proofErr w:type="gramStart"/>
      <w:r w:rsidR="001432C0" w:rsidRPr="00CE76E3">
        <w:rPr>
          <w:b/>
          <w:sz w:val="24"/>
          <w:szCs w:val="24"/>
        </w:rPr>
        <w:t>и</w:t>
      </w:r>
      <w:r w:rsidR="00B87FFE" w:rsidRPr="00CE76E3">
        <w:rPr>
          <w:b/>
          <w:sz w:val="24"/>
          <w:szCs w:val="24"/>
        </w:rPr>
        <w:t>нформальное</w:t>
      </w:r>
      <w:proofErr w:type="spellEnd"/>
      <w:proofErr w:type="gramEnd"/>
      <w:r w:rsidR="00B87FFE" w:rsidRPr="00CE76E3">
        <w:rPr>
          <w:b/>
          <w:sz w:val="24"/>
          <w:szCs w:val="24"/>
        </w:rPr>
        <w:t xml:space="preserve"> образование</w:t>
      </w:r>
      <w:r w:rsidR="00B87FFE" w:rsidRPr="00CE76E3">
        <w:rPr>
          <w:sz w:val="24"/>
          <w:szCs w:val="24"/>
        </w:rPr>
        <w:t xml:space="preserve"> - обучение, протекающее вне рамок системы образования в ходе </w:t>
      </w:r>
      <w:r w:rsidR="00CD2E12" w:rsidRPr="00CE76E3">
        <w:rPr>
          <w:sz w:val="24"/>
          <w:szCs w:val="24"/>
        </w:rPr>
        <w:t>повседневной жизнедеятельности человека,</w:t>
      </w:r>
      <w:r w:rsidR="00B87FFE" w:rsidRPr="00CE76E3">
        <w:rPr>
          <w:sz w:val="24"/>
          <w:szCs w:val="24"/>
        </w:rPr>
        <w:t xml:space="preserve"> связанной с его работой, жизнью в семье или проведением досуга;</w:t>
      </w:r>
    </w:p>
    <w:p w14:paraId="56A9FA64" w14:textId="33AF8622" w:rsidR="00B87FFE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bCs/>
          <w:sz w:val="24"/>
          <w:szCs w:val="24"/>
        </w:rPr>
      </w:pPr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proofErr w:type="gramStart"/>
      <w:r w:rsidR="00B87FFE" w:rsidRPr="00CE76E3">
        <w:rPr>
          <w:b/>
          <w:sz w:val="24"/>
          <w:szCs w:val="24"/>
        </w:rPr>
        <w:t>качество</w:t>
      </w:r>
      <w:proofErr w:type="gramEnd"/>
      <w:r w:rsidR="00B87FFE" w:rsidRPr="00CE76E3">
        <w:rPr>
          <w:b/>
          <w:sz w:val="24"/>
          <w:szCs w:val="24"/>
        </w:rPr>
        <w:t xml:space="preserve"> образования</w:t>
      </w:r>
      <w:r w:rsidR="00B87FFE" w:rsidRPr="00CE76E3">
        <w:rPr>
          <w:sz w:val="24"/>
          <w:szCs w:val="24"/>
        </w:rPr>
        <w:t xml:space="preserve"> -</w:t>
      </w:r>
      <w:r w:rsidR="007734DD" w:rsidRPr="00CE76E3">
        <w:rPr>
          <w:sz w:val="24"/>
          <w:szCs w:val="24"/>
        </w:rPr>
        <w:t xml:space="preserve"> </w:t>
      </w:r>
      <w:r w:rsidR="00B87FFE" w:rsidRPr="00CE76E3">
        <w:rPr>
          <w:sz w:val="24"/>
          <w:szCs w:val="24"/>
        </w:rPr>
        <w:t>это характеристика системы образования, отражающая степень соответствия реальных достигаемых образовательных результатов нормативным требованиям (государственным образовательным стандартам, профессиональным стандартам), социальным и личностным ожиданиям</w:t>
      </w:r>
      <w:r w:rsidR="007734DD" w:rsidRPr="00CE76E3">
        <w:rPr>
          <w:sz w:val="24"/>
          <w:szCs w:val="24"/>
        </w:rPr>
        <w:t>;</w:t>
      </w:r>
    </w:p>
    <w:p w14:paraId="32A9F094" w14:textId="4DEA0BE1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  <w:bookmarkStart w:id="6" w:name="_Hlk86775843"/>
      <w:bookmarkEnd w:id="5"/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proofErr w:type="gramStart"/>
      <w:r w:rsidR="00047C5B" w:rsidRPr="00CE76E3">
        <w:rPr>
          <w:b/>
          <w:bCs/>
          <w:sz w:val="24"/>
          <w:szCs w:val="24"/>
        </w:rPr>
        <w:t>квалификация</w:t>
      </w:r>
      <w:proofErr w:type="gramEnd"/>
      <w:r w:rsidR="00047C5B" w:rsidRPr="00CE76E3">
        <w:rPr>
          <w:sz w:val="24"/>
          <w:szCs w:val="24"/>
        </w:rPr>
        <w:t xml:space="preserve"> - уровень знаний, умений, навыков и социально-личностные компетенции, характеризующий подготовленность к выполнению определенного вида профессиональной деятельности, подтверждаемый документом установленного образца;</w:t>
      </w:r>
    </w:p>
    <w:p w14:paraId="32A9F095" w14:textId="77777777" w:rsidR="00047C5B" w:rsidRPr="00CE76E3" w:rsidRDefault="00047C5B" w:rsidP="009411E9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7" w:name="_Hlk86775868"/>
      <w:bookmarkEnd w:id="6"/>
      <w:proofErr w:type="gramStart"/>
      <w:r w:rsidRPr="00CE76E3">
        <w:rPr>
          <w:rFonts w:ascii="Times New Roman" w:hAnsi="Times New Roman" w:cs="Times New Roman"/>
          <w:b/>
          <w:bCs/>
          <w:sz w:val="24"/>
          <w:szCs w:val="24"/>
        </w:rPr>
        <w:t>компетентность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- интегрированная способность человека самостоятельно применять различные элементы знаний и умений в определенной ситуации (учебной, личностной и профессиональной);</w:t>
      </w:r>
    </w:p>
    <w:p w14:paraId="32A9F096" w14:textId="3DA55C19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bCs/>
          <w:sz w:val="24"/>
          <w:szCs w:val="24"/>
        </w:rPr>
      </w:pP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proofErr w:type="gramStart"/>
      <w:r w:rsidR="00047C5B" w:rsidRPr="00CE76E3">
        <w:rPr>
          <w:b/>
          <w:bCs/>
          <w:sz w:val="24"/>
          <w:szCs w:val="24"/>
        </w:rPr>
        <w:t>компетенция</w:t>
      </w:r>
      <w:proofErr w:type="gramEnd"/>
      <w:r w:rsidR="00047C5B" w:rsidRPr="00CE76E3">
        <w:rPr>
          <w:bCs/>
          <w:sz w:val="24"/>
          <w:szCs w:val="24"/>
        </w:rPr>
        <w:t xml:space="preserve"> </w:t>
      </w:r>
      <w:r w:rsidR="007734DD" w:rsidRPr="00CE76E3">
        <w:rPr>
          <w:bCs/>
          <w:sz w:val="24"/>
          <w:szCs w:val="24"/>
        </w:rPr>
        <w:t>-</w:t>
      </w:r>
      <w:r w:rsidR="00047C5B" w:rsidRPr="00CE76E3">
        <w:rPr>
          <w:bCs/>
          <w:sz w:val="24"/>
          <w:szCs w:val="24"/>
        </w:rPr>
        <w:t xml:space="preserve"> заранее заданное социальное требование (норма) к образовательной подготовке </w:t>
      </w:r>
      <w:r w:rsidR="00047C5B" w:rsidRPr="00CE76E3">
        <w:rPr>
          <w:bCs/>
          <w:sz w:val="24"/>
          <w:szCs w:val="24"/>
          <w:lang w:val="ky-KG"/>
        </w:rPr>
        <w:t>обучающегося</w:t>
      </w:r>
      <w:r w:rsidR="00047C5B" w:rsidRPr="00CE76E3">
        <w:rPr>
          <w:bCs/>
          <w:sz w:val="24"/>
          <w:szCs w:val="24"/>
        </w:rPr>
        <w:t>, необходимой для его эффективной продуктивной деятельности в определенной сфере;</w:t>
      </w:r>
      <w:r w:rsidR="00047C5B" w:rsidRPr="00CE76E3" w:rsidDel="00784847">
        <w:rPr>
          <w:bCs/>
          <w:sz w:val="24"/>
          <w:szCs w:val="24"/>
        </w:rPr>
        <w:t xml:space="preserve"> </w:t>
      </w:r>
    </w:p>
    <w:p w14:paraId="77622D39" w14:textId="27A8B3B0" w:rsidR="000D09EC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bCs/>
          <w:sz w:val="24"/>
          <w:szCs w:val="24"/>
        </w:rPr>
      </w:pP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proofErr w:type="gramStart"/>
      <w:r w:rsidR="00047C5B" w:rsidRPr="00CE76E3">
        <w:rPr>
          <w:b/>
          <w:bCs/>
          <w:sz w:val="24"/>
          <w:szCs w:val="24"/>
        </w:rPr>
        <w:t>кредит</w:t>
      </w:r>
      <w:proofErr w:type="gramEnd"/>
      <w:r w:rsidR="000D09EC" w:rsidRPr="00CE76E3">
        <w:rPr>
          <w:b/>
          <w:bCs/>
          <w:sz w:val="24"/>
          <w:szCs w:val="24"/>
        </w:rPr>
        <w:t>-часы</w:t>
      </w:r>
      <w:r w:rsidR="00047C5B" w:rsidRPr="00CE76E3">
        <w:rPr>
          <w:bCs/>
          <w:sz w:val="24"/>
          <w:szCs w:val="24"/>
        </w:rPr>
        <w:t xml:space="preserve"> - </w:t>
      </w:r>
      <w:r w:rsidR="000D09EC" w:rsidRPr="00CE76E3">
        <w:rPr>
          <w:bCs/>
          <w:color w:val="202124"/>
          <w:sz w:val="24"/>
          <w:szCs w:val="24"/>
          <w:shd w:val="clear" w:color="auto" w:fill="FFFFFF"/>
        </w:rPr>
        <w:t xml:space="preserve">условная единица, обозначающая академическую нагрузку обучающегося и включающая </w:t>
      </w:r>
      <w:r w:rsidR="000D09EC" w:rsidRPr="00CE76E3">
        <w:rPr>
          <w:color w:val="202124"/>
          <w:sz w:val="24"/>
          <w:szCs w:val="24"/>
          <w:shd w:val="clear" w:color="auto" w:fill="FFFFFF"/>
        </w:rPr>
        <w:t>работу с преподавателем/научным руководителем и самостоятельные занятия</w:t>
      </w:r>
      <w:r w:rsidR="000D09EC" w:rsidRPr="00CE76E3">
        <w:rPr>
          <w:bCs/>
          <w:sz w:val="24"/>
          <w:szCs w:val="24"/>
        </w:rPr>
        <w:t xml:space="preserve">; </w:t>
      </w:r>
    </w:p>
    <w:p w14:paraId="72215C41" w14:textId="71F0319D" w:rsidR="002B60C0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bCs/>
          <w:sz w:val="24"/>
          <w:szCs w:val="24"/>
        </w:rPr>
      </w:pP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proofErr w:type="gramStart"/>
      <w:r w:rsidR="002B60C0" w:rsidRPr="00CE76E3">
        <w:rPr>
          <w:b/>
          <w:bCs/>
          <w:sz w:val="24"/>
          <w:szCs w:val="24"/>
        </w:rPr>
        <w:t>лицензирование</w:t>
      </w:r>
      <w:proofErr w:type="gramEnd"/>
      <w:r w:rsidR="002B60C0" w:rsidRPr="00CE76E3">
        <w:rPr>
          <w:b/>
          <w:bCs/>
          <w:sz w:val="24"/>
          <w:szCs w:val="24"/>
        </w:rPr>
        <w:t xml:space="preserve"> </w:t>
      </w:r>
      <w:r w:rsidR="007734DD" w:rsidRPr="00CE76E3">
        <w:rPr>
          <w:bCs/>
          <w:sz w:val="24"/>
          <w:szCs w:val="24"/>
        </w:rPr>
        <w:t>-</w:t>
      </w:r>
      <w:r w:rsidR="002B60C0" w:rsidRPr="00CE76E3">
        <w:rPr>
          <w:bCs/>
          <w:sz w:val="24"/>
          <w:szCs w:val="24"/>
        </w:rPr>
        <w:t xml:space="preserve"> </w:t>
      </w:r>
      <w:r w:rsidR="002B60C0" w:rsidRPr="00CE76E3">
        <w:rPr>
          <w:sz w:val="24"/>
          <w:szCs w:val="24"/>
        </w:rPr>
        <w:t>процесс, связанный с выдачей, переоформлением, приостановлением, возобновлением и аннулированием лицензий</w:t>
      </w:r>
      <w:r w:rsidR="00B95D0F" w:rsidRPr="00CE76E3">
        <w:rPr>
          <w:sz w:val="24"/>
          <w:szCs w:val="24"/>
        </w:rPr>
        <w:t xml:space="preserve"> на право ведения образовательной деятельности</w:t>
      </w:r>
      <w:r w:rsidR="002B60C0" w:rsidRPr="00CE76E3">
        <w:rPr>
          <w:sz w:val="24"/>
          <w:szCs w:val="24"/>
        </w:rPr>
        <w:t>;</w:t>
      </w:r>
      <w:r w:rsidR="002B60C0" w:rsidRPr="00CE76E3">
        <w:rPr>
          <w:bCs/>
          <w:sz w:val="24"/>
          <w:szCs w:val="24"/>
        </w:rPr>
        <w:t xml:space="preserve"> </w:t>
      </w:r>
    </w:p>
    <w:p w14:paraId="197B2E00" w14:textId="4B64C8E8" w:rsidR="00285574" w:rsidRPr="00CE76E3" w:rsidRDefault="00285574" w:rsidP="009411E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CE76E3">
        <w:rPr>
          <w:rFonts w:eastAsia="Times New Roman"/>
          <w:b/>
          <w:sz w:val="24"/>
          <w:szCs w:val="24"/>
          <w:shd w:val="clear" w:color="auto" w:fill="FFFFFF"/>
          <w:lang w:eastAsia="ru-RU"/>
        </w:rPr>
        <w:t>магистр</w:t>
      </w:r>
      <w:proofErr w:type="gramEnd"/>
      <w:r w:rsidRPr="00CE76E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- </w:t>
      </w:r>
      <w:r w:rsidR="00F26A47" w:rsidRPr="00CE76E3">
        <w:rPr>
          <w:color w:val="000000" w:themeColor="text1"/>
          <w:sz w:val="24"/>
          <w:szCs w:val="24"/>
          <w:shd w:val="clear" w:color="auto" w:fill="FFFFFF"/>
        </w:rPr>
        <w:t>академическая степень, устанавливающая уровень</w:t>
      </w:r>
      <w:r w:rsidR="00F26A47" w:rsidRPr="00CE76E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квалификации и</w:t>
      </w:r>
      <w:r w:rsidRPr="00CE76E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присуждаемая лицам, освоившим образовательные программы магистратуры и</w:t>
      </w:r>
      <w:r w:rsidRPr="00CE76E3">
        <w:rPr>
          <w:rFonts w:eastAsia="Times New Roman"/>
          <w:sz w:val="24"/>
          <w:szCs w:val="24"/>
          <w:lang w:eastAsia="ru-RU"/>
        </w:rPr>
        <w:t> дающ</w:t>
      </w:r>
      <w:r w:rsidR="00545056" w:rsidRPr="00CE76E3">
        <w:rPr>
          <w:rFonts w:eastAsia="Times New Roman"/>
          <w:sz w:val="24"/>
          <w:szCs w:val="24"/>
          <w:lang w:eastAsia="ru-RU"/>
        </w:rPr>
        <w:t>ая</w:t>
      </w:r>
      <w:r w:rsidRPr="00CE76E3">
        <w:rPr>
          <w:rFonts w:eastAsia="Times New Roman"/>
          <w:sz w:val="24"/>
          <w:szCs w:val="24"/>
          <w:lang w:eastAsia="ru-RU"/>
        </w:rPr>
        <w:t xml:space="preserve"> право на осуществление профессиональной деятельности и поступление в аспирантуру, в базовую докторантуру (</w:t>
      </w:r>
      <w:proofErr w:type="spellStart"/>
      <w:r w:rsidRPr="00CE76E3">
        <w:rPr>
          <w:rFonts w:eastAsia="Times New Roman"/>
          <w:sz w:val="24"/>
          <w:szCs w:val="24"/>
          <w:lang w:eastAsia="ru-RU"/>
        </w:rPr>
        <w:t>PhD</w:t>
      </w:r>
      <w:proofErr w:type="spellEnd"/>
      <w:r w:rsidRPr="00CE76E3">
        <w:rPr>
          <w:rFonts w:eastAsia="Times New Roman"/>
          <w:sz w:val="24"/>
          <w:szCs w:val="24"/>
          <w:lang w:eastAsia="ru-RU"/>
        </w:rPr>
        <w:t>/по профилю);</w:t>
      </w:r>
    </w:p>
    <w:p w14:paraId="5DCF02B7" w14:textId="4ACFA5E7" w:rsidR="00223DF4" w:rsidRPr="00CE76E3" w:rsidRDefault="009411E9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="00223DF4" w:rsidRPr="00CE76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магистратура</w:t>
      </w:r>
      <w:proofErr w:type="gramEnd"/>
      <w:r w:rsidR="00223DF4"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высшее профессиональное образование, образовательные программы которого направлены на подготовку кадров с присуждением степени «магистр» по соответствующему направлению;</w:t>
      </w:r>
    </w:p>
    <w:p w14:paraId="0A95C412" w14:textId="2C233A47" w:rsidR="00DD58CE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  <w:shd w:val="clear" w:color="auto" w:fill="FFFFFF"/>
        </w:rPr>
      </w:pPr>
      <w:r w:rsidRPr="00CE76E3">
        <w:rPr>
          <w:bCs/>
          <w:sz w:val="24"/>
          <w:szCs w:val="24"/>
          <w:shd w:val="clear" w:color="auto" w:fill="FFFFFF"/>
        </w:rPr>
        <w:tab/>
      </w:r>
      <w:r w:rsidRPr="00CE76E3">
        <w:rPr>
          <w:bCs/>
          <w:sz w:val="24"/>
          <w:szCs w:val="24"/>
          <w:shd w:val="clear" w:color="auto" w:fill="FFFFFF"/>
        </w:rPr>
        <w:tab/>
      </w:r>
      <w:r w:rsidRPr="00CE76E3">
        <w:rPr>
          <w:bCs/>
          <w:sz w:val="24"/>
          <w:szCs w:val="24"/>
          <w:shd w:val="clear" w:color="auto" w:fill="FFFFFF"/>
        </w:rPr>
        <w:tab/>
      </w:r>
      <w:proofErr w:type="gramStart"/>
      <w:r w:rsidR="00DD58CE" w:rsidRPr="00CE76E3">
        <w:rPr>
          <w:b/>
          <w:bCs/>
          <w:sz w:val="24"/>
          <w:szCs w:val="24"/>
          <w:shd w:val="clear" w:color="auto" w:fill="FFFFFF"/>
        </w:rPr>
        <w:t>многоязычное</w:t>
      </w:r>
      <w:proofErr w:type="gramEnd"/>
      <w:r w:rsidR="00DD58CE" w:rsidRPr="00CE76E3">
        <w:rPr>
          <w:b/>
          <w:bCs/>
          <w:sz w:val="24"/>
          <w:szCs w:val="24"/>
          <w:shd w:val="clear" w:color="auto" w:fill="FFFFFF"/>
        </w:rPr>
        <w:t xml:space="preserve"> образование</w:t>
      </w:r>
      <w:r w:rsidR="00DD58CE" w:rsidRPr="00CE76E3">
        <w:rPr>
          <w:bCs/>
          <w:sz w:val="24"/>
          <w:szCs w:val="24"/>
          <w:shd w:val="clear" w:color="auto" w:fill="FFFFFF"/>
        </w:rPr>
        <w:t xml:space="preserve"> </w:t>
      </w:r>
      <w:r w:rsidR="000265CE" w:rsidRPr="00CE76E3">
        <w:rPr>
          <w:bCs/>
          <w:sz w:val="24"/>
          <w:szCs w:val="24"/>
          <w:shd w:val="clear" w:color="auto" w:fill="FFFFFF"/>
        </w:rPr>
        <w:t>–</w:t>
      </w:r>
      <w:r w:rsidR="00DD58CE" w:rsidRPr="00CE76E3">
        <w:rPr>
          <w:bCs/>
          <w:sz w:val="24"/>
          <w:szCs w:val="24"/>
          <w:shd w:val="clear" w:color="auto" w:fill="FFFFFF"/>
        </w:rPr>
        <w:t xml:space="preserve"> </w:t>
      </w:r>
      <w:r w:rsidR="000265CE" w:rsidRPr="00CE76E3">
        <w:rPr>
          <w:bCs/>
          <w:sz w:val="24"/>
          <w:szCs w:val="24"/>
          <w:shd w:val="clear" w:color="auto" w:fill="FFFFFF"/>
        </w:rPr>
        <w:t>процесс организации обучения</w:t>
      </w:r>
      <w:r w:rsidR="00DD58CE" w:rsidRPr="00CE76E3">
        <w:rPr>
          <w:sz w:val="24"/>
          <w:szCs w:val="24"/>
          <w:shd w:val="clear" w:color="auto" w:fill="FFFFFF"/>
        </w:rPr>
        <w:t>, в которой используется два или более языка в качестве средства обучения для преподавания предметов</w:t>
      </w:r>
      <w:r w:rsidRPr="00CE76E3">
        <w:rPr>
          <w:sz w:val="24"/>
          <w:szCs w:val="24"/>
          <w:shd w:val="clear" w:color="auto" w:fill="FFFFFF"/>
        </w:rPr>
        <w:t>;</w:t>
      </w:r>
    </w:p>
    <w:p w14:paraId="32A9F099" w14:textId="64E0796E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  <w:bookmarkStart w:id="8" w:name="_Hlk86776010"/>
      <w:bookmarkEnd w:id="7"/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proofErr w:type="gramStart"/>
      <w:r w:rsidR="00047C5B" w:rsidRPr="00CE76E3">
        <w:rPr>
          <w:b/>
          <w:bCs/>
          <w:sz w:val="24"/>
          <w:szCs w:val="24"/>
        </w:rPr>
        <w:t>национальная</w:t>
      </w:r>
      <w:proofErr w:type="gramEnd"/>
      <w:r w:rsidR="00047C5B" w:rsidRPr="00CE76E3">
        <w:rPr>
          <w:b/>
          <w:bCs/>
          <w:sz w:val="24"/>
          <w:szCs w:val="24"/>
        </w:rPr>
        <w:t xml:space="preserve"> рамка квалификаций</w:t>
      </w:r>
      <w:r w:rsidR="00047C5B" w:rsidRPr="00CE76E3">
        <w:rPr>
          <w:sz w:val="24"/>
          <w:szCs w:val="24"/>
        </w:rPr>
        <w:t xml:space="preserve"> - структурированное описание уровней квалификаций в соответствии с набором критериев, направленное на интеграцию и координацию </w:t>
      </w:r>
      <w:r w:rsidR="00047C5B" w:rsidRPr="00CE76E3">
        <w:rPr>
          <w:sz w:val="24"/>
          <w:szCs w:val="24"/>
        </w:rPr>
        <w:lastRenderedPageBreak/>
        <w:t>национальных квалификационных подсистем, обеспечение сопоставимости квалификаций и являющееся основой для системы подтверждения соответствия и присвоения квалификации;</w:t>
      </w:r>
    </w:p>
    <w:p w14:paraId="32A9F09A" w14:textId="52372458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proofErr w:type="gramStart"/>
      <w:r w:rsidR="00047C5B" w:rsidRPr="00CE76E3">
        <w:rPr>
          <w:b/>
          <w:bCs/>
          <w:sz w:val="24"/>
          <w:szCs w:val="24"/>
        </w:rPr>
        <w:t>национальная</w:t>
      </w:r>
      <w:proofErr w:type="gramEnd"/>
      <w:r w:rsidR="00047C5B" w:rsidRPr="00CE76E3">
        <w:rPr>
          <w:b/>
          <w:bCs/>
          <w:sz w:val="24"/>
          <w:szCs w:val="24"/>
        </w:rPr>
        <w:t xml:space="preserve"> система квалификаций</w:t>
      </w:r>
      <w:r w:rsidR="00047C5B" w:rsidRPr="00CE76E3">
        <w:rPr>
          <w:sz w:val="24"/>
          <w:szCs w:val="24"/>
        </w:rPr>
        <w:t xml:space="preserve"> - совокупность механизмов, позволяющих обеспечить взаимодействие сфер образования и рынка труда, включающая в себя национальную рамку квалификаций, отраслевые/секторальные рамки квалификаций, профессиональные и государственные образовательные стандарты, и процедуры их признания, системы оценивания квалификаций, образовательных организаций и программ;</w:t>
      </w:r>
    </w:p>
    <w:p w14:paraId="28626FD7" w14:textId="57D7D0F2" w:rsidR="000D09EC" w:rsidRPr="00CE76E3" w:rsidRDefault="009411E9" w:rsidP="000D09EC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color w:val="000000" w:themeColor="text1"/>
          <w:sz w:val="24"/>
          <w:szCs w:val="24"/>
        </w:rPr>
      </w:pPr>
      <w:bookmarkStart w:id="9" w:name="_Hlk86776036"/>
      <w:bookmarkEnd w:id="8"/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proofErr w:type="gramStart"/>
      <w:r w:rsidR="00047C5B" w:rsidRPr="00CE76E3">
        <w:rPr>
          <w:b/>
          <w:sz w:val="24"/>
          <w:szCs w:val="24"/>
        </w:rPr>
        <w:t>неформальное</w:t>
      </w:r>
      <w:proofErr w:type="gramEnd"/>
      <w:r w:rsidR="00047C5B" w:rsidRPr="00CE76E3">
        <w:rPr>
          <w:b/>
          <w:sz w:val="24"/>
          <w:szCs w:val="24"/>
        </w:rPr>
        <w:t xml:space="preserve"> образование</w:t>
      </w:r>
      <w:r w:rsidR="00047C5B" w:rsidRPr="00CE76E3">
        <w:rPr>
          <w:sz w:val="24"/>
          <w:szCs w:val="24"/>
        </w:rPr>
        <w:t xml:space="preserve"> - </w:t>
      </w:r>
      <w:r w:rsidR="000D09EC" w:rsidRPr="00CE76E3">
        <w:rPr>
          <w:color w:val="000000" w:themeColor="text1"/>
          <w:sz w:val="24"/>
          <w:szCs w:val="24"/>
        </w:rPr>
        <w:t xml:space="preserve">вид организованной и систематической образовательной деятельности вне рамок формального образования, основанный на многообразии и разнообразии форм обучения, способности оперативно реагировать на образовательные потребности граждан;  </w:t>
      </w:r>
    </w:p>
    <w:p w14:paraId="1E78FE14" w14:textId="358F8B72" w:rsidR="00EA1D42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proofErr w:type="gramStart"/>
      <w:r w:rsidR="00EA1D42" w:rsidRPr="00CE76E3">
        <w:rPr>
          <w:b/>
          <w:bCs/>
          <w:sz w:val="24"/>
          <w:szCs w:val="24"/>
        </w:rPr>
        <w:t>образование</w:t>
      </w:r>
      <w:proofErr w:type="gramEnd"/>
      <w:r w:rsidR="00EA1D42" w:rsidRPr="00CE76E3">
        <w:rPr>
          <w:b/>
          <w:sz w:val="24"/>
          <w:szCs w:val="24"/>
        </w:rPr>
        <w:t xml:space="preserve"> </w:t>
      </w:r>
      <w:r w:rsidR="00EA1D42" w:rsidRPr="00CE76E3">
        <w:rPr>
          <w:sz w:val="24"/>
          <w:szCs w:val="24"/>
        </w:rPr>
        <w:t>- единый целенаправленный процесс воспитания, обучения и развития, осуществляемый в интересах человека, семьи, общества и государства, а также совокупность приобретаемых знаний, навыков, ценностных установок, и компетенции определенного объема и сложности в целях интеллектуального, духовно-нравственного, творческого, физического и профессионального развития человека;</w:t>
      </w:r>
    </w:p>
    <w:p w14:paraId="32A9F09E" w14:textId="4BF0091A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  <w:bookmarkStart w:id="10" w:name="_Hlk86776067"/>
      <w:bookmarkEnd w:id="9"/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proofErr w:type="gramStart"/>
      <w:r w:rsidR="00047C5B" w:rsidRPr="00CE76E3">
        <w:rPr>
          <w:b/>
          <w:bCs/>
          <w:sz w:val="24"/>
          <w:szCs w:val="24"/>
        </w:rPr>
        <w:t>образовательная</w:t>
      </w:r>
      <w:proofErr w:type="gramEnd"/>
      <w:r w:rsidR="00047C5B" w:rsidRPr="00CE76E3">
        <w:rPr>
          <w:b/>
          <w:bCs/>
          <w:sz w:val="24"/>
          <w:szCs w:val="24"/>
        </w:rPr>
        <w:t xml:space="preserve"> программа</w:t>
      </w:r>
      <w:r w:rsidR="00047C5B" w:rsidRPr="00CE76E3">
        <w:rPr>
          <w:sz w:val="24"/>
          <w:szCs w:val="24"/>
        </w:rPr>
        <w:t xml:space="preserve"> </w:t>
      </w:r>
      <w:r w:rsidR="007734DD" w:rsidRPr="00CE76E3">
        <w:rPr>
          <w:sz w:val="24"/>
          <w:szCs w:val="24"/>
        </w:rPr>
        <w:t>-</w:t>
      </w:r>
      <w:r w:rsidR="00047C5B" w:rsidRPr="00CE76E3">
        <w:rPr>
          <w:sz w:val="24"/>
          <w:szCs w:val="24"/>
        </w:rPr>
        <w:t xml:space="preserve"> совокупность документов, определяющих цели, результаты обучения</w:t>
      </w:r>
      <w:r w:rsidR="00047C5B" w:rsidRPr="00CE76E3">
        <w:rPr>
          <w:sz w:val="24"/>
          <w:szCs w:val="24"/>
          <w:lang w:val="ky-KG"/>
        </w:rPr>
        <w:t>,</w:t>
      </w:r>
      <w:r w:rsidR="00047C5B" w:rsidRPr="00CE76E3">
        <w:rPr>
          <w:sz w:val="24"/>
          <w:szCs w:val="24"/>
        </w:rPr>
        <w:t xml:space="preserve"> развития</w:t>
      </w:r>
      <w:r w:rsidR="00047C5B" w:rsidRPr="00CE76E3">
        <w:rPr>
          <w:sz w:val="24"/>
          <w:szCs w:val="24"/>
          <w:lang w:val="ky-KG"/>
        </w:rPr>
        <w:t>,</w:t>
      </w:r>
      <w:r w:rsidR="001E0080" w:rsidRPr="00CE76E3">
        <w:rPr>
          <w:sz w:val="24"/>
          <w:szCs w:val="24"/>
          <w:lang w:val="ky-KG"/>
        </w:rPr>
        <w:t xml:space="preserve"> </w:t>
      </w:r>
      <w:r w:rsidR="00047C5B" w:rsidRPr="00CE76E3">
        <w:rPr>
          <w:sz w:val="24"/>
          <w:szCs w:val="24"/>
          <w:lang w:val="ky-KG"/>
        </w:rPr>
        <w:t>воспитания</w:t>
      </w:r>
      <w:r w:rsidR="00047C5B" w:rsidRPr="00CE76E3">
        <w:rPr>
          <w:sz w:val="24"/>
          <w:szCs w:val="24"/>
        </w:rPr>
        <w:t xml:space="preserve"> и содержание образования конкретного уровня, направления или специальности;</w:t>
      </w:r>
    </w:p>
    <w:p w14:paraId="5B5FB6A7" w14:textId="1A506906" w:rsidR="00B87FFE" w:rsidRPr="00CE76E3" w:rsidRDefault="009411E9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ab/>
      </w:r>
      <w:r w:rsidRPr="00CE76E3">
        <w:rPr>
          <w:rFonts w:ascii="Times New Roman" w:hAnsi="Times New Roman" w:cs="Times New Roman"/>
          <w:sz w:val="24"/>
          <w:szCs w:val="24"/>
        </w:rPr>
        <w:tab/>
      </w:r>
      <w:r w:rsidRPr="00CE76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87FFE" w:rsidRPr="00CE76E3">
        <w:rPr>
          <w:rFonts w:ascii="Times New Roman" w:hAnsi="Times New Roman" w:cs="Times New Roman"/>
          <w:b/>
          <w:sz w:val="24"/>
          <w:szCs w:val="24"/>
        </w:rPr>
        <w:t>образовательный</w:t>
      </w:r>
      <w:proofErr w:type="gramEnd"/>
      <w:r w:rsidR="00B87FFE" w:rsidRPr="00CE76E3">
        <w:rPr>
          <w:rFonts w:ascii="Times New Roman" w:hAnsi="Times New Roman" w:cs="Times New Roman"/>
          <w:b/>
          <w:sz w:val="24"/>
          <w:szCs w:val="24"/>
        </w:rPr>
        <w:t xml:space="preserve"> процесс</w:t>
      </w:r>
      <w:r w:rsidR="00B87FFE" w:rsidRPr="00CE76E3">
        <w:rPr>
          <w:rFonts w:ascii="Times New Roman" w:hAnsi="Times New Roman" w:cs="Times New Roman"/>
          <w:sz w:val="24"/>
          <w:szCs w:val="24"/>
        </w:rPr>
        <w:t xml:space="preserve"> - система организации обучения</w:t>
      </w:r>
      <w:r w:rsidR="009D113A" w:rsidRPr="00CE76E3">
        <w:rPr>
          <w:rFonts w:ascii="Times New Roman" w:hAnsi="Times New Roman" w:cs="Times New Roman"/>
          <w:sz w:val="24"/>
          <w:szCs w:val="24"/>
        </w:rPr>
        <w:t>, развития и воспитания</w:t>
      </w:r>
      <w:r w:rsidR="00B87FFE" w:rsidRPr="00CE76E3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с целью освоения обучающимися содержания образовательных программ;</w:t>
      </w:r>
    </w:p>
    <w:p w14:paraId="32A9F0A1" w14:textId="7992066A" w:rsidR="00047C5B" w:rsidRPr="00CE76E3" w:rsidRDefault="009411E9" w:rsidP="0001482D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  <w:r w:rsidRPr="00CE76E3">
        <w:rPr>
          <w:sz w:val="24"/>
          <w:szCs w:val="24"/>
          <w:shd w:val="clear" w:color="auto" w:fill="FFFFFF"/>
        </w:rPr>
        <w:tab/>
      </w:r>
      <w:r w:rsidRPr="00CE76E3">
        <w:rPr>
          <w:sz w:val="24"/>
          <w:szCs w:val="24"/>
          <w:shd w:val="clear" w:color="auto" w:fill="FFFFFF"/>
        </w:rPr>
        <w:tab/>
      </w:r>
      <w:r w:rsidRPr="00CE76E3">
        <w:rPr>
          <w:sz w:val="24"/>
          <w:szCs w:val="24"/>
          <w:shd w:val="clear" w:color="auto" w:fill="FFFFFF"/>
        </w:rPr>
        <w:tab/>
      </w:r>
      <w:bookmarkStart w:id="11" w:name="_Hlk86776084"/>
      <w:bookmarkEnd w:id="10"/>
      <w:proofErr w:type="gramStart"/>
      <w:r w:rsidR="00047C5B" w:rsidRPr="00CE76E3">
        <w:rPr>
          <w:b/>
          <w:sz w:val="24"/>
          <w:szCs w:val="24"/>
        </w:rPr>
        <w:t>обучающийся</w:t>
      </w:r>
      <w:proofErr w:type="gramEnd"/>
      <w:r w:rsidR="00047C5B" w:rsidRPr="00CE76E3">
        <w:rPr>
          <w:sz w:val="24"/>
          <w:szCs w:val="24"/>
        </w:rPr>
        <w:t xml:space="preserve"> - лицо, осваивающее образовательную программу на всех уровнях образования;</w:t>
      </w:r>
    </w:p>
    <w:p w14:paraId="32A9F0A2" w14:textId="2AA214A2" w:rsidR="00047C5B" w:rsidRPr="00CE76E3" w:rsidRDefault="009411E9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76E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76E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E76E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="00047C5B" w:rsidRPr="00CE76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обучение</w:t>
      </w:r>
      <w:proofErr w:type="gramEnd"/>
      <w:r w:rsidR="00047C5B" w:rsidRPr="00CE76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рабочем месте</w:t>
      </w:r>
      <w:r w:rsidR="00047C5B" w:rsidRPr="00CE76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2F5C" w:rsidRPr="00CE76E3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047C5B" w:rsidRPr="00CE76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</w:t>
      </w:r>
      <w:r w:rsidR="00DA2F5C" w:rsidRPr="00CE76E3">
        <w:rPr>
          <w:rFonts w:ascii="Times New Roman" w:eastAsiaTheme="minorHAnsi" w:hAnsi="Times New Roman" w:cs="Times New Roman"/>
          <w:sz w:val="24"/>
          <w:szCs w:val="24"/>
          <w:lang w:eastAsia="en-US"/>
        </w:rPr>
        <w:t>е,</w:t>
      </w:r>
      <w:r w:rsidR="00047C5B" w:rsidRPr="00CE76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направленн</w:t>
      </w:r>
      <w:r w:rsidR="00DA2F5C" w:rsidRPr="00CE76E3">
        <w:rPr>
          <w:rFonts w:ascii="Times New Roman" w:eastAsiaTheme="minorHAnsi" w:hAnsi="Times New Roman" w:cs="Times New Roman"/>
          <w:sz w:val="24"/>
          <w:szCs w:val="24"/>
          <w:lang w:eastAsia="en-US"/>
        </w:rPr>
        <w:t>ое</w:t>
      </w:r>
      <w:r w:rsidR="00047C5B" w:rsidRPr="00CE76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приобретение</w:t>
      </w:r>
      <w:r w:rsidR="000F4C7B" w:rsidRPr="00CE76E3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закрепление</w:t>
      </w:r>
      <w:r w:rsidR="00047C5B" w:rsidRPr="00CE76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профессиональных знаний, умений и навыков обучающимися на базе образовательных организаций</w:t>
      </w:r>
      <w:r w:rsidR="00D93613" w:rsidRPr="00CE76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и/или</w:t>
      </w:r>
      <w:r w:rsidR="000F4C7B" w:rsidRPr="00CE76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7C5B" w:rsidRPr="00CE76E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предприятий (организаций);</w:t>
      </w:r>
    </w:p>
    <w:p w14:paraId="61431C6B" w14:textId="3229DEE5" w:rsidR="00A66743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  <w:r w:rsidRPr="00CE76E3">
        <w:rPr>
          <w:color w:val="0070C0"/>
          <w:sz w:val="24"/>
          <w:szCs w:val="24"/>
        </w:rPr>
        <w:tab/>
      </w:r>
      <w:r w:rsidRPr="00CE76E3">
        <w:rPr>
          <w:color w:val="0070C0"/>
          <w:sz w:val="24"/>
          <w:szCs w:val="24"/>
        </w:rPr>
        <w:tab/>
      </w:r>
      <w:r w:rsidRPr="00CE76E3">
        <w:rPr>
          <w:color w:val="0070C0"/>
          <w:sz w:val="24"/>
          <w:szCs w:val="24"/>
        </w:rPr>
        <w:tab/>
      </w:r>
      <w:proofErr w:type="gramStart"/>
      <w:r w:rsidR="00A66743" w:rsidRPr="00CE76E3">
        <w:rPr>
          <w:b/>
          <w:sz w:val="24"/>
          <w:szCs w:val="24"/>
        </w:rPr>
        <w:t>онлайн</w:t>
      </w:r>
      <w:proofErr w:type="gramEnd"/>
      <w:r w:rsidR="00A66743" w:rsidRPr="00CE76E3">
        <w:rPr>
          <w:b/>
          <w:sz w:val="24"/>
          <w:szCs w:val="24"/>
        </w:rPr>
        <w:t>-обучение</w:t>
      </w:r>
      <w:r w:rsidR="00A66743" w:rsidRPr="00CE76E3">
        <w:rPr>
          <w:sz w:val="24"/>
          <w:szCs w:val="24"/>
        </w:rPr>
        <w:t xml:space="preserve"> - организация образовательной деятельности </w:t>
      </w:r>
      <w:r w:rsidR="00692A0C" w:rsidRPr="00CE76E3">
        <w:rPr>
          <w:sz w:val="24"/>
          <w:szCs w:val="24"/>
        </w:rPr>
        <w:t xml:space="preserve">в режиме </w:t>
      </w:r>
      <w:r w:rsidR="00A66743" w:rsidRPr="00CE76E3">
        <w:rPr>
          <w:sz w:val="24"/>
          <w:szCs w:val="24"/>
        </w:rPr>
        <w:t>реально</w:t>
      </w:r>
      <w:r w:rsidR="00692A0C" w:rsidRPr="00CE76E3">
        <w:rPr>
          <w:sz w:val="24"/>
          <w:szCs w:val="24"/>
        </w:rPr>
        <w:t>го времени</w:t>
      </w:r>
      <w:r w:rsidR="00A66743" w:rsidRPr="00CE76E3">
        <w:rPr>
          <w:sz w:val="24"/>
          <w:szCs w:val="24"/>
        </w:rPr>
        <w:t xml:space="preserve"> с использованием электронного устройства, подключенного к </w:t>
      </w:r>
      <w:r w:rsidR="007A2B73" w:rsidRPr="00CE76E3">
        <w:rPr>
          <w:sz w:val="24"/>
          <w:szCs w:val="24"/>
        </w:rPr>
        <w:t>сети И</w:t>
      </w:r>
      <w:r w:rsidR="00A66743" w:rsidRPr="00CE76E3">
        <w:rPr>
          <w:sz w:val="24"/>
          <w:szCs w:val="24"/>
        </w:rPr>
        <w:t>нтернет;</w:t>
      </w:r>
    </w:p>
    <w:p w14:paraId="276F6957" w14:textId="606F6B50" w:rsidR="007A2B73" w:rsidRPr="00CE76E3" w:rsidRDefault="009411E9" w:rsidP="007A2B73">
      <w:pPr>
        <w:shd w:val="clear" w:color="auto" w:fill="FFFFFF"/>
        <w:jc w:val="both"/>
        <w:rPr>
          <w:rFonts w:eastAsia="Times New Roman"/>
          <w:color w:val="2B2B2B"/>
          <w:sz w:val="24"/>
          <w:szCs w:val="24"/>
          <w:lang w:eastAsia="ru-RU"/>
        </w:rPr>
      </w:pPr>
      <w:r w:rsidRPr="00CE76E3">
        <w:rPr>
          <w:sz w:val="24"/>
          <w:szCs w:val="24"/>
          <w:shd w:val="clear" w:color="auto" w:fill="FFFFFF"/>
        </w:rPr>
        <w:tab/>
      </w:r>
      <w:proofErr w:type="gramStart"/>
      <w:r w:rsidR="00047C5B" w:rsidRPr="00CE76E3">
        <w:rPr>
          <w:b/>
          <w:sz w:val="24"/>
          <w:szCs w:val="24"/>
          <w:shd w:val="clear" w:color="auto" w:fill="FFFFFF"/>
        </w:rPr>
        <w:t>педагогический</w:t>
      </w:r>
      <w:proofErr w:type="gramEnd"/>
      <w:r w:rsidR="00047C5B" w:rsidRPr="00CE76E3">
        <w:rPr>
          <w:b/>
          <w:sz w:val="24"/>
          <w:szCs w:val="24"/>
          <w:shd w:val="clear" w:color="auto" w:fill="FFFFFF"/>
        </w:rPr>
        <w:t xml:space="preserve"> работник</w:t>
      </w:r>
      <w:r w:rsidR="00047C5B" w:rsidRPr="00CE76E3">
        <w:rPr>
          <w:sz w:val="24"/>
          <w:szCs w:val="24"/>
          <w:shd w:val="clear" w:color="auto" w:fill="FFFFFF"/>
        </w:rPr>
        <w:t xml:space="preserve"> </w:t>
      </w:r>
      <w:r w:rsidR="007A2B73" w:rsidRPr="00CE76E3">
        <w:rPr>
          <w:sz w:val="24"/>
          <w:szCs w:val="24"/>
          <w:shd w:val="clear" w:color="auto" w:fill="FFFFFF"/>
        </w:rPr>
        <w:t>–</w:t>
      </w:r>
      <w:r w:rsidR="007A2B73" w:rsidRPr="00CE76E3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  <w:r w:rsidR="007A2B73" w:rsidRPr="00CE76E3">
        <w:rPr>
          <w:rFonts w:eastAsia="Times New Roman"/>
          <w:color w:val="2B2B2B"/>
          <w:sz w:val="24"/>
          <w:szCs w:val="24"/>
          <w:lang w:eastAsia="ru-RU"/>
        </w:rPr>
        <w:t xml:space="preserve">физическое лицо, имеющее </w:t>
      </w:r>
      <w:r w:rsidR="00753086" w:rsidRPr="00CE76E3">
        <w:rPr>
          <w:rFonts w:eastAsia="Times New Roman"/>
          <w:color w:val="2B2B2B"/>
          <w:sz w:val="24"/>
          <w:szCs w:val="24"/>
          <w:lang w:eastAsia="ru-RU"/>
        </w:rPr>
        <w:t>соответствующее</w:t>
      </w:r>
      <w:r w:rsidR="007A2B73" w:rsidRPr="00CE76E3">
        <w:rPr>
          <w:rFonts w:eastAsia="Times New Roman"/>
          <w:color w:val="2B2B2B"/>
          <w:sz w:val="24"/>
          <w:szCs w:val="24"/>
          <w:lang w:eastAsia="ru-RU"/>
        </w:rPr>
        <w:t xml:space="preserve"> профессиональное образование и квалификацию, работающее в образовательных организациях,  </w:t>
      </w:r>
    </w:p>
    <w:p w14:paraId="791902C7" w14:textId="6F1A4180" w:rsidR="007A2B73" w:rsidRPr="00CE76E3" w:rsidRDefault="00753086" w:rsidP="007A2B73">
      <w:pPr>
        <w:shd w:val="clear" w:color="auto" w:fill="FFFFFF"/>
        <w:jc w:val="both"/>
        <w:rPr>
          <w:rFonts w:eastAsia="Times New Roman"/>
          <w:color w:val="2B2B2B"/>
          <w:sz w:val="24"/>
          <w:szCs w:val="24"/>
          <w:lang w:eastAsia="ru-RU"/>
        </w:rPr>
      </w:pPr>
      <w:proofErr w:type="gramStart"/>
      <w:r w:rsidRPr="00CE76E3">
        <w:rPr>
          <w:rFonts w:eastAsia="Times New Roman"/>
          <w:color w:val="2B2B2B"/>
          <w:sz w:val="24"/>
          <w:szCs w:val="24"/>
          <w:lang w:eastAsia="ru-RU"/>
        </w:rPr>
        <w:t>осуществляющее</w:t>
      </w:r>
      <w:proofErr w:type="gramEnd"/>
      <w:r w:rsidR="007A2B73" w:rsidRPr="00CE76E3">
        <w:rPr>
          <w:rFonts w:eastAsia="Times New Roman"/>
          <w:color w:val="2B2B2B"/>
          <w:sz w:val="24"/>
          <w:szCs w:val="24"/>
          <w:lang w:eastAsia="ru-RU"/>
        </w:rPr>
        <w:t xml:space="preserve"> учебную, </w:t>
      </w:r>
      <w:r w:rsidR="00AC7A7C" w:rsidRPr="00CE76E3">
        <w:rPr>
          <w:rFonts w:eastAsia="Times New Roman"/>
          <w:color w:val="2B2B2B"/>
          <w:sz w:val="24"/>
          <w:szCs w:val="24"/>
          <w:lang w:eastAsia="ru-RU"/>
        </w:rPr>
        <w:t xml:space="preserve">воспитательную, </w:t>
      </w:r>
      <w:r w:rsidR="007A2B73" w:rsidRPr="00CE76E3">
        <w:rPr>
          <w:rFonts w:eastAsia="Times New Roman"/>
          <w:color w:val="2B2B2B"/>
          <w:sz w:val="24"/>
          <w:szCs w:val="24"/>
          <w:lang w:eastAsia="ru-RU"/>
        </w:rPr>
        <w:t xml:space="preserve">методическую, </w:t>
      </w:r>
      <w:r w:rsidR="00AC7A7C" w:rsidRPr="00CE76E3">
        <w:rPr>
          <w:rFonts w:eastAsia="Times New Roman"/>
          <w:color w:val="2B2B2B"/>
          <w:sz w:val="24"/>
          <w:szCs w:val="24"/>
          <w:lang w:eastAsia="ru-RU"/>
        </w:rPr>
        <w:t>организационную научную,</w:t>
      </w:r>
      <w:r w:rsidR="007A2B73" w:rsidRPr="00CE76E3">
        <w:rPr>
          <w:rFonts w:eastAsia="Times New Roman"/>
          <w:color w:val="2B2B2B"/>
          <w:sz w:val="24"/>
          <w:szCs w:val="24"/>
          <w:lang w:eastAsia="ru-RU"/>
        </w:rPr>
        <w:t xml:space="preserve"> руководящую </w:t>
      </w:r>
      <w:r w:rsidR="00721172" w:rsidRPr="00CE76E3">
        <w:rPr>
          <w:rFonts w:eastAsia="Times New Roman"/>
          <w:color w:val="2B2B2B"/>
          <w:sz w:val="24"/>
          <w:szCs w:val="24"/>
          <w:lang w:eastAsia="ru-RU"/>
        </w:rPr>
        <w:t xml:space="preserve">и иную образовательную </w:t>
      </w:r>
      <w:r w:rsidR="007A2B73" w:rsidRPr="00CE76E3">
        <w:rPr>
          <w:rFonts w:eastAsia="Times New Roman"/>
          <w:color w:val="2B2B2B"/>
          <w:sz w:val="24"/>
          <w:szCs w:val="24"/>
          <w:lang w:eastAsia="ru-RU"/>
        </w:rPr>
        <w:t>деятельность.</w:t>
      </w:r>
    </w:p>
    <w:p w14:paraId="05019994" w14:textId="2538A0FF" w:rsidR="00B87FFE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  <w:shd w:val="clear" w:color="auto" w:fill="FFFFFF"/>
        </w:rPr>
      </w:pPr>
      <w:r w:rsidRPr="00CE76E3">
        <w:rPr>
          <w:bCs/>
          <w:color w:val="0070C0"/>
          <w:sz w:val="24"/>
          <w:szCs w:val="24"/>
        </w:rPr>
        <w:tab/>
      </w:r>
      <w:r w:rsidRPr="00CE76E3">
        <w:rPr>
          <w:bCs/>
          <w:color w:val="0070C0"/>
          <w:sz w:val="24"/>
          <w:szCs w:val="24"/>
        </w:rPr>
        <w:tab/>
      </w:r>
      <w:r w:rsidRPr="00CE76E3">
        <w:rPr>
          <w:bCs/>
          <w:color w:val="0070C0"/>
          <w:sz w:val="24"/>
          <w:szCs w:val="24"/>
        </w:rPr>
        <w:tab/>
      </w:r>
      <w:proofErr w:type="gramStart"/>
      <w:r w:rsidR="00B87FFE" w:rsidRPr="00CE76E3">
        <w:rPr>
          <w:b/>
          <w:bCs/>
          <w:sz w:val="24"/>
          <w:szCs w:val="24"/>
        </w:rPr>
        <w:t>профессиональное</w:t>
      </w:r>
      <w:proofErr w:type="gramEnd"/>
      <w:r w:rsidR="00B87FFE" w:rsidRPr="00CE76E3">
        <w:rPr>
          <w:b/>
          <w:bCs/>
          <w:sz w:val="24"/>
          <w:szCs w:val="24"/>
        </w:rPr>
        <w:t xml:space="preserve"> образование</w:t>
      </w:r>
      <w:r w:rsidR="00B87FFE" w:rsidRPr="00CE76E3">
        <w:rPr>
          <w:bCs/>
          <w:sz w:val="24"/>
          <w:szCs w:val="24"/>
        </w:rPr>
        <w:t xml:space="preserve"> - вид образования, направленный на </w:t>
      </w:r>
      <w:r w:rsidR="00B87FFE" w:rsidRPr="00CE76E3">
        <w:rPr>
          <w:sz w:val="24"/>
          <w:szCs w:val="24"/>
        </w:rPr>
        <w:t xml:space="preserve">приобретение обучающимися общих и профессиональных знаний, умений и навыков, необходимых для выполнения определенной работы, группы работ в соответствии с </w:t>
      </w:r>
      <w:r w:rsidR="00721172" w:rsidRPr="00CE76E3">
        <w:rPr>
          <w:color w:val="000000" w:themeColor="text1"/>
          <w:sz w:val="24"/>
          <w:szCs w:val="24"/>
        </w:rPr>
        <w:t xml:space="preserve">получаемой </w:t>
      </w:r>
      <w:r w:rsidR="00B87FFE" w:rsidRPr="00CE76E3">
        <w:rPr>
          <w:sz w:val="24"/>
          <w:szCs w:val="24"/>
        </w:rPr>
        <w:t>квалификацией;</w:t>
      </w:r>
    </w:p>
    <w:p w14:paraId="32A9F0A6" w14:textId="2C166FD0" w:rsidR="00047C5B" w:rsidRPr="00CE76E3" w:rsidRDefault="009411E9" w:rsidP="009411E9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CE76E3">
        <w:rPr>
          <w:b/>
          <w:sz w:val="24"/>
          <w:szCs w:val="24"/>
        </w:rPr>
        <w:t>п</w:t>
      </w:r>
      <w:r w:rsidR="00047C5B" w:rsidRPr="00CE76E3">
        <w:rPr>
          <w:b/>
          <w:sz w:val="24"/>
          <w:szCs w:val="24"/>
        </w:rPr>
        <w:t>рофессиональн</w:t>
      </w:r>
      <w:proofErr w:type="spellEnd"/>
      <w:r w:rsidR="00047C5B" w:rsidRPr="00CE76E3">
        <w:rPr>
          <w:b/>
          <w:sz w:val="24"/>
          <w:szCs w:val="24"/>
          <w:lang w:val="ky-KG"/>
        </w:rPr>
        <w:t>ое</w:t>
      </w:r>
      <w:proofErr w:type="gramEnd"/>
      <w:r w:rsidR="00047C5B" w:rsidRPr="00CE76E3">
        <w:rPr>
          <w:b/>
          <w:sz w:val="24"/>
          <w:szCs w:val="24"/>
        </w:rPr>
        <w:t xml:space="preserve"> развитие</w:t>
      </w:r>
      <w:r w:rsidR="00047C5B" w:rsidRPr="00CE76E3">
        <w:rPr>
          <w:sz w:val="24"/>
          <w:szCs w:val="24"/>
        </w:rPr>
        <w:t xml:space="preserve"> </w:t>
      </w:r>
      <w:r w:rsidR="007734DD" w:rsidRPr="00CE76E3">
        <w:rPr>
          <w:sz w:val="24"/>
          <w:szCs w:val="24"/>
          <w:lang w:val="ky-KG"/>
        </w:rPr>
        <w:t>-</w:t>
      </w:r>
      <w:r w:rsidR="00047C5B" w:rsidRPr="00CE76E3">
        <w:rPr>
          <w:sz w:val="24"/>
          <w:szCs w:val="24"/>
          <w:lang w:val="ky-KG"/>
        </w:rPr>
        <w:t xml:space="preserve"> </w:t>
      </w:r>
      <w:r w:rsidR="00047C5B" w:rsidRPr="00CE76E3">
        <w:rPr>
          <w:sz w:val="24"/>
          <w:szCs w:val="24"/>
        </w:rPr>
        <w:t xml:space="preserve">последовательный процесс становления и профессионального роста педагога от момента выбора профессии до завершения профессиональной карьеры, осуществляемый через педагогическое образование, постоянное повышение квалификации, а также реализацию индивидуальных образовательных траекторий конкретной личностью с целью удовлетворения её образовательных потребностей. </w:t>
      </w:r>
    </w:p>
    <w:bookmarkEnd w:id="11"/>
    <w:p w14:paraId="32A9F0A8" w14:textId="7EB937FF" w:rsidR="00047C5B" w:rsidRPr="00CE76E3" w:rsidRDefault="009411E9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bCs/>
          <w:sz w:val="24"/>
          <w:szCs w:val="24"/>
        </w:rPr>
        <w:tab/>
      </w:r>
      <w:r w:rsidRPr="00CE76E3">
        <w:rPr>
          <w:rFonts w:ascii="Times New Roman" w:hAnsi="Times New Roman" w:cs="Times New Roman"/>
          <w:bCs/>
          <w:sz w:val="24"/>
          <w:szCs w:val="24"/>
        </w:rPr>
        <w:tab/>
      </w:r>
      <w:r w:rsidRPr="00CE76E3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047C5B" w:rsidRPr="00CE76E3">
        <w:rPr>
          <w:rFonts w:ascii="Times New Roman" w:hAnsi="Times New Roman" w:cs="Times New Roman"/>
          <w:b/>
          <w:bCs/>
          <w:sz w:val="24"/>
          <w:szCs w:val="24"/>
        </w:rPr>
        <w:t>профессиональный</w:t>
      </w:r>
      <w:proofErr w:type="gramEnd"/>
      <w:r w:rsidR="00047C5B" w:rsidRPr="00CE76E3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="007734DD" w:rsidRPr="00CE76E3">
        <w:rPr>
          <w:rFonts w:ascii="Times New Roman" w:hAnsi="Times New Roman" w:cs="Times New Roman"/>
          <w:sz w:val="24"/>
          <w:szCs w:val="24"/>
        </w:rPr>
        <w:t>-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 характеристика квалификации, необходимой для осуществления определенного вида профессиональной деятельности и выполнения определенной трудовой функции;</w:t>
      </w:r>
    </w:p>
    <w:p w14:paraId="32A9F0A9" w14:textId="733E9050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proofErr w:type="gramStart"/>
      <w:r w:rsidR="00047C5B" w:rsidRPr="00CE76E3">
        <w:rPr>
          <w:b/>
          <w:sz w:val="24"/>
          <w:szCs w:val="24"/>
        </w:rPr>
        <w:t>сертификация</w:t>
      </w:r>
      <w:proofErr w:type="gramEnd"/>
      <w:r w:rsidR="00047C5B" w:rsidRPr="00CE76E3">
        <w:rPr>
          <w:b/>
          <w:sz w:val="24"/>
          <w:szCs w:val="24"/>
        </w:rPr>
        <w:t xml:space="preserve"> профессиональных компетенций (независимая сертификация)</w:t>
      </w:r>
      <w:r w:rsidR="007B5D7A" w:rsidRPr="00CE76E3">
        <w:rPr>
          <w:b/>
          <w:sz w:val="24"/>
          <w:szCs w:val="24"/>
        </w:rPr>
        <w:t xml:space="preserve"> </w:t>
      </w:r>
      <w:r w:rsidR="00047C5B" w:rsidRPr="00CE76E3">
        <w:rPr>
          <w:sz w:val="24"/>
          <w:szCs w:val="24"/>
        </w:rPr>
        <w:t xml:space="preserve">– оценка компетентным органом знаний, умений и навыков, а также соответствующего поведения для решения профессиональных задач установленного уровня; </w:t>
      </w:r>
    </w:p>
    <w:p w14:paraId="32A9F0AA" w14:textId="5AE46D18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proofErr w:type="gramStart"/>
      <w:r w:rsidR="00047C5B" w:rsidRPr="00CE76E3">
        <w:rPr>
          <w:b/>
          <w:sz w:val="24"/>
          <w:szCs w:val="24"/>
        </w:rPr>
        <w:t>сертификация</w:t>
      </w:r>
      <w:proofErr w:type="gramEnd"/>
      <w:r w:rsidR="00047C5B" w:rsidRPr="00CE76E3">
        <w:rPr>
          <w:sz w:val="24"/>
          <w:szCs w:val="24"/>
        </w:rPr>
        <w:t xml:space="preserve"> </w:t>
      </w:r>
      <w:r w:rsidR="007734DD" w:rsidRPr="00CE76E3">
        <w:rPr>
          <w:sz w:val="24"/>
          <w:szCs w:val="24"/>
        </w:rPr>
        <w:t>-</w:t>
      </w:r>
      <w:r w:rsidR="00047C5B" w:rsidRPr="00CE76E3">
        <w:rPr>
          <w:sz w:val="24"/>
          <w:szCs w:val="24"/>
        </w:rPr>
        <w:t xml:space="preserve"> оценка компетенций (знаний, умений и навыков) с дальнейшим подтверждением уровня квалификации;</w:t>
      </w:r>
    </w:p>
    <w:p w14:paraId="32A9F0AB" w14:textId="4B599EDA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  <w:bookmarkStart w:id="12" w:name="_Hlk86776180"/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proofErr w:type="gramStart"/>
      <w:r w:rsidR="00047C5B" w:rsidRPr="00CE76E3">
        <w:rPr>
          <w:b/>
          <w:bCs/>
          <w:sz w:val="24"/>
          <w:szCs w:val="24"/>
        </w:rPr>
        <w:t>система</w:t>
      </w:r>
      <w:proofErr w:type="gramEnd"/>
      <w:r w:rsidR="00047C5B" w:rsidRPr="00CE76E3">
        <w:rPr>
          <w:b/>
          <w:bCs/>
          <w:sz w:val="24"/>
          <w:szCs w:val="24"/>
        </w:rPr>
        <w:t xml:space="preserve"> образования</w:t>
      </w:r>
      <w:r w:rsidR="00047C5B" w:rsidRPr="00CE76E3">
        <w:rPr>
          <w:sz w:val="24"/>
          <w:szCs w:val="24"/>
        </w:rPr>
        <w:t xml:space="preserve"> - совокупность взаимодействующих преемственных образовательных программ и государственных образовательных стандартов различного уровня и направленности, реализующих их образовательных организаций и лиц, а также органов управления образованием и подведомственных им учреждениями, организаций и предприятий;</w:t>
      </w:r>
    </w:p>
    <w:p w14:paraId="206F33DD" w14:textId="19829A58" w:rsidR="00BA7B88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bCs/>
          <w:sz w:val="24"/>
          <w:szCs w:val="24"/>
        </w:rPr>
        <w:lastRenderedPageBreak/>
        <w:tab/>
      </w:r>
      <w:r w:rsidRPr="00CE76E3">
        <w:rPr>
          <w:bCs/>
          <w:sz w:val="24"/>
          <w:szCs w:val="24"/>
        </w:rPr>
        <w:tab/>
      </w:r>
      <w:r w:rsidR="00BA7B88" w:rsidRPr="00CE76E3">
        <w:rPr>
          <w:bCs/>
          <w:sz w:val="24"/>
          <w:szCs w:val="24"/>
        </w:rPr>
        <w:tab/>
      </w:r>
      <w:proofErr w:type="gramStart"/>
      <w:r w:rsidR="00BA7B88" w:rsidRPr="00CE76E3">
        <w:rPr>
          <w:rFonts w:eastAsia="Times New Roman"/>
          <w:b/>
          <w:bCs/>
          <w:sz w:val="24"/>
          <w:szCs w:val="24"/>
          <w:lang w:eastAsia="ru-RU"/>
        </w:rPr>
        <w:t>сопровождение</w:t>
      </w:r>
      <w:proofErr w:type="gramEnd"/>
      <w:r w:rsidR="00BA7B88" w:rsidRPr="00CE76E3">
        <w:rPr>
          <w:rFonts w:eastAsia="Times New Roman"/>
          <w:b/>
          <w:bCs/>
          <w:sz w:val="24"/>
          <w:szCs w:val="24"/>
          <w:lang w:eastAsia="ru-RU"/>
        </w:rPr>
        <w:t xml:space="preserve"> в образовательном процессе</w:t>
      </w:r>
      <w:r w:rsidR="00BA7B88" w:rsidRPr="00CE76E3">
        <w:rPr>
          <w:rFonts w:eastAsia="Times New Roman"/>
          <w:sz w:val="24"/>
          <w:szCs w:val="24"/>
          <w:lang w:eastAsia="ru-RU"/>
        </w:rPr>
        <w:t xml:space="preserve"> - создание социально-психологических и педагогических условий для развития личности обучающегося и его успешного обучения с учетом образовательных потребностей и индивидуальных возможностей;</w:t>
      </w:r>
    </w:p>
    <w:p w14:paraId="07DCBE42" w14:textId="77777777" w:rsidR="00285574" w:rsidRPr="00CE76E3" w:rsidRDefault="00285574" w:rsidP="009411E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13" w:name="_Hlk86776314"/>
      <w:bookmarkEnd w:id="12"/>
      <w:proofErr w:type="gramStart"/>
      <w:r w:rsidRPr="00CE76E3">
        <w:rPr>
          <w:rFonts w:eastAsia="Times New Roman"/>
          <w:b/>
          <w:sz w:val="24"/>
          <w:szCs w:val="24"/>
          <w:shd w:val="clear" w:color="auto" w:fill="FFFFFF"/>
          <w:lang w:eastAsia="ru-RU"/>
        </w:rPr>
        <w:t>специалист</w:t>
      </w:r>
      <w:proofErr w:type="gramEnd"/>
      <w:r w:rsidRPr="00CE76E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- квалификация, присваиваемая лицам после освоения образовательной программы высшего профессионального образования и </w:t>
      </w:r>
      <w:r w:rsidRPr="00CE76E3">
        <w:rPr>
          <w:rFonts w:eastAsia="Times New Roman"/>
          <w:sz w:val="24"/>
          <w:szCs w:val="24"/>
          <w:lang w:eastAsia="ru-RU"/>
        </w:rPr>
        <w:t>дающий право на осуществление профессиональной деятельности и поступление в аспирантуру, в базовую докторантуру (</w:t>
      </w:r>
      <w:proofErr w:type="spellStart"/>
      <w:r w:rsidRPr="00CE76E3">
        <w:rPr>
          <w:rFonts w:eastAsia="Times New Roman"/>
          <w:sz w:val="24"/>
          <w:szCs w:val="24"/>
          <w:lang w:eastAsia="ru-RU"/>
        </w:rPr>
        <w:t>PhD</w:t>
      </w:r>
      <w:proofErr w:type="spellEnd"/>
      <w:r w:rsidRPr="00CE76E3">
        <w:rPr>
          <w:rFonts w:eastAsia="Times New Roman"/>
          <w:sz w:val="24"/>
          <w:szCs w:val="24"/>
          <w:lang w:eastAsia="ru-RU"/>
        </w:rPr>
        <w:t>/по профилю);</w:t>
      </w:r>
    </w:p>
    <w:p w14:paraId="3A7BA878" w14:textId="3655D785" w:rsidR="00285574" w:rsidRPr="00CE76E3" w:rsidRDefault="00285574" w:rsidP="009411E9">
      <w:pPr>
        <w:shd w:val="clear" w:color="auto" w:fill="FFFFFF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proofErr w:type="gramStart"/>
      <w:r w:rsidRPr="00CE76E3">
        <w:rPr>
          <w:rFonts w:eastAsia="Times New Roman"/>
          <w:b/>
          <w:sz w:val="24"/>
          <w:szCs w:val="24"/>
          <w:lang w:eastAsia="ru-RU"/>
        </w:rPr>
        <w:t>специалитет</w:t>
      </w:r>
      <w:proofErr w:type="spellEnd"/>
      <w:proofErr w:type="gramEnd"/>
      <w:r w:rsidRPr="00CE76E3">
        <w:rPr>
          <w:rFonts w:eastAsia="Times New Roman"/>
          <w:sz w:val="24"/>
          <w:szCs w:val="24"/>
          <w:lang w:eastAsia="ru-RU"/>
        </w:rPr>
        <w:t xml:space="preserve"> </w:t>
      </w:r>
      <w:r w:rsidR="007734DD" w:rsidRPr="00CE76E3">
        <w:rPr>
          <w:rFonts w:eastAsia="Times New Roman"/>
          <w:sz w:val="24"/>
          <w:szCs w:val="24"/>
          <w:lang w:eastAsia="ru-RU"/>
        </w:rPr>
        <w:t>-</w:t>
      </w:r>
      <w:r w:rsidR="00721172" w:rsidRPr="00CE76E3">
        <w:rPr>
          <w:rFonts w:eastAsia="Times New Roman"/>
          <w:sz w:val="24"/>
          <w:szCs w:val="24"/>
          <w:lang w:eastAsia="ru-RU"/>
        </w:rPr>
        <w:t xml:space="preserve"> </w:t>
      </w:r>
      <w:r w:rsidRPr="00CE76E3">
        <w:rPr>
          <w:rFonts w:eastAsia="Times New Roman"/>
          <w:sz w:val="24"/>
          <w:szCs w:val="24"/>
          <w:lang w:eastAsia="ru-RU"/>
        </w:rPr>
        <w:t>это один из уровней высшего профессионального образования, ориентированный на получение базовых теоретических знаний и профильной подготовки.</w:t>
      </w:r>
    </w:p>
    <w:p w14:paraId="32A9F0AE" w14:textId="4AE14AC4" w:rsidR="00047C5B" w:rsidRPr="00CE76E3" w:rsidRDefault="00285574" w:rsidP="009411E9">
      <w:pPr>
        <w:shd w:val="clear" w:color="auto" w:fill="FFFFFF"/>
        <w:jc w:val="both"/>
        <w:rPr>
          <w:sz w:val="24"/>
          <w:szCs w:val="24"/>
        </w:rPr>
      </w:pPr>
      <w:r w:rsidRPr="00CE76E3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="006D07AC" w:rsidRPr="00CE76E3">
        <w:rPr>
          <w:rFonts w:ascii="Arial" w:eastAsia="Times New Roman" w:hAnsi="Arial" w:cs="Arial"/>
          <w:sz w:val="23"/>
          <w:szCs w:val="23"/>
          <w:lang w:eastAsia="ru-RU"/>
        </w:rPr>
        <w:tab/>
      </w:r>
      <w:proofErr w:type="gramStart"/>
      <w:r w:rsidR="00047C5B" w:rsidRPr="00CE76E3">
        <w:rPr>
          <w:b/>
          <w:bCs/>
          <w:sz w:val="24"/>
          <w:szCs w:val="24"/>
        </w:rPr>
        <w:t>специальное</w:t>
      </w:r>
      <w:proofErr w:type="gramEnd"/>
      <w:r w:rsidR="00047C5B" w:rsidRPr="00CE76E3">
        <w:rPr>
          <w:b/>
          <w:bCs/>
          <w:sz w:val="24"/>
          <w:szCs w:val="24"/>
        </w:rPr>
        <w:t xml:space="preserve"> образование</w:t>
      </w:r>
      <w:r w:rsidR="00047C5B" w:rsidRPr="00CE76E3">
        <w:rPr>
          <w:sz w:val="24"/>
          <w:szCs w:val="24"/>
        </w:rPr>
        <w:t xml:space="preserve"> - обучение детей с ограниченными возможностями здоровья, осуществляемое в специальных образовательных организациях;</w:t>
      </w:r>
    </w:p>
    <w:p w14:paraId="4A8F2F86" w14:textId="56DFE082" w:rsidR="009411E9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  <w:bookmarkStart w:id="14" w:name="_Hlk86776349"/>
      <w:bookmarkEnd w:id="13"/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proofErr w:type="gramStart"/>
      <w:r w:rsidR="00047C5B" w:rsidRPr="00CE76E3">
        <w:rPr>
          <w:b/>
          <w:sz w:val="24"/>
          <w:szCs w:val="24"/>
        </w:rPr>
        <w:t>тестирование</w:t>
      </w:r>
      <w:proofErr w:type="gramEnd"/>
      <w:r w:rsidR="00047C5B" w:rsidRPr="00CE76E3">
        <w:rPr>
          <w:b/>
          <w:sz w:val="24"/>
          <w:szCs w:val="24"/>
        </w:rPr>
        <w:t xml:space="preserve"> </w:t>
      </w:r>
      <w:r w:rsidR="007734DD" w:rsidRPr="00CE76E3">
        <w:rPr>
          <w:sz w:val="24"/>
          <w:szCs w:val="24"/>
        </w:rPr>
        <w:t>-</w:t>
      </w:r>
      <w:r w:rsidR="00047C5B" w:rsidRPr="00CE76E3">
        <w:rPr>
          <w:sz w:val="24"/>
          <w:szCs w:val="24"/>
        </w:rPr>
        <w:t xml:space="preserve"> стандартизированный метод оценки знаний, умений и навыков учащихся, имеющий определенную шкалу значений;</w:t>
      </w:r>
    </w:p>
    <w:p w14:paraId="32A9F0B0" w14:textId="6BB66BD5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proofErr w:type="gramStart"/>
      <w:r w:rsidR="00047C5B" w:rsidRPr="00CE76E3">
        <w:rPr>
          <w:b/>
          <w:sz w:val="24"/>
          <w:szCs w:val="24"/>
        </w:rPr>
        <w:t>уровень</w:t>
      </w:r>
      <w:proofErr w:type="gramEnd"/>
      <w:r w:rsidR="00047C5B" w:rsidRPr="00CE76E3">
        <w:rPr>
          <w:b/>
          <w:sz w:val="24"/>
          <w:szCs w:val="24"/>
        </w:rPr>
        <w:t xml:space="preserve"> образования</w:t>
      </w:r>
      <w:r w:rsidR="00047C5B" w:rsidRPr="00CE76E3">
        <w:rPr>
          <w:sz w:val="24"/>
          <w:szCs w:val="24"/>
        </w:rPr>
        <w:t xml:space="preserve"> - завершенный цикл образования, характеризующийся определенной единой совокупностью требований;</w:t>
      </w:r>
    </w:p>
    <w:p w14:paraId="32A9F0B1" w14:textId="509795A5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bCs/>
          <w:sz w:val="24"/>
          <w:szCs w:val="24"/>
        </w:rPr>
      </w:pP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proofErr w:type="gramStart"/>
      <w:r w:rsidR="00047C5B" w:rsidRPr="00CE76E3">
        <w:rPr>
          <w:b/>
          <w:bCs/>
          <w:sz w:val="24"/>
          <w:szCs w:val="24"/>
        </w:rPr>
        <w:t>участники</w:t>
      </w:r>
      <w:proofErr w:type="gramEnd"/>
      <w:r w:rsidR="00047C5B" w:rsidRPr="00CE76E3">
        <w:rPr>
          <w:b/>
          <w:bCs/>
          <w:sz w:val="24"/>
          <w:szCs w:val="24"/>
        </w:rPr>
        <w:t xml:space="preserve"> образовательного процесса</w:t>
      </w:r>
      <w:r w:rsidR="00047C5B" w:rsidRPr="00CE76E3">
        <w:rPr>
          <w:sz w:val="24"/>
          <w:szCs w:val="24"/>
        </w:rPr>
        <w:t xml:space="preserve"> - обучающиеся, педагогические и библиотечные работники, родители (законные представители) обучающихся и работодатели;</w:t>
      </w:r>
    </w:p>
    <w:p w14:paraId="32A9F0B2" w14:textId="46E33622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  <w:bookmarkStart w:id="15" w:name="_Hlk86776367"/>
      <w:bookmarkEnd w:id="14"/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proofErr w:type="gramStart"/>
      <w:r w:rsidR="00047C5B" w:rsidRPr="00CE76E3">
        <w:rPr>
          <w:b/>
          <w:sz w:val="24"/>
          <w:szCs w:val="24"/>
        </w:rPr>
        <w:t>учебно</w:t>
      </w:r>
      <w:proofErr w:type="gramEnd"/>
      <w:r w:rsidR="00047C5B" w:rsidRPr="00CE76E3">
        <w:rPr>
          <w:b/>
          <w:sz w:val="24"/>
          <w:szCs w:val="24"/>
        </w:rPr>
        <w:t>-производственный комплекс</w:t>
      </w:r>
      <w:r w:rsidR="00047C5B" w:rsidRPr="00CE76E3">
        <w:rPr>
          <w:sz w:val="24"/>
          <w:szCs w:val="24"/>
        </w:rPr>
        <w:t xml:space="preserve"> - учебно-производственная среда, где обучающиеся могут на практике применить полученные знания и навыки, непосредственно выполняя приближенные к реальности производственные задачи, предоставляя услуги и реализуя товары;</w:t>
      </w:r>
    </w:p>
    <w:p w14:paraId="32A9F0B3" w14:textId="100BB4D8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r w:rsidRPr="00CE76E3">
        <w:rPr>
          <w:sz w:val="24"/>
          <w:szCs w:val="24"/>
        </w:rPr>
        <w:tab/>
      </w:r>
      <w:proofErr w:type="gramStart"/>
      <w:r w:rsidR="00047C5B" w:rsidRPr="00CE76E3">
        <w:rPr>
          <w:b/>
          <w:sz w:val="24"/>
          <w:szCs w:val="24"/>
        </w:rPr>
        <w:t>учебно</w:t>
      </w:r>
      <w:proofErr w:type="gramEnd"/>
      <w:r w:rsidR="00047C5B" w:rsidRPr="00CE76E3">
        <w:rPr>
          <w:b/>
          <w:sz w:val="24"/>
          <w:szCs w:val="24"/>
        </w:rPr>
        <w:t>-производственный комплек</w:t>
      </w:r>
      <w:r w:rsidR="00047C5B" w:rsidRPr="00CE76E3">
        <w:rPr>
          <w:sz w:val="24"/>
          <w:szCs w:val="24"/>
        </w:rPr>
        <w:t xml:space="preserve">с </w:t>
      </w:r>
      <w:r w:rsidR="004D4292" w:rsidRPr="00CE76E3">
        <w:rPr>
          <w:sz w:val="24"/>
          <w:szCs w:val="24"/>
        </w:rPr>
        <w:t xml:space="preserve">- </w:t>
      </w:r>
      <w:r w:rsidR="00047C5B" w:rsidRPr="00CE76E3">
        <w:rPr>
          <w:sz w:val="24"/>
          <w:szCs w:val="24"/>
        </w:rPr>
        <w:t>это структура создаваемая на базе образовательных организаций со статусом различной организационно правовой формы</w:t>
      </w:r>
      <w:r w:rsidR="007B5D7A" w:rsidRPr="00CE76E3">
        <w:rPr>
          <w:sz w:val="24"/>
          <w:szCs w:val="24"/>
        </w:rPr>
        <w:t>,</w:t>
      </w:r>
      <w:r w:rsidR="00047C5B" w:rsidRPr="00CE76E3">
        <w:rPr>
          <w:sz w:val="24"/>
          <w:szCs w:val="24"/>
        </w:rPr>
        <w:t xml:space="preserve"> где обучающиеся могут на практике применить полученные знания и навыки, непосредственно выполняя приближенные к реальности производственные задачи, предоставляя услуги и реализуя товары;</w:t>
      </w:r>
    </w:p>
    <w:p w14:paraId="32A9F0B4" w14:textId="3C01CC56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bCs/>
          <w:sz w:val="24"/>
          <w:szCs w:val="24"/>
        </w:rPr>
      </w:pP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proofErr w:type="gramStart"/>
      <w:r w:rsidR="00047C5B" w:rsidRPr="00CE76E3">
        <w:rPr>
          <w:b/>
          <w:bCs/>
          <w:sz w:val="24"/>
          <w:szCs w:val="24"/>
        </w:rPr>
        <w:t>учебный</w:t>
      </w:r>
      <w:proofErr w:type="gramEnd"/>
      <w:r w:rsidR="00047C5B" w:rsidRPr="00CE76E3">
        <w:rPr>
          <w:b/>
          <w:bCs/>
          <w:sz w:val="24"/>
          <w:szCs w:val="24"/>
        </w:rPr>
        <w:t xml:space="preserve"> план</w:t>
      </w:r>
      <w:r w:rsidR="00047C5B" w:rsidRPr="00CE76E3">
        <w:rPr>
          <w:bCs/>
          <w:sz w:val="24"/>
          <w:szCs w:val="24"/>
        </w:rPr>
        <w:t xml:space="preserve"> </w:t>
      </w:r>
      <w:r w:rsidR="007734DD" w:rsidRPr="00CE76E3">
        <w:rPr>
          <w:bCs/>
          <w:sz w:val="24"/>
          <w:szCs w:val="24"/>
        </w:rPr>
        <w:t>-</w:t>
      </w:r>
      <w:r w:rsidR="00047C5B" w:rsidRPr="00CE76E3">
        <w:rPr>
          <w:bCs/>
          <w:sz w:val="24"/>
          <w:szCs w:val="24"/>
        </w:rPr>
        <w:t xml:space="preserve"> документ, регламентирующий перечень и объем учебных дисциплин (предметов) соответствующего уровня образования, порядок их изучения и формы контроля;</w:t>
      </w:r>
    </w:p>
    <w:p w14:paraId="32A9F0B6" w14:textId="03B41DD5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  <w:shd w:val="clear" w:color="auto" w:fill="FFFFFF"/>
        </w:rPr>
      </w:pPr>
      <w:bookmarkStart w:id="16" w:name="_Hlk86776119"/>
      <w:bookmarkStart w:id="17" w:name="_Hlk86776396"/>
      <w:bookmarkEnd w:id="15"/>
      <w:r w:rsidRPr="00CE76E3">
        <w:rPr>
          <w:bCs/>
          <w:sz w:val="24"/>
          <w:szCs w:val="24"/>
          <w:shd w:val="clear" w:color="auto" w:fill="FFFFFF"/>
        </w:rPr>
        <w:tab/>
      </w:r>
      <w:r w:rsidRPr="00CE76E3">
        <w:rPr>
          <w:bCs/>
          <w:sz w:val="24"/>
          <w:szCs w:val="24"/>
          <w:shd w:val="clear" w:color="auto" w:fill="FFFFFF"/>
        </w:rPr>
        <w:tab/>
      </w:r>
      <w:r w:rsidRPr="00CE76E3">
        <w:rPr>
          <w:bCs/>
          <w:sz w:val="24"/>
          <w:szCs w:val="24"/>
          <w:shd w:val="clear" w:color="auto" w:fill="FFFFFF"/>
        </w:rPr>
        <w:tab/>
      </w:r>
      <w:proofErr w:type="gramStart"/>
      <w:r w:rsidR="00047C5B" w:rsidRPr="00CE76E3">
        <w:rPr>
          <w:b/>
          <w:bCs/>
          <w:sz w:val="24"/>
          <w:szCs w:val="24"/>
          <w:shd w:val="clear" w:color="auto" w:fill="FFFFFF"/>
        </w:rPr>
        <w:t>учебное</w:t>
      </w:r>
      <w:proofErr w:type="gramEnd"/>
      <w:r w:rsidR="00047C5B" w:rsidRPr="00CE76E3">
        <w:rPr>
          <w:b/>
          <w:bCs/>
          <w:sz w:val="24"/>
          <w:szCs w:val="24"/>
          <w:shd w:val="clear" w:color="auto" w:fill="FFFFFF"/>
        </w:rPr>
        <w:t xml:space="preserve"> хозяйство</w:t>
      </w:r>
      <w:r w:rsidR="00047C5B" w:rsidRPr="00CE76E3">
        <w:rPr>
          <w:sz w:val="24"/>
          <w:szCs w:val="24"/>
          <w:shd w:val="clear" w:color="auto" w:fill="FFFFFF"/>
        </w:rPr>
        <w:t> - подсобное хозяйство образовательной организации, которое ориентировано на поддержание и расширение рациона </w:t>
      </w:r>
      <w:r w:rsidR="00047C5B" w:rsidRPr="00CE76E3">
        <w:rPr>
          <w:rStyle w:val="highlited-keyword"/>
          <w:sz w:val="24"/>
          <w:szCs w:val="24"/>
          <w:shd w:val="clear" w:color="auto" w:fill="FFFFFF"/>
        </w:rPr>
        <w:t>питания</w:t>
      </w:r>
      <w:r w:rsidR="00047C5B" w:rsidRPr="00CE76E3">
        <w:rPr>
          <w:sz w:val="24"/>
          <w:szCs w:val="24"/>
          <w:shd w:val="clear" w:color="auto" w:fill="FFFFFF"/>
        </w:rPr>
        <w:t> обучающихся</w:t>
      </w:r>
      <w:r w:rsidR="00A026DE" w:rsidRPr="00CE76E3">
        <w:rPr>
          <w:sz w:val="24"/>
          <w:szCs w:val="24"/>
          <w:shd w:val="clear" w:color="auto" w:fill="FFFFFF"/>
        </w:rPr>
        <w:t>, а также получение практических навыков в области сельского хозяйства</w:t>
      </w:r>
      <w:r w:rsidR="00047C5B" w:rsidRPr="00CE76E3">
        <w:rPr>
          <w:sz w:val="24"/>
          <w:szCs w:val="24"/>
          <w:shd w:val="clear" w:color="auto" w:fill="FFFFFF"/>
        </w:rPr>
        <w:t xml:space="preserve"> посредством производства и реализации сельскохозяйственной, растениеводческой и животноводческой продукции;</w:t>
      </w:r>
    </w:p>
    <w:p w14:paraId="32A9F0B7" w14:textId="3461CE23" w:rsidR="00047C5B" w:rsidRPr="00CE76E3" w:rsidRDefault="009411E9" w:rsidP="003C1C8D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Theme="minorEastAsia"/>
          <w:sz w:val="24"/>
          <w:szCs w:val="24"/>
          <w:lang w:eastAsia="ru-RU"/>
        </w:rPr>
        <w:tab/>
      </w:r>
      <w:proofErr w:type="gramStart"/>
      <w:r w:rsidR="00047C5B" w:rsidRPr="00CE76E3">
        <w:rPr>
          <w:rFonts w:eastAsiaTheme="minorEastAsia"/>
          <w:b/>
          <w:sz w:val="24"/>
          <w:szCs w:val="24"/>
          <w:lang w:eastAsia="ru-RU"/>
        </w:rPr>
        <w:t>центр</w:t>
      </w:r>
      <w:proofErr w:type="gramEnd"/>
      <w:r w:rsidR="00047C5B" w:rsidRPr="00CE76E3">
        <w:rPr>
          <w:rFonts w:eastAsiaTheme="minorEastAsia"/>
          <w:b/>
          <w:sz w:val="24"/>
          <w:szCs w:val="24"/>
          <w:lang w:eastAsia="ru-RU"/>
        </w:rPr>
        <w:t xml:space="preserve"> передового опыта</w:t>
      </w:r>
      <w:r w:rsidR="00047C5B" w:rsidRPr="00CE76E3">
        <w:rPr>
          <w:rFonts w:eastAsiaTheme="minorEastAsia"/>
          <w:sz w:val="24"/>
          <w:szCs w:val="24"/>
          <w:lang w:eastAsia="ru-RU"/>
        </w:rPr>
        <w:t xml:space="preserve"> </w:t>
      </w:r>
      <w:r w:rsidR="00047C5B" w:rsidRPr="00CE76E3">
        <w:rPr>
          <w:rFonts w:eastAsia="Times New Roman"/>
          <w:sz w:val="24"/>
          <w:szCs w:val="24"/>
          <w:lang w:eastAsia="ru-RU"/>
        </w:rPr>
        <w:t xml:space="preserve">- образовательная организация, реализующая инновационные, интегрированные программы по разработке и продвижению инновационных, новаторских, цифровых, инклюзивных технологий и решений в целях удовлетворения запросов рынка и социально </w:t>
      </w:r>
      <w:r w:rsidR="004D4292" w:rsidRPr="00CE76E3">
        <w:rPr>
          <w:rFonts w:eastAsia="Times New Roman"/>
          <w:sz w:val="24"/>
          <w:szCs w:val="24"/>
          <w:lang w:eastAsia="ru-RU"/>
        </w:rPr>
        <w:t>-</w:t>
      </w:r>
      <w:r w:rsidR="00047C5B" w:rsidRPr="00CE76E3">
        <w:rPr>
          <w:rFonts w:eastAsia="Times New Roman"/>
          <w:sz w:val="24"/>
          <w:szCs w:val="24"/>
          <w:lang w:eastAsia="ru-RU"/>
        </w:rPr>
        <w:t xml:space="preserve"> экономических потребностей страны;</w:t>
      </w:r>
    </w:p>
    <w:p w14:paraId="32A9F0BA" w14:textId="3E90C2FC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bCs/>
          <w:sz w:val="24"/>
          <w:szCs w:val="24"/>
        </w:rPr>
      </w:pPr>
      <w:r w:rsidRPr="00CE76E3">
        <w:rPr>
          <w:rFonts w:eastAsiaTheme="minorEastAsia"/>
          <w:sz w:val="24"/>
          <w:szCs w:val="24"/>
          <w:lang w:eastAsia="ru-RU"/>
        </w:rPr>
        <w:tab/>
      </w:r>
      <w:r w:rsidRPr="00CE76E3">
        <w:rPr>
          <w:rFonts w:eastAsiaTheme="minorEastAsia"/>
          <w:sz w:val="24"/>
          <w:szCs w:val="24"/>
          <w:lang w:eastAsia="ru-RU"/>
        </w:rPr>
        <w:tab/>
      </w:r>
      <w:r w:rsidRPr="00CE76E3">
        <w:rPr>
          <w:rFonts w:eastAsiaTheme="minorEastAsia"/>
          <w:sz w:val="24"/>
          <w:szCs w:val="24"/>
          <w:lang w:eastAsia="ru-RU"/>
        </w:rPr>
        <w:tab/>
      </w:r>
      <w:bookmarkStart w:id="18" w:name="_Hlk86776411"/>
      <w:proofErr w:type="gramStart"/>
      <w:r w:rsidR="00047C5B" w:rsidRPr="00CE76E3">
        <w:rPr>
          <w:b/>
          <w:bCs/>
          <w:sz w:val="24"/>
          <w:szCs w:val="24"/>
        </w:rPr>
        <w:t>экспериментальная</w:t>
      </w:r>
      <w:proofErr w:type="gramEnd"/>
      <w:r w:rsidR="00047C5B" w:rsidRPr="00CE76E3">
        <w:rPr>
          <w:b/>
          <w:bCs/>
          <w:sz w:val="24"/>
          <w:szCs w:val="24"/>
        </w:rPr>
        <w:t xml:space="preserve"> площадка</w:t>
      </w:r>
      <w:r w:rsidR="00047C5B" w:rsidRPr="00CE76E3">
        <w:rPr>
          <w:sz w:val="24"/>
          <w:szCs w:val="24"/>
        </w:rPr>
        <w:t xml:space="preserve"> - образовательная организация, реализующая образовательные учебные программы в режиме эксперимента для апробации новых педагогических технологий, учебников, учебно-методических комплексов, учебных пособий  и образовательных учебных программ;</w:t>
      </w:r>
      <w:bookmarkEnd w:id="18"/>
    </w:p>
    <w:p w14:paraId="32A9F0BB" w14:textId="45885732" w:rsidR="00047C5B" w:rsidRPr="00CE76E3" w:rsidRDefault="009411E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bCs/>
          <w:sz w:val="24"/>
          <w:szCs w:val="24"/>
        </w:rPr>
      </w:pPr>
      <w:bookmarkStart w:id="19" w:name="_Hlk86776422"/>
      <w:bookmarkEnd w:id="16"/>
      <w:bookmarkEnd w:id="17"/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r w:rsidRPr="00CE76E3">
        <w:rPr>
          <w:bCs/>
          <w:sz w:val="24"/>
          <w:szCs w:val="24"/>
        </w:rPr>
        <w:tab/>
      </w:r>
      <w:proofErr w:type="gramStart"/>
      <w:r w:rsidR="00047C5B" w:rsidRPr="00CE76E3">
        <w:rPr>
          <w:b/>
          <w:bCs/>
          <w:sz w:val="24"/>
          <w:szCs w:val="24"/>
        </w:rPr>
        <w:t>экстернат</w:t>
      </w:r>
      <w:proofErr w:type="gramEnd"/>
      <w:r w:rsidR="00047C5B" w:rsidRPr="00CE76E3">
        <w:rPr>
          <w:sz w:val="24"/>
          <w:szCs w:val="24"/>
        </w:rPr>
        <w:t xml:space="preserve"> - самостоятельное изучение обучающимися дисциплин согласно основным образовательным программам с последующей аттестацией (текущей и итоговой) в соответствующей образовательной организации;</w:t>
      </w:r>
    </w:p>
    <w:p w14:paraId="32A9F0BC" w14:textId="71C18EA9" w:rsidR="00047C5B" w:rsidRPr="00CE76E3" w:rsidRDefault="009411E9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firstLine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20" w:name="_Hlk86776435"/>
      <w:bookmarkEnd w:id="19"/>
      <w:r w:rsidRPr="00CE76E3">
        <w:rPr>
          <w:rFonts w:ascii="Times New Roman" w:hAnsi="Times New Roman" w:cs="Times New Roman"/>
          <w:sz w:val="24"/>
          <w:szCs w:val="24"/>
        </w:rPr>
        <w:tab/>
      </w:r>
      <w:r w:rsidRPr="00CE76E3">
        <w:rPr>
          <w:rFonts w:ascii="Times New Roman" w:hAnsi="Times New Roman" w:cs="Times New Roman"/>
          <w:sz w:val="24"/>
          <w:szCs w:val="24"/>
        </w:rPr>
        <w:tab/>
      </w:r>
      <w:r w:rsidRPr="00CE76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7C5B" w:rsidRPr="00CE76E3">
        <w:rPr>
          <w:rFonts w:ascii="Times New Roman" w:hAnsi="Times New Roman" w:cs="Times New Roman"/>
          <w:b/>
          <w:sz w:val="24"/>
          <w:szCs w:val="24"/>
        </w:rPr>
        <w:t>электронное</w:t>
      </w:r>
      <w:proofErr w:type="gramEnd"/>
      <w:r w:rsidR="00047C5B" w:rsidRPr="00CE76E3">
        <w:rPr>
          <w:rFonts w:ascii="Times New Roman" w:hAnsi="Times New Roman" w:cs="Times New Roman"/>
          <w:b/>
          <w:sz w:val="24"/>
          <w:szCs w:val="24"/>
        </w:rPr>
        <w:t xml:space="preserve"> обучение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 - </w:t>
      </w:r>
      <w:r w:rsidR="00047C5B"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система обучения при помощи информационных и электронных технологий.</w:t>
      </w:r>
      <w:r w:rsidR="00047C5B" w:rsidRPr="00CE76E3" w:rsidDel="00421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9F0BD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Все другие специальные понятия, используемые в формировании нормативной базы в области образования, не должны противоречить основным понятиям, изложенным в настоящей статье.</w:t>
      </w:r>
    </w:p>
    <w:bookmarkEnd w:id="20"/>
    <w:p w14:paraId="32A9F0BE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9F0BF" w14:textId="3307F66C" w:rsidR="00047C5B" w:rsidRPr="00CE76E3" w:rsidRDefault="00047C5B" w:rsidP="009411E9">
      <w:pPr>
        <w:pStyle w:val="tkZagolovok5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Статья 2. Законодательство Кыргызской Республики об образовании</w:t>
      </w:r>
    </w:p>
    <w:p w14:paraId="32A9F0C0" w14:textId="77777777" w:rsidR="00047C5B" w:rsidRPr="00CE76E3" w:rsidRDefault="00047C5B" w:rsidP="009411E9">
      <w:pPr>
        <w:pStyle w:val="tkZagolovok5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F0C1" w14:textId="73EA1008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Отношения в сфере образования регулируются Конституцией Кыргызской Республики, настоящим Законом и иными нормативными правовыми актами Кыргызской Республики, </w:t>
      </w:r>
      <w:r w:rsidRPr="00CE76E3">
        <w:rPr>
          <w:rFonts w:ascii="Times New Roman" w:hAnsi="Times New Roman" w:cs="Times New Roman"/>
          <w:sz w:val="24"/>
          <w:szCs w:val="24"/>
        </w:rPr>
        <w:lastRenderedPageBreak/>
        <w:t>вступившими в установленном законом порядке в силу международными договорами и соглашениями, участником которых является Кыргызская Республика, а также общепризнанными принципами и нормами международного права, являющимися составной частью законодательства Кыргызской Республики.</w:t>
      </w:r>
    </w:p>
    <w:p w14:paraId="32A9F0C2" w14:textId="77777777" w:rsidR="00F66E0D" w:rsidRPr="00CE76E3" w:rsidRDefault="00F66E0D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9F0C3" w14:textId="7B1E93DA" w:rsidR="00047C5B" w:rsidRPr="00627246" w:rsidRDefault="00047C5B" w:rsidP="009411E9">
      <w:pPr>
        <w:pStyle w:val="tkZagolovok5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Статья 3. Право на образование. Государственные гарантии прав граждан Кыргызской Республики на образование </w:t>
      </w:r>
    </w:p>
    <w:p w14:paraId="32A9F0C4" w14:textId="77777777" w:rsidR="00047C5B" w:rsidRPr="00CE76E3" w:rsidRDefault="00047C5B" w:rsidP="009411E9">
      <w:pPr>
        <w:pStyle w:val="tkZagolovok5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F0C5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Граждане Кыргызской Республики имеют право на образование независимо от пола, национальности, языка, социального и имущественного положения, ограничений возможностей здоровья, рода и характера занятий, вероисповедания, политических и религиозных убеждений, места жительства и иных обстоятельств.</w:t>
      </w:r>
    </w:p>
    <w:p w14:paraId="32A9F0C6" w14:textId="77777777" w:rsidR="00047C5B" w:rsidRPr="00CE76E3" w:rsidRDefault="00047C5B" w:rsidP="009411E9">
      <w:pPr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>2. Граждане других государств и лица без гражданства на территории Кыргызской Республики получают образование в соответствии с законодательством Кыргызской Республики.</w:t>
      </w:r>
    </w:p>
    <w:p w14:paraId="32A9F0C7" w14:textId="77777777" w:rsidR="00047C5B" w:rsidRPr="00CE76E3" w:rsidRDefault="00047C5B" w:rsidP="009411E9">
      <w:pPr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>3. Гражданам Кыргызской Республики гарантируется право получить бесплатное начальное профессиональное образование в государственных образовательных организациях начального профессионального образования однократно, кроме обучающихся в образовательных организациях при исправительных учреждениях.</w:t>
      </w:r>
    </w:p>
    <w:p w14:paraId="32A9F0C8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Государство обеспечивает право граждан на образование путем:</w:t>
      </w:r>
    </w:p>
    <w:p w14:paraId="32A9F0C9" w14:textId="77777777" w:rsidR="00047C5B" w:rsidRPr="00CE76E3" w:rsidRDefault="00047C5B" w:rsidP="009411E9">
      <w:pPr>
        <w:pStyle w:val="tkTekst"/>
        <w:numPr>
          <w:ilvl w:val="0"/>
          <w:numId w:val="2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системы образования, соответствующей интересам личности, общества и государства;</w:t>
      </w:r>
    </w:p>
    <w:p w14:paraId="32A9F0CA" w14:textId="77777777" w:rsidR="00047C5B" w:rsidRPr="00CE76E3" w:rsidRDefault="00047C5B" w:rsidP="009411E9">
      <w:pPr>
        <w:pStyle w:val="tkTekst"/>
        <w:numPr>
          <w:ilvl w:val="0"/>
          <w:numId w:val="2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необходимых социально-экономических и правовых условий для получения общедоступного бесплатного дошкольного, начального, основного и среднего общего образования, начального профессионального и, на конкурсной основе среднего профессионального, высшего профессионального образования в соответствии со статьей 30   настоящего Закона и послевузовского профессионального образования в государственных образовательных организациях;</w:t>
      </w:r>
    </w:p>
    <w:p w14:paraId="32A9F0CB" w14:textId="77777777" w:rsidR="00047C5B" w:rsidRPr="00CE76E3" w:rsidRDefault="00047C5B" w:rsidP="009411E9">
      <w:pPr>
        <w:pStyle w:val="tkTekst"/>
        <w:numPr>
          <w:ilvl w:val="0"/>
          <w:numId w:val="2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равных возможностей для получения образования с учетом гендерной и социальной инклюзии;</w:t>
      </w:r>
    </w:p>
    <w:p w14:paraId="32A9F0CC" w14:textId="6C8CD142" w:rsidR="00047C5B" w:rsidRPr="00CE76E3" w:rsidRDefault="00047C5B" w:rsidP="009411E9">
      <w:pPr>
        <w:pStyle w:val="tkTekst"/>
        <w:numPr>
          <w:ilvl w:val="0"/>
          <w:numId w:val="2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социальной и правовой защиты обучающихся независимо от форм их обучения, воспитания, типа образовательной организации и форм собственности;</w:t>
      </w:r>
    </w:p>
    <w:p w14:paraId="32A9F0CD" w14:textId="63EE2244" w:rsidR="00047C5B" w:rsidRPr="00CE76E3" w:rsidRDefault="00047C5B" w:rsidP="009411E9">
      <w:pPr>
        <w:pStyle w:val="tkTekst"/>
        <w:numPr>
          <w:ilvl w:val="0"/>
          <w:numId w:val="2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издания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учебников, в том числе учебников, выпущенных рельефно-точечным шрифтом Брайля, учебных и методических пособий (учебно-методических комплексов и учебно-дидактических материалов) и обеспечения ими государственных и муниципальных образовательных организаци</w:t>
      </w:r>
      <w:r w:rsidR="007734DD" w:rsidRPr="00CE76E3">
        <w:rPr>
          <w:rFonts w:ascii="Times New Roman" w:hAnsi="Times New Roman" w:cs="Times New Roman"/>
          <w:sz w:val="24"/>
          <w:szCs w:val="24"/>
        </w:rPr>
        <w:t>й.</w:t>
      </w:r>
    </w:p>
    <w:p w14:paraId="32A9F0CE" w14:textId="41A58549" w:rsidR="00F66E0D" w:rsidRPr="00CE76E3" w:rsidRDefault="00F66E0D" w:rsidP="009411E9">
      <w:pPr>
        <w:pStyle w:val="tkTekst"/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14:paraId="32A9F0CF" w14:textId="63DB3993" w:rsidR="00047C5B" w:rsidRPr="00CE76E3" w:rsidRDefault="00047C5B" w:rsidP="009411E9">
      <w:pPr>
        <w:pStyle w:val="tkZagolovok5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Статья 4. Государственная политика в сфере образования</w:t>
      </w:r>
      <w:r w:rsidRPr="00CE76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2A9F0D0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0D1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Образование является приоритетным стратегическим направлением государственной политики Кыргызской Республики.</w:t>
      </w:r>
    </w:p>
    <w:p w14:paraId="32A9F0D2" w14:textId="77777777" w:rsidR="00047C5B" w:rsidRPr="00CE76E3" w:rsidRDefault="00047C5B" w:rsidP="009411E9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CE76E3">
        <w:rPr>
          <w:sz w:val="24"/>
          <w:szCs w:val="24"/>
        </w:rPr>
        <w:t xml:space="preserve">2. </w:t>
      </w:r>
      <w:r w:rsidRPr="00CE76E3">
        <w:rPr>
          <w:rFonts w:eastAsia="Times New Roman"/>
          <w:sz w:val="24"/>
          <w:szCs w:val="24"/>
          <w:lang w:eastAsia="ru-RU"/>
        </w:rPr>
        <w:t>Государственная политика в сфере образования реализуется посредством законов и подзаконных актов, общегосударственных программ, а также путем привлечения общественных организаций и движений, широкий общественности для ее поддержки имеющимися в их распоряжении средствами (средства массовой информации, общественные академии, профессиональные ассоциации, союзы и т.д.).</w:t>
      </w:r>
    </w:p>
    <w:p w14:paraId="32A9F0D3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>3. Образование в Кыргызской Республике основывается на принципах, провозглашенных в международных договорах и пактах, во всеобщей Декларации прав человека, на принципах демократии и гуманистических ценностях народа, мировой культуры. Основными принципами организации образования являются:</w:t>
      </w:r>
    </w:p>
    <w:p w14:paraId="32A9F0D4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равенство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прав всех граждан Кыргызской Республики на получение качественного образования; </w:t>
      </w:r>
    </w:p>
    <w:p w14:paraId="32A9F0D5" w14:textId="161277D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lastRenderedPageBreak/>
        <w:t>доступность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и высокое качество образовательных услуг, предоставляемых системой образования для устойчивого развития;</w:t>
      </w:r>
    </w:p>
    <w:p w14:paraId="669C7DAF" w14:textId="77777777" w:rsidR="005A7FB1" w:rsidRPr="00CE76E3" w:rsidRDefault="005A7FB1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обязательность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получения каждым гражданином Кыргызской Республики </w:t>
      </w:r>
      <w:r w:rsidRPr="00CE76E3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 общего и</w:t>
      </w:r>
      <w:r w:rsidRPr="00CE76E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образования;</w:t>
      </w:r>
    </w:p>
    <w:p w14:paraId="5D8C3364" w14:textId="01D16BC9" w:rsidR="005A7FB1" w:rsidRPr="00CE76E3" w:rsidRDefault="005A7FB1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преемственность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и непрерывность дошкольного, </w:t>
      </w:r>
      <w:r w:rsidRPr="00CE76E3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начального</w:t>
      </w:r>
      <w:r w:rsidR="00921E0D" w:rsidRPr="00CE76E3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, </w:t>
      </w:r>
      <w:r w:rsidRPr="00CE76E3">
        <w:rPr>
          <w:rFonts w:ascii="Times New Roman" w:hAnsi="Times New Roman" w:cs="Times New Roman"/>
          <w:sz w:val="24"/>
          <w:szCs w:val="24"/>
          <w:lang w:val="ky-KG"/>
        </w:rPr>
        <w:t xml:space="preserve">основного, среднего общего, начального, среднего и высшего профессионального </w:t>
      </w:r>
      <w:r w:rsidR="00CD2E12" w:rsidRPr="00CE76E3">
        <w:rPr>
          <w:rFonts w:ascii="Times New Roman" w:hAnsi="Times New Roman" w:cs="Times New Roman"/>
          <w:sz w:val="24"/>
          <w:szCs w:val="24"/>
          <w:lang w:val="ky-KG"/>
        </w:rPr>
        <w:t>образования.</w:t>
      </w:r>
    </w:p>
    <w:p w14:paraId="32A9F0D8" w14:textId="1B6C030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284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бесплатность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получения дошкольного, начального, осно</w:t>
      </w:r>
      <w:r w:rsidR="00D50CA6" w:rsidRPr="00CE76E3">
        <w:rPr>
          <w:rFonts w:ascii="Times New Roman" w:hAnsi="Times New Roman" w:cs="Times New Roman"/>
          <w:sz w:val="24"/>
          <w:szCs w:val="24"/>
        </w:rPr>
        <w:t xml:space="preserve">вного </w:t>
      </w:r>
      <w:r w:rsidRPr="00CE76E3">
        <w:rPr>
          <w:rFonts w:ascii="Times New Roman" w:hAnsi="Times New Roman" w:cs="Times New Roman"/>
          <w:sz w:val="24"/>
          <w:szCs w:val="24"/>
        </w:rPr>
        <w:t>и среднего общего образования и начального профессионального образования в государственных и муниципальных образовательных организациях;</w:t>
      </w:r>
    </w:p>
    <w:p w14:paraId="32A9F0D9" w14:textId="0B8CA02F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получения бесплатного среднего и высшего профессионального образования в государственных образовательных организациях на конкурсной основе в пределах требований государственных образовательных стандартов;</w:t>
      </w:r>
    </w:p>
    <w:p w14:paraId="32A9F0DA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гуманистический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характер образования</w:t>
      </w:r>
      <w:r w:rsidRPr="00CE76E3">
        <w:rPr>
          <w:rFonts w:ascii="Times New Roman" w:hAnsi="Times New Roman" w:cs="Times New Roman"/>
          <w:strike/>
          <w:sz w:val="24"/>
          <w:szCs w:val="24"/>
        </w:rPr>
        <w:t>,</w:t>
      </w:r>
      <w:r w:rsidRPr="00CE76E3">
        <w:rPr>
          <w:rFonts w:ascii="Times New Roman" w:hAnsi="Times New Roman" w:cs="Times New Roman"/>
          <w:sz w:val="24"/>
          <w:szCs w:val="24"/>
        </w:rPr>
        <w:t xml:space="preserve"> направленный на формирование у обучающихся гармоничной системы общечеловеческих и национальных ценностей;</w:t>
      </w:r>
    </w:p>
    <w:p w14:paraId="32A9F0DB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светский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характер обучения, развития и воспитания в образовательных организациях;</w:t>
      </w:r>
    </w:p>
    <w:p w14:paraId="32A9F0DC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независимость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образования от политических и религиозных институтов;</w:t>
      </w:r>
    </w:p>
    <w:p w14:paraId="32A9F0DD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единство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>, системность и непрерывность образовательного и воспитательного процессов;</w:t>
      </w:r>
    </w:p>
    <w:p w14:paraId="32A9F0DE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условий для непрерывного творческого роста особо одаренных обучающихся;</w:t>
      </w:r>
    </w:p>
    <w:p w14:paraId="32A9F0DF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ответственности и роли родителей (законных представителей) обучающихся (воспитанников);</w:t>
      </w:r>
    </w:p>
    <w:p w14:paraId="32A9F0E0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многообразие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по типам, видам и формам обучения, воспитания, направлениям деятельности и программ, формам собственности;</w:t>
      </w:r>
    </w:p>
    <w:p w14:paraId="32A9F0E1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6E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CE76E3">
        <w:rPr>
          <w:rFonts w:ascii="Times New Roman" w:hAnsi="Times New Roman" w:cs="Times New Roman"/>
          <w:sz w:val="24"/>
          <w:szCs w:val="24"/>
        </w:rPr>
        <w:t xml:space="preserve"> образования для обеспечения максимальной доступности образовательных ресурсов для всех обучающихся;</w:t>
      </w:r>
    </w:p>
    <w:p w14:paraId="32A9F0E2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функционирования негосударственных структур образования;</w:t>
      </w:r>
    </w:p>
    <w:p w14:paraId="32A9F0E3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эффективной системы обеспечения качества образования на всех уровнях;</w:t>
      </w:r>
    </w:p>
    <w:p w14:paraId="32A9F0E4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направленность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достижение всеми выпускниками ожидаемых результатов обучения, направленных на формирование и приобретение современных навыков и компетенций;</w:t>
      </w:r>
    </w:p>
    <w:p w14:paraId="32A9F0E5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ориентация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на достижения отечественной, мировой науки и передового международного опыта;</w:t>
      </w:r>
    </w:p>
    <w:p w14:paraId="32A9F0E6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академическая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свобода и академическая честность образовательных организаций;</w:t>
      </w:r>
    </w:p>
    <w:p w14:paraId="32A9F0E7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стимулирование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педагогических работников на основе прозрачной системы поощрения;</w:t>
      </w:r>
    </w:p>
    <w:p w14:paraId="32A9F0E8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  <w:lang w:val="ky-KG"/>
        </w:rPr>
        <w:t>непрервыное профессиональное развитие и</w:t>
      </w:r>
      <w:r w:rsidRPr="00CE76E3">
        <w:rPr>
          <w:rFonts w:ascii="Times New Roman" w:hAnsi="Times New Roman" w:cs="Times New Roman"/>
          <w:sz w:val="24"/>
          <w:szCs w:val="24"/>
        </w:rPr>
        <w:t xml:space="preserve"> гарантированная возможность повышения квалификации педагогических работников раз в три года;</w:t>
      </w:r>
    </w:p>
    <w:p w14:paraId="32A9F0E9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экспорта образования; </w:t>
      </w:r>
    </w:p>
    <w:p w14:paraId="32A9F0EA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социального партнёрства образовательных организаций со всеми заинтересованными сторонами;</w:t>
      </w:r>
    </w:p>
    <w:p w14:paraId="32A9F0EB" w14:textId="77777777" w:rsidR="00047C5B" w:rsidRPr="00CE76E3" w:rsidRDefault="00047C5B" w:rsidP="009411E9">
      <w:pPr>
        <w:pStyle w:val="tkTekst"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привлечение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>, мотивация и координация усилий всех заинтересованных сторон в развитии системы образования.</w:t>
      </w:r>
    </w:p>
    <w:p w14:paraId="32A9F0EC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Cs/>
          <w:sz w:val="24"/>
          <w:szCs w:val="24"/>
        </w:rPr>
      </w:pPr>
      <w:r w:rsidRPr="00CE76E3">
        <w:rPr>
          <w:sz w:val="24"/>
          <w:szCs w:val="24"/>
        </w:rPr>
        <w:t>4. Государство содействует разработке и вводу в действие национальной программы поддержки одарённых (талантливых) детей и подростков.</w:t>
      </w:r>
    </w:p>
    <w:p w14:paraId="32A9F0ED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5. Государство повышает в обществе престижность педагогической, научной и попечительской деятельности за счет соответствующих государственных (национальных) программ.</w:t>
      </w:r>
    </w:p>
    <w:p w14:paraId="42EC6850" w14:textId="77777777" w:rsidR="00721172" w:rsidRPr="00CE76E3" w:rsidRDefault="00721172" w:rsidP="009411E9">
      <w:pPr>
        <w:pStyle w:val="tkZagolovok5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F0EF" w14:textId="1639CFFA" w:rsidR="00047C5B" w:rsidRPr="00CE76E3" w:rsidRDefault="00047C5B" w:rsidP="009411E9">
      <w:pPr>
        <w:pStyle w:val="tkZagolovok5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Статья 5. Государственное управление в сфере образования </w:t>
      </w:r>
    </w:p>
    <w:p w14:paraId="32A9F0F0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0F1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Государственное управление в сфере образования осуществляется Кабинетом Министров Кыргызской Республики, центральным и региональными органами государственного управления образованием Кыргызской Республики, органами местного самоуправления.</w:t>
      </w:r>
    </w:p>
    <w:p w14:paraId="32A9F0F2" w14:textId="77777777" w:rsidR="00047C5B" w:rsidRPr="00CE76E3" w:rsidRDefault="00F66E0D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</w:t>
      </w:r>
      <w:r w:rsidR="00047C5B" w:rsidRPr="00CE76E3">
        <w:rPr>
          <w:rFonts w:ascii="Times New Roman" w:hAnsi="Times New Roman" w:cs="Times New Roman"/>
          <w:sz w:val="24"/>
          <w:szCs w:val="24"/>
        </w:rPr>
        <w:t>. К компетенции государства в сфере образования относятся:</w:t>
      </w:r>
    </w:p>
    <w:p w14:paraId="32A9F0F3" w14:textId="77777777" w:rsidR="00047C5B" w:rsidRPr="00CE76E3" w:rsidRDefault="00047C5B" w:rsidP="009411E9">
      <w:pPr>
        <w:pStyle w:val="tkTekst"/>
        <w:numPr>
          <w:ilvl w:val="0"/>
          <w:numId w:val="30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и осуществление государственной политики в сфере образования, стратегии развития системы образования, определение приоритетов в этой сфере;</w:t>
      </w:r>
    </w:p>
    <w:p w14:paraId="32A9F0F4" w14:textId="77777777" w:rsidR="00047C5B" w:rsidRPr="00CE76E3" w:rsidRDefault="00047C5B" w:rsidP="009411E9">
      <w:pPr>
        <w:pStyle w:val="tkTekst"/>
        <w:numPr>
          <w:ilvl w:val="0"/>
          <w:numId w:val="30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правовое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регулирование отношений в сфере образования на общегосударственном уровне;</w:t>
      </w:r>
    </w:p>
    <w:p w14:paraId="32A9F0F5" w14:textId="77777777" w:rsidR="00047C5B" w:rsidRPr="00CE76E3" w:rsidRDefault="00047C5B" w:rsidP="009411E9">
      <w:pPr>
        <w:pStyle w:val="tkTekst"/>
        <w:numPr>
          <w:ilvl w:val="0"/>
          <w:numId w:val="30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системы стимулов для педагогических работников, в том числе сотрудников уполномоченного государственного органа в области образования и науки, и обучающихся для успешного развития системы образования;</w:t>
      </w:r>
    </w:p>
    <w:p w14:paraId="32A9F0F6" w14:textId="77777777" w:rsidR="00047C5B" w:rsidRPr="00CE76E3" w:rsidRDefault="00047C5B" w:rsidP="009411E9">
      <w:pPr>
        <w:pStyle w:val="tkTekst"/>
        <w:numPr>
          <w:ilvl w:val="0"/>
          <w:numId w:val="30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стандартов;</w:t>
      </w:r>
    </w:p>
    <w:p w14:paraId="32A9F0F7" w14:textId="77777777" w:rsidR="00047C5B" w:rsidRPr="00CE76E3" w:rsidRDefault="00047C5B" w:rsidP="009411E9">
      <w:pPr>
        <w:pStyle w:val="tkTekst"/>
        <w:numPr>
          <w:ilvl w:val="0"/>
          <w:numId w:val="30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государственного бюджета на нормативной основе в части расходов на образование, определение порядка финансирования системы образования;</w:t>
      </w:r>
    </w:p>
    <w:p w14:paraId="32A9F0F8" w14:textId="77777777" w:rsidR="00047C5B" w:rsidRPr="00CE76E3" w:rsidRDefault="00047C5B" w:rsidP="009411E9">
      <w:pPr>
        <w:pStyle w:val="tkTekst"/>
        <w:numPr>
          <w:ilvl w:val="0"/>
          <w:numId w:val="30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учебное и научно-методическое руководство всеми образовательными организациями независимо от их ведомственной подчиненности и форм собственности;</w:t>
      </w:r>
    </w:p>
    <w:p w14:paraId="32A9F0F9" w14:textId="77777777" w:rsidR="00047C5B" w:rsidRPr="00CE76E3" w:rsidRDefault="00047C5B" w:rsidP="009411E9">
      <w:pPr>
        <w:pStyle w:val="tkTekst"/>
        <w:numPr>
          <w:ilvl w:val="0"/>
          <w:numId w:val="30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нормативных сроков обучения по уровням образования;</w:t>
      </w:r>
    </w:p>
    <w:p w14:paraId="32A9F0FA" w14:textId="77777777" w:rsidR="00047C5B" w:rsidRPr="00CE76E3" w:rsidRDefault="00047C5B" w:rsidP="009411E9">
      <w:pPr>
        <w:pStyle w:val="tkTekst"/>
        <w:numPr>
          <w:ilvl w:val="0"/>
          <w:numId w:val="30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и реализация государственных и международных программ развития образования;</w:t>
      </w:r>
    </w:p>
    <w:p w14:paraId="32A9F0FB" w14:textId="77777777" w:rsidR="00047C5B" w:rsidRPr="00CE76E3" w:rsidRDefault="00047C5B" w:rsidP="009411E9">
      <w:pPr>
        <w:pStyle w:val="tkTekst"/>
        <w:numPr>
          <w:ilvl w:val="0"/>
          <w:numId w:val="30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обеспечение системы образования, организация издания и выпуска учебной литературы, учебных пособий, учебно-методических комплексов, их антидискриминационной, гендерной</w:t>
      </w:r>
      <w:r w:rsidRPr="00CE76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E76E3">
        <w:rPr>
          <w:rFonts w:ascii="Times New Roman" w:hAnsi="Times New Roman" w:cs="Times New Roman"/>
          <w:sz w:val="24"/>
          <w:szCs w:val="24"/>
        </w:rPr>
        <w:t>научно-педагогической, практико-педагогической (апробации) экспертизы;</w:t>
      </w:r>
    </w:p>
    <w:p w14:paraId="32A9F0FC" w14:textId="77777777" w:rsidR="00047C5B" w:rsidRPr="00CE76E3" w:rsidRDefault="00047C5B" w:rsidP="009411E9">
      <w:pPr>
        <w:pStyle w:val="tkTekst"/>
        <w:numPr>
          <w:ilvl w:val="0"/>
          <w:numId w:val="30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перечня профессий и специальностей (направлений) для образовательных организаций;</w:t>
      </w:r>
    </w:p>
    <w:p w14:paraId="32A9F0FD" w14:textId="77777777" w:rsidR="00047C5B" w:rsidRPr="00CE76E3" w:rsidRDefault="00047C5B" w:rsidP="009411E9">
      <w:pPr>
        <w:pStyle w:val="tkTekst"/>
        <w:numPr>
          <w:ilvl w:val="0"/>
          <w:numId w:val="30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гарантия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качества образования через институты аттестации, лицензирования, аккредитации, сертификации и разрешения;</w:t>
      </w:r>
    </w:p>
    <w:p w14:paraId="32A9F0FE" w14:textId="489954FA" w:rsidR="00047C5B" w:rsidRPr="00CE76E3" w:rsidRDefault="00047C5B" w:rsidP="009411E9">
      <w:pPr>
        <w:pStyle w:val="tkTekst"/>
        <w:numPr>
          <w:ilvl w:val="0"/>
          <w:numId w:val="30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поддержка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и развитие попечительского движени</w:t>
      </w:r>
      <w:r w:rsidR="0080256D" w:rsidRPr="00CE76E3">
        <w:rPr>
          <w:rFonts w:ascii="Times New Roman" w:hAnsi="Times New Roman" w:cs="Times New Roman"/>
          <w:sz w:val="24"/>
          <w:szCs w:val="24"/>
        </w:rPr>
        <w:t>я</w:t>
      </w:r>
      <w:r w:rsidRPr="00CE76E3">
        <w:rPr>
          <w:rFonts w:ascii="Times New Roman" w:hAnsi="Times New Roman" w:cs="Times New Roman"/>
          <w:sz w:val="24"/>
          <w:szCs w:val="24"/>
        </w:rPr>
        <w:t>;</w:t>
      </w:r>
    </w:p>
    <w:p w14:paraId="32A9F0FF" w14:textId="77777777" w:rsidR="00047C5B" w:rsidRPr="00CE76E3" w:rsidRDefault="00047C5B" w:rsidP="009411E9">
      <w:pPr>
        <w:pStyle w:val="tkTekst"/>
        <w:numPr>
          <w:ilvl w:val="0"/>
          <w:numId w:val="30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и контроль за выполнением национальных, государственных стратегических документов, включая программы и проекты в сфере образования.</w:t>
      </w:r>
    </w:p>
    <w:p w14:paraId="32A9F100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9F101" w14:textId="03D09453" w:rsidR="00047C5B" w:rsidRPr="00CE76E3" w:rsidRDefault="00047C5B" w:rsidP="009411E9">
      <w:pPr>
        <w:pStyle w:val="tkZagolovok5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Статья 6. Компетенция органов местного самоуправления в сфере образования</w:t>
      </w:r>
      <w:r w:rsidRPr="00CE76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2A9F102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A9F103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К компетенции органов местного самоуправления в сфере образования относятся:</w:t>
      </w:r>
    </w:p>
    <w:p w14:paraId="32A9F104" w14:textId="77777777" w:rsidR="00047C5B" w:rsidRPr="00CE76E3" w:rsidRDefault="00047C5B" w:rsidP="009411E9">
      <w:pPr>
        <w:pStyle w:val="tkTekst"/>
        <w:numPr>
          <w:ilvl w:val="0"/>
          <w:numId w:val="3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сети образовательных организаций и обеспечение прав граждан на получение образования; </w:t>
      </w:r>
    </w:p>
    <w:p w14:paraId="32A9F105" w14:textId="77777777" w:rsidR="00047C5B" w:rsidRPr="00CE76E3" w:rsidRDefault="00047C5B" w:rsidP="009411E9">
      <w:pPr>
        <w:pStyle w:val="tkTekst"/>
        <w:numPr>
          <w:ilvl w:val="0"/>
          <w:numId w:val="3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хозяйственного обслуживания и финансирования подведомственных образовательных организаций;</w:t>
      </w:r>
    </w:p>
    <w:p w14:paraId="32A9F106" w14:textId="3CD6E4E3" w:rsidR="00047C5B" w:rsidRPr="00CE76E3" w:rsidRDefault="00921E0D" w:rsidP="009411E9">
      <w:pPr>
        <w:pStyle w:val="tkTekst"/>
        <w:numPr>
          <w:ilvl w:val="0"/>
          <w:numId w:val="3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защита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их прав 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CE76E3">
        <w:rPr>
          <w:rFonts w:ascii="Times New Roman" w:hAnsi="Times New Roman" w:cs="Times New Roman"/>
          <w:sz w:val="24"/>
          <w:szCs w:val="24"/>
        </w:rPr>
        <w:t>детей-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сирот и детей, оставшихся без </w:t>
      </w:r>
      <w:r w:rsidRPr="00CE76E3">
        <w:rPr>
          <w:rFonts w:ascii="Times New Roman" w:hAnsi="Times New Roman" w:cs="Times New Roman"/>
          <w:sz w:val="24"/>
          <w:szCs w:val="24"/>
        </w:rPr>
        <w:t>попечения родителей;</w:t>
      </w:r>
    </w:p>
    <w:p w14:paraId="32A9F107" w14:textId="77777777" w:rsidR="00047C5B" w:rsidRPr="00CE76E3" w:rsidRDefault="00047C5B" w:rsidP="009411E9">
      <w:pPr>
        <w:pStyle w:val="tkTekst"/>
        <w:numPr>
          <w:ilvl w:val="0"/>
          <w:numId w:val="3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в профессиональной подготовке молодежи;</w:t>
      </w:r>
    </w:p>
    <w:p w14:paraId="32A9F108" w14:textId="77777777" w:rsidR="00047C5B" w:rsidRPr="00CE76E3" w:rsidRDefault="00047C5B" w:rsidP="009411E9">
      <w:pPr>
        <w:pStyle w:val="tkTekst"/>
        <w:numPr>
          <w:ilvl w:val="0"/>
          <w:numId w:val="3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систематического учета детей;</w:t>
      </w:r>
    </w:p>
    <w:p w14:paraId="32A9F109" w14:textId="105F11B8" w:rsidR="00047C5B" w:rsidRPr="00CE76E3" w:rsidRDefault="00047C5B" w:rsidP="009411E9">
      <w:pPr>
        <w:pStyle w:val="tkTekst"/>
        <w:numPr>
          <w:ilvl w:val="0"/>
          <w:numId w:val="3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охвата детей об</w:t>
      </w:r>
      <w:r w:rsidR="001F1DC8" w:rsidRPr="00CE76E3">
        <w:rPr>
          <w:rFonts w:ascii="Times New Roman" w:hAnsi="Times New Roman" w:cs="Times New Roman"/>
          <w:sz w:val="24"/>
          <w:szCs w:val="24"/>
        </w:rPr>
        <w:t>разованием</w:t>
      </w:r>
      <w:r w:rsidRPr="00CE76E3">
        <w:rPr>
          <w:rFonts w:ascii="Times New Roman" w:hAnsi="Times New Roman" w:cs="Times New Roman"/>
          <w:sz w:val="24"/>
          <w:szCs w:val="24"/>
        </w:rPr>
        <w:t>;</w:t>
      </w:r>
    </w:p>
    <w:p w14:paraId="32A9F10A" w14:textId="4844E88C" w:rsidR="00047C5B" w:rsidRPr="00CE76E3" w:rsidRDefault="00047C5B" w:rsidP="009411E9">
      <w:pPr>
        <w:pStyle w:val="tkTekst"/>
        <w:numPr>
          <w:ilvl w:val="0"/>
          <w:numId w:val="3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подвоза детей в образовательные организации и в места их фактического проживания;</w:t>
      </w:r>
    </w:p>
    <w:p w14:paraId="32A9F10B" w14:textId="7E27B2AD" w:rsidR="00047C5B" w:rsidRPr="00CE76E3" w:rsidRDefault="00047C5B" w:rsidP="009411E9">
      <w:pPr>
        <w:pStyle w:val="tkTekst"/>
        <w:numPr>
          <w:ilvl w:val="0"/>
          <w:numId w:val="31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  <w:lang w:val="ky-KG"/>
        </w:rPr>
        <w:t>обеспечение библиотек общеобразовательных организаций художественной литературой, энциклопедиями и дополнительной литературой для развития кругозора обучающихся.</w:t>
      </w:r>
    </w:p>
    <w:p w14:paraId="32A9F10C" w14:textId="490F6BF8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1" w:name="_Hlk100766379"/>
      <w:r w:rsidRPr="00CE76E3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bookmarkEnd w:id="21"/>
      <w:r w:rsidRPr="00CE76E3">
        <w:rPr>
          <w:rFonts w:ascii="Times New Roman" w:hAnsi="Times New Roman" w:cs="Times New Roman"/>
          <w:sz w:val="24"/>
          <w:szCs w:val="24"/>
        </w:rPr>
        <w:t>в установленном порядке за счет средств местного бюджета могут создавать образовательные организации, обеспечив их соответствующими педагогическими (научно-педагогическими) кадрами, материально-технической базой.</w:t>
      </w:r>
    </w:p>
    <w:p w14:paraId="6FADE3AE" w14:textId="6DF8474A" w:rsidR="00D170B6" w:rsidRPr="00CE76E3" w:rsidRDefault="00D170B6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Органы местного самоуправления осуществляют назначение руководителей муниципальных образовательных организаций по итогам конкурсного отбора</w:t>
      </w:r>
      <w:r w:rsidR="00137D27" w:rsidRPr="00CE76E3">
        <w:rPr>
          <w:rFonts w:ascii="Times New Roman" w:hAnsi="Times New Roman" w:cs="Times New Roman"/>
          <w:sz w:val="24"/>
          <w:szCs w:val="24"/>
        </w:rPr>
        <w:t>, проведенного</w:t>
      </w:r>
      <w:r w:rsidR="00721172" w:rsidRPr="00CE76E3">
        <w:rPr>
          <w:sz w:val="24"/>
          <w:szCs w:val="24"/>
        </w:rPr>
        <w:t xml:space="preserve"> </w:t>
      </w:r>
      <w:r w:rsidR="00721172" w:rsidRPr="00CE76E3">
        <w:rPr>
          <w:rFonts w:ascii="Times New Roman" w:hAnsi="Times New Roman" w:cs="Times New Roman"/>
          <w:sz w:val="24"/>
          <w:szCs w:val="24"/>
        </w:rPr>
        <w:t>уполномоченным государственным органом в сфере образования и науки</w:t>
      </w:r>
      <w:r w:rsidRPr="00CE76E3">
        <w:rPr>
          <w:rFonts w:ascii="Times New Roman" w:hAnsi="Times New Roman" w:cs="Times New Roman"/>
          <w:sz w:val="24"/>
          <w:szCs w:val="24"/>
        </w:rPr>
        <w:t xml:space="preserve">, в порядке определяемом Кабинетом Министров Кыргызской Республики. </w:t>
      </w:r>
    </w:p>
    <w:p w14:paraId="3253394E" w14:textId="77777777" w:rsidR="00687AB8" w:rsidRPr="00CE76E3" w:rsidRDefault="00687AB8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</w:p>
    <w:p w14:paraId="134B0E7F" w14:textId="77777777" w:rsidR="00687AB8" w:rsidRPr="00CE76E3" w:rsidRDefault="00687AB8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</w:p>
    <w:p w14:paraId="32A9F10E" w14:textId="3DCA41CC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lastRenderedPageBreak/>
        <w:t>Глава 2</w:t>
      </w:r>
      <w:bookmarkStart w:id="22" w:name="_GoBack"/>
      <w:bookmarkEnd w:id="22"/>
    </w:p>
    <w:p w14:paraId="32A9F10F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>Система образования</w:t>
      </w:r>
    </w:p>
    <w:p w14:paraId="32A9F110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A9F111" w14:textId="25DCD7F5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7. Государственные образовательные стандарты </w:t>
      </w:r>
    </w:p>
    <w:p w14:paraId="24559810" w14:textId="77777777" w:rsidR="00921E0D" w:rsidRPr="00CE76E3" w:rsidRDefault="00921E0D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A9F112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В Кыргызской Республике устанавливаются государственные образовательные стандарты на уровни образования: дошкольное образование, начальное, основное и среднее общее образование, начальное, среднее и высшее профессиональное образование.</w:t>
      </w:r>
    </w:p>
    <w:p w14:paraId="32A9F113" w14:textId="2AFDA93A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2. </w:t>
      </w:r>
      <w:r w:rsidRPr="00CE76E3">
        <w:rPr>
          <w:rFonts w:ascii="Times New Roman" w:hAnsi="Times New Roman" w:cs="Times New Roman"/>
          <w:sz w:val="24"/>
          <w:szCs w:val="24"/>
          <w:lang w:val="ky-KG"/>
        </w:rPr>
        <w:t xml:space="preserve">Государственные образовательные стандарты определяют </w:t>
      </w:r>
      <w:r w:rsidRPr="00CE76E3">
        <w:rPr>
          <w:rFonts w:ascii="Times New Roman" w:hAnsi="Times New Roman" w:cs="Times New Roman"/>
          <w:sz w:val="24"/>
          <w:szCs w:val="24"/>
        </w:rPr>
        <w:t>принципы, требования</w:t>
      </w:r>
      <w:r w:rsidR="00E3629A" w:rsidRPr="00CE76E3">
        <w:rPr>
          <w:rFonts w:ascii="Times New Roman" w:hAnsi="Times New Roman" w:cs="Times New Roman"/>
          <w:sz w:val="24"/>
          <w:szCs w:val="24"/>
        </w:rPr>
        <w:t xml:space="preserve"> к </w:t>
      </w:r>
      <w:r w:rsidRPr="00CE76E3">
        <w:rPr>
          <w:rFonts w:ascii="Times New Roman" w:hAnsi="Times New Roman" w:cs="Times New Roman"/>
          <w:sz w:val="24"/>
          <w:szCs w:val="24"/>
        </w:rPr>
        <w:t>цел</w:t>
      </w:r>
      <w:r w:rsidR="00E3629A" w:rsidRPr="00CE76E3">
        <w:rPr>
          <w:rFonts w:ascii="Times New Roman" w:hAnsi="Times New Roman" w:cs="Times New Roman"/>
          <w:sz w:val="24"/>
          <w:szCs w:val="24"/>
        </w:rPr>
        <w:t>ям</w:t>
      </w:r>
      <w:r w:rsidRPr="00CE76E3">
        <w:rPr>
          <w:rFonts w:ascii="Times New Roman" w:hAnsi="Times New Roman" w:cs="Times New Roman"/>
          <w:sz w:val="24"/>
          <w:szCs w:val="24"/>
        </w:rPr>
        <w:t xml:space="preserve"> и результат</w:t>
      </w:r>
      <w:r w:rsidR="00E3629A" w:rsidRPr="00CE76E3">
        <w:rPr>
          <w:rFonts w:ascii="Times New Roman" w:hAnsi="Times New Roman" w:cs="Times New Roman"/>
          <w:sz w:val="24"/>
          <w:szCs w:val="24"/>
        </w:rPr>
        <w:t>ам</w:t>
      </w:r>
      <w:r w:rsidRPr="00CE76E3">
        <w:rPr>
          <w:rFonts w:ascii="Times New Roman" w:hAnsi="Times New Roman" w:cs="Times New Roman"/>
          <w:sz w:val="24"/>
          <w:szCs w:val="24"/>
        </w:rPr>
        <w:t xml:space="preserve"> обучения, развития,</w:t>
      </w:r>
      <w:r w:rsidRPr="00CE76E3">
        <w:rPr>
          <w:rFonts w:ascii="Times New Roman" w:hAnsi="Times New Roman" w:cs="Times New Roman"/>
          <w:sz w:val="24"/>
          <w:szCs w:val="24"/>
          <w:lang w:val="ky-KG"/>
        </w:rPr>
        <w:t xml:space="preserve"> воспитания,</w:t>
      </w:r>
      <w:r w:rsidRPr="00CE76E3">
        <w:rPr>
          <w:rFonts w:ascii="Times New Roman" w:hAnsi="Times New Roman" w:cs="Times New Roman"/>
          <w:sz w:val="24"/>
          <w:szCs w:val="24"/>
        </w:rPr>
        <w:t xml:space="preserve"> минимум содержания образовательных программ, базовые требования к качеству подготовки выпускников, предельно допустимую учебную нагрузку обучающихся</w:t>
      </w:r>
      <w:r w:rsidR="00D4374B" w:rsidRPr="00CE76E3">
        <w:rPr>
          <w:rFonts w:ascii="Times New Roman" w:hAnsi="Times New Roman" w:cs="Times New Roman"/>
          <w:sz w:val="24"/>
          <w:szCs w:val="24"/>
        </w:rPr>
        <w:t>.</w:t>
      </w:r>
    </w:p>
    <w:p w14:paraId="32A9F115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Государственный образовательный стандарт является основой для проведения оценки качества, предоставляемого обучающимся образования.</w:t>
      </w:r>
    </w:p>
    <w:p w14:paraId="32A9F116" w14:textId="4C9CC7AF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Государственные образовательные стандарты являются обязательными для выполнения всеми образовательными организациями независимо от ведомственной принадлежности и форм собственности.</w:t>
      </w:r>
    </w:p>
    <w:p w14:paraId="00E7B94D" w14:textId="77777777" w:rsidR="00D50CA6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</w:pPr>
      <w:r w:rsidRPr="00CE76E3">
        <w:rPr>
          <w:sz w:val="24"/>
          <w:szCs w:val="24"/>
        </w:rPr>
        <w:t xml:space="preserve">5. </w:t>
      </w:r>
      <w:r w:rsidR="00D50CA6" w:rsidRPr="00CE76E3">
        <w:rPr>
          <w:rFonts w:eastAsia="Times New Roman"/>
          <w:sz w:val="24"/>
          <w:szCs w:val="24"/>
        </w:rPr>
        <w:t xml:space="preserve">Государственные образовательные стандарты дошкольного, общего среднего образования и по направлениям и специальностям для всех уровней профессионального образования, а также макеты государственных образовательных стандартов для всех уровней профессионального образования, предметные стандарты для начального, основного и среднего общего образования разрабатываются </w:t>
      </w:r>
      <w:bookmarkStart w:id="23" w:name="_Hlk100845779"/>
      <w:r w:rsidR="00D50CA6" w:rsidRPr="00CE76E3">
        <w:rPr>
          <w:rFonts w:eastAsia="Times New Roman"/>
          <w:sz w:val="24"/>
          <w:szCs w:val="24"/>
        </w:rPr>
        <w:t xml:space="preserve">уполномоченным государственным органом в сфере образования и науки </w:t>
      </w:r>
      <w:bookmarkEnd w:id="23"/>
      <w:r w:rsidR="00D50CA6" w:rsidRPr="00CE76E3">
        <w:rPr>
          <w:rFonts w:eastAsia="Times New Roman"/>
          <w:sz w:val="24"/>
          <w:szCs w:val="24"/>
        </w:rPr>
        <w:t>с участием всех заинтересованных сторон.</w:t>
      </w:r>
      <w:r w:rsidR="00D50CA6" w:rsidRPr="00CE76E3">
        <w:t xml:space="preserve"> </w:t>
      </w:r>
    </w:p>
    <w:p w14:paraId="419FAF50" w14:textId="66D12790" w:rsidR="00D50CA6" w:rsidRPr="00CE76E3" w:rsidRDefault="00D50CA6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rFonts w:eastAsia="Times New Roman"/>
          <w:sz w:val="24"/>
          <w:szCs w:val="24"/>
        </w:rPr>
      </w:pPr>
      <w:r w:rsidRPr="00CE76E3">
        <w:rPr>
          <w:rFonts w:eastAsia="Times New Roman"/>
          <w:sz w:val="24"/>
          <w:szCs w:val="24"/>
        </w:rPr>
        <w:t>Государственные образовательные стандарты на уровне дошкольного, среднего общего образования, а также макеты государственных образовательных стандартов для всех уровней профессионального образования утверждаются Кабинетом Министров Кыргызской Республики. Предметные стандарты для начального, основного и среднего общего образования и стандарты по направлениям и специальностям для всех уровней профессионального образования утверждаются уполномоченным государственным органом в области образования и науки.</w:t>
      </w:r>
    </w:p>
    <w:p w14:paraId="32A9F119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>6</w:t>
      </w:r>
      <w:r w:rsidR="00F66E0D" w:rsidRPr="00CE76E3">
        <w:rPr>
          <w:sz w:val="24"/>
          <w:szCs w:val="24"/>
        </w:rPr>
        <w:t xml:space="preserve">. </w:t>
      </w:r>
      <w:r w:rsidRPr="00CE76E3">
        <w:rPr>
          <w:sz w:val="24"/>
          <w:szCs w:val="24"/>
        </w:rPr>
        <w:t>Государственные образовательные стандарты по послевузовскому профессиональному медицинскому образованию разрабатываются уполномоченным государственным органом в области здравоохранения Кыргызской Республики и утверждаются Кабинетом Министров Кыргызской Республики.</w:t>
      </w:r>
    </w:p>
    <w:p w14:paraId="32A9F11A" w14:textId="337424BE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7.  Пересмотр и обновление государственных образовательных стандартов </w:t>
      </w:r>
      <w:r w:rsidR="00CD2E12" w:rsidRPr="00CE76E3">
        <w:rPr>
          <w:rFonts w:ascii="Times New Roman" w:hAnsi="Times New Roman" w:cs="Times New Roman"/>
          <w:sz w:val="24"/>
          <w:szCs w:val="24"/>
        </w:rPr>
        <w:t>производятся по</w:t>
      </w:r>
      <w:r w:rsidRPr="00CE76E3">
        <w:rPr>
          <w:rFonts w:ascii="Times New Roman" w:hAnsi="Times New Roman" w:cs="Times New Roman"/>
          <w:sz w:val="24"/>
          <w:szCs w:val="24"/>
        </w:rPr>
        <w:t xml:space="preserve"> мере необходимости в зависимости от уровня образования.</w:t>
      </w:r>
    </w:p>
    <w:p w14:paraId="32A9F11B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rFonts w:eastAsia="Times New Roman"/>
          <w:sz w:val="24"/>
          <w:szCs w:val="24"/>
        </w:rPr>
      </w:pPr>
      <w:r w:rsidRPr="00CE76E3">
        <w:rPr>
          <w:rFonts w:eastAsia="Times New Roman"/>
          <w:sz w:val="24"/>
          <w:szCs w:val="24"/>
        </w:rPr>
        <w:t xml:space="preserve"> </w:t>
      </w:r>
    </w:p>
    <w:p w14:paraId="32A9F11D" w14:textId="50B710F9" w:rsidR="00047C5B" w:rsidRPr="00CE76E3" w:rsidRDefault="00047C5B" w:rsidP="00921E0D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8. Образовательные программы </w:t>
      </w:r>
    </w:p>
    <w:p w14:paraId="1A12FFFE" w14:textId="77777777" w:rsidR="00921E0D" w:rsidRPr="00CE76E3" w:rsidRDefault="00921E0D" w:rsidP="00921E0D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b/>
          <w:sz w:val="24"/>
          <w:szCs w:val="24"/>
        </w:rPr>
      </w:pPr>
    </w:p>
    <w:p w14:paraId="32A9F11E" w14:textId="0332CA40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В Кыргызской Республике реализуются общие</w:t>
      </w:r>
      <w:r w:rsidR="00D50CA6" w:rsidRPr="00CE76E3">
        <w:rPr>
          <w:rFonts w:ascii="Times New Roman" w:hAnsi="Times New Roman" w:cs="Times New Roman"/>
          <w:sz w:val="24"/>
          <w:szCs w:val="24"/>
        </w:rPr>
        <w:t>,</w:t>
      </w:r>
      <w:r w:rsidRPr="00CE76E3">
        <w:rPr>
          <w:rFonts w:ascii="Times New Roman" w:hAnsi="Times New Roman" w:cs="Times New Roman"/>
          <w:sz w:val="24"/>
          <w:szCs w:val="24"/>
        </w:rPr>
        <w:t xml:space="preserve"> профессиональные</w:t>
      </w:r>
      <w:r w:rsidR="00D50CA6" w:rsidRPr="00CE76E3">
        <w:rPr>
          <w:rFonts w:ascii="Times New Roman" w:hAnsi="Times New Roman" w:cs="Times New Roman"/>
          <w:sz w:val="24"/>
          <w:szCs w:val="24"/>
        </w:rPr>
        <w:t xml:space="preserve"> и</w:t>
      </w:r>
      <w:r w:rsidRPr="00CE76E3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программы.</w:t>
      </w:r>
    </w:p>
    <w:p w14:paraId="32A9F11F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Общие образовательные программы направлены на формирование общей базы знаний, культуры и адаптацию личности к жизни в обществе, создание основы для осознанного выбора и освоения профессиональных образовательных программ.</w:t>
      </w:r>
    </w:p>
    <w:p w14:paraId="32A9F120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К общим образовательным программам относятся программы:</w:t>
      </w:r>
    </w:p>
    <w:p w14:paraId="32A9F121" w14:textId="77777777" w:rsidR="00047C5B" w:rsidRPr="00CE76E3" w:rsidRDefault="00047C5B" w:rsidP="009411E9">
      <w:pPr>
        <w:pStyle w:val="tkTekst"/>
        <w:numPr>
          <w:ilvl w:val="0"/>
          <w:numId w:val="23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14:paraId="32A9F122" w14:textId="77777777" w:rsidR="00047C5B" w:rsidRPr="00CE76E3" w:rsidRDefault="00047C5B" w:rsidP="009411E9">
      <w:pPr>
        <w:pStyle w:val="tkTekst"/>
        <w:numPr>
          <w:ilvl w:val="0"/>
          <w:numId w:val="23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14:paraId="32A9F123" w14:textId="77777777" w:rsidR="00047C5B" w:rsidRPr="00CE76E3" w:rsidRDefault="00047C5B" w:rsidP="009411E9">
      <w:pPr>
        <w:pStyle w:val="tkTekst"/>
        <w:numPr>
          <w:ilvl w:val="0"/>
          <w:numId w:val="23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основного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14:paraId="32A9F124" w14:textId="630F9621" w:rsidR="00047C5B" w:rsidRPr="00CE76E3" w:rsidRDefault="00047C5B" w:rsidP="009411E9">
      <w:pPr>
        <w:pStyle w:val="tkTekst"/>
        <w:numPr>
          <w:ilvl w:val="0"/>
          <w:numId w:val="23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среднего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7734DD" w:rsidRPr="00CE76E3">
        <w:rPr>
          <w:rFonts w:ascii="Times New Roman" w:hAnsi="Times New Roman" w:cs="Times New Roman"/>
          <w:sz w:val="24"/>
          <w:szCs w:val="24"/>
        </w:rPr>
        <w:t>.</w:t>
      </w:r>
    </w:p>
    <w:p w14:paraId="32A9F125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Профессиональные образовательные программы направлены на последовательное повышение профессионального уровня, подготовку специалистов соответствующей квалификации.</w:t>
      </w:r>
    </w:p>
    <w:p w14:paraId="32A9F126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5. К профессиональным образовательным программам относятся программы:</w:t>
      </w:r>
    </w:p>
    <w:p w14:paraId="32A9F127" w14:textId="77777777" w:rsidR="00047C5B" w:rsidRPr="00CE76E3" w:rsidRDefault="00047C5B" w:rsidP="009411E9">
      <w:pPr>
        <w:pStyle w:val="tkTekst"/>
        <w:numPr>
          <w:ilvl w:val="0"/>
          <w:numId w:val="24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lastRenderedPageBreak/>
        <w:t>начального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образования;</w:t>
      </w:r>
    </w:p>
    <w:p w14:paraId="32A9F128" w14:textId="77777777" w:rsidR="00047C5B" w:rsidRPr="00CE76E3" w:rsidRDefault="00047C5B" w:rsidP="009411E9">
      <w:pPr>
        <w:pStyle w:val="tkTekst"/>
        <w:numPr>
          <w:ilvl w:val="0"/>
          <w:numId w:val="24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среднего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образования;</w:t>
      </w:r>
    </w:p>
    <w:p w14:paraId="32A9F129" w14:textId="77777777" w:rsidR="00047C5B" w:rsidRPr="00CE76E3" w:rsidRDefault="00047C5B" w:rsidP="009411E9">
      <w:pPr>
        <w:pStyle w:val="tkTekst"/>
        <w:numPr>
          <w:ilvl w:val="0"/>
          <w:numId w:val="24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образования;</w:t>
      </w:r>
    </w:p>
    <w:p w14:paraId="32A9F12A" w14:textId="4A60BD6D" w:rsidR="00047C5B" w:rsidRPr="00CE76E3" w:rsidRDefault="00047C5B" w:rsidP="009411E9">
      <w:pPr>
        <w:pStyle w:val="tkTekst"/>
        <w:numPr>
          <w:ilvl w:val="0"/>
          <w:numId w:val="24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послевузовского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="007734DD" w:rsidRPr="00CE76E3">
        <w:rPr>
          <w:rFonts w:ascii="Times New Roman" w:hAnsi="Times New Roman" w:cs="Times New Roman"/>
          <w:sz w:val="24"/>
          <w:szCs w:val="24"/>
        </w:rPr>
        <w:t>.</w:t>
      </w:r>
    </w:p>
    <w:p w14:paraId="32A9F12B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6. К дополнительным образовательным программам относятся программы:</w:t>
      </w:r>
    </w:p>
    <w:p w14:paraId="32A9F12C" w14:textId="77777777" w:rsidR="00047C5B" w:rsidRPr="00CE76E3" w:rsidRDefault="00047C5B" w:rsidP="009411E9">
      <w:pPr>
        <w:pStyle w:val="tkTekst"/>
        <w:numPr>
          <w:ilvl w:val="0"/>
          <w:numId w:val="43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образования детей и подростков;</w:t>
      </w:r>
    </w:p>
    <w:p w14:paraId="32A9F12D" w14:textId="77777777" w:rsidR="00047C5B" w:rsidRPr="00CE76E3" w:rsidRDefault="00047C5B" w:rsidP="009411E9">
      <w:pPr>
        <w:pStyle w:val="tkTekst"/>
        <w:numPr>
          <w:ilvl w:val="0"/>
          <w:numId w:val="43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образования;</w:t>
      </w:r>
    </w:p>
    <w:p w14:paraId="32A9F12E" w14:textId="77777777" w:rsidR="00047C5B" w:rsidRPr="00CE76E3" w:rsidRDefault="00047C5B" w:rsidP="009411E9">
      <w:pPr>
        <w:pStyle w:val="tkTekst"/>
        <w:numPr>
          <w:ilvl w:val="0"/>
          <w:numId w:val="43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образования молодежи и взрослых.</w:t>
      </w:r>
    </w:p>
    <w:p w14:paraId="32A9F12F" w14:textId="47BC3AA5" w:rsidR="00047C5B" w:rsidRPr="00CE76E3" w:rsidRDefault="00B0699E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7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. Обязательный минимум содержания и нормативные сроки освоения каждой общей и профессиональной </w:t>
      </w:r>
      <w:r w:rsidR="00721172" w:rsidRPr="00CE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программы </w:t>
      </w:r>
      <w:r w:rsidR="00047C5B" w:rsidRPr="00CE76E3">
        <w:rPr>
          <w:rFonts w:ascii="Times New Roman" w:hAnsi="Times New Roman" w:cs="Times New Roman"/>
          <w:sz w:val="24"/>
          <w:szCs w:val="24"/>
        </w:rPr>
        <w:t>устанавливаются соответствующим государственным образовательным стандартом.</w:t>
      </w:r>
    </w:p>
    <w:p w14:paraId="32A9F130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132" w14:textId="07A29F60" w:rsidR="00047C5B" w:rsidRPr="00CE76E3" w:rsidRDefault="00047C5B" w:rsidP="00921E0D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9. Формы образования </w:t>
      </w:r>
    </w:p>
    <w:p w14:paraId="04C8EC16" w14:textId="77777777" w:rsidR="00921E0D" w:rsidRPr="00CE76E3" w:rsidRDefault="00921E0D" w:rsidP="00921E0D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b/>
          <w:sz w:val="24"/>
          <w:szCs w:val="24"/>
        </w:rPr>
      </w:pPr>
    </w:p>
    <w:p w14:paraId="32A9F133" w14:textId="1DE2DBC1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Образовательные программы осваиваются с учетом потребностей и возможностей, обучающихся в следующих формах: очной, очно-заочной (вечерней), заочной, экстерната, а также семейного и индивидуального образования, включая обучение на дому. Положения об обучении в форме экстерната, в форме семейного и индивидуального образования, в форме обучения на дому, утверждаются Кабинетом Министров Кыргызской Республики.</w:t>
      </w:r>
    </w:p>
    <w:p w14:paraId="32A9F134" w14:textId="14F6D2B3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2. Перечень профессий и специальностей, получение которых </w:t>
      </w:r>
      <w:r w:rsidRPr="00CE76E3">
        <w:rPr>
          <w:rFonts w:ascii="Times New Roman" w:hAnsi="Times New Roman" w:cs="Times New Roman"/>
          <w:sz w:val="24"/>
          <w:szCs w:val="24"/>
          <w:lang w:val="ky-KG"/>
        </w:rPr>
        <w:t xml:space="preserve">не допускается </w:t>
      </w:r>
      <w:r w:rsidRPr="00CE76E3">
        <w:rPr>
          <w:rFonts w:ascii="Times New Roman" w:hAnsi="Times New Roman" w:cs="Times New Roman"/>
          <w:sz w:val="24"/>
          <w:szCs w:val="24"/>
        </w:rPr>
        <w:t>в очно-заочной (вечерней), заочной формах, в форме экстерната, утверждается Кабинетом Министров Кыргызской Республики.</w:t>
      </w:r>
    </w:p>
    <w:p w14:paraId="32A9F135" w14:textId="7EDCE632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 По профессиям и специальностям, получение которых в очно-заочной (вечерней), заочной формах, в форме экстерната не допускается, могут быть введены ограничения на их освоение посредством дистанционных образовательных технологий в порядке, установленном Кабинетом Министров Кыргызской Республики.</w:t>
      </w:r>
    </w:p>
    <w:p w14:paraId="32A9F136" w14:textId="36879041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По профессиям и специальностям, получение которых </w:t>
      </w:r>
      <w:r w:rsidRPr="00CE76E3">
        <w:rPr>
          <w:rFonts w:ascii="Times New Roman" w:hAnsi="Times New Roman" w:cs="Times New Roman"/>
          <w:sz w:val="24"/>
          <w:szCs w:val="24"/>
          <w:lang w:val="ky-KG"/>
        </w:rPr>
        <w:t xml:space="preserve">не допускается </w:t>
      </w:r>
      <w:r w:rsidRPr="00CE76E3">
        <w:rPr>
          <w:rFonts w:ascii="Times New Roman" w:hAnsi="Times New Roman" w:cs="Times New Roman"/>
          <w:sz w:val="24"/>
          <w:szCs w:val="24"/>
        </w:rPr>
        <w:t>в очно-заочной (вечерней), заочной формах, в форме экстерната могут быть введены ограничения на их освоение посредством дистанционных образовательных технологий в порядке, установленном Кабинетом Министров Кыргызской Республики.</w:t>
      </w:r>
    </w:p>
    <w:p w14:paraId="2396D224" w14:textId="77777777" w:rsidR="00BD59EB" w:rsidRPr="00CE76E3" w:rsidRDefault="00BD59E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9F13B" w14:textId="5122A7AA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>Статья 10. Язык обучения</w:t>
      </w:r>
      <w:r w:rsidRPr="00CE7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9F13C" w14:textId="77777777" w:rsidR="00047C5B" w:rsidRPr="00CE76E3" w:rsidRDefault="00047C5B" w:rsidP="009411E9">
      <w:pPr>
        <w:pStyle w:val="tkZagolovok5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F13D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Языковая политика в образовательных организациях осуществляется в соответствии с Конституцией Кыргызской Республики и законодательством Кыргызской Республики.</w:t>
      </w:r>
    </w:p>
    <w:p w14:paraId="32A9F13E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2. Государство создает условия для обучения каждого гражданина государственному, официальному и одному из иностранных языков на всех уровнях образования.</w:t>
      </w:r>
    </w:p>
    <w:p w14:paraId="32A9F13F" w14:textId="6C08743C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В соответствии с международными договорами государство содействует получению образования на государственном языке Кыргызской Республики представителям кыргызского народа, проживающим вне Кыргызской Республики.</w:t>
      </w:r>
    </w:p>
    <w:p w14:paraId="1B6014BD" w14:textId="5B3B302F" w:rsidR="00BD59EB" w:rsidRPr="00CE76E3" w:rsidRDefault="00BD59E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45E95" w14:textId="77777777" w:rsidR="00921E0D" w:rsidRPr="00CE76E3" w:rsidRDefault="00921E0D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9F140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>Глава 3</w:t>
      </w:r>
      <w:r w:rsidRPr="00CE76E3">
        <w:rPr>
          <w:b/>
          <w:sz w:val="24"/>
          <w:szCs w:val="24"/>
        </w:rPr>
        <w:br/>
        <w:t>Образовательные организации</w:t>
      </w:r>
    </w:p>
    <w:p w14:paraId="32A9F141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142" w14:textId="246C0DEB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11. Создание, реорганизация и ликвидация образовательных организаций  </w:t>
      </w:r>
    </w:p>
    <w:p w14:paraId="32A9F143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144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1. Образовательная организация является юридическим лицом и может создаваться как государственная, муниципальная, коммерческая или некоммерческая организация. </w:t>
      </w:r>
    </w:p>
    <w:p w14:paraId="32A9F145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2. Учредителями образовательных организаций могут быть органы государственной власти и местного самоуправления, юридические и физические лица при условии соблюдения </w:t>
      </w:r>
      <w:r w:rsidRPr="00CE76E3">
        <w:rPr>
          <w:rFonts w:ascii="Times New Roman" w:hAnsi="Times New Roman" w:cs="Times New Roman"/>
          <w:sz w:val="24"/>
          <w:szCs w:val="24"/>
        </w:rPr>
        <w:lastRenderedPageBreak/>
        <w:t>государственных образовательных стандартов, а также иностранные государства, международные организации в соответствии с международными договорами.</w:t>
      </w:r>
    </w:p>
    <w:p w14:paraId="32A9F146" w14:textId="2FC3740E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</w:t>
      </w:r>
      <w:r w:rsidR="004D4292"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Pr="00CE76E3">
        <w:rPr>
          <w:rFonts w:ascii="Times New Roman" w:hAnsi="Times New Roman" w:cs="Times New Roman"/>
          <w:sz w:val="24"/>
          <w:szCs w:val="24"/>
        </w:rPr>
        <w:t>Учредителями государственных образовательных организаций высшего профессионального образования являются Президент Кыргызской Республики, Кабинет Министров Кыргызской Республики, уполномоченный государственный орган в области образования и науки Кыргызской Республики, министерства и другие государственные (муниципальные) органы.</w:t>
      </w:r>
    </w:p>
    <w:p w14:paraId="32A9F147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Образовательные организации, реализующие профессиональные образовательные программы для Вооруженных Сил Кыргызской Республики, министерств и иных органов исполнительной власти, в которых законодательством Кыргызской Республики предусмотрена военная служба, создаются в порядке, установленном законодательством Кыргызской Республики.</w:t>
      </w:r>
    </w:p>
    <w:p w14:paraId="32A9F148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5. Межгосударственные образовательные организации создаются, реорганизуются и ликвидируются Кабинетом Министров Кыргызской Республики в соответствии с договорами между ним и правительствами других стран.</w:t>
      </w:r>
    </w:p>
    <w:p w14:paraId="32A9F149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6. Образовательная организация может быть реорганизована, ликвидирована в порядке, установленном законодательством Кыргызской Республики.</w:t>
      </w:r>
    </w:p>
    <w:p w14:paraId="32A9F14A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7. Образовательная организация может быть реорганизована в образовательную организацию другого типа, если учредитель принимает на себя обязанность довести показатели образовательной организации до требуемых норм, обеспечивает их исполнение, равно как и выполнение прав обучающихся.</w:t>
      </w:r>
    </w:p>
    <w:p w14:paraId="32A9F14B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8. Реорганизация или ликвидация образовательной организации осуществляется, как правило, в конце учебного года. В этом случае учредитель берет на себя ответственность за перевод обучающихся в другие образовательные организации по согласованию с их родителями (законными представителями).</w:t>
      </w:r>
    </w:p>
    <w:p w14:paraId="32A9F14C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9. При ликвидации денежные средства и иное имущество образовательных организаций, за вычетом платежей по покрытию обязательств, используются в соответствии с законодательством Кыргызской Республики и уставом образовательной организации.</w:t>
      </w:r>
    </w:p>
    <w:p w14:paraId="32A9F14D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10. В случае реорганизации органов государственной власти, органов государственного управления образованием, органов местного самоуправления права учредителей переходят к соответствующим правопреемникам.</w:t>
      </w:r>
    </w:p>
    <w:p w14:paraId="32A9F14E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14F" w14:textId="2C9C6C7B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12.  Типы образовательных организаций </w:t>
      </w:r>
    </w:p>
    <w:p w14:paraId="32A9F150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151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14:paraId="32A9F152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Типы образовательных организаций:</w:t>
      </w:r>
    </w:p>
    <w:p w14:paraId="32A9F153" w14:textId="77777777" w:rsidR="00047C5B" w:rsidRPr="00CE76E3" w:rsidRDefault="00047C5B" w:rsidP="009411E9">
      <w:pPr>
        <w:pStyle w:val="tkTekst"/>
        <w:numPr>
          <w:ilvl w:val="0"/>
          <w:numId w:val="2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дошкольные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организации;</w:t>
      </w:r>
    </w:p>
    <w:p w14:paraId="32A9F154" w14:textId="07FA887F" w:rsidR="00047C5B" w:rsidRPr="00CE76E3" w:rsidRDefault="00047C5B" w:rsidP="009411E9">
      <w:pPr>
        <w:pStyle w:val="tkTekst"/>
        <w:numPr>
          <w:ilvl w:val="0"/>
          <w:numId w:val="2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организация, реализующая программы начального, основного и среднего общего образования;</w:t>
      </w:r>
    </w:p>
    <w:p w14:paraId="32A9F155" w14:textId="77777777" w:rsidR="00047C5B" w:rsidRPr="00CE76E3" w:rsidRDefault="00047C5B" w:rsidP="009411E9">
      <w:pPr>
        <w:pStyle w:val="tkTekst"/>
        <w:numPr>
          <w:ilvl w:val="0"/>
          <w:numId w:val="2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организации дополнительного образования детей, подростков;</w:t>
      </w:r>
    </w:p>
    <w:p w14:paraId="32A9F156" w14:textId="77777777" w:rsidR="00047C5B" w:rsidRPr="00CE76E3" w:rsidRDefault="00047C5B" w:rsidP="009411E9">
      <w:pPr>
        <w:pStyle w:val="tkTekst"/>
        <w:numPr>
          <w:ilvl w:val="0"/>
          <w:numId w:val="2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организации начального профессионального образования;</w:t>
      </w:r>
    </w:p>
    <w:p w14:paraId="32A9F157" w14:textId="77777777" w:rsidR="00047C5B" w:rsidRPr="00CE76E3" w:rsidRDefault="00047C5B" w:rsidP="009411E9">
      <w:pPr>
        <w:pStyle w:val="tkTekst"/>
        <w:numPr>
          <w:ilvl w:val="0"/>
          <w:numId w:val="2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организации среднего профессионального образования;</w:t>
      </w:r>
    </w:p>
    <w:p w14:paraId="32A9F158" w14:textId="5B125D40" w:rsidR="00047C5B" w:rsidRPr="00CE76E3" w:rsidRDefault="00047C5B" w:rsidP="009411E9">
      <w:pPr>
        <w:pStyle w:val="tkTekst"/>
        <w:numPr>
          <w:ilvl w:val="0"/>
          <w:numId w:val="2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организации высшего и послевузовского профессионального образования;</w:t>
      </w:r>
    </w:p>
    <w:p w14:paraId="6A9041A8" w14:textId="2E6C6F09" w:rsidR="00B37C3D" w:rsidRPr="00CE76E3" w:rsidRDefault="00B37C3D" w:rsidP="009411E9">
      <w:pPr>
        <w:pStyle w:val="tkTekst"/>
        <w:numPr>
          <w:ilvl w:val="0"/>
          <w:numId w:val="2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организации дополнительного профессионального образования;</w:t>
      </w:r>
    </w:p>
    <w:p w14:paraId="46EC3AF1" w14:textId="77777777" w:rsidR="00B37C3D" w:rsidRPr="00CE76E3" w:rsidRDefault="00B37C3D" w:rsidP="009411E9">
      <w:pPr>
        <w:pStyle w:val="tkTekst"/>
        <w:numPr>
          <w:ilvl w:val="0"/>
          <w:numId w:val="2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организации дополнительного образования молодежи и взрослых.</w:t>
      </w:r>
    </w:p>
    <w:p w14:paraId="32A9F159" w14:textId="784817AC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Типы образовательных организаций подразделяются на виды. Виды образовательных организаций и их основные критерии определяются</w:t>
      </w:r>
      <w:r w:rsidR="00F66E0D"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Pr="00CE76E3">
        <w:rPr>
          <w:rFonts w:ascii="Times New Roman" w:hAnsi="Times New Roman" w:cs="Times New Roman"/>
          <w:sz w:val="24"/>
          <w:szCs w:val="24"/>
          <w:lang w:val="ky-KG"/>
        </w:rPr>
        <w:t xml:space="preserve">и утверждаются </w:t>
      </w:r>
      <w:r w:rsidRPr="00CE76E3">
        <w:rPr>
          <w:rFonts w:ascii="Times New Roman" w:hAnsi="Times New Roman" w:cs="Times New Roman"/>
          <w:sz w:val="24"/>
          <w:szCs w:val="24"/>
        </w:rPr>
        <w:t>в порядке, установленном Кабинетом Министров Кыргызской Республики</w:t>
      </w:r>
      <w:r w:rsidR="004D4292" w:rsidRPr="00CE76E3">
        <w:rPr>
          <w:rFonts w:ascii="Times New Roman" w:hAnsi="Times New Roman" w:cs="Times New Roman"/>
          <w:sz w:val="24"/>
          <w:szCs w:val="24"/>
        </w:rPr>
        <w:t>.</w:t>
      </w:r>
    </w:p>
    <w:p w14:paraId="32A9F162" w14:textId="5871BD39" w:rsidR="00047C5B" w:rsidRPr="00CE76E3" w:rsidRDefault="00A92D66" w:rsidP="009411E9">
      <w:pPr>
        <w:pStyle w:val="tkTekst"/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. Преобразование из одного вида в другой вид государственной образовательной организации высшего профессионального образования осуществляется по согласованию с уполномоченным государственным органом в области образования и науки. </w:t>
      </w:r>
    </w:p>
    <w:p w14:paraId="32A9F163" w14:textId="0DC8EC30" w:rsidR="00047C5B" w:rsidRPr="00CE76E3" w:rsidRDefault="00A92D66" w:rsidP="009411E9">
      <w:pPr>
        <w:shd w:val="clear" w:color="auto" w:fill="FFFFFF"/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>5</w:t>
      </w:r>
      <w:r w:rsidR="00047C5B" w:rsidRPr="00CE76E3">
        <w:rPr>
          <w:sz w:val="24"/>
          <w:szCs w:val="24"/>
        </w:rPr>
        <w:t xml:space="preserve">. </w:t>
      </w:r>
      <w:r w:rsidR="00047C5B" w:rsidRPr="00CE76E3">
        <w:rPr>
          <w:rFonts w:eastAsia="Times New Roman"/>
          <w:sz w:val="24"/>
          <w:szCs w:val="24"/>
          <w:lang w:eastAsia="ru-RU"/>
        </w:rPr>
        <w:t>Отдельным государственным образовательным организациям, вносящим значительный вклад в развитие Кыргызской Республики, может быть присвоен статус «Национальный» в порядке, установленном законодательством Кыргызской Республики.</w:t>
      </w:r>
    </w:p>
    <w:p w14:paraId="32A9F164" w14:textId="21DD4714" w:rsidR="00047C5B" w:rsidRPr="00CE76E3" w:rsidRDefault="00A92D66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6</w:t>
      </w:r>
      <w:r w:rsidR="00047C5B" w:rsidRPr="00CE76E3">
        <w:rPr>
          <w:rFonts w:ascii="Times New Roman" w:hAnsi="Times New Roman" w:cs="Times New Roman"/>
          <w:sz w:val="24"/>
          <w:szCs w:val="24"/>
        </w:rPr>
        <w:t>. Присвоение имен выдающихся личностей образовательным организациям производится по согласованию с уполномоченным государственным органом в области образования и науки.</w:t>
      </w:r>
    </w:p>
    <w:p w14:paraId="32A9F165" w14:textId="351F8947" w:rsidR="00047C5B" w:rsidRPr="00CE76E3" w:rsidRDefault="00A92D66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7</w:t>
      </w:r>
      <w:r w:rsidR="00047C5B" w:rsidRPr="00CE76E3">
        <w:rPr>
          <w:rFonts w:ascii="Times New Roman" w:hAnsi="Times New Roman" w:cs="Times New Roman"/>
          <w:sz w:val="24"/>
          <w:szCs w:val="24"/>
        </w:rPr>
        <w:t>. Правовой статус межгосударственных образовательных организаций определяется в соответствии с межправительственными договорами.</w:t>
      </w:r>
    </w:p>
    <w:p w14:paraId="32A9F166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167" w14:textId="7169B8A6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13. Устав образовательной организации </w:t>
      </w:r>
    </w:p>
    <w:p w14:paraId="32A9F168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169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Устав образовательной организации утверждается ее учредителем (учредителями) и регистрируется в порядке, установленном законодательством Кыргызской Республики.</w:t>
      </w:r>
    </w:p>
    <w:p w14:paraId="32A9F16A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В уставе образовательной организации указываются:</w:t>
      </w:r>
    </w:p>
    <w:p w14:paraId="32A9F16B" w14:textId="77777777" w:rsidR="00047C5B" w:rsidRPr="00CE76E3" w:rsidRDefault="00047C5B" w:rsidP="009411E9">
      <w:pPr>
        <w:pStyle w:val="tkTekst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>, местонахождение (юридический адрес) и учредитель (учредители);</w:t>
      </w:r>
    </w:p>
    <w:p w14:paraId="32A9F16C" w14:textId="77777777" w:rsidR="00047C5B" w:rsidRPr="00CE76E3" w:rsidRDefault="00047C5B" w:rsidP="009411E9">
      <w:pPr>
        <w:pStyle w:val="tkTekst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и цели деятельности;</w:t>
      </w:r>
    </w:p>
    <w:p w14:paraId="32A9F16D" w14:textId="77777777" w:rsidR="00047C5B" w:rsidRPr="00CE76E3" w:rsidRDefault="00047C5B" w:rsidP="009411E9">
      <w:pPr>
        <w:pStyle w:val="tkTekst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образовательных и других услуг, порядок их предоставления;</w:t>
      </w:r>
    </w:p>
    <w:p w14:paraId="32A9F16E" w14:textId="77777777" w:rsidR="00047C5B" w:rsidRPr="00CE76E3" w:rsidRDefault="00047C5B" w:rsidP="009411E9">
      <w:pPr>
        <w:pStyle w:val="tkTekst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приема в образовательную организацию;</w:t>
      </w:r>
    </w:p>
    <w:p w14:paraId="32A9F16F" w14:textId="77777777" w:rsidR="00047C5B" w:rsidRPr="00CE76E3" w:rsidRDefault="00047C5B" w:rsidP="009411E9">
      <w:pPr>
        <w:pStyle w:val="tkTekst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отчисления обучающихся;</w:t>
      </w:r>
    </w:p>
    <w:p w14:paraId="32A9F170" w14:textId="77777777" w:rsidR="00047C5B" w:rsidRPr="00CE76E3" w:rsidRDefault="00047C5B" w:rsidP="009411E9">
      <w:pPr>
        <w:pStyle w:val="tkTekst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учебного процесса, в том числе язык (языки) обучения, и воспитания, режим занятий обучающихся, форма одежды обучающихся;</w:t>
      </w:r>
    </w:p>
    <w:p w14:paraId="32A9F171" w14:textId="77777777" w:rsidR="00047C5B" w:rsidRPr="00CE76E3" w:rsidRDefault="00047C5B" w:rsidP="009411E9">
      <w:pPr>
        <w:pStyle w:val="tkTekst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взаимодействия с работодателями и образовательной организацией в обучении на рабочем месте (в процессе дуального обучения);</w:t>
      </w:r>
    </w:p>
    <w:p w14:paraId="32A9F172" w14:textId="77777777" w:rsidR="00047C5B" w:rsidRPr="00CE76E3" w:rsidRDefault="00047C5B" w:rsidP="009411E9">
      <w:pPr>
        <w:pStyle w:val="tkTekst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комплектования штата работников образовательной организации, условия и порядок оплаты труда, их права и обязанности;</w:t>
      </w:r>
    </w:p>
    <w:p w14:paraId="32A9F173" w14:textId="77777777" w:rsidR="00047C5B" w:rsidRPr="00CE76E3" w:rsidRDefault="00047C5B" w:rsidP="009411E9">
      <w:pPr>
        <w:pStyle w:val="tkTekst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структура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и порядок финансовой и хозяйственной деятельности, источники финансирования, материально-технического обеспечения деятельности образовательной организации;</w:t>
      </w:r>
    </w:p>
    <w:p w14:paraId="32A9F174" w14:textId="77777777" w:rsidR="00047C5B" w:rsidRPr="00CE76E3" w:rsidRDefault="00047C5B" w:rsidP="009411E9">
      <w:pPr>
        <w:pStyle w:val="tkTekst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органы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их компетенция и порядок управления;</w:t>
      </w:r>
    </w:p>
    <w:p w14:paraId="32A9F175" w14:textId="77777777" w:rsidR="00047C5B" w:rsidRPr="00CE76E3" w:rsidRDefault="00047C5B" w:rsidP="009411E9">
      <w:pPr>
        <w:pStyle w:val="tkTekst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изменения устава;</w:t>
      </w:r>
    </w:p>
    <w:p w14:paraId="32A9F176" w14:textId="77777777" w:rsidR="00047C5B" w:rsidRPr="00CE76E3" w:rsidRDefault="00047C5B" w:rsidP="009411E9">
      <w:pPr>
        <w:pStyle w:val="tkTekst"/>
        <w:numPr>
          <w:ilvl w:val="0"/>
          <w:numId w:val="22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реорганизации и ликвидации образовательной организации.</w:t>
      </w:r>
    </w:p>
    <w:p w14:paraId="32A9F177" w14:textId="171F1CEF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3. Устав государственных </w:t>
      </w:r>
      <w:r w:rsidR="00921E0D" w:rsidRPr="00CE76E3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CE76E3">
        <w:rPr>
          <w:rFonts w:ascii="Times New Roman" w:hAnsi="Times New Roman" w:cs="Times New Roman"/>
          <w:sz w:val="24"/>
          <w:szCs w:val="24"/>
        </w:rPr>
        <w:t>образовательных организаций помимо сведений, указанных в части второй настоящей статьи, должен содержать информацию о порядке и сроках проведения общественных слушаний по вопросу расходования внебюджетных средств, полученных из источников, не противоречащих законодательству Кыргызской Республики.</w:t>
      </w:r>
    </w:p>
    <w:p w14:paraId="32A9F178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eastAsiaTheme="minorEastAsia" w:hAnsi="Times New Roman" w:cs="Times New Roman"/>
          <w:sz w:val="24"/>
          <w:szCs w:val="24"/>
        </w:rPr>
        <w:t>4. Устав образовательной организации подлежит регистрации/перерегистрации в органах юстиции после согласования с уполномоченным государственным органом в области образования и науки.</w:t>
      </w:r>
    </w:p>
    <w:p w14:paraId="32A9F179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17A" w14:textId="4326E8F3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14. Компетенция образовательных организаций </w:t>
      </w:r>
    </w:p>
    <w:p w14:paraId="32A9F17B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17C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Образовательные организации обладают самостоятельностью в осуществлении кадровой политики в пределах полномочий, отведенных им настоящим Законом, в выборе методов обучения, развития и воспитания, в определении направлений научных исследований, решении организационных, профессиональных, финансово-хозяйственных и иных вопросов в пределах устава, учредительного договора, законодательных и иных нормативных правовых актов Кыргызской Республики.</w:t>
      </w:r>
    </w:p>
    <w:p w14:paraId="32A9F17D" w14:textId="73358D9B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Образовательная организация самостоятельна в выборе системы оценок, формы, порядка и периодичности аттестации обучающихся, методик образовательного процесса и образовательных технологий, в том числе дистанционных образовательных технологий.</w:t>
      </w:r>
    </w:p>
    <w:p w14:paraId="32A9F17E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lastRenderedPageBreak/>
        <w:t>3. Образовательная организация может использовать дистанционные и электронные образовательные технологии для реализации образовательной программы частично или в полном объеме (за исключением занятий, требующих непосредственного присутствия обучающихся) в порядке, установленном уполномоченным государственным органом в области образования и науки.</w:t>
      </w:r>
    </w:p>
    <w:p w14:paraId="32A9F17F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Образовательные организации могут создавать структурные подразделения со статусом юридического лица или филиала, наделяя их обособленным имуществом. Структурные подразделения не вправе создавать филиалы и другие подразделения.</w:t>
      </w:r>
    </w:p>
    <w:p w14:paraId="32A9F180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5. В рамках одной образовательной организации среднего профессионального и высшего профессионального образования создание дублирующих структурных подразделений (институтов, центров, факультетов и т.д.) для обучения студентов, подготовки и переподготовки кадров по одному направлению или специальности не допускается.</w:t>
      </w:r>
    </w:p>
    <w:p w14:paraId="32A9F181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6. В образовательных организациях запрещается создание политических и религиозных партий и организаций.</w:t>
      </w:r>
    </w:p>
    <w:p w14:paraId="32A9F182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>7. В образовательных организациях не допускается ведение политической и религиозной пропаганды и агитации среди обучающихся и педагогических работников.</w:t>
      </w:r>
    </w:p>
    <w:p w14:paraId="32A9F183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8. В системе образования могут создаваться общественные организации и объединения (союзы, академии, профессиональные ассоциации, учебно-методические объединения, научно-методические, научно-технические и другие советы и организации). Взаимоотношения образовательных организаций с общественными организациями, деятельность которых соответствует основным направлениям деятельности образовательных организаций, регулируются на основе договора.</w:t>
      </w:r>
    </w:p>
    <w:p w14:paraId="32A9F184" w14:textId="02FC276D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9.</w:t>
      </w:r>
      <w:r w:rsidRPr="00CE7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Тип и статус образовательной организации устанавливается </w:t>
      </w:r>
      <w:r w:rsidR="00576D60"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proofErr w:type="gramStart"/>
      <w:r w:rsidR="00576D60"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результатам 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институциональной</w:t>
      </w:r>
      <w:proofErr w:type="gramEnd"/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аккредитации.</w:t>
      </w:r>
    </w:p>
    <w:p w14:paraId="32A9F185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</w:p>
    <w:p w14:paraId="32A9F186" w14:textId="0D1C3E04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15. Управление образовательными организациями </w:t>
      </w:r>
    </w:p>
    <w:p w14:paraId="32A9F187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188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Управление образовательными организациями строится на принципах демократизации, децентрализации, самостоятельности и самоуправления.</w:t>
      </w:r>
    </w:p>
    <w:p w14:paraId="32A9F189" w14:textId="7C4FD2BD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2. Формами </w:t>
      </w:r>
      <w:proofErr w:type="spellStart"/>
      <w:r w:rsidRPr="00CE76E3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CE76E3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являются общее собрание, попечительский, ученый, педагогический и другие советы или комитеты. Порядок выбора органов </w:t>
      </w:r>
      <w:proofErr w:type="spellStart"/>
      <w:r w:rsidRPr="00CE76E3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CE76E3">
        <w:rPr>
          <w:rFonts w:ascii="Times New Roman" w:hAnsi="Times New Roman" w:cs="Times New Roman"/>
          <w:sz w:val="24"/>
          <w:szCs w:val="24"/>
        </w:rPr>
        <w:t xml:space="preserve"> и их компетенция, разграничения полномочия между советом и руководителем образовательной организации определяются законодательством Кыргызской Республики и уставом образовательной организации. Непосредственное руководство образовательной организацией осуществляет ректор, директор, заведующий или иной</w:t>
      </w:r>
      <w:r w:rsidR="00A76AF1"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Pr="00CE76E3">
        <w:rPr>
          <w:rFonts w:ascii="Times New Roman" w:hAnsi="Times New Roman" w:cs="Times New Roman"/>
          <w:sz w:val="24"/>
          <w:szCs w:val="24"/>
        </w:rPr>
        <w:t>руководитель (администратор).</w:t>
      </w:r>
    </w:p>
    <w:p w14:paraId="042771DA" w14:textId="06BBE27B" w:rsidR="00BF05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</w:t>
      </w:r>
      <w:r w:rsidR="00BF055B"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Pr="00CE76E3">
        <w:rPr>
          <w:rFonts w:ascii="Times New Roman" w:hAnsi="Times New Roman" w:cs="Times New Roman"/>
          <w:sz w:val="24"/>
          <w:szCs w:val="24"/>
        </w:rPr>
        <w:t>Руководители государственных и муниципальных образовательных организаций, реализующих дошкольные, общеобразовательные программы, а также программы начального и среднего профессионального образования, назначаются на конкурсной основе</w:t>
      </w:r>
      <w:r w:rsidR="00362684" w:rsidRPr="00CE76E3">
        <w:rPr>
          <w:rFonts w:ascii="Times New Roman" w:hAnsi="Times New Roman" w:cs="Times New Roman"/>
          <w:sz w:val="24"/>
          <w:szCs w:val="24"/>
        </w:rPr>
        <w:t>,</w:t>
      </w:r>
      <w:r w:rsidR="00BF055B"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="00362684" w:rsidRPr="00CE76E3">
        <w:rPr>
          <w:rFonts w:ascii="Times New Roman" w:hAnsi="Times New Roman" w:cs="Times New Roman"/>
          <w:sz w:val="24"/>
          <w:szCs w:val="24"/>
        </w:rPr>
        <w:t>проводимом централизованно уполномоченным государственным органом в области образования</w:t>
      </w:r>
      <w:r w:rsidR="000B5CA4"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="00362684" w:rsidRPr="00CE76E3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="00517006" w:rsidRPr="00CE76E3">
        <w:rPr>
          <w:rFonts w:ascii="Times New Roman" w:hAnsi="Times New Roman" w:cs="Times New Roman"/>
          <w:sz w:val="24"/>
          <w:szCs w:val="24"/>
        </w:rPr>
        <w:t>установленным</w:t>
      </w:r>
      <w:r w:rsidR="00BF055B" w:rsidRPr="00CE76E3">
        <w:rPr>
          <w:rFonts w:ascii="Times New Roman" w:hAnsi="Times New Roman" w:cs="Times New Roman"/>
          <w:sz w:val="24"/>
          <w:szCs w:val="24"/>
        </w:rPr>
        <w:t xml:space="preserve"> Кабинетом Министров </w:t>
      </w:r>
      <w:r w:rsidR="00362684" w:rsidRPr="00CE76E3">
        <w:rPr>
          <w:rFonts w:ascii="Times New Roman" w:hAnsi="Times New Roman" w:cs="Times New Roman"/>
          <w:sz w:val="24"/>
          <w:szCs w:val="24"/>
        </w:rPr>
        <w:t>К</w:t>
      </w:r>
      <w:r w:rsidR="00BF055B" w:rsidRPr="00CE76E3">
        <w:rPr>
          <w:rFonts w:ascii="Times New Roman" w:hAnsi="Times New Roman" w:cs="Times New Roman"/>
          <w:sz w:val="24"/>
          <w:szCs w:val="24"/>
        </w:rPr>
        <w:t>ыргызской Республики.</w:t>
      </w:r>
      <w:r w:rsidR="00722B46" w:rsidRPr="00CE7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9F18C" w14:textId="5F8EF95E" w:rsidR="00047C5B" w:rsidRPr="00CE76E3" w:rsidRDefault="00576D60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</w:t>
      </w:r>
      <w:r w:rsidR="00047C5B" w:rsidRPr="00CE76E3">
        <w:rPr>
          <w:rFonts w:ascii="Times New Roman" w:hAnsi="Times New Roman" w:cs="Times New Roman"/>
          <w:sz w:val="24"/>
          <w:szCs w:val="24"/>
        </w:rPr>
        <w:t>. Руководитель государственного высшего учебного заведения назначается и освобождается от должности руководителем уполномоченного государственного органа в области образования и науки.</w:t>
      </w:r>
    </w:p>
    <w:p w14:paraId="32A9F18D" w14:textId="64C2CE2E" w:rsidR="00047C5B" w:rsidRPr="00CE76E3" w:rsidRDefault="00576D60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</w:t>
      </w:r>
      <w:r w:rsidR="00047C5B" w:rsidRPr="00CE76E3">
        <w:rPr>
          <w:rFonts w:ascii="Times New Roman" w:hAnsi="Times New Roman" w:cs="Times New Roman"/>
          <w:sz w:val="24"/>
          <w:szCs w:val="24"/>
        </w:rPr>
        <w:t>. Руководитель государственного высшего учебного заведения, имеющего статус «</w:t>
      </w:r>
      <w:r w:rsidR="00652A96" w:rsidRPr="00CE76E3">
        <w:rPr>
          <w:rFonts w:ascii="Times New Roman" w:hAnsi="Times New Roman" w:cs="Times New Roman"/>
          <w:sz w:val="24"/>
          <w:szCs w:val="24"/>
        </w:rPr>
        <w:t>Н</w:t>
      </w:r>
      <w:r w:rsidR="00047C5B" w:rsidRPr="00CE76E3">
        <w:rPr>
          <w:rFonts w:ascii="Times New Roman" w:hAnsi="Times New Roman" w:cs="Times New Roman"/>
          <w:sz w:val="24"/>
          <w:szCs w:val="24"/>
        </w:rPr>
        <w:t>ациональный», назначается и освобождается от должности Президентом Кыргызской Республики по представлению руководителя уполномоченного государственного органа в области образования и науки.</w:t>
      </w:r>
    </w:p>
    <w:p w14:paraId="32A9F18E" w14:textId="072E3727" w:rsidR="00047C5B" w:rsidRPr="00CE76E3" w:rsidRDefault="00576D60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47C5B"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. Руководитель государственного высшего учебного заведения назначается на должность сроком на пять лет.</w:t>
      </w:r>
    </w:p>
    <w:p w14:paraId="13067976" w14:textId="77777777" w:rsidR="006B640F" w:rsidRPr="00CE76E3" w:rsidRDefault="006B640F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A9F18F" w14:textId="4B4F29BA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Одно и то же лицо не может быть назначено на должность руководителя государственного высшего учебного заведения более двух сроков подряд.</w:t>
      </w:r>
    </w:p>
    <w:p w14:paraId="3700A574" w14:textId="3CDF0A49" w:rsidR="00F77D07" w:rsidRPr="00CE76E3" w:rsidRDefault="00F77D07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1539ED"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Руководители в</w:t>
      </w:r>
      <w:r w:rsidR="006B640F"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ысших учебных заведений</w:t>
      </w:r>
      <w:r w:rsidR="001539ED"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организованных на основании межправительственных соглашений, назначаются сторонами поочередно. </w:t>
      </w:r>
    </w:p>
    <w:p w14:paraId="52D4790C" w14:textId="35DDD4CE" w:rsidR="003D2FC6" w:rsidRPr="00CE76E3" w:rsidRDefault="001539ED" w:rsidP="003D2FC6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8</w:t>
      </w:r>
      <w:r w:rsidR="00362684" w:rsidRPr="00CE76E3">
        <w:rPr>
          <w:rFonts w:ascii="Times New Roman" w:hAnsi="Times New Roman" w:cs="Times New Roman"/>
          <w:sz w:val="24"/>
          <w:szCs w:val="24"/>
        </w:rPr>
        <w:t>. Руководители структурных подразделений назначаются руководителем</w:t>
      </w:r>
      <w:r w:rsidR="003D2FC6" w:rsidRPr="00CE76E3">
        <w:rPr>
          <w:rFonts w:ascii="Times New Roman" w:hAnsi="Times New Roman" w:cs="Times New Roman"/>
          <w:sz w:val="24"/>
          <w:szCs w:val="24"/>
          <w:lang w:val="ky-KG"/>
        </w:rPr>
        <w:t xml:space="preserve"> в соответствии с трудовым законодательством Кыргызской Республики.</w:t>
      </w:r>
    </w:p>
    <w:p w14:paraId="32A9F190" w14:textId="35C21848" w:rsidR="00047C5B" w:rsidRPr="00CE76E3" w:rsidRDefault="00B662A6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9</w:t>
      </w:r>
      <w:r w:rsidR="00047C5B" w:rsidRPr="00CE76E3">
        <w:rPr>
          <w:rFonts w:ascii="Times New Roman" w:hAnsi="Times New Roman" w:cs="Times New Roman"/>
          <w:sz w:val="24"/>
          <w:szCs w:val="24"/>
        </w:rPr>
        <w:t>. В случае освобождения от должности руководителя государственного высшего учебного заведения, в том числе имеющего статус «</w:t>
      </w:r>
      <w:r w:rsidR="00652A96" w:rsidRPr="00CE76E3">
        <w:rPr>
          <w:rFonts w:ascii="Times New Roman" w:hAnsi="Times New Roman" w:cs="Times New Roman"/>
          <w:sz w:val="24"/>
          <w:szCs w:val="24"/>
        </w:rPr>
        <w:t>Н</w:t>
      </w:r>
      <w:r w:rsidR="00047C5B" w:rsidRPr="00CE76E3">
        <w:rPr>
          <w:rFonts w:ascii="Times New Roman" w:hAnsi="Times New Roman" w:cs="Times New Roman"/>
          <w:sz w:val="24"/>
          <w:szCs w:val="24"/>
        </w:rPr>
        <w:t>ациональный», уполномоченный государственный орган в области образования и науки временно возлагает исполнение его обязанностей на одного из заместителей руководителя или других работников государственного высшего учебного заведения до назначения нового руководителя.</w:t>
      </w:r>
    </w:p>
    <w:p w14:paraId="0711BC9C" w14:textId="644B9ED6" w:rsidR="001539ED" w:rsidRPr="00CE76E3" w:rsidRDefault="001539ED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9F191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2A9F192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>Глава 4</w:t>
      </w:r>
      <w:r w:rsidRPr="00CE76E3">
        <w:rPr>
          <w:b/>
          <w:sz w:val="24"/>
          <w:szCs w:val="24"/>
        </w:rPr>
        <w:br/>
        <w:t>Система обеспечения качества образования</w:t>
      </w:r>
    </w:p>
    <w:p w14:paraId="32A9F193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194" w14:textId="4CC1390E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16. Система обеспечения качества образования </w:t>
      </w:r>
    </w:p>
    <w:p w14:paraId="2BB6A681" w14:textId="77777777" w:rsidR="00576D60" w:rsidRPr="00CE76E3" w:rsidRDefault="00576D60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9724AA" w14:textId="43D0BFE7" w:rsidR="0098258E" w:rsidRPr="00CE76E3" w:rsidRDefault="0098258E" w:rsidP="009411E9">
      <w:pPr>
        <w:pStyle w:val="tkZagolovok5"/>
        <w:numPr>
          <w:ilvl w:val="0"/>
          <w:numId w:val="19"/>
        </w:numPr>
        <w:tabs>
          <w:tab w:val="left" w:pos="284"/>
          <w:tab w:val="left" w:pos="426"/>
          <w:tab w:val="left" w:pos="851"/>
          <w:tab w:val="left" w:pos="10632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y-KG"/>
        </w:rPr>
        <w:t xml:space="preserve">Система обеспечения качества образования </w:t>
      </w:r>
      <w:r w:rsidR="00652A96"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y-KG"/>
        </w:rPr>
        <w:t>-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y-KG"/>
        </w:rPr>
        <w:t xml:space="preserve"> систематический и последовательный процесс управления качеством образования, реализующийся через 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внутреннюю и внешнюю систем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y-KG"/>
        </w:rPr>
        <w:t xml:space="preserve">ы обеспечения качества образования. </w:t>
      </w:r>
    </w:p>
    <w:p w14:paraId="0C666A99" w14:textId="64D2AC72" w:rsidR="0098258E" w:rsidRPr="00CE76E3" w:rsidRDefault="0098258E" w:rsidP="009411E9">
      <w:pPr>
        <w:pStyle w:val="tkZagolovok5"/>
        <w:numPr>
          <w:ilvl w:val="0"/>
          <w:numId w:val="19"/>
        </w:numPr>
        <w:tabs>
          <w:tab w:val="left" w:pos="284"/>
          <w:tab w:val="left" w:pos="426"/>
          <w:tab w:val="left" w:pos="851"/>
          <w:tab w:val="left" w:pos="10632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y-KG"/>
        </w:rPr>
        <w:t xml:space="preserve">Внутренняя система обеспечения качества образования </w:t>
      </w:r>
      <w:r w:rsidR="00652A96"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y-KG"/>
        </w:rPr>
        <w:t>-</w:t>
      </w:r>
      <w:r w:rsidRPr="00CE76E3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  <w:lang w:val="ky-KG"/>
        </w:rPr>
        <w:t xml:space="preserve"> процесс управления качеством образования в образовательной организации, направленный на улучшение  результатов обучения и условий их достижения, в том числе принятия решений на основе сбора, обработки, анализа, хранения и распространения информации о качестве образования.</w:t>
      </w:r>
    </w:p>
    <w:p w14:paraId="50142515" w14:textId="486F2748" w:rsidR="0098258E" w:rsidRPr="00CE76E3" w:rsidRDefault="0098258E" w:rsidP="009411E9">
      <w:pPr>
        <w:pStyle w:val="tkZagolovok5"/>
        <w:numPr>
          <w:ilvl w:val="0"/>
          <w:numId w:val="19"/>
        </w:numPr>
        <w:tabs>
          <w:tab w:val="left" w:pos="284"/>
          <w:tab w:val="left" w:pos="426"/>
          <w:tab w:val="left" w:pos="851"/>
          <w:tab w:val="left" w:pos="10632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Образовательные организации 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y-KG"/>
        </w:rPr>
        <w:t>обязаны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разработать и внедрить внутреннюю систему обеспечения качества образования на принципах подотчетности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y-KG"/>
        </w:rPr>
        <w:t>, комплексности и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y-KG"/>
        </w:rPr>
        <w:t>регулярности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y-KG"/>
        </w:rPr>
        <w:t>с вовлечением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заинтересованных сторон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y-KG"/>
        </w:rPr>
        <w:t xml:space="preserve">. </w:t>
      </w:r>
    </w:p>
    <w:p w14:paraId="2FDF64A1" w14:textId="0BFF3A48" w:rsidR="0098258E" w:rsidRPr="00CE76E3" w:rsidRDefault="0098258E" w:rsidP="009411E9">
      <w:pPr>
        <w:pStyle w:val="tkZagolovok5"/>
        <w:numPr>
          <w:ilvl w:val="0"/>
          <w:numId w:val="19"/>
        </w:numPr>
        <w:tabs>
          <w:tab w:val="left" w:pos="284"/>
          <w:tab w:val="left" w:pos="426"/>
          <w:tab w:val="left" w:pos="851"/>
          <w:tab w:val="left" w:pos="10632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76E3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  <w:lang w:val="ky-KG"/>
        </w:rPr>
        <w:t xml:space="preserve">Внешняя система обеспечения качества образования - процесс управления качеством образования, </w:t>
      </w:r>
      <w:proofErr w:type="spellStart"/>
      <w:r w:rsidRPr="00CE76E3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регулируе</w:t>
      </w:r>
      <w:proofErr w:type="spellEnd"/>
      <w:r w:rsidRPr="00CE76E3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  <w:lang w:val="ky-KG"/>
        </w:rPr>
        <w:t>мый</w:t>
      </w:r>
      <w:r w:rsidRPr="00CE76E3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 xml:space="preserve"> уполномоченным </w:t>
      </w:r>
      <w:r w:rsidRPr="00CE76E3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  <w:lang w:val="ky-KG"/>
        </w:rPr>
        <w:t xml:space="preserve">государственным </w:t>
      </w:r>
      <w:r w:rsidRPr="00CE76E3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органом в области образования и науки, независимыми организациями по оценке качества образования</w:t>
      </w:r>
      <w:r w:rsidRPr="00CE76E3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  <w:lang w:val="ky-KG"/>
        </w:rPr>
        <w:t xml:space="preserve"> </w:t>
      </w:r>
      <w:r w:rsidRPr="00CE76E3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(</w:t>
      </w:r>
      <w:proofErr w:type="spellStart"/>
      <w:r w:rsidRPr="00CE76E3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>аккредитационные</w:t>
      </w:r>
      <w:proofErr w:type="spellEnd"/>
      <w:r w:rsidRPr="00CE76E3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 xml:space="preserve"> агентства),</w:t>
      </w:r>
      <w:r w:rsidRPr="00CE76E3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  <w:lang w:val="ky-KG"/>
        </w:rPr>
        <w:t xml:space="preserve"> признанными в установленном порядке</w:t>
      </w:r>
      <w:r w:rsidRPr="00CE76E3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  <w:t xml:space="preserve">, внешними субъектами оценки результатов обучения или достижений обучающихся. </w:t>
      </w:r>
    </w:p>
    <w:p w14:paraId="282451B3" w14:textId="2198EC39" w:rsidR="0098258E" w:rsidRPr="00CE76E3" w:rsidRDefault="0098258E" w:rsidP="009411E9">
      <w:pPr>
        <w:pStyle w:val="tkZagolovok5"/>
        <w:numPr>
          <w:ilvl w:val="0"/>
          <w:numId w:val="19"/>
        </w:numPr>
        <w:tabs>
          <w:tab w:val="left" w:pos="284"/>
          <w:tab w:val="left" w:pos="426"/>
          <w:tab w:val="left" w:pos="851"/>
          <w:tab w:val="left" w:pos="10632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y-KG"/>
        </w:rPr>
        <w:t xml:space="preserve">Внешняя система обеспечения качества образования реализуется через анализ и 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y-KG"/>
        </w:rPr>
        <w:t>мониторинг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y-KG"/>
        </w:rPr>
        <w:t>, процедуры лицензирования образовательной деятельности, аккредитации и  определения рейтинга образовательных организаций и программ, оценки достижений обучающихся и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оценивания квалификаций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y-KG"/>
        </w:rPr>
        <w:t xml:space="preserve"> (сертификация), 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y-KG"/>
        </w:rPr>
        <w:t>аттестации педагогических работников образовательных организаций.</w:t>
      </w:r>
    </w:p>
    <w:p w14:paraId="145F185F" w14:textId="77777777" w:rsidR="0098258E" w:rsidRPr="00CE76E3" w:rsidRDefault="0098258E" w:rsidP="009411E9">
      <w:pPr>
        <w:pStyle w:val="tkZagolovok5"/>
        <w:numPr>
          <w:ilvl w:val="0"/>
          <w:numId w:val="19"/>
        </w:numPr>
        <w:tabs>
          <w:tab w:val="left" w:pos="284"/>
          <w:tab w:val="left" w:pos="426"/>
          <w:tab w:val="left" w:pos="851"/>
          <w:tab w:val="left" w:pos="10632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E76E3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y-KG"/>
        </w:rPr>
        <w:t>Порядок определения рейтинга образовательных организаций и программ, оценки достижений обучающихся и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оценивания квалификаций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ky-KG"/>
        </w:rPr>
        <w:t xml:space="preserve"> (сертификация)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y-KG"/>
        </w:rPr>
        <w:t xml:space="preserve">, аттестации педагогических работников образовательных организаций </w:t>
      </w:r>
      <w:r w:rsidRPr="00CE76E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устанавливаются уполномоченным государственным органом в области образования и науки.</w:t>
      </w:r>
    </w:p>
    <w:p w14:paraId="1571B170" w14:textId="77777777" w:rsidR="0098258E" w:rsidRPr="00CE76E3" w:rsidRDefault="0098258E" w:rsidP="00652A96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</w:p>
    <w:p w14:paraId="32A9F19D" w14:textId="60A32FE5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17. Лицензирование образовательной деятельности </w:t>
      </w:r>
    </w:p>
    <w:p w14:paraId="6F715F12" w14:textId="77777777" w:rsidR="00576D60" w:rsidRPr="00CE76E3" w:rsidRDefault="00576D60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D6CBAF" w14:textId="77777777" w:rsidR="00536CFA" w:rsidRPr="00CE76E3" w:rsidRDefault="00536CFA" w:rsidP="009411E9">
      <w:pPr>
        <w:pStyle w:val="tkTekst"/>
        <w:tabs>
          <w:tab w:val="left" w:pos="0"/>
          <w:tab w:val="left" w:pos="284"/>
          <w:tab w:val="left" w:pos="10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CE76E3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1</w:t>
      </w:r>
      <w:r w:rsidRPr="00CE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E76E3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Юридические лица</w:t>
      </w:r>
      <w:r w:rsidRPr="00CE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кроме государственных и муниципальных образовательных организаций </w:t>
      </w:r>
      <w:r w:rsidRPr="00CE76E3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дошкольного образования, начального, основного и среднего общего образования, а также </w:t>
      </w:r>
      <w:r w:rsidRPr="00CE76E3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дополнительного образования детей и подрост</w:t>
      </w:r>
      <w:r w:rsidRPr="00CE76E3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ков</w:t>
      </w:r>
      <w:r w:rsidRPr="00CE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начинают </w:t>
      </w:r>
      <w:r w:rsidRPr="00CE76E3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образовательную деятельность</w:t>
      </w:r>
      <w:r w:rsidRPr="00CE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получения соответствующих лицензий.</w:t>
      </w:r>
    </w:p>
    <w:p w14:paraId="0D50B040" w14:textId="7E960094" w:rsidR="00536CFA" w:rsidRPr="00CE76E3" w:rsidRDefault="00536CFA" w:rsidP="009411E9">
      <w:pPr>
        <w:pStyle w:val="tkTekst"/>
        <w:tabs>
          <w:tab w:val="left" w:pos="0"/>
          <w:tab w:val="left" w:pos="284"/>
          <w:tab w:val="left" w:pos="10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CE76E3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t>2.</w:t>
      </w:r>
      <w:r w:rsidRPr="00CE76E3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  <w:lang w:val="ky-KG"/>
        </w:rPr>
        <w:t xml:space="preserve"> </w:t>
      </w:r>
      <w:r w:rsidRPr="00CE76E3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Лицензирование образовательных организаций осуществляется уполномоченным государственным органом в области образования и науки, в порядке определяемым Кабинетом Министров Кыргызской Республики.</w:t>
      </w:r>
    </w:p>
    <w:p w14:paraId="174B65F6" w14:textId="1CEA9DCC" w:rsidR="00536CFA" w:rsidRPr="00CE76E3" w:rsidRDefault="00536CFA" w:rsidP="009411E9">
      <w:pPr>
        <w:pStyle w:val="tkTekst"/>
        <w:tabs>
          <w:tab w:val="left" w:pos="0"/>
          <w:tab w:val="left" w:pos="284"/>
          <w:tab w:val="left" w:pos="10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6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Pr="00CE76E3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CE76E3">
        <w:rPr>
          <w:rFonts w:ascii="Times New Roman" w:hAnsi="Times New Roman" w:cs="Times New Roman"/>
          <w:sz w:val="24"/>
          <w:szCs w:val="24"/>
        </w:rPr>
        <w:t xml:space="preserve">Лицензии на право ведения образовательной деятельности образовательным религиозным организациям (объединениям) выдаются по представлению руководства соответствующей конфессии и с согласия уполномоченного государственного органа по делам религий, а </w:t>
      </w:r>
      <w:r w:rsidR="00933652" w:rsidRPr="00CE76E3">
        <w:rPr>
          <w:rFonts w:ascii="Times New Roman" w:hAnsi="Times New Roman" w:cs="Times New Roman"/>
          <w:sz w:val="24"/>
          <w:szCs w:val="24"/>
        </w:rPr>
        <w:t xml:space="preserve">для </w:t>
      </w:r>
      <w:r w:rsidRPr="00CE76E3">
        <w:rPr>
          <w:rFonts w:ascii="Times New Roman" w:hAnsi="Times New Roman" w:cs="Times New Roman"/>
          <w:sz w:val="24"/>
          <w:szCs w:val="24"/>
        </w:rPr>
        <w:t>ведения образовательной деятельности по медицинским специальностям с согласия уполномоченного государственного органа в области здравоохранения.</w:t>
      </w:r>
    </w:p>
    <w:p w14:paraId="42934B49" w14:textId="697F9790" w:rsidR="00536CFA" w:rsidRPr="00CE76E3" w:rsidRDefault="00536CFA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CE76E3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4.  Уполномоченный государственный орган в области образования и науки проводит лицензионный контроль в целях проверки соблюдения лицензионных требований.</w:t>
      </w:r>
    </w:p>
    <w:p w14:paraId="5EE64E52" w14:textId="77777777" w:rsidR="00AD4F5A" w:rsidRPr="00CE76E3" w:rsidRDefault="00AD4F5A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</w:p>
    <w:p w14:paraId="32A9F1A5" w14:textId="560EB4C8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18. Аккредитация в сфере образования </w:t>
      </w:r>
    </w:p>
    <w:p w14:paraId="0D3A33E0" w14:textId="77777777" w:rsidR="00576D60" w:rsidRPr="00CE76E3" w:rsidRDefault="00576D60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2E03B6" w14:textId="77777777" w:rsidR="00DC786A" w:rsidRPr="00CE76E3" w:rsidRDefault="00DC786A" w:rsidP="009411E9">
      <w:pPr>
        <w:tabs>
          <w:tab w:val="left" w:pos="142"/>
          <w:tab w:val="left" w:pos="284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 xml:space="preserve">1. В целях подтверждения качества предоставляемых образовательных услуг образовательные организации среднего и высшего профессионального образования проходят институциональную и программную аккредитацию в </w:t>
      </w:r>
      <w:proofErr w:type="spellStart"/>
      <w:r w:rsidRPr="00CE76E3">
        <w:rPr>
          <w:sz w:val="24"/>
          <w:szCs w:val="24"/>
        </w:rPr>
        <w:t>аккредитационных</w:t>
      </w:r>
      <w:proofErr w:type="spellEnd"/>
      <w:r w:rsidRPr="00CE76E3">
        <w:rPr>
          <w:sz w:val="24"/>
          <w:szCs w:val="24"/>
        </w:rPr>
        <w:t xml:space="preserve"> агентствах.</w:t>
      </w:r>
    </w:p>
    <w:p w14:paraId="56513D79" w14:textId="77777777" w:rsidR="00DC786A" w:rsidRPr="00CE76E3" w:rsidRDefault="00DC786A" w:rsidP="009411E9">
      <w:pPr>
        <w:tabs>
          <w:tab w:val="left" w:pos="142"/>
          <w:tab w:val="left" w:pos="284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 xml:space="preserve">Образовательные организации начального профессионального образования проходят институциональную аккредитацию в </w:t>
      </w:r>
      <w:proofErr w:type="spellStart"/>
      <w:r w:rsidRPr="00CE76E3">
        <w:rPr>
          <w:sz w:val="24"/>
          <w:szCs w:val="24"/>
        </w:rPr>
        <w:t>аккредитационных</w:t>
      </w:r>
      <w:proofErr w:type="spellEnd"/>
      <w:r w:rsidRPr="00CE76E3">
        <w:rPr>
          <w:sz w:val="24"/>
          <w:szCs w:val="24"/>
        </w:rPr>
        <w:t xml:space="preserve"> агентствах. Аккредитация образовательных организаций начального профессионального образования при учреждениях исполнения наказаний не проводится. </w:t>
      </w:r>
    </w:p>
    <w:p w14:paraId="05B03B6E" w14:textId="18647C72" w:rsidR="00DC786A" w:rsidRPr="00CE76E3" w:rsidRDefault="00DC786A" w:rsidP="009411E9">
      <w:pPr>
        <w:tabs>
          <w:tab w:val="left" w:pos="142"/>
          <w:tab w:val="left" w:pos="284"/>
          <w:tab w:val="left" w:pos="10632"/>
        </w:tabs>
        <w:ind w:firstLine="567"/>
        <w:jc w:val="both"/>
        <w:rPr>
          <w:color w:val="FF0000"/>
          <w:sz w:val="24"/>
          <w:szCs w:val="24"/>
        </w:rPr>
      </w:pPr>
      <w:r w:rsidRPr="00CE76E3">
        <w:rPr>
          <w:rFonts w:eastAsiaTheme="minorEastAsia"/>
          <w:sz w:val="24"/>
          <w:szCs w:val="24"/>
          <w:lang w:eastAsia="ru-RU"/>
        </w:rPr>
        <w:t xml:space="preserve">2. </w:t>
      </w:r>
      <w:r w:rsidRPr="00CE76E3">
        <w:rPr>
          <w:sz w:val="24"/>
          <w:szCs w:val="24"/>
          <w:shd w:val="clear" w:color="auto" w:fill="FFFFFF"/>
        </w:rPr>
        <w:t>Образовательные организации, реализующие образовательные программы дошкольного образования, начального, основного и среднего общего образования проходят институциональную аккредитацию в уполномоченном государственном органе в области образования и науки</w:t>
      </w:r>
      <w:r w:rsidR="00CF77B8" w:rsidRPr="00CE76E3">
        <w:rPr>
          <w:sz w:val="24"/>
          <w:szCs w:val="24"/>
          <w:shd w:val="clear" w:color="auto" w:fill="FFFFFF"/>
        </w:rPr>
        <w:t>.</w:t>
      </w:r>
    </w:p>
    <w:p w14:paraId="54E490B9" w14:textId="77777777" w:rsidR="00DC786A" w:rsidRPr="00CE76E3" w:rsidRDefault="00DC786A" w:rsidP="009411E9">
      <w:pPr>
        <w:shd w:val="clear" w:color="auto" w:fill="FFFFFF"/>
        <w:tabs>
          <w:tab w:val="left" w:pos="0"/>
          <w:tab w:val="left" w:pos="284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 xml:space="preserve">3. </w:t>
      </w:r>
      <w:r w:rsidRPr="00CE76E3">
        <w:rPr>
          <w:rFonts w:eastAsia="Times New Roman"/>
          <w:sz w:val="24"/>
          <w:szCs w:val="24"/>
          <w:lang w:eastAsia="ru-RU"/>
        </w:rPr>
        <w:t>Аккредитация образовательных организаций и программ проводится за счет собственных средств аккредитуемой образовательной организации или бюджетных средств.</w:t>
      </w:r>
    </w:p>
    <w:p w14:paraId="5F90F806" w14:textId="77777777" w:rsidR="00DC786A" w:rsidRPr="00CE76E3" w:rsidRDefault="00DC786A" w:rsidP="009411E9">
      <w:pPr>
        <w:shd w:val="clear" w:color="auto" w:fill="FFFFFF"/>
        <w:tabs>
          <w:tab w:val="left" w:pos="0"/>
          <w:tab w:val="left" w:pos="284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rFonts w:eastAsia="Times New Roman"/>
          <w:sz w:val="24"/>
          <w:szCs w:val="24"/>
          <w:lang w:eastAsia="ru-RU"/>
        </w:rPr>
        <w:t xml:space="preserve">4. </w:t>
      </w:r>
      <w:r w:rsidRPr="00CE76E3">
        <w:rPr>
          <w:sz w:val="24"/>
          <w:szCs w:val="24"/>
        </w:rPr>
        <w:t xml:space="preserve">Аккредитация образовательных организаций независимо от форм собственности и ведомственной принадлежности осуществляется на основании их письменного заявления. </w:t>
      </w:r>
      <w:r w:rsidRPr="00CE76E3">
        <w:rPr>
          <w:rFonts w:eastAsia="Times New Roman"/>
          <w:sz w:val="24"/>
          <w:szCs w:val="24"/>
        </w:rPr>
        <w:t xml:space="preserve">Порядок проведения аккредитации, требования, предъявляемые к аккредитуемой организации, финансирование процедуры аккредитации, критерии и стандарты аккредитации, а также основания для принятия решения по результатам аккредитации устанавливаются </w:t>
      </w:r>
      <w:r w:rsidRPr="00CE76E3">
        <w:rPr>
          <w:sz w:val="24"/>
          <w:szCs w:val="24"/>
        </w:rPr>
        <w:t>Кабинетом Министров Кыргызской Республики.</w:t>
      </w:r>
    </w:p>
    <w:p w14:paraId="5787F0D2" w14:textId="37A49821" w:rsidR="00DC786A" w:rsidRPr="00CE76E3" w:rsidRDefault="00DC786A" w:rsidP="009411E9">
      <w:pPr>
        <w:tabs>
          <w:tab w:val="left" w:pos="142"/>
          <w:tab w:val="left" w:pos="284"/>
          <w:tab w:val="left" w:pos="10632"/>
        </w:tabs>
        <w:ind w:firstLine="567"/>
        <w:jc w:val="both"/>
        <w:rPr>
          <w:strike/>
          <w:sz w:val="24"/>
          <w:szCs w:val="24"/>
        </w:rPr>
      </w:pPr>
      <w:r w:rsidRPr="00CE76E3">
        <w:rPr>
          <w:rFonts w:eastAsia="Times New Roman"/>
          <w:sz w:val="24"/>
          <w:szCs w:val="24"/>
          <w:lang w:eastAsia="ru-RU"/>
        </w:rPr>
        <w:t xml:space="preserve">5. </w:t>
      </w:r>
      <w:proofErr w:type="spellStart"/>
      <w:r w:rsidRPr="00CE76E3">
        <w:rPr>
          <w:rFonts w:eastAsiaTheme="minorEastAsia"/>
          <w:sz w:val="24"/>
          <w:szCs w:val="24"/>
          <w:lang w:eastAsia="ru-RU"/>
        </w:rPr>
        <w:t>Аккредитационные</w:t>
      </w:r>
      <w:proofErr w:type="spellEnd"/>
      <w:r w:rsidRPr="00CE76E3">
        <w:rPr>
          <w:rFonts w:eastAsiaTheme="minorEastAsia"/>
          <w:sz w:val="24"/>
          <w:szCs w:val="24"/>
          <w:lang w:eastAsia="ru-RU"/>
        </w:rPr>
        <w:t xml:space="preserve"> агентства, осуществляющие </w:t>
      </w:r>
      <w:r w:rsidRPr="00CE76E3">
        <w:rPr>
          <w:rFonts w:eastAsia="Times New Roman"/>
          <w:sz w:val="24"/>
          <w:szCs w:val="24"/>
          <w:lang w:eastAsia="ru-RU"/>
        </w:rPr>
        <w:t xml:space="preserve">аккредитацию образовательных организаций и программ, </w:t>
      </w:r>
      <w:r w:rsidRPr="00CE76E3">
        <w:rPr>
          <w:rFonts w:eastAsiaTheme="minorEastAsia"/>
          <w:sz w:val="24"/>
          <w:szCs w:val="24"/>
          <w:lang w:eastAsia="ru-RU"/>
        </w:rPr>
        <w:t xml:space="preserve">создаются в форме негосударственных, некоммерческих организаций, признаваемых Национальным </w:t>
      </w:r>
      <w:proofErr w:type="spellStart"/>
      <w:r w:rsidRPr="00CE76E3">
        <w:rPr>
          <w:rFonts w:eastAsiaTheme="minorEastAsia"/>
          <w:sz w:val="24"/>
          <w:szCs w:val="24"/>
          <w:lang w:eastAsia="ru-RU"/>
        </w:rPr>
        <w:t>аккредитационным</w:t>
      </w:r>
      <w:proofErr w:type="spellEnd"/>
      <w:r w:rsidRPr="00CE76E3">
        <w:rPr>
          <w:rFonts w:eastAsiaTheme="minorEastAsia"/>
          <w:sz w:val="24"/>
          <w:szCs w:val="24"/>
          <w:lang w:eastAsia="ru-RU"/>
        </w:rPr>
        <w:t xml:space="preserve"> советом при уполномоченном государственном органе в области образования и науки (далее </w:t>
      </w:r>
      <w:r w:rsidR="00652A96" w:rsidRPr="00CE76E3">
        <w:rPr>
          <w:rFonts w:eastAsiaTheme="minorEastAsia"/>
          <w:sz w:val="24"/>
          <w:szCs w:val="24"/>
          <w:lang w:eastAsia="ru-RU"/>
        </w:rPr>
        <w:t>-</w:t>
      </w:r>
      <w:r w:rsidRPr="00CE76E3">
        <w:rPr>
          <w:rFonts w:eastAsiaTheme="minorEastAsia"/>
          <w:sz w:val="24"/>
          <w:szCs w:val="24"/>
          <w:lang w:eastAsia="ru-RU"/>
        </w:rPr>
        <w:t xml:space="preserve"> Национальный </w:t>
      </w:r>
      <w:proofErr w:type="spellStart"/>
      <w:r w:rsidRPr="00CE76E3">
        <w:rPr>
          <w:rFonts w:eastAsiaTheme="minorEastAsia"/>
          <w:sz w:val="24"/>
          <w:szCs w:val="24"/>
          <w:lang w:eastAsia="ru-RU"/>
        </w:rPr>
        <w:t>аккредитационный</w:t>
      </w:r>
      <w:proofErr w:type="spellEnd"/>
      <w:r w:rsidRPr="00CE76E3">
        <w:rPr>
          <w:rFonts w:eastAsiaTheme="minorEastAsia"/>
          <w:sz w:val="24"/>
          <w:szCs w:val="24"/>
          <w:lang w:eastAsia="ru-RU"/>
        </w:rPr>
        <w:t xml:space="preserve"> совет)</w:t>
      </w:r>
      <w:r w:rsidRPr="00CE76E3">
        <w:rPr>
          <w:rFonts w:eastAsiaTheme="minorEastAsia"/>
          <w:strike/>
          <w:sz w:val="24"/>
          <w:szCs w:val="24"/>
          <w:lang w:eastAsia="ru-RU"/>
        </w:rPr>
        <w:t>.</w:t>
      </w:r>
    </w:p>
    <w:p w14:paraId="152E7EAF" w14:textId="77777777" w:rsidR="00DC786A" w:rsidRPr="00CE76E3" w:rsidRDefault="00DC786A" w:rsidP="009411E9">
      <w:pPr>
        <w:shd w:val="clear" w:color="auto" w:fill="FFFFFF"/>
        <w:tabs>
          <w:tab w:val="left" w:pos="0"/>
          <w:tab w:val="left" w:pos="284"/>
          <w:tab w:val="left" w:pos="10632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Theme="minorEastAsia"/>
          <w:sz w:val="24"/>
          <w:szCs w:val="24"/>
          <w:lang w:eastAsia="ru-RU"/>
        </w:rPr>
        <w:t>6.</w:t>
      </w:r>
      <w:r w:rsidRPr="00CE76E3">
        <w:rPr>
          <w:rFonts w:eastAsiaTheme="minorEastAsia"/>
          <w:b/>
          <w:sz w:val="24"/>
          <w:szCs w:val="24"/>
          <w:lang w:eastAsia="ru-RU"/>
        </w:rPr>
        <w:t xml:space="preserve"> </w:t>
      </w:r>
      <w:r w:rsidRPr="00CE76E3">
        <w:rPr>
          <w:rFonts w:eastAsiaTheme="minorEastAsia"/>
          <w:sz w:val="24"/>
          <w:szCs w:val="24"/>
          <w:lang w:eastAsia="ru-RU"/>
        </w:rPr>
        <w:t xml:space="preserve">Национальный </w:t>
      </w:r>
      <w:proofErr w:type="spellStart"/>
      <w:r w:rsidRPr="00CE76E3">
        <w:rPr>
          <w:rFonts w:eastAsiaTheme="minorEastAsia"/>
          <w:sz w:val="24"/>
          <w:szCs w:val="24"/>
          <w:lang w:eastAsia="ru-RU"/>
        </w:rPr>
        <w:t>аккредитационный</w:t>
      </w:r>
      <w:proofErr w:type="spellEnd"/>
      <w:r w:rsidRPr="00CE76E3">
        <w:rPr>
          <w:rFonts w:eastAsiaTheme="minorEastAsia"/>
          <w:sz w:val="24"/>
          <w:szCs w:val="24"/>
          <w:lang w:eastAsia="ru-RU"/>
        </w:rPr>
        <w:t xml:space="preserve"> совет </w:t>
      </w:r>
      <w:r w:rsidRPr="00CE76E3">
        <w:rPr>
          <w:rFonts w:eastAsia="Times New Roman"/>
          <w:sz w:val="24"/>
          <w:szCs w:val="24"/>
          <w:lang w:eastAsia="ru-RU"/>
        </w:rPr>
        <w:t>под председательством руководителя</w:t>
      </w:r>
      <w:r w:rsidRPr="00CE76E3">
        <w:rPr>
          <w:rFonts w:eastAsiaTheme="minorEastAsia"/>
          <w:sz w:val="24"/>
          <w:szCs w:val="24"/>
          <w:lang w:eastAsia="ru-RU"/>
        </w:rPr>
        <w:t xml:space="preserve"> уполномоченного органа в области образования и науки</w:t>
      </w:r>
      <w:r w:rsidRPr="00CE76E3">
        <w:rPr>
          <w:rFonts w:eastAsia="Times New Roman"/>
          <w:sz w:val="24"/>
          <w:szCs w:val="24"/>
          <w:lang w:eastAsia="ru-RU"/>
        </w:rPr>
        <w:t xml:space="preserve">, функционирует на общественных началах, и является консультативно-совещательным органом, созданным для коллегиального и гласного рассмотрения вопроса о признании деятельности </w:t>
      </w:r>
      <w:proofErr w:type="spellStart"/>
      <w:r w:rsidRPr="00CE76E3">
        <w:rPr>
          <w:rFonts w:eastAsia="Times New Roman"/>
          <w:sz w:val="24"/>
          <w:szCs w:val="24"/>
          <w:lang w:eastAsia="ru-RU"/>
        </w:rPr>
        <w:t>аккредитационных</w:t>
      </w:r>
      <w:proofErr w:type="spellEnd"/>
      <w:r w:rsidRPr="00CE76E3">
        <w:rPr>
          <w:rFonts w:eastAsia="Times New Roman"/>
          <w:sz w:val="24"/>
          <w:szCs w:val="24"/>
          <w:lang w:eastAsia="ru-RU"/>
        </w:rPr>
        <w:t xml:space="preserve"> агентств. </w:t>
      </w:r>
    </w:p>
    <w:p w14:paraId="33BEC39C" w14:textId="77777777" w:rsidR="00DC786A" w:rsidRPr="00CE76E3" w:rsidRDefault="00DC786A" w:rsidP="009411E9">
      <w:pPr>
        <w:tabs>
          <w:tab w:val="left" w:pos="0"/>
          <w:tab w:val="left" w:pos="284"/>
          <w:tab w:val="left" w:pos="10632"/>
        </w:tabs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CE76E3">
        <w:rPr>
          <w:rFonts w:eastAsiaTheme="minorEastAsia"/>
          <w:sz w:val="24"/>
          <w:szCs w:val="24"/>
          <w:lang w:eastAsia="ru-RU"/>
        </w:rPr>
        <w:t xml:space="preserve">7. Финансирование деятельности Национального </w:t>
      </w:r>
      <w:proofErr w:type="spellStart"/>
      <w:r w:rsidRPr="00CE76E3">
        <w:rPr>
          <w:rFonts w:eastAsiaTheme="minorEastAsia"/>
          <w:sz w:val="24"/>
          <w:szCs w:val="24"/>
          <w:lang w:eastAsia="ru-RU"/>
        </w:rPr>
        <w:t>аккредитационного</w:t>
      </w:r>
      <w:proofErr w:type="spellEnd"/>
      <w:r w:rsidRPr="00CE76E3">
        <w:rPr>
          <w:rFonts w:eastAsiaTheme="minorEastAsia"/>
          <w:sz w:val="24"/>
          <w:szCs w:val="24"/>
          <w:lang w:eastAsia="ru-RU"/>
        </w:rPr>
        <w:t xml:space="preserve"> совета осуществляется преимущественно за счет сборов, взимаемых с </w:t>
      </w:r>
      <w:proofErr w:type="spellStart"/>
      <w:r w:rsidRPr="00CE76E3">
        <w:rPr>
          <w:rFonts w:eastAsiaTheme="minorEastAsia"/>
          <w:sz w:val="24"/>
          <w:szCs w:val="24"/>
          <w:lang w:eastAsia="ru-RU"/>
        </w:rPr>
        <w:t>аккредитационных</w:t>
      </w:r>
      <w:proofErr w:type="spellEnd"/>
      <w:r w:rsidRPr="00CE76E3">
        <w:rPr>
          <w:rFonts w:eastAsiaTheme="minorEastAsia"/>
          <w:sz w:val="24"/>
          <w:szCs w:val="24"/>
          <w:lang w:eastAsia="ru-RU"/>
        </w:rPr>
        <w:t xml:space="preserve"> агентств и других источников, не запрещенных законодательством Кыргызской Республики. </w:t>
      </w:r>
    </w:p>
    <w:p w14:paraId="38630ED0" w14:textId="77777777" w:rsidR="00DC786A" w:rsidRPr="00CE76E3" w:rsidRDefault="00DC786A" w:rsidP="009411E9">
      <w:pPr>
        <w:tabs>
          <w:tab w:val="left" w:pos="0"/>
          <w:tab w:val="left" w:pos="284"/>
          <w:tab w:val="left" w:pos="10632"/>
        </w:tabs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CE76E3">
        <w:rPr>
          <w:rFonts w:eastAsiaTheme="minorEastAsia"/>
          <w:sz w:val="24"/>
          <w:szCs w:val="24"/>
          <w:lang w:eastAsia="ru-RU"/>
        </w:rPr>
        <w:t xml:space="preserve">8. Состав порядок формирования, финансирования и организации деятельности Национального </w:t>
      </w:r>
      <w:proofErr w:type="spellStart"/>
      <w:r w:rsidRPr="00CE76E3">
        <w:rPr>
          <w:rFonts w:eastAsiaTheme="minorEastAsia"/>
          <w:sz w:val="24"/>
          <w:szCs w:val="24"/>
          <w:lang w:eastAsia="ru-RU"/>
        </w:rPr>
        <w:t>аккредитационного</w:t>
      </w:r>
      <w:proofErr w:type="spellEnd"/>
      <w:r w:rsidRPr="00CE76E3">
        <w:rPr>
          <w:rFonts w:eastAsiaTheme="minorEastAsia"/>
          <w:sz w:val="24"/>
          <w:szCs w:val="24"/>
          <w:lang w:eastAsia="ru-RU"/>
        </w:rPr>
        <w:t xml:space="preserve"> совета, а также порядок признания или отказа в признании </w:t>
      </w:r>
      <w:proofErr w:type="spellStart"/>
      <w:r w:rsidRPr="00CE76E3">
        <w:rPr>
          <w:rFonts w:eastAsiaTheme="minorEastAsia"/>
          <w:sz w:val="24"/>
          <w:szCs w:val="24"/>
          <w:lang w:eastAsia="ru-RU"/>
        </w:rPr>
        <w:t>аккредитационных</w:t>
      </w:r>
      <w:proofErr w:type="spellEnd"/>
      <w:r w:rsidRPr="00CE76E3">
        <w:rPr>
          <w:rFonts w:eastAsiaTheme="minorEastAsia"/>
          <w:sz w:val="24"/>
          <w:szCs w:val="24"/>
          <w:lang w:eastAsia="ru-RU"/>
        </w:rPr>
        <w:t xml:space="preserve"> агентств, досрочной отмены признания определяются Кабинетом Министров Кыргызской Республики.</w:t>
      </w:r>
    </w:p>
    <w:p w14:paraId="5083065D" w14:textId="77777777" w:rsidR="00DC786A" w:rsidRPr="00CE76E3" w:rsidRDefault="00DC786A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A9F1B1" w14:textId="37E02ACE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19. Тестирование обучающихся и сертификация профессиональных компетенций  </w:t>
      </w:r>
    </w:p>
    <w:p w14:paraId="32A9F1B2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A9F1B3" w14:textId="77777777" w:rsidR="00047C5B" w:rsidRPr="00CE76E3" w:rsidRDefault="00047C5B" w:rsidP="009411E9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t xml:space="preserve">1. Прием в образовательные организации высшего профессионального образования осуществляется на основе результатов общереспубликанского тестирования. Государственная аттестация выпускников общеобразовательных организаций может быть совмещена с общереспубликанским тестированием. Тестирование обучающихся проводится организациями, </w:t>
      </w:r>
      <w:r w:rsidRPr="00CE76E3">
        <w:rPr>
          <w:rFonts w:eastAsia="Times New Roman"/>
          <w:sz w:val="24"/>
          <w:szCs w:val="24"/>
          <w:lang w:eastAsia="ru-RU"/>
        </w:rPr>
        <w:lastRenderedPageBreak/>
        <w:t>отобранными на конкурсной основе</w:t>
      </w:r>
      <w:r w:rsidRPr="00CE76E3">
        <w:rPr>
          <w:sz w:val="24"/>
          <w:szCs w:val="24"/>
        </w:rPr>
        <w:t xml:space="preserve"> уполномоченным государственным органом в области образования и науки</w:t>
      </w:r>
      <w:r w:rsidRPr="00CE76E3">
        <w:rPr>
          <w:rFonts w:eastAsia="Times New Roman"/>
          <w:sz w:val="24"/>
          <w:szCs w:val="24"/>
          <w:lang w:eastAsia="ru-RU"/>
        </w:rPr>
        <w:t>.</w:t>
      </w:r>
    </w:p>
    <w:p w14:paraId="32A9F1B4" w14:textId="17DB88BD" w:rsidR="00047C5B" w:rsidRPr="00CE76E3" w:rsidRDefault="00047C5B" w:rsidP="009411E9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t xml:space="preserve">2. В целях подтверждения своих профессиональных компетенций выпускники образовательных организаций профессионального образования или лица, обладающие соответствующими знаниями и навыками, могут проходить сертификацию. </w:t>
      </w:r>
      <w:r w:rsidR="000216F0" w:rsidRPr="00CE76E3">
        <w:rPr>
          <w:rFonts w:eastAsia="Times New Roman"/>
          <w:sz w:val="24"/>
          <w:szCs w:val="24"/>
          <w:lang w:eastAsia="ru-RU"/>
        </w:rPr>
        <w:t>С</w:t>
      </w:r>
      <w:r w:rsidRPr="00CE76E3">
        <w:rPr>
          <w:rFonts w:eastAsia="Times New Roman"/>
          <w:sz w:val="24"/>
          <w:szCs w:val="24"/>
          <w:lang w:eastAsia="ru-RU"/>
        </w:rPr>
        <w:t>ертификация может осуществляться государственными и негосударственными организациями оценки качества образования, профессиональными ассоциациями, союзами, работодателями.</w:t>
      </w:r>
    </w:p>
    <w:p w14:paraId="32A9F1B5" w14:textId="77777777" w:rsidR="00047C5B" w:rsidRPr="00CE76E3" w:rsidRDefault="00047C5B" w:rsidP="009411E9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t>3. Порядок проведения процедуры тестирования и сертификации устанавливаются уполномоченным государственным органом в области образования и науки.</w:t>
      </w:r>
    </w:p>
    <w:p w14:paraId="3B5B7DEA" w14:textId="77777777" w:rsidR="00CF77B8" w:rsidRPr="00CE76E3" w:rsidRDefault="00CF77B8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A9F1B7" w14:textId="6206D663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20. Документы об образовании </w:t>
      </w:r>
    </w:p>
    <w:p w14:paraId="32A9F1B8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1B9" w14:textId="722A41EB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1. </w:t>
      </w:r>
      <w:r w:rsidRPr="00CE76E3">
        <w:rPr>
          <w:rFonts w:ascii="Times New Roman" w:eastAsiaTheme="minorEastAsia" w:hAnsi="Times New Roman" w:cs="Times New Roman"/>
          <w:sz w:val="24"/>
          <w:szCs w:val="24"/>
        </w:rPr>
        <w:t>Образовательные организации среднего и высшего профессионального образования, прошедшие программную аккредитацию, основного и среднего общего образования, начального профессионального образования, прошедшие институциональную аккредитацию, имеют право выдавать выпускникам, выдержавшим итоговую государственную аттестацию, документы государственного образца и/или документы собственного образца по решению самих образовательных организаций.</w:t>
      </w:r>
    </w:p>
    <w:p w14:paraId="32A9F1BA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Документ государственного образца и/или документы собственного образца о соответствующем уровне образования и квалификации является необходимым условием для продолжения обучения по программам последующего уровня образования.</w:t>
      </w:r>
    </w:p>
    <w:p w14:paraId="32A9F1BB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Указанные в документах государственного образца о начальном, среднем, высшем профессиональном образовании и (или) квалификации и в документах о послевузовском профессиональном образовании, дают право их обладателям заниматься профессиональной деятельностью в соответствии с полученной квалификацией, в том числе занимать должности, для которых в установленном порядке определены обязательные квалификационные требования.</w:t>
      </w:r>
    </w:p>
    <w:p w14:paraId="32A9F1BC" w14:textId="5A2D4024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4. Документы, свидетельствующие о присуждении и признании квалификаций </w:t>
      </w:r>
      <w:r w:rsidR="00FA5B8D" w:rsidRPr="00CE76E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54D5A" w:rsidRPr="00CE76E3">
        <w:rPr>
          <w:rFonts w:ascii="Times New Roman" w:hAnsi="Times New Roman" w:cs="Times New Roman"/>
          <w:sz w:val="24"/>
          <w:szCs w:val="24"/>
        </w:rPr>
        <w:t xml:space="preserve">с </w:t>
      </w:r>
      <w:r w:rsidRPr="00CE76E3"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r w:rsidR="00FA5B8D" w:rsidRPr="00CE76E3">
        <w:rPr>
          <w:rFonts w:ascii="Times New Roman" w:hAnsi="Times New Roman" w:cs="Times New Roman"/>
          <w:sz w:val="24"/>
          <w:szCs w:val="24"/>
        </w:rPr>
        <w:t>рамк</w:t>
      </w:r>
      <w:r w:rsidR="00854D5A" w:rsidRPr="00CE76E3">
        <w:rPr>
          <w:rFonts w:ascii="Times New Roman" w:hAnsi="Times New Roman" w:cs="Times New Roman"/>
          <w:sz w:val="24"/>
          <w:szCs w:val="24"/>
        </w:rPr>
        <w:t>ой</w:t>
      </w:r>
      <w:r w:rsidR="00FA5B8D"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Pr="00CE76E3">
        <w:rPr>
          <w:rFonts w:ascii="Times New Roman" w:hAnsi="Times New Roman" w:cs="Times New Roman"/>
          <w:sz w:val="24"/>
          <w:szCs w:val="24"/>
        </w:rPr>
        <w:t>квалификаций, являются документами, дающими право на осуществление определенного вида профессиональной деятельности</w:t>
      </w:r>
      <w:proofErr w:type="gramStart"/>
      <w:r w:rsidRPr="00CE76E3">
        <w:rPr>
          <w:rFonts w:ascii="Times New Roman" w:hAnsi="Times New Roman" w:cs="Times New Roman"/>
          <w:sz w:val="24"/>
          <w:szCs w:val="24"/>
        </w:rPr>
        <w:t>. в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соответствии квалификационными требованиями.</w:t>
      </w:r>
    </w:p>
    <w:p w14:paraId="32A9F1BD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5. Образовательная организация осуществляет индивидуальный учет результатов освоения обучающимися образовательных программ, а также архивное хранение данных об этих результатах в бумажном и электронном виде в порядке, установленном уполномоченным государственным органом в области образовании и науки.</w:t>
      </w:r>
    </w:p>
    <w:p w14:paraId="32A9F1BE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6. Документы об образовании государственного образца являются документами строгой отчетности, изготовление, хранение и выдача которых являются прерогативой уполномоченного государственного органа в области образования и науки. Реестр документов об образовании государственного образца ведется государственным органом, ответственным за ведение и обслуживание Государственного реестра персонифицированных документов Кыргызской Республики.</w:t>
      </w:r>
    </w:p>
    <w:p w14:paraId="32A9F1BF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7. Документ о высшем профессиональном образовании может включать в себя приложение международного образца (диплома </w:t>
      </w:r>
      <w:proofErr w:type="spellStart"/>
      <w:r w:rsidRPr="00CE76E3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CE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6E3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CE76E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2A9F1C0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8. Организации высшего профессионального образования вправе выдавать два или более дипломов в соответствии с международными соглашениями. </w:t>
      </w:r>
    </w:p>
    <w:p w14:paraId="54952ABF" w14:textId="6C727571" w:rsidR="00347D8D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9. </w:t>
      </w:r>
      <w:r w:rsidR="00347D8D" w:rsidRPr="00CE76E3">
        <w:rPr>
          <w:rFonts w:ascii="Times New Roman" w:hAnsi="Times New Roman" w:cs="Times New Roman"/>
          <w:sz w:val="24"/>
          <w:szCs w:val="24"/>
        </w:rPr>
        <w:t>Перечень и образцы документов об образовании разрабатывает и утверждает уполномоченный государственный орган в области образования и науки.</w:t>
      </w:r>
    </w:p>
    <w:p w14:paraId="32A9F1C2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9F1C3" w14:textId="030FFB73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>Глава 5</w:t>
      </w:r>
    </w:p>
    <w:p w14:paraId="32A9F1C4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>Общее образование</w:t>
      </w:r>
    </w:p>
    <w:p w14:paraId="4543CC30" w14:textId="77777777" w:rsidR="00141649" w:rsidRPr="00CE76E3" w:rsidRDefault="00141649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A9F1C6" w14:textId="0C521D89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21. Общее образование </w:t>
      </w:r>
    </w:p>
    <w:p w14:paraId="32A9F1C7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1C8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lastRenderedPageBreak/>
        <w:t>1. Общее образование направлено на воспитание, развитие личности и приобретение знаний, умений, навыков в процессе освоения общих основных образовательных программ и формирование компетенций, необходимых для активной деятельности человека в обществе, обеспечение осознанного выбора профессии и получение в дальнейшем профессионального образования.</w:t>
      </w:r>
    </w:p>
    <w:p w14:paraId="32A9F1C9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t>2. Общее образование реализуется в рамках образовательных программ начального, основного и среднего общего образования.</w:t>
      </w:r>
    </w:p>
    <w:p w14:paraId="32A9F1CA" w14:textId="77777777" w:rsidR="00047C5B" w:rsidRPr="00CE76E3" w:rsidRDefault="00047C5B" w:rsidP="009411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t xml:space="preserve">3. Форма получения общего образования и форма обучения по конкретной общей образовательной программе определяются родителями (законными представителями) обучающегося. </w:t>
      </w:r>
    </w:p>
    <w:p w14:paraId="32A9F1CB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Государство содействует созданию и функционированию унифицированной цифровой платформы для реализации образовательных программ общего образования.</w:t>
      </w:r>
    </w:p>
    <w:p w14:paraId="32A9F1CC" w14:textId="77777777" w:rsidR="00047C5B" w:rsidRPr="00CE76E3" w:rsidRDefault="00047C5B" w:rsidP="009411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32A9F1CD" w14:textId="2A1D7181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22. Дошкольное образование </w:t>
      </w:r>
    </w:p>
    <w:p w14:paraId="32A9F1CE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1CF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1. </w:t>
      </w:r>
      <w:r w:rsidRPr="00CE76E3">
        <w:rPr>
          <w:rFonts w:ascii="Times New Roman" w:hAnsi="Times New Roman" w:cs="Times New Roman"/>
          <w:bCs/>
          <w:sz w:val="24"/>
          <w:szCs w:val="24"/>
        </w:rPr>
        <w:t xml:space="preserve">Дошкольное </w:t>
      </w:r>
      <w:r w:rsidRPr="00CE76E3">
        <w:rPr>
          <w:rFonts w:ascii="Times New Roman" w:hAnsi="Times New Roman" w:cs="Times New Roman"/>
          <w:sz w:val="24"/>
          <w:szCs w:val="24"/>
        </w:rPr>
        <w:t>образование направлено на формирование общей культуры, развитие физических, интеллектуальных, нравственных, эстетических и личностных качеств, сохранение и укрепление здоровья детей дошкольного возраста, воспитание, уход и подготовку их к школе.</w:t>
      </w:r>
    </w:p>
    <w:p w14:paraId="32A9F1D0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2. Дошкольное образование осуществляется в семье по желанию родителей (законных представителей) или в дошкольных образовательных организациях независимо от формы собственности. </w:t>
      </w:r>
    </w:p>
    <w:p w14:paraId="6EB8FB31" w14:textId="438A5B66" w:rsidR="00DD751E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Дошкольные образовательные организации предназначены для детей в возрасте от 6 месяцев до 6 лет</w:t>
      </w:r>
      <w:r w:rsidR="00DD751E" w:rsidRPr="00CE76E3">
        <w:rPr>
          <w:rFonts w:ascii="Times New Roman" w:hAnsi="Times New Roman" w:cs="Times New Roman"/>
          <w:sz w:val="24"/>
          <w:szCs w:val="24"/>
        </w:rPr>
        <w:t>, за исключением домов ребенка. Организация деятельности дошкольных образовательных организаций осуществляется в порядке, определяемым Кабинетом Министров кыргызской Республики.</w:t>
      </w:r>
    </w:p>
    <w:p w14:paraId="32A9F1D2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4. Дошкольные образовательные организации 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реализуют основные, дополнительные, специальные, вариативные программы дошкольного воспитания и обучения детей дошкольного возраста,</w:t>
      </w:r>
      <w:r w:rsidRPr="00CE76E3">
        <w:rPr>
          <w:rFonts w:ascii="Times New Roman" w:hAnsi="Times New Roman" w:cs="Times New Roman"/>
          <w:sz w:val="24"/>
          <w:szCs w:val="24"/>
        </w:rPr>
        <w:t xml:space="preserve"> обеспечивают выполнение требований государственного образовательного стандарта в сфере дошкольного образования.</w:t>
      </w:r>
    </w:p>
    <w:p w14:paraId="32A9F1DE" w14:textId="4C16D406" w:rsidR="00047C5B" w:rsidRPr="00CE76E3" w:rsidRDefault="001432C0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5. </w:t>
      </w:r>
      <w:r w:rsidR="00047C5B" w:rsidRPr="00CE76E3">
        <w:rPr>
          <w:rFonts w:ascii="Times New Roman" w:hAnsi="Times New Roman" w:cs="Times New Roman"/>
          <w:sz w:val="24"/>
          <w:szCs w:val="24"/>
        </w:rPr>
        <w:t>Научно-методическое обеспечение системы дошкольного образования осуществляют уполномоченный государственный орган в области образования и науки, подчиненные ему научно-методические учреждения и образовательные организации среднего профессионального и высшего профессионального образования педагогического профиля.</w:t>
      </w:r>
    </w:p>
    <w:p w14:paraId="32A9F1DF" w14:textId="40330C03" w:rsidR="00047C5B" w:rsidRPr="00CE76E3" w:rsidRDefault="001432C0" w:rsidP="009411E9">
      <w:pPr>
        <w:pStyle w:val="tkTekst"/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6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. Дошкольные образовательные организации независимо от подчинения и формы собственности обязаны составлять план работы на учебный год в соответствии с государственным образовательным стандартом и </w:t>
      </w:r>
      <w:r w:rsidR="00047C5B" w:rsidRPr="00CE76E3">
        <w:rPr>
          <w:rFonts w:ascii="Times New Roman" w:eastAsiaTheme="minorEastAsia" w:hAnsi="Times New Roman" w:cs="Times New Roman"/>
          <w:sz w:val="24"/>
          <w:szCs w:val="24"/>
        </w:rPr>
        <w:t xml:space="preserve">согласовывать с уполномоченным государственным или </w:t>
      </w:r>
      <w:r w:rsidR="00047C5B" w:rsidRPr="00CE76E3">
        <w:rPr>
          <w:rFonts w:ascii="Times New Roman" w:hAnsi="Times New Roman" w:cs="Times New Roman"/>
          <w:sz w:val="24"/>
          <w:szCs w:val="24"/>
        </w:rPr>
        <w:t>территориальным подразделением уполномоченного государственного органа в области образования и науки.</w:t>
      </w:r>
    </w:p>
    <w:p w14:paraId="32A9F1E2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1E3" w14:textId="6C54EEC6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23. Начальное, основное и среднее общее образование </w:t>
      </w:r>
    </w:p>
    <w:p w14:paraId="32A9F1E4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1E5" w14:textId="5ED59A97" w:rsidR="00047C5B" w:rsidRPr="00CE76E3" w:rsidRDefault="005A4527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</w:t>
      </w:r>
      <w:r w:rsidR="00652A96"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Начальное, основное и среднее общее образование являются обязательными уровнями образования для всех граждан Кыргызской Республики. </w:t>
      </w:r>
    </w:p>
    <w:p w14:paraId="720B54B5" w14:textId="74725FD3" w:rsidR="00166AC4" w:rsidRPr="00CE76E3" w:rsidRDefault="005A4527" w:rsidP="009411E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</w:t>
      </w:r>
      <w:r w:rsidR="00576D60"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="00166AC4" w:rsidRPr="00CE76E3">
        <w:rPr>
          <w:rFonts w:ascii="Times New Roman" w:hAnsi="Times New Roman" w:cs="Times New Roman"/>
          <w:sz w:val="24"/>
          <w:szCs w:val="24"/>
        </w:rPr>
        <w:t>Государство обеспечивает реализацию права граждан на получение в государственных и муниципальных учебных заведениях бесплатного среднего общего образования на уровне государственных образовательных стандартов.</w:t>
      </w:r>
    </w:p>
    <w:p w14:paraId="601AA31A" w14:textId="43986C65" w:rsidR="00BA7B88" w:rsidRPr="00CE76E3" w:rsidRDefault="005A4527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</w:t>
      </w:r>
      <w:r w:rsidR="00166AC4" w:rsidRPr="00CE76E3">
        <w:rPr>
          <w:rFonts w:ascii="Times New Roman" w:hAnsi="Times New Roman" w:cs="Times New Roman"/>
          <w:sz w:val="24"/>
          <w:szCs w:val="24"/>
        </w:rPr>
        <w:t>.</w:t>
      </w:r>
      <w:r w:rsidR="00652A96"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="00BA7B88" w:rsidRPr="00CE76E3">
        <w:rPr>
          <w:rFonts w:ascii="Times New Roman" w:hAnsi="Times New Roman" w:cs="Times New Roman"/>
          <w:sz w:val="24"/>
          <w:szCs w:val="24"/>
        </w:rPr>
        <w:t>Возраст поступления в общеобразовательную организацию, реализующую образовательную программу начального общего образования составляет 5,5-</w:t>
      </w:r>
      <w:r w:rsidR="007A38DB" w:rsidRPr="00CE76E3">
        <w:rPr>
          <w:rFonts w:ascii="Times New Roman" w:hAnsi="Times New Roman" w:cs="Times New Roman"/>
          <w:sz w:val="24"/>
          <w:szCs w:val="24"/>
        </w:rPr>
        <w:t>7</w:t>
      </w:r>
      <w:r w:rsidR="0094079F"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="00BA7B88" w:rsidRPr="00CE76E3">
        <w:rPr>
          <w:rFonts w:ascii="Times New Roman" w:hAnsi="Times New Roman" w:cs="Times New Roman"/>
          <w:sz w:val="24"/>
          <w:szCs w:val="24"/>
        </w:rPr>
        <w:t>лет</w:t>
      </w:r>
      <w:r w:rsidR="0094079F" w:rsidRPr="00CE76E3">
        <w:rPr>
          <w:rFonts w:ascii="Times New Roman" w:hAnsi="Times New Roman" w:cs="Times New Roman"/>
          <w:sz w:val="24"/>
          <w:szCs w:val="24"/>
        </w:rPr>
        <w:t xml:space="preserve"> с учетом его социальной, психологической и физиологической готовности. П</w:t>
      </w:r>
      <w:r w:rsidR="00BA7B88" w:rsidRPr="00CE76E3">
        <w:rPr>
          <w:rFonts w:ascii="Times New Roman" w:hAnsi="Times New Roman" w:cs="Times New Roman"/>
          <w:sz w:val="24"/>
          <w:szCs w:val="24"/>
        </w:rPr>
        <w:t xml:space="preserve">родолжительность обучения в каждом классе </w:t>
      </w:r>
      <w:r w:rsidR="0094079F" w:rsidRPr="00CE76E3">
        <w:rPr>
          <w:rFonts w:ascii="Times New Roman" w:hAnsi="Times New Roman" w:cs="Times New Roman"/>
          <w:sz w:val="24"/>
          <w:szCs w:val="24"/>
        </w:rPr>
        <w:t>составляет</w:t>
      </w:r>
      <w:r w:rsidR="00BA7B88" w:rsidRPr="00CE76E3">
        <w:rPr>
          <w:rFonts w:ascii="Times New Roman" w:hAnsi="Times New Roman" w:cs="Times New Roman"/>
          <w:sz w:val="24"/>
          <w:szCs w:val="24"/>
        </w:rPr>
        <w:t xml:space="preserve"> не менее одного учебного года.</w:t>
      </w:r>
    </w:p>
    <w:p w14:paraId="32A9F1E6" w14:textId="303BB24D" w:rsidR="00047C5B" w:rsidRPr="00CE76E3" w:rsidRDefault="005A4527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. Начальное общее образование </w:t>
      </w:r>
      <w:r w:rsidR="00263AE2" w:rsidRPr="00CE76E3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формирование личности обучающегося, развитие его интеллектуальных способностей, навыков общения на государственном и </w:t>
      </w:r>
      <w:r w:rsidR="00047C5B" w:rsidRPr="00CE76E3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</w:t>
      </w:r>
      <w:r w:rsidR="00CD7660" w:rsidRPr="00CE76E3">
        <w:rPr>
          <w:rFonts w:ascii="Times New Roman" w:hAnsi="Times New Roman" w:cs="Times New Roman"/>
          <w:sz w:val="24"/>
          <w:szCs w:val="24"/>
        </w:rPr>
        <w:t xml:space="preserve">и одним из иностранных </w:t>
      </w:r>
      <w:r w:rsidR="00047C5B" w:rsidRPr="00CE76E3">
        <w:rPr>
          <w:rFonts w:ascii="Times New Roman" w:hAnsi="Times New Roman" w:cs="Times New Roman"/>
          <w:sz w:val="24"/>
          <w:szCs w:val="24"/>
        </w:rPr>
        <w:t>языках, создание прочных навыков счета, чтения и письма на языке обучения и функционального применения этих навыков для решения учебных и жизненных задач.</w:t>
      </w:r>
    </w:p>
    <w:p w14:paraId="32A9F1E8" w14:textId="5019E0B6" w:rsidR="00047C5B" w:rsidRPr="00CE76E3" w:rsidRDefault="005A4527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. Основное общее образование </w:t>
      </w:r>
      <w:r w:rsidR="00CD7660" w:rsidRPr="00CE76E3">
        <w:rPr>
          <w:rFonts w:ascii="Times New Roman" w:hAnsi="Times New Roman" w:cs="Times New Roman"/>
          <w:sz w:val="24"/>
          <w:szCs w:val="24"/>
        </w:rPr>
        <w:t>обеспечивает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 формирование у обучающегося основ научных представлений о мире, компетенций и навыков самостоятельной познавательной деятельности, мотивации к обучению, нравственных убеждений, культуры межличностного и межэтнического общения, овладение государственным, официальным и одним из иностранных языков, навыками умственного и физического труда, развитие интересов и способностей к социальному самоопределению, самореализации и самоконтролю.</w:t>
      </w:r>
    </w:p>
    <w:p w14:paraId="32A9F1E9" w14:textId="0A49801D" w:rsidR="00047C5B" w:rsidRPr="00CE76E3" w:rsidRDefault="005A4527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6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. На обучение по </w:t>
      </w:r>
      <w:r w:rsidR="00CD7660" w:rsidRPr="00CE76E3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программам основного общего образования принимаются все обучающиеся, освоившие </w:t>
      </w:r>
      <w:r w:rsidR="00CD7660" w:rsidRPr="00CE76E3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047C5B" w:rsidRPr="00CE76E3">
        <w:rPr>
          <w:rFonts w:ascii="Times New Roman" w:hAnsi="Times New Roman" w:cs="Times New Roman"/>
          <w:sz w:val="24"/>
          <w:szCs w:val="24"/>
        </w:rPr>
        <w:t>программу начального общего образования.</w:t>
      </w:r>
      <w:r w:rsidR="00047C5B" w:rsidRPr="00CE76E3">
        <w:rPr>
          <w:rFonts w:ascii="Times New Roman" w:eastAsiaTheme="minorEastAsia" w:hAnsi="Times New Roman" w:cs="Times New Roman"/>
          <w:sz w:val="24"/>
          <w:szCs w:val="24"/>
        </w:rPr>
        <w:t xml:space="preserve"> Выпускники начальных специальных школ принимаются с условием проверки уровня их подготовленности для освоения программ основного общего образования.</w:t>
      </w:r>
    </w:p>
    <w:p w14:paraId="32A9F1EA" w14:textId="5A2FC450" w:rsidR="00047C5B" w:rsidRPr="00CE76E3" w:rsidRDefault="005A4527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>7</w:t>
      </w:r>
      <w:r w:rsidR="00047C5B" w:rsidRPr="00CE76E3">
        <w:rPr>
          <w:sz w:val="24"/>
          <w:szCs w:val="24"/>
        </w:rPr>
        <w:t>.</w:t>
      </w:r>
      <w:r w:rsidR="00047C5B" w:rsidRPr="00CE76E3">
        <w:rPr>
          <w:sz w:val="24"/>
          <w:szCs w:val="24"/>
          <w:shd w:val="clear" w:color="auto" w:fill="FFFFFF"/>
        </w:rPr>
        <w:t xml:space="preserve">  </w:t>
      </w:r>
      <w:r w:rsidR="00047C5B" w:rsidRPr="00CE76E3">
        <w:rPr>
          <w:rFonts w:eastAsiaTheme="minorEastAsia"/>
          <w:sz w:val="24"/>
          <w:szCs w:val="24"/>
          <w:lang w:eastAsia="ru-RU"/>
        </w:rPr>
        <w:t xml:space="preserve">Среднее общее образование </w:t>
      </w:r>
      <w:r w:rsidR="00047C5B" w:rsidRPr="00CE76E3">
        <w:rPr>
          <w:sz w:val="24"/>
          <w:szCs w:val="24"/>
        </w:rPr>
        <w:t xml:space="preserve">является завершающим этапом общего образования и </w:t>
      </w:r>
      <w:r w:rsidR="00047C5B" w:rsidRPr="00CE76E3">
        <w:rPr>
          <w:rFonts w:eastAsiaTheme="minorEastAsia"/>
          <w:sz w:val="24"/>
          <w:szCs w:val="24"/>
          <w:lang w:eastAsia="ru-RU"/>
        </w:rPr>
        <w:t xml:space="preserve">направлено на дальнейшее становление и формирование </w:t>
      </w:r>
      <w:r w:rsidR="00047C5B" w:rsidRPr="00CE76E3">
        <w:rPr>
          <w:sz w:val="24"/>
          <w:szCs w:val="24"/>
        </w:rPr>
        <w:t xml:space="preserve">гармонично развитой </w:t>
      </w:r>
      <w:r w:rsidR="00047C5B" w:rsidRPr="00CE76E3">
        <w:rPr>
          <w:rFonts w:eastAsiaTheme="minorEastAsia"/>
          <w:sz w:val="24"/>
          <w:szCs w:val="24"/>
          <w:lang w:eastAsia="ru-RU"/>
        </w:rPr>
        <w:t xml:space="preserve">личности обучающегося, </w:t>
      </w:r>
      <w:r w:rsidR="00047C5B" w:rsidRPr="00CE76E3">
        <w:rPr>
          <w:sz w:val="24"/>
          <w:szCs w:val="24"/>
        </w:rPr>
        <w:t xml:space="preserve">способной к активной социальной адаптации в обществе, самостоятельной учебной деятельности и готовности к осознанному выбору своих образовательных и профессиональных перспектив. </w:t>
      </w:r>
    </w:p>
    <w:p w14:paraId="32A9F1EB" w14:textId="6FE90B9A" w:rsidR="00047C5B" w:rsidRPr="00CE76E3" w:rsidRDefault="005A4527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8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. В государственную и муниципальную общеобразовательную организацию на программу среднего общего образования принимаются бесплатно все желающие выпускники основного общего образования. </w:t>
      </w:r>
    </w:p>
    <w:p w14:paraId="489B2BC8" w14:textId="49833ADA" w:rsidR="005A4527" w:rsidRPr="00CE76E3" w:rsidRDefault="005A4527" w:rsidP="009411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t>9.</w:t>
      </w:r>
      <w:r w:rsidR="00652A96" w:rsidRPr="00CE76E3">
        <w:rPr>
          <w:rFonts w:eastAsia="Times New Roman"/>
          <w:sz w:val="24"/>
          <w:szCs w:val="24"/>
          <w:lang w:eastAsia="ru-RU"/>
        </w:rPr>
        <w:t xml:space="preserve"> </w:t>
      </w:r>
      <w:r w:rsidRPr="00CE76E3">
        <w:rPr>
          <w:rFonts w:eastAsia="Times New Roman"/>
          <w:sz w:val="24"/>
          <w:szCs w:val="24"/>
          <w:lang w:eastAsia="ru-RU"/>
        </w:rPr>
        <w:t>Лица, получившие основное общее образование, в случае нежелания продолжить обучение по программе среднего общего образования обязаны обучиться по программам начального профессионального или среднего профессионального образования.</w:t>
      </w:r>
    </w:p>
    <w:p w14:paraId="32A9F1EC" w14:textId="080757BB" w:rsidR="00047C5B" w:rsidRPr="00CE76E3" w:rsidRDefault="005A4527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10</w:t>
      </w:r>
      <w:r w:rsidR="00047C5B" w:rsidRPr="00CE76E3">
        <w:rPr>
          <w:rFonts w:ascii="Times New Roman" w:hAnsi="Times New Roman" w:cs="Times New Roman"/>
          <w:sz w:val="24"/>
          <w:szCs w:val="24"/>
        </w:rPr>
        <w:t>. Государство содействует созданию цифровых учебников и учебно-методических комплексов, направленных на формирование ключевых и предметных компетенций, а также внедрению системы профильного обучения в общеобразовательных организациях, направленной на раннюю профессиональную подготовку обучающихся.</w:t>
      </w:r>
    </w:p>
    <w:p w14:paraId="32A9F1ED" w14:textId="5E7930DE" w:rsidR="00047C5B" w:rsidRPr="00CE76E3" w:rsidRDefault="005A4527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11</w:t>
      </w:r>
      <w:r w:rsidR="00047C5B" w:rsidRPr="00CE76E3">
        <w:rPr>
          <w:rFonts w:ascii="Times New Roman" w:hAnsi="Times New Roman" w:cs="Times New Roman"/>
          <w:sz w:val="24"/>
          <w:szCs w:val="24"/>
        </w:rPr>
        <w:t>. Государство содействует участию Кыргызской Республики в международных исследованиях по оцениванию образовательных достижений.</w:t>
      </w:r>
    </w:p>
    <w:p w14:paraId="32A9F1EE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1EF" w14:textId="1014C1FB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4" w:name="_Hlk87622783"/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24. Порядок организации питания в образовательных организациях </w:t>
      </w:r>
    </w:p>
    <w:p w14:paraId="32A9F1F0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1F1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1. С целью социальной защиты обучающихся, питание обучающихся начального общего образования осуществляется на бесплатной основе.</w:t>
      </w:r>
      <w:r w:rsidRPr="00CE7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9F1F2" w14:textId="77777777" w:rsidR="00047C5B" w:rsidRPr="00CE76E3" w:rsidRDefault="00047C5B" w:rsidP="009411E9">
      <w:pPr>
        <w:pStyle w:val="tkTekst"/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Порядок организации, финансирования, обеспечения безопасности и качества питания обучающихся, а также натуральный набор продуктов питания для детей в дошкольных и общеобразовательных организациях утверждается Кабинетом Министров Кыргызской Республики. Индексация бюджетных средств, выделяемых на питание обучающихся, проводится ежегодно.</w:t>
      </w:r>
    </w:p>
    <w:p w14:paraId="32A9F1F3" w14:textId="77777777" w:rsidR="00047C5B" w:rsidRPr="00CE76E3" w:rsidRDefault="00047C5B" w:rsidP="009411E9">
      <w:pPr>
        <w:pStyle w:val="tkTekst"/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Источниками финансирования питания являются:</w:t>
      </w:r>
    </w:p>
    <w:p w14:paraId="32A9F1F4" w14:textId="77777777" w:rsidR="00047C5B" w:rsidRPr="00CE76E3" w:rsidRDefault="00047C5B" w:rsidP="009411E9">
      <w:pPr>
        <w:pStyle w:val="tkTekst"/>
        <w:numPr>
          <w:ilvl w:val="0"/>
          <w:numId w:val="33"/>
        </w:numPr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республиканский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бюджет;</w:t>
      </w:r>
    </w:p>
    <w:p w14:paraId="32A9F1F5" w14:textId="77777777" w:rsidR="00047C5B" w:rsidRPr="00CE76E3" w:rsidRDefault="00047C5B" w:rsidP="009411E9">
      <w:pPr>
        <w:pStyle w:val="tkTekst"/>
        <w:numPr>
          <w:ilvl w:val="0"/>
          <w:numId w:val="33"/>
        </w:numPr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местный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бюджет;</w:t>
      </w:r>
    </w:p>
    <w:p w14:paraId="32A9F1F6" w14:textId="77777777" w:rsidR="00047C5B" w:rsidRPr="00CE76E3" w:rsidRDefault="00047C5B" w:rsidP="00576D60">
      <w:pPr>
        <w:pStyle w:val="tkTekst"/>
        <w:numPr>
          <w:ilvl w:val="0"/>
          <w:numId w:val="33"/>
        </w:numPr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добровольно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внесенные средства физических и юридических лиц;</w:t>
      </w:r>
    </w:p>
    <w:p w14:paraId="32A9F1F7" w14:textId="1E972A45" w:rsidR="00047C5B" w:rsidRPr="00CE76E3" w:rsidRDefault="00047C5B" w:rsidP="00576D60">
      <w:pPr>
        <w:pStyle w:val="tkTekst"/>
        <w:numPr>
          <w:ilvl w:val="0"/>
          <w:numId w:val="33"/>
        </w:numPr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источники, не противоречащие законодательству Кыргызской Республики</w:t>
      </w:r>
      <w:r w:rsidR="00652A96" w:rsidRPr="00CE76E3">
        <w:rPr>
          <w:rFonts w:ascii="Times New Roman" w:hAnsi="Times New Roman" w:cs="Times New Roman"/>
          <w:sz w:val="24"/>
          <w:szCs w:val="24"/>
        </w:rPr>
        <w:t>.</w:t>
      </w:r>
    </w:p>
    <w:p w14:paraId="78B771C5" w14:textId="52AE422B" w:rsidR="00576D60" w:rsidRPr="00CE76E3" w:rsidRDefault="00576D60" w:rsidP="00576D60">
      <w:pPr>
        <w:pStyle w:val="tkTekst"/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О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самоуправления, при наличии финансовой возможности, </w:t>
      </w:r>
      <w:proofErr w:type="gramStart"/>
      <w:r w:rsidR="00047C5B" w:rsidRPr="00CE76E3">
        <w:rPr>
          <w:rFonts w:ascii="Times New Roman" w:hAnsi="Times New Roman" w:cs="Times New Roman"/>
          <w:sz w:val="24"/>
          <w:szCs w:val="24"/>
        </w:rPr>
        <w:t>вправе</w:t>
      </w:r>
      <w:r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 выделять</w:t>
      </w:r>
      <w:proofErr w:type="gramEnd"/>
      <w:r w:rsidR="00047C5B" w:rsidRPr="00CE76E3">
        <w:rPr>
          <w:rFonts w:ascii="Times New Roman" w:hAnsi="Times New Roman" w:cs="Times New Roman"/>
          <w:sz w:val="24"/>
          <w:szCs w:val="24"/>
        </w:rPr>
        <w:t xml:space="preserve"> дополнительные средства на питание детей в дошкольных и общеобразовательных организациях, расположенных на соответствующей территории</w:t>
      </w:r>
      <w:r w:rsidR="00652A96" w:rsidRPr="00CE76E3">
        <w:rPr>
          <w:rFonts w:ascii="Times New Roman" w:hAnsi="Times New Roman" w:cs="Times New Roman"/>
          <w:sz w:val="24"/>
          <w:szCs w:val="24"/>
        </w:rPr>
        <w:t>.</w:t>
      </w:r>
    </w:p>
    <w:p w14:paraId="7D41F3E5" w14:textId="77777777" w:rsidR="00576D60" w:rsidRPr="00CE76E3" w:rsidRDefault="00576D60" w:rsidP="00576D60">
      <w:pPr>
        <w:pStyle w:val="tkTekst"/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5. П</w:t>
      </w:r>
      <w:r w:rsidR="00047C5B" w:rsidRPr="00CE76E3">
        <w:rPr>
          <w:rFonts w:ascii="Times New Roman" w:hAnsi="Times New Roman" w:cs="Times New Roman"/>
          <w:sz w:val="24"/>
          <w:szCs w:val="24"/>
        </w:rPr>
        <w:t>итание обучающихся начального общего образования общеобразовательных организаций городов Бишкек и Ош обеспечивается за счет местных бюджетов соответствующих городов.</w:t>
      </w:r>
    </w:p>
    <w:p w14:paraId="1BC2A72C" w14:textId="77777777" w:rsidR="00576D60" w:rsidRPr="00CE76E3" w:rsidRDefault="00576D60" w:rsidP="00576D60">
      <w:pPr>
        <w:pStyle w:val="tkTekst"/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047C5B" w:rsidRPr="00CE76E3">
        <w:rPr>
          <w:rFonts w:ascii="Times New Roman" w:hAnsi="Times New Roman" w:cs="Times New Roman"/>
          <w:sz w:val="24"/>
          <w:szCs w:val="24"/>
        </w:rPr>
        <w:t>Организация и ответственность за питание в образовательных организациях возлагаются на руководителя образовательной организации, уполномоченные региональные органы управления здравоохранением и образованием соответствующих уровней, органы местного самоуправления.</w:t>
      </w:r>
    </w:p>
    <w:p w14:paraId="3EFA7827" w14:textId="77777777" w:rsidR="00576D60" w:rsidRPr="00CE76E3" w:rsidRDefault="00576D60" w:rsidP="00576D60">
      <w:pPr>
        <w:pStyle w:val="tkTekst"/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7. </w:t>
      </w:r>
      <w:r w:rsidR="00047C5B" w:rsidRPr="00CE76E3">
        <w:rPr>
          <w:rFonts w:ascii="Times New Roman" w:hAnsi="Times New Roman" w:cs="Times New Roman"/>
          <w:sz w:val="24"/>
          <w:szCs w:val="24"/>
        </w:rPr>
        <w:t>Органы местного самоуправления осуществляют мероприятия по созданию соответствующих условий для организации питания обучающихся дошкольных и общеобразовательных организаций, а также расширению рациона питания.</w:t>
      </w:r>
    </w:p>
    <w:p w14:paraId="2931A07B" w14:textId="77777777" w:rsidR="00576D60" w:rsidRPr="00CE76E3" w:rsidRDefault="00576D60" w:rsidP="00576D60">
      <w:pPr>
        <w:pStyle w:val="tkTekst"/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8. </w:t>
      </w:r>
      <w:r w:rsidR="00047C5B" w:rsidRPr="00CE76E3">
        <w:rPr>
          <w:rFonts w:ascii="Times New Roman" w:hAnsi="Times New Roman" w:cs="Times New Roman"/>
          <w:sz w:val="24"/>
          <w:szCs w:val="24"/>
        </w:rPr>
        <w:t>Уполномоченный государственный орган в области здравоохранения совместно с уполномоченным государственным органом в области образования и науки осуществляют контроль, государственный надзор за качеством питания и несут ответственность за соблюдение санитарно-эпидемиологических правил и нормативов питания обучающихся, соответствующего их возрастным и физиологическим нормам потребления продуктов питания на основе меню.</w:t>
      </w:r>
    </w:p>
    <w:p w14:paraId="2EE38150" w14:textId="17647923" w:rsidR="00CD7660" w:rsidRPr="00CE76E3" w:rsidRDefault="00576D60" w:rsidP="00141649">
      <w:pPr>
        <w:pStyle w:val="tkTekst"/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9. 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В целях расширения рациона питания и создания условий для получения </w:t>
      </w:r>
      <w:proofErr w:type="gramStart"/>
      <w:r w:rsidR="00047C5B" w:rsidRPr="00CE76E3">
        <w:rPr>
          <w:rFonts w:ascii="Times New Roman" w:hAnsi="Times New Roman" w:cs="Times New Roman"/>
          <w:sz w:val="24"/>
          <w:szCs w:val="24"/>
        </w:rPr>
        <w:t>практических  навыков</w:t>
      </w:r>
      <w:proofErr w:type="gramEnd"/>
      <w:r w:rsidR="00047C5B" w:rsidRPr="00CE76E3">
        <w:rPr>
          <w:rFonts w:ascii="Times New Roman" w:hAnsi="Times New Roman" w:cs="Times New Roman"/>
          <w:sz w:val="24"/>
          <w:szCs w:val="24"/>
        </w:rPr>
        <w:t xml:space="preserve">  обучающихся при образовательных организациях могут создаваться учебные хозяйства. Порядок организации и деятельности учебных хозяйств определяется Кабинетом Министров Кыргызской Республики.</w:t>
      </w:r>
    </w:p>
    <w:bookmarkEnd w:id="24"/>
    <w:p w14:paraId="0E204440" w14:textId="77777777" w:rsidR="00652A96" w:rsidRPr="00CE76E3" w:rsidRDefault="00652A96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</w:p>
    <w:p w14:paraId="32A9F200" w14:textId="3ACAB8CC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>Глава 6</w:t>
      </w:r>
    </w:p>
    <w:p w14:paraId="32A9F201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>Профессиональное образование</w:t>
      </w:r>
    </w:p>
    <w:p w14:paraId="32A9F202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203" w14:textId="2AB88DB4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bCs/>
          <w:sz w:val="24"/>
          <w:szCs w:val="24"/>
        </w:rPr>
        <w:t xml:space="preserve">Статья 25. Профессиональное образование </w:t>
      </w:r>
    </w:p>
    <w:p w14:paraId="32A9F204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9F205" w14:textId="022D4504" w:rsidR="00047C5B" w:rsidRPr="00CE76E3" w:rsidRDefault="00F66E0D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</w:t>
      </w:r>
      <w:r w:rsidR="00652A96"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="00047C5B" w:rsidRPr="00CE76E3">
        <w:rPr>
          <w:rFonts w:ascii="Times New Roman" w:hAnsi="Times New Roman" w:cs="Times New Roman"/>
          <w:sz w:val="24"/>
          <w:szCs w:val="24"/>
        </w:rPr>
        <w:t>В Кыргызской Республике устанавливаются следующие уровни профессионального образования:</w:t>
      </w:r>
    </w:p>
    <w:p w14:paraId="14CFEB27" w14:textId="77777777" w:rsidR="00FB0B6D" w:rsidRPr="00CE76E3" w:rsidRDefault="00FB0B6D" w:rsidP="009411E9">
      <w:pPr>
        <w:pStyle w:val="tkTekst"/>
        <w:numPr>
          <w:ilvl w:val="0"/>
          <w:numId w:val="45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начальное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образование;</w:t>
      </w:r>
    </w:p>
    <w:p w14:paraId="077CED6B" w14:textId="77777777" w:rsidR="00FB0B6D" w:rsidRPr="00CE76E3" w:rsidRDefault="00FB0B6D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2) среднее профессиональное образование;</w:t>
      </w:r>
    </w:p>
    <w:p w14:paraId="5EACE8D4" w14:textId="77777777" w:rsidR="00FB0B6D" w:rsidRPr="00CE76E3" w:rsidRDefault="00FB0B6D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3) высшее профессиональное образование;</w:t>
      </w:r>
    </w:p>
    <w:p w14:paraId="2A6CE761" w14:textId="5E65F111" w:rsidR="00FB0B6D" w:rsidRPr="00CE76E3" w:rsidRDefault="00FB0B6D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4) послевузовское высшее профессиональное образование</w:t>
      </w:r>
      <w:r w:rsidR="00652A96" w:rsidRPr="00CE76E3">
        <w:rPr>
          <w:rFonts w:ascii="Times New Roman" w:hAnsi="Times New Roman" w:cs="Times New Roman"/>
          <w:sz w:val="24"/>
          <w:szCs w:val="24"/>
        </w:rPr>
        <w:t>.</w:t>
      </w:r>
    </w:p>
    <w:p w14:paraId="32A9F20D" w14:textId="2165EDF1" w:rsidR="00047C5B" w:rsidRPr="00CE76E3" w:rsidRDefault="00652A96" w:rsidP="009411E9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t>2</w:t>
      </w:r>
      <w:r w:rsidR="00F66E0D" w:rsidRPr="00CE76E3">
        <w:rPr>
          <w:rFonts w:eastAsia="Times New Roman"/>
          <w:sz w:val="24"/>
          <w:szCs w:val="24"/>
          <w:lang w:eastAsia="ru-RU"/>
        </w:rPr>
        <w:t>.</w:t>
      </w:r>
      <w:r w:rsidR="00047C5B" w:rsidRPr="00CE76E3">
        <w:rPr>
          <w:rFonts w:eastAsia="Times New Roman"/>
          <w:sz w:val="24"/>
          <w:szCs w:val="24"/>
          <w:lang w:eastAsia="ru-RU"/>
        </w:rPr>
        <w:t xml:space="preserve"> О</w:t>
      </w:r>
      <w:r w:rsidR="00FB0B6D" w:rsidRPr="00CE76E3">
        <w:rPr>
          <w:rFonts w:eastAsia="Times New Roman"/>
          <w:sz w:val="24"/>
          <w:szCs w:val="24"/>
          <w:lang w:eastAsia="ru-RU"/>
        </w:rPr>
        <w:t>бразовательные о</w:t>
      </w:r>
      <w:r w:rsidR="00047C5B" w:rsidRPr="00CE76E3">
        <w:rPr>
          <w:rFonts w:eastAsia="Times New Roman"/>
          <w:sz w:val="24"/>
          <w:szCs w:val="24"/>
          <w:lang w:eastAsia="ru-RU"/>
        </w:rPr>
        <w:t>рганизации</w:t>
      </w:r>
      <w:r w:rsidR="00FB0B6D" w:rsidRPr="00CE76E3">
        <w:rPr>
          <w:rFonts w:eastAsia="Times New Roman"/>
          <w:sz w:val="24"/>
          <w:szCs w:val="24"/>
          <w:lang w:eastAsia="ru-RU"/>
        </w:rPr>
        <w:t>,</w:t>
      </w:r>
      <w:r w:rsidR="00047C5B" w:rsidRPr="00CE76E3">
        <w:rPr>
          <w:rFonts w:eastAsia="Times New Roman"/>
          <w:sz w:val="24"/>
          <w:szCs w:val="24"/>
          <w:lang w:eastAsia="ru-RU"/>
        </w:rPr>
        <w:t xml:space="preserve"> реализующие программы профессионального образования, обязаны создавать доступ к учебным пособиям для студентов с ограниченными возможностями здоровья путем их бесплатного предоставления в электронном формате, на аудионосителях или учебников, выпущенных рельефно-точечным шрифтом Брайля.</w:t>
      </w:r>
    </w:p>
    <w:p w14:paraId="32A9F20E" w14:textId="44195C85" w:rsidR="00047C5B" w:rsidRPr="00CE76E3" w:rsidRDefault="00652A96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. </w:t>
      </w:r>
      <w:r w:rsidR="00FB0B6D" w:rsidRPr="00CE76E3">
        <w:rPr>
          <w:rFonts w:ascii="Times New Roman" w:hAnsi="Times New Roman" w:cs="Times New Roman"/>
          <w:bCs/>
          <w:sz w:val="24"/>
          <w:szCs w:val="24"/>
        </w:rPr>
        <w:t xml:space="preserve">В образовательных организациях начального, среднего и высшего профессионального образования допускается создание интегрированных образовательных организаций (учебно-производственных комплексов, бизнес-инкубаторов, </w:t>
      </w:r>
      <w:proofErr w:type="spellStart"/>
      <w:r w:rsidR="00FB0B6D" w:rsidRPr="00CE76E3">
        <w:rPr>
          <w:rFonts w:ascii="Times New Roman" w:hAnsi="Times New Roman" w:cs="Times New Roman"/>
          <w:bCs/>
          <w:sz w:val="24"/>
          <w:szCs w:val="24"/>
        </w:rPr>
        <w:t>стартапов</w:t>
      </w:r>
      <w:proofErr w:type="spellEnd"/>
      <w:r w:rsidR="00FB0B6D" w:rsidRPr="00CE76E3">
        <w:rPr>
          <w:rFonts w:ascii="Times New Roman" w:hAnsi="Times New Roman" w:cs="Times New Roman"/>
          <w:bCs/>
          <w:sz w:val="24"/>
          <w:szCs w:val="24"/>
        </w:rPr>
        <w:t>, технопарков, в том числе учебно-научно-производственных комплексов, учебно-производственных комбинатов, центров передового опыта, малых предприятий на базе мастерских и лабораторий), осуществляющих непрерывную профессиональную подготовку с элементами дуального обучения.</w:t>
      </w:r>
    </w:p>
    <w:p w14:paraId="1BFF3FEC" w14:textId="01C8A64C" w:rsidR="001539ED" w:rsidRPr="00CE76E3" w:rsidRDefault="001539ED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Образовательным организациям профессионального образования могут быть присвоен осо</w:t>
      </w:r>
      <w:r w:rsidR="003D2FC6" w:rsidRPr="00CE76E3">
        <w:rPr>
          <w:rFonts w:ascii="Times New Roman" w:hAnsi="Times New Roman" w:cs="Times New Roman"/>
          <w:sz w:val="24"/>
          <w:szCs w:val="24"/>
        </w:rPr>
        <w:t>бый статус, предполагающий осуществлять</w:t>
      </w:r>
      <w:r w:rsidRPr="00CE76E3">
        <w:rPr>
          <w:rFonts w:ascii="Times New Roman" w:hAnsi="Times New Roman" w:cs="Times New Roman"/>
          <w:sz w:val="24"/>
          <w:szCs w:val="24"/>
        </w:rPr>
        <w:t xml:space="preserve"> деятельность вне норм</w:t>
      </w:r>
      <w:r w:rsidR="003D2FC6" w:rsidRPr="00CE76E3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0B5CA4" w:rsidRPr="00CE7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9F20F" w14:textId="77777777" w:rsidR="00F66E0D" w:rsidRPr="00CE76E3" w:rsidRDefault="00F66E0D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9F210" w14:textId="7C482D4B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26. Начальное профессиональное образование </w:t>
      </w:r>
    </w:p>
    <w:p w14:paraId="32A9F211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212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Начальное профессиональное образование представляет собой подготовку работников квалифицированного труда (рабочих,) по основным направлениям общественно-полезной деятельности на базе основного или среднего общего образования. В необходимых случаях создаются условия для получения профессии лицам, не имеющим основного общего образования.</w:t>
      </w:r>
    </w:p>
    <w:p w14:paraId="32A9F213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Образовательные организации начального профессионального образования осуществляют подготовку, повышение квалификации и переподготовку работников квалифицированного труда по краткосрочным программам в соответствии с национальной рамкой квалификаций.</w:t>
      </w:r>
    </w:p>
    <w:p w14:paraId="32A9F214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обучения по профессии определяется образовательной организацией начального профессионального образования совместно с объединениями работодателей на основе государственного образовательного стандарта.</w:t>
      </w:r>
    </w:p>
    <w:p w14:paraId="32A9F215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Лицам, завершившим обучение по программе начального профессионального образования, присваивается квалификация по профессии в соответствии с национальной рамкой квалификаций.</w:t>
      </w:r>
    </w:p>
    <w:p w14:paraId="0546EB79" w14:textId="25E2DC0D" w:rsidR="00F94487" w:rsidRPr="00CE76E3" w:rsidRDefault="00F94487" w:rsidP="009411E9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CE76E3">
        <w:rPr>
          <w:sz w:val="24"/>
          <w:szCs w:val="24"/>
          <w:shd w:val="clear" w:color="auto" w:fill="FFFFFF"/>
        </w:rPr>
        <w:t xml:space="preserve">Образовательные программы начального профессионального образования строятся по </w:t>
      </w:r>
      <w:r w:rsidR="00080663" w:rsidRPr="00CE76E3">
        <w:rPr>
          <w:sz w:val="24"/>
          <w:szCs w:val="24"/>
          <w:shd w:val="clear" w:color="auto" w:fill="FFFFFF"/>
        </w:rPr>
        <w:t>модульной системе.</w:t>
      </w:r>
    </w:p>
    <w:p w14:paraId="32A9F216" w14:textId="332A9FF3" w:rsidR="00047C5B" w:rsidRPr="00CE76E3" w:rsidRDefault="00047C5B" w:rsidP="009411E9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CE76E3">
        <w:rPr>
          <w:sz w:val="24"/>
          <w:szCs w:val="24"/>
          <w:shd w:val="clear" w:color="auto" w:fill="FFFFFF"/>
        </w:rPr>
        <w:t>Каждый модуль формируется как единица, представляющая набор учебных дисциплин, отвечающих требованиям квалификационной характеристики государственного образовательного стандарта по профессии.</w:t>
      </w:r>
    </w:p>
    <w:p w14:paraId="32A9F217" w14:textId="77777777" w:rsidR="00047C5B" w:rsidRPr="00CE76E3" w:rsidRDefault="00047C5B" w:rsidP="009411E9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t xml:space="preserve">По результатам изучения (освоения) каждого модуля предусмотрены тестовые и практические задания, выполнение которых дает право перехода к следующему модулю. </w:t>
      </w:r>
    </w:p>
    <w:p w14:paraId="32A9F218" w14:textId="77777777" w:rsidR="00047C5B" w:rsidRPr="00CE76E3" w:rsidRDefault="00047C5B" w:rsidP="009411E9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t>Освоение определенного набора модулей (кредит-часов) позволяет учащимся получить соответствующую квалификацию или продолжить обучение по программам среднего профессионального образование с учетом результатов предшествующего образования и обучения.</w:t>
      </w:r>
    </w:p>
    <w:p w14:paraId="32A9F21A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5. Перечень профессий начального профессионального образования, нормативные сроки освоения образовательных программ, форма и порядок их реализации, а также социальные гарантии определяются Кабинетом Министров Кыргызской Республики.</w:t>
      </w:r>
    </w:p>
    <w:p w14:paraId="32A9F21B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6. Образовательные организации начального профессионального образования сотрудничают с работодателями (социальное партнерство) с целью улучшения практических навыков обучающихся и трудоустройства выпускников. </w:t>
      </w:r>
    </w:p>
    <w:p w14:paraId="32A9F21C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7. Социальное партнерство в сфере начального профессионального образования направлено на повышение качества подготовки выпускников, рациональное использование средств бюджета, выделяемых образовательным организациям системы государственного начального профессионального образования, разработка и реализация государственных стандартов начального профессионального образования.</w:t>
      </w:r>
    </w:p>
    <w:p w14:paraId="32A9F21D" w14:textId="77777777" w:rsidR="00047C5B" w:rsidRPr="00CE76E3" w:rsidRDefault="00047C5B" w:rsidP="009411E9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t>Социальное партнерство строится исключительно на основе договоров образовательной организации и работодателей/партнеров, независимо от организационно-правовой формы партнерских структур.</w:t>
      </w:r>
    </w:p>
    <w:p w14:paraId="32A9F21F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8. Для лиц, содержащихся в исправительных учреждениях, администрацией этих учреждений и уполномоченным государственным органом в области образовании и науки создаются условия для получения основного общего образования и начального профессионального образования, а также для самообразования.</w:t>
      </w:r>
    </w:p>
    <w:p w14:paraId="32A9F220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2A9F221" w14:textId="1974A22B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27. Среднее профессиональное образование </w:t>
      </w:r>
    </w:p>
    <w:p w14:paraId="32A9F222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223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1. Среднее профессиональное образование предполагает подготовку, переподготовку специалистов на базе основного общего, среднего общего образования и начального профессионального образования, направленное на приобретение обучающимися профессиональных знаний, умений, навыков и формирование социально-личностных компетенций в соответствии с национальной рамкой квалификаций. </w:t>
      </w:r>
    </w:p>
    <w:p w14:paraId="32A9F224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Лица, имеющие начальное профессиональное образование соответствующего профиля, могут получить среднее профессиональное образование по ускоренным программам с учетом результатов предшествующего образования и обучения.</w:t>
      </w:r>
    </w:p>
    <w:p w14:paraId="32A9F225" w14:textId="77777777" w:rsidR="00047C5B" w:rsidRPr="00CE76E3" w:rsidRDefault="00F66E0D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</w:t>
      </w:r>
      <w:r w:rsidR="00047C5B" w:rsidRPr="00CE76E3">
        <w:rPr>
          <w:rFonts w:ascii="Times New Roman" w:hAnsi="Times New Roman" w:cs="Times New Roman"/>
          <w:sz w:val="24"/>
          <w:szCs w:val="24"/>
        </w:rPr>
        <w:t>. Лицам, успешно завершившим обучение по программам среднего профессионального образования, присваивается квалификация по соответствующей специальности в соответствии с национальной рамкой квалификаций.</w:t>
      </w:r>
    </w:p>
    <w:p w14:paraId="32A9F226" w14:textId="77777777" w:rsidR="00047C5B" w:rsidRPr="00CE76E3" w:rsidRDefault="00F66E0D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 Перечень специальностей среднего профессионального образования, нормативные сроки освоения образовательных программ, форма и порядок их реализации определяются Кабинетом Министров Кыргызской Республики.</w:t>
      </w:r>
    </w:p>
    <w:p w14:paraId="317C4298" w14:textId="77777777" w:rsidR="00223DF4" w:rsidRPr="00CE76E3" w:rsidRDefault="00223DF4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A968F" w14:textId="294378F4" w:rsidR="00141649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28. Высшее профессиональное образование </w:t>
      </w:r>
    </w:p>
    <w:p w14:paraId="1C83EE1A" w14:textId="77777777" w:rsidR="00141649" w:rsidRPr="00CE76E3" w:rsidRDefault="00141649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DFFD8" w14:textId="6F7D54C9" w:rsidR="00223DF4" w:rsidRPr="00CE76E3" w:rsidRDefault="00223DF4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bCs/>
          <w:sz w:val="24"/>
          <w:szCs w:val="24"/>
        </w:rPr>
        <w:t>1. Высшее профессиональное образование</w:t>
      </w:r>
      <w:r w:rsidRPr="00CE76E3">
        <w:rPr>
          <w:rFonts w:ascii="Times New Roman" w:hAnsi="Times New Roman" w:cs="Times New Roman"/>
          <w:sz w:val="24"/>
          <w:szCs w:val="24"/>
        </w:rPr>
        <w:t xml:space="preserve"> предполагает подготовку, переподготовку и повышение квалификации бакалавров, магистров и специалистов на базе среднего общего, среднего и высшего профессионального образования, направленное на приобретение обучающимися профессиональных знаний, навыков и формирование компетенций в соответствии с национальной рамкой квалификаций.</w:t>
      </w:r>
    </w:p>
    <w:p w14:paraId="267CE9FF" w14:textId="77777777" w:rsidR="00223DF4" w:rsidRPr="00CE76E3" w:rsidRDefault="00223DF4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2. Высшее профессиональное образование 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направлено на подготовку высококвалифицированных кадров в соответствии с потребностями отраслей экономики с присуждением степени «бакалавр», «магистр» или присвоением квалификации «специалист».</w:t>
      </w:r>
    </w:p>
    <w:p w14:paraId="21299E07" w14:textId="77777777" w:rsidR="00223DF4" w:rsidRPr="00CE76E3" w:rsidRDefault="00223DF4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3. Лицам, успешно завершившим обучение по программам высшего профессионального образования, присваивается степень/квалификация по соответствующему направлению/специальности в соответствии с национальной рамкой квалификаций.</w:t>
      </w:r>
    </w:p>
    <w:p w14:paraId="3B979427" w14:textId="77777777" w:rsidR="00326D04" w:rsidRPr="00CE76E3" w:rsidRDefault="00326D04" w:rsidP="009411E9">
      <w:pPr>
        <w:shd w:val="clear" w:color="auto" w:fill="FFFFFF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E76E3">
        <w:rPr>
          <w:sz w:val="24"/>
          <w:szCs w:val="24"/>
        </w:rPr>
        <w:t>4. Лица, имеющие среднее профессиональное образование соответствующего профиля, могут получить высшее профессиональное образование по ускоренным программам.</w:t>
      </w:r>
    </w:p>
    <w:p w14:paraId="411B7E06" w14:textId="77777777" w:rsidR="00326D04" w:rsidRPr="00CE76E3" w:rsidRDefault="00326D04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5. Лица, имеющие высшее профессиональное образование, могут получить последующее высшее профессиональное образование по ускоренным программам.</w:t>
      </w:r>
    </w:p>
    <w:p w14:paraId="676FF0BE" w14:textId="30197EF8" w:rsidR="00326D04" w:rsidRPr="00CE76E3" w:rsidRDefault="00326D04" w:rsidP="009411E9">
      <w:pPr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  <w:shd w:val="clear" w:color="auto" w:fill="FFFFFF"/>
        </w:rPr>
        <w:t xml:space="preserve">6. </w:t>
      </w:r>
      <w:r w:rsidRPr="00CE76E3">
        <w:rPr>
          <w:sz w:val="24"/>
          <w:szCs w:val="24"/>
        </w:rPr>
        <w:t>Перечень направлений и специальностей высшего профессионального образования, нормативные сроки освоения образовательных программ, форма и порядок их реализации определяются Кабинетом Министров Кыргызской Республики.</w:t>
      </w:r>
    </w:p>
    <w:p w14:paraId="32A9F232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A9F233" w14:textId="6BA13D2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29. Дуальное обучение  </w:t>
      </w:r>
    </w:p>
    <w:p w14:paraId="32A9F234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6A4A8" w14:textId="6905608A" w:rsidR="00950474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1. </w:t>
      </w:r>
      <w:r w:rsidR="00950474" w:rsidRPr="00CE76E3">
        <w:rPr>
          <w:rFonts w:ascii="Times New Roman" w:hAnsi="Times New Roman" w:cs="Times New Roman"/>
          <w:sz w:val="24"/>
          <w:szCs w:val="24"/>
        </w:rPr>
        <w:t>Дуальное обучение представляет собой систему подготовки кадров,</w:t>
      </w:r>
      <w:r w:rsidR="00950474" w:rsidRPr="00CE76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направленную на приобретение общих и профессиональных знаний и умений (навыков) обучающимися в образовательных организациях, реализующих профессиональное образование</w:t>
      </w:r>
      <w:r w:rsidR="00950474" w:rsidRPr="00CE76E3">
        <w:rPr>
          <w:rFonts w:ascii="Times New Roman" w:hAnsi="Times New Roman" w:cs="Times New Roman"/>
          <w:sz w:val="24"/>
          <w:szCs w:val="24"/>
        </w:rPr>
        <w:t xml:space="preserve"> в соответствии с государственными образовательными стандартами</w:t>
      </w:r>
      <w:r w:rsidR="00950474" w:rsidRPr="00CE76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950474" w:rsidRPr="00CE76E3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с обязательным практическим обучением в производственных подразделениях/комплексах образовательной организации и/или на базе предприятий/организаций, при равной ответственности предприятия (организации), учебного заведения и обучающегося</w:t>
      </w:r>
      <w:r w:rsidR="00423088" w:rsidRPr="00CE76E3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</w:p>
    <w:p w14:paraId="32A9F236" w14:textId="33D98C61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2. </w:t>
      </w:r>
      <w:r w:rsidRPr="00CE76E3">
        <w:rPr>
          <w:rFonts w:ascii="Times New Roman" w:eastAsia="+mn-ea" w:hAnsi="Times New Roman" w:cs="Times New Roman"/>
          <w:bCs/>
          <w:kern w:val="24"/>
          <w:sz w:val="24"/>
          <w:szCs w:val="24"/>
        </w:rPr>
        <w:t>Минимальные требования и н</w:t>
      </w:r>
      <w:r w:rsidRPr="00CE76E3">
        <w:rPr>
          <w:rFonts w:ascii="Times New Roman" w:hAnsi="Times New Roman" w:cs="Times New Roman"/>
          <w:sz w:val="24"/>
          <w:szCs w:val="24"/>
        </w:rPr>
        <w:t xml:space="preserve">ормы сотрудничества между образовательными организациями </w:t>
      </w:r>
      <w:r w:rsidR="00933652" w:rsidRPr="00CE76E3">
        <w:rPr>
          <w:rFonts w:ascii="Times New Roman" w:hAnsi="Times New Roman" w:cs="Times New Roman"/>
          <w:sz w:val="24"/>
          <w:szCs w:val="24"/>
        </w:rPr>
        <w:t xml:space="preserve">среднего и высшего </w:t>
      </w:r>
      <w:r w:rsidRPr="00CE76E3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и </w:t>
      </w:r>
      <w:r w:rsidRPr="00CE76E3"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предприятиями/организациями и/или производственными подразделениями/комплексами образовательных организаций, также условия выплат обучающимся при прохождении практического обучения устанавливаются Кабинетом Министров Кыргызской Республики</w:t>
      </w:r>
      <w:r w:rsidR="00933652" w:rsidRPr="00CE76E3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для сферы начального профессионального образования - уполномоченным государственным органом в области образования.</w:t>
      </w:r>
    </w:p>
    <w:p w14:paraId="32A9F238" w14:textId="445EA828" w:rsidR="00047C5B" w:rsidRPr="00CE76E3" w:rsidRDefault="00047C5B" w:rsidP="00652A96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eastAsia="+mn-ea" w:hAnsi="Times New Roman" w:cs="Times New Roman"/>
          <w:bCs/>
          <w:strike/>
          <w:kern w:val="24"/>
          <w:sz w:val="24"/>
          <w:szCs w:val="24"/>
        </w:rPr>
      </w:pPr>
      <w:r w:rsidRPr="00CE76E3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</w:p>
    <w:p w14:paraId="32A9F239" w14:textId="73521BDB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5" w:name="_Hlk87444298"/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30. Послевузовское профессиональное образование </w:t>
      </w:r>
    </w:p>
    <w:p w14:paraId="32A9F23A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7E72C5ED" w14:textId="77777777" w:rsidR="00AD34FE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1. </w:t>
      </w:r>
      <w:r w:rsidR="00AD34FE" w:rsidRPr="00CE76E3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предполагает реализацию программ специализированного медицинского образования (ординатура) и подготовки научных и научно-педагогических кадров с присвоением ученых степеней доктора философии (</w:t>
      </w:r>
      <w:proofErr w:type="spellStart"/>
      <w:r w:rsidR="00AD34FE" w:rsidRPr="00CE76E3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AD34FE" w:rsidRPr="00CE76E3">
        <w:rPr>
          <w:rFonts w:ascii="Times New Roman" w:hAnsi="Times New Roman" w:cs="Times New Roman"/>
          <w:sz w:val="24"/>
          <w:szCs w:val="24"/>
        </w:rPr>
        <w:t xml:space="preserve">)/доктора по профилю, кандидата и доктора наук. </w:t>
      </w:r>
    </w:p>
    <w:p w14:paraId="32A9F23C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Порядок организации послевузовского профессионального образования по программам специализированного медицинского образования определяется Кабинетом Министров Кыргызской Республики.</w:t>
      </w:r>
    </w:p>
    <w:bookmarkEnd w:id="25"/>
    <w:p w14:paraId="32A9F23D" w14:textId="3BEB36B0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499DC26C" w14:textId="443883D3" w:rsidR="00933652" w:rsidRPr="00CE76E3" w:rsidRDefault="00933652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47260048" w14:textId="055C5FE7" w:rsidR="00933652" w:rsidRPr="00CE76E3" w:rsidRDefault="00933652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43D7DEA9" w14:textId="5669355A" w:rsidR="00933652" w:rsidRPr="00CE76E3" w:rsidRDefault="00933652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1D3099B6" w14:textId="77777777" w:rsidR="00933652" w:rsidRPr="00CE76E3" w:rsidRDefault="00933652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23E" w14:textId="1722F0BF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6" w:name="_Hlk87621985"/>
      <w:r w:rsidRPr="00CE76E3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Статья 31. Государственный образовательный грант </w:t>
      </w:r>
    </w:p>
    <w:p w14:paraId="32A9F23F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240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6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 Государство предоставляет государственный образовательный грант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 из средств республиканского бюджета на оплату обучения физического лица (</w:t>
      </w:r>
      <w:proofErr w:type="spellStart"/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грантообладателя</w:t>
      </w:r>
      <w:proofErr w:type="spellEnd"/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) в профессиональных образовательных организациях.</w:t>
      </w:r>
    </w:p>
    <w:p w14:paraId="32A9F241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Количество государственных образовательных грантов по образовательным программам начального, среднего и высшего профессионального образования и перечень профессий, специальностей (направление подготовки/специальность) на подготовку специалистов по приоритетным для республики направлениям/специальностям за счет республиканского бюджета, ежегодно утверждается Кабинетом Министров Кыргызской Республики. </w:t>
      </w:r>
    </w:p>
    <w:p w14:paraId="32A9F242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CE76E3">
        <w:rPr>
          <w:rFonts w:ascii="Times New Roman" w:hAnsi="Times New Roman" w:cs="Times New Roman"/>
          <w:bCs/>
          <w:sz w:val="24"/>
          <w:szCs w:val="24"/>
        </w:rPr>
        <w:t>Количество государственных образовательных грантов</w:t>
      </w:r>
      <w:r w:rsidRPr="00CE76E3">
        <w:rPr>
          <w:rFonts w:ascii="Times New Roman" w:hAnsi="Times New Roman" w:cs="Times New Roman"/>
          <w:sz w:val="24"/>
          <w:szCs w:val="24"/>
        </w:rPr>
        <w:t xml:space="preserve">, выделяемых для приема в образовательные организации начального, среднего и высшего профессионального образования граждан из числа инвалидов I и II групп, инвалидов с детства, детей с ограниченными возможностями здоровья и детей-сирот и детей, оставшихся без попечения родителей, а также лиц кыргызской национальности, не являющихся гражданами Кыргызской Республики, 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утверждается Кабинетом Министров Кыргызской Республики.</w:t>
      </w:r>
    </w:p>
    <w:p w14:paraId="32A9F243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План приема обучающихся в образовательных организациях среднего и высшего профессионального образования Кыргызской Республики за счет государственного бюджета сохраняется на уровне не ниже плана предыдущего года.</w:t>
      </w:r>
    </w:p>
    <w:p w14:paraId="32A9F244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5. Порядок распределения молодых специалистов определяется Кабинетом Министров Кыргызской Республики.</w:t>
      </w:r>
    </w:p>
    <w:p w14:paraId="32A9F245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6. Прием в образовательные организации высшего профессионального образования на основе государственного образовательного гранта осуществляется с учетом процентного соотношения социальных категорий абитуриентов.</w:t>
      </w:r>
    </w:p>
    <w:bookmarkEnd w:id="26"/>
    <w:p w14:paraId="32A9F246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</w:p>
    <w:p w14:paraId="32A9F247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>Глава 7</w:t>
      </w:r>
    </w:p>
    <w:p w14:paraId="32A9F248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>Дополнительное образование</w:t>
      </w:r>
    </w:p>
    <w:p w14:paraId="32A9F249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24A" w14:textId="0ED6E1D2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32. Дополнительное образование  </w:t>
      </w:r>
    </w:p>
    <w:p w14:paraId="32A9F24B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24C" w14:textId="469EE032" w:rsidR="00047C5B" w:rsidRPr="00CE76E3" w:rsidRDefault="00047C5B" w:rsidP="009411E9">
      <w:pPr>
        <w:pStyle w:val="ConsPlusNormal"/>
        <w:ind w:firstLine="567"/>
        <w:jc w:val="both"/>
      </w:pPr>
      <w:r w:rsidRPr="00CE76E3">
        <w:t>1. Дополнительное образование представляет собой обучение, направленное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совершенствовании.</w:t>
      </w:r>
    </w:p>
    <w:p w14:paraId="32A9F24D" w14:textId="77777777" w:rsidR="00047C5B" w:rsidRPr="00CE76E3" w:rsidRDefault="00047C5B" w:rsidP="009411E9">
      <w:pPr>
        <w:pStyle w:val="ConsPlusNormal"/>
        <w:ind w:firstLine="567"/>
        <w:jc w:val="both"/>
      </w:pPr>
      <w:r w:rsidRPr="00CE76E3">
        <w:t>2. Дополнительное образование включает в себя:</w:t>
      </w:r>
    </w:p>
    <w:p w14:paraId="32A9F24E" w14:textId="77777777" w:rsidR="00047C5B" w:rsidRPr="00CE76E3" w:rsidRDefault="00047C5B" w:rsidP="009411E9">
      <w:pPr>
        <w:pStyle w:val="ConsPlusNormal"/>
        <w:ind w:firstLine="567"/>
        <w:jc w:val="both"/>
      </w:pPr>
      <w:r w:rsidRPr="00CE76E3">
        <w:t xml:space="preserve">1) дополнительное образование детей и подростков; </w:t>
      </w:r>
    </w:p>
    <w:p w14:paraId="32A9F24F" w14:textId="77777777" w:rsidR="00047C5B" w:rsidRPr="00CE76E3" w:rsidRDefault="00047C5B" w:rsidP="009411E9">
      <w:pPr>
        <w:pStyle w:val="ConsPlusNormal"/>
        <w:ind w:firstLine="567"/>
        <w:jc w:val="both"/>
      </w:pPr>
      <w:r w:rsidRPr="00CE76E3">
        <w:t>2) дополнительное образование молодежи и взрослых;</w:t>
      </w:r>
    </w:p>
    <w:p w14:paraId="32A9F250" w14:textId="77777777" w:rsidR="00047C5B" w:rsidRPr="00CE76E3" w:rsidRDefault="00047C5B" w:rsidP="009411E9">
      <w:pPr>
        <w:pStyle w:val="ConsPlusNormal"/>
        <w:ind w:firstLine="567"/>
        <w:jc w:val="both"/>
      </w:pPr>
      <w:r w:rsidRPr="00CE76E3">
        <w:t>3) дополнительное профессиональное образование.</w:t>
      </w:r>
    </w:p>
    <w:p w14:paraId="32A9F251" w14:textId="77777777" w:rsidR="00047C5B" w:rsidRPr="00CE76E3" w:rsidRDefault="00047C5B" w:rsidP="009411E9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t>3. Государство обеспечивает финансирование государственных образовательных организаций дополнительного образования в порядке, установленном законодательством Кыргызской Республики.</w:t>
      </w:r>
    </w:p>
    <w:p w14:paraId="32A9F252" w14:textId="35B4F170" w:rsidR="00047C5B" w:rsidRPr="00CE76E3" w:rsidRDefault="00047C5B" w:rsidP="009411E9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t>4. Дополнительное образование осуществляется на бесплатной или платной (добровольной) основе. Порядок и условия предоставления дополнительных образовательных услуг на платной основе определяются Кабинетом Министров Кыргызской Республики.</w:t>
      </w:r>
    </w:p>
    <w:p w14:paraId="32A9F253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5. Средства, поступившие от оказания дополнительных образовательных услуг, расходуются образовательной организацией по согласованию с попечительским советом данной государственной образовательной организации. Отчет о расходовании данных средств предоставляется попечительскому совету данной государственной образовательной организации.</w:t>
      </w:r>
    </w:p>
    <w:p w14:paraId="32A9F254" w14:textId="77777777" w:rsidR="00047C5B" w:rsidRPr="00CE76E3" w:rsidRDefault="00047C5B" w:rsidP="009411E9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14:paraId="32A9F255" w14:textId="2CE688E2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33. Дополнительное образование детей и подростков </w:t>
      </w:r>
    </w:p>
    <w:p w14:paraId="32A9F256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257" w14:textId="580BC471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bCs/>
          <w:sz w:val="24"/>
          <w:szCs w:val="24"/>
        </w:rPr>
        <w:t>1. Дополнительное образование детей</w:t>
      </w:r>
      <w:r w:rsidRPr="00CE76E3">
        <w:rPr>
          <w:sz w:val="24"/>
          <w:szCs w:val="24"/>
        </w:rPr>
        <w:t xml:space="preserve"> и подростков представляет составную часть общего образования, основанную на свободном выборе и удовлетворении интересов, духовных запросов, </w:t>
      </w:r>
      <w:r w:rsidRPr="00CE76E3">
        <w:rPr>
          <w:sz w:val="24"/>
          <w:szCs w:val="24"/>
        </w:rPr>
        <w:lastRenderedPageBreak/>
        <w:t xml:space="preserve">потребностей детей и подростков посредством освоения ими дополнительных программ обучения и развития сверх базового образования. </w:t>
      </w:r>
    </w:p>
    <w:p w14:paraId="32A9F258" w14:textId="5181F216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2. Основной задачей дополнительного образования </w:t>
      </w:r>
      <w:r w:rsidRPr="00CE76E3">
        <w:rPr>
          <w:rFonts w:ascii="Times New Roman" w:hAnsi="Times New Roman" w:cs="Times New Roman"/>
          <w:bCs/>
          <w:sz w:val="24"/>
          <w:szCs w:val="24"/>
        </w:rPr>
        <w:t>детей</w:t>
      </w:r>
      <w:r w:rsidRPr="00CE76E3">
        <w:rPr>
          <w:rFonts w:ascii="Times New Roman" w:hAnsi="Times New Roman" w:cs="Times New Roman"/>
          <w:sz w:val="24"/>
          <w:szCs w:val="24"/>
        </w:rPr>
        <w:t xml:space="preserve"> и подростков является организация свободного времени и отдыха, укрепление здоровья, профессиональная ориентация, нравственное, эстетическое и интеллектуальное развитие личности детей и подростков. </w:t>
      </w:r>
    </w:p>
    <w:p w14:paraId="32A9F259" w14:textId="77777777" w:rsidR="00047C5B" w:rsidRPr="00CE76E3" w:rsidRDefault="00047C5B" w:rsidP="009411E9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</w:rPr>
        <w:t xml:space="preserve">3. </w:t>
      </w:r>
      <w:r w:rsidRPr="00CE76E3">
        <w:rPr>
          <w:bCs/>
          <w:sz w:val="24"/>
          <w:szCs w:val="24"/>
        </w:rPr>
        <w:t>Дополнительное образование детей</w:t>
      </w:r>
      <w:r w:rsidRPr="00CE76E3">
        <w:rPr>
          <w:sz w:val="24"/>
          <w:szCs w:val="24"/>
        </w:rPr>
        <w:t xml:space="preserve"> и подростков осуществляется в образовательных организациях, образовательных организациях дополнительного образования, специализированных образовательных организациях </w:t>
      </w:r>
      <w:r w:rsidRPr="00CE76E3">
        <w:rPr>
          <w:rFonts w:eastAsia="Times New Roman"/>
          <w:sz w:val="24"/>
          <w:szCs w:val="24"/>
        </w:rPr>
        <w:t>культурно-эстетического, естественно-научного, эколого-натуралистического, технического, спортивного и других направлений</w:t>
      </w:r>
      <w:r w:rsidRPr="00CE76E3">
        <w:rPr>
          <w:sz w:val="24"/>
          <w:szCs w:val="24"/>
        </w:rPr>
        <w:t>.</w:t>
      </w:r>
      <w:r w:rsidRPr="00CE76E3">
        <w:rPr>
          <w:rFonts w:eastAsia="Times New Roman"/>
          <w:sz w:val="24"/>
          <w:szCs w:val="24"/>
        </w:rPr>
        <w:t xml:space="preserve"> Порядок и условия предоставления дополнительного образования детей и подростков в</w:t>
      </w:r>
      <w:r w:rsidRPr="00CE76E3">
        <w:rPr>
          <w:sz w:val="24"/>
          <w:szCs w:val="24"/>
        </w:rPr>
        <w:t xml:space="preserve"> образовательных организациях</w:t>
      </w:r>
      <w:r w:rsidRPr="00CE76E3">
        <w:rPr>
          <w:rFonts w:eastAsia="Times New Roman"/>
          <w:sz w:val="24"/>
          <w:szCs w:val="24"/>
          <w:lang w:eastAsia="ru-RU"/>
        </w:rPr>
        <w:t xml:space="preserve"> </w:t>
      </w:r>
      <w:r w:rsidRPr="00CE76E3">
        <w:rPr>
          <w:sz w:val="24"/>
          <w:szCs w:val="24"/>
        </w:rPr>
        <w:t>дополнительного образования</w:t>
      </w:r>
      <w:r w:rsidRPr="00CE76E3">
        <w:rPr>
          <w:rFonts w:eastAsia="Times New Roman"/>
          <w:sz w:val="24"/>
          <w:szCs w:val="24"/>
          <w:lang w:eastAsia="ru-RU"/>
        </w:rPr>
        <w:t xml:space="preserve"> определяются Кабинетом Министров Кыргызской Республики.</w:t>
      </w:r>
    </w:p>
    <w:p w14:paraId="32A9F25A" w14:textId="77777777" w:rsidR="00047C5B" w:rsidRPr="00CE76E3" w:rsidRDefault="00047C5B" w:rsidP="009411E9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t>4. Требования к оказанию дополнительных образовательных услуг, в том числе к содержанию образовательных программ, специальных курсов, определяются сторонами при заключении договоров между родителями (законными представителями) и образовательной организацией.</w:t>
      </w:r>
    </w:p>
    <w:p w14:paraId="32A9F25B" w14:textId="77777777" w:rsidR="00047C5B" w:rsidRPr="00CE76E3" w:rsidRDefault="00047C5B" w:rsidP="009411E9">
      <w:pPr>
        <w:shd w:val="clear" w:color="auto" w:fill="FFFFFF"/>
        <w:ind w:firstLine="567"/>
        <w:jc w:val="both"/>
        <w:rPr>
          <w:sz w:val="24"/>
          <w:szCs w:val="24"/>
        </w:rPr>
      </w:pPr>
    </w:p>
    <w:p w14:paraId="32A9F25C" w14:textId="0930C218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bCs/>
          <w:sz w:val="24"/>
          <w:szCs w:val="24"/>
        </w:rPr>
        <w:t xml:space="preserve">Статья 34. Дополнительное образование молодежи и взрослых </w:t>
      </w:r>
    </w:p>
    <w:p w14:paraId="32A9F25D" w14:textId="77777777" w:rsidR="00047C5B" w:rsidRPr="00CE76E3" w:rsidRDefault="00047C5B" w:rsidP="009411E9">
      <w:pPr>
        <w:shd w:val="clear" w:color="auto" w:fill="FFFFFF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32A9F25E" w14:textId="77777777" w:rsidR="00047C5B" w:rsidRPr="00CE76E3" w:rsidRDefault="00047C5B" w:rsidP="009411E9">
      <w:pPr>
        <w:pStyle w:val="HTML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bCs/>
          <w:sz w:val="24"/>
          <w:szCs w:val="24"/>
        </w:rPr>
        <w:t>1. Дополнительное образование молодежи и взрослых</w:t>
      </w:r>
      <w:r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Pr="00CE76E3">
        <w:rPr>
          <w:rFonts w:ascii="Times New Roman" w:eastAsia="Times New Roman" w:hAnsi="Times New Roman" w:cs="Times New Roman"/>
          <w:sz w:val="24"/>
          <w:szCs w:val="24"/>
        </w:rPr>
        <w:t>направлено на повышение квалификации в соответствии с национальной рамкой квалификаций, лиц, не имеющих профессионального образования.</w:t>
      </w:r>
    </w:p>
    <w:p w14:paraId="32A9F25F" w14:textId="77777777" w:rsidR="00047C5B" w:rsidRPr="00CE76E3" w:rsidRDefault="00047C5B" w:rsidP="009411E9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t>2. Основной задачей дополнительного образования молодежи и взрослых является более полное удовлетворение запросов личности в самосовершенствовании, самореализации и потребности смены квалификации.</w:t>
      </w:r>
    </w:p>
    <w:p w14:paraId="32A9F260" w14:textId="77777777" w:rsidR="00047C5B" w:rsidRPr="00CE76E3" w:rsidRDefault="00047C5B" w:rsidP="009411E9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t xml:space="preserve">3. Дополнительное образование </w:t>
      </w:r>
      <w:r w:rsidRPr="00CE76E3">
        <w:rPr>
          <w:bCs/>
          <w:sz w:val="24"/>
          <w:szCs w:val="24"/>
        </w:rPr>
        <w:t xml:space="preserve">молодежи и </w:t>
      </w:r>
      <w:r w:rsidRPr="00CE76E3">
        <w:rPr>
          <w:rFonts w:eastAsia="Times New Roman"/>
          <w:sz w:val="24"/>
          <w:szCs w:val="24"/>
          <w:lang w:eastAsia="ru-RU"/>
        </w:rPr>
        <w:t>взрослых осуществляется через систему разных видов и типов образовательных организаций, имеющих соответствующие лицензии.</w:t>
      </w:r>
    </w:p>
    <w:p w14:paraId="32A9F262" w14:textId="052B2FA2" w:rsidR="00047C5B" w:rsidRPr="00CE76E3" w:rsidRDefault="00047C5B" w:rsidP="00933652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t xml:space="preserve">4. Дополнительное образование </w:t>
      </w:r>
      <w:r w:rsidRPr="00CE76E3">
        <w:rPr>
          <w:bCs/>
          <w:sz w:val="24"/>
          <w:szCs w:val="24"/>
        </w:rPr>
        <w:t xml:space="preserve">молодежи и </w:t>
      </w:r>
      <w:r w:rsidRPr="00CE76E3">
        <w:rPr>
          <w:rFonts w:eastAsia="Times New Roman"/>
          <w:sz w:val="24"/>
          <w:szCs w:val="24"/>
          <w:lang w:eastAsia="ru-RU"/>
        </w:rPr>
        <w:t>взрослых реализуется через образовательные программы различной направленности за пределами основных образовательных программ. Навыки, полученные посредством неформального образования, могут быть подтверждены (</w:t>
      </w:r>
      <w:proofErr w:type="spellStart"/>
      <w:r w:rsidRPr="00CE76E3">
        <w:rPr>
          <w:rFonts w:eastAsia="Times New Roman"/>
          <w:sz w:val="24"/>
          <w:szCs w:val="24"/>
          <w:lang w:eastAsia="ru-RU"/>
        </w:rPr>
        <w:t>валидированы</w:t>
      </w:r>
      <w:proofErr w:type="spellEnd"/>
      <w:r w:rsidRPr="00CE76E3">
        <w:rPr>
          <w:rFonts w:eastAsia="Times New Roman"/>
          <w:sz w:val="24"/>
          <w:szCs w:val="24"/>
          <w:lang w:eastAsia="ru-RU"/>
        </w:rPr>
        <w:t>) в организациях, проводящих сертификацию профессиональных компетенций. Порядок подтверждения (</w:t>
      </w:r>
      <w:proofErr w:type="spellStart"/>
      <w:r w:rsidRPr="00CE76E3">
        <w:rPr>
          <w:rFonts w:eastAsia="Times New Roman"/>
          <w:sz w:val="24"/>
          <w:szCs w:val="24"/>
          <w:lang w:eastAsia="ru-RU"/>
        </w:rPr>
        <w:t>валидация</w:t>
      </w:r>
      <w:proofErr w:type="spellEnd"/>
      <w:r w:rsidRPr="00CE76E3">
        <w:rPr>
          <w:rFonts w:eastAsia="Times New Roman"/>
          <w:sz w:val="24"/>
          <w:szCs w:val="24"/>
          <w:lang w:eastAsia="ru-RU"/>
        </w:rPr>
        <w:t xml:space="preserve">) неформального образования устанавливается </w:t>
      </w:r>
      <w:r w:rsidR="00933652" w:rsidRPr="00CE76E3">
        <w:rPr>
          <w:rFonts w:eastAsia="Times New Roman"/>
          <w:sz w:val="24"/>
          <w:szCs w:val="24"/>
        </w:rPr>
        <w:t>уполномоченным государственным органом в сфере образования и науки</w:t>
      </w:r>
    </w:p>
    <w:p w14:paraId="32A9F263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rFonts w:eastAsia="Times New Roman"/>
          <w:sz w:val="24"/>
          <w:szCs w:val="24"/>
          <w:lang w:eastAsia="ru-RU"/>
        </w:rPr>
        <w:t xml:space="preserve"> </w:t>
      </w:r>
    </w:p>
    <w:p w14:paraId="32A9F264" w14:textId="49E0749B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35. Дополнительное профессиональное образование </w:t>
      </w:r>
    </w:p>
    <w:p w14:paraId="32A9F265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266" w14:textId="77777777" w:rsidR="00047C5B" w:rsidRPr="00CE76E3" w:rsidRDefault="00047C5B" w:rsidP="009411E9">
      <w:pPr>
        <w:pStyle w:val="HTML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6E3">
        <w:rPr>
          <w:rFonts w:ascii="Times New Roman" w:eastAsia="Times New Roman" w:hAnsi="Times New Roman" w:cs="Times New Roman"/>
          <w:sz w:val="24"/>
          <w:szCs w:val="24"/>
        </w:rPr>
        <w:t xml:space="preserve">1. Дополнительное профессиональное образование направлено на непрерывное профессиональное развитие повышение квалификации и профессиональную переподготовку лиц, имеющих профессиональное образование, за пределами основной образовательной профессиональной программы в соответствии с национальной рамкой квалификаций. </w:t>
      </w:r>
    </w:p>
    <w:p w14:paraId="32A9F267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2. Основной задачей дополнительного профессионального образования является непрерывное профессиональное развитие удовлетворение потребностей личности в получении знаний о новейших достижениях в соответствующей области, расширение и углубление профессионального образования в рамках полученной квалификации. </w:t>
      </w:r>
    </w:p>
    <w:p w14:paraId="32A9F268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Программы дополнительного профессионального образования различных уровней реализуются в образовательных организациях различных типов и видов в соответствии с имеющимися лицензиями, разрабатываются на основании профессиональных стандартов и утверждаются руководством образовательной организации.</w:t>
      </w:r>
    </w:p>
    <w:p w14:paraId="32A9F269" w14:textId="77777777" w:rsidR="00047C5B" w:rsidRPr="00CE76E3" w:rsidRDefault="00047C5B" w:rsidP="009411E9">
      <w:pPr>
        <w:pStyle w:val="HTML"/>
        <w:shd w:val="clear" w:color="auto" w:fill="FFFFFF"/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Порядок приема граждан и условия предоставления дополнительного профессионального образования</w:t>
      </w:r>
      <w:r w:rsidRPr="00CE76E3">
        <w:rPr>
          <w:rStyle w:val="highlited-keyword"/>
          <w:rFonts w:ascii="Times New Roman" w:hAnsi="Times New Roman" w:cs="Times New Roman"/>
          <w:sz w:val="24"/>
          <w:szCs w:val="24"/>
        </w:rPr>
        <w:t>,</w:t>
      </w:r>
      <w:r w:rsidRPr="00CE76E3">
        <w:rPr>
          <w:rFonts w:ascii="Times New Roman" w:hAnsi="Times New Roman" w:cs="Times New Roman"/>
          <w:sz w:val="24"/>
          <w:szCs w:val="24"/>
        </w:rPr>
        <w:t xml:space="preserve"> устанавливается этими организациями по согласованию с их учредителями и закрепляется в уставах образовательных организаций.</w:t>
      </w:r>
    </w:p>
    <w:p w14:paraId="32A9F26A" w14:textId="2E215B71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lastRenderedPageBreak/>
        <w:t>5. Порядок и условия предоставления дополнительного профессионального образования определяются</w:t>
      </w:r>
      <w:r w:rsidR="00933652" w:rsidRPr="00CE76E3">
        <w:rPr>
          <w:rFonts w:ascii="Times New Roman" w:hAnsi="Times New Roman" w:cs="Times New Roman"/>
          <w:sz w:val="24"/>
          <w:szCs w:val="24"/>
        </w:rPr>
        <w:t xml:space="preserve"> уполномоченным государственным органом в сфере образования и науки</w:t>
      </w:r>
      <w:r w:rsidRPr="00CE76E3">
        <w:rPr>
          <w:rFonts w:ascii="Times New Roman" w:hAnsi="Times New Roman" w:cs="Times New Roman"/>
          <w:sz w:val="24"/>
          <w:szCs w:val="24"/>
        </w:rPr>
        <w:t>.</w:t>
      </w:r>
    </w:p>
    <w:p w14:paraId="292FDBDC" w14:textId="0E779D48" w:rsidR="00EC5463" w:rsidRPr="00CE76E3" w:rsidRDefault="00047C5B" w:rsidP="00652A96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6. </w:t>
      </w:r>
      <w:r w:rsidR="00170E62" w:rsidRPr="00CE76E3">
        <w:rPr>
          <w:rFonts w:ascii="Times New Roman" w:eastAsiaTheme="minorEastAsia" w:hAnsi="Times New Roman" w:cs="Times New Roman"/>
          <w:sz w:val="24"/>
          <w:szCs w:val="24"/>
        </w:rPr>
        <w:t xml:space="preserve">Выпускникам, </w:t>
      </w:r>
      <w:bookmarkStart w:id="27" w:name="_Hlk100301808"/>
      <w:r w:rsidR="00170E62" w:rsidRPr="00CE76E3">
        <w:rPr>
          <w:rFonts w:ascii="Times New Roman" w:eastAsiaTheme="minorEastAsia" w:hAnsi="Times New Roman" w:cs="Times New Roman"/>
          <w:sz w:val="24"/>
          <w:szCs w:val="24"/>
        </w:rPr>
        <w:t>выдержавших итоговую государственную аттестацию, выдаются документы государственного образца и/или документы собственного образца по решению самих образовательных организаций.</w:t>
      </w:r>
      <w:bookmarkEnd w:id="27"/>
    </w:p>
    <w:p w14:paraId="32A9F26C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7. Получение второго (и более) профессионального образования осуществляется в рамках основной образовательной профессиональной программы и не является получением дополнительного профессионального образования.</w:t>
      </w:r>
    </w:p>
    <w:p w14:paraId="32A9F26D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</w:p>
    <w:p w14:paraId="32A9F26E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>Глава 8</w:t>
      </w:r>
      <w:r w:rsidRPr="00CE76E3">
        <w:rPr>
          <w:b/>
          <w:sz w:val="24"/>
          <w:szCs w:val="24"/>
        </w:rPr>
        <w:br/>
        <w:t>Обучающиеся и их родители (законные представители) в системе образования</w:t>
      </w:r>
    </w:p>
    <w:p w14:paraId="32A9F26F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270" w14:textId="5F86D718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36. Права и обязанности обучающихся </w:t>
      </w:r>
    </w:p>
    <w:p w14:paraId="32A9F271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272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Права и обязанности обучающихся в образовательных организациях различных типов и видов определяются настоящим Законом и положениями об образовательных организациях.</w:t>
      </w:r>
    </w:p>
    <w:p w14:paraId="32A9F273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Обучающиеся имеют гарантированные государством права:</w:t>
      </w:r>
    </w:p>
    <w:p w14:paraId="32A9F274" w14:textId="77777777" w:rsidR="00047C5B" w:rsidRPr="00CE76E3" w:rsidRDefault="00047C5B" w:rsidP="009411E9">
      <w:pPr>
        <w:pStyle w:val="tkTekst"/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образование;</w:t>
      </w:r>
    </w:p>
    <w:p w14:paraId="32A9F275" w14:textId="77777777" w:rsidR="00047C5B" w:rsidRPr="00CE76E3" w:rsidRDefault="00047C5B" w:rsidP="009411E9">
      <w:pPr>
        <w:pStyle w:val="tkTekst"/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безопасные для здоровья условия ухода и содержания, обучения, воспитания и развития;</w:t>
      </w:r>
    </w:p>
    <w:p w14:paraId="32A9F276" w14:textId="77777777" w:rsidR="00047C5B" w:rsidRPr="00CE76E3" w:rsidRDefault="00047C5B" w:rsidP="009411E9">
      <w:pPr>
        <w:pStyle w:val="tkTekst"/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защиту от информации, пропаганды и агитации, наносящих вред здоровью, моральному и духовному развитию;</w:t>
      </w:r>
    </w:p>
    <w:p w14:paraId="32A9F277" w14:textId="77777777" w:rsidR="00047C5B" w:rsidRPr="00CE76E3" w:rsidRDefault="00047C5B" w:rsidP="009411E9">
      <w:pPr>
        <w:pStyle w:val="tkTekst"/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бесплатный медицинский осмотр и первую медицинскую помощь в государственных и муниципальн</w:t>
      </w:r>
      <w:r w:rsidR="004103A6" w:rsidRPr="00CE76E3">
        <w:rPr>
          <w:rFonts w:ascii="Times New Roman" w:hAnsi="Times New Roman" w:cs="Times New Roman"/>
          <w:sz w:val="24"/>
          <w:szCs w:val="24"/>
        </w:rPr>
        <w:t>ых образовательных организациях</w:t>
      </w:r>
      <w:r w:rsidRPr="00CE76E3">
        <w:rPr>
          <w:rFonts w:ascii="Times New Roman" w:hAnsi="Times New Roman" w:cs="Times New Roman"/>
          <w:sz w:val="24"/>
          <w:szCs w:val="24"/>
        </w:rPr>
        <w:t>;</w:t>
      </w:r>
    </w:p>
    <w:p w14:paraId="32A9F278" w14:textId="77777777" w:rsidR="00047C5B" w:rsidRPr="00CE76E3" w:rsidRDefault="00047C5B" w:rsidP="009411E9">
      <w:pPr>
        <w:pStyle w:val="tkZagolovok5"/>
        <w:numPr>
          <w:ilvl w:val="0"/>
          <w:numId w:val="27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на</w:t>
      </w:r>
      <w:proofErr w:type="gramEnd"/>
      <w:r w:rsidRPr="00CE76E3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защиту от любых форм эксплуатации и действий, наносящих вред здоровью, а также от физического и психологического насилия, унижения достоинства.</w:t>
      </w:r>
      <w:r w:rsidRPr="00CE76E3" w:rsidDel="00C778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2A9F279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Обучающиеся в образовательных организациях любых типов и видов имеют право на выбор образовательной организации на любом этапе обучения (в образовательных организациях высшего профессионального образования после первого года обучения), формы получения образования, получение образования в соответствии с определенным государственным образовательным стандартом, выбор в рамках этого стандарта индивидуальных образовательных услуг, уважение их человеческого достоинства, свободное выражение собственных взглядов и убеждений.</w:t>
      </w:r>
    </w:p>
    <w:p w14:paraId="32A9F27A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Обучающиеся в образовательных организациях, использующих дистанционные образовательные технологии для реализации образовательной программы в полном объеме, обладают всеми правами и обязанностями обучающихся, а при их окончании - правом на получение документов об образовании данных образовательных организаций.</w:t>
      </w:r>
    </w:p>
    <w:p w14:paraId="32A9F27B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5. Граждане, получившие образование в неаккредитованных образовательных организациях в форме индивидуального образования и самообразования, имеют право на аттестацию в форме экстерната, за исключением случаев, определяемых Кабинетом Министров Кыргызской Республики.</w:t>
      </w:r>
    </w:p>
    <w:p w14:paraId="32A9F27C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6. Обучающиеся по очной форме в образовательных организациях начального, среднего и высшего профессионального образования, имеют право на отсрочку от призыва на действительную воинскую службу.</w:t>
      </w:r>
    </w:p>
    <w:p w14:paraId="32A9F27E" w14:textId="1262DD4A" w:rsidR="00047C5B" w:rsidRPr="00CE76E3" w:rsidRDefault="00047C5B" w:rsidP="00FF424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7. Обучающиеся обязаны освоить образовательные программы на уровне требований государственных образовательных стандартов, соблюдать правила внутреннего распорядка образовательной организации, соблюдать этические нормы поведения, уважать национальные обычаи и традиции, нести юридическую ответственность за нанесенный ущерб образовательной организации в порядке, установленном законодательством Кыргызской Республики.</w:t>
      </w:r>
    </w:p>
    <w:p w14:paraId="1E8BB1F1" w14:textId="70362C2F" w:rsidR="00933652" w:rsidRPr="00CE76E3" w:rsidRDefault="00933652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A0BC5" w14:textId="77777777" w:rsidR="00933652" w:rsidRPr="00CE76E3" w:rsidRDefault="00933652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A9F27F" w14:textId="50BDDB1C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37. Права, обязанности и ответственность родителей (законных представителей)  </w:t>
      </w:r>
    </w:p>
    <w:p w14:paraId="32A9F280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281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Родители (законные представители) несовершеннолетних детей имеют право:</w:t>
      </w:r>
    </w:p>
    <w:p w14:paraId="32A9F282" w14:textId="77777777" w:rsidR="00047C5B" w:rsidRPr="00CE76E3" w:rsidRDefault="00047C5B" w:rsidP="009411E9">
      <w:pPr>
        <w:pStyle w:val="tkTekst"/>
        <w:numPr>
          <w:ilvl w:val="0"/>
          <w:numId w:val="28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формы обучения, типы и виды образовательных организаций, а также давать ребенку образование в семье (в особых, исключительных случаях);</w:t>
      </w:r>
    </w:p>
    <w:p w14:paraId="32A9F283" w14:textId="77777777" w:rsidR="00047C5B" w:rsidRPr="00CE76E3" w:rsidRDefault="00047C5B" w:rsidP="009411E9">
      <w:pPr>
        <w:pStyle w:val="tkTekst"/>
        <w:numPr>
          <w:ilvl w:val="0"/>
          <w:numId w:val="28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в соответствующие органы управления образованием по вопросам обучения, воспитания, развития и ухода за детьми;</w:t>
      </w:r>
    </w:p>
    <w:p w14:paraId="32A9F284" w14:textId="77777777" w:rsidR="00047C5B" w:rsidRPr="00CE76E3" w:rsidRDefault="00047C5B" w:rsidP="009411E9">
      <w:pPr>
        <w:pStyle w:val="tkTekst"/>
        <w:numPr>
          <w:ilvl w:val="0"/>
          <w:numId w:val="28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ребенка в образовательные организации на любом этапе обучения для продолжения его учебы;</w:t>
      </w:r>
    </w:p>
    <w:p w14:paraId="32A9F285" w14:textId="77777777" w:rsidR="00047C5B" w:rsidRPr="00CE76E3" w:rsidRDefault="00047C5B" w:rsidP="009411E9">
      <w:pPr>
        <w:pStyle w:val="tkTekst"/>
        <w:numPr>
          <w:ilvl w:val="0"/>
          <w:numId w:val="28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требовать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соблюдения прав обучающегося на получение образования в рамках государственных образовательных стандартов.</w:t>
      </w:r>
    </w:p>
    <w:p w14:paraId="32A9F286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Родители (законные представители) имеют право в исключительных случаях дать ребенку начальное, основное и среднее общее образование в семье. Ребенок,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образование в образовательной организации. Родители (законные представители), обеспечивающие получение детьми дошкольного образования в семье, имеют право на получение методической, психолого-педагогической и консультативной помощи без взимания платы в дошкольных образовательных организациях.</w:t>
      </w:r>
    </w:p>
    <w:p w14:paraId="32A9F287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Родители (законные представители) обязаны:</w:t>
      </w:r>
    </w:p>
    <w:p w14:paraId="32A9F288" w14:textId="77777777" w:rsidR="00047C5B" w:rsidRPr="00CE76E3" w:rsidRDefault="00047C5B" w:rsidP="009411E9">
      <w:pPr>
        <w:pStyle w:val="tkTekst"/>
        <w:numPr>
          <w:ilvl w:val="0"/>
          <w:numId w:val="29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на равной основе детям </w:t>
      </w:r>
      <w:r w:rsidRPr="00CE76E3">
        <w:rPr>
          <w:rFonts w:ascii="Times New Roman" w:hAnsi="Times New Roman" w:cs="Times New Roman"/>
          <w:sz w:val="24"/>
          <w:szCs w:val="24"/>
          <w:lang w:val="ky-KG"/>
        </w:rPr>
        <w:t>вне зависимости от</w:t>
      </w:r>
      <w:r w:rsidRPr="00CE76E3">
        <w:rPr>
          <w:rFonts w:ascii="Times New Roman" w:hAnsi="Times New Roman" w:cs="Times New Roman"/>
          <w:sz w:val="24"/>
          <w:szCs w:val="24"/>
        </w:rPr>
        <w:t xml:space="preserve"> пола надлежащие условия для жизни, учебы, развития их способностей, для получения ими дошкольного, основного общего образования, постоянно заботиться об их физическом и психическом здоровье;</w:t>
      </w:r>
    </w:p>
    <w:p w14:paraId="32A9F289" w14:textId="77777777" w:rsidR="00047C5B" w:rsidRPr="00CE76E3" w:rsidRDefault="00047C5B" w:rsidP="009411E9">
      <w:pPr>
        <w:pStyle w:val="tkTekst"/>
        <w:numPr>
          <w:ilvl w:val="0"/>
          <w:numId w:val="29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уважать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достоинство ребенка, воспитывать трудолюбие, чувство доброты, милосердие, почтительное отношение к семье, старшим по возрасту, другому полу, другим национальностям, государственному, официальному и родному языкам, народным традициям и обычаям, толерантность, нетерпимость к насилию, коррупции и дискриминации, уважение к правам других лиц;</w:t>
      </w:r>
    </w:p>
    <w:p w14:paraId="32A9F28A" w14:textId="77777777" w:rsidR="00047C5B" w:rsidRPr="00CE76E3" w:rsidRDefault="00047C5B" w:rsidP="009411E9">
      <w:pPr>
        <w:pStyle w:val="tkTekst"/>
        <w:numPr>
          <w:ilvl w:val="0"/>
          <w:numId w:val="29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уважение к национальным, историческим, культурным ценностям народа, бережное отношение к историко-культурному наследию и окружающей среде, любовь к Родине;</w:t>
      </w:r>
    </w:p>
    <w:p w14:paraId="32A9F28B" w14:textId="4D35630E" w:rsidR="00047C5B" w:rsidRPr="00CE76E3" w:rsidRDefault="00047C5B" w:rsidP="009411E9">
      <w:pPr>
        <w:pStyle w:val="tkTekst"/>
        <w:numPr>
          <w:ilvl w:val="0"/>
          <w:numId w:val="29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поддерживать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постоянное сотрудничество с дошкольной образовательной организацией, общеобразовательной организацией (посещать родительские собрания, выполнять рекомендации педагогических работников по обучению и воспитанию обучающегося)</w:t>
      </w:r>
      <w:r w:rsidR="00FF4249" w:rsidRPr="00CE76E3">
        <w:rPr>
          <w:rFonts w:ascii="Times New Roman" w:hAnsi="Times New Roman" w:cs="Times New Roman"/>
          <w:sz w:val="24"/>
          <w:szCs w:val="24"/>
        </w:rPr>
        <w:t>;</w:t>
      </w:r>
    </w:p>
    <w:p w14:paraId="32A9F28C" w14:textId="77777777" w:rsidR="00047C5B" w:rsidRPr="00CE76E3" w:rsidRDefault="00047C5B" w:rsidP="009411E9">
      <w:pPr>
        <w:pStyle w:val="tkTekst"/>
        <w:numPr>
          <w:ilvl w:val="0"/>
          <w:numId w:val="29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участие в развитии образовательной организации.</w:t>
      </w:r>
    </w:p>
    <w:p w14:paraId="32A9F28D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4. </w:t>
      </w:r>
      <w:r w:rsidRPr="00CE76E3">
        <w:rPr>
          <w:rFonts w:ascii="Times New Roman" w:eastAsiaTheme="minorEastAsia" w:hAnsi="Times New Roman" w:cs="Times New Roman"/>
          <w:sz w:val="24"/>
          <w:szCs w:val="24"/>
        </w:rPr>
        <w:t xml:space="preserve">Родители (законные представители) несут полную ответственность за здоровье и жизнь детей, находящихся вне территории образовательной организации, во </w:t>
      </w:r>
      <w:proofErr w:type="spellStart"/>
      <w:r w:rsidRPr="00CE76E3">
        <w:rPr>
          <w:rFonts w:ascii="Times New Roman" w:eastAsiaTheme="minorEastAsia" w:hAnsi="Times New Roman" w:cs="Times New Roman"/>
          <w:sz w:val="24"/>
          <w:szCs w:val="24"/>
        </w:rPr>
        <w:t>внеучебное</w:t>
      </w:r>
      <w:proofErr w:type="spellEnd"/>
      <w:r w:rsidRPr="00CE76E3">
        <w:rPr>
          <w:rFonts w:ascii="Times New Roman" w:eastAsiaTheme="minorEastAsia" w:hAnsi="Times New Roman" w:cs="Times New Roman"/>
          <w:sz w:val="24"/>
          <w:szCs w:val="24"/>
        </w:rPr>
        <w:t xml:space="preserve"> время.</w:t>
      </w:r>
    </w:p>
    <w:p w14:paraId="32A9F28E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Родители (законные представители) за отсутствие надлежащих условий для ребенка, за неисполнение обязанностей по получению ребенком основного общего образования несут ответственность в соответствии с законодательством Кыргызской Республики.</w:t>
      </w:r>
    </w:p>
    <w:p w14:paraId="32A9F28F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290" w14:textId="759165A3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38. Социальная защита обучающихся (воспитанников) </w:t>
      </w:r>
    </w:p>
    <w:p w14:paraId="32A9F291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292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Государство проводит политику социальной защиты обучающихся (воспитанников) по вовлечению их в образовательный процесс и создает условия для обучения, предоставляя обучающимся в установленном Кабинетом Министров Кыргызской Республики порядке учебные помещения, оборудование, общежития, пособия, материальную помощь, льготы на питание, проезд на транспорте, медицинское обслуживание и оздоровление, учебники, (студентам, обучающимся за счет средств республиканского и местного бюджетов, выплачиваются стипендии в порядке и размерах, определяемых Кабинетом Министров Кыргызской Республики).</w:t>
      </w:r>
    </w:p>
    <w:p w14:paraId="32A9F293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Не допускается проведение аттестации (тестирования) и различных видов исследований обучающихся дошкольных образовательных организаций, не предусмотренных государственным стандартом дошкольного образования, без согласия их родителей (законных представителей).</w:t>
      </w:r>
    </w:p>
    <w:p w14:paraId="32A9F294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lastRenderedPageBreak/>
        <w:t>3. Не допускается аттестация (тестирование) детей дошкольного возраста при поступлении в общеобразовательные организации.</w:t>
      </w:r>
    </w:p>
    <w:p w14:paraId="32A9F295" w14:textId="59795CD4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Обучающиеся в образовательных организациях, использующих заочную форму обучения в рамках профессионального образования, имеют право на дополнительные льготы, предоставляемые в порядке, установленном законодательством Кыргызской Республики о труде.</w:t>
      </w:r>
    </w:p>
    <w:p w14:paraId="32A9F296" w14:textId="1425F205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5.</w:t>
      </w:r>
      <w:r w:rsidR="00FF4249"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Pr="00CE76E3">
        <w:rPr>
          <w:rFonts w:ascii="Times New Roman" w:hAnsi="Times New Roman" w:cs="Times New Roman"/>
          <w:sz w:val="24"/>
          <w:szCs w:val="24"/>
        </w:rPr>
        <w:t>Чемпионы и призеры Олимпийских игр, чемпионатов мира и чемпионы Азиатских игр принимаются без вступительных испытаний (экзаменов, аттестации и собеседований) в государственные и муниципальные образовательные организации среднего и высшего профессионального образования для обучения по направлениям подготовки (</w:t>
      </w:r>
      <w:proofErr w:type="spellStart"/>
      <w:r w:rsidRPr="00CE76E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CE76E3">
        <w:rPr>
          <w:rFonts w:ascii="Times New Roman" w:hAnsi="Times New Roman" w:cs="Times New Roman"/>
          <w:sz w:val="24"/>
          <w:szCs w:val="24"/>
        </w:rPr>
        <w:t>, магистратура) и специальностям в области физической культуры и спорта.</w:t>
      </w:r>
    </w:p>
    <w:p w14:paraId="32A9F297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6. </w:t>
      </w:r>
      <w:r w:rsidRPr="00CE76E3">
        <w:rPr>
          <w:rFonts w:ascii="Times New Roman" w:eastAsiaTheme="minorEastAsia" w:hAnsi="Times New Roman" w:cs="Times New Roman"/>
          <w:sz w:val="24"/>
          <w:szCs w:val="24"/>
        </w:rPr>
        <w:t>Спортсмены, имеющие спортивные звания «Мастер спорта Кыргызской Республики», «Мастер спорта Кыргызской Республики международного класса», пользуются преимущественным правом при поступлении в государственные и муниципальные образовательные организации среднего и высшего профессионального образования, а спортсмены, имеющие спортивный разряд «Кандидат в мастера спорта» в государственные и муниципальные образовательные организации среднего профессионального образования.</w:t>
      </w:r>
    </w:p>
    <w:p w14:paraId="32A9F298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7. Оплата за обучение этнических </w:t>
      </w:r>
      <w:proofErr w:type="spellStart"/>
      <w:r w:rsidRPr="00CE76E3"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 w:rsidRPr="00CE76E3">
        <w:rPr>
          <w:rFonts w:ascii="Times New Roman" w:hAnsi="Times New Roman" w:cs="Times New Roman"/>
          <w:sz w:val="24"/>
          <w:szCs w:val="24"/>
        </w:rPr>
        <w:t xml:space="preserve"> и соотечественников с иностранным гражданством по контрактной форме взимается в тех же размерах, что и с граждан Кыргызской Республики.</w:t>
      </w:r>
    </w:p>
    <w:p w14:paraId="32A9F299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8. Отвлечение обучающихся от учебных занятий и учебного процесса допускается с разрешения уполномоченного государственного органа в области образования и науки. </w:t>
      </w:r>
    </w:p>
    <w:p w14:paraId="32A9F29A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29B" w14:textId="4D9E5C5C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39. Охрана здоровья обучающихся </w:t>
      </w:r>
    </w:p>
    <w:p w14:paraId="32A9F29C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29D" w14:textId="03885ABB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1. Образовательные организации, органы местного самоуправления и </w:t>
      </w:r>
      <w:r w:rsidR="000B1C90" w:rsidRPr="00CE76E3">
        <w:rPr>
          <w:rFonts w:ascii="Times New Roman" w:hAnsi="Times New Roman" w:cs="Times New Roman"/>
          <w:sz w:val="24"/>
          <w:szCs w:val="24"/>
        </w:rPr>
        <w:t xml:space="preserve">территориальные </w:t>
      </w:r>
      <w:r w:rsidRPr="00CE76E3">
        <w:rPr>
          <w:rFonts w:ascii="Times New Roman" w:hAnsi="Times New Roman" w:cs="Times New Roman"/>
          <w:sz w:val="24"/>
          <w:szCs w:val="24"/>
        </w:rPr>
        <w:t>органы здравоохранения соответствующего уровня создают условия, гарантирующие охрану и укрепление здоровья обучающихся.</w:t>
      </w:r>
    </w:p>
    <w:p w14:paraId="32A9F29E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Организация бесплатного первичного медицинского обслуживания обучающихся в образовательной организации осуществляется учреждениями уполномоченного государственного органа здравоохранения соответствующего уровня в соответствии с законодательством Кыргызской Республики.</w:t>
      </w:r>
    </w:p>
    <w:p w14:paraId="32A9F29F" w14:textId="211DAD41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3. </w:t>
      </w:r>
      <w:r w:rsidR="00DB1A82" w:rsidRPr="00CE76E3">
        <w:rPr>
          <w:rFonts w:ascii="Times New Roman" w:hAnsi="Times New Roman" w:cs="Times New Roman"/>
          <w:sz w:val="24"/>
          <w:szCs w:val="24"/>
        </w:rPr>
        <w:t>О</w:t>
      </w:r>
      <w:r w:rsidRPr="00CE76E3">
        <w:rPr>
          <w:rFonts w:ascii="Times New Roman" w:hAnsi="Times New Roman" w:cs="Times New Roman"/>
          <w:sz w:val="24"/>
          <w:szCs w:val="24"/>
        </w:rPr>
        <w:t>бучающимся предоставляется первая медицинская помощь на бесплатной основе, которая осуществляется медицинскими работниками, входящими в штаты этих дошкольных образовательных и общеобразовательных организаций, или медицинскими работниками соответствующих учреждений здравоохранения в порядке, установленном Кабинетом Министров Кыргызской Республики.</w:t>
      </w:r>
    </w:p>
    <w:p w14:paraId="32A9F2A0" w14:textId="57F03600" w:rsidR="00047C5B" w:rsidRPr="00CE76E3" w:rsidRDefault="00047C5B" w:rsidP="00141649">
      <w:pPr>
        <w:pStyle w:val="tkTekst"/>
        <w:shd w:val="clear" w:color="auto" w:fill="FFFFFF" w:themeFill="background1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4. </w:t>
      </w:r>
      <w:r w:rsidR="00DB1A82" w:rsidRPr="00CE76E3">
        <w:rPr>
          <w:rFonts w:ascii="Times New Roman" w:hAnsi="Times New Roman" w:cs="Times New Roman"/>
          <w:sz w:val="24"/>
          <w:szCs w:val="24"/>
        </w:rPr>
        <w:t>Территориальные о</w:t>
      </w:r>
      <w:r w:rsidRPr="00CE76E3">
        <w:rPr>
          <w:rFonts w:ascii="Times New Roman" w:hAnsi="Times New Roman" w:cs="Times New Roman"/>
          <w:sz w:val="24"/>
          <w:szCs w:val="24"/>
        </w:rPr>
        <w:t xml:space="preserve">рганы здравоохранения совместно с </w:t>
      </w:r>
      <w:r w:rsidR="00DB1A82" w:rsidRPr="00CE76E3">
        <w:rPr>
          <w:rFonts w:ascii="Times New Roman" w:hAnsi="Times New Roman" w:cs="Times New Roman"/>
          <w:sz w:val="24"/>
          <w:szCs w:val="24"/>
        </w:rPr>
        <w:t xml:space="preserve">территориальными </w:t>
      </w:r>
      <w:r w:rsidRPr="00CE76E3">
        <w:rPr>
          <w:rFonts w:ascii="Times New Roman" w:hAnsi="Times New Roman" w:cs="Times New Roman"/>
          <w:sz w:val="24"/>
          <w:szCs w:val="24"/>
        </w:rPr>
        <w:t>органами управления образованием ежегодно обеспечивают проведение бесплатного медицинского осмотра обучающихся, контролируют и несут ответственность за соблюдение санитарно-гигиенических норм и осуществление лечебно-профилактических мероприятий в дошкольных образовательных и общеобразовательных организациях.</w:t>
      </w:r>
    </w:p>
    <w:p w14:paraId="2456E121" w14:textId="05FA2573" w:rsidR="00141649" w:rsidRPr="00CE76E3" w:rsidRDefault="00DB1A82" w:rsidP="00141649">
      <w:pPr>
        <w:shd w:val="clear" w:color="auto" w:fill="FFFFFF" w:themeFill="background1"/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rFonts w:eastAsiaTheme="minorEastAsia"/>
          <w:sz w:val="24"/>
          <w:szCs w:val="24"/>
          <w:shd w:val="clear" w:color="auto" w:fill="FFFFFF" w:themeFill="background1"/>
          <w:lang w:eastAsia="ru-RU"/>
        </w:rPr>
      </w:pPr>
      <w:r w:rsidRPr="00CE76E3">
        <w:rPr>
          <w:rFonts w:eastAsia="Times New Roman"/>
          <w:sz w:val="24"/>
          <w:szCs w:val="24"/>
          <w:lang w:eastAsia="ru-RU"/>
        </w:rPr>
        <w:t xml:space="preserve">5.  </w:t>
      </w:r>
      <w:r w:rsidRPr="00CE76E3">
        <w:rPr>
          <w:rFonts w:eastAsiaTheme="minorEastAsia"/>
          <w:sz w:val="24"/>
          <w:szCs w:val="24"/>
          <w:lang w:eastAsia="ru-RU"/>
        </w:rPr>
        <w:t xml:space="preserve">Учебная нагрузка, режим занятий обучающихся, в том числе физической культурой, утверждаются </w:t>
      </w:r>
      <w:r w:rsidRPr="00CE76E3">
        <w:rPr>
          <w:rFonts w:eastAsiaTheme="minorEastAsia"/>
          <w:sz w:val="24"/>
          <w:szCs w:val="24"/>
          <w:shd w:val="clear" w:color="auto" w:fill="FFFFFF" w:themeFill="background1"/>
          <w:lang w:eastAsia="ru-RU"/>
        </w:rPr>
        <w:t xml:space="preserve">уполномоченным государственным органом в области образования и науки в </w:t>
      </w:r>
      <w:r w:rsidR="00141649" w:rsidRPr="00CE76E3">
        <w:rPr>
          <w:rFonts w:eastAsiaTheme="minorEastAsia"/>
          <w:sz w:val="24"/>
          <w:szCs w:val="24"/>
          <w:shd w:val="clear" w:color="auto" w:fill="FFFFFF" w:themeFill="background1"/>
          <w:lang w:eastAsia="ru-RU"/>
        </w:rPr>
        <w:t xml:space="preserve">соответствии с санитарно-гигиеническими требованиями, утвержденными </w:t>
      </w:r>
      <w:r w:rsidR="00141649" w:rsidRPr="00CE76E3">
        <w:rPr>
          <w:rFonts w:eastAsiaTheme="minorEastAsia"/>
          <w:sz w:val="24"/>
          <w:szCs w:val="24"/>
          <w:lang w:eastAsia="ru-RU"/>
        </w:rPr>
        <w:t xml:space="preserve">Кабинетом </w:t>
      </w:r>
      <w:proofErr w:type="gramStart"/>
      <w:r w:rsidR="00141649" w:rsidRPr="00CE76E3">
        <w:rPr>
          <w:rFonts w:eastAsiaTheme="minorEastAsia"/>
          <w:sz w:val="24"/>
          <w:szCs w:val="24"/>
          <w:lang w:eastAsia="ru-RU"/>
        </w:rPr>
        <w:t>Министров  Кыргызской</w:t>
      </w:r>
      <w:proofErr w:type="gramEnd"/>
      <w:r w:rsidR="00141649" w:rsidRPr="00CE76E3">
        <w:rPr>
          <w:rFonts w:eastAsiaTheme="minorEastAsia"/>
          <w:sz w:val="24"/>
          <w:szCs w:val="24"/>
          <w:lang w:eastAsia="ru-RU"/>
        </w:rPr>
        <w:t xml:space="preserve"> Республики.</w:t>
      </w:r>
    </w:p>
    <w:p w14:paraId="32A9F2A2" w14:textId="77777777" w:rsidR="00047C5B" w:rsidRPr="00CE76E3" w:rsidRDefault="00047C5B" w:rsidP="00141649">
      <w:pPr>
        <w:pStyle w:val="tkTekst"/>
        <w:shd w:val="clear" w:color="auto" w:fill="FFFFFF" w:themeFill="background1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6. Для детей, нуждающихся в длительном лечении, государственные органы и органы местного самоуправления создают условия для обучения в оздоровительных учреждениях. Учебные занятия могут проводиться также на дому и в лечебных учреждениях.</w:t>
      </w:r>
    </w:p>
    <w:p w14:paraId="42798112" w14:textId="58B278C7" w:rsidR="00FF4249" w:rsidRPr="00CE76E3" w:rsidRDefault="00FF4249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51D05FEE" w14:textId="41FD0E0B" w:rsidR="00933652" w:rsidRPr="00CE76E3" w:rsidRDefault="00933652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24109B02" w14:textId="2C175B7E" w:rsidR="00933652" w:rsidRPr="00CE76E3" w:rsidRDefault="00933652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171DBA5B" w14:textId="77777777" w:rsidR="00933652" w:rsidRPr="00CE76E3" w:rsidRDefault="00933652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2A4" w14:textId="4D5C800A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40. Социальная защита особого контингента обучающихся </w:t>
      </w:r>
    </w:p>
    <w:p w14:paraId="32A9F2A5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2A6" w14:textId="70EF52AE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1. 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Государство обеспечивает социальную защиту и поддержку детей-сирот, детей, </w:t>
      </w:r>
      <w:r w:rsidR="00141649"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оставшихся без попечения р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одител</w:t>
      </w:r>
      <w:r w:rsidR="00141649"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, детей с ограниченными возможностями здоровья, а также детей из малообеспеченных семей.</w:t>
      </w:r>
    </w:p>
    <w:p w14:paraId="32A9F2A7" w14:textId="5A4273F1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2. Детям-сиротам и детям, </w:t>
      </w:r>
      <w:r w:rsidR="00141649"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оставшихся без попечения родителей,</w:t>
      </w:r>
      <w:r w:rsidRPr="00CE76E3">
        <w:rPr>
          <w:rFonts w:ascii="Times New Roman" w:hAnsi="Times New Roman" w:cs="Times New Roman"/>
          <w:sz w:val="24"/>
          <w:szCs w:val="24"/>
        </w:rPr>
        <w:t xml:space="preserve"> гарантировано право на сохранение родственных отношений, бесплатное содержание и образование в государственных, муниципальных </w:t>
      </w:r>
      <w:r w:rsidR="00141649" w:rsidRPr="00CE76E3">
        <w:rPr>
          <w:rFonts w:ascii="Times New Roman" w:hAnsi="Times New Roman" w:cs="Times New Roman"/>
          <w:sz w:val="24"/>
          <w:szCs w:val="24"/>
        </w:rPr>
        <w:t>дошкольных и обще</w:t>
      </w:r>
      <w:r w:rsidRPr="00CE76E3">
        <w:rPr>
          <w:rFonts w:ascii="Times New Roman" w:hAnsi="Times New Roman" w:cs="Times New Roman"/>
          <w:sz w:val="24"/>
          <w:szCs w:val="24"/>
        </w:rPr>
        <w:t>образовательных организациях, а также на защиту их личных, имущественных прав в соответствии с законодательством Кыргызской Республики. Образование детей-сирот и детей, оставшихся без попечения родителей (законных представителей), осуществляется на основе государственного обеспечения вплоть до их совершеннолетия.</w:t>
      </w:r>
    </w:p>
    <w:p w14:paraId="32A9F2A8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Обучающиеся (воспитанники) детских домов и школ-интернатов для детей-сирот и детей, оставшихся без попечения родителей, после получения основного общего (среднего общего) образования имеют право на получение бесплатного начального профессионального образования.</w:t>
      </w:r>
    </w:p>
    <w:p w14:paraId="32A9F2A9" w14:textId="431AB76F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Для детей, имеющих нарушения в физическом или умственном развитии, организуются специальные группы, классы или организации, обеспечивающие их лечение, воспитание и обучение, социальную адаптацию и интеграцию в общество.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2A9F2AA" w14:textId="5F8BEEC1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5. </w:t>
      </w:r>
      <w:r w:rsidR="00BA7B88" w:rsidRPr="00CE76E3">
        <w:rPr>
          <w:rFonts w:ascii="Times New Roman" w:hAnsi="Times New Roman" w:cs="Times New Roman"/>
          <w:sz w:val="24"/>
          <w:szCs w:val="24"/>
        </w:rPr>
        <w:t>Открытие, реорганизация</w:t>
      </w:r>
      <w:r w:rsidRPr="00CE76E3">
        <w:rPr>
          <w:rFonts w:ascii="Times New Roman" w:hAnsi="Times New Roman" w:cs="Times New Roman"/>
          <w:sz w:val="24"/>
          <w:szCs w:val="24"/>
        </w:rPr>
        <w:t xml:space="preserve"> и ликвидация организаций для детей, имеющих нарушения в физическом или умственном развитии, осуществляются уполномоченным государственным органом в области образовании и науки, или органами местного самоуправления по согласованию с уполномоченным государственным органом в порядке, определяемом Кабинетом Министров Кыргызской Республики.</w:t>
      </w:r>
    </w:p>
    <w:p w14:paraId="32A9F2AB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6. Направление детей в эти организации проводится по заключению психолого-медико-педагогических консультаций системы образования и с согласия родителей (законных представителей) в установленном порядке. Порядок работы психолого-медико-педагогических консультаций определяется Кабинетом Министров Кыргызской Республики. Категории детей, направляемых в эти организации, а также содержащихся на полном государственном обеспечении, определяются уполномоченным государственным органом в области образования и науки, уполномоченным государственным органом в области здравоохранения. При наличии медицинских показаний обучение детей с нарушениями в физическом или умственном развитии, с согласия родителей, проводится в индивидуальной форме, включая обучение на дому, в порядке, определяемом Кабинетом Министров Кыргызской Республики. Перечень заболеваний определяется уполномоченным государственным органом в области образования и науки, уполномоченным государственным органом в области здравоохранения.</w:t>
      </w:r>
    </w:p>
    <w:p w14:paraId="32A9F2AC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7. Организация сопровождения детей с нарушениями в физическом или умственном развитии в образовательном процессе осуществляется в порядке, определяемом Кабинетом Министров Кыргызской Республики.</w:t>
      </w:r>
    </w:p>
    <w:p w14:paraId="32A9F2AD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8. Для обучающегося 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с ограниченными возможностями здоровья</w:t>
      </w:r>
      <w:r w:rsidRPr="00CE76E3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вправе организовать учебный процесс на основе индивидуального учебного плана в порядке, определяемом уполномоченным государственным органом в области образования и науки.</w:t>
      </w:r>
    </w:p>
    <w:p w14:paraId="32A9F2AE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9. Для детей, представляющих социальную опасность и нуждающихся в особых условиях воспитания и обучения, создаются специальные учебно-вспомогательные организации, обеспечивающие их образование, профессиональную подготовку и медико-социальную реабилитацию. Направление обучающихся в такие организации осуществляется только по решению суда.</w:t>
      </w:r>
    </w:p>
    <w:p w14:paraId="32A9F2AF" w14:textId="69FDCF62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10. Для детей, содержащихся в исправительных учреждениях, администрацией этих учреждений и уполномоченным государственным органом в области образовании и науки создаются условия для получения основного </w:t>
      </w:r>
      <w:r w:rsidR="00AB43BE" w:rsidRPr="00CE76E3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CE76E3">
        <w:rPr>
          <w:rFonts w:ascii="Times New Roman" w:hAnsi="Times New Roman" w:cs="Times New Roman"/>
          <w:sz w:val="24"/>
          <w:szCs w:val="24"/>
        </w:rPr>
        <w:t>общего</w:t>
      </w:r>
      <w:r w:rsidR="00AB43BE" w:rsidRPr="00CE76E3">
        <w:rPr>
          <w:rFonts w:ascii="Times New Roman" w:hAnsi="Times New Roman" w:cs="Times New Roman"/>
          <w:sz w:val="24"/>
          <w:szCs w:val="24"/>
        </w:rPr>
        <w:t>,</w:t>
      </w:r>
      <w:r w:rsidRPr="00CE76E3">
        <w:rPr>
          <w:rFonts w:ascii="Times New Roman" w:hAnsi="Times New Roman" w:cs="Times New Roman"/>
          <w:sz w:val="24"/>
          <w:szCs w:val="24"/>
        </w:rPr>
        <w:t xml:space="preserve"> и начального профессионального образования, а также для самообразования.</w:t>
      </w:r>
    </w:p>
    <w:p w14:paraId="32A9F2B0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2B1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  <w:bookmarkStart w:id="28" w:name="_Hlk86504319"/>
      <w:r w:rsidRPr="00CE76E3">
        <w:rPr>
          <w:b/>
          <w:sz w:val="24"/>
          <w:szCs w:val="24"/>
        </w:rPr>
        <w:lastRenderedPageBreak/>
        <w:t>Глава 9</w:t>
      </w:r>
      <w:r w:rsidRPr="00CE76E3">
        <w:rPr>
          <w:b/>
          <w:sz w:val="24"/>
          <w:szCs w:val="24"/>
        </w:rPr>
        <w:br/>
        <w:t>Статус педагогического работника</w:t>
      </w:r>
    </w:p>
    <w:p w14:paraId="32A9F2B2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2B3" w14:textId="64D8CCA3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>Статья 41. Право на занятие и принципы педагогической деятельности</w:t>
      </w:r>
    </w:p>
    <w:p w14:paraId="32A9F2B4" w14:textId="77777777" w:rsidR="00047C5B" w:rsidRPr="00CE76E3" w:rsidRDefault="00047C5B" w:rsidP="009411E9">
      <w:pPr>
        <w:pStyle w:val="tkZagolovok5"/>
        <w:tabs>
          <w:tab w:val="left" w:pos="284"/>
          <w:tab w:val="left" w:pos="1063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F2B5" w14:textId="77777777" w:rsidR="00047C5B" w:rsidRPr="00CE76E3" w:rsidRDefault="00047C5B" w:rsidP="009411E9">
      <w:pPr>
        <w:pStyle w:val="tkTekst"/>
        <w:tabs>
          <w:tab w:val="left" w:pos="284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Правом на занятие педагогической деятельностью обладают лица, получившие соответствующее профессиональное образование и необходимую педагогическую квалификацию, за исключением случаев, предусмотренных настоящей статьей.</w:t>
      </w:r>
    </w:p>
    <w:p w14:paraId="32A9F2B6" w14:textId="77777777" w:rsidR="00047C5B" w:rsidRPr="00CE76E3" w:rsidRDefault="00047C5B" w:rsidP="009411E9">
      <w:pPr>
        <w:pStyle w:val="tkTekst"/>
        <w:tabs>
          <w:tab w:val="left" w:pos="284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Лица, не имеющие соответствующего педагогического образования и необходимой квалификации, имеют право на педагогическую (преподавательскую) деятельность в случаях:</w:t>
      </w:r>
    </w:p>
    <w:p w14:paraId="32A9F2B7" w14:textId="77777777" w:rsidR="00047C5B" w:rsidRPr="00CE76E3" w:rsidRDefault="00047C5B" w:rsidP="009411E9">
      <w:pPr>
        <w:pStyle w:val="tkTekst"/>
        <w:tabs>
          <w:tab w:val="left" w:pos="284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1) прохождения переподготовки и повышения квалификации;</w:t>
      </w:r>
    </w:p>
    <w:p w14:paraId="32A9F2B8" w14:textId="77777777" w:rsidR="00047C5B" w:rsidRPr="00CE76E3" w:rsidRDefault="00047C5B" w:rsidP="009411E9">
      <w:pPr>
        <w:pStyle w:val="tkTekst"/>
        <w:tabs>
          <w:tab w:val="left" w:pos="284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2) проведения занятий в порядке репетиторства и тренингов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2A9F2B9" w14:textId="77777777" w:rsidR="00047C5B" w:rsidRPr="00CE76E3" w:rsidRDefault="00047C5B" w:rsidP="009411E9">
      <w:pPr>
        <w:pStyle w:val="tkTekst"/>
        <w:tabs>
          <w:tab w:val="left" w:pos="284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3) совмещения специалистами-практиками основной работы с педагогической деятельностью.</w:t>
      </w:r>
    </w:p>
    <w:p w14:paraId="32A9F2BA" w14:textId="77777777" w:rsidR="00047C5B" w:rsidRPr="00CE76E3" w:rsidRDefault="00047C5B" w:rsidP="009411E9">
      <w:pPr>
        <w:pStyle w:val="tkTekst"/>
        <w:tabs>
          <w:tab w:val="left" w:pos="284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К педагогической деятельности в образовательных организациях высшего профессионального образования допускаются лица с образованием, не ниже магистра/специалиста.</w:t>
      </w:r>
    </w:p>
    <w:p w14:paraId="32A9F2BB" w14:textId="77777777" w:rsidR="00047C5B" w:rsidRPr="00CE76E3" w:rsidRDefault="00047C5B" w:rsidP="009411E9">
      <w:pPr>
        <w:pStyle w:val="tkTekst"/>
        <w:tabs>
          <w:tab w:val="left" w:pos="284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К педагогической деятельности не допускаются лица, имеющие судимость или медицинские противопоказания, перечень которых определяется законодательством Кыргызской Республики.</w:t>
      </w:r>
    </w:p>
    <w:p w14:paraId="32A9F2BC" w14:textId="77777777" w:rsidR="00047C5B" w:rsidRPr="00CE76E3" w:rsidRDefault="00047C5B" w:rsidP="009411E9">
      <w:pPr>
        <w:pStyle w:val="tkTekst"/>
        <w:tabs>
          <w:tab w:val="left" w:pos="284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5. Лишение права на занятие педагогической деятельностью производится в соответствии с законодательством Кыргызской Республики.</w:t>
      </w:r>
    </w:p>
    <w:p w14:paraId="32A9F2BD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6. Лишение статуса педагогического работника вследствие недостаточной квалификации, аморального поступка, не совместимого с принципами учебно-воспитательной деятельности, производится в соответствии с законодательством Кыргызской Республики.</w:t>
      </w:r>
    </w:p>
    <w:p w14:paraId="32A9F2BE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7. Основными принципами педагогической деятельности педагогического работника являются:</w:t>
      </w:r>
    </w:p>
    <w:p w14:paraId="32A9F2BF" w14:textId="77777777" w:rsidR="00047C5B" w:rsidRPr="00CE76E3" w:rsidRDefault="00047C5B" w:rsidP="009411E9">
      <w:pPr>
        <w:pStyle w:val="tkTekst"/>
        <w:numPr>
          <w:ilvl w:val="0"/>
          <w:numId w:val="3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личностно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>-ориентированный подход к обучению, воспитанию, развитию обучающегося;</w:t>
      </w:r>
    </w:p>
    <w:p w14:paraId="32A9F2C0" w14:textId="77777777" w:rsidR="00047C5B" w:rsidRPr="00CE76E3" w:rsidRDefault="00047C5B" w:rsidP="009411E9">
      <w:pPr>
        <w:pStyle w:val="tkTekst"/>
        <w:numPr>
          <w:ilvl w:val="0"/>
          <w:numId w:val="3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гуманистический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характер обучения </w:t>
      </w:r>
      <w:r w:rsidRPr="00CE76E3">
        <w:rPr>
          <w:rFonts w:ascii="Times New Roman" w:hAnsi="Times New Roman" w:cs="Times New Roman"/>
          <w:sz w:val="24"/>
          <w:szCs w:val="24"/>
          <w:lang w:val="ky-KG"/>
        </w:rPr>
        <w:t>развития</w:t>
      </w:r>
      <w:r w:rsidRPr="00CE76E3">
        <w:rPr>
          <w:rFonts w:ascii="Times New Roman" w:hAnsi="Times New Roman" w:cs="Times New Roman"/>
          <w:sz w:val="24"/>
          <w:szCs w:val="24"/>
        </w:rPr>
        <w:t xml:space="preserve"> и воспитания, обеспечивающий уважение прав и свобод обучающегося, национально-культурных традиций;</w:t>
      </w:r>
    </w:p>
    <w:p w14:paraId="32A9F2C1" w14:textId="77777777" w:rsidR="00047C5B" w:rsidRPr="00CE76E3" w:rsidRDefault="00047C5B" w:rsidP="009411E9">
      <w:pPr>
        <w:pStyle w:val="tkTekst"/>
        <w:numPr>
          <w:ilvl w:val="0"/>
          <w:numId w:val="3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приверженность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общечеловеческим моральным принципам и нравственным ценностям;</w:t>
      </w:r>
    </w:p>
    <w:p w14:paraId="32A9F2C2" w14:textId="77777777" w:rsidR="00047C5B" w:rsidRPr="00CE76E3" w:rsidRDefault="00047C5B" w:rsidP="009411E9">
      <w:pPr>
        <w:pStyle w:val="tkTekst"/>
        <w:numPr>
          <w:ilvl w:val="0"/>
          <w:numId w:val="3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недопущение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прямой, скрытой и (или) косвенной дискриминации, ограничения прав или оказания привилегий обучающимся по признаку пола, расы, языка, инвалидности, этнической принадлежности, вероисповедания, возраста, происхождения, имущественного или иного положения, а также других обстоятельств;</w:t>
      </w:r>
    </w:p>
    <w:p w14:paraId="32A9F2C3" w14:textId="77777777" w:rsidR="00047C5B" w:rsidRPr="00CE76E3" w:rsidRDefault="00047C5B" w:rsidP="009411E9">
      <w:pPr>
        <w:pStyle w:val="tkTekst"/>
        <w:numPr>
          <w:ilvl w:val="0"/>
          <w:numId w:val="3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обучающегося в духе любви к Родине, высокой гражданственности, дружбы между народами;</w:t>
      </w:r>
    </w:p>
    <w:p w14:paraId="32A9F2C4" w14:textId="77777777" w:rsidR="00047C5B" w:rsidRPr="00CE76E3" w:rsidRDefault="00047C5B" w:rsidP="009411E9">
      <w:pPr>
        <w:pStyle w:val="tkTekst"/>
        <w:numPr>
          <w:ilvl w:val="0"/>
          <w:numId w:val="3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преемственность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14:paraId="32A9F2C5" w14:textId="77777777" w:rsidR="00047C5B" w:rsidRPr="00CE76E3" w:rsidRDefault="00047C5B" w:rsidP="009411E9">
      <w:pPr>
        <w:pStyle w:val="tkTekst"/>
        <w:numPr>
          <w:ilvl w:val="0"/>
          <w:numId w:val="3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свобода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выбора методов и форм педагогической деятельности;</w:t>
      </w:r>
    </w:p>
    <w:p w14:paraId="32A9F2C6" w14:textId="77777777" w:rsidR="00047C5B" w:rsidRPr="00CE76E3" w:rsidRDefault="00047C5B" w:rsidP="009411E9">
      <w:pPr>
        <w:pStyle w:val="tkTekst"/>
        <w:numPr>
          <w:ilvl w:val="0"/>
          <w:numId w:val="3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единство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принципов обучения развития и воспитания;</w:t>
      </w:r>
    </w:p>
    <w:p w14:paraId="32A9F2C7" w14:textId="77777777" w:rsidR="00047C5B" w:rsidRPr="00CE76E3" w:rsidRDefault="00047C5B" w:rsidP="009411E9">
      <w:pPr>
        <w:pStyle w:val="tkTekst"/>
        <w:numPr>
          <w:ilvl w:val="0"/>
          <w:numId w:val="3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совершенствование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своих знаний на основе новейших достижений науки, техники и культуры;</w:t>
      </w:r>
    </w:p>
    <w:p w14:paraId="32A9F2C8" w14:textId="77777777" w:rsidR="00047C5B" w:rsidRPr="00CE76E3" w:rsidRDefault="00047C5B" w:rsidP="009411E9">
      <w:pPr>
        <w:pStyle w:val="tkTekst"/>
        <w:numPr>
          <w:ilvl w:val="0"/>
          <w:numId w:val="3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тесный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контакт с обучающимися и их семьями;</w:t>
      </w:r>
    </w:p>
    <w:p w14:paraId="32A9F2C9" w14:textId="77777777" w:rsidR="00047C5B" w:rsidRPr="00CE76E3" w:rsidRDefault="00047C5B" w:rsidP="009411E9">
      <w:pPr>
        <w:pStyle w:val="tkTekst"/>
        <w:numPr>
          <w:ilvl w:val="0"/>
          <w:numId w:val="35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сотрудничество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с детскими и молодежными объединениями, трудовыми коллективами, а также заинтересованными государственными и негосударственными организациями, деятельность которых не запрещена законодательством Кыргызской Республики.</w:t>
      </w:r>
    </w:p>
    <w:p w14:paraId="32A9F2CA" w14:textId="77777777" w:rsidR="00047C5B" w:rsidRPr="00CE76E3" w:rsidRDefault="00047C5B" w:rsidP="009411E9">
      <w:pPr>
        <w:pStyle w:val="tkTekst"/>
        <w:tabs>
          <w:tab w:val="left" w:pos="284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9F2CB" w14:textId="5A1BB1DD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42. Права и обязанности педагогического работника </w:t>
      </w:r>
    </w:p>
    <w:p w14:paraId="32A9F2CC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2A9F2CD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Педагогический работник имеет право:</w:t>
      </w:r>
    </w:p>
    <w:p w14:paraId="32A9F2CE" w14:textId="77777777" w:rsidR="00047C5B" w:rsidRPr="00CE76E3" w:rsidRDefault="00047C5B" w:rsidP="009411E9">
      <w:pPr>
        <w:pStyle w:val="tkTekst"/>
        <w:numPr>
          <w:ilvl w:val="0"/>
          <w:numId w:val="36"/>
        </w:numPr>
        <w:tabs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свободу выбора образовательных программ, форм и методов преподавания, учебников и учебных пособий, в соответствии с государственными образовательными стандартами;</w:t>
      </w:r>
    </w:p>
    <w:p w14:paraId="32A9F2CF" w14:textId="77777777" w:rsidR="00047C5B" w:rsidRPr="00CE76E3" w:rsidRDefault="00047C5B" w:rsidP="009411E9">
      <w:pPr>
        <w:pStyle w:val="tkTekst"/>
        <w:numPr>
          <w:ilvl w:val="0"/>
          <w:numId w:val="36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создание и использование инновационных методов и технологий, проведение научно-педагогического эксперимента, внедрение передового педагогического опыта в практику;</w:t>
      </w:r>
    </w:p>
    <w:p w14:paraId="32A9F2D0" w14:textId="77777777" w:rsidR="00047C5B" w:rsidRPr="00CE76E3" w:rsidRDefault="00047C5B" w:rsidP="009411E9">
      <w:pPr>
        <w:pStyle w:val="tkTekst"/>
        <w:numPr>
          <w:ilvl w:val="0"/>
          <w:numId w:val="36"/>
        </w:numPr>
        <w:tabs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поощрение за создание, использование и внедрение инновационных методов и технологий в педагогической деятельности;</w:t>
      </w:r>
    </w:p>
    <w:p w14:paraId="32A9F2D1" w14:textId="77777777" w:rsidR="00047C5B" w:rsidRPr="00CE76E3" w:rsidRDefault="00047C5B" w:rsidP="009411E9">
      <w:pPr>
        <w:pStyle w:val="tkTekst"/>
        <w:numPr>
          <w:ilvl w:val="0"/>
          <w:numId w:val="36"/>
        </w:numPr>
        <w:tabs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прохождение аттестации в порядке, установленном законодательством Кыргызской Республики; </w:t>
      </w:r>
    </w:p>
    <w:p w14:paraId="32A9F2D2" w14:textId="77777777" w:rsidR="00047C5B" w:rsidRPr="00CE76E3" w:rsidRDefault="00047C5B" w:rsidP="009411E9">
      <w:pPr>
        <w:pStyle w:val="tkTekst"/>
        <w:numPr>
          <w:ilvl w:val="0"/>
          <w:numId w:val="36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досрочную аттестацию с целью повышения категории;</w:t>
      </w:r>
    </w:p>
    <w:p w14:paraId="32A9F2D3" w14:textId="77777777" w:rsidR="00047C5B" w:rsidRPr="00CE76E3" w:rsidRDefault="00047C5B" w:rsidP="009411E9">
      <w:pPr>
        <w:pStyle w:val="tkTekst"/>
        <w:numPr>
          <w:ilvl w:val="0"/>
          <w:numId w:val="36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индивидуальную педагогическую деятельность в порядке, установленном законодательством Кыргызской Республики;</w:t>
      </w:r>
    </w:p>
    <w:p w14:paraId="32A9F2D4" w14:textId="77777777" w:rsidR="00047C5B" w:rsidRPr="00CE76E3" w:rsidRDefault="00047C5B" w:rsidP="009411E9">
      <w:pPr>
        <w:pStyle w:val="tkTekst"/>
        <w:numPr>
          <w:ilvl w:val="0"/>
          <w:numId w:val="36"/>
        </w:numPr>
        <w:tabs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участие в управлении образовательной организацией;</w:t>
      </w:r>
    </w:p>
    <w:p w14:paraId="32A9F2D5" w14:textId="77777777" w:rsidR="00047C5B" w:rsidRPr="00CE76E3" w:rsidRDefault="00047C5B" w:rsidP="009411E9">
      <w:pPr>
        <w:pStyle w:val="tkTekst"/>
        <w:numPr>
          <w:ilvl w:val="0"/>
          <w:numId w:val="36"/>
        </w:numPr>
        <w:tabs>
          <w:tab w:val="left" w:pos="284"/>
          <w:tab w:val="left" w:pos="851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непрерывное профессиональное развитие, методическую поддержку и наставничество.</w:t>
      </w:r>
    </w:p>
    <w:p w14:paraId="32A9F2D6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Педагогический работник пользуется правом работы по совместительству в соответствии с Трудовым кодексом Кыргызской Республики и другими нормативными правовыми актами Кыргызской Республики.</w:t>
      </w:r>
    </w:p>
    <w:p w14:paraId="32A9F2D7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>3. За достижение высоких результатов в обучении и воспитании подрастающего поколения педагогический работник должен быть представлен к ведомственным наградам уполномоченного государственного органа в области образования и науки, к государственным наградам, почетным званиям и специальным знакам.</w:t>
      </w:r>
    </w:p>
    <w:p w14:paraId="32A9F2D8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Устойчивость служебного положения педагогического работника гарантируется при полном или частичном изменении организации системы образования.</w:t>
      </w:r>
    </w:p>
    <w:p w14:paraId="32A9F2D9" w14:textId="77777777" w:rsidR="00047C5B" w:rsidRPr="00CE76E3" w:rsidRDefault="00047C5B" w:rsidP="009411E9">
      <w:pPr>
        <w:pStyle w:val="a4"/>
        <w:numPr>
          <w:ilvl w:val="0"/>
          <w:numId w:val="41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ind w:left="0"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>Педагогический работник не имеет права:</w:t>
      </w:r>
    </w:p>
    <w:p w14:paraId="32A9F2DA" w14:textId="77777777" w:rsidR="00047C5B" w:rsidRPr="00CE76E3" w:rsidRDefault="00047C5B" w:rsidP="009411E9">
      <w:pPr>
        <w:pStyle w:val="tkTekst"/>
        <w:numPr>
          <w:ilvl w:val="0"/>
          <w:numId w:val="39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проведение религиозной, атеистической пропаганды в образовательных организациях;</w:t>
      </w:r>
    </w:p>
    <w:p w14:paraId="32A9F2DB" w14:textId="77777777" w:rsidR="00047C5B" w:rsidRPr="00CE76E3" w:rsidRDefault="00047C5B" w:rsidP="009411E9">
      <w:pPr>
        <w:pStyle w:val="tkTekst"/>
        <w:numPr>
          <w:ilvl w:val="0"/>
          <w:numId w:val="39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организацию политических групп, партий в образовательных организациях;</w:t>
      </w:r>
    </w:p>
    <w:p w14:paraId="32A9F2DC" w14:textId="77777777" w:rsidR="00047C5B" w:rsidRPr="00CE76E3" w:rsidRDefault="00047C5B" w:rsidP="009411E9">
      <w:pPr>
        <w:pStyle w:val="tkTekst"/>
        <w:numPr>
          <w:ilvl w:val="0"/>
          <w:numId w:val="39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распространение шовинистической, националистической, милитаристской, сепаратистской идеологии;</w:t>
      </w:r>
    </w:p>
    <w:p w14:paraId="32A9F2DD" w14:textId="77777777" w:rsidR="00047C5B" w:rsidRPr="00CE76E3" w:rsidRDefault="00047C5B" w:rsidP="009411E9">
      <w:pPr>
        <w:pStyle w:val="tkTekst"/>
        <w:numPr>
          <w:ilvl w:val="0"/>
          <w:numId w:val="39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вовлечение обучающихся в забастовочное движение и политические акции;</w:t>
      </w:r>
    </w:p>
    <w:p w14:paraId="32A9F2DE" w14:textId="77777777" w:rsidR="00047C5B" w:rsidRPr="00CE76E3" w:rsidRDefault="00047C5B" w:rsidP="009411E9">
      <w:pPr>
        <w:pStyle w:val="tkTekst"/>
        <w:numPr>
          <w:ilvl w:val="0"/>
          <w:numId w:val="39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насилие над обучающимися и любого рода дискриминацию.</w:t>
      </w:r>
    </w:p>
    <w:p w14:paraId="32A9F2DF" w14:textId="77777777" w:rsidR="00047C5B" w:rsidRPr="00CE76E3" w:rsidRDefault="00047C5B" w:rsidP="009411E9">
      <w:pPr>
        <w:pStyle w:val="tkTekst"/>
        <w:numPr>
          <w:ilvl w:val="0"/>
          <w:numId w:val="41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Педагогический работник обязан:</w:t>
      </w:r>
    </w:p>
    <w:p w14:paraId="32A9F2E0" w14:textId="77777777" w:rsidR="00047C5B" w:rsidRPr="00CE76E3" w:rsidRDefault="00047C5B" w:rsidP="009411E9">
      <w:pPr>
        <w:pStyle w:val="tkTekst"/>
        <w:numPr>
          <w:ilvl w:val="0"/>
          <w:numId w:val="40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обучение на высоком профессиональном уровне, обеспечивать усвоение обучающимися учебной программы не ниже уровня государственных образовательных стандартов;</w:t>
      </w:r>
    </w:p>
    <w:p w14:paraId="32A9F2E1" w14:textId="150C4D13" w:rsidR="00047C5B" w:rsidRPr="00CE76E3" w:rsidRDefault="00047C5B" w:rsidP="009411E9">
      <w:pPr>
        <w:pStyle w:val="tkTekst"/>
        <w:numPr>
          <w:ilvl w:val="0"/>
          <w:numId w:val="40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учебно-воспитательную работу в духе уважения к родителям</w:t>
      </w:r>
      <w:r w:rsidR="00AB43BE" w:rsidRPr="00CE76E3">
        <w:rPr>
          <w:rFonts w:ascii="Times New Roman" w:hAnsi="Times New Roman" w:cs="Times New Roman"/>
          <w:sz w:val="24"/>
          <w:szCs w:val="24"/>
        </w:rPr>
        <w:t xml:space="preserve"> и другим членам общества,</w:t>
      </w:r>
      <w:r w:rsidRPr="00CE76E3">
        <w:rPr>
          <w:rFonts w:ascii="Times New Roman" w:hAnsi="Times New Roman" w:cs="Times New Roman"/>
          <w:sz w:val="24"/>
          <w:szCs w:val="24"/>
        </w:rPr>
        <w:t xml:space="preserve"> к культурно-историческим ценностям Кыргызстана, его государственному устройству, воспитывать бережное отношение к окружающей среде;</w:t>
      </w:r>
    </w:p>
    <w:p w14:paraId="32A9F2E2" w14:textId="77777777" w:rsidR="00047C5B" w:rsidRPr="00CE76E3" w:rsidRDefault="00047C5B" w:rsidP="009411E9">
      <w:pPr>
        <w:pStyle w:val="tkTekst"/>
        <w:numPr>
          <w:ilvl w:val="0"/>
          <w:numId w:val="40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утверждать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уважение к общечеловеческим ценностям: доброте, трудолюбию, гуманизму, патриотизму, правде, справедливости и другим добродетелям, воспитывать нетерпимость к коррупции;</w:t>
      </w:r>
    </w:p>
    <w:p w14:paraId="32A9F2E3" w14:textId="77777777" w:rsidR="00047C5B" w:rsidRPr="00CE76E3" w:rsidRDefault="00047C5B" w:rsidP="009411E9">
      <w:pPr>
        <w:pStyle w:val="tkTekst"/>
        <w:numPr>
          <w:ilvl w:val="0"/>
          <w:numId w:val="40"/>
        </w:numPr>
        <w:tabs>
          <w:tab w:val="left" w:pos="0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непрерывно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совершенствовать свои профессиональные знания и навыки, повышать свою квалификацию;</w:t>
      </w:r>
    </w:p>
    <w:p w14:paraId="32A9F2E4" w14:textId="77777777" w:rsidR="00047C5B" w:rsidRPr="00CE76E3" w:rsidRDefault="00047C5B" w:rsidP="009411E9">
      <w:pPr>
        <w:pStyle w:val="tkTekst"/>
        <w:numPr>
          <w:ilvl w:val="0"/>
          <w:numId w:val="40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уважать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честь и достоинство обучающихся, не допускать проявления гендерного насилия и дискриминации в своей деятельности;</w:t>
      </w:r>
    </w:p>
    <w:p w14:paraId="32A9F2E5" w14:textId="77777777" w:rsidR="00047C5B" w:rsidRPr="00CE76E3" w:rsidRDefault="00047C5B" w:rsidP="009411E9">
      <w:pPr>
        <w:pStyle w:val="tkTekst"/>
        <w:numPr>
          <w:ilvl w:val="0"/>
          <w:numId w:val="40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готовить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обучающихся к сознательной жизни в духе взаимопонимания, мира, согласия между народами;</w:t>
      </w:r>
    </w:p>
    <w:p w14:paraId="32A9F2E6" w14:textId="77777777" w:rsidR="00047C5B" w:rsidRPr="00CE76E3" w:rsidRDefault="00047C5B" w:rsidP="009411E9">
      <w:pPr>
        <w:pStyle w:val="tkTekst"/>
        <w:numPr>
          <w:ilvl w:val="0"/>
          <w:numId w:val="40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содействовать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развитию индивидуальных творческих способностей обучающихся.</w:t>
      </w:r>
    </w:p>
    <w:p w14:paraId="32A9F2E7" w14:textId="77777777" w:rsidR="00047C5B" w:rsidRPr="00CE76E3" w:rsidRDefault="00047C5B" w:rsidP="009411E9">
      <w:p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2E8" w14:textId="70A38CC4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>Статья 43. Материальное обеспечение педагогического работника</w:t>
      </w:r>
    </w:p>
    <w:p w14:paraId="32A9F2E9" w14:textId="77777777" w:rsidR="00047C5B" w:rsidRPr="00CE76E3" w:rsidRDefault="00047C5B" w:rsidP="009411E9">
      <w:p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2EA" w14:textId="77777777" w:rsidR="00047C5B" w:rsidRPr="00CE76E3" w:rsidRDefault="00047C5B" w:rsidP="009411E9">
      <w:p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 xml:space="preserve">1. </w:t>
      </w:r>
      <w:r w:rsidRPr="00CE76E3">
        <w:rPr>
          <w:sz w:val="24"/>
          <w:szCs w:val="24"/>
          <w:shd w:val="clear" w:color="auto" w:fill="FFFFFF"/>
        </w:rPr>
        <w:t xml:space="preserve">Система оплаты труда, должностные оклады, доплаты, надбавки и другие выплаты стимулирующего характера </w:t>
      </w:r>
      <w:r w:rsidRPr="00CE76E3">
        <w:rPr>
          <w:sz w:val="24"/>
          <w:szCs w:val="24"/>
        </w:rPr>
        <w:t>педагогического работника</w:t>
      </w:r>
      <w:r w:rsidRPr="00CE76E3">
        <w:rPr>
          <w:sz w:val="24"/>
          <w:szCs w:val="24"/>
          <w:shd w:val="clear" w:color="auto" w:fill="FFFFFF"/>
        </w:rPr>
        <w:t>, осуществляющего профессиональную деятельность в государственных образовательных организациях, определяются в порядке, установленном законодательством Кыргызской Республики</w:t>
      </w:r>
      <w:r w:rsidRPr="00CE76E3">
        <w:rPr>
          <w:sz w:val="24"/>
          <w:szCs w:val="24"/>
        </w:rPr>
        <w:t>.</w:t>
      </w:r>
    </w:p>
    <w:p w14:paraId="0B0B8460" w14:textId="65DE27F1" w:rsidR="003E5BC6" w:rsidRPr="00CE76E3" w:rsidRDefault="003E5BC6" w:rsidP="003E5BC6">
      <w:pPr>
        <w:pStyle w:val="tkZagolovok3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E76E3">
        <w:rPr>
          <w:rFonts w:ascii="Times New Roman" w:hAnsi="Times New Roman" w:cs="Times New Roman"/>
          <w:b w:val="0"/>
        </w:rPr>
        <w:lastRenderedPageBreak/>
        <w:tab/>
      </w:r>
      <w:r w:rsidRPr="00CE76E3">
        <w:rPr>
          <w:rFonts w:ascii="Times New Roman" w:hAnsi="Times New Roman" w:cs="Times New Roman"/>
          <w:b w:val="0"/>
        </w:rPr>
        <w:tab/>
      </w:r>
      <w:r w:rsidRPr="00CE76E3">
        <w:rPr>
          <w:rFonts w:ascii="Times New Roman" w:hAnsi="Times New Roman" w:cs="Times New Roman"/>
          <w:b w:val="0"/>
        </w:rPr>
        <w:tab/>
      </w:r>
      <w:r w:rsidR="00047C5B" w:rsidRPr="00CE76E3">
        <w:rPr>
          <w:rFonts w:ascii="Times New Roman" w:hAnsi="Times New Roman" w:cs="Times New Roman"/>
          <w:b w:val="0"/>
        </w:rPr>
        <w:t>2.</w:t>
      </w:r>
      <w:r w:rsidR="00141649" w:rsidRPr="00CE76E3">
        <w:rPr>
          <w:rFonts w:ascii="Times New Roman" w:hAnsi="Times New Roman" w:cs="Times New Roman"/>
          <w:b w:val="0"/>
        </w:rPr>
        <w:t xml:space="preserve"> </w:t>
      </w:r>
      <w:r w:rsidRPr="00CE76E3">
        <w:rPr>
          <w:rFonts w:ascii="Times New Roman" w:eastAsiaTheme="minorHAnsi" w:hAnsi="Times New Roman" w:cs="Times New Roman"/>
          <w:b w:val="0"/>
          <w:bCs w:val="0"/>
          <w:lang w:eastAsia="en-US"/>
        </w:rPr>
        <w:t>Норма часов педагогической</w:t>
      </w:r>
      <w:r w:rsidRPr="00CE76E3">
        <w:rPr>
          <w:rFonts w:ascii="Times New Roman" w:hAnsi="Times New Roman" w:cs="Times New Roman"/>
          <w:b w:val="0"/>
          <w:shd w:val="clear" w:color="auto" w:fill="FFFFFF"/>
        </w:rPr>
        <w:t xml:space="preserve"> и (или) преподавательской работы </w:t>
      </w:r>
      <w:r w:rsidRPr="00CE76E3">
        <w:rPr>
          <w:rFonts w:ascii="Times New Roman" w:eastAsiaTheme="minorHAnsi" w:hAnsi="Times New Roman" w:cs="Times New Roman"/>
          <w:b w:val="0"/>
          <w:bCs w:val="0"/>
          <w:lang w:eastAsia="en-US"/>
        </w:rPr>
        <w:t>за</w:t>
      </w:r>
      <w:r w:rsidRPr="00CE76E3">
        <w:rPr>
          <w:rFonts w:ascii="Times New Roman" w:eastAsiaTheme="minorHAnsi" w:hAnsi="Times New Roman" w:cs="Times New Roman"/>
          <w:b w:val="0"/>
          <w:bCs w:val="0"/>
          <w:shd w:val="clear" w:color="auto" w:fill="FFFFFF"/>
          <w:lang w:eastAsia="en-US"/>
        </w:rPr>
        <w:t> </w:t>
      </w:r>
      <w:r w:rsidRPr="00CE76E3">
        <w:rPr>
          <w:rFonts w:ascii="Times New Roman" w:eastAsiaTheme="minorHAnsi" w:hAnsi="Times New Roman" w:cs="Times New Roman"/>
          <w:b w:val="0"/>
          <w:bCs w:val="0"/>
          <w:lang w:eastAsia="en-US"/>
        </w:rPr>
        <w:t>ставку</w:t>
      </w:r>
      <w:r w:rsidRPr="00CE76E3">
        <w:rPr>
          <w:rFonts w:ascii="Times New Roman" w:eastAsiaTheme="minorHAnsi" w:hAnsi="Times New Roman" w:cs="Times New Roman"/>
          <w:b w:val="0"/>
          <w:bCs w:val="0"/>
          <w:shd w:val="clear" w:color="auto" w:fill="FFFFFF"/>
          <w:lang w:eastAsia="en-US"/>
        </w:rPr>
        <w:t> </w:t>
      </w:r>
      <w:r w:rsidRPr="00CE76E3">
        <w:rPr>
          <w:rFonts w:ascii="Times New Roman" w:eastAsiaTheme="minorHAnsi" w:hAnsi="Times New Roman" w:cs="Times New Roman"/>
          <w:b w:val="0"/>
          <w:bCs w:val="0"/>
          <w:lang w:eastAsia="en-US"/>
        </w:rPr>
        <w:t>заработной</w:t>
      </w:r>
      <w:r w:rsidRPr="00CE76E3">
        <w:rPr>
          <w:rFonts w:ascii="Times New Roman" w:eastAsiaTheme="minorHAnsi" w:hAnsi="Times New Roman" w:cs="Times New Roman"/>
          <w:b w:val="0"/>
          <w:bCs w:val="0"/>
          <w:shd w:val="clear" w:color="auto" w:fill="FFFFFF"/>
          <w:lang w:eastAsia="en-US"/>
        </w:rPr>
        <w:t> </w:t>
      </w:r>
      <w:r w:rsidRPr="00CE76E3">
        <w:rPr>
          <w:rFonts w:ascii="Times New Roman" w:eastAsiaTheme="minorHAnsi" w:hAnsi="Times New Roman" w:cs="Times New Roman"/>
          <w:b w:val="0"/>
          <w:bCs w:val="0"/>
          <w:lang w:eastAsia="en-US"/>
        </w:rPr>
        <w:t>платы</w:t>
      </w:r>
      <w:r w:rsidRPr="00CE76E3">
        <w:rPr>
          <w:rFonts w:ascii="Times New Roman" w:eastAsiaTheme="minorHAnsi" w:hAnsi="Times New Roman" w:cs="Times New Roman"/>
          <w:b w:val="0"/>
          <w:bCs w:val="0"/>
          <w:shd w:val="clear" w:color="auto" w:fill="FFFFFF"/>
          <w:lang w:eastAsia="en-US"/>
        </w:rPr>
        <w:t> </w:t>
      </w:r>
      <w:r w:rsidRPr="00CE76E3">
        <w:rPr>
          <w:rFonts w:ascii="Times New Roman" w:eastAsiaTheme="minorHAnsi" w:hAnsi="Times New Roman" w:cs="Times New Roman"/>
          <w:b w:val="0"/>
          <w:bCs w:val="0"/>
          <w:lang w:eastAsia="en-US"/>
        </w:rPr>
        <w:t>педагогических</w:t>
      </w:r>
      <w:r w:rsidRPr="00CE76E3">
        <w:rPr>
          <w:rFonts w:ascii="Times New Roman" w:eastAsiaTheme="minorHAnsi" w:hAnsi="Times New Roman" w:cs="Times New Roman"/>
          <w:b w:val="0"/>
          <w:bCs w:val="0"/>
          <w:shd w:val="clear" w:color="auto" w:fill="FFFFFF"/>
          <w:lang w:eastAsia="en-US"/>
        </w:rPr>
        <w:t> </w:t>
      </w:r>
      <w:r w:rsidRPr="00CE76E3">
        <w:rPr>
          <w:rFonts w:ascii="Times New Roman" w:eastAsiaTheme="minorHAnsi" w:hAnsi="Times New Roman" w:cs="Times New Roman"/>
          <w:b w:val="0"/>
          <w:bCs w:val="0"/>
          <w:lang w:eastAsia="en-US"/>
        </w:rPr>
        <w:t>работников</w:t>
      </w:r>
      <w:r w:rsidRPr="00CE76E3">
        <w:rPr>
          <w:rFonts w:ascii="Times New Roman" w:eastAsiaTheme="minorHAnsi" w:hAnsi="Times New Roman" w:cs="Times New Roman"/>
          <w:b w:val="0"/>
          <w:bCs w:val="0"/>
          <w:shd w:val="clear" w:color="auto" w:fill="FFFFFF"/>
          <w:lang w:eastAsia="en-US"/>
        </w:rPr>
        <w:t>, у</w:t>
      </w:r>
      <w:r w:rsidRPr="00CE76E3">
        <w:rPr>
          <w:rFonts w:ascii="Times New Roman" w:eastAsiaTheme="minorHAnsi" w:hAnsi="Times New Roman" w:cs="Times New Roman"/>
          <w:b w:val="0"/>
          <w:bCs w:val="0"/>
          <w:lang w:eastAsia="en-US"/>
        </w:rPr>
        <w:t>станавливается</w:t>
      </w:r>
      <w:r w:rsidRPr="00CE76E3">
        <w:rPr>
          <w:rFonts w:ascii="Times New Roman" w:eastAsiaTheme="minorHAnsi" w:hAnsi="Times New Roman" w:cs="Times New Roman"/>
          <w:b w:val="0"/>
          <w:bCs w:val="0"/>
          <w:shd w:val="clear" w:color="auto" w:fill="FFFFFF"/>
          <w:lang w:eastAsia="en-US"/>
        </w:rPr>
        <w:t> в</w:t>
      </w:r>
      <w:r w:rsidRPr="00CE76E3">
        <w:rPr>
          <w:rFonts w:ascii="Times New Roman" w:hAnsi="Times New Roman" w:cs="Times New Roman"/>
          <w:b w:val="0"/>
          <w:shd w:val="clear" w:color="auto" w:fill="FFFFFF"/>
        </w:rPr>
        <w:t xml:space="preserve"> астрономических часах или в академических часах, или в кредитных системах образования. Педагоги дошкольных организаций по статусу и заработной плате приравниваются к учителям начального образования».</w:t>
      </w:r>
    </w:p>
    <w:p w14:paraId="32A9F2EC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Условия оплаты труда работников государственных и муниципальных образовательных организаций определяются Кабинетом Министров Кыргызской Республики.</w:t>
      </w:r>
    </w:p>
    <w:p w14:paraId="32A9F2ED" w14:textId="4D475276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</w:t>
      </w:r>
      <w:r w:rsidR="00141649"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Pr="00CE76E3">
        <w:rPr>
          <w:rFonts w:ascii="Times New Roman" w:hAnsi="Times New Roman" w:cs="Times New Roman"/>
          <w:sz w:val="24"/>
          <w:szCs w:val="24"/>
        </w:rPr>
        <w:t>Размер должностного оклада, за час преподавательской работы или ставки педагогическому работнику образовательной организации выплачиваются за выполнение им функциональных обязанностей и работ, предусмотренных трудовым договором (контрактом). Выполнение работником других работ и обязанностей оплачивается по дополнительному договору, исходя из объемов работ, за исключением случаев, предусмотренных законодательством Кыргызской Республики.</w:t>
      </w:r>
    </w:p>
    <w:p w14:paraId="32A9F2EE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5. Органы местного самоуправления за счет средств местного бюджета могут устанавливать надбавки, доплаты и премировать работников образовательных организаций. </w:t>
      </w:r>
    </w:p>
    <w:p w14:paraId="32A9F2EF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6. Образовательные организации в пределах имеющихся в их распоряжении средств на оплату труда, в том числе за счет специальных средств, вправе устанавливать надбавки к 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должностному (почасовому) окладу,</w:t>
      </w:r>
      <w:r w:rsidRPr="00CE76E3">
        <w:rPr>
          <w:rFonts w:ascii="Times New Roman" w:hAnsi="Times New Roman" w:cs="Times New Roman"/>
          <w:sz w:val="24"/>
          <w:szCs w:val="24"/>
        </w:rPr>
        <w:t xml:space="preserve"> премии, другие виды материального стимулирования и компенсации в порядке, определенном Кабинетом Министров Кыргызской Республики.</w:t>
      </w:r>
    </w:p>
    <w:p w14:paraId="32A9F2F0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7. Педагогическим работникам устанавливаются надбавки в соответствии с законодательством Кыргызской Республики:</w:t>
      </w:r>
    </w:p>
    <w:p w14:paraId="32A9F2F1" w14:textId="77777777" w:rsidR="00047C5B" w:rsidRPr="00CE76E3" w:rsidRDefault="00047C5B" w:rsidP="009411E9">
      <w:pPr>
        <w:pStyle w:val="tkTekst"/>
        <w:numPr>
          <w:ilvl w:val="0"/>
          <w:numId w:val="38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ученую степень доктора или кандидата наук, доктора философии (</w:t>
      </w:r>
      <w:proofErr w:type="spellStart"/>
      <w:r w:rsidRPr="00CE76E3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CE76E3">
        <w:rPr>
          <w:rFonts w:ascii="Times New Roman" w:hAnsi="Times New Roman" w:cs="Times New Roman"/>
          <w:sz w:val="24"/>
          <w:szCs w:val="24"/>
        </w:rPr>
        <w:t>/доктора по профилю;</w:t>
      </w:r>
    </w:p>
    <w:p w14:paraId="32A9F2F2" w14:textId="77777777" w:rsidR="00047C5B" w:rsidRPr="00CE76E3" w:rsidRDefault="00047C5B" w:rsidP="009411E9">
      <w:pPr>
        <w:pStyle w:val="tkTekst"/>
        <w:numPr>
          <w:ilvl w:val="0"/>
          <w:numId w:val="38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педагогической стаж работы;</w:t>
      </w:r>
    </w:p>
    <w:p w14:paraId="32A9F2F3" w14:textId="77777777" w:rsidR="00047C5B" w:rsidRPr="00CE76E3" w:rsidRDefault="00047C5B" w:rsidP="009411E9">
      <w:pPr>
        <w:pStyle w:val="tkTekst"/>
        <w:numPr>
          <w:ilvl w:val="0"/>
          <w:numId w:val="38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>, предусмотренные законодательством Кыргызской Республики.</w:t>
      </w:r>
    </w:p>
    <w:p w14:paraId="32A9F2F4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8. Педагогическим работникам, работающим в высокогорных, отдаленных зонах, сельской местности предусматриваются льготы, надбавки к заработной плате, доплаты в порядке, устанавливаемом Кабинетом Министров Кыргызской Республики.</w:t>
      </w:r>
    </w:p>
    <w:p w14:paraId="32A9F2F5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9. Молодым специалистам, прибывающим на работу в образовательные организации сельской местности, за счет средств местного бюджета предоставляется единовременное пособие в размере десятикратного должностного оклада на хозяйственное обзаведение, а также жилье для тех из них, кто не обеспечен жилой площадью. </w:t>
      </w:r>
    </w:p>
    <w:p w14:paraId="32A9F2F6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10. Лицам, не обеспеченным жилой площадью или нуждающимся в улучшении жилищных условий, местными государственными администрациями и органами местного самоуправления могут быть предоставлены земельные участки для строительства жилья.</w:t>
      </w:r>
    </w:p>
    <w:p w14:paraId="32A9F2F7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11. Медицинским и библиотечным работникам образовательных организаций устанавливается соответственно доплата за стаж медицинской и библиотечной работы, в размерах и порядке, определенных для медицинских и библиотечных работников, работающих в образовательных организациях, организациях здравоохранениях и культуры.</w:t>
      </w:r>
    </w:p>
    <w:p w14:paraId="32A9F2F8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12. В случае несвоевременной выплаты заработной платы педагогическим работникам оплата производится с индексацией согласно законодательству Кыргызской Республики.</w:t>
      </w:r>
    </w:p>
    <w:p w14:paraId="32A9F2F9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13. Запрещается производить удержания из заработной платы педагогического работника, не предусмотренные законодательством Кыргызской Республики.</w:t>
      </w:r>
    </w:p>
    <w:p w14:paraId="32A9F2FA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9F2FC" w14:textId="091DDA4F" w:rsidR="00047C5B" w:rsidRPr="00CE76E3" w:rsidRDefault="00047C5B" w:rsidP="001A56D7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44. Социальные права и гарантии педагогического работника </w:t>
      </w:r>
    </w:p>
    <w:p w14:paraId="594CBA73" w14:textId="77777777" w:rsidR="001A56D7" w:rsidRPr="00CE76E3" w:rsidRDefault="001A56D7" w:rsidP="001A56D7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b/>
          <w:sz w:val="24"/>
          <w:szCs w:val="24"/>
        </w:rPr>
      </w:pPr>
    </w:p>
    <w:p w14:paraId="32A9F2FD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Государство обеспечивает педагогическому работнику надлежащие условия труда, быта и социальные льготы.</w:t>
      </w:r>
    </w:p>
    <w:p w14:paraId="32A9F2FE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2. Право педагогического работника на отдых обеспечивается рациональным планированием педагогической нагрузки, предоставлением еженедельного отдыха, а также ежегодных оплачиваемых отпусков, предусмотренных законодательством Кыргызской Республики. </w:t>
      </w:r>
    </w:p>
    <w:p w14:paraId="32A9F2FF" w14:textId="77777777" w:rsidR="00047C5B" w:rsidRPr="00CE76E3" w:rsidRDefault="00047C5B" w:rsidP="009411E9">
      <w:p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 xml:space="preserve">3.  Продолжительность рабочего дня и рабочей недели педагогического работника определяется законодательством Кыргызской Республики. </w:t>
      </w:r>
    </w:p>
    <w:p w14:paraId="32A9F300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lastRenderedPageBreak/>
        <w:t xml:space="preserve">4. Педагогическая нагрузка в государственных и муниципальных образовательных организациях определяется типовыми нормативами, утверждаемыми Кабинетом Министров Кыргызской Республики, а в частных образовательных организациях - уставом данной организации. </w:t>
      </w:r>
    </w:p>
    <w:p w14:paraId="32A9F301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5. Государство гарантирует предоставление педагогическим работникам и научно-педагогическим работникам творческого отпуска для научно-педагогической, учебно-методической, изобретательской, экспериментальной и экспертной деятельности.</w:t>
      </w:r>
    </w:p>
    <w:p w14:paraId="32A9F302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6. Педагогический работник имеет право на охрану здоровья, реализуемое проведением санитарно-гигиенических, противоэпидемических, лечебно-профилактических мероприятий в соответствии с законодательством Кыргызской Республики.</w:t>
      </w:r>
    </w:p>
    <w:p w14:paraId="32A9F303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7. Педагогическому работнику в обязательном порядке ежегодно проводится бесплатное амбулаторное медицинское обследование в государственных лечебно-профилактических учреждениях.</w:t>
      </w:r>
    </w:p>
    <w:p w14:paraId="32A9F304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8. Педагогический работник имеет право на льготы по оплате коммунальных услуг, беспроцентные ссуды на индивидуальное жилищное строительство, санаторно-курортное лечение, отдых в пансионатах и туристических базах, устанавливаемых Кабинетом Министров Кыргызской Республики.</w:t>
      </w:r>
    </w:p>
    <w:p w14:paraId="32A9F305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9. Выпускникам педагогических факультетов средних и высших профессиональных образовательных организаций, направленным на работу в сельскую местность, на весь период трудовой деятельности в сельских образовательных организациях, реализующих общее образование, специальных образовательных организациях, организациях дополнительного образования детей и подростков предоставляется отсрочка от призыва на действительную воинскую службу и может быть предоставлен депозит молодого учителя.</w:t>
      </w:r>
    </w:p>
    <w:p w14:paraId="32A9F306" w14:textId="77777777" w:rsidR="00047C5B" w:rsidRPr="00CE76E3" w:rsidRDefault="00047C5B" w:rsidP="009411E9">
      <w:pPr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 xml:space="preserve">10. Органы местного самоуправления за счет средств местного бюджета могут предоставлять педагогическим работникам льготы. </w:t>
      </w:r>
    </w:p>
    <w:p w14:paraId="32A9F307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11. Не допускается привлечение педагогических работников на сельскохозяйственные и другие работы, не связанные с их профессиональной деятельностью.</w:t>
      </w:r>
    </w:p>
    <w:p w14:paraId="32A9F308" w14:textId="77777777" w:rsidR="00047C5B" w:rsidRPr="00CE76E3" w:rsidRDefault="00047C5B" w:rsidP="009411E9">
      <w:pPr>
        <w:pStyle w:val="tkTekst"/>
        <w:tabs>
          <w:tab w:val="left" w:pos="0"/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12. Детям педагогических работников места в государственных и муниципальных дошкольных образовательных и общеобразовательных организациях предоставляются в первоочередном порядке.</w:t>
      </w:r>
    </w:p>
    <w:p w14:paraId="32A9F309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9F30A" w14:textId="52F74679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Статья 45. Подготовка, повышение квалификации и переподготовка педагогических кадров </w:t>
      </w:r>
    </w:p>
    <w:p w14:paraId="32A9F30B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30C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 1. В Кыргызской Республике профессиональную подготовку педагогических кадров осуществляют средние и высшие образовательные организации различных типов, видов и форм собственности.</w:t>
      </w:r>
    </w:p>
    <w:p w14:paraId="32A9F30D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Прием обучающихся на педагогические направления/специальности в государственные образовательные организации осуществляется на конкурсной основе по плану приема на подготовку специалистов в пределах государственного образовательного заказа.</w:t>
      </w:r>
    </w:p>
    <w:p w14:paraId="32A9F30E" w14:textId="77777777" w:rsidR="00047C5B" w:rsidRPr="00CE76E3" w:rsidRDefault="00047C5B" w:rsidP="009411E9">
      <w:pPr>
        <w:pStyle w:val="tkTekst"/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Порядок распределения выпускников образовательных организаций педагогических направлений/специальностей определяется Кабинетом Министров Кыргызской Республики.</w:t>
      </w:r>
    </w:p>
    <w:p w14:paraId="32A9F30F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>4. Государство гарантирует создание условий для повышения квалификации и переподготовки педагогических работников образовательных организаций всех типов, в том числе через цифровые образовательные центры.</w:t>
      </w:r>
    </w:p>
    <w:p w14:paraId="32A9F310" w14:textId="77777777" w:rsidR="00047C5B" w:rsidRPr="00CE76E3" w:rsidRDefault="00047C5B" w:rsidP="009411E9">
      <w:pPr>
        <w:pStyle w:val="tkTekst"/>
        <w:tabs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5. Повышение квалификации и переподготовка педагогических работников осуществляется государственными, муниципальными и негосударственными организациями, имеющими соответствующую лицензию. Порядок, виды и формы повышения квалификации и переподготовки педагогических работников, устанавливаются уполномоченным государственным органом в области образования и науки.</w:t>
      </w:r>
    </w:p>
    <w:p w14:paraId="32A9F311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6. Государство создает и совершенствует систему по обучению и повышению квалификации авторов учебников.</w:t>
      </w:r>
    </w:p>
    <w:bookmarkEnd w:id="28"/>
    <w:p w14:paraId="32A9F312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lastRenderedPageBreak/>
        <w:t>7. Государство содействует разработке и введению в действие профессиональных стандартов педагогических работников образовательных организаций и системы их независимой сертификации.</w:t>
      </w:r>
    </w:p>
    <w:p w14:paraId="32A9F313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314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>Глава 10</w:t>
      </w:r>
      <w:r w:rsidRPr="00CE76E3">
        <w:rPr>
          <w:b/>
          <w:sz w:val="24"/>
          <w:szCs w:val="24"/>
        </w:rPr>
        <w:br/>
        <w:t>Экономическая основа и финансирование образования</w:t>
      </w:r>
    </w:p>
    <w:p w14:paraId="32A9F315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316" w14:textId="56F4A5AE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 xml:space="preserve">Статья 46. Источники финансирования образования </w:t>
      </w:r>
    </w:p>
    <w:p w14:paraId="0284E420" w14:textId="77777777" w:rsidR="001A56D7" w:rsidRPr="00CE76E3" w:rsidRDefault="001A56D7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317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Источниками финансирования образования являются:</w:t>
      </w:r>
    </w:p>
    <w:p w14:paraId="32A9F318" w14:textId="77777777" w:rsidR="00047C5B" w:rsidRPr="00CE76E3" w:rsidRDefault="00047C5B" w:rsidP="009411E9">
      <w:pPr>
        <w:pStyle w:val="tkTekst"/>
        <w:numPr>
          <w:ilvl w:val="0"/>
          <w:numId w:val="37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республиканские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и местные бюджеты - для государственных и муниципальных образовательных организаций;</w:t>
      </w:r>
    </w:p>
    <w:p w14:paraId="32A9F319" w14:textId="77777777" w:rsidR="00047C5B" w:rsidRPr="00CE76E3" w:rsidRDefault="00047C5B" w:rsidP="009411E9">
      <w:pPr>
        <w:pStyle w:val="tkTekst"/>
        <w:numPr>
          <w:ilvl w:val="0"/>
          <w:numId w:val="37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внесенные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средства физических и юридических лиц, иностранных государств и граждан, выступающих в качестве учредителей;</w:t>
      </w:r>
    </w:p>
    <w:p w14:paraId="32A9F31A" w14:textId="77777777" w:rsidR="00047C5B" w:rsidRPr="00CE76E3" w:rsidRDefault="00047C5B" w:rsidP="009411E9">
      <w:pPr>
        <w:pStyle w:val="tkTekst"/>
        <w:numPr>
          <w:ilvl w:val="0"/>
          <w:numId w:val="37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средства образовательных организаций, в том числе валютные, от консультативной, научно-исследовательской, издательской, учебно-производственной и другой, приносящей доход деятельности, не запрещенной законодательством Кыргызской Республики, а также от внебюджетной образовательной деятельности по всем видам основных и дополнительных образовательных программ, в том числе в пределах требований государственных образовательных стандартов;</w:t>
      </w:r>
    </w:p>
    <w:p w14:paraId="32A9F31B" w14:textId="77777777" w:rsidR="00047C5B" w:rsidRPr="00CE76E3" w:rsidRDefault="00047C5B" w:rsidP="009411E9">
      <w:pPr>
        <w:pStyle w:val="tkRedakcijaTekst"/>
        <w:numPr>
          <w:ilvl w:val="0"/>
          <w:numId w:val="37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i w:val="0"/>
          <w:sz w:val="24"/>
          <w:szCs w:val="24"/>
        </w:rPr>
        <w:t>добровольно</w:t>
      </w:r>
      <w:proofErr w:type="gramEnd"/>
      <w:r w:rsidRPr="00CE76E3">
        <w:rPr>
          <w:rFonts w:ascii="Times New Roman" w:hAnsi="Times New Roman" w:cs="Times New Roman"/>
          <w:i w:val="0"/>
          <w:sz w:val="24"/>
          <w:szCs w:val="24"/>
        </w:rPr>
        <w:t xml:space="preserve"> внесенные средства физических и юридических лиц, добровольные пожертвования и целевые взносы других физических и юридических лиц, в том числе иностранных;</w:t>
      </w:r>
    </w:p>
    <w:p w14:paraId="32A9F31C" w14:textId="77777777" w:rsidR="00047C5B" w:rsidRPr="00CE76E3" w:rsidRDefault="00047C5B" w:rsidP="009411E9">
      <w:pPr>
        <w:pStyle w:val="tkTekst"/>
        <w:numPr>
          <w:ilvl w:val="0"/>
          <w:numId w:val="37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кредиты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и гранты;</w:t>
      </w:r>
    </w:p>
    <w:p w14:paraId="32A9F31D" w14:textId="77777777" w:rsidR="00047C5B" w:rsidRPr="00CE76E3" w:rsidRDefault="00047C5B" w:rsidP="009411E9">
      <w:pPr>
        <w:pStyle w:val="tkTekst"/>
        <w:numPr>
          <w:ilvl w:val="0"/>
          <w:numId w:val="37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финансирование содержания государственных зданий, сооружений, земельных участков, оборудования, в виде возмещения затрат образовательных организаций, именных и других форм стипендий, образовательных грантов, кредитов, предоставления льгот;</w:t>
      </w:r>
    </w:p>
    <w:p w14:paraId="32A9F31E" w14:textId="051666F0" w:rsidR="00047C5B" w:rsidRPr="00CE76E3" w:rsidRDefault="00047C5B" w:rsidP="009411E9">
      <w:pPr>
        <w:pStyle w:val="tkTekst"/>
        <w:numPr>
          <w:ilvl w:val="0"/>
          <w:numId w:val="37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представителей), привлекаемых в качестве дополнительных источников финансирования для поддержки материально-технической и учебной базы системы общего образования, в порядке, определяемом Кабинетом Министров Кыргызской Республики</w:t>
      </w:r>
      <w:r w:rsidR="00E4594B" w:rsidRPr="00CE76E3">
        <w:rPr>
          <w:rFonts w:ascii="Times New Roman" w:hAnsi="Times New Roman" w:cs="Times New Roman"/>
          <w:sz w:val="24"/>
          <w:szCs w:val="24"/>
        </w:rPr>
        <w:t>;</w:t>
      </w:r>
    </w:p>
    <w:p w14:paraId="32A9F31F" w14:textId="77777777" w:rsidR="00047C5B" w:rsidRPr="00CE76E3" w:rsidRDefault="00047C5B" w:rsidP="009411E9">
      <w:pPr>
        <w:pStyle w:val="tkTekst"/>
        <w:numPr>
          <w:ilvl w:val="0"/>
          <w:numId w:val="37"/>
        </w:numPr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76E3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источники, не противоречащие законодательству Кыргызской Республики.</w:t>
      </w:r>
    </w:p>
    <w:p w14:paraId="32A9F320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321" w14:textId="7A43807B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 xml:space="preserve">Статья 47. Порядок финансирования образовательных организаций </w:t>
      </w:r>
    </w:p>
    <w:p w14:paraId="0AA4F7CE" w14:textId="77777777" w:rsidR="001A56D7" w:rsidRPr="00CE76E3" w:rsidRDefault="001A56D7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322" w14:textId="16F2CD9F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1. Финансирование государственных </w:t>
      </w:r>
      <w:r w:rsidR="00EA4A1A" w:rsidRPr="00CE76E3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CE76E3">
        <w:rPr>
          <w:rFonts w:ascii="Times New Roman" w:hAnsi="Times New Roman" w:cs="Times New Roman"/>
          <w:sz w:val="24"/>
          <w:szCs w:val="24"/>
        </w:rPr>
        <w:t>образовательных организаций осуществляется на основе типовых нормативов в расчете на каждого обучающегося, класс-комплект и группу по всем типам и видам образовательных организаций, исходя из принципа последовательного увеличения фактических расходов на одного обучающегося.</w:t>
      </w:r>
    </w:p>
    <w:p w14:paraId="32A9F323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2. Объемы финансирования на нужды образовательных организаций с учетом типовых нормативов на каждого обучающегося, класс-комплект, группу предусматриваются ежегодно в республиканском бюджете, утверждаемом </w:t>
      </w:r>
      <w:proofErr w:type="spellStart"/>
      <w:r w:rsidRPr="00CE76E3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CE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6E3">
        <w:rPr>
          <w:rFonts w:ascii="Times New Roman" w:hAnsi="Times New Roman" w:cs="Times New Roman"/>
          <w:sz w:val="24"/>
          <w:szCs w:val="24"/>
        </w:rPr>
        <w:t>Кенешем</w:t>
      </w:r>
      <w:proofErr w:type="spellEnd"/>
      <w:r w:rsidRPr="00CE76E3">
        <w:rPr>
          <w:rFonts w:ascii="Times New Roman" w:hAnsi="Times New Roman" w:cs="Times New Roman"/>
          <w:sz w:val="24"/>
          <w:szCs w:val="24"/>
        </w:rPr>
        <w:t xml:space="preserve"> Кыргызской Республики.</w:t>
      </w:r>
    </w:p>
    <w:p w14:paraId="32A9F324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Государство гарантирует выделение средств на нужды образования в размере, обеспечивающем его приоритетность, а также защищенность соответствующих расходных статей в условиях инфляции.</w:t>
      </w:r>
    </w:p>
    <w:p w14:paraId="32A9F325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Привлечение дополнительных источников не влечет за собой снижения нормативов или абсолютных размеров финансирования из государственного бюджета.</w:t>
      </w:r>
    </w:p>
    <w:p w14:paraId="32A9F326" w14:textId="23AF5C09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5. Типовые нормативы в расчете на одного обучающегося, класс-комплект и группу устанавливаются Кабинетом Министров Кыргызской Республики, исходя из условий для устойчивого функционирования и развития государственных </w:t>
      </w:r>
      <w:r w:rsidR="00C56EF2" w:rsidRPr="00CE76E3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CE76E3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14:paraId="32A9F327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lastRenderedPageBreak/>
        <w:t>6. Использование образовательными организациями при реализации образовательных программ различных методик образовательного процесса и образовательных технологий, в том числе дистанционных образовательных технологий, не влечет за собой увеличения нормативов их финансирования.</w:t>
      </w:r>
    </w:p>
    <w:p w14:paraId="32A9F328" w14:textId="3E420762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7. Для малокомплектных общеобразовательных организаций норматив их финансирования составляется с учетом затрат, не зависящих от количества обучающихся.</w:t>
      </w:r>
    </w:p>
    <w:p w14:paraId="32A9F329" w14:textId="4B2864E3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8. Нормативы финансирования негосударственных образовательных организаций не могут быть ниже нормативов финансирования государственных образовательных организаций.</w:t>
      </w:r>
    </w:p>
    <w:p w14:paraId="67B33227" w14:textId="017A6A39" w:rsidR="00911D78" w:rsidRPr="00CE76E3" w:rsidRDefault="00911D78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9. Расходы на образование и </w:t>
      </w:r>
      <w:r w:rsidR="00C114D7" w:rsidRPr="00CE76E3">
        <w:rPr>
          <w:rFonts w:ascii="Times New Roman" w:hAnsi="Times New Roman" w:cs="Times New Roman"/>
          <w:sz w:val="24"/>
          <w:szCs w:val="24"/>
        </w:rPr>
        <w:t>профессиональное развитие</w:t>
      </w:r>
      <w:r w:rsidRPr="00CE76E3">
        <w:rPr>
          <w:rFonts w:ascii="Times New Roman" w:hAnsi="Times New Roman" w:cs="Times New Roman"/>
          <w:sz w:val="24"/>
          <w:szCs w:val="24"/>
        </w:rPr>
        <w:t xml:space="preserve"> могут осуществляться в формате </w:t>
      </w:r>
      <w:proofErr w:type="spellStart"/>
      <w:r w:rsidRPr="00CE76E3">
        <w:rPr>
          <w:rFonts w:ascii="Times New Roman" w:hAnsi="Times New Roman" w:cs="Times New Roman"/>
          <w:sz w:val="24"/>
          <w:szCs w:val="24"/>
        </w:rPr>
        <w:t>ваучерного</w:t>
      </w:r>
      <w:proofErr w:type="spellEnd"/>
      <w:r w:rsidRPr="00CE76E3">
        <w:rPr>
          <w:rFonts w:ascii="Times New Roman" w:hAnsi="Times New Roman" w:cs="Times New Roman"/>
          <w:sz w:val="24"/>
          <w:szCs w:val="24"/>
        </w:rPr>
        <w:t xml:space="preserve"> механизма финансирования в</w:t>
      </w:r>
      <w:r w:rsidR="00722B46" w:rsidRPr="00CE76E3">
        <w:rPr>
          <w:rFonts w:ascii="Times New Roman" w:hAnsi="Times New Roman" w:cs="Times New Roman"/>
          <w:sz w:val="24"/>
          <w:szCs w:val="24"/>
        </w:rPr>
        <w:t xml:space="preserve"> случаях и</w:t>
      </w:r>
      <w:r w:rsidRPr="00CE76E3">
        <w:rPr>
          <w:rFonts w:ascii="Times New Roman" w:hAnsi="Times New Roman" w:cs="Times New Roman"/>
          <w:sz w:val="24"/>
          <w:szCs w:val="24"/>
        </w:rPr>
        <w:t xml:space="preserve"> порядке определяемом Кабинетом Министров Кыргызской Республики.</w:t>
      </w:r>
      <w:r w:rsidR="00722B46" w:rsidRPr="00CE7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9F32A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9. Государственные образовательные организации среднего и высшего профессионального образования вправе осуществлять сверх финансируемых за счет учредителя, подготовку и переподготовку специалистов соответствующего уровня образования по договорам с физическими и (или) юридическими лицами с оплатой ими стоимости.</w:t>
      </w:r>
    </w:p>
    <w:p w14:paraId="32A9F32B" w14:textId="77777777" w:rsidR="00047C5B" w:rsidRPr="00CE76E3" w:rsidRDefault="00047C5B" w:rsidP="009411E9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E76E3">
        <w:rPr>
          <w:sz w:val="24"/>
          <w:szCs w:val="24"/>
        </w:rPr>
        <w:t xml:space="preserve">10. </w:t>
      </w:r>
      <w:r w:rsidRPr="00CE76E3">
        <w:rPr>
          <w:rFonts w:eastAsia="Times New Roman"/>
          <w:sz w:val="24"/>
          <w:szCs w:val="24"/>
          <w:lang w:eastAsia="ru-RU"/>
        </w:rPr>
        <w:t>Государственные образовательные организации начального, среднего и высшего профессионального образования самостоятельно определяют направления и порядок использования своих средств, в том числе их долю, направляемую на оплату труда и материальное стимулирование работников образовательных организаций, с согласия попечительских советов.</w:t>
      </w:r>
    </w:p>
    <w:p w14:paraId="32A9F32C" w14:textId="4DDB35E6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11. Средства, выделенные образовательной организации из </w:t>
      </w:r>
      <w:r w:rsidR="00E4594B" w:rsidRPr="00CE76E3">
        <w:rPr>
          <w:rFonts w:ascii="Times New Roman" w:hAnsi="Times New Roman" w:cs="Times New Roman"/>
          <w:sz w:val="24"/>
          <w:szCs w:val="24"/>
        </w:rPr>
        <w:t>республиканского бюджета</w:t>
      </w:r>
      <w:r w:rsidRPr="00CE76E3">
        <w:rPr>
          <w:rFonts w:ascii="Times New Roman" w:hAnsi="Times New Roman" w:cs="Times New Roman"/>
          <w:sz w:val="24"/>
          <w:szCs w:val="24"/>
        </w:rPr>
        <w:t>, контролируются казначейством. Все остальные средства, заработанные образовательной организацией, контролируются попечительским советом и общественными институтами.</w:t>
      </w:r>
    </w:p>
    <w:p w14:paraId="32A9F32D" w14:textId="6C2F88BE" w:rsidR="00047C5B" w:rsidRPr="00CE76E3" w:rsidRDefault="00047C5B" w:rsidP="009411E9">
      <w:pPr>
        <w:pStyle w:val="tkZagolovok5"/>
        <w:tabs>
          <w:tab w:val="left" w:pos="142"/>
          <w:tab w:val="left" w:pos="284"/>
          <w:tab w:val="left" w:pos="709"/>
          <w:tab w:val="left" w:pos="851"/>
          <w:tab w:val="left" w:pos="993"/>
          <w:tab w:val="left" w:pos="10632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76E3">
        <w:rPr>
          <w:rFonts w:ascii="Times New Roman" w:hAnsi="Times New Roman" w:cs="Times New Roman"/>
          <w:b w:val="0"/>
          <w:sz w:val="24"/>
          <w:szCs w:val="24"/>
        </w:rPr>
        <w:t>12.</w:t>
      </w:r>
      <w:r w:rsidR="00FF4249" w:rsidRPr="00CE76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76E3">
        <w:rPr>
          <w:rFonts w:ascii="Times New Roman" w:hAnsi="Times New Roman" w:cs="Times New Roman"/>
          <w:b w:val="0"/>
          <w:sz w:val="24"/>
          <w:szCs w:val="24"/>
        </w:rPr>
        <w:t>Научные гранты финансируются за счет специальных средств образовательных организаций в соответствии сметы, утвержденный попечительским советом.</w:t>
      </w:r>
    </w:p>
    <w:p w14:paraId="32A9F32E" w14:textId="769DC0B4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13.</w:t>
      </w:r>
      <w:r w:rsidR="00FF4249"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Pr="00CE76E3">
        <w:rPr>
          <w:rFonts w:ascii="Times New Roman" w:hAnsi="Times New Roman" w:cs="Times New Roman"/>
          <w:sz w:val="24"/>
          <w:szCs w:val="24"/>
        </w:rPr>
        <w:t>Основной целью научного гранта является повышение качества научных исследований путем предоставления финансовых средств на конкретные исследовательские мероприятия, основанные на собственных инициативах исследователей.</w:t>
      </w:r>
    </w:p>
    <w:p w14:paraId="32A9F330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331" w14:textId="008322C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>Статья 48. Тарифы и расчеты за услуги образования</w:t>
      </w:r>
      <w:r w:rsidR="001A56D7" w:rsidRPr="00CE76E3">
        <w:rPr>
          <w:b/>
          <w:sz w:val="24"/>
          <w:szCs w:val="24"/>
        </w:rPr>
        <w:t xml:space="preserve"> </w:t>
      </w:r>
    </w:p>
    <w:p w14:paraId="41D9DBF3" w14:textId="77777777" w:rsidR="001A56D7" w:rsidRPr="00CE76E3" w:rsidRDefault="001A56D7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332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Оплата образовательных услуг, оказываемых образовательными организациями на территории Кыргызской Республики для граждан Кыргызской Республики, производится только в национальной валюте путем зачисления денежных средств на банковский счет образовательной организации или специальный счет в казначействе.</w:t>
      </w:r>
    </w:p>
    <w:p w14:paraId="32A9F333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Граждане других государств и лица без гражданства вправе производить оплату образовательных услуг в иностранной валюте.</w:t>
      </w:r>
    </w:p>
    <w:p w14:paraId="32A9F334" w14:textId="77777777" w:rsidR="00047C5B" w:rsidRPr="00CE76E3" w:rsidRDefault="00047C5B" w:rsidP="009411E9">
      <w:pPr>
        <w:pStyle w:val="tkZagolovok3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CE76E3">
        <w:rPr>
          <w:rFonts w:ascii="Times New Roman" w:hAnsi="Times New Roman" w:cs="Times New Roman"/>
          <w:b w:val="0"/>
          <w:shd w:val="clear" w:color="auto" w:fill="FFFFFF"/>
        </w:rPr>
        <w:t>3. Тарифы за оказание платных образовательных услуг устанавливаются образовательными организациями, самостоятельно, в соответствии с законодательством Кыргызской Республики.</w:t>
      </w:r>
    </w:p>
    <w:p w14:paraId="32A9F335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6E06222D" w14:textId="264D37E7" w:rsidR="001A56D7" w:rsidRPr="00CE76E3" w:rsidRDefault="00047C5B" w:rsidP="001A56D7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 xml:space="preserve">Статья 49. Материально-техническая база образовательных организаций </w:t>
      </w:r>
    </w:p>
    <w:p w14:paraId="7B666F75" w14:textId="77777777" w:rsidR="001A56D7" w:rsidRPr="00CE76E3" w:rsidRDefault="001A56D7" w:rsidP="001A56D7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337" w14:textId="30EF437F" w:rsidR="00047C5B" w:rsidRPr="00CE76E3" w:rsidRDefault="00FF4249" w:rsidP="001A56D7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 xml:space="preserve">1. </w:t>
      </w:r>
      <w:r w:rsidR="00047C5B" w:rsidRPr="00CE76E3">
        <w:rPr>
          <w:sz w:val="24"/>
          <w:szCs w:val="24"/>
        </w:rPr>
        <w:t>Материально-техническая база образовательных организаций включает строения, коммуникации, машины и оборудование, транспортные, а также другие материальные и технические средства, используемые в образовательной, научно-исследовательской деятельности и решении других задач в сфере образования.</w:t>
      </w:r>
    </w:p>
    <w:p w14:paraId="32A9F338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Образовательная организация обязана обеспечить содержание закрепленных за ней и (или) принадлежащих ей на праве собственности зданий, сооружений, оборудования, а также другого имущества социального, культурного и иного назначения на уровне, не ниже определяемого нормативами, действующими в Кыргызской Республике.</w:t>
      </w:r>
    </w:p>
    <w:p w14:paraId="32A9F339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Материально-техническая база негосударственной образовательной организации развивается самой образовательной организацией за счет средств учредителя и собственных средств и является собственностью образовательной организации.</w:t>
      </w:r>
    </w:p>
    <w:p w14:paraId="32A9F33A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lastRenderedPageBreak/>
        <w:t>4. Развитие материально-технической базы государственной и муниципальной образовательной организации осуществляется самой образовательной организацией в пределах закрепленных за ней бюджетных и собственных средств. Размеры расходов на приобретение оборудования, капитальный ремонт определяются образовательной организацией самостоятельно, без установления лимитов, исходя из имеющейся потребности и наличия финансовых средств в пределах утвержденных в установленном порядке смет доходов и расходов образовательной организации.</w:t>
      </w:r>
    </w:p>
    <w:p w14:paraId="32A9F33C" w14:textId="1E5E5CF3" w:rsidR="00047C5B" w:rsidRPr="00CE76E3" w:rsidRDefault="00E4594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. </w:t>
      </w:r>
      <w:r w:rsidR="00C56EF2" w:rsidRPr="00CE76E3">
        <w:rPr>
          <w:rFonts w:ascii="Times New Roman" w:hAnsi="Times New Roman" w:cs="Times New Roman"/>
          <w:sz w:val="24"/>
          <w:szCs w:val="24"/>
        </w:rPr>
        <w:t>Уполномоченный государственный орган в области образования и науки</w:t>
      </w:r>
      <w:r w:rsidR="00047C5B" w:rsidRPr="00CE76E3">
        <w:rPr>
          <w:rFonts w:ascii="Times New Roman" w:hAnsi="Times New Roman" w:cs="Times New Roman"/>
          <w:sz w:val="24"/>
          <w:szCs w:val="24"/>
        </w:rPr>
        <w:t xml:space="preserve"> и территориальные органы управления образованием Кыргызской Республики обязаны оказывать помощь подведомственным образовательным организациям в решении вопросов содержания и развития их материально-технической базы.</w:t>
      </w:r>
    </w:p>
    <w:p w14:paraId="32A9F33D" w14:textId="7B6A4CAD" w:rsidR="00047C5B" w:rsidRPr="00CE76E3" w:rsidRDefault="00E4594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6</w:t>
      </w:r>
      <w:r w:rsidR="00047C5B" w:rsidRPr="00CE76E3">
        <w:rPr>
          <w:rFonts w:ascii="Times New Roman" w:hAnsi="Times New Roman" w:cs="Times New Roman"/>
          <w:sz w:val="24"/>
          <w:szCs w:val="24"/>
        </w:rPr>
        <w:t>. Материально-техническая база государственных и муниципальных образовательных организаций, используемая в образовательной, научно-исследовательской, производственной деятельности и для решения других задач в сфере образования, в безвозмездное владение и пользование частным лицам и организациям не передается. Доход, полученный от передачи материально-технической базы государственных и муниципальных образовательных организаций в аренду, распределяется в соответствии с законодательством Кыргызской Республики.</w:t>
      </w:r>
    </w:p>
    <w:p w14:paraId="32A9F33E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70D1CF7B" w14:textId="07E47C9A" w:rsidR="001A56D7" w:rsidRPr="00CE76E3" w:rsidRDefault="00047C5B" w:rsidP="001A56D7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>Статья 50. Отношения собственности в системе образования</w:t>
      </w:r>
      <w:r w:rsidR="001A56D7" w:rsidRPr="00CE76E3">
        <w:rPr>
          <w:b/>
          <w:sz w:val="24"/>
          <w:szCs w:val="24"/>
        </w:rPr>
        <w:t xml:space="preserve"> </w:t>
      </w:r>
    </w:p>
    <w:p w14:paraId="638CC1F6" w14:textId="77777777" w:rsidR="001A56D7" w:rsidRPr="00CE76E3" w:rsidRDefault="001A56D7" w:rsidP="001A56D7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340" w14:textId="3C1189E9" w:rsidR="00047C5B" w:rsidRPr="00CE76E3" w:rsidRDefault="001A56D7" w:rsidP="001A56D7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  <w:r w:rsidRPr="00CE76E3">
        <w:rPr>
          <w:sz w:val="24"/>
          <w:szCs w:val="24"/>
        </w:rPr>
        <w:t>1</w:t>
      </w:r>
      <w:r w:rsidR="00047C5B" w:rsidRPr="00CE76E3">
        <w:rPr>
          <w:sz w:val="24"/>
          <w:szCs w:val="24"/>
        </w:rPr>
        <w:t>. За государственными</w:t>
      </w:r>
      <w:r w:rsidR="00C56EF2" w:rsidRPr="00CE76E3">
        <w:rPr>
          <w:sz w:val="24"/>
          <w:szCs w:val="24"/>
        </w:rPr>
        <w:t xml:space="preserve"> и муниципальными</w:t>
      </w:r>
      <w:r w:rsidR="00047C5B" w:rsidRPr="00CE76E3">
        <w:rPr>
          <w:sz w:val="24"/>
          <w:szCs w:val="24"/>
        </w:rPr>
        <w:t xml:space="preserve"> образовательными организациями в целях обеспечения их деятельности, предусмотренной уставом, закрепляются на праве оперативного управления земельные участки, здания, сооружения, оборудование, а также иное необходимое имущество потребительского, социального, культурного и иного назначения. Право пользования земельными участками регулируется Земельным кодексом Кыргызской Республики.</w:t>
      </w:r>
    </w:p>
    <w:p w14:paraId="32A9F341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Земельные участки, здания и сооружения государственных и муниципальных образовательных организаций не подлежат приватизации, продаже и изъятию.</w:t>
      </w:r>
    </w:p>
    <w:p w14:paraId="32A9F342" w14:textId="09C8BBDA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Имущество государственных</w:t>
      </w:r>
      <w:r w:rsidR="00C56EF2" w:rsidRPr="00CE76E3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  <w:r w:rsidRPr="00CE76E3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не подлежит изъятию для использования в иных, кроме образования, целях.</w:t>
      </w:r>
    </w:p>
    <w:p w14:paraId="32A9F343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4. Негосударственным образовательным организациям в целях обеспечения их деятельности, предусмотренной уставом, учредитель (учредители) передает в собственность или закрепляет на праве оперативного управления здания, сооружения, оборудование, а также иное необходимое имущество потребительского, социального, культурного и иного назначения.</w:t>
      </w:r>
    </w:p>
    <w:p w14:paraId="32A9F344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5. Негосударственная образовательная организация пользуется преимущественным правом на приобретение ранее закрепленной за ней или арендуемой ею отчуждаемой государственной собственности.</w:t>
      </w:r>
    </w:p>
    <w:p w14:paraId="32A9F345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6. Образовательной организации принадлежит право собственности на денежные средства, имущество и иные объекты собственности, переданные ей физическими и юридическими лицами в форме дара, пожертвования, на продукты интеллектуального и творческого труда, являющиеся результатом деятельности образовательной организации, а также на доходы от собственной деятельности и приобретенное на эти доходы имущество. Вопросы их отчуждения решаются самостоятельно.</w:t>
      </w:r>
    </w:p>
    <w:p w14:paraId="32A9F346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7. Имущество, приобретенное за счет внебюджетных средств, поступает в самостоятельное распоряжение образовательной организации и учитывается на отдельном балансе.</w:t>
      </w:r>
    </w:p>
    <w:p w14:paraId="32A9F347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8. Образовательная организация несет ответственность за сохранность и эффективное использование имущества. </w:t>
      </w:r>
    </w:p>
    <w:p w14:paraId="32A9F348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9. Интеллектуальная собственность в форме материальных активов (научные труды, лекции, патенты, программное обеспечение, образовательные, дистанционные и информационные технологии), служащая источником образовательной и экономической деятельности образовательных организаций и их сотрудников, подлежит защите наравне с другими видами собственности.</w:t>
      </w:r>
    </w:p>
    <w:p w14:paraId="72B9AA63" w14:textId="77777777" w:rsidR="00FF4249" w:rsidRPr="00CE76E3" w:rsidRDefault="00FF4249" w:rsidP="002B10A7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jc w:val="both"/>
        <w:rPr>
          <w:sz w:val="24"/>
          <w:szCs w:val="24"/>
        </w:rPr>
      </w:pPr>
    </w:p>
    <w:p w14:paraId="32A9F34A" w14:textId="1619AC4C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lastRenderedPageBreak/>
        <w:t xml:space="preserve">Статья 51. Учет, отчетность и аудит </w:t>
      </w:r>
    </w:p>
    <w:p w14:paraId="71F393C2" w14:textId="77777777" w:rsidR="001A56D7" w:rsidRPr="00CE76E3" w:rsidRDefault="001A56D7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34B" w14:textId="77777777" w:rsidR="00047C5B" w:rsidRPr="00CE76E3" w:rsidRDefault="00047C5B" w:rsidP="009411E9">
      <w:pPr>
        <w:pStyle w:val="tkZagolovok3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CE76E3">
        <w:rPr>
          <w:rFonts w:ascii="Times New Roman" w:hAnsi="Times New Roman" w:cs="Times New Roman"/>
          <w:b w:val="0"/>
          <w:shd w:val="clear" w:color="auto" w:fill="FFFFFF"/>
        </w:rPr>
        <w:t>1. Образовательная организация обязана вести учет и отчетность в соответствии с законодательством Кыргызской Республики, международными стандартами финансовой отчетности и учетной политикой образовательной организации.</w:t>
      </w:r>
    </w:p>
    <w:p w14:paraId="32A9F34C" w14:textId="77777777" w:rsidR="00047C5B" w:rsidRPr="00CE76E3" w:rsidRDefault="00047C5B" w:rsidP="009411E9">
      <w:pPr>
        <w:pStyle w:val="tkZagolovok3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CE76E3">
        <w:rPr>
          <w:rFonts w:ascii="Times New Roman" w:hAnsi="Times New Roman" w:cs="Times New Roman"/>
          <w:b w:val="0"/>
          <w:shd w:val="clear" w:color="auto" w:fill="FFFFFF"/>
        </w:rPr>
        <w:t>2. Перечень, формы и сроки предоставления бухгалтерской и иной отчетности, включая отчетность на консолидированной основе, а также ответственность за их нарушение устанавливаются законодательством Кыргызской Республики.</w:t>
      </w:r>
    </w:p>
    <w:p w14:paraId="32A9F34D" w14:textId="77777777" w:rsidR="00047C5B" w:rsidRPr="00CE76E3" w:rsidRDefault="00047C5B" w:rsidP="009411E9">
      <w:pPr>
        <w:pStyle w:val="tkZagolovok3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CE76E3">
        <w:rPr>
          <w:rFonts w:ascii="Times New Roman" w:hAnsi="Times New Roman" w:cs="Times New Roman"/>
          <w:b w:val="0"/>
          <w:shd w:val="clear" w:color="auto" w:fill="FFFFFF"/>
        </w:rPr>
        <w:t>3. Деятельность образовательной организации подлежит ежегодной внешней или внутренней аудиторской проверке согласно международным стандартам аудита и законодательством Кыргызской Республики.</w:t>
      </w:r>
    </w:p>
    <w:p w14:paraId="32A9F34E" w14:textId="77777777" w:rsidR="00047C5B" w:rsidRPr="00CE76E3" w:rsidRDefault="00047C5B" w:rsidP="009411E9">
      <w:pPr>
        <w:pStyle w:val="tkZagolovok3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CE76E3">
        <w:rPr>
          <w:rFonts w:ascii="Times New Roman" w:hAnsi="Times New Roman" w:cs="Times New Roman"/>
          <w:b w:val="0"/>
          <w:shd w:val="clear" w:color="auto" w:fill="FFFFFF"/>
        </w:rPr>
        <w:t>4. Образовательная организация обязана публиковать финансовую отчетность с раскрытием основных показателей своей деятельности в соответствии с международными стандартами финансовой отчетности и законодательством Кыргызской Республики.</w:t>
      </w:r>
    </w:p>
    <w:p w14:paraId="32A9F34F" w14:textId="1B4665B4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5. Государственные </w:t>
      </w:r>
      <w:r w:rsidR="00C56EF2" w:rsidRPr="00CE76E3">
        <w:rPr>
          <w:rFonts w:ascii="Times New Roman" w:hAnsi="Times New Roman" w:cs="Times New Roman"/>
          <w:sz w:val="24"/>
          <w:szCs w:val="24"/>
        </w:rPr>
        <w:t xml:space="preserve">и муниципальные </w:t>
      </w:r>
      <w:r w:rsidRPr="00CE76E3">
        <w:rPr>
          <w:rFonts w:ascii="Times New Roman" w:hAnsi="Times New Roman" w:cs="Times New Roman"/>
          <w:sz w:val="24"/>
          <w:szCs w:val="24"/>
        </w:rPr>
        <w:t>образовательные организации ежегодно до 1 августа года, следующего за отчетным, обязаны проводить общественное слушание о расходовании внебюджетных средств, полученных из источников, не противоречащих законодательству Кыргызской Республики.</w:t>
      </w:r>
    </w:p>
    <w:p w14:paraId="32A9F350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6. Участники образовательного процесса образовательной организации, представители гражданского сектора и все заинтересованные лица могут принять участие в общественных слушаниях.</w:t>
      </w:r>
    </w:p>
    <w:p w14:paraId="32A9F351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352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>Глава 11</w:t>
      </w:r>
      <w:r w:rsidRPr="00CE76E3">
        <w:rPr>
          <w:b/>
          <w:sz w:val="24"/>
          <w:szCs w:val="24"/>
        </w:rPr>
        <w:br/>
        <w:t>Международное сотрудничество в области образования</w:t>
      </w:r>
    </w:p>
    <w:p w14:paraId="32A9F353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354" w14:textId="46405C9C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 xml:space="preserve">Статья 52. Международное сотрудничество </w:t>
      </w:r>
    </w:p>
    <w:p w14:paraId="2E2DB007" w14:textId="77777777" w:rsidR="001A56D7" w:rsidRPr="00CE76E3" w:rsidRDefault="001A56D7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355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Международное сотрудничество в сфере образования, осуществляемое в рамках внешнеполитической деятельности Кыргызской Республики, основывается на подлинном партнерстве, взаимном доверии и строится на основе вступивших в установленном законом порядке в силу международных договоров, участницей которых является Кыргызская Республика, а также общепризнанных принципов и норм международного права, являющихся составной частью законодательства Кыргызской Республики.</w:t>
      </w:r>
    </w:p>
    <w:p w14:paraId="32A9F356" w14:textId="4DA25026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2. </w:t>
      </w:r>
      <w:r w:rsidR="00C56EF2" w:rsidRPr="00CE76E3">
        <w:rPr>
          <w:rFonts w:ascii="Times New Roman" w:hAnsi="Times New Roman" w:cs="Times New Roman"/>
          <w:sz w:val="24"/>
          <w:szCs w:val="24"/>
        </w:rPr>
        <w:t>Уполномоченный государственный орган в области образования и науки</w:t>
      </w:r>
      <w:r w:rsidRPr="00CE76E3">
        <w:rPr>
          <w:rFonts w:ascii="Times New Roman" w:hAnsi="Times New Roman" w:cs="Times New Roman"/>
          <w:sz w:val="24"/>
          <w:szCs w:val="24"/>
        </w:rPr>
        <w:t xml:space="preserve"> и территориальные органы управления образованием Кыргызской Республики, образовательные организации, предприятия и организации системы образования имеют право устанавливать прямые связи с зарубежными и международными учреждениями, предприятиями и организациями, осуществлять межгосударственные и международные образовательные научные и научно-исследовательские программы, входить в межгосударственные и международные общественные образовательные объединения в установленном законодательством Кыргызской Республики порядке.</w:t>
      </w:r>
    </w:p>
    <w:p w14:paraId="32A9F357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3. Обучение, переподготовка и повышение квалификации граждан других государств в образовательных организациях Кыргызской Республики, равно как и граждан Кыргызской Республики в иностранных образовательных организациях, осуществляются по межгосударственным соглашениям, заключенным Кабинетом Министров Кыргызской Республики, а также по договорам между образовательными организациями или с отдельными гражданами.</w:t>
      </w:r>
    </w:p>
    <w:p w14:paraId="32A9F358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359" w14:textId="7AFCB5BF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 xml:space="preserve">Статья 53. Внешнеэкономическая деятельность </w:t>
      </w:r>
    </w:p>
    <w:p w14:paraId="4BD54B62" w14:textId="77777777" w:rsidR="001A56D7" w:rsidRPr="00CE76E3" w:rsidRDefault="001A56D7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35A" w14:textId="5D24CFF8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1. </w:t>
      </w:r>
      <w:r w:rsidR="00C56EF2" w:rsidRPr="00CE76E3">
        <w:rPr>
          <w:rFonts w:ascii="Times New Roman" w:hAnsi="Times New Roman" w:cs="Times New Roman"/>
          <w:sz w:val="24"/>
          <w:szCs w:val="24"/>
        </w:rPr>
        <w:t xml:space="preserve">Уполномоченный государственный орган в области образования и науки и территориальные органы управления образованием </w:t>
      </w:r>
      <w:r w:rsidRPr="00CE76E3">
        <w:rPr>
          <w:rFonts w:ascii="Times New Roman" w:hAnsi="Times New Roman" w:cs="Times New Roman"/>
          <w:sz w:val="24"/>
          <w:szCs w:val="24"/>
        </w:rPr>
        <w:t xml:space="preserve">Кыргызской Республики, образовательные </w:t>
      </w:r>
      <w:r w:rsidRPr="00CE76E3">
        <w:rPr>
          <w:rFonts w:ascii="Times New Roman" w:hAnsi="Times New Roman" w:cs="Times New Roman"/>
          <w:sz w:val="24"/>
          <w:szCs w:val="24"/>
        </w:rPr>
        <w:lastRenderedPageBreak/>
        <w:t>организации, предприятия и организации системы образования самостоятельно осуществляют внешнеэкономическую деятельность в установленном законодательством Кыргызской Республики порядке.</w:t>
      </w:r>
    </w:p>
    <w:p w14:paraId="32A9F35B" w14:textId="230D4FEB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Государственным</w:t>
      </w:r>
      <w:r w:rsidR="00C56EF2" w:rsidRPr="00CE76E3">
        <w:rPr>
          <w:rFonts w:ascii="Times New Roman" w:hAnsi="Times New Roman" w:cs="Times New Roman"/>
          <w:sz w:val="24"/>
          <w:szCs w:val="24"/>
        </w:rPr>
        <w:t xml:space="preserve"> и муниципальным</w:t>
      </w:r>
      <w:r w:rsidRPr="00CE76E3">
        <w:rPr>
          <w:rFonts w:ascii="Times New Roman" w:hAnsi="Times New Roman" w:cs="Times New Roman"/>
          <w:sz w:val="24"/>
          <w:szCs w:val="24"/>
        </w:rPr>
        <w:t xml:space="preserve"> образовательным организациям остаются валютные средства, полученные от внешнеэкономической деятельности, принадлежащие им на праве собственности. Они направляются на развитие системы образования и укрепление их материально-технической базы.</w:t>
      </w:r>
    </w:p>
    <w:p w14:paraId="32A9F35C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35D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center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>Глава 12</w:t>
      </w:r>
      <w:r w:rsidRPr="00CE76E3">
        <w:rPr>
          <w:b/>
          <w:sz w:val="24"/>
          <w:szCs w:val="24"/>
        </w:rPr>
        <w:br/>
        <w:t>Заключительные положения</w:t>
      </w:r>
    </w:p>
    <w:p w14:paraId="32A9F35E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35F" w14:textId="64A6BB4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 xml:space="preserve">Статья 54. Ответственность за нарушение настоящего Закона </w:t>
      </w:r>
    </w:p>
    <w:p w14:paraId="6B6B898D" w14:textId="77777777" w:rsidR="001A56D7" w:rsidRPr="00CE76E3" w:rsidRDefault="001A56D7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360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Лица, нарушившие настоящий Закон или препятствующие его исполнению, несут ответственность в соответствии с законодательством Кыргызской Республики.</w:t>
      </w:r>
    </w:p>
    <w:p w14:paraId="32A9F361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Государственные органы, органы местного самоуправления, предприятия и их объединения, учреждения, организации, должностные лица, органы государственного управления образованием в пределах своих полномочий и обязанностей обеспечивают реализацию настоящего Закона. Должностные и другие лица, виновные в неисполнении или ненадлежащем исполнении обязанностей по реализации прав работников в сфере образования, несут ответственность в соответствии с законодательством Кыргызской Республики.</w:t>
      </w:r>
    </w:p>
    <w:p w14:paraId="32A9F362" w14:textId="7777777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sz w:val="24"/>
          <w:szCs w:val="24"/>
        </w:rPr>
      </w:pPr>
    </w:p>
    <w:p w14:paraId="32A9F363" w14:textId="6B97B356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 xml:space="preserve">Статья 55. Вступление в силу настоящего Закона </w:t>
      </w:r>
    </w:p>
    <w:p w14:paraId="35C7DB4F" w14:textId="77777777" w:rsidR="001A56D7" w:rsidRPr="00CE76E3" w:rsidRDefault="001A56D7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</w:p>
    <w:p w14:paraId="32A9F364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1. Настоящий Закон вступает в силу со дня опубликования.</w:t>
      </w:r>
    </w:p>
    <w:p w14:paraId="32A9F365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2. Со дня вступления в силу настоящего Закона признать утратившими силу:</w:t>
      </w:r>
    </w:p>
    <w:p w14:paraId="32A9F366" w14:textId="3289EB86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Закон Кыргызской </w:t>
      </w:r>
      <w:r w:rsidRPr="00CE76E3">
        <w:rPr>
          <w:rFonts w:ascii="Times New Roman" w:hAnsi="Times New Roman" w:cs="Times New Roman"/>
          <w:bCs/>
          <w:iCs/>
          <w:sz w:val="24"/>
          <w:szCs w:val="24"/>
        </w:rPr>
        <w:t xml:space="preserve">Республики «О начальном профессиональном образовании» от </w:t>
      </w:r>
      <w:r w:rsidR="002B10A7" w:rsidRPr="00CE76E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Pr="00CE76E3">
        <w:rPr>
          <w:rFonts w:ascii="Times New Roman" w:hAnsi="Times New Roman" w:cs="Times New Roman"/>
          <w:bCs/>
          <w:iCs/>
          <w:sz w:val="24"/>
          <w:szCs w:val="24"/>
        </w:rPr>
        <w:t>26 ноября 1999 года № 129;</w:t>
      </w:r>
    </w:p>
    <w:p w14:paraId="32A9F367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статусе учителя» от 14 января 2001 года № 9;</w:t>
      </w:r>
    </w:p>
    <w:p w14:paraId="32A9F368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bCs/>
          <w:iCs/>
          <w:sz w:val="24"/>
          <w:szCs w:val="24"/>
        </w:rPr>
        <w:t xml:space="preserve">Закон Кыргызской Республики «Об образовании» </w:t>
      </w:r>
      <w:r w:rsidRPr="00CE76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30 апреля 2003 года № 92</w:t>
      </w:r>
      <w:r w:rsidRPr="00CE76E3">
        <w:rPr>
          <w:rFonts w:ascii="Times New Roman" w:hAnsi="Times New Roman" w:cs="Times New Roman"/>
          <w:bCs/>
          <w:iCs/>
          <w:sz w:val="24"/>
          <w:szCs w:val="24"/>
        </w:rPr>
        <w:t>;</w:t>
      </w:r>
      <w:bookmarkStart w:id="29" w:name="_Hlk97150471"/>
    </w:p>
    <w:p w14:paraId="32A9F369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Закон Кыргызской Республики «О внесении изменений и дополнения в Закон Кыргызской Республики «О статусе учителя» от </w:t>
      </w:r>
      <w:bookmarkEnd w:id="29"/>
      <w:r w:rsidRPr="00CE76E3">
        <w:rPr>
          <w:rFonts w:ascii="Times New Roman" w:hAnsi="Times New Roman" w:cs="Times New Roman"/>
          <w:sz w:val="24"/>
          <w:szCs w:val="24"/>
        </w:rPr>
        <w:t>18 июля 2005 года № 105;</w:t>
      </w:r>
    </w:p>
    <w:p w14:paraId="32A9F36A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дополнения в Закон Кыргызской Республики «О статусе учителя» от 30 июля 2005 года № 117;</w:t>
      </w:r>
      <w:bookmarkStart w:id="30" w:name="_Hlk97150528"/>
    </w:p>
    <w:p w14:paraId="32A9F36B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Закон Кыргызской Республики «О внесении изменений и дополнения в Закон Кыргызской Республики «О статусе учителя» </w:t>
      </w:r>
      <w:bookmarkEnd w:id="30"/>
      <w:r w:rsidRPr="00CE76E3">
        <w:rPr>
          <w:rFonts w:ascii="Times New Roman" w:hAnsi="Times New Roman" w:cs="Times New Roman"/>
          <w:sz w:val="24"/>
          <w:szCs w:val="24"/>
        </w:rPr>
        <w:t>от 28 декабря 2006 года № 210;</w:t>
      </w:r>
    </w:p>
    <w:p w14:paraId="32A9F36C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изменения в Закон Кыргызской Республики «Об образования»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 декабря 2006 года № 225;</w:t>
      </w:r>
    </w:p>
    <w:p w14:paraId="32A9F36D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изменения в Закон Кыргызской Республики «Об образования» от 31 июля 2007 года № 111;</w:t>
      </w:r>
    </w:p>
    <w:p w14:paraId="32A9F36E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изменения в Закон Кыргызской Республики «Об образования» от 31 июля 2007 года № 115;</w:t>
      </w:r>
    </w:p>
    <w:p w14:paraId="32A9F36F" w14:textId="28507B5E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Закон Кыргызской Республики «О внесении изменений и дополнений в Закон Кыргызской Республики «О начальном профессиональном образовании» от 5 </w:t>
      </w:r>
      <w:proofErr w:type="gramStart"/>
      <w:r w:rsidRPr="00CE76E3">
        <w:rPr>
          <w:rFonts w:ascii="Times New Roman" w:hAnsi="Times New Roman" w:cs="Times New Roman"/>
          <w:sz w:val="24"/>
          <w:szCs w:val="24"/>
        </w:rPr>
        <w:t>апреля  2008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B10A7" w:rsidRPr="00CE76E3">
        <w:rPr>
          <w:rFonts w:ascii="Times New Roman" w:hAnsi="Times New Roman" w:cs="Times New Roman"/>
          <w:sz w:val="24"/>
          <w:szCs w:val="24"/>
        </w:rPr>
        <w:t xml:space="preserve"> </w:t>
      </w:r>
      <w:r w:rsidRPr="00CE76E3">
        <w:rPr>
          <w:rFonts w:ascii="Times New Roman" w:hAnsi="Times New Roman" w:cs="Times New Roman"/>
          <w:sz w:val="24"/>
          <w:szCs w:val="24"/>
        </w:rPr>
        <w:t>№ 53;</w:t>
      </w:r>
    </w:p>
    <w:p w14:paraId="32A9F370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Статью 2 Закона Кыргызской Республики «О внесении изменений </w:t>
      </w:r>
      <w:r w:rsidRPr="00CE76E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>в отдельные законодательные акты Кыргызской Республики»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 w:rsidRPr="00CE76E3">
        <w:rPr>
          <w:rFonts w:ascii="Times New Roman" w:hAnsi="Times New Roman" w:cs="Times New Roman"/>
          <w:sz w:val="24"/>
          <w:szCs w:val="24"/>
        </w:rPr>
        <w:t xml:space="preserve"> 20 января 2009 года № 10</w:t>
      </w:r>
      <w:bookmarkStart w:id="31" w:name="_Hlk97193121"/>
      <w:r w:rsidRPr="00CE76E3">
        <w:rPr>
          <w:rFonts w:ascii="Times New Roman" w:hAnsi="Times New Roman" w:cs="Times New Roman"/>
          <w:sz w:val="24"/>
          <w:szCs w:val="24"/>
        </w:rPr>
        <w:t>;</w:t>
      </w:r>
    </w:p>
    <w:p w14:paraId="32A9F371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Закон Кыргызской Республики «О внесении дополнения и изменения в Закон Кыргызской Республики «Об образования» от 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17 июня 2009 года № 185;</w:t>
      </w:r>
      <w:bookmarkEnd w:id="31"/>
    </w:p>
    <w:p w14:paraId="32A9F372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дополнения и изменений в Закон Кыргызской Республики «О статусе учителя» от 25 июня 2009 года № 189;</w:t>
      </w:r>
    </w:p>
    <w:p w14:paraId="32A9F373" w14:textId="1592B1F1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lastRenderedPageBreak/>
        <w:t>Закон Кыргызской Республики «О</w:t>
      </w:r>
      <w:r w:rsidRPr="00CE76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CE76E3">
        <w:rPr>
          <w:rStyle w:val="highlited-keyword"/>
          <w:rFonts w:ascii="Times New Roman" w:hAnsi="Times New Roman" w:cs="Times New Roman"/>
          <w:sz w:val="24"/>
          <w:szCs w:val="24"/>
          <w:shd w:val="clear" w:color="auto" w:fill="FFFFFF"/>
        </w:rPr>
        <w:t>дошкольном</w:t>
      </w:r>
      <w:r w:rsidRPr="00CE76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CE76E3">
        <w:rPr>
          <w:rStyle w:val="highlited-keyword"/>
          <w:rFonts w:ascii="Times New Roman" w:hAnsi="Times New Roman" w:cs="Times New Roman"/>
          <w:sz w:val="24"/>
          <w:szCs w:val="24"/>
          <w:shd w:val="clear" w:color="auto" w:fill="FFFFFF"/>
        </w:rPr>
        <w:t>образовании</w:t>
      </w:r>
      <w:r w:rsidRPr="00CE76E3">
        <w:rPr>
          <w:rFonts w:ascii="Times New Roman" w:hAnsi="Times New Roman" w:cs="Times New Roman"/>
          <w:sz w:val="24"/>
          <w:szCs w:val="24"/>
        </w:rPr>
        <w:t xml:space="preserve">» </w:t>
      </w:r>
      <w:r w:rsidRPr="00CE76E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 29 июня</w:t>
      </w:r>
      <w:r w:rsidR="002B10A7" w:rsidRPr="00CE76E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CE76E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2009 года </w:t>
      </w:r>
      <w:r w:rsidR="002B10A7" w:rsidRPr="00CE76E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     </w:t>
      </w:r>
      <w:r w:rsidRPr="00CE76E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№ 198;</w:t>
      </w:r>
      <w:bookmarkStart w:id="32" w:name="_Hlk97193182"/>
    </w:p>
    <w:p w14:paraId="32A9F374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Закон Кыргызской Республики «Об образования»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32"/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15 января 2010 года № 2;</w:t>
      </w:r>
      <w:bookmarkStart w:id="33" w:name="_Hlk97150697"/>
    </w:p>
    <w:p w14:paraId="32A9F375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изменения в Закон Кыргызской Республики «О статусе учителя»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33"/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26 марта 2010 года № 56;</w:t>
      </w:r>
    </w:p>
    <w:p w14:paraId="32A9F376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дополнения в Закон Кыргызской Республики «Об образования»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 июня 2011 года № 42;</w:t>
      </w:r>
    </w:p>
    <w:p w14:paraId="32A9F377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</w:t>
      </w:r>
      <w:r w:rsidRPr="00CE76E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>О внесении изменений в некоторые законодательные акты Кыргызской Республики»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8 августа 2011 года № 150;</w:t>
      </w:r>
      <w:bookmarkStart w:id="34" w:name="_Hlk97193434"/>
    </w:p>
    <w:p w14:paraId="32A9F378" w14:textId="32997CBF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Закон Кыргызской Республики «О внесении изменения и дополнений </w:t>
      </w:r>
      <w:r w:rsidRPr="00CE76E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>в некоторые законодательные акты Кыргызской Республики»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bookmarkEnd w:id="34"/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29 декабря 2011 года № 255;</w:t>
      </w:r>
    </w:p>
    <w:p w14:paraId="32A9F379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Закон Кыргызской Республики «О внесении дополнений и изменений в Закон Кыргызской Республики «Об образования» от 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29 декабря 2012 года № 206;</w:t>
      </w:r>
    </w:p>
    <w:p w14:paraId="32A9F37A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изменения в Закон Кыргызской Республики «О начальном профессиональном образовании»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апреля 2012 года № 28;</w:t>
      </w:r>
    </w:p>
    <w:p w14:paraId="32A9F37B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Закон Кыргызской Республики «О статусе учителя»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января 2013 года № 3;</w:t>
      </w:r>
    </w:p>
    <w:p w14:paraId="32A9F37C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Закон Кыргызской Республики «Об образования»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июля 2013 года № 110;</w:t>
      </w:r>
    </w:p>
    <w:p w14:paraId="32A9F37D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дополнений и изменений в Закон Кыргызской Республики «Об образования»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июля 2013 года № 176;</w:t>
      </w:r>
      <w:bookmarkStart w:id="35" w:name="_Hlk97193353"/>
    </w:p>
    <w:p w14:paraId="32A9F37E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Закон Кыргызской Республики «Об образования»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35"/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5 ноября 2013 года № 199;</w:t>
      </w:r>
    </w:p>
    <w:p w14:paraId="32A9F37F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изменения в Закон Кыргызской Республики «Об образования»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декабря 2013 года № 221;</w:t>
      </w:r>
    </w:p>
    <w:p w14:paraId="32A9F380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Статьи 2, 3 Закона Кыргызской Республики «О внесении дополнения и изменений </w:t>
      </w:r>
      <w:r w:rsidRPr="00CE76E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>в некоторые законодательные акты Кыргызской Республики»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30 мая 2014 года № 82;</w:t>
      </w:r>
    </w:p>
    <w:p w14:paraId="32A9F381" w14:textId="45537CAF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Статьи 9, 12 </w:t>
      </w:r>
      <w:r w:rsidRPr="00CE76E3">
        <w:rPr>
          <w:rFonts w:ascii="Times New Roman" w:hAnsi="Times New Roman" w:cs="Times New Roman"/>
          <w:sz w:val="24"/>
          <w:szCs w:val="24"/>
        </w:rPr>
        <w:t xml:space="preserve">Закона Кыргызской Республики «О внесении изменений и дополнения </w:t>
      </w:r>
      <w:r w:rsidRPr="00CE76E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>в некоторые законодательные акты Кыргызской Республики»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18 июля 2014 года № 144;</w:t>
      </w:r>
    </w:p>
    <w:p w14:paraId="32A9F382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изменения в Закон Кыргызской Республики «Об образования»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января 2015 года № 15;</w:t>
      </w:r>
    </w:p>
    <w:p w14:paraId="32A9F383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Статью 2 Закона Кыргызской Республики «О внесении изменений </w:t>
      </w:r>
      <w:r w:rsidRPr="00CE76E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>в некоторые законодательные акты Кыргызской Республики»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15 апреля 2015 года № 82;</w:t>
      </w:r>
    </w:p>
    <w:p w14:paraId="32A9F384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дополнения в Закон Кыргызской Республики «Об образования»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 апреля 2015 года № 84;</w:t>
      </w:r>
    </w:p>
    <w:p w14:paraId="32A9F385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Закон Кыргызской Республики «О внесении изменений в Закон </w:t>
      </w:r>
      <w:bookmarkStart w:id="36" w:name="_Hlk97197101"/>
      <w:r w:rsidRPr="00CE76E3">
        <w:rPr>
          <w:rFonts w:ascii="Times New Roman" w:hAnsi="Times New Roman" w:cs="Times New Roman"/>
          <w:sz w:val="24"/>
          <w:szCs w:val="24"/>
        </w:rPr>
        <w:t xml:space="preserve">Кыргызской Республики «Об образования» </w:t>
      </w:r>
      <w:bookmarkEnd w:id="36"/>
      <w:r w:rsidRPr="00CE76E3">
        <w:rPr>
          <w:rFonts w:ascii="Times New Roman" w:hAnsi="Times New Roman" w:cs="Times New Roman"/>
          <w:sz w:val="24"/>
          <w:szCs w:val="24"/>
        </w:rPr>
        <w:t>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августа 2015 года № 213;</w:t>
      </w:r>
    </w:p>
    <w:p w14:paraId="32A9F386" w14:textId="30FC21EF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Статью 2 Закона Кыргызской Республики «О внесении изменений </w:t>
      </w:r>
      <w:r w:rsidRPr="00CE76E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 xml:space="preserve">в некоторые законодательные акты Кыргызской Республики (в законы </w:t>
      </w:r>
      <w:r w:rsidRPr="00CE76E3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="002B10A7" w:rsidRPr="00CE76E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2B10A7" w:rsidRPr="00CE76E3">
        <w:rPr>
          <w:rFonts w:ascii="Times New Roman" w:hAnsi="Times New Roman" w:cs="Times New Roman"/>
          <w:sz w:val="24"/>
          <w:szCs w:val="24"/>
        </w:rPr>
        <w:t xml:space="preserve">  </w:t>
      </w:r>
      <w:r w:rsidRPr="00CE76E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>О неналоговых платежах», «Об образования», «О культуре»)</w:t>
      </w:r>
      <w:r w:rsidRPr="00CE76E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 xml:space="preserve">» от 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29 июня 2016 года № 92;</w:t>
      </w:r>
    </w:p>
    <w:p w14:paraId="32A9F387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Закон Кыргызской Республики «Об образования»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 февраля 2017 года № 32;</w:t>
      </w:r>
    </w:p>
    <w:p w14:paraId="32A9F388" w14:textId="56AE6FA3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Статью 1 Закона Кыргызской Республики «О внесении изменений </w:t>
      </w:r>
      <w:r w:rsidRPr="00CE76E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 xml:space="preserve">в некоторые законодательные акты Кыргызской Республики (в законы </w:t>
      </w:r>
      <w:r w:rsidRPr="00CE76E3">
        <w:rPr>
          <w:rFonts w:ascii="Times New Roman" w:hAnsi="Times New Roman" w:cs="Times New Roman"/>
          <w:sz w:val="24"/>
          <w:szCs w:val="24"/>
        </w:rPr>
        <w:t xml:space="preserve">Кыргызской Республики        </w:t>
      </w:r>
      <w:r w:rsidR="002B10A7" w:rsidRPr="00CE76E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76E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E76E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E76E3">
        <w:rPr>
          <w:rFonts w:ascii="Times New Roman" w:hAnsi="Times New Roman" w:cs="Times New Roman"/>
          <w:sz w:val="24"/>
          <w:szCs w:val="24"/>
        </w:rPr>
        <w:t>Об образования», «О лицензионно-разрешительной системе в Кыргызской Республике»)</w:t>
      </w:r>
      <w:r w:rsidRPr="00CE76E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>»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2B10A7"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23 мая 2017 года № 84;</w:t>
      </w:r>
    </w:p>
    <w:p w14:paraId="32A9F389" w14:textId="6D59C79C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Статью 8 Закона Кыргызской Республики «О внесении изменений </w:t>
      </w:r>
      <w:r w:rsidRPr="00CE76E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>в некоторые законодательные акты Кыргызской Республики по вопросам инвалидности»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8 июня </w:t>
      </w:r>
      <w:r w:rsidR="002B10A7"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2017 года № 100;</w:t>
      </w:r>
    </w:p>
    <w:p w14:paraId="32A9F38A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изменения в Закон Кыргызской Республики «Об образования»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февраля 2018 года № 22;</w:t>
      </w:r>
    </w:p>
    <w:p w14:paraId="32A9F38B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lastRenderedPageBreak/>
        <w:t>Закон Кыргызской Республики «О внесении изменений в Закон Кыргызской Республики «Об образования»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июля 2018 года № 76;</w:t>
      </w:r>
    </w:p>
    <w:p w14:paraId="32A9F38C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Закон Кыргызской Республики «Об образования»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августа 2018 года № 78;</w:t>
      </w:r>
    </w:p>
    <w:p w14:paraId="32A9F38D" w14:textId="13796715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Статью 3 </w:t>
      </w:r>
      <w:bookmarkStart w:id="37" w:name="_Hlk97197936"/>
      <w:r w:rsidRPr="00CE76E3">
        <w:rPr>
          <w:rFonts w:ascii="Times New Roman" w:hAnsi="Times New Roman" w:cs="Times New Roman"/>
          <w:sz w:val="24"/>
          <w:szCs w:val="24"/>
        </w:rPr>
        <w:t xml:space="preserve">Закона Кыргызской Республики «О внесении изменений </w:t>
      </w:r>
      <w:r w:rsidRPr="00CE76E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 xml:space="preserve">в некоторые законодательные акты Кыргызской Республики </w:t>
      </w:r>
      <w:bookmarkEnd w:id="37"/>
      <w:r w:rsidRPr="00CE76E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>в сфере бюджетного законодательства»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2B10A7"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17 мая 2019 года № 64;</w:t>
      </w:r>
    </w:p>
    <w:p w14:paraId="32A9F38E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Закон Кыргызской Республики «Об образования»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 июня 2019 года № 71;</w:t>
      </w:r>
    </w:p>
    <w:p w14:paraId="32A9F38F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в Закон Кыргызской Республики «Об образования»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июля 2019 года № 78;</w:t>
      </w:r>
    </w:p>
    <w:p w14:paraId="32A9F390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«Об организации питания учащихся в общеобразовательных организациях» от 4 декабря 2019 года № 135;</w:t>
      </w:r>
    </w:p>
    <w:p w14:paraId="32A9F391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Статью 6 Закона Кыргызской Республики «О внесении изменений </w:t>
      </w:r>
      <w:r w:rsidRPr="00CE76E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>в некоторые законодательные акты Кыргызской Республики</w:t>
      </w:r>
      <w:r w:rsidRPr="00CE76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вопросам правового положения соотечественников с иностранным гражданством»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 24 июля 2020 года № 89;</w:t>
      </w:r>
    </w:p>
    <w:p w14:paraId="32A9F392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изменения в Закон Кыргызской Республики «Об образования» от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 августа 2020 года № 128;</w:t>
      </w:r>
    </w:p>
    <w:p w14:paraId="32A9F393" w14:textId="583C21C3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Закон Кыргызской Республики «О внесении изменений </w:t>
      </w:r>
      <w:r w:rsidRPr="00CE76E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 xml:space="preserve">в некоторые законодательные акты Кыргызской Республики (в законы </w:t>
      </w:r>
      <w:r w:rsidRPr="00CE76E3">
        <w:rPr>
          <w:rFonts w:ascii="Times New Roman" w:hAnsi="Times New Roman" w:cs="Times New Roman"/>
          <w:sz w:val="24"/>
          <w:szCs w:val="24"/>
        </w:rPr>
        <w:t>Кыргызской Республик</w:t>
      </w:r>
      <w:r w:rsidR="001A56D7" w:rsidRPr="00CE76E3">
        <w:rPr>
          <w:rFonts w:ascii="Times New Roman" w:hAnsi="Times New Roman" w:cs="Times New Roman"/>
          <w:sz w:val="24"/>
          <w:szCs w:val="24"/>
        </w:rPr>
        <w:t xml:space="preserve">и </w:t>
      </w:r>
      <w:r w:rsidRPr="00CE76E3">
        <w:rPr>
          <w:rFonts w:ascii="Times New Roman" w:hAnsi="Times New Roman" w:cs="Times New Roman"/>
          <w:sz w:val="24"/>
          <w:szCs w:val="24"/>
        </w:rPr>
        <w:t>«Об образования</w:t>
      </w:r>
      <w:proofErr w:type="gramStart"/>
      <w:r w:rsidRPr="00CE76E3">
        <w:rPr>
          <w:rFonts w:ascii="Times New Roman" w:hAnsi="Times New Roman" w:cs="Times New Roman"/>
          <w:sz w:val="24"/>
          <w:szCs w:val="24"/>
        </w:rPr>
        <w:t xml:space="preserve">», </w:t>
      </w:r>
      <w:r w:rsidR="002B10A7" w:rsidRPr="00CE76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B10A7" w:rsidRPr="00CE76E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76E3">
        <w:rPr>
          <w:rFonts w:ascii="Times New Roman" w:hAnsi="Times New Roman" w:cs="Times New Roman"/>
          <w:sz w:val="24"/>
          <w:szCs w:val="24"/>
        </w:rPr>
        <w:t>«О дошкольном образовании»)</w:t>
      </w:r>
      <w:r w:rsidRPr="00CE76E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>»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23 марта 2021 года № 38;</w:t>
      </w:r>
    </w:p>
    <w:p w14:paraId="32A9F394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Закон Кыргызской Республики «О внесении изменения в Закон Кыргызской Республики «О начальном профессиональном образовании» от 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22 мая 2021 года № 64;</w:t>
      </w:r>
    </w:p>
    <w:p w14:paraId="32A9F395" w14:textId="77777777" w:rsidR="00047C5B" w:rsidRPr="00CE76E3" w:rsidRDefault="00047C5B" w:rsidP="009411E9">
      <w:pPr>
        <w:pStyle w:val="tkTekst"/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 xml:space="preserve">Статью 4 Закона Кыргызской Республики «О внесении изменений </w:t>
      </w:r>
      <w:r w:rsidRPr="00CE76E3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 xml:space="preserve">в некоторые законодательные акты Кыргызской Республики в рамках защиты прав участников уголовного судопроизводства» от </w:t>
      </w:r>
      <w:r w:rsidRPr="00CE76E3">
        <w:rPr>
          <w:rFonts w:ascii="Times New Roman" w:hAnsi="Times New Roman" w:cs="Times New Roman"/>
          <w:sz w:val="24"/>
          <w:szCs w:val="24"/>
          <w:shd w:val="clear" w:color="auto" w:fill="FFFFFF"/>
        </w:rPr>
        <w:t>29 ноября 2021 года № 142</w:t>
      </w:r>
      <w:r w:rsidRPr="00CE76E3">
        <w:rPr>
          <w:rFonts w:ascii="Times New Roman" w:hAnsi="Times New Roman" w:cs="Times New Roman"/>
          <w:sz w:val="24"/>
          <w:szCs w:val="24"/>
        </w:rPr>
        <w:t>.</w:t>
      </w:r>
    </w:p>
    <w:p w14:paraId="32A9F396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jc w:val="lef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32A9F397" w14:textId="2907C4F7" w:rsidR="00047C5B" w:rsidRPr="00CE76E3" w:rsidRDefault="00047C5B" w:rsidP="009411E9">
      <w:pPr>
        <w:tabs>
          <w:tab w:val="left" w:pos="142"/>
          <w:tab w:val="left" w:pos="284"/>
          <w:tab w:val="left" w:pos="709"/>
          <w:tab w:val="left" w:pos="993"/>
          <w:tab w:val="left" w:pos="10632"/>
        </w:tabs>
        <w:ind w:firstLine="567"/>
        <w:jc w:val="both"/>
        <w:rPr>
          <w:b/>
          <w:sz w:val="24"/>
          <w:szCs w:val="24"/>
        </w:rPr>
      </w:pPr>
      <w:r w:rsidRPr="00CE76E3">
        <w:rPr>
          <w:b/>
          <w:sz w:val="24"/>
          <w:szCs w:val="24"/>
        </w:rPr>
        <w:t xml:space="preserve">Статья 57. О приведении нормативных правовых актов в соответствие с настоящим Законом </w:t>
      </w:r>
    </w:p>
    <w:p w14:paraId="32A9F398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6E3">
        <w:rPr>
          <w:rFonts w:ascii="Times New Roman" w:hAnsi="Times New Roman" w:cs="Times New Roman"/>
          <w:sz w:val="24"/>
          <w:szCs w:val="24"/>
        </w:rPr>
        <w:t>Кабинету Министров Кыргызской Республики в шестимесячный срок привести свои нормативные правовые акты в соответствие с настоящим Законом.</w:t>
      </w:r>
    </w:p>
    <w:p w14:paraId="32A9F399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9F39A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9F39B" w14:textId="77777777" w:rsidR="00047C5B" w:rsidRPr="00CE76E3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9F39C" w14:textId="4842AFA7" w:rsidR="00047C5B" w:rsidRPr="00CE76E3" w:rsidRDefault="00FF4249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ab/>
      </w:r>
      <w:r w:rsidRPr="00CE76E3">
        <w:rPr>
          <w:rFonts w:ascii="Times New Roman" w:hAnsi="Times New Roman" w:cs="Times New Roman"/>
          <w:b/>
          <w:sz w:val="24"/>
          <w:szCs w:val="24"/>
        </w:rPr>
        <w:tab/>
      </w:r>
      <w:r w:rsidR="00047C5B" w:rsidRPr="00CE76E3">
        <w:rPr>
          <w:rFonts w:ascii="Times New Roman" w:hAnsi="Times New Roman" w:cs="Times New Roman"/>
          <w:b/>
          <w:sz w:val="24"/>
          <w:szCs w:val="24"/>
        </w:rPr>
        <w:t xml:space="preserve">Президент </w:t>
      </w:r>
    </w:p>
    <w:p w14:paraId="32A9F39D" w14:textId="77777777" w:rsidR="00047C5B" w:rsidRPr="00A76AF1" w:rsidRDefault="00047C5B" w:rsidP="009411E9">
      <w:pPr>
        <w:pStyle w:val="tkTekst"/>
        <w:tabs>
          <w:tab w:val="left" w:pos="142"/>
          <w:tab w:val="left" w:pos="284"/>
          <w:tab w:val="left" w:pos="709"/>
          <w:tab w:val="left" w:pos="993"/>
          <w:tab w:val="left" w:pos="106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Кыргызской Республики                                                                             С.Н. </w:t>
      </w:r>
      <w:proofErr w:type="spellStart"/>
      <w:r w:rsidRPr="00CE76E3">
        <w:rPr>
          <w:rFonts w:ascii="Times New Roman" w:hAnsi="Times New Roman" w:cs="Times New Roman"/>
          <w:b/>
          <w:sz w:val="24"/>
          <w:szCs w:val="24"/>
        </w:rPr>
        <w:t>Жапаров</w:t>
      </w:r>
      <w:proofErr w:type="spellEnd"/>
    </w:p>
    <w:p w14:paraId="32A9F39E" w14:textId="77777777" w:rsidR="00047C5B" w:rsidRPr="00A76AF1" w:rsidRDefault="00047C5B" w:rsidP="009411E9">
      <w:pPr>
        <w:rPr>
          <w:sz w:val="24"/>
          <w:szCs w:val="24"/>
        </w:rPr>
      </w:pPr>
    </w:p>
    <w:p w14:paraId="32A9F39F" w14:textId="77777777" w:rsidR="00FF7397" w:rsidRPr="00A76AF1" w:rsidRDefault="00FF7397" w:rsidP="009411E9">
      <w:pPr>
        <w:rPr>
          <w:sz w:val="24"/>
          <w:szCs w:val="24"/>
        </w:rPr>
      </w:pPr>
    </w:p>
    <w:sectPr w:rsidR="00FF7397" w:rsidRPr="00A76AF1" w:rsidSect="00887E1A">
      <w:footerReference w:type="default" r:id="rId8"/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0BEAA" w14:textId="77777777" w:rsidR="00C054C1" w:rsidRDefault="00C054C1">
      <w:r>
        <w:separator/>
      </w:r>
    </w:p>
  </w:endnote>
  <w:endnote w:type="continuationSeparator" w:id="0">
    <w:p w14:paraId="647DB1BD" w14:textId="77777777" w:rsidR="00C054C1" w:rsidRDefault="00C0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907038"/>
      <w:docPartObj>
        <w:docPartGallery w:val="Page Numbers (Bottom of Page)"/>
        <w:docPartUnique/>
      </w:docPartObj>
    </w:sdtPr>
    <w:sdtContent>
      <w:p w14:paraId="32A9F3A0" w14:textId="77777777" w:rsidR="00CE76E3" w:rsidRDefault="00CE76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246">
          <w:rPr>
            <w:noProof/>
          </w:rPr>
          <w:t>8</w:t>
        </w:r>
        <w:r>
          <w:fldChar w:fldCharType="end"/>
        </w:r>
      </w:p>
    </w:sdtContent>
  </w:sdt>
  <w:p w14:paraId="32A9F3A1" w14:textId="77777777" w:rsidR="00CE76E3" w:rsidRDefault="00CE76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4C4D" w14:textId="77777777" w:rsidR="00C054C1" w:rsidRDefault="00C054C1">
      <w:r>
        <w:separator/>
      </w:r>
    </w:p>
  </w:footnote>
  <w:footnote w:type="continuationSeparator" w:id="0">
    <w:p w14:paraId="6B56DC4C" w14:textId="77777777" w:rsidR="00C054C1" w:rsidRDefault="00C05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104A"/>
    <w:multiLevelType w:val="hybridMultilevel"/>
    <w:tmpl w:val="351850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240F86"/>
    <w:multiLevelType w:val="hybridMultilevel"/>
    <w:tmpl w:val="833ACF70"/>
    <w:lvl w:ilvl="0" w:tplc="A0F8BEAC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53FDF"/>
    <w:multiLevelType w:val="hybridMultilevel"/>
    <w:tmpl w:val="80EEA9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FF1930"/>
    <w:multiLevelType w:val="hybridMultilevel"/>
    <w:tmpl w:val="D0D045F6"/>
    <w:lvl w:ilvl="0" w:tplc="DF508E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0BD9462D"/>
    <w:multiLevelType w:val="hybridMultilevel"/>
    <w:tmpl w:val="EF80AC7E"/>
    <w:lvl w:ilvl="0" w:tplc="77AEB0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FF1398"/>
    <w:multiLevelType w:val="hybridMultilevel"/>
    <w:tmpl w:val="BC86DB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7A4340"/>
    <w:multiLevelType w:val="hybridMultilevel"/>
    <w:tmpl w:val="7432F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759D"/>
    <w:multiLevelType w:val="hybridMultilevel"/>
    <w:tmpl w:val="54D287BA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C09D3"/>
    <w:multiLevelType w:val="hybridMultilevel"/>
    <w:tmpl w:val="A78C2924"/>
    <w:lvl w:ilvl="0" w:tplc="AF7841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40742B"/>
    <w:multiLevelType w:val="hybridMultilevel"/>
    <w:tmpl w:val="1338B188"/>
    <w:lvl w:ilvl="0" w:tplc="886CFAA4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7A2BF4"/>
    <w:multiLevelType w:val="hybridMultilevel"/>
    <w:tmpl w:val="F984C1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983C9A"/>
    <w:multiLevelType w:val="hybridMultilevel"/>
    <w:tmpl w:val="7390F3F0"/>
    <w:lvl w:ilvl="0" w:tplc="411078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AC2A1C"/>
    <w:multiLevelType w:val="hybridMultilevel"/>
    <w:tmpl w:val="4C3630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56C84"/>
    <w:multiLevelType w:val="hybridMultilevel"/>
    <w:tmpl w:val="C28AB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43339"/>
    <w:multiLevelType w:val="hybridMultilevel"/>
    <w:tmpl w:val="BBBC9A4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A792C0F"/>
    <w:multiLevelType w:val="hybridMultilevel"/>
    <w:tmpl w:val="6D888A06"/>
    <w:lvl w:ilvl="0" w:tplc="65366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854E11"/>
    <w:multiLevelType w:val="hybridMultilevel"/>
    <w:tmpl w:val="72628F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C6600DC"/>
    <w:multiLevelType w:val="hybridMultilevel"/>
    <w:tmpl w:val="9176D1AA"/>
    <w:lvl w:ilvl="0" w:tplc="43686D10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8B3795"/>
    <w:multiLevelType w:val="hybridMultilevel"/>
    <w:tmpl w:val="63842D72"/>
    <w:lvl w:ilvl="0" w:tplc="C9E043B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34F85DBD"/>
    <w:multiLevelType w:val="hybridMultilevel"/>
    <w:tmpl w:val="B8182A16"/>
    <w:lvl w:ilvl="0" w:tplc="F56A76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694001F"/>
    <w:multiLevelType w:val="hybridMultilevel"/>
    <w:tmpl w:val="85023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82D80"/>
    <w:multiLevelType w:val="hybridMultilevel"/>
    <w:tmpl w:val="772C2E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3C1C36"/>
    <w:multiLevelType w:val="hybridMultilevel"/>
    <w:tmpl w:val="19B462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8D3E12"/>
    <w:multiLevelType w:val="hybridMultilevel"/>
    <w:tmpl w:val="296EB0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F6D6CAD"/>
    <w:multiLevelType w:val="hybridMultilevel"/>
    <w:tmpl w:val="E4B0B872"/>
    <w:lvl w:ilvl="0" w:tplc="0419000F">
      <w:start w:val="1"/>
      <w:numFmt w:val="decimal"/>
      <w:lvlText w:val="%1."/>
      <w:lvlJc w:val="left"/>
      <w:pPr>
        <w:ind w:left="1070" w:hanging="360"/>
      </w:pPr>
      <w:rPr>
        <w:lang w:val="ky-KG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16A302C"/>
    <w:multiLevelType w:val="hybridMultilevel"/>
    <w:tmpl w:val="7AAA5994"/>
    <w:lvl w:ilvl="0" w:tplc="EFB8FE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6EC1788"/>
    <w:multiLevelType w:val="hybridMultilevel"/>
    <w:tmpl w:val="8DC05F5C"/>
    <w:lvl w:ilvl="0" w:tplc="B33471A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801078F"/>
    <w:multiLevelType w:val="hybridMultilevel"/>
    <w:tmpl w:val="439E6E5E"/>
    <w:lvl w:ilvl="0" w:tplc="24F896F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4C464DA8"/>
    <w:multiLevelType w:val="hybridMultilevel"/>
    <w:tmpl w:val="77E89DDA"/>
    <w:lvl w:ilvl="0" w:tplc="E91C6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F345506"/>
    <w:multiLevelType w:val="hybridMultilevel"/>
    <w:tmpl w:val="92B4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2707E"/>
    <w:multiLevelType w:val="hybridMultilevel"/>
    <w:tmpl w:val="E452A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B7C3D"/>
    <w:multiLevelType w:val="hybridMultilevel"/>
    <w:tmpl w:val="EC062F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A29227C"/>
    <w:multiLevelType w:val="hybridMultilevel"/>
    <w:tmpl w:val="33B6549E"/>
    <w:lvl w:ilvl="0" w:tplc="04190011">
      <w:start w:val="1"/>
      <w:numFmt w:val="decimal"/>
      <w:lvlText w:val="%1)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AD44A26"/>
    <w:multiLevelType w:val="hybridMultilevel"/>
    <w:tmpl w:val="9620D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71040"/>
    <w:multiLevelType w:val="hybridMultilevel"/>
    <w:tmpl w:val="42F405C2"/>
    <w:lvl w:ilvl="0" w:tplc="04190011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DD0206"/>
    <w:multiLevelType w:val="hybridMultilevel"/>
    <w:tmpl w:val="B508ACDA"/>
    <w:lvl w:ilvl="0" w:tplc="E7065F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049197A"/>
    <w:multiLevelType w:val="hybridMultilevel"/>
    <w:tmpl w:val="3D484C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1DD3414"/>
    <w:multiLevelType w:val="hybridMultilevel"/>
    <w:tmpl w:val="4F7CA996"/>
    <w:lvl w:ilvl="0" w:tplc="EE04BA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1F74B9"/>
    <w:multiLevelType w:val="hybridMultilevel"/>
    <w:tmpl w:val="77D6EEE4"/>
    <w:lvl w:ilvl="0" w:tplc="4A6097C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9">
    <w:nsid w:val="65997D75"/>
    <w:multiLevelType w:val="hybridMultilevel"/>
    <w:tmpl w:val="60EE08F4"/>
    <w:lvl w:ilvl="0" w:tplc="E38C0FB4">
      <w:start w:val="1"/>
      <w:numFmt w:val="decimal"/>
      <w:lvlText w:val="%1)"/>
      <w:lvlJc w:val="left"/>
      <w:pPr>
        <w:ind w:left="107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8CA6A41"/>
    <w:multiLevelType w:val="hybridMultilevel"/>
    <w:tmpl w:val="0E52A92C"/>
    <w:lvl w:ilvl="0" w:tplc="133E6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>
    <w:nsid w:val="69995097"/>
    <w:multiLevelType w:val="hybridMultilevel"/>
    <w:tmpl w:val="AEA8D332"/>
    <w:lvl w:ilvl="0" w:tplc="D8409820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>
    <w:nsid w:val="6D9B1106"/>
    <w:multiLevelType w:val="hybridMultilevel"/>
    <w:tmpl w:val="768E8F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E237E3F"/>
    <w:multiLevelType w:val="hybridMultilevel"/>
    <w:tmpl w:val="3BA24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C477A"/>
    <w:multiLevelType w:val="hybridMultilevel"/>
    <w:tmpl w:val="777E8AFA"/>
    <w:lvl w:ilvl="0" w:tplc="F98058C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B1231F1"/>
    <w:multiLevelType w:val="hybridMultilevel"/>
    <w:tmpl w:val="DC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90367"/>
    <w:multiLevelType w:val="hybridMultilevel"/>
    <w:tmpl w:val="1F6A973C"/>
    <w:lvl w:ilvl="0" w:tplc="7A92A64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18"/>
  </w:num>
  <w:num w:numId="3">
    <w:abstractNumId w:val="27"/>
  </w:num>
  <w:num w:numId="4">
    <w:abstractNumId w:val="24"/>
  </w:num>
  <w:num w:numId="5">
    <w:abstractNumId w:val="39"/>
  </w:num>
  <w:num w:numId="6">
    <w:abstractNumId w:val="17"/>
  </w:num>
  <w:num w:numId="7">
    <w:abstractNumId w:val="4"/>
  </w:num>
  <w:num w:numId="8">
    <w:abstractNumId w:val="38"/>
  </w:num>
  <w:num w:numId="9">
    <w:abstractNumId w:val="11"/>
  </w:num>
  <w:num w:numId="10">
    <w:abstractNumId w:val="46"/>
  </w:num>
  <w:num w:numId="11">
    <w:abstractNumId w:val="19"/>
  </w:num>
  <w:num w:numId="12">
    <w:abstractNumId w:val="40"/>
  </w:num>
  <w:num w:numId="13">
    <w:abstractNumId w:val="41"/>
  </w:num>
  <w:num w:numId="14">
    <w:abstractNumId w:val="35"/>
  </w:num>
  <w:num w:numId="15">
    <w:abstractNumId w:val="29"/>
  </w:num>
  <w:num w:numId="16">
    <w:abstractNumId w:val="12"/>
  </w:num>
  <w:num w:numId="17">
    <w:abstractNumId w:val="13"/>
  </w:num>
  <w:num w:numId="18">
    <w:abstractNumId w:val="45"/>
  </w:num>
  <w:num w:numId="19">
    <w:abstractNumId w:val="25"/>
  </w:num>
  <w:num w:numId="20">
    <w:abstractNumId w:val="7"/>
  </w:num>
  <w:num w:numId="21">
    <w:abstractNumId w:val="30"/>
  </w:num>
  <w:num w:numId="22">
    <w:abstractNumId w:val="22"/>
  </w:num>
  <w:num w:numId="23">
    <w:abstractNumId w:val="31"/>
  </w:num>
  <w:num w:numId="24">
    <w:abstractNumId w:val="32"/>
  </w:num>
  <w:num w:numId="25">
    <w:abstractNumId w:val="34"/>
  </w:num>
  <w:num w:numId="26">
    <w:abstractNumId w:val="43"/>
  </w:num>
  <w:num w:numId="27">
    <w:abstractNumId w:val="26"/>
  </w:num>
  <w:num w:numId="28">
    <w:abstractNumId w:val="42"/>
  </w:num>
  <w:num w:numId="29">
    <w:abstractNumId w:val="2"/>
  </w:num>
  <w:num w:numId="30">
    <w:abstractNumId w:val="23"/>
  </w:num>
  <w:num w:numId="31">
    <w:abstractNumId w:val="14"/>
  </w:num>
  <w:num w:numId="32">
    <w:abstractNumId w:val="21"/>
  </w:num>
  <w:num w:numId="33">
    <w:abstractNumId w:val="20"/>
  </w:num>
  <w:num w:numId="34">
    <w:abstractNumId w:val="33"/>
  </w:num>
  <w:num w:numId="35">
    <w:abstractNumId w:val="5"/>
  </w:num>
  <w:num w:numId="36">
    <w:abstractNumId w:val="10"/>
  </w:num>
  <w:num w:numId="37">
    <w:abstractNumId w:val="4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0"/>
  </w:num>
  <w:num w:numId="43">
    <w:abstractNumId w:val="37"/>
  </w:num>
  <w:num w:numId="44">
    <w:abstractNumId w:val="28"/>
  </w:num>
  <w:num w:numId="45">
    <w:abstractNumId w:val="8"/>
  </w:num>
  <w:num w:numId="46">
    <w:abstractNumId w:val="6"/>
  </w:num>
  <w:num w:numId="47">
    <w:abstractNumId w:val="1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5B"/>
    <w:rsid w:val="0001482D"/>
    <w:rsid w:val="000216F0"/>
    <w:rsid w:val="000265CE"/>
    <w:rsid w:val="00047C5B"/>
    <w:rsid w:val="00047F46"/>
    <w:rsid w:val="000511E3"/>
    <w:rsid w:val="00080663"/>
    <w:rsid w:val="00085914"/>
    <w:rsid w:val="00085FE9"/>
    <w:rsid w:val="000A0EAF"/>
    <w:rsid w:val="000B10AA"/>
    <w:rsid w:val="000B1C90"/>
    <w:rsid w:val="000B5CA4"/>
    <w:rsid w:val="000B6AD9"/>
    <w:rsid w:val="000D09EC"/>
    <w:rsid w:val="000F4C7B"/>
    <w:rsid w:val="00107749"/>
    <w:rsid w:val="001278A9"/>
    <w:rsid w:val="00135C89"/>
    <w:rsid w:val="00137D27"/>
    <w:rsid w:val="00141649"/>
    <w:rsid w:val="001432C0"/>
    <w:rsid w:val="001539ED"/>
    <w:rsid w:val="00166AC4"/>
    <w:rsid w:val="00170E62"/>
    <w:rsid w:val="001A56D7"/>
    <w:rsid w:val="001E0080"/>
    <w:rsid w:val="001F1DC8"/>
    <w:rsid w:val="00222D9B"/>
    <w:rsid w:val="00223DF4"/>
    <w:rsid w:val="0024325E"/>
    <w:rsid w:val="00246DDE"/>
    <w:rsid w:val="00247A98"/>
    <w:rsid w:val="002502C9"/>
    <w:rsid w:val="00263AE2"/>
    <w:rsid w:val="00285574"/>
    <w:rsid w:val="002B10A7"/>
    <w:rsid w:val="002B60C0"/>
    <w:rsid w:val="003167A1"/>
    <w:rsid w:val="00326D04"/>
    <w:rsid w:val="003331AF"/>
    <w:rsid w:val="003336AA"/>
    <w:rsid w:val="00334C2E"/>
    <w:rsid w:val="0034045B"/>
    <w:rsid w:val="003433E4"/>
    <w:rsid w:val="00346D35"/>
    <w:rsid w:val="00347D8D"/>
    <w:rsid w:val="00362684"/>
    <w:rsid w:val="00366B03"/>
    <w:rsid w:val="00373781"/>
    <w:rsid w:val="003A4FA4"/>
    <w:rsid w:val="003C1C8D"/>
    <w:rsid w:val="003D2FC6"/>
    <w:rsid w:val="003E5BC6"/>
    <w:rsid w:val="003F4766"/>
    <w:rsid w:val="0040349B"/>
    <w:rsid w:val="004103A6"/>
    <w:rsid w:val="00423088"/>
    <w:rsid w:val="004A6A2F"/>
    <w:rsid w:val="004D4292"/>
    <w:rsid w:val="004D52F0"/>
    <w:rsid w:val="0050719E"/>
    <w:rsid w:val="00517006"/>
    <w:rsid w:val="00536CFA"/>
    <w:rsid w:val="00537906"/>
    <w:rsid w:val="00545056"/>
    <w:rsid w:val="00546513"/>
    <w:rsid w:val="00560475"/>
    <w:rsid w:val="00576D60"/>
    <w:rsid w:val="005805E9"/>
    <w:rsid w:val="005844F7"/>
    <w:rsid w:val="005878AE"/>
    <w:rsid w:val="005A4527"/>
    <w:rsid w:val="005A7FB1"/>
    <w:rsid w:val="005B2FBC"/>
    <w:rsid w:val="005C1447"/>
    <w:rsid w:val="0060434A"/>
    <w:rsid w:val="00627246"/>
    <w:rsid w:val="00652A96"/>
    <w:rsid w:val="00660982"/>
    <w:rsid w:val="00667CE5"/>
    <w:rsid w:val="00687AB8"/>
    <w:rsid w:val="00692A0C"/>
    <w:rsid w:val="006B640F"/>
    <w:rsid w:val="006B71BA"/>
    <w:rsid w:val="006B7712"/>
    <w:rsid w:val="006D07AC"/>
    <w:rsid w:val="007126BF"/>
    <w:rsid w:val="00721172"/>
    <w:rsid w:val="00722B46"/>
    <w:rsid w:val="00725079"/>
    <w:rsid w:val="00753086"/>
    <w:rsid w:val="007650F3"/>
    <w:rsid w:val="00767C31"/>
    <w:rsid w:val="007734DD"/>
    <w:rsid w:val="007A2B73"/>
    <w:rsid w:val="007A38DB"/>
    <w:rsid w:val="007B11B9"/>
    <w:rsid w:val="007B5D7A"/>
    <w:rsid w:val="007C2422"/>
    <w:rsid w:val="007C34D6"/>
    <w:rsid w:val="007D79E3"/>
    <w:rsid w:val="007F32F7"/>
    <w:rsid w:val="008022F9"/>
    <w:rsid w:val="0080256D"/>
    <w:rsid w:val="00810CB3"/>
    <w:rsid w:val="00823CD6"/>
    <w:rsid w:val="00854D5A"/>
    <w:rsid w:val="00887E1A"/>
    <w:rsid w:val="00895860"/>
    <w:rsid w:val="008C5DE2"/>
    <w:rsid w:val="008F2C8B"/>
    <w:rsid w:val="008F37D7"/>
    <w:rsid w:val="00901C10"/>
    <w:rsid w:val="0090446B"/>
    <w:rsid w:val="00911D78"/>
    <w:rsid w:val="00921E0D"/>
    <w:rsid w:val="00933652"/>
    <w:rsid w:val="0094079F"/>
    <w:rsid w:val="009411E9"/>
    <w:rsid w:val="00950474"/>
    <w:rsid w:val="00950E46"/>
    <w:rsid w:val="00951248"/>
    <w:rsid w:val="0098258E"/>
    <w:rsid w:val="009966B3"/>
    <w:rsid w:val="009B65D5"/>
    <w:rsid w:val="009D113A"/>
    <w:rsid w:val="00A026DE"/>
    <w:rsid w:val="00A20DAC"/>
    <w:rsid w:val="00A66743"/>
    <w:rsid w:val="00A76AF1"/>
    <w:rsid w:val="00A92D66"/>
    <w:rsid w:val="00A97606"/>
    <w:rsid w:val="00AB43BE"/>
    <w:rsid w:val="00AB6AAA"/>
    <w:rsid w:val="00AC7A7C"/>
    <w:rsid w:val="00AD34FE"/>
    <w:rsid w:val="00AD4F5A"/>
    <w:rsid w:val="00B0699E"/>
    <w:rsid w:val="00B213D0"/>
    <w:rsid w:val="00B37C3D"/>
    <w:rsid w:val="00B4205F"/>
    <w:rsid w:val="00B436A9"/>
    <w:rsid w:val="00B662A6"/>
    <w:rsid w:val="00B72297"/>
    <w:rsid w:val="00B87FFE"/>
    <w:rsid w:val="00B90810"/>
    <w:rsid w:val="00B91898"/>
    <w:rsid w:val="00B95D0F"/>
    <w:rsid w:val="00BA7B88"/>
    <w:rsid w:val="00BD4D8B"/>
    <w:rsid w:val="00BD59EB"/>
    <w:rsid w:val="00BF055B"/>
    <w:rsid w:val="00BF45BD"/>
    <w:rsid w:val="00C054C1"/>
    <w:rsid w:val="00C114D7"/>
    <w:rsid w:val="00C56EF2"/>
    <w:rsid w:val="00C773D9"/>
    <w:rsid w:val="00C84D12"/>
    <w:rsid w:val="00CB2174"/>
    <w:rsid w:val="00CB486C"/>
    <w:rsid w:val="00CD2E12"/>
    <w:rsid w:val="00CD7660"/>
    <w:rsid w:val="00CE70F6"/>
    <w:rsid w:val="00CE76E3"/>
    <w:rsid w:val="00CF77B8"/>
    <w:rsid w:val="00D10076"/>
    <w:rsid w:val="00D11639"/>
    <w:rsid w:val="00D170B6"/>
    <w:rsid w:val="00D36827"/>
    <w:rsid w:val="00D42473"/>
    <w:rsid w:val="00D4374B"/>
    <w:rsid w:val="00D4708E"/>
    <w:rsid w:val="00D50CA6"/>
    <w:rsid w:val="00D62E02"/>
    <w:rsid w:val="00D632CA"/>
    <w:rsid w:val="00D93613"/>
    <w:rsid w:val="00DA2F5C"/>
    <w:rsid w:val="00DB1A82"/>
    <w:rsid w:val="00DC786A"/>
    <w:rsid w:val="00DD58CE"/>
    <w:rsid w:val="00DD751E"/>
    <w:rsid w:val="00E25803"/>
    <w:rsid w:val="00E3629A"/>
    <w:rsid w:val="00E4594B"/>
    <w:rsid w:val="00E623D4"/>
    <w:rsid w:val="00E655D2"/>
    <w:rsid w:val="00EA1D42"/>
    <w:rsid w:val="00EA4046"/>
    <w:rsid w:val="00EA4A1A"/>
    <w:rsid w:val="00EC42FD"/>
    <w:rsid w:val="00EC5463"/>
    <w:rsid w:val="00EC62A5"/>
    <w:rsid w:val="00F13C40"/>
    <w:rsid w:val="00F16490"/>
    <w:rsid w:val="00F21996"/>
    <w:rsid w:val="00F26A47"/>
    <w:rsid w:val="00F30C79"/>
    <w:rsid w:val="00F555BA"/>
    <w:rsid w:val="00F66E0D"/>
    <w:rsid w:val="00F77D07"/>
    <w:rsid w:val="00F94487"/>
    <w:rsid w:val="00FA3BE2"/>
    <w:rsid w:val="00FA5B8D"/>
    <w:rsid w:val="00FB0B6D"/>
    <w:rsid w:val="00FC18F1"/>
    <w:rsid w:val="00FE585C"/>
    <w:rsid w:val="00FF4249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F073"/>
  <w15:chartTrackingRefBased/>
  <w15:docId w15:val="{C443A2DB-ADC4-4DCA-B41F-1C3704B3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5B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C5B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4">
    <w:name w:val="List Paragraph"/>
    <w:aliases w:val="ПАРАГРАФ,List Paragraph (numbered (a)),List Paragraph1,WB Para,Bullet List,FooterText,Colorful List Accent 1,numbered,Paragraphe de liste1,列出段落,列出段落1,Bulletr List Paragraph,List Paragraph2,List Paragraph21,Párrafo de lista1,リスト段落1,Plan"/>
    <w:basedOn w:val="a"/>
    <w:link w:val="a5"/>
    <w:uiPriority w:val="34"/>
    <w:qFormat/>
    <w:rsid w:val="00047C5B"/>
    <w:pPr>
      <w:ind w:left="720"/>
      <w:contextualSpacing/>
    </w:pPr>
  </w:style>
  <w:style w:type="character" w:customStyle="1" w:styleId="a5">
    <w:name w:val="Абзац списка Знак"/>
    <w:aliases w:val="ПАРАГРАФ Знак,List Paragraph (numbered (a)) Знак,List Paragraph1 Знак,WB Para Знак,Bullet List Знак,FooterText Знак,Colorful List Accent 1 Знак,numbered Знак,Paragraphe de liste1 Знак,列出段落 Знак,列出段落1 Знак,Bulletr List Paragraph Знак"/>
    <w:link w:val="a4"/>
    <w:uiPriority w:val="34"/>
    <w:qFormat/>
    <w:locked/>
    <w:rsid w:val="00047C5B"/>
    <w:rPr>
      <w:rFonts w:ascii="Times New Roman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047C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7C5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047C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7C5B"/>
    <w:rPr>
      <w:rFonts w:ascii="Times New Roman" w:hAnsi="Times New Roman" w:cs="Times New Roman"/>
      <w:sz w:val="28"/>
    </w:rPr>
  </w:style>
  <w:style w:type="paragraph" w:customStyle="1" w:styleId="tkZagolovok5">
    <w:name w:val="_Заголовок Статья (tkZagolovok5)"/>
    <w:basedOn w:val="a"/>
    <w:rsid w:val="00047C5B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047C5B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047C5B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47C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C5B"/>
    <w:pPr>
      <w:widowControl w:val="0"/>
      <w:shd w:val="clear" w:color="auto" w:fill="FFFFFF"/>
      <w:spacing w:before="240" w:line="320" w:lineRule="exact"/>
      <w:jc w:val="both"/>
    </w:pPr>
    <w:rPr>
      <w:rFonts w:eastAsia="Times New Roman"/>
      <w:szCs w:val="28"/>
    </w:rPr>
  </w:style>
  <w:style w:type="paragraph" w:styleId="HTML">
    <w:name w:val="HTML Preformatted"/>
    <w:basedOn w:val="a"/>
    <w:link w:val="HTML0"/>
    <w:uiPriority w:val="99"/>
    <w:unhideWhenUsed/>
    <w:rsid w:val="00047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7C5B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47C5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047C5B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047C5B"/>
    <w:rPr>
      <w:rFonts w:ascii="Segoe UI" w:hAnsi="Segoe UI" w:cs="Segoe UI"/>
      <w:sz w:val="18"/>
      <w:szCs w:val="18"/>
    </w:rPr>
  </w:style>
  <w:style w:type="character" w:customStyle="1" w:styleId="ac">
    <w:name w:val="Текст примечания Знак"/>
    <w:basedOn w:val="a0"/>
    <w:link w:val="ad"/>
    <w:uiPriority w:val="99"/>
    <w:rsid w:val="00047C5B"/>
    <w:rPr>
      <w:sz w:val="20"/>
      <w:szCs w:val="20"/>
    </w:rPr>
  </w:style>
  <w:style w:type="paragraph" w:styleId="ad">
    <w:name w:val="annotation text"/>
    <w:basedOn w:val="a"/>
    <w:link w:val="ac"/>
    <w:uiPriority w:val="99"/>
    <w:unhideWhenUsed/>
    <w:rsid w:val="00047C5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047C5B"/>
    <w:rPr>
      <w:rFonts w:ascii="Times New Roman" w:hAnsi="Times New Roman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047C5B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047C5B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047C5B"/>
    <w:rPr>
      <w:rFonts w:ascii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a"/>
    <w:rsid w:val="00047C5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ktekst0">
    <w:name w:val="tktekst"/>
    <w:basedOn w:val="a"/>
    <w:rsid w:val="00047C5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highlited-keyword">
    <w:name w:val="highlited-keyword"/>
    <w:basedOn w:val="a0"/>
    <w:rsid w:val="00047C5B"/>
  </w:style>
  <w:style w:type="paragraph" w:customStyle="1" w:styleId="tkZagolovok3">
    <w:name w:val="_Заголовок Глава (tkZagolovok3)"/>
    <w:basedOn w:val="a"/>
    <w:rsid w:val="00047C5B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y2iqfc">
    <w:name w:val="y2iqfc"/>
    <w:basedOn w:val="a0"/>
    <w:rsid w:val="00047C5B"/>
  </w:style>
  <w:style w:type="paragraph" w:customStyle="1" w:styleId="txtj">
    <w:name w:val="txtj"/>
    <w:basedOn w:val="a"/>
    <w:rsid w:val="00047C5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8">
    <w:name w:val="Основной текст + 8"/>
    <w:aliases w:val="5 pt,Интервал 0 pt"/>
    <w:rsid w:val="00047C5B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17"/>
      <w:szCs w:val="17"/>
      <w:vertAlign w:val="baseline"/>
      <w:lang w:val="ru-RU"/>
    </w:rPr>
  </w:style>
  <w:style w:type="paragraph" w:customStyle="1" w:styleId="ConsPlusNormal">
    <w:name w:val="ConsPlusNormal"/>
    <w:rsid w:val="00047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47C5B"/>
    <w:pPr>
      <w:spacing w:after="0" w:line="240" w:lineRule="auto"/>
    </w:pPr>
    <w:rPr>
      <w:rFonts w:ascii="Times New Roman" w:hAnsi="Times New Roman" w:cs="Times New Roman"/>
      <w:sz w:val="28"/>
    </w:rPr>
  </w:style>
  <w:style w:type="character" w:styleId="af1">
    <w:name w:val="Intense Emphasis"/>
    <w:basedOn w:val="a0"/>
    <w:uiPriority w:val="21"/>
    <w:qFormat/>
    <w:rsid w:val="0008591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F026-E697-4D86-BBDE-B49EA46D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18087</Words>
  <Characters>103100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bektur-214</dc:creator>
  <cp:keywords/>
  <dc:description/>
  <cp:lastModifiedBy>Пользователь Windows</cp:lastModifiedBy>
  <cp:revision>6</cp:revision>
  <cp:lastPrinted>2022-04-18T13:58:00Z</cp:lastPrinted>
  <dcterms:created xsi:type="dcterms:W3CDTF">2022-04-18T13:59:00Z</dcterms:created>
  <dcterms:modified xsi:type="dcterms:W3CDTF">2022-04-25T12:12:00Z</dcterms:modified>
</cp:coreProperties>
</file>