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A0" w:rsidRPr="00430AD9" w:rsidRDefault="00A654A0" w:rsidP="00A654A0">
      <w:pPr>
        <w:widowControl w:val="0"/>
        <w:autoSpaceDE w:val="0"/>
        <w:autoSpaceDN w:val="0"/>
        <w:adjustRightInd w:val="0"/>
        <w:ind w:firstLine="567"/>
        <w:jc w:val="both"/>
        <w:rPr>
          <w:b/>
        </w:rPr>
      </w:pPr>
    </w:p>
    <w:p w:rsidR="00430AD9" w:rsidRDefault="00430AD9" w:rsidP="008C6307">
      <w:pPr>
        <w:widowControl w:val="0"/>
        <w:autoSpaceDE w:val="0"/>
        <w:autoSpaceDN w:val="0"/>
        <w:adjustRightInd w:val="0"/>
        <w:ind w:left="3540"/>
        <w:jc w:val="both"/>
        <w:rPr>
          <w:lang w:val="ky-KG"/>
        </w:rPr>
      </w:pPr>
      <w:r>
        <w:rPr>
          <w:lang w:val="ky-KG"/>
        </w:rPr>
        <w:t xml:space="preserve">           </w:t>
      </w:r>
      <w:r w:rsidR="008C6307" w:rsidRPr="00430AD9">
        <w:rPr>
          <w:lang w:val="ky-KG"/>
        </w:rPr>
        <w:t xml:space="preserve">Кыргыз Республикасынын Билим берүү жана </w:t>
      </w:r>
    </w:p>
    <w:p w:rsidR="00430AD9" w:rsidRDefault="00430AD9" w:rsidP="008C6307">
      <w:pPr>
        <w:widowControl w:val="0"/>
        <w:autoSpaceDE w:val="0"/>
        <w:autoSpaceDN w:val="0"/>
        <w:adjustRightInd w:val="0"/>
        <w:ind w:left="3540"/>
        <w:jc w:val="both"/>
        <w:rPr>
          <w:lang w:val="ky-KG"/>
        </w:rPr>
      </w:pPr>
      <w:r>
        <w:rPr>
          <w:lang w:val="ky-KG"/>
        </w:rPr>
        <w:t xml:space="preserve">           </w:t>
      </w:r>
      <w:r w:rsidR="008C6307" w:rsidRPr="00430AD9">
        <w:rPr>
          <w:lang w:val="ky-KG"/>
        </w:rPr>
        <w:t>или</w:t>
      </w:r>
      <w:r w:rsidR="002E3B8F" w:rsidRPr="00430AD9">
        <w:rPr>
          <w:lang w:val="ky-KG"/>
        </w:rPr>
        <w:t>м мин</w:t>
      </w:r>
      <w:r w:rsidR="008C6307" w:rsidRPr="00430AD9">
        <w:rPr>
          <w:lang w:val="ky-KG"/>
        </w:rPr>
        <w:t xml:space="preserve">истрлигинин 2021-жылдын “______” </w:t>
      </w:r>
    </w:p>
    <w:p w:rsidR="00430AD9" w:rsidRDefault="00430AD9" w:rsidP="008C6307">
      <w:pPr>
        <w:widowControl w:val="0"/>
        <w:autoSpaceDE w:val="0"/>
        <w:autoSpaceDN w:val="0"/>
        <w:adjustRightInd w:val="0"/>
        <w:ind w:left="3540"/>
        <w:jc w:val="both"/>
        <w:rPr>
          <w:lang w:val="ky-KG"/>
        </w:rPr>
      </w:pPr>
      <w:r>
        <w:rPr>
          <w:lang w:val="ky-KG"/>
        </w:rPr>
        <w:t xml:space="preserve">           </w:t>
      </w:r>
      <w:r w:rsidR="008C6307" w:rsidRPr="00430AD9">
        <w:rPr>
          <w:lang w:val="ky-KG"/>
        </w:rPr>
        <w:t xml:space="preserve">_______________ № ______ буйругунун </w:t>
      </w:r>
    </w:p>
    <w:p w:rsidR="008C6307" w:rsidRPr="00430AD9" w:rsidRDefault="00430AD9" w:rsidP="008C6307">
      <w:pPr>
        <w:widowControl w:val="0"/>
        <w:autoSpaceDE w:val="0"/>
        <w:autoSpaceDN w:val="0"/>
        <w:adjustRightInd w:val="0"/>
        <w:ind w:left="3540"/>
        <w:jc w:val="both"/>
        <w:rPr>
          <w:lang w:val="ky-KG"/>
        </w:rPr>
      </w:pPr>
      <w:r>
        <w:rPr>
          <w:lang w:val="ky-KG"/>
        </w:rPr>
        <w:t xml:space="preserve">           </w:t>
      </w:r>
      <w:r w:rsidR="008C6307" w:rsidRPr="00430AD9">
        <w:rPr>
          <w:lang w:val="ky-KG"/>
        </w:rPr>
        <w:t>тиркемеси</w:t>
      </w:r>
    </w:p>
    <w:p w:rsidR="00A654A0" w:rsidRPr="00430AD9" w:rsidRDefault="008C6307" w:rsidP="00A654A0">
      <w:pPr>
        <w:widowControl w:val="0"/>
        <w:autoSpaceDE w:val="0"/>
        <w:autoSpaceDN w:val="0"/>
        <w:adjustRightInd w:val="0"/>
        <w:ind w:firstLine="567"/>
        <w:rPr>
          <w:b/>
          <w:lang w:val="ky-KG"/>
        </w:rPr>
      </w:pPr>
      <w:r w:rsidRPr="00430AD9">
        <w:rPr>
          <w:b/>
          <w:lang w:val="ky-KG"/>
        </w:rPr>
        <w:t xml:space="preserve">  </w:t>
      </w:r>
    </w:p>
    <w:p w:rsidR="00A654A0" w:rsidRPr="008C6307" w:rsidRDefault="00A654A0" w:rsidP="008C6307">
      <w:pPr>
        <w:ind w:left="2" w:hanging="2"/>
        <w:jc w:val="center"/>
        <w:rPr>
          <w:b/>
          <w:sz w:val="28"/>
          <w:szCs w:val="28"/>
          <w:lang w:val="ky-KG"/>
        </w:rPr>
      </w:pPr>
      <w:r w:rsidRPr="008C6307">
        <w:rPr>
          <w:rStyle w:val="jlqj4b"/>
          <w:sz w:val="28"/>
          <w:szCs w:val="28"/>
          <w:lang w:val="ky-KG"/>
        </w:rPr>
        <w:t xml:space="preserve">                                                                                                                                  </w:t>
      </w: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jc w:val="center"/>
        <w:rPr>
          <w:b/>
          <w:caps/>
          <w:sz w:val="28"/>
          <w:szCs w:val="28"/>
          <w:lang w:val="ky-KG"/>
        </w:rPr>
      </w:pPr>
      <w:r w:rsidRPr="008C6307">
        <w:rPr>
          <w:b/>
          <w:bCs/>
          <w:caps/>
          <w:color w:val="000000"/>
          <w:spacing w:val="-5"/>
          <w:sz w:val="28"/>
          <w:szCs w:val="28"/>
          <w:lang w:val="ky-KG"/>
        </w:rPr>
        <w:t>Кыргыз Республикасынын Билим берүү жана илим министрлиги</w:t>
      </w: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left="3540"/>
        <w:jc w:val="both"/>
        <w:rPr>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jc w:val="center"/>
        <w:rPr>
          <w:b/>
          <w:caps/>
          <w:sz w:val="28"/>
          <w:szCs w:val="28"/>
          <w:lang w:val="ky-KG"/>
        </w:rPr>
      </w:pPr>
      <w:r w:rsidRPr="008C6307">
        <w:rPr>
          <w:b/>
          <w:caps/>
          <w:sz w:val="28"/>
          <w:szCs w:val="28"/>
          <w:lang w:val="ky-KG"/>
        </w:rPr>
        <w:t>Жогорку кесиптик билим алуунун мамлекеттик билим берүү стандарты</w:t>
      </w: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jc w:val="center"/>
        <w:rPr>
          <w:sz w:val="28"/>
          <w:szCs w:val="28"/>
          <w:lang w:val="ky-KG"/>
        </w:rPr>
      </w:pPr>
      <w:r w:rsidRPr="008C6307">
        <w:rPr>
          <w:b/>
          <w:sz w:val="28"/>
          <w:szCs w:val="28"/>
          <w:lang w:val="ky-KG"/>
        </w:rPr>
        <w:t xml:space="preserve">БАГЫТЫ: </w:t>
      </w:r>
      <w:r w:rsidRPr="008C6307">
        <w:rPr>
          <w:b/>
          <w:sz w:val="28"/>
          <w:szCs w:val="28"/>
          <w:u w:val="single"/>
          <w:lang w:val="ky-KG"/>
        </w:rPr>
        <w:t xml:space="preserve">570004 </w:t>
      </w:r>
      <w:r w:rsidR="00786528">
        <w:rPr>
          <w:b/>
          <w:sz w:val="28"/>
          <w:szCs w:val="28"/>
          <w:u w:val="single"/>
          <w:lang w:val="ky-KG"/>
        </w:rPr>
        <w:t>Музыка таануу</w:t>
      </w:r>
    </w:p>
    <w:p w:rsidR="00A654A0" w:rsidRPr="008C6307" w:rsidRDefault="00A654A0" w:rsidP="00A654A0">
      <w:pPr>
        <w:widowControl w:val="0"/>
        <w:autoSpaceDE w:val="0"/>
        <w:autoSpaceDN w:val="0"/>
        <w:adjustRightInd w:val="0"/>
        <w:rPr>
          <w:b/>
          <w:sz w:val="28"/>
          <w:szCs w:val="28"/>
          <w:lang w:val="ky-KG"/>
        </w:rPr>
      </w:pPr>
    </w:p>
    <w:p w:rsidR="00A654A0" w:rsidRPr="008C6307" w:rsidRDefault="00D311E4" w:rsidP="00A654A0">
      <w:pPr>
        <w:widowControl w:val="0"/>
        <w:autoSpaceDE w:val="0"/>
        <w:autoSpaceDN w:val="0"/>
        <w:adjustRightInd w:val="0"/>
        <w:ind w:firstLine="567"/>
        <w:jc w:val="center"/>
        <w:rPr>
          <w:b/>
          <w:sz w:val="28"/>
          <w:szCs w:val="28"/>
          <w:lang w:val="ky-KG"/>
        </w:rPr>
      </w:pPr>
      <w:r w:rsidRPr="00D311E4">
        <w:rPr>
          <w:b/>
          <w:sz w:val="28"/>
          <w:szCs w:val="28"/>
          <w:lang w:val="ky-KG"/>
        </w:rPr>
        <w:t>Квалификаци</w:t>
      </w:r>
      <w:r>
        <w:rPr>
          <w:b/>
          <w:sz w:val="28"/>
          <w:szCs w:val="28"/>
          <w:lang w:val="ky-KG"/>
        </w:rPr>
        <w:t>я</w:t>
      </w:r>
      <w:r w:rsidR="00A654A0" w:rsidRPr="008C6307">
        <w:rPr>
          <w:b/>
          <w:sz w:val="28"/>
          <w:szCs w:val="28"/>
          <w:lang w:val="ky-KG"/>
        </w:rPr>
        <w:t xml:space="preserve">: </w:t>
      </w:r>
      <w:r w:rsidR="00A654A0" w:rsidRPr="008C6307">
        <w:rPr>
          <w:b/>
          <w:sz w:val="28"/>
          <w:szCs w:val="28"/>
          <w:u w:val="single"/>
          <w:lang w:val="ky-KG"/>
        </w:rPr>
        <w:t>Адис</w:t>
      </w:r>
    </w:p>
    <w:p w:rsidR="00A654A0" w:rsidRPr="008C6307" w:rsidRDefault="00A654A0" w:rsidP="00A654A0">
      <w:pPr>
        <w:widowControl w:val="0"/>
        <w:autoSpaceDE w:val="0"/>
        <w:autoSpaceDN w:val="0"/>
        <w:adjustRightInd w:val="0"/>
        <w:ind w:firstLine="567"/>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widowControl w:val="0"/>
        <w:autoSpaceDE w:val="0"/>
        <w:autoSpaceDN w:val="0"/>
        <w:adjustRightInd w:val="0"/>
        <w:jc w:val="both"/>
        <w:rPr>
          <w:b/>
          <w:sz w:val="28"/>
          <w:szCs w:val="28"/>
          <w:lang w:val="ky-KG"/>
        </w:rPr>
      </w:pPr>
    </w:p>
    <w:p w:rsidR="00A654A0" w:rsidRPr="008C6307" w:rsidRDefault="00A654A0" w:rsidP="00A654A0">
      <w:pPr>
        <w:ind w:left="2" w:hanging="2"/>
        <w:rPr>
          <w:sz w:val="28"/>
          <w:szCs w:val="28"/>
        </w:rPr>
      </w:pPr>
    </w:p>
    <w:p w:rsidR="00A654A0" w:rsidRPr="008C6307" w:rsidRDefault="00A654A0" w:rsidP="001C066A">
      <w:pPr>
        <w:ind w:left="3" w:hanging="3"/>
        <w:jc w:val="center"/>
        <w:rPr>
          <w:b/>
          <w:sz w:val="28"/>
          <w:szCs w:val="28"/>
        </w:rPr>
      </w:pPr>
      <w:r w:rsidRPr="008C6307">
        <w:rPr>
          <w:b/>
          <w:sz w:val="28"/>
          <w:szCs w:val="28"/>
        </w:rPr>
        <w:t>Бишкек 2021</w:t>
      </w:r>
    </w:p>
    <w:p w:rsidR="0037239C" w:rsidRPr="008C6307" w:rsidRDefault="0037239C" w:rsidP="001C066A">
      <w:pPr>
        <w:widowControl w:val="0"/>
        <w:autoSpaceDE w:val="0"/>
        <w:autoSpaceDN w:val="0"/>
        <w:adjustRightInd w:val="0"/>
        <w:jc w:val="center"/>
        <w:rPr>
          <w:b/>
          <w:bCs/>
          <w:caps/>
          <w:color w:val="000000"/>
          <w:spacing w:val="-5"/>
          <w:sz w:val="28"/>
          <w:szCs w:val="28"/>
          <w:lang w:val="ky-KG"/>
        </w:rPr>
      </w:pPr>
    </w:p>
    <w:p w:rsidR="00A654A0" w:rsidRDefault="00A654A0" w:rsidP="00A654A0">
      <w:pPr>
        <w:widowControl w:val="0"/>
        <w:autoSpaceDE w:val="0"/>
        <w:autoSpaceDN w:val="0"/>
        <w:adjustRightInd w:val="0"/>
        <w:rPr>
          <w:b/>
          <w:sz w:val="28"/>
          <w:szCs w:val="28"/>
        </w:rPr>
      </w:pPr>
    </w:p>
    <w:p w:rsidR="00430AD9" w:rsidRPr="008C6307" w:rsidRDefault="00430AD9" w:rsidP="00A654A0">
      <w:pPr>
        <w:widowControl w:val="0"/>
        <w:autoSpaceDE w:val="0"/>
        <w:autoSpaceDN w:val="0"/>
        <w:adjustRightInd w:val="0"/>
        <w:rPr>
          <w:b/>
          <w:sz w:val="28"/>
          <w:szCs w:val="28"/>
        </w:rPr>
      </w:pPr>
    </w:p>
    <w:p w:rsidR="00132A67" w:rsidRPr="008C6307" w:rsidRDefault="00132A67" w:rsidP="003437D0">
      <w:pPr>
        <w:widowControl w:val="0"/>
        <w:autoSpaceDE w:val="0"/>
        <w:autoSpaceDN w:val="0"/>
        <w:adjustRightInd w:val="0"/>
        <w:rPr>
          <w:b/>
          <w:sz w:val="28"/>
          <w:szCs w:val="28"/>
        </w:rPr>
      </w:pPr>
    </w:p>
    <w:p w:rsidR="003437D0" w:rsidRPr="003A1B9E" w:rsidRDefault="003437D0" w:rsidP="003437D0">
      <w:pPr>
        <w:widowControl w:val="0"/>
        <w:autoSpaceDE w:val="0"/>
        <w:autoSpaceDN w:val="0"/>
        <w:adjustRightInd w:val="0"/>
        <w:rPr>
          <w:b/>
        </w:rPr>
      </w:pPr>
    </w:p>
    <w:p w:rsidR="00132A67" w:rsidRPr="003A1B9E" w:rsidRDefault="00132A67" w:rsidP="003437D0">
      <w:pPr>
        <w:widowControl w:val="0"/>
        <w:autoSpaceDE w:val="0"/>
        <w:autoSpaceDN w:val="0"/>
        <w:adjustRightInd w:val="0"/>
        <w:ind w:firstLine="567"/>
        <w:rPr>
          <w:b/>
          <w:lang w:val="ky-KG"/>
        </w:rPr>
      </w:pPr>
      <w:bookmarkStart w:id="0" w:name="_GoBack"/>
      <w:bookmarkEnd w:id="0"/>
      <w:r w:rsidRPr="003A1B9E">
        <w:rPr>
          <w:b/>
          <w:lang w:val="ky-KG"/>
        </w:rPr>
        <w:t xml:space="preserve">1. </w:t>
      </w:r>
      <w:r w:rsidRPr="003A1B9E">
        <w:rPr>
          <w:b/>
          <w:caps/>
          <w:lang w:val="ky-KG"/>
        </w:rPr>
        <w:t>Жалпы жобо</w:t>
      </w:r>
    </w:p>
    <w:p w:rsidR="001557CC" w:rsidRPr="003A1B9E" w:rsidRDefault="00132A67" w:rsidP="00482EEB">
      <w:pPr>
        <w:ind w:firstLine="397"/>
        <w:jc w:val="both"/>
        <w:rPr>
          <w:color w:val="2B2B2B"/>
          <w:shd w:val="clear" w:color="auto" w:fill="FFFFFF"/>
          <w:lang w:val="ky-KG"/>
        </w:rPr>
      </w:pPr>
      <w:r w:rsidRPr="003A1B9E">
        <w:rPr>
          <w:lang w:val="ky-KG"/>
        </w:rPr>
        <w:t xml:space="preserve">1.1. Жогорку кесиптик билим берүүнүн </w:t>
      </w:r>
      <w:r w:rsidRPr="003A1B9E">
        <w:rPr>
          <w:b/>
          <w:lang w:val="ky-KG"/>
        </w:rPr>
        <w:t xml:space="preserve">570004 </w:t>
      </w:r>
      <w:r w:rsidR="00786528" w:rsidRPr="003A1B9E">
        <w:rPr>
          <w:b/>
          <w:lang w:val="ky-KG"/>
        </w:rPr>
        <w:t>Музыка таануу</w:t>
      </w:r>
      <w:r w:rsidR="00AA2738" w:rsidRPr="003A1B9E">
        <w:rPr>
          <w:b/>
          <w:lang w:val="ky-KG"/>
        </w:rPr>
        <w:t xml:space="preserve"> </w:t>
      </w:r>
      <w:r w:rsidRPr="003A1B9E">
        <w:rPr>
          <w:lang w:val="ky-KG"/>
        </w:rPr>
        <w:t>адистиги</w:t>
      </w:r>
      <w:r w:rsidR="00572D92" w:rsidRPr="003A1B9E">
        <w:rPr>
          <w:b/>
          <w:lang w:val="ky-KG"/>
        </w:rPr>
        <w:t xml:space="preserve"> </w:t>
      </w:r>
      <w:r w:rsidR="001557CC" w:rsidRPr="003A1B9E">
        <w:rPr>
          <w:color w:val="2B2B2B"/>
          <w:lang w:val="ky-KG"/>
        </w:rPr>
        <w:t>боюнча ушул Мамлекеттик билим берүү стандарты "Билим берүү жөнүндө" Кыргыз</w:t>
      </w:r>
      <w:r w:rsidR="001557CC" w:rsidRPr="003A1B9E">
        <w:rPr>
          <w:color w:val="2B2B2B"/>
          <w:shd w:val="clear" w:color="auto" w:fill="FFFF00"/>
          <w:lang w:val="ky-KG"/>
        </w:rPr>
        <w:t xml:space="preserve"> </w:t>
      </w:r>
      <w:r w:rsidR="001557CC" w:rsidRPr="003A1B9E">
        <w:rPr>
          <w:color w:val="2B2B2B"/>
          <w:lang w:val="ky-KG"/>
        </w:rPr>
        <w:t>Республикасынын</w:t>
      </w:r>
      <w:r w:rsidR="00AA2738" w:rsidRPr="003A1B9E">
        <w:rPr>
          <w:color w:val="2B2B2B"/>
          <w:lang w:val="ky-KG"/>
        </w:rPr>
        <w:t xml:space="preserve"> </w:t>
      </w:r>
      <w:hyperlink r:id="rId8" w:history="1">
        <w:r w:rsidR="001557CC" w:rsidRPr="003A1B9E">
          <w:rPr>
            <w:rStyle w:val="a5"/>
            <w:lang w:val="ky-KG"/>
          </w:rPr>
          <w:t>Мыйзамына</w:t>
        </w:r>
      </w:hyperlink>
      <w:r w:rsidR="00252043" w:rsidRPr="003A1B9E">
        <w:rPr>
          <w:color w:val="2B2B2B"/>
          <w:lang w:val="ky-KG"/>
        </w:rPr>
        <w:t xml:space="preserve"> </w:t>
      </w:r>
      <w:r w:rsidR="001557CC" w:rsidRPr="003A1B9E">
        <w:rPr>
          <w:color w:val="2B2B2B"/>
          <w:lang w:val="ky-KG"/>
        </w:rPr>
        <w:t>жана башка ченемдик укуктук актылар</w:t>
      </w:r>
      <w:r w:rsidR="00252043" w:rsidRPr="003A1B9E">
        <w:rPr>
          <w:color w:val="2B2B2B"/>
          <w:lang w:val="ky-KG"/>
        </w:rPr>
        <w:t>га  ылайык</w:t>
      </w:r>
      <w:r w:rsidR="001557CC" w:rsidRPr="003A1B9E">
        <w:rPr>
          <w:color w:val="2B2B2B"/>
          <w:lang w:val="ky-KG"/>
        </w:rPr>
        <w:t xml:space="preserve"> Кыргыз</w:t>
      </w:r>
      <w:r w:rsidR="001557CC" w:rsidRPr="003A1B9E">
        <w:rPr>
          <w:color w:val="2B2B2B"/>
          <w:shd w:val="clear" w:color="auto" w:fill="FFFF00"/>
          <w:lang w:val="ky-KG"/>
        </w:rPr>
        <w:t xml:space="preserve"> </w:t>
      </w:r>
      <w:r w:rsidR="001557CC" w:rsidRPr="003A1B9E">
        <w:rPr>
          <w:color w:val="2B2B2B"/>
          <w:lang w:val="ky-KG"/>
        </w:rPr>
        <w:t>Республикасынын Билим берүү жаатындагы ыйгарым укуктуу мамлекеттик органы</w:t>
      </w:r>
      <w:r w:rsidR="001557CC" w:rsidRPr="003A1B9E">
        <w:rPr>
          <w:color w:val="2B2B2B"/>
          <w:shd w:val="clear" w:color="auto" w:fill="FFFF00"/>
          <w:lang w:val="ky-KG"/>
        </w:rPr>
        <w:t xml:space="preserve"> </w:t>
      </w:r>
      <w:r w:rsidR="001557CC" w:rsidRPr="003A1B9E">
        <w:rPr>
          <w:color w:val="2B2B2B"/>
          <w:lang w:val="ky-KG"/>
        </w:rPr>
        <w:t xml:space="preserve">тарабынан иштелип чыккан жана Кыргыз Республикасынын </w:t>
      </w:r>
      <w:r w:rsidR="00252043" w:rsidRPr="003A1B9E">
        <w:rPr>
          <w:color w:val="2B2B2B"/>
          <w:lang w:val="ky-KG"/>
        </w:rPr>
        <w:t>Министрлер Кабинети</w:t>
      </w:r>
      <w:r w:rsidR="001557CC" w:rsidRPr="003A1B9E">
        <w:rPr>
          <w:color w:val="2B2B2B"/>
          <w:lang w:val="ky-KG"/>
        </w:rPr>
        <w:t xml:space="preserve"> аныктаган тартипте</w:t>
      </w:r>
      <w:r w:rsidR="001557CC" w:rsidRPr="003A1B9E">
        <w:rPr>
          <w:color w:val="2B2B2B"/>
          <w:shd w:val="clear" w:color="auto" w:fill="FFFF00"/>
          <w:lang w:val="ky-KG"/>
        </w:rPr>
        <w:t xml:space="preserve"> </w:t>
      </w:r>
      <w:r w:rsidR="001557CC" w:rsidRPr="003A1B9E">
        <w:rPr>
          <w:color w:val="2B2B2B"/>
          <w:lang w:val="ky-KG"/>
        </w:rPr>
        <w:t>бекитилген.</w:t>
      </w:r>
    </w:p>
    <w:p w:rsidR="00132A67" w:rsidRPr="003A1B9E" w:rsidRDefault="00430AD9" w:rsidP="00482EEB">
      <w:pPr>
        <w:ind w:firstLine="397"/>
        <w:jc w:val="both"/>
        <w:rPr>
          <w:color w:val="2B2B2B"/>
          <w:shd w:val="clear" w:color="auto" w:fill="FFFFFF"/>
          <w:lang w:val="ky-KG"/>
        </w:rPr>
      </w:pPr>
      <w:r>
        <w:rPr>
          <w:color w:val="2B2B2B"/>
          <w:shd w:val="clear" w:color="auto" w:fill="FFFFFF"/>
          <w:lang w:val="ky-KG"/>
        </w:rPr>
        <w:t xml:space="preserve"> </w:t>
      </w:r>
      <w:r w:rsidR="001557CC" w:rsidRPr="003A1B9E">
        <w:rPr>
          <w:color w:val="2B2B2B"/>
          <w:shd w:val="clear" w:color="auto" w:fill="FFFFFF"/>
          <w:lang w:val="ky-KG"/>
        </w:rPr>
        <w:t xml:space="preserve"> Мамлекеттик билим берүү стандартын аткаруу адистерди даярдоо боюнча кесиптик билим берүү программаларын ишке ашыруучу бардык </w:t>
      </w:r>
      <w:r w:rsidR="00B64C33" w:rsidRPr="003A1B9E">
        <w:rPr>
          <w:caps/>
          <w:color w:val="2B2B2B"/>
          <w:shd w:val="clear" w:color="auto" w:fill="FFFFFF"/>
          <w:lang w:val="ky-KG"/>
        </w:rPr>
        <w:t>ЖОЖ</w:t>
      </w:r>
      <w:r w:rsidR="001557CC" w:rsidRPr="003A1B9E">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252043" w:rsidRPr="003A1B9E" w:rsidRDefault="00252043" w:rsidP="00482EEB">
      <w:pPr>
        <w:ind w:firstLine="397"/>
        <w:jc w:val="both"/>
        <w:rPr>
          <w:color w:val="2B2B2B"/>
          <w:shd w:val="clear" w:color="auto" w:fill="FFFFFF"/>
          <w:lang w:val="ky-KG"/>
        </w:rPr>
      </w:pPr>
    </w:p>
    <w:p w:rsidR="00132A67" w:rsidRPr="003A1B9E" w:rsidRDefault="00132A67" w:rsidP="00132A67">
      <w:pPr>
        <w:widowControl w:val="0"/>
        <w:autoSpaceDE w:val="0"/>
        <w:autoSpaceDN w:val="0"/>
        <w:adjustRightInd w:val="0"/>
        <w:ind w:firstLine="567"/>
        <w:jc w:val="both"/>
        <w:rPr>
          <w:lang w:val="ky-KG"/>
        </w:rPr>
      </w:pPr>
      <w:r w:rsidRPr="003A1B9E">
        <w:rPr>
          <w:b/>
          <w:lang w:val="ky-KG"/>
        </w:rPr>
        <w:t>1.2. Терминдер, аныктамалар, белгилөөлөр, кыскартуулар:</w:t>
      </w:r>
    </w:p>
    <w:p w:rsidR="00430AD9" w:rsidRDefault="00430AD9" w:rsidP="00430AD9">
      <w:pPr>
        <w:rPr>
          <w:lang w:val="ky-KG"/>
        </w:rPr>
      </w:pPr>
      <w:r>
        <w:rPr>
          <w:lang w:val="ky-KG"/>
        </w:rPr>
        <w:tab/>
        <w:t>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EF104D" w:rsidRPr="003A1B9E" w:rsidRDefault="00EF104D" w:rsidP="00482EEB">
      <w:pPr>
        <w:jc w:val="both"/>
        <w:rPr>
          <w:color w:val="2B2B2B"/>
          <w:shd w:val="clear" w:color="auto" w:fill="FFFFFF"/>
          <w:lang w:val="ky-KG"/>
        </w:rPr>
      </w:pPr>
      <w:r w:rsidRPr="003A1B9E">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w:t>
      </w:r>
      <w:r w:rsidR="002E020A" w:rsidRPr="003A1B9E">
        <w:rPr>
          <w:color w:val="2B2B2B"/>
          <w:shd w:val="clear" w:color="auto" w:fill="FFFFFF"/>
          <w:lang w:val="ky-KG"/>
        </w:rPr>
        <w:t>усулдук</w:t>
      </w:r>
      <w:r w:rsidRPr="003A1B9E">
        <w:rPr>
          <w:color w:val="2B2B2B"/>
          <w:shd w:val="clear" w:color="auto" w:fill="FFFFFF"/>
          <w:lang w:val="ky-KG"/>
        </w:rPr>
        <w:t xml:space="preserve"> документтердин жыйындысы;</w:t>
      </w:r>
    </w:p>
    <w:p w:rsidR="00EF104D" w:rsidRPr="003A1B9E" w:rsidRDefault="00EF104D" w:rsidP="00E4704B">
      <w:pPr>
        <w:ind w:firstLine="567"/>
        <w:jc w:val="both"/>
        <w:rPr>
          <w:color w:val="2B2B2B"/>
          <w:shd w:val="clear" w:color="auto" w:fill="FFFFFF"/>
          <w:lang w:val="ky-KG"/>
        </w:rPr>
      </w:pPr>
      <w:r w:rsidRPr="003A1B9E">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EF104D" w:rsidRPr="003A1B9E" w:rsidRDefault="00EF104D" w:rsidP="00E4704B">
      <w:pPr>
        <w:ind w:firstLine="567"/>
        <w:jc w:val="both"/>
        <w:rPr>
          <w:color w:val="2B2B2B"/>
          <w:shd w:val="clear" w:color="auto" w:fill="FFFFFF"/>
          <w:lang w:val="ky-KG"/>
        </w:rPr>
      </w:pPr>
      <w:r w:rsidRPr="003A1B9E">
        <w:rPr>
          <w:color w:val="2B2B2B"/>
          <w:shd w:val="clear" w:color="auto" w:fill="FFFFFF"/>
        </w:rPr>
        <w:t xml:space="preserve">- профиль - </w:t>
      </w:r>
      <w:r w:rsidR="002E020A" w:rsidRPr="003A1B9E">
        <w:rPr>
          <w:color w:val="2B2B2B"/>
          <w:shd w:val="clear" w:color="auto" w:fill="FFFFFF"/>
        </w:rPr>
        <w:t xml:space="preserve">негизги билим берүү программасынын кесиптик </w:t>
      </w:r>
      <w:r w:rsidR="002E020A" w:rsidRPr="003A1B9E">
        <w:rPr>
          <w:color w:val="333333"/>
          <w:shd w:val="clear" w:color="auto" w:fill="FFFFFF"/>
          <w:lang w:val="ky-KG"/>
        </w:rPr>
        <w:t>ишмерди</w:t>
      </w:r>
      <w:r w:rsidR="002E020A" w:rsidRPr="003A1B9E">
        <w:rPr>
          <w:color w:val="2B2B2B"/>
          <w:shd w:val="clear" w:color="auto" w:fill="FFFFFF"/>
          <w:lang w:val="ky-KG"/>
        </w:rPr>
        <w:t>ктин</w:t>
      </w:r>
      <w:r w:rsidR="002E020A" w:rsidRPr="003A1B9E">
        <w:rPr>
          <w:color w:val="2B2B2B"/>
          <w:shd w:val="clear" w:color="auto" w:fill="FFFFFF"/>
        </w:rPr>
        <w:t xml:space="preserve"> конкреттүү бир түр</w:t>
      </w:r>
      <w:r w:rsidR="002E020A" w:rsidRPr="003A1B9E">
        <w:rPr>
          <w:color w:val="2B2B2B"/>
          <w:shd w:val="clear" w:color="auto" w:fill="FFFFFF"/>
          <w:lang w:val="ky-KG"/>
        </w:rPr>
        <w:t xml:space="preserve">үнө </w:t>
      </w:r>
      <w:r w:rsidR="002E020A" w:rsidRPr="003A1B9E">
        <w:rPr>
          <w:color w:val="2B2B2B"/>
          <w:shd w:val="clear" w:color="auto" w:fill="FFFFFF"/>
        </w:rPr>
        <w:t>жана (же)</w:t>
      </w:r>
      <w:r w:rsidR="002E020A" w:rsidRPr="003A1B9E">
        <w:rPr>
          <w:color w:val="2B2B2B"/>
          <w:shd w:val="clear" w:color="auto" w:fill="FFFFFF"/>
          <w:lang w:val="ky-KG"/>
        </w:rPr>
        <w:t xml:space="preserve"> объектисине</w:t>
      </w:r>
      <w:r w:rsidR="002E020A" w:rsidRPr="003A1B9E">
        <w:rPr>
          <w:color w:val="2B2B2B"/>
          <w:shd w:val="clear" w:color="auto" w:fill="FFFFFF"/>
        </w:rPr>
        <w:t xml:space="preserve"> багытталышы</w:t>
      </w:r>
      <w:r w:rsidR="002E020A" w:rsidRPr="003A1B9E">
        <w:rPr>
          <w:color w:val="2B2B2B"/>
          <w:shd w:val="clear" w:color="auto" w:fill="FFFFFF"/>
          <w:lang w:val="ky-KG"/>
        </w:rPr>
        <w:t>;</w:t>
      </w:r>
    </w:p>
    <w:p w:rsidR="00EF104D" w:rsidRPr="003A1B9E" w:rsidRDefault="00EF104D" w:rsidP="00E4704B">
      <w:pPr>
        <w:ind w:firstLine="567"/>
        <w:jc w:val="both"/>
        <w:rPr>
          <w:color w:val="2B2B2B"/>
          <w:shd w:val="clear" w:color="auto" w:fill="FFFFFF"/>
          <w:lang w:val="ky-KG"/>
        </w:rPr>
      </w:pPr>
      <w:r w:rsidRPr="003A1B9E">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2E020A" w:rsidRPr="003A1B9E" w:rsidRDefault="002E020A" w:rsidP="00E4704B">
      <w:pPr>
        <w:ind w:firstLine="567"/>
        <w:jc w:val="both"/>
        <w:rPr>
          <w:color w:val="2B2B2B"/>
          <w:shd w:val="clear" w:color="auto" w:fill="FFFFFF"/>
          <w:lang w:val="ky-KG"/>
        </w:rPr>
      </w:pPr>
      <w:r w:rsidRPr="003A1B9E">
        <w:rPr>
          <w:color w:val="2B2B2B"/>
          <w:shd w:val="clear" w:color="auto" w:fill="FFFFFF"/>
          <w:lang w:val="ky-KG"/>
        </w:rPr>
        <w:t>- кредит - негизги кесиптик билим берүү программасынын эмгекти талап кылышынын шарттуу өлчөмү;</w:t>
      </w:r>
    </w:p>
    <w:p w:rsidR="00EF104D" w:rsidRPr="003A1B9E" w:rsidRDefault="00EF104D" w:rsidP="00E4704B">
      <w:pPr>
        <w:ind w:firstLine="567"/>
        <w:jc w:val="both"/>
        <w:rPr>
          <w:color w:val="2B2B2B"/>
          <w:shd w:val="clear" w:color="auto" w:fill="FFFFFF"/>
        </w:rPr>
      </w:pPr>
      <w:r w:rsidRPr="003A1B9E">
        <w:rPr>
          <w:color w:val="2B2B2B"/>
          <w:shd w:val="clear" w:color="auto" w:fill="FFFFFF"/>
        </w:rPr>
        <w:t>- окутуунун натыйжалары - негизги билим берүү программасы модулу боюнча окуунун натыйжасында ээ болгон компетенциялар.</w:t>
      </w:r>
    </w:p>
    <w:p w:rsidR="00EF104D" w:rsidRPr="003A1B9E" w:rsidRDefault="00EF104D" w:rsidP="00E4704B">
      <w:pPr>
        <w:ind w:firstLine="567"/>
        <w:jc w:val="both"/>
        <w:rPr>
          <w:color w:val="2B2B2B"/>
          <w:shd w:val="clear" w:color="auto" w:fill="FFFFFF"/>
        </w:rPr>
      </w:pPr>
      <w:r w:rsidRPr="003A1B9E">
        <w:rPr>
          <w:color w:val="2B2B2B"/>
          <w:shd w:val="clear" w:color="auto" w:fill="FFFFFF"/>
        </w:rPr>
        <w:t>-</w:t>
      </w:r>
      <w:r w:rsidR="002E020A" w:rsidRPr="003A1B9E">
        <w:rPr>
          <w:color w:val="2B2B2B"/>
          <w:shd w:val="clear" w:color="auto" w:fill="FFFFFF"/>
          <w:lang w:val="ky-KG"/>
        </w:rPr>
        <w:t xml:space="preserve"> </w:t>
      </w:r>
      <w:r w:rsidRPr="003A1B9E">
        <w:rPr>
          <w:color w:val="2B2B2B"/>
          <w:shd w:val="clear" w:color="auto" w:fill="FFFFFF"/>
        </w:rPr>
        <w:t>жалпы илимий компетенциялар - кесиптик иштин бардык түрлөрү (же көпчүлүгү) үчүн жалпы болуп саналган мүнзөдөмөлөрдү  билдирет</w:t>
      </w:r>
      <w:r w:rsidR="002E020A" w:rsidRPr="003A1B9E">
        <w:rPr>
          <w:color w:val="2B2B2B"/>
          <w:shd w:val="clear" w:color="auto" w:fill="FFFFFF"/>
          <w:lang w:val="ky-KG"/>
        </w:rPr>
        <w:t>:</w:t>
      </w:r>
      <w:r w:rsidRPr="003A1B9E">
        <w:rPr>
          <w:color w:val="2B2B2B"/>
          <w:shd w:val="clear" w:color="auto" w:fill="FFFFFF"/>
        </w:rPr>
        <w:t xml:space="preserve"> окуу</w:t>
      </w:r>
      <w:r w:rsidR="002E020A" w:rsidRPr="003A1B9E">
        <w:rPr>
          <w:color w:val="2B2B2B"/>
          <w:shd w:val="clear" w:color="auto" w:fill="FFFFFF"/>
          <w:lang w:val="ky-KG"/>
        </w:rPr>
        <w:t>га,</w:t>
      </w:r>
      <w:r w:rsidRPr="003A1B9E">
        <w:rPr>
          <w:color w:val="2B2B2B"/>
          <w:shd w:val="clear" w:color="auto" w:fill="FFFFFF"/>
        </w:rPr>
        <w:t xml:space="preserve">  талдоо</w:t>
      </w:r>
      <w:r w:rsidR="002E020A" w:rsidRPr="003A1B9E">
        <w:rPr>
          <w:color w:val="2B2B2B"/>
          <w:shd w:val="clear" w:color="auto" w:fill="FFFFFF"/>
          <w:lang w:val="ky-KG"/>
        </w:rPr>
        <w:t>го</w:t>
      </w:r>
      <w:r w:rsidRPr="003A1B9E">
        <w:rPr>
          <w:color w:val="2B2B2B"/>
          <w:shd w:val="clear" w:color="auto" w:fill="FFFFFF"/>
        </w:rPr>
        <w:t xml:space="preserve"> жана синтез кылуу</w:t>
      </w:r>
      <w:r w:rsidR="002E020A" w:rsidRPr="003A1B9E">
        <w:rPr>
          <w:color w:val="2B2B2B"/>
          <w:shd w:val="clear" w:color="auto" w:fill="FFFFFF"/>
          <w:lang w:val="ky-KG"/>
        </w:rPr>
        <w:t xml:space="preserve">га </w:t>
      </w:r>
      <w:r w:rsidRPr="003A1B9E">
        <w:rPr>
          <w:color w:val="2B2B2B"/>
          <w:shd w:val="clear" w:color="auto" w:fill="FFFFFF"/>
        </w:rPr>
        <w:t xml:space="preserve"> жөндөмдүүлүк;</w:t>
      </w:r>
    </w:p>
    <w:p w:rsidR="00EF104D" w:rsidRPr="003A1B9E" w:rsidRDefault="00EF104D" w:rsidP="00E4704B">
      <w:pPr>
        <w:ind w:firstLine="567"/>
        <w:jc w:val="both"/>
        <w:rPr>
          <w:color w:val="2B2B2B"/>
          <w:shd w:val="clear" w:color="auto" w:fill="FFFFFF"/>
        </w:rPr>
      </w:pPr>
      <w:r w:rsidRPr="003A1B9E">
        <w:rPr>
          <w:color w:val="2B2B2B"/>
          <w:shd w:val="clear" w:color="auto" w:fill="FFFFFF"/>
        </w:rPr>
        <w:t>- инструменттик компетенция</w:t>
      </w:r>
      <w:r w:rsidR="002E020A" w:rsidRPr="003A1B9E">
        <w:rPr>
          <w:color w:val="2B2B2B"/>
          <w:shd w:val="clear" w:color="auto" w:fill="FFFFFF"/>
          <w:lang w:val="ky-KG"/>
        </w:rPr>
        <w:t xml:space="preserve"> - </w:t>
      </w:r>
      <w:r w:rsidRPr="003A1B9E">
        <w:rPr>
          <w:color w:val="2B2B2B"/>
          <w:shd w:val="clear" w:color="auto" w:fill="FFFFFF"/>
        </w:rPr>
        <w:t>когнитивдик жөндөмдү</w:t>
      </w:r>
      <w:r w:rsidR="0063448D" w:rsidRPr="003A1B9E">
        <w:rPr>
          <w:color w:val="2B2B2B"/>
          <w:shd w:val="clear" w:color="auto" w:fill="FFFFFF"/>
          <w:lang w:val="ky-KG"/>
        </w:rPr>
        <w:t>үлүктү</w:t>
      </w:r>
      <w:r w:rsidRPr="003A1B9E">
        <w:rPr>
          <w:color w:val="2B2B2B"/>
          <w:shd w:val="clear" w:color="auto" w:fill="FFFFFF"/>
        </w:rPr>
        <w:t>, идеяларды жана ойлорду түшүнүү  жана пайдалана билүү жөндөмдөрүн; методологиялык жөндөм</w:t>
      </w:r>
      <w:r w:rsidR="006263A1" w:rsidRPr="003A1B9E">
        <w:rPr>
          <w:color w:val="2B2B2B"/>
          <w:shd w:val="clear" w:color="auto" w:fill="FFFFFF"/>
          <w:lang w:val="ky-KG"/>
        </w:rPr>
        <w:t>дү</w:t>
      </w:r>
      <w:r w:rsidR="006263A1" w:rsidRPr="003A1B9E">
        <w:rPr>
          <w:color w:val="2B2B2B"/>
          <w:shd w:val="clear" w:color="auto" w:fill="FFFFFF"/>
        </w:rPr>
        <w:t>, айлана-</w:t>
      </w:r>
      <w:r w:rsidRPr="003A1B9E">
        <w:rPr>
          <w:color w:val="2B2B2B"/>
          <w:shd w:val="clear" w:color="auto" w:fill="FFFFFF"/>
        </w:rPr>
        <w:t>чөйрөнү түшүнүү жана башкаруу, убакытты уюштуруу, окуунун стратегияларын түзүү, чечимдерди кабыл алуу жана проблемаларды чече билүү жөндөмү</w:t>
      </w:r>
      <w:r w:rsidR="006263A1" w:rsidRPr="003A1B9E">
        <w:rPr>
          <w:color w:val="2B2B2B"/>
          <w:shd w:val="clear" w:color="auto" w:fill="FFFFFF"/>
          <w:lang w:val="ky-KG"/>
        </w:rPr>
        <w:t>н</w:t>
      </w:r>
      <w:r w:rsidRPr="003A1B9E">
        <w:rPr>
          <w:color w:val="2B2B2B"/>
          <w:shd w:val="clear" w:color="auto" w:fill="FFFFFF"/>
        </w:rPr>
        <w:t>; технологиялык жөндөм</w:t>
      </w:r>
      <w:r w:rsidR="006263A1" w:rsidRPr="003A1B9E">
        <w:rPr>
          <w:color w:val="2B2B2B"/>
          <w:shd w:val="clear" w:color="auto" w:fill="FFFFFF"/>
          <w:lang w:val="ky-KG"/>
        </w:rPr>
        <w:t>дү</w:t>
      </w:r>
      <w:r w:rsidRPr="003A1B9E">
        <w:rPr>
          <w:color w:val="2B2B2B"/>
          <w:shd w:val="clear" w:color="auto" w:fill="FFFFFF"/>
        </w:rPr>
        <w:t>, техниканы пайдал</w:t>
      </w:r>
      <w:r w:rsidR="00AA2738" w:rsidRPr="003A1B9E">
        <w:rPr>
          <w:color w:val="2B2B2B"/>
          <w:shd w:val="clear" w:color="auto" w:fill="FFFFFF"/>
        </w:rPr>
        <w:t>ана билүүгө, к</w:t>
      </w:r>
      <w:r w:rsidR="00AA2738" w:rsidRPr="003A1B9E">
        <w:rPr>
          <w:color w:val="2B2B2B"/>
          <w:shd w:val="clear" w:color="auto" w:fill="FFFFFF"/>
          <w:lang w:val="ky-KG"/>
        </w:rPr>
        <w:t>о</w:t>
      </w:r>
      <w:r w:rsidRPr="003A1B9E">
        <w:rPr>
          <w:color w:val="2B2B2B"/>
          <w:shd w:val="clear" w:color="auto" w:fill="FFFFFF"/>
        </w:rPr>
        <w:t>мпьютерди билүүгө жана маалыматтык башкарууга байланышкан жөндөмдөр</w:t>
      </w:r>
      <w:r w:rsidR="006263A1" w:rsidRPr="003A1B9E">
        <w:rPr>
          <w:color w:val="2B2B2B"/>
          <w:shd w:val="clear" w:color="auto" w:fill="FFFFFF"/>
          <w:lang w:val="ky-KG"/>
        </w:rPr>
        <w:t>дү</w:t>
      </w:r>
      <w:r w:rsidRPr="003A1B9E">
        <w:rPr>
          <w:color w:val="2B2B2B"/>
          <w:shd w:val="clear" w:color="auto" w:fill="FFFFFF"/>
        </w:rPr>
        <w:t>, лингвистикалык жөндөмдөр</w:t>
      </w:r>
      <w:r w:rsidR="006263A1" w:rsidRPr="003A1B9E">
        <w:rPr>
          <w:color w:val="2B2B2B"/>
          <w:shd w:val="clear" w:color="auto" w:fill="FFFFFF"/>
          <w:lang w:val="ky-KG"/>
        </w:rPr>
        <w:t>дү</w:t>
      </w:r>
      <w:r w:rsidRPr="003A1B9E">
        <w:rPr>
          <w:color w:val="2B2B2B"/>
          <w:shd w:val="clear" w:color="auto" w:fill="FFFFFF"/>
        </w:rPr>
        <w:t>, коммуникациялык компетенция</w:t>
      </w:r>
      <w:r w:rsidR="006263A1" w:rsidRPr="003A1B9E">
        <w:rPr>
          <w:color w:val="2B2B2B"/>
          <w:shd w:val="clear" w:color="auto" w:fill="FFFFFF"/>
          <w:lang w:val="ky-KG"/>
        </w:rPr>
        <w:t>ны камтыйт</w:t>
      </w:r>
      <w:r w:rsidRPr="003A1B9E">
        <w:rPr>
          <w:color w:val="2B2B2B"/>
          <w:shd w:val="clear" w:color="auto" w:fill="FFFFFF"/>
        </w:rPr>
        <w:t>;</w:t>
      </w:r>
    </w:p>
    <w:p w:rsidR="00EF104D" w:rsidRPr="003A1B9E" w:rsidRDefault="00EF104D" w:rsidP="00E4704B">
      <w:pPr>
        <w:ind w:firstLine="567"/>
        <w:jc w:val="both"/>
        <w:rPr>
          <w:color w:val="2B2B2B"/>
          <w:shd w:val="clear" w:color="auto" w:fill="FFFFFF"/>
        </w:rPr>
      </w:pPr>
      <w:r w:rsidRPr="003A1B9E">
        <w:rPr>
          <w:color w:val="2B2B2B"/>
          <w:shd w:val="clear" w:color="auto" w:fill="FFFFFF"/>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EF104D" w:rsidRPr="003A1B9E" w:rsidRDefault="00482EEB" w:rsidP="00E4704B">
      <w:pPr>
        <w:ind w:firstLine="567"/>
        <w:jc w:val="both"/>
        <w:rPr>
          <w:color w:val="2B2B2B"/>
          <w:shd w:val="clear" w:color="auto" w:fill="FFFFFF"/>
        </w:rPr>
      </w:pPr>
      <w:r w:rsidRPr="003A1B9E">
        <w:rPr>
          <w:color w:val="2B2B2B"/>
          <w:shd w:val="clear" w:color="auto" w:fill="FFFFFF"/>
        </w:rPr>
        <w:t>-</w:t>
      </w:r>
      <w:r w:rsidR="005245D4" w:rsidRPr="003A1B9E">
        <w:rPr>
          <w:color w:val="2B2B2B"/>
          <w:shd w:val="clear" w:color="auto" w:fill="FFFFFF"/>
          <w:lang w:val="ky-KG"/>
        </w:rPr>
        <w:t xml:space="preserve"> </w:t>
      </w:r>
      <w:r w:rsidR="00EF104D" w:rsidRPr="003A1B9E">
        <w:rPr>
          <w:color w:val="2B2B2B"/>
          <w:shd w:val="clear" w:color="auto" w:fill="FFFFFF"/>
        </w:rPr>
        <w:t>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денгээлин баяндаган негиз</w:t>
      </w:r>
      <w:r w:rsidR="005245D4" w:rsidRPr="003A1B9E">
        <w:rPr>
          <w:color w:val="2B2B2B"/>
          <w:shd w:val="clear" w:color="auto" w:fill="FFFFFF"/>
          <w:lang w:val="ky-KG"/>
        </w:rPr>
        <w:t>ги</w:t>
      </w:r>
      <w:r w:rsidR="00AA2738" w:rsidRPr="003A1B9E">
        <w:rPr>
          <w:color w:val="2B2B2B"/>
          <w:shd w:val="clear" w:color="auto" w:fill="FFFFFF"/>
        </w:rPr>
        <w:t xml:space="preserve"> документ.</w:t>
      </w:r>
    </w:p>
    <w:p w:rsidR="00132A67" w:rsidRPr="003A1B9E" w:rsidRDefault="00132A67" w:rsidP="00132A67">
      <w:pPr>
        <w:widowControl w:val="0"/>
        <w:autoSpaceDE w:val="0"/>
        <w:autoSpaceDN w:val="0"/>
        <w:adjustRightInd w:val="0"/>
        <w:ind w:firstLine="567"/>
        <w:jc w:val="both"/>
        <w:rPr>
          <w:lang w:val="ky-KG"/>
        </w:rPr>
      </w:pPr>
      <w:r w:rsidRPr="003A1B9E">
        <w:rPr>
          <w:b/>
          <w:lang w:val="ky-KG"/>
        </w:rPr>
        <w:t>1.3. Кыскартуулар жана белгилөөлөр:</w:t>
      </w:r>
    </w:p>
    <w:p w:rsidR="00132A67" w:rsidRPr="003A1B9E" w:rsidRDefault="00132A67" w:rsidP="00132A67">
      <w:pPr>
        <w:widowControl w:val="0"/>
        <w:autoSpaceDE w:val="0"/>
        <w:autoSpaceDN w:val="0"/>
        <w:adjustRightInd w:val="0"/>
        <w:ind w:firstLine="567"/>
        <w:jc w:val="both"/>
        <w:rPr>
          <w:lang w:val="ky-KG"/>
        </w:rPr>
      </w:pPr>
      <w:r w:rsidRPr="003A1B9E">
        <w:rPr>
          <w:lang w:val="ky-KG"/>
        </w:rPr>
        <w:t>Ушул Мамлекеттик окутуу стандартында төмөнкү кыскартуулар колдонулат:</w:t>
      </w:r>
    </w:p>
    <w:p w:rsidR="00132A67" w:rsidRPr="003A1B9E" w:rsidRDefault="00132A67" w:rsidP="00132A67">
      <w:pPr>
        <w:widowControl w:val="0"/>
        <w:autoSpaceDE w:val="0"/>
        <w:autoSpaceDN w:val="0"/>
        <w:adjustRightInd w:val="0"/>
        <w:ind w:firstLine="567"/>
        <w:jc w:val="both"/>
        <w:rPr>
          <w:lang w:val="ky-KG"/>
        </w:rPr>
      </w:pPr>
      <w:r w:rsidRPr="003A1B9E">
        <w:rPr>
          <w:b/>
          <w:lang w:val="ky-KG"/>
        </w:rPr>
        <w:t>МБС -</w:t>
      </w:r>
      <w:r w:rsidRPr="003A1B9E">
        <w:rPr>
          <w:lang w:val="ky-KG"/>
        </w:rPr>
        <w:t xml:space="preserve"> Мамлекеттик билим берүү стандарты;</w:t>
      </w:r>
    </w:p>
    <w:p w:rsidR="00132A67" w:rsidRPr="003A1B9E" w:rsidRDefault="00132A67" w:rsidP="00132A67">
      <w:pPr>
        <w:widowControl w:val="0"/>
        <w:autoSpaceDE w:val="0"/>
        <w:autoSpaceDN w:val="0"/>
        <w:adjustRightInd w:val="0"/>
        <w:ind w:firstLine="567"/>
        <w:jc w:val="both"/>
        <w:rPr>
          <w:lang w:val="ky-KG"/>
        </w:rPr>
      </w:pPr>
      <w:r w:rsidRPr="003A1B9E">
        <w:rPr>
          <w:b/>
          <w:lang w:val="ky-KG"/>
        </w:rPr>
        <w:t xml:space="preserve">ЖКБ </w:t>
      </w:r>
      <w:r w:rsidRPr="003A1B9E">
        <w:rPr>
          <w:lang w:val="ky-KG"/>
        </w:rPr>
        <w:t>– жогорку кесиптик билим;</w:t>
      </w:r>
    </w:p>
    <w:p w:rsidR="00132A67" w:rsidRPr="003A1B9E" w:rsidRDefault="00132A67" w:rsidP="00132A67">
      <w:pPr>
        <w:widowControl w:val="0"/>
        <w:autoSpaceDE w:val="0"/>
        <w:autoSpaceDN w:val="0"/>
        <w:adjustRightInd w:val="0"/>
        <w:ind w:firstLine="567"/>
        <w:jc w:val="both"/>
        <w:rPr>
          <w:lang w:val="ky-KG"/>
        </w:rPr>
      </w:pPr>
      <w:r w:rsidRPr="003A1B9E">
        <w:rPr>
          <w:b/>
          <w:lang w:val="ky-KG"/>
        </w:rPr>
        <w:t>НБ</w:t>
      </w:r>
      <w:r w:rsidR="00E914DA" w:rsidRPr="003A1B9E">
        <w:rPr>
          <w:b/>
          <w:lang w:val="ky-KG"/>
        </w:rPr>
        <w:t>Б</w:t>
      </w:r>
      <w:r w:rsidRPr="003A1B9E">
        <w:rPr>
          <w:b/>
          <w:lang w:val="ky-KG"/>
        </w:rPr>
        <w:t>П</w:t>
      </w:r>
      <w:r w:rsidRPr="003A1B9E">
        <w:rPr>
          <w:lang w:val="ky-KG"/>
        </w:rPr>
        <w:t xml:space="preserve"> – негизги билим берүү программасы;</w:t>
      </w:r>
    </w:p>
    <w:p w:rsidR="00132A67" w:rsidRPr="003A1B9E" w:rsidRDefault="00132A67" w:rsidP="00132A67">
      <w:pPr>
        <w:widowControl w:val="0"/>
        <w:autoSpaceDE w:val="0"/>
        <w:autoSpaceDN w:val="0"/>
        <w:adjustRightInd w:val="0"/>
        <w:ind w:firstLine="567"/>
        <w:jc w:val="both"/>
        <w:rPr>
          <w:lang w:val="ky-KG"/>
        </w:rPr>
      </w:pPr>
      <w:r w:rsidRPr="003A1B9E">
        <w:rPr>
          <w:b/>
          <w:lang w:val="ky-KG"/>
        </w:rPr>
        <w:t xml:space="preserve">ОУП </w:t>
      </w:r>
      <w:r w:rsidRPr="003A1B9E">
        <w:rPr>
          <w:lang w:val="ky-KG"/>
        </w:rPr>
        <w:t>– окуу-усулдук бирикмелер;</w:t>
      </w:r>
    </w:p>
    <w:p w:rsidR="00132A67" w:rsidRPr="003A1B9E" w:rsidRDefault="00132A67" w:rsidP="00132A67">
      <w:pPr>
        <w:widowControl w:val="0"/>
        <w:autoSpaceDE w:val="0"/>
        <w:autoSpaceDN w:val="0"/>
        <w:adjustRightInd w:val="0"/>
        <w:ind w:firstLine="567"/>
        <w:jc w:val="both"/>
        <w:rPr>
          <w:lang w:val="ky-KG"/>
        </w:rPr>
      </w:pPr>
      <w:r w:rsidRPr="003A1B9E">
        <w:rPr>
          <w:b/>
          <w:lang w:val="ky-KG"/>
        </w:rPr>
        <w:t>НБ</w:t>
      </w:r>
      <w:r w:rsidR="00DF1DB7" w:rsidRPr="003A1B9E">
        <w:rPr>
          <w:b/>
          <w:lang w:val="ky-KG"/>
        </w:rPr>
        <w:t>Б</w:t>
      </w:r>
      <w:r w:rsidRPr="003A1B9E">
        <w:rPr>
          <w:b/>
          <w:lang w:val="ky-KG"/>
        </w:rPr>
        <w:t>П СЦ</w:t>
      </w:r>
      <w:r w:rsidRPr="003A1B9E">
        <w:rPr>
          <w:lang w:val="ky-KG"/>
        </w:rPr>
        <w:t xml:space="preserve"> – негизги билим берүү программасынын сабактарынын цикли;</w:t>
      </w:r>
    </w:p>
    <w:p w:rsidR="00132A67" w:rsidRPr="003A1B9E" w:rsidRDefault="00132A67" w:rsidP="00132A67">
      <w:pPr>
        <w:widowControl w:val="0"/>
        <w:autoSpaceDE w:val="0"/>
        <w:autoSpaceDN w:val="0"/>
        <w:adjustRightInd w:val="0"/>
        <w:ind w:firstLine="567"/>
        <w:jc w:val="both"/>
        <w:rPr>
          <w:lang w:val="ky-KG"/>
        </w:rPr>
      </w:pPr>
      <w:r w:rsidRPr="003A1B9E">
        <w:rPr>
          <w:b/>
          <w:lang w:val="ky-KG"/>
        </w:rPr>
        <w:t xml:space="preserve">ЖИК </w:t>
      </w:r>
      <w:r w:rsidRPr="003A1B9E">
        <w:rPr>
          <w:lang w:val="ky-KG"/>
        </w:rPr>
        <w:t>– жалпы илимий компетенциялар;</w:t>
      </w:r>
    </w:p>
    <w:p w:rsidR="00132A67" w:rsidRPr="003A1B9E" w:rsidRDefault="003D1B9D" w:rsidP="00132A67">
      <w:pPr>
        <w:widowControl w:val="0"/>
        <w:autoSpaceDE w:val="0"/>
        <w:autoSpaceDN w:val="0"/>
        <w:adjustRightInd w:val="0"/>
        <w:ind w:firstLine="567"/>
        <w:jc w:val="both"/>
        <w:rPr>
          <w:lang w:val="ky-KG"/>
        </w:rPr>
      </w:pPr>
      <w:r w:rsidRPr="003A1B9E">
        <w:rPr>
          <w:b/>
          <w:lang w:val="ky-KG"/>
        </w:rPr>
        <w:t>И</w:t>
      </w:r>
      <w:r w:rsidR="00132A67" w:rsidRPr="003A1B9E">
        <w:rPr>
          <w:b/>
          <w:lang w:val="ky-KG"/>
        </w:rPr>
        <w:t>К</w:t>
      </w:r>
      <w:r w:rsidRPr="003A1B9E">
        <w:rPr>
          <w:lang w:val="ky-KG"/>
        </w:rPr>
        <w:t xml:space="preserve"> - инструменталдык</w:t>
      </w:r>
      <w:r w:rsidR="00132A67" w:rsidRPr="003A1B9E">
        <w:rPr>
          <w:lang w:val="ky-KG"/>
        </w:rPr>
        <w:t xml:space="preserve"> компетенциялар;</w:t>
      </w:r>
    </w:p>
    <w:p w:rsidR="00132A67" w:rsidRPr="003A1B9E" w:rsidRDefault="00132A67" w:rsidP="00132A67">
      <w:pPr>
        <w:widowControl w:val="0"/>
        <w:autoSpaceDE w:val="0"/>
        <w:autoSpaceDN w:val="0"/>
        <w:adjustRightInd w:val="0"/>
        <w:ind w:firstLine="567"/>
        <w:jc w:val="both"/>
        <w:rPr>
          <w:lang w:val="ky-KG"/>
        </w:rPr>
      </w:pPr>
      <w:r w:rsidRPr="003A1B9E">
        <w:rPr>
          <w:b/>
          <w:lang w:val="ky-KG"/>
        </w:rPr>
        <w:t>КК</w:t>
      </w:r>
      <w:r w:rsidRPr="003A1B9E">
        <w:rPr>
          <w:lang w:val="ky-KG"/>
        </w:rPr>
        <w:t xml:space="preserve"> – кесиптик  компетенциялар;</w:t>
      </w:r>
    </w:p>
    <w:p w:rsidR="00BA367D" w:rsidRPr="003A1B9E" w:rsidRDefault="003D1B9D" w:rsidP="004F504E">
      <w:pPr>
        <w:widowControl w:val="0"/>
        <w:autoSpaceDE w:val="0"/>
        <w:autoSpaceDN w:val="0"/>
        <w:adjustRightInd w:val="0"/>
        <w:ind w:firstLine="567"/>
        <w:jc w:val="both"/>
        <w:rPr>
          <w:lang w:val="ky-KG"/>
        </w:rPr>
      </w:pPr>
      <w:r w:rsidRPr="003A1B9E">
        <w:rPr>
          <w:b/>
          <w:lang w:val="ky-KG"/>
        </w:rPr>
        <w:t>ЖМК</w:t>
      </w:r>
      <w:r w:rsidR="004F504E" w:rsidRPr="003A1B9E">
        <w:rPr>
          <w:lang w:val="ky-KG"/>
        </w:rPr>
        <w:t>-</w:t>
      </w:r>
      <w:r w:rsidR="00132A67" w:rsidRPr="003A1B9E">
        <w:rPr>
          <w:lang w:val="ky-KG"/>
        </w:rPr>
        <w:t>социалдык-</w:t>
      </w:r>
      <w:r w:rsidR="005245D4" w:rsidRPr="003A1B9E">
        <w:rPr>
          <w:lang w:val="ky-KG"/>
        </w:rPr>
        <w:t>инсандык</w:t>
      </w:r>
      <w:r w:rsidR="00132A67" w:rsidRPr="003A1B9E">
        <w:rPr>
          <w:lang w:val="ky-KG"/>
        </w:rPr>
        <w:t xml:space="preserve"> жана жалпы маданий компетенциялар.</w:t>
      </w:r>
    </w:p>
    <w:p w:rsidR="00132A67" w:rsidRPr="003A1B9E" w:rsidRDefault="00132A67" w:rsidP="00132A67">
      <w:pPr>
        <w:widowControl w:val="0"/>
        <w:autoSpaceDE w:val="0"/>
        <w:autoSpaceDN w:val="0"/>
        <w:adjustRightInd w:val="0"/>
        <w:jc w:val="center"/>
        <w:rPr>
          <w:b/>
          <w:lang w:val="ky-KG"/>
        </w:rPr>
      </w:pPr>
      <w:r w:rsidRPr="003A1B9E">
        <w:rPr>
          <w:b/>
          <w:lang w:val="ky-KG"/>
        </w:rPr>
        <w:t>2. Колдонуу чөйрөсү</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2.1. Жогорку кесиптик билим берүүнүн </w:t>
      </w:r>
      <w:r w:rsidR="005245D4" w:rsidRPr="003A1B9E">
        <w:rPr>
          <w:lang w:val="ky-KG"/>
        </w:rPr>
        <w:t>ушул</w:t>
      </w:r>
      <w:r w:rsidRPr="003A1B9E">
        <w:rPr>
          <w:lang w:val="ky-KG"/>
        </w:rPr>
        <w:t xml:space="preserve"> Мамлекеттик билим берүү стандарты  (мындан ары- ЖКБ МБС) </w:t>
      </w:r>
      <w:r w:rsidRPr="003A1B9E">
        <w:rPr>
          <w:b/>
          <w:lang w:val="ky-KG"/>
        </w:rPr>
        <w:t xml:space="preserve">570004 </w:t>
      </w:r>
      <w:r w:rsidR="00786528" w:rsidRPr="003A1B9E">
        <w:rPr>
          <w:b/>
          <w:lang w:val="ky-KG"/>
        </w:rPr>
        <w:t xml:space="preserve">Музыка </w:t>
      </w:r>
      <w:r w:rsidR="007D27B8" w:rsidRPr="003A1B9E">
        <w:rPr>
          <w:b/>
          <w:lang w:val="ky-KG"/>
        </w:rPr>
        <w:t xml:space="preserve">таануу </w:t>
      </w:r>
      <w:r w:rsidR="007D27B8" w:rsidRPr="003A1B9E">
        <w:rPr>
          <w:lang w:val="ky-KG"/>
        </w:rPr>
        <w:t>адистиги</w:t>
      </w:r>
      <w:r w:rsidR="00A07712" w:rsidRPr="003A1B9E">
        <w:rPr>
          <w:color w:val="2B2B2B"/>
          <w:shd w:val="clear" w:color="auto" w:fill="FFFFFF"/>
          <w:lang w:val="ky-KG"/>
        </w:rPr>
        <w:t xml:space="preserve"> боюнча </w:t>
      </w:r>
      <w:r w:rsidR="005245D4" w:rsidRPr="003A1B9E">
        <w:rPr>
          <w:color w:val="2B2B2B"/>
          <w:shd w:val="clear" w:color="auto" w:fill="FFFFFF"/>
          <w:lang w:val="ky-KG"/>
        </w:rPr>
        <w:t>бүтүрүүчүгө “</w:t>
      </w:r>
      <w:r w:rsidR="005245D4" w:rsidRPr="003A1B9E">
        <w:rPr>
          <w:b/>
          <w:color w:val="2B2B2B"/>
          <w:shd w:val="clear" w:color="auto" w:fill="FFFFFF"/>
          <w:lang w:val="ky-KG"/>
        </w:rPr>
        <w:t>адис</w:t>
      </w:r>
      <w:r w:rsidR="005245D4"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5245D4"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5245D4" w:rsidRPr="003A1B9E">
        <w:rPr>
          <w:b/>
          <w:color w:val="2B2B2B"/>
          <w:shd w:val="clear" w:color="auto" w:fill="FFFFFF"/>
          <w:lang w:val="ky-KG"/>
        </w:rPr>
        <w:t xml:space="preserve"> таануучу, окутуучу</w:t>
      </w:r>
      <w:r w:rsidR="005245D4" w:rsidRPr="003A1B9E">
        <w:rPr>
          <w:color w:val="2B2B2B"/>
          <w:shd w:val="clear" w:color="auto" w:fill="FFFFFF"/>
          <w:lang w:val="ky-KG"/>
        </w:rPr>
        <w:t xml:space="preserve">” </w:t>
      </w:r>
      <w:r w:rsidR="00937F9D" w:rsidRPr="003A1B9E">
        <w:rPr>
          <w:color w:val="2B2B2B"/>
          <w:shd w:val="clear" w:color="auto" w:fill="FFFFFF"/>
          <w:lang w:val="ky-KG"/>
        </w:rPr>
        <w:t xml:space="preserve">деген </w:t>
      </w:r>
      <w:r w:rsidR="005245D4" w:rsidRPr="003A1B9E">
        <w:rPr>
          <w:color w:val="2B2B2B"/>
          <w:shd w:val="clear" w:color="auto" w:fill="FFFFFF"/>
          <w:lang w:val="ky-KG"/>
        </w:rPr>
        <w:t>квалификация берүү менен Н</w:t>
      </w:r>
      <w:r w:rsidR="0075294A" w:rsidRPr="003A1B9E">
        <w:rPr>
          <w:color w:val="2B2B2B"/>
          <w:shd w:val="clear" w:color="auto" w:fill="FFFFFF"/>
          <w:lang w:val="ky-KG"/>
        </w:rPr>
        <w:t>Б</w:t>
      </w:r>
      <w:r w:rsidR="005245D4" w:rsidRPr="003A1B9E">
        <w:rPr>
          <w:color w:val="2B2B2B"/>
          <w:shd w:val="clear" w:color="auto" w:fill="FFFFFF"/>
          <w:lang w:val="ky-KG"/>
        </w:rPr>
        <w:t>БП</w:t>
      </w:r>
      <w:r w:rsidR="00A07712" w:rsidRPr="003A1B9E">
        <w:rPr>
          <w:color w:val="2B2B2B"/>
          <w:shd w:val="clear" w:color="auto" w:fill="FFFFFF"/>
          <w:lang w:val="ky-KG"/>
        </w:rPr>
        <w:t xml:space="preserve"> ишке ашыруудагы милдеттуу ченемдердин, эрежелердин жана талаптардын жыйындысын туюндурат жана окутуу, уюштуруу-</w:t>
      </w:r>
      <w:r w:rsidR="005245D4" w:rsidRPr="003A1B9E">
        <w:rPr>
          <w:color w:val="2B2B2B"/>
          <w:shd w:val="clear" w:color="auto" w:fill="FFFFFF"/>
          <w:lang w:val="ky-KG"/>
        </w:rPr>
        <w:t>усулдук</w:t>
      </w:r>
      <w:r w:rsidR="00A07712" w:rsidRPr="003A1B9E">
        <w:rPr>
          <w:color w:val="2B2B2B"/>
          <w:shd w:val="clear" w:color="auto" w:fill="FFFFFF"/>
          <w:lang w:val="ky-KG"/>
        </w:rPr>
        <w:t xml:space="preserve"> документтерди иштеп чыгуу Кыргыз Республикасынын аймагында тийиштүү адистик боюнча лицензиясы бар менчигинин түрүнө жана ведомостволук таандыгына карабастан бардык жогорку кесиптик билим берүү уюмдарынын (мындан ары - </w:t>
      </w:r>
      <w:r w:rsidR="00B64C33" w:rsidRPr="003A1B9E">
        <w:rPr>
          <w:caps/>
          <w:color w:val="2B2B2B"/>
          <w:shd w:val="clear" w:color="auto" w:fill="FFFFFF"/>
          <w:lang w:val="ky-KG"/>
        </w:rPr>
        <w:t>ЖОЖ</w:t>
      </w:r>
      <w:r w:rsidR="00A07712" w:rsidRPr="003A1B9E">
        <w:rPr>
          <w:color w:val="2B2B2B"/>
          <w:shd w:val="clear" w:color="auto" w:fill="FFFFFF"/>
          <w:lang w:val="ky-KG"/>
        </w:rPr>
        <w:t>дор )  жогорку кесиптик билим берүүнүн негизги билим берүү программаларын өздөштүрүү сапатын баалоо үчүн негиз болуп эсептелет.</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2.2. </w:t>
      </w:r>
      <w:r w:rsidRPr="003A1B9E">
        <w:rPr>
          <w:b/>
          <w:lang w:val="ky-KG"/>
        </w:rPr>
        <w:t xml:space="preserve">570004 </w:t>
      </w:r>
      <w:r w:rsidR="00786528" w:rsidRPr="003A1B9E">
        <w:rPr>
          <w:b/>
          <w:lang w:val="ky-KG"/>
        </w:rPr>
        <w:t>Музыка таануу</w:t>
      </w:r>
      <w:r w:rsidR="007D27B8" w:rsidRPr="003A1B9E">
        <w:rPr>
          <w:b/>
          <w:lang w:val="ky-KG"/>
        </w:rPr>
        <w:t xml:space="preserve"> </w:t>
      </w:r>
      <w:r w:rsidRPr="003A1B9E">
        <w:rPr>
          <w:lang w:val="ky-KG"/>
        </w:rPr>
        <w:t>адистиги боюнча</w:t>
      </w:r>
      <w:r w:rsidR="00937F9D" w:rsidRPr="003A1B9E">
        <w:rPr>
          <w:lang w:val="ky-KG"/>
        </w:rPr>
        <w:t xml:space="preserve"> бүтүрүүчүгө </w:t>
      </w:r>
      <w:r w:rsidR="002F654C" w:rsidRPr="003A1B9E">
        <w:rPr>
          <w:color w:val="2B2B2B"/>
          <w:shd w:val="clear" w:color="auto" w:fill="FFFFFF"/>
          <w:lang w:val="ky-KG"/>
        </w:rPr>
        <w:t>“</w:t>
      </w:r>
      <w:r w:rsidR="002F654C" w:rsidRPr="003A1B9E">
        <w:rPr>
          <w:b/>
          <w:color w:val="2B2B2B"/>
          <w:shd w:val="clear" w:color="auto" w:fill="FFFFFF"/>
          <w:lang w:val="ky-KG"/>
        </w:rPr>
        <w:t>адис</w:t>
      </w:r>
      <w:r w:rsidR="002F654C"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2F654C"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2F654C" w:rsidRPr="003A1B9E">
        <w:rPr>
          <w:b/>
          <w:color w:val="2B2B2B"/>
          <w:shd w:val="clear" w:color="auto" w:fill="FFFFFF"/>
          <w:lang w:val="ky-KG"/>
        </w:rPr>
        <w:t xml:space="preserve"> таануучу, окутуучу</w:t>
      </w:r>
      <w:r w:rsidR="002F654C" w:rsidRPr="003A1B9E">
        <w:rPr>
          <w:color w:val="2B2B2B"/>
          <w:shd w:val="clear" w:color="auto" w:fill="FFFFFF"/>
          <w:lang w:val="ky-KG"/>
        </w:rPr>
        <w:t xml:space="preserve">” </w:t>
      </w:r>
      <w:r w:rsidR="00937F9D" w:rsidRPr="003A1B9E">
        <w:rPr>
          <w:color w:val="2B2B2B"/>
          <w:shd w:val="clear" w:color="auto" w:fill="FFFFFF"/>
          <w:lang w:val="ky-KG"/>
        </w:rPr>
        <w:t xml:space="preserve">деген </w:t>
      </w:r>
      <w:r w:rsidR="002F654C" w:rsidRPr="003A1B9E">
        <w:rPr>
          <w:color w:val="2B2B2B"/>
          <w:shd w:val="clear" w:color="auto" w:fill="FFFFFF"/>
          <w:lang w:val="ky-KG"/>
        </w:rPr>
        <w:t>квалификация берүү менен</w:t>
      </w:r>
      <w:r w:rsidRPr="003A1B9E">
        <w:rPr>
          <w:lang w:val="ky-KG"/>
        </w:rPr>
        <w:t xml:space="preserve"> </w:t>
      </w:r>
      <w:r w:rsidR="002F654C" w:rsidRPr="003A1B9E">
        <w:rPr>
          <w:lang w:val="ky-KG"/>
        </w:rPr>
        <w:t>ушул</w:t>
      </w:r>
      <w:r w:rsidRPr="003A1B9E">
        <w:rPr>
          <w:lang w:val="ky-KG"/>
        </w:rPr>
        <w:t xml:space="preserve"> ЖКБ МБС негизги колдонуучулары төмөнкүлөр болуп саналат: </w:t>
      </w:r>
    </w:p>
    <w:p w:rsidR="00132A67" w:rsidRPr="003A1B9E" w:rsidRDefault="00132A67" w:rsidP="007D27B8">
      <w:pPr>
        <w:widowControl w:val="0"/>
        <w:autoSpaceDE w:val="0"/>
        <w:autoSpaceDN w:val="0"/>
        <w:adjustRightInd w:val="0"/>
        <w:ind w:firstLine="567"/>
        <w:jc w:val="both"/>
        <w:rPr>
          <w:lang w:val="ky-KG"/>
        </w:rPr>
      </w:pPr>
      <w:r w:rsidRPr="003A1B9E">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132A67" w:rsidRPr="003A1B9E" w:rsidRDefault="00132A67" w:rsidP="007D27B8">
      <w:pPr>
        <w:widowControl w:val="0"/>
        <w:autoSpaceDE w:val="0"/>
        <w:autoSpaceDN w:val="0"/>
        <w:adjustRightInd w:val="0"/>
        <w:ind w:firstLine="567"/>
        <w:jc w:val="both"/>
        <w:rPr>
          <w:lang w:val="ky-KG"/>
        </w:rPr>
      </w:pPr>
      <w:r w:rsidRPr="003A1B9E">
        <w:rPr>
          <w:lang w:val="ky-KG"/>
        </w:rPr>
        <w:t xml:space="preserve">- даярдоонун </w:t>
      </w:r>
      <w:r w:rsidR="002F654C" w:rsidRPr="003A1B9E">
        <w:rPr>
          <w:lang w:val="ky-KG"/>
        </w:rPr>
        <w:t>ушул</w:t>
      </w:r>
      <w:r w:rsidRPr="003A1B9E">
        <w:rPr>
          <w:lang w:val="ky-KG"/>
        </w:rPr>
        <w:t xml:space="preserve">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132A67" w:rsidRPr="003A1B9E" w:rsidRDefault="00132A67" w:rsidP="007D27B8">
      <w:pPr>
        <w:widowControl w:val="0"/>
        <w:autoSpaceDE w:val="0"/>
        <w:autoSpaceDN w:val="0"/>
        <w:adjustRightInd w:val="0"/>
        <w:ind w:firstLine="567"/>
        <w:jc w:val="both"/>
        <w:rPr>
          <w:lang w:val="ky-KG"/>
        </w:rPr>
      </w:pPr>
      <w:r w:rsidRPr="003A1B9E">
        <w:rPr>
          <w:lang w:val="ky-KG"/>
        </w:rPr>
        <w:t>- кесиптик ишмердүүлүктүн тийиштүү чөйрөсүндө</w:t>
      </w:r>
      <w:r w:rsidR="002F654C" w:rsidRPr="003A1B9E">
        <w:rPr>
          <w:lang w:val="ky-KG"/>
        </w:rPr>
        <w:t>гү</w:t>
      </w:r>
      <w:r w:rsidRPr="003A1B9E">
        <w:rPr>
          <w:lang w:val="ky-KG"/>
        </w:rPr>
        <w:t xml:space="preserve"> адистердин жана иш берүүчүлөрдүн бирикмелери;</w:t>
      </w:r>
    </w:p>
    <w:p w:rsidR="00132A67" w:rsidRPr="003A1B9E" w:rsidRDefault="00132A67" w:rsidP="007D27B8">
      <w:pPr>
        <w:widowControl w:val="0"/>
        <w:autoSpaceDE w:val="0"/>
        <w:autoSpaceDN w:val="0"/>
        <w:adjustRightInd w:val="0"/>
        <w:ind w:firstLine="567"/>
        <w:jc w:val="both"/>
        <w:rPr>
          <w:lang w:val="ky-KG"/>
        </w:rPr>
      </w:pPr>
      <w:r w:rsidRPr="003A1B9E">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132A67" w:rsidRPr="003A1B9E" w:rsidRDefault="00132A67" w:rsidP="007D27B8">
      <w:pPr>
        <w:widowControl w:val="0"/>
        <w:autoSpaceDE w:val="0"/>
        <w:autoSpaceDN w:val="0"/>
        <w:adjustRightInd w:val="0"/>
        <w:ind w:firstLine="567"/>
        <w:jc w:val="both"/>
        <w:rPr>
          <w:lang w:val="ky-KG"/>
        </w:rPr>
      </w:pPr>
      <w:r w:rsidRPr="003A1B9E">
        <w:rPr>
          <w:lang w:val="ky-KG"/>
        </w:rPr>
        <w:t>- жогорку кесиптик билим берүүнү финансылоону камсыз кылуучу аткаруу бийлигинин мамлекеттик органдары;</w:t>
      </w:r>
    </w:p>
    <w:p w:rsidR="003B0717" w:rsidRPr="003A1B9E" w:rsidRDefault="003B0717" w:rsidP="007D27B8">
      <w:pPr>
        <w:ind w:firstLine="567"/>
        <w:jc w:val="both"/>
        <w:rPr>
          <w:color w:val="2B2B2B"/>
          <w:shd w:val="clear" w:color="auto" w:fill="FFFFFF"/>
          <w:lang w:val="ky-KG"/>
        </w:rPr>
      </w:pPr>
      <w:r w:rsidRPr="003A1B9E">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3B0717" w:rsidRPr="003A1B9E" w:rsidRDefault="003B0717" w:rsidP="007D27B8">
      <w:pPr>
        <w:ind w:firstLine="567"/>
        <w:jc w:val="both"/>
        <w:rPr>
          <w:color w:val="2B2B2B"/>
          <w:shd w:val="clear" w:color="auto" w:fill="FFFFFF"/>
        </w:rPr>
      </w:pPr>
      <w:r w:rsidRPr="003A1B9E">
        <w:rPr>
          <w:color w:val="2B2B2B"/>
          <w:shd w:val="clear" w:color="auto" w:fill="FFFFFF"/>
        </w:rPr>
        <w:t>- билим бер</w:t>
      </w:r>
      <w:r w:rsidR="002F654C" w:rsidRPr="003A1B9E">
        <w:rPr>
          <w:color w:val="2B2B2B"/>
          <w:shd w:val="clear" w:color="auto" w:fill="FFFFFF"/>
          <w:lang w:val="ky-KG"/>
        </w:rPr>
        <w:t>үү</w:t>
      </w:r>
      <w:r w:rsidRPr="003A1B9E">
        <w:rPr>
          <w:color w:val="2B2B2B"/>
          <w:shd w:val="clear" w:color="auto" w:fill="FFFFFF"/>
        </w:rPr>
        <w:t xml:space="preserve"> программаларын жана уюмдарды аккредитациялоочу </w:t>
      </w:r>
      <w:r w:rsidR="002F654C" w:rsidRPr="003A1B9E">
        <w:rPr>
          <w:color w:val="2B2B2B"/>
          <w:shd w:val="clear" w:color="auto" w:fill="FFFFFF"/>
          <w:lang w:val="ky-KG"/>
        </w:rPr>
        <w:t xml:space="preserve">аккредитациялык </w:t>
      </w:r>
      <w:r w:rsidRPr="003A1B9E">
        <w:rPr>
          <w:color w:val="2B2B2B"/>
          <w:shd w:val="clear" w:color="auto" w:fill="FFFFFF"/>
        </w:rPr>
        <w:t>агенттиктер</w:t>
      </w:r>
      <w:r w:rsidR="002F654C" w:rsidRPr="003A1B9E">
        <w:rPr>
          <w:color w:val="2B2B2B"/>
          <w:shd w:val="clear" w:color="auto" w:fill="FFFFFF"/>
          <w:lang w:val="ky-KG"/>
        </w:rPr>
        <w:t>.</w:t>
      </w:r>
    </w:p>
    <w:p w:rsidR="00132A67" w:rsidRPr="003A1B9E" w:rsidRDefault="00132A67" w:rsidP="00132A67">
      <w:pPr>
        <w:widowControl w:val="0"/>
        <w:autoSpaceDE w:val="0"/>
        <w:autoSpaceDN w:val="0"/>
        <w:adjustRightInd w:val="0"/>
        <w:ind w:firstLine="567"/>
        <w:jc w:val="both"/>
        <w:rPr>
          <w:b/>
          <w:lang w:val="ky-KG"/>
        </w:rPr>
      </w:pPr>
      <w:r w:rsidRPr="003A1B9E">
        <w:rPr>
          <w:b/>
          <w:lang w:val="ky-KG"/>
        </w:rPr>
        <w:t>2.3. Абитуриенттердин даярдык деңгээлине талаптар.</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w:t>
      </w:r>
      <w:r w:rsidR="007F1FDB" w:rsidRPr="003A1B9E">
        <w:rPr>
          <w:lang w:val="ky-KG"/>
        </w:rPr>
        <w:t xml:space="preserve">музыкалык </w:t>
      </w:r>
      <w:r w:rsidRPr="003A1B9E">
        <w:rPr>
          <w:lang w:val="ky-KG"/>
        </w:rPr>
        <w:t xml:space="preserve">билим; же атайын орто кесиптик билим же абитуриентте </w:t>
      </w:r>
      <w:r w:rsidR="00FD57BB" w:rsidRPr="003A1B9E">
        <w:rPr>
          <w:lang w:val="ky-KG"/>
        </w:rPr>
        <w:t xml:space="preserve">музыка </w:t>
      </w:r>
      <w:r w:rsidR="00D76215" w:rsidRPr="003A1B9E">
        <w:rPr>
          <w:lang w:val="ky-KG"/>
        </w:rPr>
        <w:t xml:space="preserve"> </w:t>
      </w:r>
      <w:r w:rsidRPr="003A1B9E">
        <w:rPr>
          <w:lang w:val="ky-KG"/>
        </w:rPr>
        <w:t xml:space="preserve">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2.3.2. Абитуриентте жалпы орто билими жөнүндө мамлекеттик үлгүдөгү документи жана атайын </w:t>
      </w:r>
      <w:r w:rsidR="007F1FDB" w:rsidRPr="003A1B9E">
        <w:rPr>
          <w:lang w:val="ky-KG"/>
        </w:rPr>
        <w:t xml:space="preserve">музыкалык </w:t>
      </w:r>
      <w:r w:rsidRPr="003A1B9E">
        <w:rPr>
          <w:lang w:val="ky-KG"/>
        </w:rPr>
        <w:t>билим алгандыгы тууралуу күбөлүгү; же орто кесиптик (же жогорку кесиптик) билими жөнүндө күбөлүгү болушу керек.</w:t>
      </w:r>
    </w:p>
    <w:p w:rsidR="00132A67" w:rsidRPr="003A1B9E" w:rsidRDefault="00132A67" w:rsidP="00132A67">
      <w:pPr>
        <w:widowControl w:val="0"/>
        <w:autoSpaceDE w:val="0"/>
        <w:autoSpaceDN w:val="0"/>
        <w:adjustRightInd w:val="0"/>
        <w:ind w:firstLine="567"/>
        <w:jc w:val="both"/>
        <w:rPr>
          <w:b/>
          <w:lang w:val="ky-KG"/>
        </w:rPr>
      </w:pPr>
      <w:r w:rsidRPr="003A1B9E">
        <w:rPr>
          <w:b/>
          <w:lang w:val="ky-KG"/>
        </w:rPr>
        <w:t>3. Адистиктин жалпы мүнөздөмөсү</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3.1. Кыргыз Республикасында </w:t>
      </w:r>
      <w:r w:rsidRPr="003A1B9E">
        <w:rPr>
          <w:b/>
          <w:lang w:val="ky-KG"/>
        </w:rPr>
        <w:t xml:space="preserve">570004 </w:t>
      </w:r>
      <w:r w:rsidR="00786528" w:rsidRPr="003A1B9E">
        <w:rPr>
          <w:b/>
          <w:lang w:val="ky-KG"/>
        </w:rPr>
        <w:t xml:space="preserve">Музыка </w:t>
      </w:r>
      <w:r w:rsidR="007D27B8" w:rsidRPr="003A1B9E">
        <w:rPr>
          <w:b/>
          <w:lang w:val="ky-KG"/>
        </w:rPr>
        <w:t xml:space="preserve">таануу </w:t>
      </w:r>
      <w:r w:rsidR="007D27B8" w:rsidRPr="003A1B9E">
        <w:rPr>
          <w:lang w:val="ky-KG"/>
        </w:rPr>
        <w:t>адистиги</w:t>
      </w:r>
      <w:r w:rsidRPr="003A1B9E">
        <w:rPr>
          <w:lang w:val="ky-KG"/>
        </w:rPr>
        <w:t xml:space="preserve"> боюнча </w:t>
      </w:r>
      <w:r w:rsidR="00937F9D" w:rsidRPr="003A1B9E">
        <w:rPr>
          <w:lang w:val="ky-KG"/>
        </w:rPr>
        <w:t xml:space="preserve">бүтүрүүчүгө </w:t>
      </w:r>
      <w:r w:rsidR="00937F9D" w:rsidRPr="003A1B9E">
        <w:rPr>
          <w:color w:val="2B2B2B"/>
          <w:shd w:val="clear" w:color="auto" w:fill="FFFFFF"/>
          <w:lang w:val="ky-KG"/>
        </w:rPr>
        <w:t>“</w:t>
      </w:r>
      <w:r w:rsidR="00937F9D" w:rsidRPr="003A1B9E">
        <w:rPr>
          <w:b/>
          <w:color w:val="2B2B2B"/>
          <w:shd w:val="clear" w:color="auto" w:fill="FFFFFF"/>
          <w:lang w:val="ky-KG"/>
        </w:rPr>
        <w:t>адис</w:t>
      </w:r>
      <w:r w:rsidR="00937F9D"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937F9D"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937F9D" w:rsidRPr="003A1B9E">
        <w:rPr>
          <w:b/>
          <w:color w:val="2B2B2B"/>
          <w:shd w:val="clear" w:color="auto" w:fill="FFFFFF"/>
          <w:lang w:val="ky-KG"/>
        </w:rPr>
        <w:t xml:space="preserve"> таануучу, окутуучу</w:t>
      </w:r>
      <w:r w:rsidR="00937F9D" w:rsidRPr="003A1B9E">
        <w:rPr>
          <w:color w:val="2B2B2B"/>
          <w:shd w:val="clear" w:color="auto" w:fill="FFFFFF"/>
          <w:lang w:val="ky-KG"/>
        </w:rPr>
        <w:t>” деген  квалификация берүү менен</w:t>
      </w:r>
      <w:r w:rsidR="00937F9D" w:rsidRPr="003A1B9E">
        <w:rPr>
          <w:lang w:val="ky-KG"/>
        </w:rPr>
        <w:t xml:space="preserve"> </w:t>
      </w:r>
      <w:r w:rsidRPr="003A1B9E">
        <w:rPr>
          <w:lang w:val="ky-KG"/>
        </w:rPr>
        <w:t>ЖКБ МБС өзүнчө адистиктер боюнча жүзөгө ашырылат.</w:t>
      </w:r>
    </w:p>
    <w:p w:rsidR="00132A67" w:rsidRPr="003A1B9E" w:rsidRDefault="00132A67" w:rsidP="00132A67">
      <w:pPr>
        <w:widowControl w:val="0"/>
        <w:autoSpaceDE w:val="0"/>
        <w:autoSpaceDN w:val="0"/>
        <w:adjustRightInd w:val="0"/>
        <w:ind w:firstLine="567"/>
        <w:jc w:val="both"/>
        <w:rPr>
          <w:lang w:val="ky-KG"/>
        </w:rPr>
      </w:pPr>
      <w:r w:rsidRPr="003A1B9E">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w:t>
      </w:r>
      <w:r w:rsidR="00551F81" w:rsidRPr="003A1B9E">
        <w:rPr>
          <w:lang w:val="ky-KG"/>
        </w:rPr>
        <w:t>к билими жөнүндө диплом берилет</w:t>
      </w:r>
      <w:r w:rsidRPr="003A1B9E">
        <w:rPr>
          <w:lang w:val="ky-KG"/>
        </w:rPr>
        <w:t>.</w:t>
      </w:r>
    </w:p>
    <w:p w:rsidR="00DB7745" w:rsidRPr="003A1B9E" w:rsidRDefault="00DB7745" w:rsidP="00DB7745">
      <w:pPr>
        <w:ind w:firstLine="397"/>
        <w:jc w:val="both"/>
        <w:rPr>
          <w:color w:val="2B2B2B"/>
          <w:shd w:val="clear" w:color="auto" w:fill="FFFFFF"/>
          <w:lang w:val="ky-KG"/>
        </w:rPr>
      </w:pPr>
      <w:r w:rsidRPr="003A1B9E">
        <w:rPr>
          <w:color w:val="2B2B2B"/>
          <w:shd w:val="clear" w:color="auto" w:fill="FFFFFF"/>
          <w:lang w:val="ky-KG"/>
        </w:rPr>
        <w:t xml:space="preserve">Адистиктин алкагында ЖКББ  профилдери </w:t>
      </w:r>
      <w:r w:rsidR="00B64C33" w:rsidRPr="003A1B9E">
        <w:rPr>
          <w:caps/>
          <w:color w:val="2B2B2B"/>
          <w:shd w:val="clear" w:color="auto" w:fill="FFFFFF"/>
          <w:lang w:val="ky-KG"/>
        </w:rPr>
        <w:t>ЖОЖ</w:t>
      </w:r>
      <w:r w:rsidRPr="003A1B9E">
        <w:rPr>
          <w:color w:val="2B2B2B"/>
          <w:shd w:val="clear" w:color="auto" w:fill="FFFFFF"/>
          <w:lang w:val="ky-KG"/>
        </w:rPr>
        <w:t xml:space="preserve"> тарабынан квалификация</w:t>
      </w:r>
      <w:r w:rsidR="00937F9D" w:rsidRPr="003A1B9E">
        <w:rPr>
          <w:color w:val="2B2B2B"/>
          <w:shd w:val="clear" w:color="auto" w:fill="FFFFFF"/>
          <w:lang w:val="ky-KG"/>
        </w:rPr>
        <w:t xml:space="preserve">лардын </w:t>
      </w:r>
      <w:r w:rsidRPr="003A1B9E">
        <w:rPr>
          <w:color w:val="2B2B2B"/>
          <w:shd w:val="clear" w:color="auto" w:fill="FFFFFF"/>
          <w:lang w:val="ky-KG"/>
        </w:rPr>
        <w:t>(эгер болсо) тармактык/сектордук алкактарынын негизинде аныкталат.;</w:t>
      </w:r>
    </w:p>
    <w:p w:rsidR="00132A67" w:rsidRPr="003A1B9E" w:rsidRDefault="00132A67" w:rsidP="00132A67">
      <w:pPr>
        <w:widowControl w:val="0"/>
        <w:autoSpaceDE w:val="0"/>
        <w:autoSpaceDN w:val="0"/>
        <w:adjustRightInd w:val="0"/>
        <w:ind w:firstLine="567"/>
        <w:jc w:val="both"/>
        <w:rPr>
          <w:color w:val="000000"/>
          <w:lang w:val="ky-KG"/>
        </w:rPr>
      </w:pPr>
      <w:r w:rsidRPr="003A1B9E">
        <w:rPr>
          <w:color w:val="000000"/>
          <w:lang w:val="ky-KG"/>
        </w:rPr>
        <w:t xml:space="preserve">3.2. </w:t>
      </w: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00937F9D" w:rsidRPr="003A1B9E">
        <w:rPr>
          <w:lang w:val="ky-KG"/>
        </w:rPr>
        <w:t xml:space="preserve"> </w:t>
      </w:r>
      <w:r w:rsidRPr="003A1B9E">
        <w:rPr>
          <w:lang w:val="ky-KG"/>
        </w:rPr>
        <w:t xml:space="preserve">боюнча </w:t>
      </w:r>
      <w:r w:rsidR="00937F9D" w:rsidRPr="003A1B9E">
        <w:rPr>
          <w:lang w:val="ky-KG"/>
        </w:rPr>
        <w:t xml:space="preserve">бүтүрүүчүгө </w:t>
      </w:r>
      <w:r w:rsidR="00937F9D" w:rsidRPr="003A1B9E">
        <w:rPr>
          <w:color w:val="2B2B2B"/>
          <w:shd w:val="clear" w:color="auto" w:fill="FFFFFF"/>
          <w:lang w:val="ky-KG"/>
        </w:rPr>
        <w:t>“</w:t>
      </w:r>
      <w:r w:rsidR="00937F9D" w:rsidRPr="003A1B9E">
        <w:rPr>
          <w:b/>
          <w:color w:val="2B2B2B"/>
          <w:shd w:val="clear" w:color="auto" w:fill="FFFFFF"/>
          <w:lang w:val="ky-KG"/>
        </w:rPr>
        <w:t>адис</w:t>
      </w:r>
      <w:r w:rsidR="00937F9D"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937F9D"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937F9D" w:rsidRPr="003A1B9E">
        <w:rPr>
          <w:b/>
          <w:color w:val="2B2B2B"/>
          <w:shd w:val="clear" w:color="auto" w:fill="FFFFFF"/>
          <w:lang w:val="ky-KG"/>
        </w:rPr>
        <w:t xml:space="preserve"> таануучу, окутуучу</w:t>
      </w:r>
      <w:r w:rsidR="00937F9D" w:rsidRPr="003A1B9E">
        <w:rPr>
          <w:color w:val="2B2B2B"/>
          <w:shd w:val="clear" w:color="auto" w:fill="FFFFFF"/>
          <w:lang w:val="ky-KG"/>
        </w:rPr>
        <w:t>” деген квалификация берүү менен</w:t>
      </w:r>
      <w:r w:rsidR="00937F9D" w:rsidRPr="003A1B9E">
        <w:rPr>
          <w:lang w:val="ky-KG"/>
        </w:rPr>
        <w:t xml:space="preserve"> </w:t>
      </w:r>
      <w:r w:rsidRPr="003A1B9E">
        <w:rPr>
          <w:lang w:val="ky-KG"/>
        </w:rPr>
        <w:t>ЖКБ МБС өздөштүрүүнүн ченем мөөнөтү –</w:t>
      </w:r>
      <w:r w:rsidRPr="003A1B9E">
        <w:rPr>
          <w:color w:val="000000"/>
          <w:lang w:val="ky-KG"/>
        </w:rPr>
        <w:t>күндүзгү окутуу формасында</w:t>
      </w:r>
      <w:r w:rsidR="00DE3838" w:rsidRPr="003A1B9E">
        <w:rPr>
          <w:color w:val="000000"/>
          <w:lang w:val="ky-KG"/>
        </w:rPr>
        <w:t xml:space="preserve"> кеминде </w:t>
      </w:r>
      <w:r w:rsidRPr="003A1B9E">
        <w:rPr>
          <w:color w:val="000000"/>
          <w:lang w:val="ky-KG"/>
        </w:rPr>
        <w:t xml:space="preserve"> 5 жыл</w:t>
      </w:r>
      <w:r w:rsidR="00DE3838" w:rsidRPr="003A1B9E">
        <w:rPr>
          <w:color w:val="000000"/>
          <w:lang w:val="ky-KG"/>
        </w:rPr>
        <w:t>ды түзөт</w:t>
      </w:r>
      <w:r w:rsidRPr="003A1B9E">
        <w:rPr>
          <w:color w:val="000000"/>
          <w:lang w:val="ky-KG"/>
        </w:rPr>
        <w:t>.</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00B64C33" w:rsidRPr="003A1B9E">
        <w:rPr>
          <w:caps/>
          <w:color w:val="2B2B2B"/>
          <w:shd w:val="clear" w:color="auto" w:fill="FFFFFF"/>
          <w:lang w:val="ky-KG"/>
        </w:rPr>
        <w:t>ЖОЖ</w:t>
      </w:r>
      <w:r w:rsidRPr="003A1B9E">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 xml:space="preserve">Орто кесиптик билим берүү профилинин жогорку кесиптик билим берүү профилине шайкештиги </w:t>
      </w:r>
      <w:r w:rsidR="00B64C33" w:rsidRPr="003A1B9E">
        <w:rPr>
          <w:caps/>
          <w:color w:val="2B2B2B"/>
          <w:shd w:val="clear" w:color="auto" w:fill="FFFFFF"/>
          <w:lang w:val="ky-KG"/>
        </w:rPr>
        <w:t>ЖОЖ</w:t>
      </w:r>
      <w:r w:rsidRPr="003A1B9E">
        <w:rPr>
          <w:color w:val="2B2B2B"/>
          <w:shd w:val="clear" w:color="auto" w:fill="FFFFFF"/>
          <w:lang w:val="ky-KG"/>
        </w:rPr>
        <w:t xml:space="preserve"> тарабынан өз алдынча аныкталат.</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 xml:space="preserve">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w:t>
      </w:r>
      <w:r w:rsidR="00B64C33" w:rsidRPr="003A1B9E">
        <w:rPr>
          <w:color w:val="2B2B2B"/>
          <w:shd w:val="clear" w:color="auto" w:fill="FFFFFF"/>
          <w:lang w:val="ky-KG"/>
        </w:rPr>
        <w:t>4</w:t>
      </w:r>
      <w:r w:rsidRPr="003A1B9E">
        <w:rPr>
          <w:color w:val="2B2B2B"/>
          <w:shd w:val="clear" w:color="auto" w:fill="FFFFFF"/>
          <w:lang w:val="ky-KG"/>
        </w:rPr>
        <w:t xml:space="preserve"> жылдан кем эмес убакытты түзөт.</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 xml:space="preserve">Билим алуунун формасына карабастан жеке окуу планы боюнча окутууда окуунун мөөнөтүн </w:t>
      </w:r>
      <w:r w:rsidR="00B64C33" w:rsidRPr="003A1B9E">
        <w:rPr>
          <w:caps/>
          <w:color w:val="2B2B2B"/>
          <w:shd w:val="clear" w:color="auto" w:fill="FFFFFF"/>
          <w:lang w:val="ky-KG"/>
        </w:rPr>
        <w:t>ЖОЖ</w:t>
      </w:r>
      <w:r w:rsidRPr="003A1B9E">
        <w:rPr>
          <w:color w:val="2B2B2B"/>
          <w:shd w:val="clear" w:color="auto" w:fill="FFFFFF"/>
          <w:lang w:val="ky-KG"/>
        </w:rPr>
        <w:t xml:space="preserve"> өз алдынча аныктайт.</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 xml:space="preserve">Ден соолугунун мүмкүнчүлүгү чектелүү  адамдарды жеке окуу планы боюнча окутууда </w:t>
      </w:r>
      <w:r w:rsidR="00B64C33" w:rsidRPr="003A1B9E">
        <w:rPr>
          <w:color w:val="2B2B2B"/>
          <w:shd w:val="clear" w:color="auto" w:fill="FFFFFF"/>
          <w:lang w:val="ky-KG"/>
        </w:rPr>
        <w:t>ЖОЖ</w:t>
      </w:r>
      <w:r w:rsidRPr="003A1B9E">
        <w:rPr>
          <w:color w:val="2B2B2B"/>
          <w:shd w:val="clear" w:color="auto" w:fill="FFFFFF"/>
          <w:lang w:val="ky-KG"/>
        </w:rPr>
        <w:t xml:space="preserve"> мөөнөттүү  билим алуунун тийиштүү  формасы боюнча аныкталган убакытка салыштырмалуу узартууга укуктуу.</w:t>
      </w:r>
    </w:p>
    <w:p w:rsidR="00005D40" w:rsidRPr="003A1B9E" w:rsidRDefault="00005D40" w:rsidP="00005D40">
      <w:pPr>
        <w:ind w:firstLine="397"/>
        <w:jc w:val="both"/>
        <w:rPr>
          <w:color w:val="2B2B2B"/>
          <w:shd w:val="clear" w:color="auto" w:fill="FFFFFF"/>
          <w:lang w:val="ky-KG"/>
        </w:rPr>
      </w:pPr>
      <w:r w:rsidRPr="003A1B9E">
        <w:rPr>
          <w:color w:val="2B2B2B"/>
          <w:shd w:val="clear" w:color="auto" w:fill="FFFFFF"/>
          <w:lang w:val="ky-KG"/>
        </w:rPr>
        <w:t>Адистик боюнча ЖКББ НББП өздөштүрүүнүн башка ченемдик мөөнөттөрүн Кыргыз Республикасынын</w:t>
      </w:r>
      <w:r w:rsidRPr="003A1B9E">
        <w:rPr>
          <w:color w:val="2B2B2B"/>
          <w:lang w:val="ky-KG"/>
        </w:rPr>
        <w:t xml:space="preserve"> </w:t>
      </w:r>
      <w:r w:rsidR="008D438B" w:rsidRPr="003A1B9E">
        <w:rPr>
          <w:color w:val="2B2B2B"/>
          <w:lang w:val="ky-KG"/>
        </w:rPr>
        <w:t>Министрлер Кабинети</w:t>
      </w:r>
      <w:r w:rsidRPr="003A1B9E">
        <w:rPr>
          <w:color w:val="2B2B2B"/>
          <w:shd w:val="clear" w:color="auto" w:fill="FFFFFF"/>
          <w:lang w:val="ky-KG"/>
        </w:rPr>
        <w:t xml:space="preserve"> белгилейт.</w:t>
      </w:r>
    </w:p>
    <w:p w:rsidR="00FD265F" w:rsidRPr="003A1B9E" w:rsidRDefault="005547E9" w:rsidP="00FD265F">
      <w:pPr>
        <w:ind w:firstLine="397"/>
        <w:jc w:val="both"/>
        <w:rPr>
          <w:color w:val="2B2B2B"/>
          <w:shd w:val="clear" w:color="auto" w:fill="FFFFFF"/>
          <w:lang w:val="ky-KG"/>
        </w:rPr>
      </w:pPr>
      <w:r w:rsidRPr="003A1B9E">
        <w:rPr>
          <w:color w:val="2B2B2B"/>
          <w:shd w:val="clear" w:color="auto" w:fill="FFFFFF"/>
          <w:lang w:val="ky-KG"/>
        </w:rPr>
        <w:t>3.3.</w:t>
      </w:r>
      <w:r w:rsidR="00FD265F" w:rsidRPr="003A1B9E">
        <w:rPr>
          <w:color w:val="2B2B2B"/>
          <w:shd w:val="clear" w:color="auto" w:fill="FFFFFF"/>
          <w:lang w:val="ky-KG"/>
        </w:rPr>
        <w:t>Жалпы орто же орто кесиптик билимдин базасында күндүзгү  окуу формасындагы адистик боюнча  НББПны өздөштүрүүнүн жалпы эмгек</w:t>
      </w:r>
      <w:r w:rsidR="008D438B" w:rsidRPr="003A1B9E">
        <w:rPr>
          <w:color w:val="2B2B2B"/>
          <w:shd w:val="clear" w:color="auto" w:fill="FFFFFF"/>
          <w:lang w:val="ky-KG"/>
        </w:rPr>
        <w:t>ти талап кылышы</w:t>
      </w:r>
      <w:r w:rsidR="00FD265F" w:rsidRPr="003A1B9E">
        <w:rPr>
          <w:color w:val="2B2B2B"/>
          <w:shd w:val="clear" w:color="auto" w:fill="FFFFFF"/>
          <w:lang w:val="ky-KG"/>
        </w:rPr>
        <w:t xml:space="preserve"> 300дөн кем эмес кредитти түзөт.</w:t>
      </w:r>
    </w:p>
    <w:p w:rsidR="00FD265F" w:rsidRPr="003A1B9E" w:rsidRDefault="00FD265F" w:rsidP="00FD265F">
      <w:pPr>
        <w:ind w:firstLine="397"/>
        <w:jc w:val="both"/>
        <w:rPr>
          <w:color w:val="2B2B2B"/>
          <w:shd w:val="clear" w:color="auto" w:fill="FFFFFF"/>
          <w:lang w:val="ky-KG"/>
        </w:rPr>
      </w:pPr>
      <w:r w:rsidRPr="003A1B9E">
        <w:rPr>
          <w:color w:val="2B2B2B"/>
          <w:shd w:val="clear" w:color="auto" w:fill="FFFFFF"/>
          <w:lang w:val="ky-KG"/>
        </w:rPr>
        <w:t>Күндүзгү окуу формасы боюнча окуу жылындагы ЖКББ НББПнын эмгек</w:t>
      </w:r>
      <w:r w:rsidR="008D438B" w:rsidRPr="003A1B9E">
        <w:rPr>
          <w:color w:val="2B2B2B"/>
          <w:shd w:val="clear" w:color="auto" w:fill="FFFFFF"/>
          <w:lang w:val="ky-KG"/>
        </w:rPr>
        <w:t>ти талап кылышы</w:t>
      </w:r>
      <w:r w:rsidRPr="003A1B9E">
        <w:rPr>
          <w:color w:val="2B2B2B"/>
          <w:shd w:val="clear" w:color="auto" w:fill="FFFFFF"/>
          <w:lang w:val="ky-KG"/>
        </w:rPr>
        <w:t xml:space="preserve"> 60тан кем эмес кредитке барабар.</w:t>
      </w:r>
    </w:p>
    <w:p w:rsidR="00FD265F" w:rsidRPr="003A1B9E" w:rsidRDefault="00FD265F" w:rsidP="00FD265F">
      <w:pPr>
        <w:ind w:firstLine="397"/>
        <w:jc w:val="both"/>
        <w:rPr>
          <w:color w:val="2B2B2B"/>
          <w:shd w:val="clear" w:color="auto" w:fill="FFFFFF"/>
          <w:lang w:val="ky-KG"/>
        </w:rPr>
      </w:pPr>
      <w:r w:rsidRPr="003A1B9E">
        <w:rPr>
          <w:color w:val="2B2B2B"/>
          <w:shd w:val="clear" w:color="auto" w:fill="FFFFFF"/>
          <w:lang w:val="ky-KG"/>
        </w:rPr>
        <w:t>Бир окуу семестринин эмгек</w:t>
      </w:r>
      <w:r w:rsidR="008D438B" w:rsidRPr="003A1B9E">
        <w:rPr>
          <w:color w:val="2B2B2B"/>
          <w:shd w:val="clear" w:color="auto" w:fill="FFFFFF"/>
          <w:lang w:val="ky-KG"/>
        </w:rPr>
        <w:t>ти талап кылышы</w:t>
      </w:r>
      <w:r w:rsidRPr="003A1B9E">
        <w:rPr>
          <w:color w:val="2B2B2B"/>
          <w:shd w:val="clear" w:color="auto" w:fill="FFFFFF"/>
          <w:lang w:val="ky-KG"/>
        </w:rPr>
        <w:t xml:space="preserve"> 30дан кем эмес кредитке  барабар (окуу процесси эки семестрлик болуп курулган учурда).</w:t>
      </w:r>
    </w:p>
    <w:p w:rsidR="00FD265F" w:rsidRPr="003A1B9E" w:rsidRDefault="00FD265F" w:rsidP="00FD265F">
      <w:pPr>
        <w:ind w:firstLine="397"/>
        <w:jc w:val="both"/>
        <w:rPr>
          <w:color w:val="2B2B2B"/>
          <w:shd w:val="clear" w:color="auto" w:fill="FFFFFF"/>
          <w:lang w:val="ky-KG"/>
        </w:rPr>
      </w:pPr>
      <w:r w:rsidRPr="003A1B9E">
        <w:rPr>
          <w:color w:val="2B2B2B"/>
          <w:shd w:val="clear" w:color="auto" w:fill="FFFFFF"/>
          <w:lang w:val="ky-KG"/>
        </w:rPr>
        <w:t>Бир кредит  студенттин окуу ишинин 30 саатына эквивален</w:t>
      </w:r>
      <w:r w:rsidR="005C2C1E" w:rsidRPr="003A1B9E">
        <w:rPr>
          <w:color w:val="2B2B2B"/>
          <w:shd w:val="clear" w:color="auto" w:fill="FFFFFF"/>
          <w:lang w:val="ky-KG"/>
        </w:rPr>
        <w:t>т</w:t>
      </w:r>
      <w:r w:rsidRPr="003A1B9E">
        <w:rPr>
          <w:color w:val="2B2B2B"/>
          <w:shd w:val="clear" w:color="auto" w:fill="FFFFFF"/>
          <w:lang w:val="ky-KG"/>
        </w:rPr>
        <w:t>түү   (анын ичинде анын аудиториялык, өз алдынча иштери жана аттестациянын бардык түрлөрү).</w:t>
      </w:r>
    </w:p>
    <w:p w:rsidR="005547E9" w:rsidRPr="003A1B9E" w:rsidRDefault="00FD265F" w:rsidP="00FD265F">
      <w:pPr>
        <w:ind w:firstLine="397"/>
        <w:jc w:val="both"/>
        <w:rPr>
          <w:color w:val="2B2B2B"/>
          <w:shd w:val="clear" w:color="auto" w:fill="FFFFFF"/>
          <w:lang w:val="ky-KG"/>
        </w:rPr>
      </w:pPr>
      <w:r w:rsidRPr="003A1B9E">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w:t>
      </w:r>
      <w:r w:rsidR="008D438B" w:rsidRPr="003A1B9E">
        <w:rPr>
          <w:color w:val="2B2B2B"/>
          <w:shd w:val="clear" w:color="auto" w:fill="FFFFFF"/>
          <w:lang w:val="ky-KG"/>
        </w:rPr>
        <w:t xml:space="preserve">ти талап кылышы </w:t>
      </w:r>
      <w:r w:rsidRPr="003A1B9E">
        <w:rPr>
          <w:color w:val="2B2B2B"/>
          <w:shd w:val="clear" w:color="auto" w:fill="FFFFFF"/>
          <w:lang w:val="ky-KG"/>
        </w:rPr>
        <w:t xml:space="preserve"> окуу жылында  48ден  кем эмес кредитти түзөт.</w:t>
      </w:r>
    </w:p>
    <w:p w:rsidR="00132A67" w:rsidRPr="003A1B9E" w:rsidRDefault="00132A67" w:rsidP="00132A67">
      <w:pPr>
        <w:widowControl w:val="0"/>
        <w:autoSpaceDE w:val="0"/>
        <w:autoSpaceDN w:val="0"/>
        <w:adjustRightInd w:val="0"/>
        <w:ind w:firstLine="567"/>
        <w:jc w:val="both"/>
        <w:rPr>
          <w:lang w:val="ky-KG"/>
        </w:rPr>
      </w:pPr>
      <w:r w:rsidRPr="003A1B9E">
        <w:rPr>
          <w:b/>
          <w:lang w:val="ky-KG"/>
        </w:rPr>
        <w:t xml:space="preserve">3.4. 570004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 </w:t>
      </w:r>
      <w:r w:rsidR="008D438B" w:rsidRPr="003A1B9E">
        <w:rPr>
          <w:lang w:val="ky-KG"/>
        </w:rPr>
        <w:t xml:space="preserve">бүтүрүүчүгө </w:t>
      </w:r>
      <w:r w:rsidR="008D438B" w:rsidRPr="003A1B9E">
        <w:rPr>
          <w:color w:val="2B2B2B"/>
          <w:shd w:val="clear" w:color="auto" w:fill="FFFFFF"/>
          <w:lang w:val="ky-KG"/>
        </w:rPr>
        <w:t>“</w:t>
      </w:r>
      <w:r w:rsidR="008D438B" w:rsidRPr="003A1B9E">
        <w:rPr>
          <w:b/>
          <w:color w:val="2B2B2B"/>
          <w:shd w:val="clear" w:color="auto" w:fill="FFFFFF"/>
          <w:lang w:val="ky-KG"/>
        </w:rPr>
        <w:t>адис</w:t>
      </w:r>
      <w:r w:rsidR="008D438B"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8D438B"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8D438B" w:rsidRPr="003A1B9E">
        <w:rPr>
          <w:b/>
          <w:color w:val="2B2B2B"/>
          <w:shd w:val="clear" w:color="auto" w:fill="FFFFFF"/>
          <w:lang w:val="ky-KG"/>
        </w:rPr>
        <w:t xml:space="preserve"> таануучу, окутуучу</w:t>
      </w:r>
      <w:r w:rsidR="008D438B" w:rsidRPr="003A1B9E">
        <w:rPr>
          <w:color w:val="2B2B2B"/>
          <w:shd w:val="clear" w:color="auto" w:fill="FFFFFF"/>
          <w:lang w:val="ky-KG"/>
        </w:rPr>
        <w:t>” деген квалификация берүү менен</w:t>
      </w:r>
      <w:r w:rsidR="008D438B" w:rsidRPr="003A1B9E">
        <w:rPr>
          <w:lang w:val="ky-KG"/>
        </w:rPr>
        <w:t xml:space="preserve"> </w:t>
      </w:r>
      <w:r w:rsidRPr="003A1B9E">
        <w:rPr>
          <w:lang w:val="ky-KG"/>
        </w:rPr>
        <w:t>ЖКБ МБСнын инсанды окутуу жана тарбиялоо жагында максаттары.</w:t>
      </w:r>
    </w:p>
    <w:p w:rsidR="00132A67" w:rsidRPr="003A1B9E" w:rsidRDefault="00132A67" w:rsidP="00132A67">
      <w:pPr>
        <w:widowControl w:val="0"/>
        <w:autoSpaceDE w:val="0"/>
        <w:autoSpaceDN w:val="0"/>
        <w:adjustRightInd w:val="0"/>
        <w:ind w:firstLine="567"/>
        <w:jc w:val="both"/>
        <w:rPr>
          <w:lang w:val="ky-KG"/>
        </w:rPr>
      </w:pPr>
      <w:r w:rsidRPr="003A1B9E">
        <w:rPr>
          <w:lang w:val="ky-KG"/>
        </w:rPr>
        <w:t>3.4.1. Окутуу жагында</w:t>
      </w:r>
      <w:r w:rsidR="00243420" w:rsidRPr="003A1B9E">
        <w:rPr>
          <w:lang w:val="ky-KG"/>
        </w:rPr>
        <w:t xml:space="preserve"> </w:t>
      </w: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w:t>
      </w:r>
      <w:r w:rsidR="008D438B" w:rsidRPr="003A1B9E">
        <w:rPr>
          <w:lang w:val="ky-KG"/>
        </w:rPr>
        <w:t xml:space="preserve"> бүтүрүүчүгө </w:t>
      </w:r>
      <w:r w:rsidR="008D438B" w:rsidRPr="003A1B9E">
        <w:rPr>
          <w:color w:val="2B2B2B"/>
          <w:shd w:val="clear" w:color="auto" w:fill="FFFFFF"/>
          <w:lang w:val="ky-KG"/>
        </w:rPr>
        <w:t>“</w:t>
      </w:r>
      <w:r w:rsidR="008D438B" w:rsidRPr="003A1B9E">
        <w:rPr>
          <w:b/>
          <w:color w:val="2B2B2B"/>
          <w:shd w:val="clear" w:color="auto" w:fill="FFFFFF"/>
          <w:lang w:val="ky-KG"/>
        </w:rPr>
        <w:t>адис</w:t>
      </w:r>
      <w:r w:rsidR="008D438B"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8D438B"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8D438B" w:rsidRPr="003A1B9E">
        <w:rPr>
          <w:b/>
          <w:color w:val="2B2B2B"/>
          <w:shd w:val="clear" w:color="auto" w:fill="FFFFFF"/>
          <w:lang w:val="ky-KG"/>
        </w:rPr>
        <w:t xml:space="preserve"> таануучу, окутуучу</w:t>
      </w:r>
      <w:r w:rsidR="008D438B" w:rsidRPr="003A1B9E">
        <w:rPr>
          <w:color w:val="2B2B2B"/>
          <w:shd w:val="clear" w:color="auto" w:fill="FFFFFF"/>
          <w:lang w:val="ky-KG"/>
        </w:rPr>
        <w:t>” деген квалификация берүү менен</w:t>
      </w:r>
      <w:r w:rsidR="008D438B" w:rsidRPr="003A1B9E">
        <w:rPr>
          <w:lang w:val="ky-KG"/>
        </w:rPr>
        <w:t xml:space="preserve"> ЖКБ МБСнын максаты </w:t>
      </w:r>
      <w:r w:rsidRPr="003A1B9E">
        <w:rPr>
          <w:lang w:val="ky-KG"/>
        </w:rPr>
        <w:t xml:space="preserve">ар кандай стилдеги </w:t>
      </w:r>
      <w:r w:rsidR="007F1FDB" w:rsidRPr="003A1B9E">
        <w:rPr>
          <w:lang w:val="ky-KG"/>
        </w:rPr>
        <w:t xml:space="preserve">музыкалык </w:t>
      </w:r>
      <w:r w:rsidRPr="003A1B9E">
        <w:rPr>
          <w:lang w:val="ky-KG"/>
        </w:rPr>
        <w:t xml:space="preserve">чыгармаларды жана академиялык </w:t>
      </w:r>
      <w:r w:rsidR="00FD57BB" w:rsidRPr="003A1B9E">
        <w:rPr>
          <w:lang w:val="ky-KG"/>
        </w:rPr>
        <w:t xml:space="preserve">музыка </w:t>
      </w:r>
      <w:r w:rsidR="00D76215" w:rsidRPr="003A1B9E">
        <w:rPr>
          <w:lang w:val="ky-KG"/>
        </w:rPr>
        <w:t xml:space="preserve"> </w:t>
      </w:r>
      <w:r w:rsidRPr="003A1B9E">
        <w:rPr>
          <w:lang w:val="ky-KG"/>
        </w:rPr>
        <w:t xml:space="preserve">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w:t>
      </w:r>
      <w:r w:rsidR="00FD57BB" w:rsidRPr="003A1B9E">
        <w:rPr>
          <w:lang w:val="ky-KG"/>
        </w:rPr>
        <w:t xml:space="preserve">музыка </w:t>
      </w:r>
      <w:r w:rsidR="00D76215" w:rsidRPr="003A1B9E">
        <w:rPr>
          <w:lang w:val="ky-KG"/>
        </w:rPr>
        <w:t xml:space="preserve"> </w:t>
      </w:r>
      <w:r w:rsidRPr="003A1B9E">
        <w:rPr>
          <w:lang w:val="ky-KG"/>
        </w:rPr>
        <w:t>нттарды даярдоонун заманбап усулуна ээ, эмгек рыногунда анын социалдык мобилдүүлүгүнө жана туруктуулугуна өбөлгө болгон универсалдуу жана предметтик-</w:t>
      </w:r>
      <w:r w:rsidR="00BE1E32" w:rsidRPr="003A1B9E">
        <w:rPr>
          <w:lang w:val="ky-KG"/>
        </w:rPr>
        <w:t>адистештирилген</w:t>
      </w:r>
      <w:r w:rsidRPr="003A1B9E">
        <w:rPr>
          <w:lang w:val="ky-KG"/>
        </w:rPr>
        <w:t xml:space="preserve"> компетенцияга ээ жалпы гуманитардык билими бар жогорку квалификациядагы адисти даярдоо болуп саналат.</w:t>
      </w:r>
    </w:p>
    <w:p w:rsidR="008D438B" w:rsidRPr="003A1B9E" w:rsidRDefault="00132A67" w:rsidP="009A2418">
      <w:pPr>
        <w:widowControl w:val="0"/>
        <w:autoSpaceDE w:val="0"/>
        <w:autoSpaceDN w:val="0"/>
        <w:adjustRightInd w:val="0"/>
        <w:ind w:firstLine="567"/>
        <w:jc w:val="both"/>
        <w:rPr>
          <w:lang w:val="ky-KG"/>
        </w:rPr>
      </w:pPr>
      <w:r w:rsidRPr="003A1B9E">
        <w:rPr>
          <w:lang w:val="ky-KG"/>
        </w:rPr>
        <w:t xml:space="preserve">3.4.2. Тарбиялоо жагында </w:t>
      </w: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w:t>
      </w:r>
      <w:r w:rsidR="008D438B" w:rsidRPr="003A1B9E">
        <w:rPr>
          <w:lang w:val="ky-KG"/>
        </w:rPr>
        <w:t xml:space="preserve"> бүтүрүүчүгө </w:t>
      </w:r>
      <w:r w:rsidR="008D438B" w:rsidRPr="003A1B9E">
        <w:rPr>
          <w:color w:val="2B2B2B"/>
          <w:shd w:val="clear" w:color="auto" w:fill="FFFFFF"/>
          <w:lang w:val="ky-KG"/>
        </w:rPr>
        <w:t>“</w:t>
      </w:r>
      <w:r w:rsidR="008D438B" w:rsidRPr="003A1B9E">
        <w:rPr>
          <w:b/>
          <w:color w:val="2B2B2B"/>
          <w:shd w:val="clear" w:color="auto" w:fill="FFFFFF"/>
          <w:lang w:val="ky-KG"/>
        </w:rPr>
        <w:t>адис</w:t>
      </w:r>
      <w:r w:rsidR="008D438B"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8D438B"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8D438B" w:rsidRPr="003A1B9E">
        <w:rPr>
          <w:b/>
          <w:color w:val="2B2B2B"/>
          <w:shd w:val="clear" w:color="auto" w:fill="FFFFFF"/>
          <w:lang w:val="ky-KG"/>
        </w:rPr>
        <w:t xml:space="preserve"> таануучу, окутуучу</w:t>
      </w:r>
      <w:r w:rsidR="008D438B" w:rsidRPr="003A1B9E">
        <w:rPr>
          <w:color w:val="2B2B2B"/>
          <w:shd w:val="clear" w:color="auto" w:fill="FFFFFF"/>
          <w:lang w:val="ky-KG"/>
        </w:rPr>
        <w:t>” деген квалификация берүү менен</w:t>
      </w:r>
      <w:r w:rsidR="008D438B" w:rsidRPr="003A1B9E">
        <w:rPr>
          <w:lang w:val="ky-KG"/>
        </w:rPr>
        <w:t xml:space="preserve"> </w:t>
      </w:r>
      <w:r w:rsidRPr="003A1B9E">
        <w:rPr>
          <w:lang w:val="ky-KG"/>
        </w:rPr>
        <w:t>ЖКБ МБСнын максаты төмөнкүлөр болуп саналат:</w:t>
      </w:r>
      <w:r w:rsidR="008D438B" w:rsidRPr="003A1B9E">
        <w:rPr>
          <w:lang w:val="ky-KG"/>
        </w:rPr>
        <w:t xml:space="preserve"> </w:t>
      </w:r>
    </w:p>
    <w:p w:rsidR="00132A67" w:rsidRPr="003A1B9E" w:rsidRDefault="00132A67" w:rsidP="009A2418">
      <w:pPr>
        <w:widowControl w:val="0"/>
        <w:autoSpaceDE w:val="0"/>
        <w:autoSpaceDN w:val="0"/>
        <w:adjustRightInd w:val="0"/>
        <w:ind w:firstLine="567"/>
        <w:jc w:val="both"/>
        <w:rPr>
          <w:lang w:val="ky-KG"/>
        </w:rPr>
      </w:pPr>
      <w:r w:rsidRPr="003A1B9E">
        <w:rPr>
          <w:lang w:val="ky-KG"/>
        </w:rPr>
        <w:t>активдүү жарандык позициясы, толеранттуу, максатка умтулуусу жана эмгекти сүйө билген, коммуникациялык жана өз</w:t>
      </w:r>
      <w:r w:rsidR="008D438B" w:rsidRPr="003A1B9E">
        <w:rPr>
          <w:lang w:val="ky-KG"/>
        </w:rPr>
        <w:t>үнүн</w:t>
      </w:r>
      <w:r w:rsidRPr="003A1B9E">
        <w:rPr>
          <w:lang w:val="ky-KG"/>
        </w:rPr>
        <w:t xml:space="preserve"> кесиптик жана маданий деңгээлин өркүндөтүүгө умтулган ар тараптуу жана </w:t>
      </w:r>
      <w:r w:rsidR="008D438B" w:rsidRPr="003A1B9E">
        <w:rPr>
          <w:lang w:val="ky-KG"/>
        </w:rPr>
        <w:t>шайкеш</w:t>
      </w:r>
      <w:r w:rsidRPr="003A1B9E">
        <w:rPr>
          <w:lang w:val="ky-KG"/>
        </w:rPr>
        <w:t xml:space="preserve"> өнүккөн инсанды калыптандыруу.</w:t>
      </w:r>
    </w:p>
    <w:p w:rsidR="00132A67" w:rsidRPr="003A1B9E" w:rsidRDefault="00132A67" w:rsidP="00132A67">
      <w:pPr>
        <w:widowControl w:val="0"/>
        <w:autoSpaceDE w:val="0"/>
        <w:autoSpaceDN w:val="0"/>
        <w:adjustRightInd w:val="0"/>
        <w:ind w:firstLine="567"/>
        <w:jc w:val="both"/>
        <w:rPr>
          <w:b/>
          <w:lang w:val="ky-KG"/>
        </w:rPr>
      </w:pPr>
      <w:r w:rsidRPr="003A1B9E">
        <w:rPr>
          <w:b/>
          <w:lang w:val="ky-KG"/>
        </w:rPr>
        <w:t xml:space="preserve">3.5. Бүтүрүүчүлөрдүн кесипкөй </w:t>
      </w:r>
      <w:r w:rsidR="008D1191" w:rsidRPr="003A1B9E">
        <w:rPr>
          <w:b/>
          <w:lang w:val="ky-KG"/>
        </w:rPr>
        <w:t>ишмердүүлү</w:t>
      </w:r>
      <w:r w:rsidR="00DE45ED" w:rsidRPr="003A1B9E">
        <w:rPr>
          <w:b/>
          <w:lang w:val="ky-KG"/>
        </w:rPr>
        <w:t>к</w:t>
      </w:r>
      <w:r w:rsidR="008D1191" w:rsidRPr="003A1B9E">
        <w:rPr>
          <w:b/>
          <w:lang w:val="ky-KG"/>
        </w:rPr>
        <w:t xml:space="preserve"> </w:t>
      </w:r>
      <w:r w:rsidRPr="003A1B9E">
        <w:rPr>
          <w:b/>
          <w:lang w:val="ky-KG"/>
        </w:rPr>
        <w:t>чөйрөсү.</w:t>
      </w:r>
    </w:p>
    <w:p w:rsidR="00B6627B" w:rsidRPr="003A1B9E" w:rsidRDefault="00132A67" w:rsidP="00132A67">
      <w:pPr>
        <w:widowControl w:val="0"/>
        <w:autoSpaceDE w:val="0"/>
        <w:autoSpaceDN w:val="0"/>
        <w:adjustRightInd w:val="0"/>
        <w:ind w:firstLine="567"/>
        <w:jc w:val="both"/>
        <w:rPr>
          <w:color w:val="000000"/>
          <w:lang w:val="ky-KG"/>
        </w:rPr>
      </w:pP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 </w:t>
      </w:r>
      <w:r w:rsidR="008D1191" w:rsidRPr="003A1B9E">
        <w:rPr>
          <w:lang w:val="ky-KG"/>
        </w:rPr>
        <w:t xml:space="preserve">бүтүрүүчүгө </w:t>
      </w:r>
      <w:r w:rsidR="008D1191" w:rsidRPr="003A1B9E">
        <w:rPr>
          <w:color w:val="2B2B2B"/>
          <w:shd w:val="clear" w:color="auto" w:fill="FFFFFF"/>
          <w:lang w:val="ky-KG"/>
        </w:rPr>
        <w:t>“</w:t>
      </w:r>
      <w:r w:rsidR="008D1191" w:rsidRPr="003A1B9E">
        <w:rPr>
          <w:b/>
          <w:color w:val="2B2B2B"/>
          <w:shd w:val="clear" w:color="auto" w:fill="FFFFFF"/>
          <w:lang w:val="ky-KG"/>
        </w:rPr>
        <w:t>адис</w:t>
      </w:r>
      <w:r w:rsidR="008D1191"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8D1191"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8D1191" w:rsidRPr="003A1B9E">
        <w:rPr>
          <w:b/>
          <w:color w:val="2B2B2B"/>
          <w:shd w:val="clear" w:color="auto" w:fill="FFFFFF"/>
          <w:lang w:val="ky-KG"/>
        </w:rPr>
        <w:t xml:space="preserve"> таануучу, окутуучу</w:t>
      </w:r>
      <w:r w:rsidR="008D1191" w:rsidRPr="003A1B9E">
        <w:rPr>
          <w:color w:val="2B2B2B"/>
          <w:shd w:val="clear" w:color="auto" w:fill="FFFFFF"/>
          <w:lang w:val="ky-KG"/>
        </w:rPr>
        <w:t>” деген квалификация берүү менен</w:t>
      </w:r>
      <w:r w:rsidR="008D1191" w:rsidRPr="003A1B9E">
        <w:rPr>
          <w:lang w:val="ky-KG"/>
        </w:rPr>
        <w:t xml:space="preserve"> </w:t>
      </w:r>
      <w:r w:rsidRPr="003A1B9E">
        <w:rPr>
          <w:lang w:val="ky-KG"/>
        </w:rPr>
        <w:t>бүтүрүүчүлөрдүн кесипкөй ишмердүүлүгүнүн чөйрөсү өзүнө төмөнкүлөрдү камтыйт</w:t>
      </w:r>
      <w:r w:rsidRPr="003A1B9E">
        <w:rPr>
          <w:color w:val="000000"/>
          <w:lang w:val="ky-KG"/>
        </w:rPr>
        <w:t>:</w:t>
      </w:r>
    </w:p>
    <w:p w:rsidR="00B6627B" w:rsidRPr="003A1B9E" w:rsidRDefault="00B6627B" w:rsidP="00132A67">
      <w:pPr>
        <w:widowControl w:val="0"/>
        <w:autoSpaceDE w:val="0"/>
        <w:autoSpaceDN w:val="0"/>
        <w:adjustRightInd w:val="0"/>
        <w:ind w:firstLine="567"/>
        <w:jc w:val="both"/>
        <w:rPr>
          <w:color w:val="000000"/>
          <w:lang w:val="ky-KG"/>
        </w:rPr>
      </w:pPr>
      <w:r w:rsidRPr="003A1B9E">
        <w:rPr>
          <w:color w:val="000000"/>
          <w:lang w:val="ky-KG"/>
        </w:rPr>
        <w:t>-</w:t>
      </w:r>
      <w:r w:rsidR="008D1191" w:rsidRPr="003A1B9E">
        <w:rPr>
          <w:color w:val="000000"/>
          <w:lang w:val="ky-KG"/>
        </w:rPr>
        <w:t xml:space="preserve"> </w:t>
      </w:r>
      <w:r w:rsidR="00132A67" w:rsidRPr="003A1B9E">
        <w:rPr>
          <w:color w:val="000000"/>
          <w:lang w:val="ky-KG"/>
        </w:rPr>
        <w:t xml:space="preserve">илим-изилдөө институттарында, жогорку окуу жайларда, музейлерде, китепканаларда, архивдерде, </w:t>
      </w:r>
      <w:r w:rsidR="00DE45ED" w:rsidRPr="003A1B9E">
        <w:rPr>
          <w:color w:val="000000"/>
          <w:lang w:val="ky-KG"/>
        </w:rPr>
        <w:t>музыка</w:t>
      </w:r>
      <w:r w:rsidR="00132A67" w:rsidRPr="003A1B9E">
        <w:rPr>
          <w:color w:val="000000"/>
          <w:lang w:val="ky-KG"/>
        </w:rPr>
        <w:t>лык жамааттарда, маалыматтык борборлордо жана агентттиктерд</w:t>
      </w:r>
      <w:r w:rsidRPr="003A1B9E">
        <w:rPr>
          <w:color w:val="000000"/>
          <w:lang w:val="ky-KG"/>
        </w:rPr>
        <w:t>е илим-изилдөө иштерин жүргүзүү;</w:t>
      </w:r>
    </w:p>
    <w:p w:rsidR="00B6627B" w:rsidRPr="003A1B9E" w:rsidRDefault="00B6627B" w:rsidP="00132A67">
      <w:pPr>
        <w:widowControl w:val="0"/>
        <w:autoSpaceDE w:val="0"/>
        <w:autoSpaceDN w:val="0"/>
        <w:adjustRightInd w:val="0"/>
        <w:ind w:firstLine="567"/>
        <w:jc w:val="both"/>
        <w:rPr>
          <w:color w:val="000000"/>
          <w:lang w:val="ky-KG"/>
        </w:rPr>
      </w:pPr>
      <w:r w:rsidRPr="003A1B9E">
        <w:rPr>
          <w:color w:val="000000"/>
          <w:lang w:val="ky-KG"/>
        </w:rPr>
        <w:t>-</w:t>
      </w:r>
      <w:r w:rsidR="00132A67" w:rsidRPr="003A1B9E">
        <w:rPr>
          <w:color w:val="000000"/>
          <w:lang w:val="ky-KG"/>
        </w:rPr>
        <w:t xml:space="preserve"> </w:t>
      </w:r>
      <w:r w:rsidR="00DE45ED" w:rsidRPr="003A1B9E">
        <w:rPr>
          <w:color w:val="000000"/>
          <w:lang w:val="ky-KG"/>
        </w:rPr>
        <w:t>музыка</w:t>
      </w:r>
      <w:r w:rsidR="00132A67" w:rsidRPr="003A1B9E">
        <w:rPr>
          <w:color w:val="000000"/>
          <w:lang w:val="ky-KG"/>
        </w:rPr>
        <w:t xml:space="preserve">лык-тарыхый жана </w:t>
      </w:r>
      <w:r w:rsidR="00DE45ED" w:rsidRPr="003A1B9E">
        <w:rPr>
          <w:color w:val="000000"/>
          <w:lang w:val="ky-KG"/>
        </w:rPr>
        <w:t>музыка</w:t>
      </w:r>
      <w:r w:rsidR="00132A67" w:rsidRPr="003A1B9E">
        <w:rPr>
          <w:color w:val="000000"/>
          <w:lang w:val="ky-KG"/>
        </w:rPr>
        <w:t>лык-теориялык сабакта</w:t>
      </w:r>
      <w:r w:rsidRPr="003A1B9E">
        <w:rPr>
          <w:color w:val="000000"/>
          <w:lang w:val="ky-KG"/>
        </w:rPr>
        <w:t>рдын бүтүндөй комплексин окутуу;</w:t>
      </w:r>
    </w:p>
    <w:p w:rsidR="008D1191" w:rsidRPr="003A1B9E" w:rsidRDefault="008D1191" w:rsidP="00132A67">
      <w:pPr>
        <w:widowControl w:val="0"/>
        <w:autoSpaceDE w:val="0"/>
        <w:autoSpaceDN w:val="0"/>
        <w:adjustRightInd w:val="0"/>
        <w:ind w:firstLine="567"/>
        <w:jc w:val="both"/>
        <w:rPr>
          <w:color w:val="000000"/>
          <w:lang w:val="ky-KG"/>
        </w:rPr>
      </w:pPr>
      <w:r w:rsidRPr="003A1B9E">
        <w:rPr>
          <w:color w:val="000000"/>
          <w:lang w:val="ky-KG"/>
        </w:rPr>
        <w:t xml:space="preserve">- маданий-агартуучу </w:t>
      </w:r>
      <w:r w:rsidRPr="003A1B9E">
        <w:rPr>
          <w:color w:val="333333"/>
          <w:shd w:val="clear" w:color="auto" w:fill="FFFFFF"/>
          <w:lang w:val="ky-KG"/>
        </w:rPr>
        <w:t>ишмерди</w:t>
      </w:r>
      <w:r w:rsidRPr="003A1B9E">
        <w:rPr>
          <w:color w:val="000000"/>
          <w:lang w:val="ky-KG"/>
        </w:rPr>
        <w:t xml:space="preserve">к жүргүзүү;   </w:t>
      </w:r>
    </w:p>
    <w:p w:rsidR="00132A67" w:rsidRPr="003A1B9E" w:rsidRDefault="00B6627B" w:rsidP="00132A67">
      <w:pPr>
        <w:widowControl w:val="0"/>
        <w:autoSpaceDE w:val="0"/>
        <w:autoSpaceDN w:val="0"/>
        <w:adjustRightInd w:val="0"/>
        <w:ind w:firstLine="567"/>
        <w:jc w:val="both"/>
        <w:rPr>
          <w:color w:val="000000"/>
          <w:lang w:val="ky-KG"/>
        </w:rPr>
      </w:pPr>
      <w:r w:rsidRPr="003A1B9E">
        <w:rPr>
          <w:color w:val="000000"/>
          <w:lang w:val="ky-KG"/>
        </w:rPr>
        <w:t xml:space="preserve">- </w:t>
      </w:r>
      <w:r w:rsidR="00132A67" w:rsidRPr="003A1B9E">
        <w:rPr>
          <w:color w:val="000000"/>
          <w:lang w:val="ky-KG"/>
        </w:rPr>
        <w:t xml:space="preserve"> менеджер</w:t>
      </w:r>
      <w:r w:rsidRPr="003A1B9E">
        <w:rPr>
          <w:color w:val="000000"/>
          <w:lang w:val="ky-KG"/>
        </w:rPr>
        <w:t xml:space="preserve">дик </w:t>
      </w:r>
      <w:r w:rsidR="00132A67" w:rsidRPr="003A1B9E">
        <w:rPr>
          <w:color w:val="000000"/>
          <w:lang w:val="ky-KG"/>
        </w:rPr>
        <w:t xml:space="preserve"> </w:t>
      </w:r>
      <w:r w:rsidR="008D1191" w:rsidRPr="003A1B9E">
        <w:rPr>
          <w:color w:val="333333"/>
          <w:shd w:val="clear" w:color="auto" w:fill="FFFFFF"/>
          <w:lang w:val="ky-KG"/>
        </w:rPr>
        <w:t>ишмерди</w:t>
      </w:r>
      <w:r w:rsidR="008D1191" w:rsidRPr="003A1B9E">
        <w:rPr>
          <w:color w:val="000000"/>
          <w:lang w:val="ky-KG"/>
        </w:rPr>
        <w:t>к</w:t>
      </w:r>
      <w:r w:rsidR="00132A67" w:rsidRPr="003A1B9E">
        <w:rPr>
          <w:color w:val="000000"/>
          <w:lang w:val="ky-KG"/>
        </w:rPr>
        <w:t xml:space="preserve">. </w:t>
      </w:r>
    </w:p>
    <w:p w:rsidR="0037239C" w:rsidRPr="003A1B9E" w:rsidRDefault="00841850" w:rsidP="00F31B12">
      <w:pPr>
        <w:ind w:firstLine="397"/>
        <w:jc w:val="both"/>
        <w:rPr>
          <w:color w:val="2B2B2B"/>
          <w:shd w:val="clear" w:color="auto" w:fill="FFFFFF"/>
          <w:lang w:val="ky-KG"/>
        </w:rPr>
      </w:pPr>
      <w:r w:rsidRPr="003A1B9E">
        <w:rPr>
          <w:color w:val="2B2B2B"/>
          <w:shd w:val="clear" w:color="auto" w:fill="FFFFFF"/>
          <w:lang w:val="ky-KG"/>
        </w:rPr>
        <w:t>Бүтүрүүчүлөрдүн билиминин жана алган компетенцияларынын денгээли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132A67" w:rsidRPr="003A1B9E" w:rsidRDefault="00132A67" w:rsidP="00132A67">
      <w:pPr>
        <w:widowControl w:val="0"/>
        <w:autoSpaceDE w:val="0"/>
        <w:autoSpaceDN w:val="0"/>
        <w:adjustRightInd w:val="0"/>
        <w:ind w:firstLine="567"/>
        <w:jc w:val="both"/>
        <w:rPr>
          <w:b/>
          <w:color w:val="000000"/>
          <w:lang w:val="ky-KG"/>
        </w:rPr>
      </w:pPr>
      <w:r w:rsidRPr="003A1B9E">
        <w:rPr>
          <w:b/>
          <w:lang w:val="ky-KG"/>
        </w:rPr>
        <w:t xml:space="preserve">3.6. 570004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 </w:t>
      </w:r>
      <w:r w:rsidR="008D1191" w:rsidRPr="003A1B9E">
        <w:rPr>
          <w:lang w:val="ky-KG"/>
        </w:rPr>
        <w:t xml:space="preserve">бүтүрүүчүгө </w:t>
      </w:r>
      <w:r w:rsidR="008D1191" w:rsidRPr="003A1B9E">
        <w:rPr>
          <w:color w:val="2B2B2B"/>
          <w:shd w:val="clear" w:color="auto" w:fill="FFFFFF"/>
          <w:lang w:val="ky-KG"/>
        </w:rPr>
        <w:t>“</w:t>
      </w:r>
      <w:r w:rsidR="008D1191" w:rsidRPr="003A1B9E">
        <w:rPr>
          <w:b/>
          <w:color w:val="2B2B2B"/>
          <w:shd w:val="clear" w:color="auto" w:fill="FFFFFF"/>
          <w:lang w:val="ky-KG"/>
        </w:rPr>
        <w:t>адис</w:t>
      </w:r>
      <w:r w:rsidR="008D1191"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8D1191" w:rsidRPr="003A1B9E">
        <w:rPr>
          <w:b/>
          <w:color w:val="2B2B2B"/>
          <w:shd w:val="clear" w:color="auto" w:fill="FFFFFF"/>
          <w:lang w:val="ky-KG"/>
        </w:rPr>
        <w:t xml:space="preserve">таануучу, этно </w:t>
      </w:r>
      <w:r w:rsidR="00DE45ED" w:rsidRPr="003A1B9E">
        <w:rPr>
          <w:b/>
          <w:color w:val="2B2B2B"/>
          <w:shd w:val="clear" w:color="auto" w:fill="FFFFFF"/>
          <w:lang w:val="ky-KG"/>
        </w:rPr>
        <w:t>музыка</w:t>
      </w:r>
      <w:r w:rsidR="008D1191" w:rsidRPr="003A1B9E">
        <w:rPr>
          <w:b/>
          <w:color w:val="2B2B2B"/>
          <w:shd w:val="clear" w:color="auto" w:fill="FFFFFF"/>
          <w:lang w:val="ky-KG"/>
        </w:rPr>
        <w:t xml:space="preserve"> таануучу, окутуучу</w:t>
      </w:r>
      <w:r w:rsidR="008D1191" w:rsidRPr="003A1B9E">
        <w:rPr>
          <w:color w:val="2B2B2B"/>
          <w:shd w:val="clear" w:color="auto" w:fill="FFFFFF"/>
          <w:lang w:val="ky-KG"/>
        </w:rPr>
        <w:t>” деген квалификация берүү менен</w:t>
      </w:r>
      <w:r w:rsidR="008D1191" w:rsidRPr="003A1B9E">
        <w:rPr>
          <w:lang w:val="ky-KG"/>
        </w:rPr>
        <w:t xml:space="preserve"> </w:t>
      </w:r>
      <w:r w:rsidRPr="003A1B9E">
        <w:rPr>
          <w:lang w:val="ky-KG"/>
        </w:rPr>
        <w:t>бүтүрүүчүлөрдүн кесиптик ишинин обьекттери болуп төмөнкүлөр саналат:</w:t>
      </w:r>
    </w:p>
    <w:p w:rsidR="00274BC8" w:rsidRPr="003A1B9E" w:rsidRDefault="00274BC8" w:rsidP="00132A67">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DE45ED" w:rsidRPr="003A1B9E">
        <w:rPr>
          <w:color w:val="000000"/>
          <w:lang w:val="ky-KG"/>
        </w:rPr>
        <w:t>музыка</w:t>
      </w:r>
      <w:r w:rsidR="00132A67" w:rsidRPr="003A1B9E">
        <w:rPr>
          <w:color w:val="000000"/>
          <w:lang w:val="ky-KG"/>
        </w:rPr>
        <w:t xml:space="preserve">лык маданиятты жана көркөм өнөрдү өнүктүрүүдө тарыхый процесстер; </w:t>
      </w:r>
    </w:p>
    <w:p w:rsidR="00274BC8" w:rsidRPr="003A1B9E" w:rsidRDefault="00274BC8" w:rsidP="00132A67">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7F1FDB" w:rsidRPr="003A1B9E">
        <w:rPr>
          <w:color w:val="000000"/>
          <w:lang w:val="ky-KG"/>
        </w:rPr>
        <w:t>музыка</w:t>
      </w:r>
      <w:r w:rsidR="00132A67" w:rsidRPr="003A1B9E">
        <w:rPr>
          <w:color w:val="000000"/>
          <w:lang w:val="ky-KG"/>
        </w:rPr>
        <w:t xml:space="preserve">лык-тарыхый жана </w:t>
      </w:r>
      <w:r w:rsidR="00DE45ED" w:rsidRPr="003A1B9E">
        <w:rPr>
          <w:color w:val="000000"/>
          <w:lang w:val="ky-KG"/>
        </w:rPr>
        <w:t>музыка</w:t>
      </w:r>
      <w:r w:rsidR="00132A67" w:rsidRPr="003A1B9E">
        <w:rPr>
          <w:color w:val="000000"/>
          <w:lang w:val="ky-KG"/>
        </w:rPr>
        <w:t xml:space="preserve">лык-теориялык концепциялар; </w:t>
      </w:r>
    </w:p>
    <w:p w:rsidR="00274BC8" w:rsidRPr="003A1B9E" w:rsidRDefault="00274BC8" w:rsidP="00132A67">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132A67" w:rsidRPr="003A1B9E">
        <w:rPr>
          <w:color w:val="000000"/>
          <w:lang w:val="ky-KG"/>
        </w:rPr>
        <w:t xml:space="preserve">чыгармачыл жамааттар; </w:t>
      </w:r>
    </w:p>
    <w:p w:rsidR="00274BC8" w:rsidRPr="003A1B9E" w:rsidRDefault="00274BC8" w:rsidP="00132A67">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132A67" w:rsidRPr="003A1B9E">
        <w:rPr>
          <w:color w:val="000000"/>
          <w:lang w:val="ky-KG"/>
        </w:rPr>
        <w:t xml:space="preserve">аткаруучулар;  </w:t>
      </w:r>
    </w:p>
    <w:p w:rsidR="00274BC8" w:rsidRPr="003A1B9E" w:rsidRDefault="00274BC8" w:rsidP="00132A67">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132A67" w:rsidRPr="003A1B9E">
        <w:rPr>
          <w:color w:val="000000"/>
          <w:lang w:val="ky-KG"/>
        </w:rPr>
        <w:t>ар кандай форма</w:t>
      </w:r>
      <w:r w:rsidR="007F1FDB" w:rsidRPr="003A1B9E">
        <w:rPr>
          <w:color w:val="000000"/>
          <w:lang w:val="ky-KG"/>
        </w:rPr>
        <w:t xml:space="preserve"> орун алган</w:t>
      </w:r>
      <w:r w:rsidR="00132A67" w:rsidRPr="003A1B9E">
        <w:rPr>
          <w:color w:val="000000"/>
          <w:lang w:val="ky-KG"/>
        </w:rPr>
        <w:t xml:space="preserve"> </w:t>
      </w:r>
      <w:r w:rsidR="007F1FDB" w:rsidRPr="003A1B9E">
        <w:rPr>
          <w:color w:val="000000"/>
          <w:lang w:val="ky-KG"/>
        </w:rPr>
        <w:t xml:space="preserve">музыкалык </w:t>
      </w:r>
      <w:r w:rsidR="00132A67" w:rsidRPr="003A1B9E">
        <w:rPr>
          <w:color w:val="000000"/>
          <w:lang w:val="ky-KG"/>
        </w:rPr>
        <w:t xml:space="preserve">чыгармалар; </w:t>
      </w:r>
    </w:p>
    <w:p w:rsidR="00F31B12" w:rsidRPr="003A1B9E" w:rsidRDefault="00274BC8" w:rsidP="00335C26">
      <w:pPr>
        <w:widowControl w:val="0"/>
        <w:autoSpaceDE w:val="0"/>
        <w:autoSpaceDN w:val="0"/>
        <w:adjustRightInd w:val="0"/>
        <w:ind w:firstLine="567"/>
        <w:jc w:val="both"/>
        <w:rPr>
          <w:color w:val="000000"/>
          <w:lang w:val="ky-KG"/>
        </w:rPr>
      </w:pPr>
      <w:r w:rsidRPr="003A1B9E">
        <w:rPr>
          <w:color w:val="000000"/>
          <w:lang w:val="ky-KG"/>
        </w:rPr>
        <w:t>-</w:t>
      </w:r>
      <w:r w:rsidR="00E23E98" w:rsidRPr="003A1B9E">
        <w:rPr>
          <w:color w:val="000000"/>
          <w:lang w:val="ky-KG"/>
        </w:rPr>
        <w:t xml:space="preserve"> </w:t>
      </w:r>
      <w:r w:rsidR="00132A67" w:rsidRPr="003A1B9E">
        <w:rPr>
          <w:color w:val="000000"/>
          <w:lang w:val="ky-KG"/>
        </w:rPr>
        <w:t>орто жана жогорку к</w:t>
      </w:r>
      <w:r w:rsidRPr="003A1B9E">
        <w:rPr>
          <w:color w:val="000000"/>
          <w:lang w:val="ky-KG"/>
        </w:rPr>
        <w:t>есиптик билим берүү мекемелери</w:t>
      </w:r>
      <w:r w:rsidR="00132A67" w:rsidRPr="003A1B9E">
        <w:rPr>
          <w:color w:val="000000"/>
          <w:lang w:val="ky-KG"/>
        </w:rPr>
        <w:t>.</w:t>
      </w:r>
    </w:p>
    <w:p w:rsidR="00E23E98" w:rsidRPr="003A1B9E" w:rsidRDefault="00E23E98" w:rsidP="00335C26">
      <w:pPr>
        <w:widowControl w:val="0"/>
        <w:autoSpaceDE w:val="0"/>
        <w:autoSpaceDN w:val="0"/>
        <w:adjustRightInd w:val="0"/>
        <w:ind w:firstLine="567"/>
        <w:jc w:val="both"/>
        <w:rPr>
          <w:color w:val="000000"/>
          <w:lang w:val="ky-KG"/>
        </w:rPr>
      </w:pPr>
    </w:p>
    <w:p w:rsidR="00132A67" w:rsidRPr="003A1B9E" w:rsidRDefault="00132A67" w:rsidP="00132A67">
      <w:pPr>
        <w:widowControl w:val="0"/>
        <w:autoSpaceDE w:val="0"/>
        <w:autoSpaceDN w:val="0"/>
        <w:adjustRightInd w:val="0"/>
        <w:ind w:firstLine="567"/>
        <w:jc w:val="both"/>
        <w:rPr>
          <w:b/>
          <w:lang w:val="ky-KG"/>
        </w:rPr>
      </w:pPr>
      <w:r w:rsidRPr="003A1B9E">
        <w:rPr>
          <w:b/>
          <w:lang w:val="ky-KG"/>
        </w:rPr>
        <w:t>3.7. Бүтүрүүчүлөрдүн кесиптик ишмердүүлүгүнүн түрлөрү.</w:t>
      </w:r>
    </w:p>
    <w:p w:rsidR="00335C26" w:rsidRPr="003A1B9E" w:rsidRDefault="00132A67" w:rsidP="00132A67">
      <w:pPr>
        <w:widowControl w:val="0"/>
        <w:autoSpaceDE w:val="0"/>
        <w:autoSpaceDN w:val="0"/>
        <w:adjustRightInd w:val="0"/>
        <w:ind w:firstLine="567"/>
        <w:jc w:val="both"/>
        <w:rPr>
          <w:color w:val="000000"/>
          <w:lang w:val="ky-KG"/>
        </w:rPr>
      </w:pP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color w:val="000000"/>
          <w:lang w:val="ky-KG"/>
        </w:rPr>
        <w:t xml:space="preserve"> боюнча </w:t>
      </w:r>
      <w:r w:rsidR="009E205E" w:rsidRPr="003A1B9E">
        <w:rPr>
          <w:lang w:val="ky-KG"/>
        </w:rPr>
        <w:t xml:space="preserve">бүтүрүүчүгө </w:t>
      </w:r>
      <w:r w:rsidR="009E205E" w:rsidRPr="003A1B9E">
        <w:rPr>
          <w:color w:val="2B2B2B"/>
          <w:shd w:val="clear" w:color="auto" w:fill="FFFFFF"/>
          <w:lang w:val="ky-KG"/>
        </w:rPr>
        <w:t>“</w:t>
      </w:r>
      <w:r w:rsidR="009E205E" w:rsidRPr="003A1B9E">
        <w:rPr>
          <w:b/>
          <w:color w:val="2B2B2B"/>
          <w:shd w:val="clear" w:color="auto" w:fill="FFFFFF"/>
          <w:lang w:val="ky-KG"/>
        </w:rPr>
        <w:t>адис</w:t>
      </w:r>
      <w:r w:rsidR="009E205E"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9E205E" w:rsidRPr="003A1B9E">
        <w:rPr>
          <w:b/>
          <w:color w:val="2B2B2B"/>
          <w:shd w:val="clear" w:color="auto" w:fill="FFFFFF"/>
          <w:lang w:val="ky-KG"/>
        </w:rPr>
        <w:t xml:space="preserve">таануучу, этно </w:t>
      </w:r>
      <w:r w:rsidR="00D76215" w:rsidRPr="003A1B9E">
        <w:rPr>
          <w:b/>
          <w:color w:val="2B2B2B"/>
          <w:shd w:val="clear" w:color="auto" w:fill="FFFFFF"/>
          <w:lang w:val="ky-KG"/>
        </w:rPr>
        <w:t xml:space="preserve">музыка </w:t>
      </w:r>
      <w:r w:rsidR="009E205E" w:rsidRPr="003A1B9E">
        <w:rPr>
          <w:b/>
          <w:color w:val="2B2B2B"/>
          <w:shd w:val="clear" w:color="auto" w:fill="FFFFFF"/>
          <w:lang w:val="ky-KG"/>
        </w:rPr>
        <w:t>таануучу, окутуучу</w:t>
      </w:r>
      <w:r w:rsidR="009E205E" w:rsidRPr="003A1B9E">
        <w:rPr>
          <w:color w:val="2B2B2B"/>
          <w:shd w:val="clear" w:color="auto" w:fill="FFFFFF"/>
          <w:lang w:val="ky-KG"/>
        </w:rPr>
        <w:t>” деген квалификация берүү менен</w:t>
      </w:r>
      <w:r w:rsidR="009E205E" w:rsidRPr="003A1B9E">
        <w:rPr>
          <w:lang w:val="ky-KG"/>
        </w:rPr>
        <w:t xml:space="preserve"> </w:t>
      </w:r>
      <w:r w:rsidRPr="003A1B9E">
        <w:rPr>
          <w:color w:val="000000"/>
          <w:lang w:val="ky-KG"/>
        </w:rPr>
        <w:t xml:space="preserve">бүтүрүүчү кесипкөй иштин төмөнкү багыттарына даярдыкта болушу керек: </w:t>
      </w:r>
    </w:p>
    <w:p w:rsidR="00335C26" w:rsidRPr="003A1B9E" w:rsidRDefault="00335C26" w:rsidP="00132A67">
      <w:pPr>
        <w:widowControl w:val="0"/>
        <w:autoSpaceDE w:val="0"/>
        <w:autoSpaceDN w:val="0"/>
        <w:adjustRightInd w:val="0"/>
        <w:ind w:firstLine="567"/>
        <w:jc w:val="both"/>
        <w:rPr>
          <w:color w:val="000000"/>
          <w:lang w:val="ky-KG"/>
        </w:rPr>
      </w:pPr>
      <w:r w:rsidRPr="003A1B9E">
        <w:rPr>
          <w:color w:val="000000"/>
          <w:lang w:val="ky-KG"/>
        </w:rPr>
        <w:t>-</w:t>
      </w:r>
      <w:r w:rsidR="009E205E" w:rsidRPr="003A1B9E">
        <w:rPr>
          <w:color w:val="000000"/>
          <w:lang w:val="ky-KG"/>
        </w:rPr>
        <w:t xml:space="preserve"> </w:t>
      </w:r>
      <w:r w:rsidR="00132A67" w:rsidRPr="003A1B9E">
        <w:rPr>
          <w:color w:val="000000"/>
          <w:lang w:val="ky-KG"/>
        </w:rPr>
        <w:t>илим-изилдөө ишмердиги жагында</w:t>
      </w:r>
      <w:r w:rsidR="002D3406" w:rsidRPr="003A1B9E">
        <w:rPr>
          <w:color w:val="000000"/>
          <w:lang w:val="ky-KG"/>
        </w:rPr>
        <w:t>;</w:t>
      </w:r>
    </w:p>
    <w:p w:rsidR="002D3406" w:rsidRPr="003A1B9E" w:rsidRDefault="002D3406" w:rsidP="00132A67">
      <w:pPr>
        <w:widowControl w:val="0"/>
        <w:autoSpaceDE w:val="0"/>
        <w:autoSpaceDN w:val="0"/>
        <w:adjustRightInd w:val="0"/>
        <w:ind w:firstLine="567"/>
        <w:jc w:val="both"/>
        <w:rPr>
          <w:color w:val="000000"/>
          <w:lang w:val="ky-KG"/>
        </w:rPr>
      </w:pPr>
      <w:r w:rsidRPr="003A1B9E">
        <w:rPr>
          <w:color w:val="000000"/>
          <w:lang w:val="ky-KG"/>
        </w:rPr>
        <w:t>-</w:t>
      </w:r>
      <w:r w:rsidR="009E205E" w:rsidRPr="003A1B9E">
        <w:rPr>
          <w:color w:val="000000"/>
          <w:lang w:val="ky-KG"/>
        </w:rPr>
        <w:t xml:space="preserve"> </w:t>
      </w:r>
      <w:r w:rsidRPr="003A1B9E">
        <w:rPr>
          <w:color w:val="000000"/>
          <w:lang w:val="ky-KG"/>
        </w:rPr>
        <w:t>педагогикалык иш жагында;</w:t>
      </w:r>
    </w:p>
    <w:p w:rsidR="00132A67" w:rsidRPr="003A1B9E" w:rsidRDefault="002D3406" w:rsidP="00132A67">
      <w:pPr>
        <w:widowControl w:val="0"/>
        <w:autoSpaceDE w:val="0"/>
        <w:autoSpaceDN w:val="0"/>
        <w:adjustRightInd w:val="0"/>
        <w:ind w:firstLine="567"/>
        <w:jc w:val="both"/>
        <w:rPr>
          <w:color w:val="000000"/>
          <w:lang w:val="ky-KG"/>
        </w:rPr>
      </w:pPr>
      <w:r w:rsidRPr="003A1B9E">
        <w:rPr>
          <w:color w:val="000000"/>
          <w:lang w:val="ky-KG"/>
        </w:rPr>
        <w:t>-</w:t>
      </w:r>
      <w:r w:rsidR="009E205E" w:rsidRPr="003A1B9E">
        <w:rPr>
          <w:color w:val="000000"/>
          <w:lang w:val="ky-KG"/>
        </w:rPr>
        <w:t xml:space="preserve"> </w:t>
      </w:r>
      <w:r w:rsidR="00132A67" w:rsidRPr="003A1B9E">
        <w:rPr>
          <w:color w:val="000000"/>
          <w:lang w:val="ky-KG"/>
        </w:rPr>
        <w:t xml:space="preserve">маданий-агартуу, </w:t>
      </w:r>
      <w:r w:rsidR="00DE45ED" w:rsidRPr="003A1B9E">
        <w:rPr>
          <w:color w:val="000000"/>
          <w:lang w:val="ky-KG"/>
        </w:rPr>
        <w:t>музыка</w:t>
      </w:r>
      <w:r w:rsidR="00132A67" w:rsidRPr="003A1B9E">
        <w:rPr>
          <w:color w:val="000000"/>
          <w:lang w:val="ky-KG"/>
        </w:rPr>
        <w:t>лык-журналисттик жан</w:t>
      </w:r>
      <w:r w:rsidRPr="003A1B9E">
        <w:rPr>
          <w:color w:val="000000"/>
          <w:lang w:val="ky-KG"/>
        </w:rPr>
        <w:t>а редакторлук ишмердик жагында.</w:t>
      </w:r>
    </w:p>
    <w:p w:rsidR="009E205E" w:rsidRPr="003A1B9E" w:rsidRDefault="009E205E" w:rsidP="00132A67">
      <w:pPr>
        <w:widowControl w:val="0"/>
        <w:autoSpaceDE w:val="0"/>
        <w:autoSpaceDN w:val="0"/>
        <w:adjustRightInd w:val="0"/>
        <w:ind w:firstLine="567"/>
        <w:jc w:val="both"/>
        <w:rPr>
          <w:b/>
          <w:lang w:val="ky-KG"/>
        </w:rPr>
      </w:pPr>
    </w:p>
    <w:p w:rsidR="002D3406" w:rsidRPr="003A1B9E" w:rsidRDefault="00132A67" w:rsidP="00132A67">
      <w:pPr>
        <w:widowControl w:val="0"/>
        <w:autoSpaceDE w:val="0"/>
        <w:autoSpaceDN w:val="0"/>
        <w:adjustRightInd w:val="0"/>
        <w:ind w:firstLine="567"/>
        <w:jc w:val="both"/>
        <w:rPr>
          <w:color w:val="000000"/>
          <w:lang w:val="ky-KG"/>
        </w:rPr>
      </w:pPr>
      <w:r w:rsidRPr="003A1B9E">
        <w:rPr>
          <w:b/>
          <w:lang w:val="ky-KG"/>
        </w:rPr>
        <w:t xml:space="preserve">3.8. 570004 </w:t>
      </w:r>
      <w:r w:rsidR="00786528" w:rsidRPr="003A1B9E">
        <w:rPr>
          <w:b/>
          <w:lang w:val="ky-KG"/>
        </w:rPr>
        <w:t xml:space="preserve">Музыка </w:t>
      </w:r>
      <w:r w:rsidR="007D27B8" w:rsidRPr="003A1B9E">
        <w:rPr>
          <w:b/>
          <w:lang w:val="ky-KG"/>
        </w:rPr>
        <w:t>таануу адистиги</w:t>
      </w:r>
      <w:r w:rsidRPr="003A1B9E">
        <w:rPr>
          <w:color w:val="000000"/>
          <w:lang w:val="ky-KG"/>
        </w:rPr>
        <w:t xml:space="preserve"> боюнча </w:t>
      </w:r>
      <w:r w:rsidR="009E205E" w:rsidRPr="003A1B9E">
        <w:rPr>
          <w:lang w:val="ky-KG"/>
        </w:rPr>
        <w:t xml:space="preserve">бүтүрүүчүгө </w:t>
      </w:r>
      <w:r w:rsidR="009E205E" w:rsidRPr="003A1B9E">
        <w:rPr>
          <w:color w:val="2B2B2B"/>
          <w:shd w:val="clear" w:color="auto" w:fill="FFFFFF"/>
          <w:lang w:val="ky-KG"/>
        </w:rPr>
        <w:t>“</w:t>
      </w:r>
      <w:r w:rsidR="009E205E" w:rsidRPr="003A1B9E">
        <w:rPr>
          <w:b/>
          <w:color w:val="2B2B2B"/>
          <w:shd w:val="clear" w:color="auto" w:fill="FFFFFF"/>
          <w:lang w:val="ky-KG"/>
        </w:rPr>
        <w:t>адис</w:t>
      </w:r>
      <w:r w:rsidR="009E205E"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9E205E" w:rsidRPr="003A1B9E">
        <w:rPr>
          <w:b/>
          <w:color w:val="2B2B2B"/>
          <w:shd w:val="clear" w:color="auto" w:fill="FFFFFF"/>
          <w:lang w:val="ky-KG"/>
        </w:rPr>
        <w:t xml:space="preserve">таануучу, этно </w:t>
      </w:r>
      <w:r w:rsidR="00D76215" w:rsidRPr="003A1B9E">
        <w:rPr>
          <w:b/>
          <w:color w:val="2B2B2B"/>
          <w:shd w:val="clear" w:color="auto" w:fill="FFFFFF"/>
          <w:lang w:val="ky-KG"/>
        </w:rPr>
        <w:t xml:space="preserve">музыка </w:t>
      </w:r>
      <w:r w:rsidR="009E205E" w:rsidRPr="003A1B9E">
        <w:rPr>
          <w:b/>
          <w:color w:val="2B2B2B"/>
          <w:shd w:val="clear" w:color="auto" w:fill="FFFFFF"/>
          <w:lang w:val="ky-KG"/>
        </w:rPr>
        <w:t xml:space="preserve"> таануучу, окутуучу</w:t>
      </w:r>
      <w:r w:rsidR="009E205E" w:rsidRPr="003A1B9E">
        <w:rPr>
          <w:color w:val="2B2B2B"/>
          <w:shd w:val="clear" w:color="auto" w:fill="FFFFFF"/>
          <w:lang w:val="ky-KG"/>
        </w:rPr>
        <w:t>” деген квалификация берүү менен</w:t>
      </w:r>
      <w:r w:rsidR="009E205E" w:rsidRPr="003A1B9E">
        <w:rPr>
          <w:lang w:val="ky-KG"/>
        </w:rPr>
        <w:t xml:space="preserve"> </w:t>
      </w:r>
      <w:r w:rsidRPr="003A1B9E">
        <w:rPr>
          <w:color w:val="000000"/>
          <w:lang w:val="ky-KG"/>
        </w:rPr>
        <w:t xml:space="preserve">бүтүрүүчүлөрдүн кесиптик ишмердүүлүгүнүн милдеттери кесиптик ишмердүүлүктүн түрлөрүнө ылайык төмөнкү кесиптик милдеттерди чечүүгө тийиш: </w:t>
      </w:r>
    </w:p>
    <w:p w:rsidR="009E205E" w:rsidRPr="003A1B9E" w:rsidRDefault="002D3406" w:rsidP="00132A67">
      <w:pPr>
        <w:widowControl w:val="0"/>
        <w:autoSpaceDE w:val="0"/>
        <w:autoSpaceDN w:val="0"/>
        <w:adjustRightInd w:val="0"/>
        <w:ind w:firstLine="567"/>
        <w:jc w:val="both"/>
        <w:rPr>
          <w:color w:val="000000"/>
          <w:lang w:val="ky-KG"/>
        </w:rPr>
      </w:pPr>
      <w:r w:rsidRPr="003A1B9E">
        <w:rPr>
          <w:color w:val="000000"/>
          <w:lang w:val="ky-KG"/>
        </w:rPr>
        <w:t>-</w:t>
      </w:r>
      <w:r w:rsidR="009E205E" w:rsidRPr="003A1B9E">
        <w:rPr>
          <w:color w:val="000000"/>
          <w:lang w:val="ky-KG"/>
        </w:rPr>
        <w:t xml:space="preserve"> </w:t>
      </w:r>
      <w:r w:rsidR="00132A67" w:rsidRPr="003A1B9E">
        <w:rPr>
          <w:color w:val="000000"/>
          <w:lang w:val="ky-KG"/>
        </w:rPr>
        <w:t xml:space="preserve">көркөм-чыгармачылык иш, </w:t>
      </w:r>
    </w:p>
    <w:p w:rsidR="002D3406" w:rsidRPr="003A1B9E" w:rsidRDefault="009E205E" w:rsidP="00132A67">
      <w:pPr>
        <w:widowControl w:val="0"/>
        <w:autoSpaceDE w:val="0"/>
        <w:autoSpaceDN w:val="0"/>
        <w:adjustRightInd w:val="0"/>
        <w:ind w:firstLine="567"/>
        <w:jc w:val="both"/>
        <w:rPr>
          <w:color w:val="000000"/>
          <w:lang w:val="ky-KG"/>
        </w:rPr>
      </w:pPr>
      <w:r w:rsidRPr="003A1B9E">
        <w:rPr>
          <w:color w:val="000000"/>
          <w:lang w:val="ky-KG"/>
        </w:rPr>
        <w:t xml:space="preserve">- </w:t>
      </w:r>
      <w:r w:rsidR="00132A67" w:rsidRPr="003A1B9E">
        <w:rPr>
          <w:color w:val="000000"/>
          <w:lang w:val="ky-KG"/>
        </w:rPr>
        <w:t>кө</w:t>
      </w:r>
      <w:r w:rsidR="008D7C2E" w:rsidRPr="003A1B9E">
        <w:rPr>
          <w:color w:val="000000"/>
          <w:lang w:val="ky-KG"/>
        </w:rPr>
        <w:t>ркөм өнөр жана маданият жагында</w:t>
      </w:r>
      <w:r w:rsidR="00132A67" w:rsidRPr="003A1B9E">
        <w:rPr>
          <w:color w:val="000000"/>
          <w:lang w:val="ky-KG"/>
        </w:rPr>
        <w:t xml:space="preserve">; </w:t>
      </w:r>
    </w:p>
    <w:p w:rsidR="009E205E" w:rsidRPr="003A1B9E" w:rsidRDefault="008D7C2E" w:rsidP="009E205E">
      <w:pPr>
        <w:widowControl w:val="0"/>
        <w:autoSpaceDE w:val="0"/>
        <w:autoSpaceDN w:val="0"/>
        <w:adjustRightInd w:val="0"/>
        <w:ind w:firstLine="567"/>
        <w:jc w:val="both"/>
        <w:rPr>
          <w:color w:val="000000"/>
          <w:lang w:val="ky-KG"/>
        </w:rPr>
      </w:pPr>
      <w:r w:rsidRPr="003A1B9E">
        <w:rPr>
          <w:color w:val="000000"/>
          <w:lang w:val="ky-KG"/>
        </w:rPr>
        <w:t>-</w:t>
      </w:r>
      <w:r w:rsidR="009E205E" w:rsidRPr="003A1B9E">
        <w:rPr>
          <w:color w:val="000000"/>
          <w:lang w:val="ky-KG"/>
        </w:rPr>
        <w:t xml:space="preserve"> </w:t>
      </w:r>
      <w:r w:rsidR="00132A67" w:rsidRPr="003A1B9E">
        <w:rPr>
          <w:color w:val="000000"/>
          <w:lang w:val="ky-KG"/>
        </w:rPr>
        <w:t>уюштуруу-башкаруу (менеджерд</w:t>
      </w:r>
      <w:r w:rsidRPr="003A1B9E">
        <w:rPr>
          <w:color w:val="000000"/>
          <w:lang w:val="ky-KG"/>
        </w:rPr>
        <w:t>ик) ишмердик жагында;</w:t>
      </w:r>
    </w:p>
    <w:p w:rsidR="009E205E" w:rsidRPr="003A1B9E" w:rsidRDefault="009E205E" w:rsidP="009E205E">
      <w:pPr>
        <w:widowControl w:val="0"/>
        <w:autoSpaceDE w:val="0"/>
        <w:autoSpaceDN w:val="0"/>
        <w:adjustRightInd w:val="0"/>
        <w:ind w:firstLine="567"/>
        <w:jc w:val="both"/>
        <w:rPr>
          <w:color w:val="000000"/>
          <w:lang w:val="ky-KG"/>
        </w:rPr>
      </w:pPr>
      <w:r w:rsidRPr="003A1B9E">
        <w:rPr>
          <w:color w:val="000000"/>
          <w:lang w:val="ky-KG"/>
        </w:rPr>
        <w:t xml:space="preserve"> - усулдук жана </w:t>
      </w:r>
      <w:r w:rsidRPr="003A1B9E">
        <w:rPr>
          <w:bCs/>
          <w:color w:val="000000"/>
          <w:lang w:val="ky-KG"/>
        </w:rPr>
        <w:t>изилдөө</w:t>
      </w:r>
      <w:r w:rsidRPr="003A1B9E">
        <w:rPr>
          <w:color w:val="000000"/>
          <w:lang w:val="ky-KG"/>
        </w:rPr>
        <w:t xml:space="preserve"> ишмердиги ж</w:t>
      </w:r>
      <w:r w:rsidR="00580E72" w:rsidRPr="003A1B9E">
        <w:rPr>
          <w:color w:val="000000"/>
          <w:lang w:val="ky-KG"/>
        </w:rPr>
        <w:t>а</w:t>
      </w:r>
      <w:r w:rsidRPr="003A1B9E">
        <w:rPr>
          <w:color w:val="000000"/>
          <w:lang w:val="ky-KG"/>
        </w:rPr>
        <w:t>гында.</w:t>
      </w:r>
    </w:p>
    <w:p w:rsidR="009E205E" w:rsidRPr="003A1B9E" w:rsidRDefault="009E205E" w:rsidP="00522309">
      <w:pPr>
        <w:rPr>
          <w:color w:val="2B2B2B"/>
          <w:shd w:val="clear" w:color="auto" w:fill="FFFFFF"/>
          <w:lang w:val="ky-KG"/>
        </w:rPr>
      </w:pPr>
    </w:p>
    <w:p w:rsidR="00522309" w:rsidRPr="003A1B9E" w:rsidRDefault="00522309" w:rsidP="00E4704B">
      <w:pPr>
        <w:ind w:firstLine="397"/>
        <w:rPr>
          <w:b/>
          <w:color w:val="2B2B2B"/>
          <w:shd w:val="clear" w:color="auto" w:fill="FFFFFF"/>
        </w:rPr>
      </w:pPr>
      <w:r w:rsidRPr="003A1B9E">
        <w:rPr>
          <w:b/>
          <w:color w:val="2B2B2B"/>
          <w:shd w:val="clear" w:color="auto" w:fill="FFFFFF"/>
        </w:rPr>
        <w:t>4. НББПны ишке ашыруунун шарттарына карата жалпы талаптар</w:t>
      </w:r>
    </w:p>
    <w:p w:rsidR="00522309" w:rsidRPr="003A1B9E" w:rsidRDefault="00522309" w:rsidP="00522309">
      <w:pPr>
        <w:ind w:firstLine="397"/>
        <w:jc w:val="both"/>
        <w:rPr>
          <w:color w:val="2B2B2B"/>
          <w:shd w:val="clear" w:color="auto" w:fill="FFFFFF"/>
        </w:rPr>
      </w:pPr>
      <w:r w:rsidRPr="003A1B9E">
        <w:rPr>
          <w:color w:val="2B2B2B"/>
          <w:shd w:val="clear" w:color="auto" w:fill="FFFFFF"/>
        </w:rPr>
        <w:t>НББПны ишке ашырууда</w:t>
      </w:r>
      <w:r w:rsidR="009E205E" w:rsidRPr="003A1B9E">
        <w:rPr>
          <w:color w:val="2B2B2B"/>
          <w:shd w:val="clear" w:color="auto" w:fill="FFFFFF"/>
          <w:lang w:val="ky-KG"/>
        </w:rPr>
        <w:t xml:space="preserve"> </w:t>
      </w:r>
      <w:r w:rsidR="009E205E" w:rsidRPr="003A1B9E">
        <w:rPr>
          <w:color w:val="2B2B2B"/>
          <w:shd w:val="clear" w:color="auto" w:fill="FFFFFF"/>
        </w:rPr>
        <w:t>ЖОЖд</w:t>
      </w:r>
      <w:r w:rsidR="009E205E" w:rsidRPr="003A1B9E">
        <w:rPr>
          <w:color w:val="2B2B2B"/>
          <w:shd w:val="clear" w:color="auto" w:fill="FFFFFF"/>
          <w:lang w:val="ky-KG"/>
        </w:rPr>
        <w:t>орд</w:t>
      </w:r>
      <w:r w:rsidR="009E205E" w:rsidRPr="003A1B9E">
        <w:rPr>
          <w:color w:val="2B2B2B"/>
          <w:shd w:val="clear" w:color="auto" w:fill="FFFFFF"/>
        </w:rPr>
        <w:t>ун укуктарына жана милдетт</w:t>
      </w:r>
      <w:r w:rsidR="009E205E" w:rsidRPr="003A1B9E">
        <w:rPr>
          <w:color w:val="2B2B2B"/>
          <w:shd w:val="clear" w:color="auto" w:fill="FFFFFF"/>
          <w:lang w:val="ky-KG"/>
        </w:rPr>
        <w:t xml:space="preserve">ерине карата </w:t>
      </w:r>
      <w:r w:rsidRPr="003A1B9E">
        <w:rPr>
          <w:color w:val="2B2B2B"/>
          <w:shd w:val="clear" w:color="auto" w:fill="FFFFFF"/>
        </w:rPr>
        <w:t xml:space="preserve"> жалпы талаптар.</w:t>
      </w:r>
    </w:p>
    <w:p w:rsidR="000840D7" w:rsidRPr="003A1B9E" w:rsidRDefault="00522309" w:rsidP="000840D7">
      <w:pPr>
        <w:ind w:firstLine="397"/>
        <w:jc w:val="both"/>
        <w:rPr>
          <w:color w:val="2B2B2B"/>
          <w:shd w:val="clear" w:color="auto" w:fill="FFFFFF"/>
          <w:lang w:val="ky-KG"/>
        </w:rPr>
      </w:pPr>
      <w:r w:rsidRPr="003A1B9E">
        <w:rPr>
          <w:color w:val="2B2B2B"/>
          <w:shd w:val="clear" w:color="auto" w:fill="FFFFFF"/>
        </w:rPr>
        <w:t xml:space="preserve">4.1.1. </w:t>
      </w:r>
      <w:r w:rsidR="00B64C33" w:rsidRPr="003A1B9E">
        <w:rPr>
          <w:color w:val="2B2B2B"/>
          <w:shd w:val="clear" w:color="auto" w:fill="FFFFFF"/>
        </w:rPr>
        <w:t>ЖОЖ</w:t>
      </w:r>
      <w:r w:rsidR="009E205E" w:rsidRPr="003A1B9E">
        <w:rPr>
          <w:color w:val="2B2B2B"/>
          <w:shd w:val="clear" w:color="auto" w:fill="FFFFFF"/>
        </w:rPr>
        <w:t>дор  адистик боюнча боюнча НББП</w:t>
      </w:r>
      <w:r w:rsidR="000840D7" w:rsidRPr="003A1B9E">
        <w:rPr>
          <w:color w:val="2B2B2B"/>
          <w:shd w:val="clear" w:color="auto" w:fill="FFFFFF"/>
        </w:rPr>
        <w:t>ны өз алдынча иштеп чыгышат. НББП Кыргыз Республикасын</w:t>
      </w:r>
      <w:r w:rsidR="009E205E" w:rsidRPr="003A1B9E">
        <w:rPr>
          <w:color w:val="2B2B2B"/>
          <w:shd w:val="clear" w:color="auto" w:fill="FFFFFF"/>
          <w:lang w:val="ky-KG"/>
        </w:rPr>
        <w:t xml:space="preserve">да </w:t>
      </w:r>
      <w:r w:rsidR="000840D7" w:rsidRPr="003A1B9E">
        <w:rPr>
          <w:color w:val="2B2B2B"/>
          <w:shd w:val="clear" w:color="auto" w:fill="FFFFFF"/>
        </w:rPr>
        <w:t>адистик</w:t>
      </w:r>
      <w:r w:rsidR="009E205E" w:rsidRPr="003A1B9E">
        <w:rPr>
          <w:color w:val="2B2B2B"/>
          <w:shd w:val="clear" w:color="auto" w:fill="FFFFFF"/>
          <w:lang w:val="ky-KG"/>
        </w:rPr>
        <w:t>тер</w:t>
      </w:r>
      <w:r w:rsidR="000840D7" w:rsidRPr="003A1B9E">
        <w:rPr>
          <w:color w:val="2B2B2B"/>
          <w:shd w:val="clear" w:color="auto" w:fill="FFFFFF"/>
        </w:rPr>
        <w:t xml:space="preserve"> боюнча  тийиштүү мамлекеттик билим берүү стандартынын негизинде иштелип чыгат жана </w:t>
      </w:r>
      <w:r w:rsidR="00B64C33" w:rsidRPr="003A1B9E">
        <w:rPr>
          <w:color w:val="2B2B2B"/>
          <w:shd w:val="clear" w:color="auto" w:fill="FFFFFF"/>
        </w:rPr>
        <w:t>ЖОЖ</w:t>
      </w:r>
      <w:r w:rsidR="000840D7" w:rsidRPr="003A1B9E">
        <w:rPr>
          <w:color w:val="2B2B2B"/>
          <w:shd w:val="clear" w:color="auto" w:fill="FFFFFF"/>
        </w:rPr>
        <w:t>дун окумуштуул</w:t>
      </w:r>
      <w:r w:rsidR="00FB73E7" w:rsidRPr="003A1B9E">
        <w:rPr>
          <w:color w:val="2B2B2B"/>
          <w:shd w:val="clear" w:color="auto" w:fill="FFFFFF"/>
        </w:rPr>
        <w:t>ар кенеши тарабынан бекитилет.</w:t>
      </w:r>
    </w:p>
    <w:p w:rsidR="00522309" w:rsidRPr="003A1B9E" w:rsidRDefault="00B64C33" w:rsidP="000840D7">
      <w:pPr>
        <w:ind w:firstLine="397"/>
        <w:jc w:val="both"/>
        <w:rPr>
          <w:color w:val="2B2B2B"/>
          <w:shd w:val="clear" w:color="auto" w:fill="FFFFFF"/>
          <w:lang w:val="ky-KG"/>
        </w:rPr>
      </w:pPr>
      <w:r w:rsidRPr="003A1B9E">
        <w:rPr>
          <w:color w:val="2B2B2B"/>
          <w:shd w:val="clear" w:color="auto" w:fill="FFFFFF"/>
          <w:lang w:val="ky-KG"/>
        </w:rPr>
        <w:t>ЖОЖ</w:t>
      </w:r>
      <w:r w:rsidR="000840D7" w:rsidRPr="003A1B9E">
        <w:rPr>
          <w:color w:val="2B2B2B"/>
          <w:shd w:val="clear" w:color="auto" w:fill="FFFFFF"/>
          <w:lang w:val="ky-KG"/>
        </w:rPr>
        <w:t xml:space="preserve">дор НББПны илимдин, маданияттын, экономиканын, техниканын, технологиялардын жана социалдык чөйрөнүн өнүгүүсүн эсепке алып, </w:t>
      </w:r>
      <w:r w:rsidRPr="003A1B9E">
        <w:rPr>
          <w:color w:val="2B2B2B"/>
          <w:shd w:val="clear" w:color="auto" w:fill="FFFFFF"/>
          <w:lang w:val="ky-KG"/>
        </w:rPr>
        <w:t>ЖОЖ</w:t>
      </w:r>
      <w:r w:rsidR="000840D7" w:rsidRPr="003A1B9E">
        <w:rPr>
          <w:color w:val="2B2B2B"/>
          <w:shd w:val="clear" w:color="auto" w:fill="FFFFFF"/>
          <w:lang w:val="ky-KG"/>
        </w:rPr>
        <w:t>до билим берүүнүн сапатынын кепилдигин камсыз кылуу боюнча төмөндөгүлөрдө камтылган сунуш-көрсөтмөлөрдү кармануу менен</w:t>
      </w:r>
      <w:r w:rsidR="009E205E" w:rsidRPr="003A1B9E">
        <w:rPr>
          <w:color w:val="2B2B2B"/>
          <w:shd w:val="clear" w:color="auto" w:fill="FFFFFF"/>
          <w:lang w:val="ky-KG"/>
        </w:rPr>
        <w:t xml:space="preserve"> кеминде </w:t>
      </w:r>
      <w:r w:rsidR="000840D7" w:rsidRPr="003A1B9E">
        <w:rPr>
          <w:color w:val="2B2B2B"/>
          <w:shd w:val="clear" w:color="auto" w:fill="FFFFFF"/>
          <w:lang w:val="ky-KG"/>
        </w:rPr>
        <w:t xml:space="preserve"> 5 жылда бир жолу жаңылап турууга милдеттүү:</w:t>
      </w:r>
    </w:p>
    <w:p w:rsidR="00132A67" w:rsidRPr="003A1B9E" w:rsidRDefault="00132A67" w:rsidP="00FB73E7">
      <w:pPr>
        <w:widowControl w:val="0"/>
        <w:autoSpaceDE w:val="0"/>
        <w:autoSpaceDN w:val="0"/>
        <w:adjustRightInd w:val="0"/>
        <w:ind w:firstLine="426"/>
        <w:jc w:val="both"/>
        <w:rPr>
          <w:lang w:val="ky-KG"/>
        </w:rPr>
      </w:pPr>
      <w:r w:rsidRPr="003A1B9E">
        <w:rPr>
          <w:lang w:val="ky-KG"/>
        </w:rPr>
        <w:t>- бүтүрүүчүлөрдү даярдоонун сапатын камсыз кылуу боюнча стратегияны иштеп чыгууда;</w:t>
      </w:r>
    </w:p>
    <w:p w:rsidR="00132A67" w:rsidRPr="003A1B9E" w:rsidRDefault="00132A67" w:rsidP="00FB73E7">
      <w:pPr>
        <w:widowControl w:val="0"/>
        <w:autoSpaceDE w:val="0"/>
        <w:autoSpaceDN w:val="0"/>
        <w:adjustRightInd w:val="0"/>
        <w:ind w:firstLine="426"/>
        <w:jc w:val="both"/>
        <w:rPr>
          <w:lang w:val="ky-KG"/>
        </w:rPr>
      </w:pPr>
      <w:r w:rsidRPr="003A1B9E">
        <w:rPr>
          <w:lang w:val="ky-KG"/>
        </w:rPr>
        <w:t>- билим берүү программаларына мониторинг жүргүзүүдө, мезгил-мезгили менен рецензиялоодо;</w:t>
      </w:r>
    </w:p>
    <w:p w:rsidR="00132A67" w:rsidRPr="003A1B9E" w:rsidRDefault="00132A67" w:rsidP="00FB73E7">
      <w:pPr>
        <w:widowControl w:val="0"/>
        <w:autoSpaceDE w:val="0"/>
        <w:autoSpaceDN w:val="0"/>
        <w:adjustRightInd w:val="0"/>
        <w:ind w:firstLine="426"/>
        <w:jc w:val="both"/>
        <w:rPr>
          <w:lang w:val="ky-KG"/>
        </w:rPr>
      </w:pPr>
      <w:r w:rsidRPr="003A1B9E">
        <w:rPr>
          <w:lang w:val="ky-KG"/>
        </w:rPr>
        <w:t xml:space="preserve">- так макулдашылган критерийлердин негизинде студенттердин билимдеринин жана </w:t>
      </w:r>
      <w:r w:rsidRPr="003A1B9E">
        <w:rPr>
          <w:color w:val="000000"/>
          <w:lang w:val="ky-KG"/>
        </w:rPr>
        <w:t>жөндөмүнүн</w:t>
      </w:r>
      <w:r w:rsidRPr="003A1B9E">
        <w:rPr>
          <w:lang w:val="ky-KG"/>
        </w:rPr>
        <w:t xml:space="preserve"> деңгээлин, б</w:t>
      </w:r>
      <w:r w:rsidR="009E205E" w:rsidRPr="003A1B9E">
        <w:rPr>
          <w:lang w:val="ky-KG"/>
        </w:rPr>
        <w:t xml:space="preserve">үтүрүүчүлөрдүн компетенцияларына </w:t>
      </w:r>
      <w:r w:rsidRPr="003A1B9E">
        <w:rPr>
          <w:lang w:val="ky-KG"/>
        </w:rPr>
        <w:t>объективдүү баа берүү жол-жоболорун иштеп чыгууда;</w:t>
      </w:r>
    </w:p>
    <w:p w:rsidR="00132A67" w:rsidRPr="003A1B9E" w:rsidRDefault="00132A67" w:rsidP="00FB73E7">
      <w:pPr>
        <w:widowControl w:val="0"/>
        <w:autoSpaceDE w:val="0"/>
        <w:autoSpaceDN w:val="0"/>
        <w:adjustRightInd w:val="0"/>
        <w:ind w:firstLine="426"/>
        <w:jc w:val="both"/>
        <w:rPr>
          <w:lang w:val="ky-KG"/>
        </w:rPr>
      </w:pPr>
      <w:r w:rsidRPr="003A1B9E">
        <w:rPr>
          <w:lang w:val="ky-KG"/>
        </w:rPr>
        <w:t>- окутуучулар курамынын сапатын жана компетенттүүлүгүн камсыз кылууда;</w:t>
      </w:r>
    </w:p>
    <w:p w:rsidR="00132A67" w:rsidRPr="003A1B9E" w:rsidRDefault="00132A67" w:rsidP="00FB73E7">
      <w:pPr>
        <w:widowControl w:val="0"/>
        <w:autoSpaceDE w:val="0"/>
        <w:autoSpaceDN w:val="0"/>
        <w:adjustRightInd w:val="0"/>
        <w:ind w:firstLine="426"/>
        <w:jc w:val="both"/>
        <w:rPr>
          <w:lang w:val="ky-KG"/>
        </w:rPr>
      </w:pPr>
      <w:r w:rsidRPr="003A1B9E">
        <w:rPr>
          <w:lang w:val="ky-KG"/>
        </w:rPr>
        <w:t>- бардык жүзөгө ашырылуучу билим берүү программалар</w:t>
      </w:r>
      <w:r w:rsidR="009E205E" w:rsidRPr="003A1B9E">
        <w:rPr>
          <w:lang w:val="ky-KG"/>
        </w:rPr>
        <w:t>ынын</w:t>
      </w:r>
      <w:r w:rsidRPr="003A1B9E">
        <w:rPr>
          <w:lang w:val="ky-KG"/>
        </w:rPr>
        <w:t xml:space="preserve"> жетиштүү ресурстарын, аларды пайдалануунун натыйжалуулугун, анын ичинде окутуучуларды сурамжылоо жолу менен контролдоону камсыз кылууда;</w:t>
      </w:r>
    </w:p>
    <w:p w:rsidR="00522309" w:rsidRPr="003A1B9E" w:rsidRDefault="00132A67" w:rsidP="00FB73E7">
      <w:pPr>
        <w:widowControl w:val="0"/>
        <w:autoSpaceDE w:val="0"/>
        <w:autoSpaceDN w:val="0"/>
        <w:adjustRightInd w:val="0"/>
        <w:ind w:firstLine="426"/>
        <w:jc w:val="both"/>
        <w:rPr>
          <w:lang w:val="ky-KG"/>
        </w:rPr>
      </w:pPr>
      <w:r w:rsidRPr="003A1B9E">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2453A8" w:rsidRPr="003A1B9E" w:rsidRDefault="00522309" w:rsidP="002453A8">
      <w:pPr>
        <w:ind w:firstLine="397"/>
        <w:jc w:val="both"/>
        <w:rPr>
          <w:color w:val="2B2B2B"/>
          <w:shd w:val="clear" w:color="auto" w:fill="FFFFFF"/>
          <w:lang w:val="ky-KG"/>
        </w:rPr>
      </w:pPr>
      <w:r w:rsidRPr="003A1B9E">
        <w:rPr>
          <w:color w:val="2B2B2B"/>
          <w:shd w:val="clear" w:color="auto" w:fill="FFFFFF"/>
          <w:lang w:val="ky-KG"/>
        </w:rPr>
        <w:t xml:space="preserve">4.1.2. </w:t>
      </w:r>
      <w:r w:rsidR="002453A8" w:rsidRPr="003A1B9E">
        <w:rPr>
          <w:color w:val="2B2B2B"/>
          <w:shd w:val="clear" w:color="auto" w:fill="FFFFFF"/>
          <w:lang w:val="ky-KG"/>
        </w:rPr>
        <w:t xml:space="preserve">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w:t>
      </w:r>
      <w:r w:rsidR="00B64C33" w:rsidRPr="003A1B9E">
        <w:rPr>
          <w:color w:val="2B2B2B"/>
          <w:shd w:val="clear" w:color="auto" w:fill="FFFFFF"/>
          <w:lang w:val="ky-KG"/>
        </w:rPr>
        <w:t>ЖОЖ</w:t>
      </w:r>
      <w:r w:rsidR="002453A8" w:rsidRPr="003A1B9E">
        <w:rPr>
          <w:color w:val="2B2B2B"/>
          <w:shd w:val="clear" w:color="auto" w:fill="FFFFFF"/>
          <w:lang w:val="ky-KG"/>
        </w:rPr>
        <w:t xml:space="preserve"> тарабынан иштелип чыгат жана бекитилет.</w:t>
      </w:r>
    </w:p>
    <w:p w:rsidR="00522309" w:rsidRPr="003A1B9E" w:rsidRDefault="002453A8" w:rsidP="002453A8">
      <w:pPr>
        <w:ind w:firstLine="397"/>
        <w:jc w:val="both"/>
        <w:rPr>
          <w:color w:val="2B2B2B"/>
          <w:shd w:val="clear" w:color="auto" w:fill="FFFFFF"/>
          <w:lang w:val="ky-KG"/>
        </w:rPr>
      </w:pPr>
      <w:r w:rsidRPr="003A1B9E">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w:t>
      </w:r>
      <w:r w:rsidR="00B64C33" w:rsidRPr="003A1B9E">
        <w:rPr>
          <w:color w:val="2B2B2B"/>
          <w:shd w:val="clear" w:color="auto" w:fill="FFFFFF"/>
          <w:lang w:val="ky-KG"/>
        </w:rPr>
        <w:t>ЖОЖ</w:t>
      </w:r>
      <w:r w:rsidRPr="003A1B9E">
        <w:rPr>
          <w:color w:val="2B2B2B"/>
          <w:shd w:val="clear" w:color="auto" w:fill="FFFFFF"/>
          <w:lang w:val="ky-KG"/>
        </w:rPr>
        <w:t xml:space="preserve">дун бүтүрүүчүлөрүн жыйынтыктоочу мамлекеттик аттестациялоо жөнүндө жобону эске алуу менен аныкталат. </w:t>
      </w:r>
    </w:p>
    <w:p w:rsidR="00132A67" w:rsidRPr="003A1B9E" w:rsidRDefault="00132A67" w:rsidP="00132A67">
      <w:pPr>
        <w:widowControl w:val="0"/>
        <w:autoSpaceDE w:val="0"/>
        <w:autoSpaceDN w:val="0"/>
        <w:adjustRightInd w:val="0"/>
        <w:ind w:firstLine="567"/>
        <w:jc w:val="both"/>
        <w:rPr>
          <w:lang w:val="ky-KG"/>
        </w:rPr>
      </w:pPr>
      <w:r w:rsidRPr="003A1B9E">
        <w:rPr>
          <w:lang w:val="ky-KG"/>
        </w:rPr>
        <w:t>4.1.3. НБ</w:t>
      </w:r>
      <w:r w:rsidR="001A3308" w:rsidRPr="003A1B9E">
        <w:rPr>
          <w:lang w:val="ky-KG"/>
        </w:rPr>
        <w:t>Б</w:t>
      </w:r>
      <w:r w:rsidRPr="003A1B9E">
        <w:rPr>
          <w:lang w:val="ky-KG"/>
        </w:rPr>
        <w:t>Пны иштеп чыгууда жогорку окуу жайынын бүтүрүүчүлөрүнүн социалдык-</w:t>
      </w:r>
      <w:r w:rsidR="00E914DA" w:rsidRPr="003A1B9E">
        <w:rPr>
          <w:lang w:val="ky-KG"/>
        </w:rPr>
        <w:t>инсандык</w:t>
      </w:r>
      <w:r w:rsidRPr="003A1B9E">
        <w:rPr>
          <w:lang w:val="ky-KG"/>
        </w:rPr>
        <w:t xml:space="preserve">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Жогорку окуу жайы </w:t>
      </w:r>
      <w:r w:rsidR="00E914DA" w:rsidRPr="003A1B9E">
        <w:rPr>
          <w:lang w:val="ky-KG"/>
        </w:rPr>
        <w:t xml:space="preserve">студенттик өз алдынча башкарууну, студенттердин коомдук уюмдардын,  спорттук жана </w:t>
      </w:r>
      <w:r w:rsidR="00E914DA" w:rsidRPr="003A1B9E">
        <w:rPr>
          <w:color w:val="333333"/>
          <w:shd w:val="clear" w:color="auto" w:fill="FFFFFF"/>
          <w:lang w:val="ky-KG"/>
        </w:rPr>
        <w:t>чыгармачы</w:t>
      </w:r>
      <w:r w:rsidR="00E914DA" w:rsidRPr="003A1B9E">
        <w:rPr>
          <w:lang w:val="ky-KG"/>
        </w:rPr>
        <w:t xml:space="preserve">л клубдардын, студенттик илимий коомдордун  ишине катышуусун кошуп алганда </w:t>
      </w:r>
      <w:r w:rsidRPr="003A1B9E">
        <w:rPr>
          <w:lang w:val="ky-KG"/>
        </w:rPr>
        <w:t>окуу процессинин социалдык-тарбиялоо компонентин өнүктүрүүгө өбөлгө түзүүгө милдеттүү.</w:t>
      </w:r>
    </w:p>
    <w:p w:rsidR="00522309" w:rsidRPr="003A1B9E" w:rsidRDefault="00E914DA" w:rsidP="0027508D">
      <w:pPr>
        <w:ind w:firstLine="397"/>
        <w:jc w:val="both"/>
        <w:rPr>
          <w:color w:val="2B2B2B"/>
          <w:shd w:val="clear" w:color="auto" w:fill="FFFFFF"/>
          <w:lang w:val="ky-KG"/>
        </w:rPr>
      </w:pPr>
      <w:r w:rsidRPr="003A1B9E">
        <w:rPr>
          <w:color w:val="2B2B2B"/>
          <w:shd w:val="clear" w:color="auto" w:fill="FFFFFF"/>
          <w:lang w:val="ky-KG"/>
        </w:rPr>
        <w:t xml:space="preserve"> </w:t>
      </w:r>
      <w:r w:rsidR="00522309" w:rsidRPr="003A1B9E">
        <w:rPr>
          <w:color w:val="2B2B2B"/>
          <w:shd w:val="clear" w:color="auto" w:fill="FFFFFF"/>
          <w:lang w:val="ky-KG"/>
        </w:rPr>
        <w:t>4.1.4.</w:t>
      </w:r>
      <w:r w:rsidR="0027508D" w:rsidRPr="003A1B9E">
        <w:rPr>
          <w:color w:val="2B2B2B"/>
          <w:shd w:val="clear" w:color="auto" w:fill="FFFFFF"/>
          <w:lang w:val="ky-KG"/>
        </w:rPr>
        <w:t xml:space="preserve"> Жогорку окуу жайларынын НББПсы студенттин танд</w:t>
      </w:r>
      <w:r w:rsidR="00FB73E7" w:rsidRPr="003A1B9E">
        <w:rPr>
          <w:color w:val="2B2B2B"/>
          <w:shd w:val="clear" w:color="auto" w:fill="FFFFFF"/>
          <w:lang w:val="ky-KG"/>
        </w:rPr>
        <w:t xml:space="preserve">анган </w:t>
      </w:r>
      <w:r w:rsidR="0027508D" w:rsidRPr="003A1B9E">
        <w:rPr>
          <w:color w:val="2B2B2B"/>
          <w:shd w:val="clear" w:color="auto" w:fill="FFFFFF"/>
          <w:lang w:val="ky-KG"/>
        </w:rPr>
        <w:t xml:space="preserve"> </w:t>
      </w:r>
      <w:r w:rsidR="00C91A9D" w:rsidRPr="003A1B9E">
        <w:rPr>
          <w:color w:val="2B2B2B"/>
          <w:shd w:val="clear" w:color="auto" w:fill="FFFFFF"/>
          <w:lang w:val="ky-KG"/>
        </w:rPr>
        <w:t>сабактардан</w:t>
      </w:r>
      <w:r w:rsidRPr="003A1B9E">
        <w:rPr>
          <w:color w:val="2B2B2B"/>
          <w:shd w:val="clear" w:color="auto" w:fill="FFFFFF"/>
          <w:lang w:val="ky-KG"/>
        </w:rPr>
        <w:t xml:space="preserve"> турууга тийиш</w:t>
      </w:r>
      <w:r w:rsidR="0027508D" w:rsidRPr="003A1B9E">
        <w:rPr>
          <w:color w:val="2B2B2B"/>
          <w:shd w:val="clear" w:color="auto" w:fill="FFFFFF"/>
          <w:lang w:val="ky-KG"/>
        </w:rPr>
        <w:t>. Студенттин каал</w:t>
      </w:r>
      <w:r w:rsidR="00FB73E7" w:rsidRPr="003A1B9E">
        <w:rPr>
          <w:color w:val="2B2B2B"/>
          <w:shd w:val="clear" w:color="auto" w:fill="FFFFFF"/>
          <w:lang w:val="ky-KG"/>
        </w:rPr>
        <w:t>аган</w:t>
      </w:r>
      <w:r w:rsidR="0027508D" w:rsidRPr="003A1B9E">
        <w:rPr>
          <w:color w:val="2B2B2B"/>
          <w:shd w:val="clear" w:color="auto" w:fill="FFFFFF"/>
          <w:lang w:val="ky-KG"/>
        </w:rPr>
        <w:t xml:space="preserve"> </w:t>
      </w:r>
      <w:r w:rsidR="00C91A9D" w:rsidRPr="003A1B9E">
        <w:rPr>
          <w:color w:val="2B2B2B"/>
          <w:shd w:val="clear" w:color="auto" w:fill="FFFFFF"/>
          <w:lang w:val="ky-KG"/>
        </w:rPr>
        <w:t>сабактарды</w:t>
      </w:r>
      <w:r w:rsidR="0027508D" w:rsidRPr="003A1B9E">
        <w:rPr>
          <w:color w:val="2B2B2B"/>
          <w:shd w:val="clear" w:color="auto" w:fill="FFFFFF"/>
          <w:lang w:val="ky-KG"/>
        </w:rPr>
        <w:t xml:space="preserve"> түзүүнүн тартибин </w:t>
      </w:r>
      <w:r w:rsidR="00B64C33" w:rsidRPr="003A1B9E">
        <w:rPr>
          <w:color w:val="2B2B2B"/>
          <w:shd w:val="clear" w:color="auto" w:fill="FFFFFF"/>
          <w:lang w:val="ky-KG"/>
        </w:rPr>
        <w:t>ЖОЖ</w:t>
      </w:r>
      <w:r w:rsidR="0027508D" w:rsidRPr="003A1B9E">
        <w:rPr>
          <w:color w:val="2B2B2B"/>
          <w:shd w:val="clear" w:color="auto" w:fill="FFFFFF"/>
          <w:lang w:val="ky-KG"/>
        </w:rPr>
        <w:t>дун окумуштуулар кеңеши аныктайт.</w:t>
      </w:r>
    </w:p>
    <w:p w:rsidR="00132A67" w:rsidRPr="003A1B9E" w:rsidRDefault="00132A67" w:rsidP="00E914DA">
      <w:pPr>
        <w:widowControl w:val="0"/>
        <w:autoSpaceDE w:val="0"/>
        <w:autoSpaceDN w:val="0"/>
        <w:adjustRightInd w:val="0"/>
        <w:ind w:firstLine="397"/>
        <w:jc w:val="both"/>
        <w:rPr>
          <w:lang w:val="ky-KG"/>
        </w:rPr>
      </w:pPr>
      <w:r w:rsidRPr="003A1B9E">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132A67" w:rsidRPr="003A1B9E" w:rsidRDefault="00132A67" w:rsidP="00E914DA">
      <w:pPr>
        <w:widowControl w:val="0"/>
        <w:autoSpaceDE w:val="0"/>
        <w:autoSpaceDN w:val="0"/>
        <w:adjustRightInd w:val="0"/>
        <w:ind w:firstLine="397"/>
        <w:jc w:val="both"/>
        <w:rPr>
          <w:lang w:val="ky-KG"/>
        </w:rPr>
      </w:pPr>
      <w:r w:rsidRPr="003A1B9E">
        <w:rPr>
          <w:lang w:val="ky-KG"/>
        </w:rPr>
        <w:t>4.1.6. Жогорку окуу жайы НБ</w:t>
      </w:r>
      <w:r w:rsidR="00E914DA" w:rsidRPr="003A1B9E">
        <w:rPr>
          <w:lang w:val="ky-KG"/>
        </w:rPr>
        <w:t>Б</w:t>
      </w:r>
      <w:r w:rsidRPr="003A1B9E">
        <w:rPr>
          <w:lang w:val="ky-KG"/>
        </w:rPr>
        <w:t xml:space="preserve">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132A67" w:rsidRPr="003A1B9E" w:rsidRDefault="00132A67" w:rsidP="00132A67">
      <w:pPr>
        <w:widowControl w:val="0"/>
        <w:autoSpaceDE w:val="0"/>
        <w:autoSpaceDN w:val="0"/>
        <w:adjustRightInd w:val="0"/>
        <w:ind w:firstLine="567"/>
        <w:jc w:val="both"/>
        <w:rPr>
          <w:b/>
          <w:lang w:val="ky-KG"/>
        </w:rPr>
      </w:pPr>
      <w:r w:rsidRPr="003A1B9E">
        <w:rPr>
          <w:b/>
          <w:lang w:val="ky-KG"/>
        </w:rPr>
        <w:t>4.2. НБ</w:t>
      </w:r>
      <w:r w:rsidR="009A2418" w:rsidRPr="003A1B9E">
        <w:rPr>
          <w:b/>
          <w:lang w:val="ky-KG"/>
        </w:rPr>
        <w:t>Б</w:t>
      </w:r>
      <w:r w:rsidRPr="003A1B9E">
        <w:rPr>
          <w:b/>
          <w:lang w:val="ky-KG"/>
        </w:rPr>
        <w:t>П жүзөгө ашырууда студенттердин укуктарына жана милдеттерине жалпы талаптар.</w:t>
      </w:r>
    </w:p>
    <w:p w:rsidR="00132A67" w:rsidRPr="003A1B9E" w:rsidRDefault="00132A67" w:rsidP="00E914DA">
      <w:pPr>
        <w:widowControl w:val="0"/>
        <w:autoSpaceDE w:val="0"/>
        <w:autoSpaceDN w:val="0"/>
        <w:adjustRightInd w:val="0"/>
        <w:ind w:firstLine="567"/>
        <w:jc w:val="both"/>
        <w:rPr>
          <w:lang w:val="ky-KG"/>
        </w:rPr>
      </w:pPr>
      <w:r w:rsidRPr="003A1B9E">
        <w:rPr>
          <w:lang w:val="ky-KG"/>
        </w:rPr>
        <w:t>4.2.1. Студенттин тандоосу боюнча НБ</w:t>
      </w:r>
      <w:r w:rsidR="00E914DA" w:rsidRPr="003A1B9E">
        <w:rPr>
          <w:lang w:val="ky-KG"/>
        </w:rPr>
        <w:t>Б</w:t>
      </w:r>
      <w:r w:rsidRPr="003A1B9E">
        <w:rPr>
          <w:lang w:val="ky-KG"/>
        </w:rPr>
        <w:t xml:space="preserve">Пда каралган окуу сабактарын өздөштүрүүгө </w:t>
      </w:r>
      <w:r w:rsidR="00A7475A" w:rsidRPr="003A1B9E">
        <w:rPr>
          <w:lang w:val="ky-KG"/>
        </w:rPr>
        <w:t xml:space="preserve">студенттер </w:t>
      </w:r>
      <w:r w:rsidRPr="003A1B9E">
        <w:rPr>
          <w:lang w:val="ky-KG"/>
        </w:rPr>
        <w:t>бөлүнгөн окуу саатынын көлөмүнүн чектеринде конкреттүү сабактарды тандоого укуктуу.</w:t>
      </w:r>
    </w:p>
    <w:p w:rsidR="00132A67" w:rsidRPr="003A1B9E" w:rsidRDefault="00132A67" w:rsidP="00E914DA">
      <w:pPr>
        <w:widowControl w:val="0"/>
        <w:autoSpaceDE w:val="0"/>
        <w:autoSpaceDN w:val="0"/>
        <w:adjustRightInd w:val="0"/>
        <w:ind w:firstLine="567"/>
        <w:jc w:val="both"/>
        <w:rPr>
          <w:lang w:val="ky-KG"/>
        </w:rPr>
      </w:pPr>
      <w:r w:rsidRPr="003A1B9E">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132A67" w:rsidRPr="003A1B9E" w:rsidRDefault="00132A67" w:rsidP="00E914DA">
      <w:pPr>
        <w:widowControl w:val="0"/>
        <w:autoSpaceDE w:val="0"/>
        <w:autoSpaceDN w:val="0"/>
        <w:adjustRightInd w:val="0"/>
        <w:ind w:firstLine="567"/>
        <w:jc w:val="both"/>
        <w:rPr>
          <w:lang w:val="ky-KG"/>
        </w:rPr>
      </w:pPr>
      <w:r w:rsidRPr="003A1B9E">
        <w:rPr>
          <w:lang w:val="ky-KG"/>
        </w:rPr>
        <w:t>4.2.3. Студенттер НБ</w:t>
      </w:r>
      <w:r w:rsidR="00A7475A" w:rsidRPr="003A1B9E">
        <w:rPr>
          <w:lang w:val="ky-KG"/>
        </w:rPr>
        <w:t>Б</w:t>
      </w:r>
      <w:r w:rsidRPr="003A1B9E">
        <w:rPr>
          <w:lang w:val="ky-KG"/>
        </w:rPr>
        <w:t>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132A67" w:rsidRPr="003A1B9E" w:rsidRDefault="00132A67" w:rsidP="00E914DA">
      <w:pPr>
        <w:widowControl w:val="0"/>
        <w:autoSpaceDE w:val="0"/>
        <w:autoSpaceDN w:val="0"/>
        <w:adjustRightInd w:val="0"/>
        <w:ind w:firstLine="397"/>
        <w:jc w:val="both"/>
        <w:rPr>
          <w:lang w:val="ky-KG"/>
        </w:rPr>
      </w:pPr>
      <w:r w:rsidRPr="003A1B9E">
        <w:rPr>
          <w:lang w:val="ky-KG"/>
        </w:rPr>
        <w:t>4.2.4. Студенттер жогорку окуу жайынын НБ</w:t>
      </w:r>
      <w:r w:rsidR="00A7475A" w:rsidRPr="003A1B9E">
        <w:rPr>
          <w:lang w:val="ky-KG"/>
        </w:rPr>
        <w:t>Б</w:t>
      </w:r>
      <w:r w:rsidRPr="003A1B9E">
        <w:rPr>
          <w:lang w:val="ky-KG"/>
        </w:rPr>
        <w:t xml:space="preserve">Пда каралган бардык тапшырмаларды белгиленген мөөнөттө аткарууга милдеттүү.    </w:t>
      </w:r>
    </w:p>
    <w:p w:rsidR="00522309" w:rsidRPr="003A1B9E" w:rsidRDefault="00522309" w:rsidP="00522309">
      <w:pPr>
        <w:ind w:firstLine="397"/>
        <w:jc w:val="both"/>
        <w:rPr>
          <w:color w:val="2B2B2B"/>
          <w:shd w:val="clear" w:color="auto" w:fill="FFFFFF"/>
          <w:lang w:val="ky-KG"/>
        </w:rPr>
      </w:pPr>
      <w:r w:rsidRPr="003A1B9E">
        <w:rPr>
          <w:color w:val="2B2B2B"/>
          <w:shd w:val="clear" w:color="auto" w:fill="FFFFFF"/>
          <w:lang w:val="ky-KG"/>
        </w:rPr>
        <w:t xml:space="preserve"> 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w:t>
      </w:r>
      <w:r w:rsidR="00A7475A" w:rsidRPr="003A1B9E">
        <w:rPr>
          <w:color w:val="2B2B2B"/>
          <w:shd w:val="clear" w:color="auto" w:fill="FFFFFF"/>
          <w:lang w:val="ky-KG"/>
        </w:rPr>
        <w:t>деп</w:t>
      </w:r>
      <w:r w:rsidRPr="003A1B9E">
        <w:rPr>
          <w:color w:val="2B2B2B"/>
          <w:shd w:val="clear" w:color="auto" w:fill="FFFFFF"/>
          <w:lang w:val="ky-KG"/>
        </w:rPr>
        <w:t xml:space="preserve"> белгиленет.</w:t>
      </w:r>
    </w:p>
    <w:p w:rsidR="00461790" w:rsidRPr="003A1B9E" w:rsidRDefault="00461790" w:rsidP="00461790">
      <w:pPr>
        <w:ind w:firstLine="397"/>
        <w:jc w:val="both"/>
        <w:rPr>
          <w:color w:val="2B2B2B"/>
          <w:shd w:val="clear" w:color="auto" w:fill="FFFFFF"/>
          <w:lang w:val="ky-KG"/>
        </w:rPr>
      </w:pPr>
      <w:r w:rsidRPr="003A1B9E">
        <w:rPr>
          <w:color w:val="2B2B2B"/>
          <w:shd w:val="clear" w:color="auto" w:fill="FFFFFF"/>
          <w:lang w:val="ky-KG"/>
        </w:rPr>
        <w:t>Күндүзгү окуу формасында жумасына ау</w:t>
      </w:r>
      <w:r w:rsidR="00A7475A" w:rsidRPr="003A1B9E">
        <w:rPr>
          <w:color w:val="2B2B2B"/>
          <w:shd w:val="clear" w:color="auto" w:fill="FFFFFF"/>
          <w:lang w:val="ky-KG"/>
        </w:rPr>
        <w:t xml:space="preserve">диториялык сабактардын </w:t>
      </w:r>
      <w:r w:rsidRPr="003A1B9E">
        <w:rPr>
          <w:color w:val="2B2B2B"/>
          <w:shd w:val="clear" w:color="auto" w:fill="FFFFFF"/>
          <w:lang w:val="ky-KG"/>
        </w:rPr>
        <w:t xml:space="preserve"> көлөмү ЖКББнын деңгээлин жана даярдоонун багытынын өзгөчөлүгүн эске алып,  мамлекеттик билим берүү стандарты менен аныкталат жана ар бир окуу дисциплинасын үйрөнүүгө бөлүн</w:t>
      </w:r>
      <w:r w:rsidR="00A7475A" w:rsidRPr="003A1B9E">
        <w:rPr>
          <w:color w:val="2B2B2B"/>
          <w:shd w:val="clear" w:color="auto" w:fill="FFFFFF"/>
          <w:lang w:val="ky-KG"/>
        </w:rPr>
        <w:t>гөн жалпы көлөмдүн 50 пайызын тү</w:t>
      </w:r>
      <w:r w:rsidRPr="003A1B9E">
        <w:rPr>
          <w:color w:val="2B2B2B"/>
          <w:shd w:val="clear" w:color="auto" w:fill="FFFFFF"/>
          <w:lang w:val="ky-KG"/>
        </w:rPr>
        <w:t xml:space="preserve">зөт. </w:t>
      </w:r>
    </w:p>
    <w:p w:rsidR="00461790" w:rsidRPr="003A1B9E" w:rsidRDefault="00461790" w:rsidP="00461790">
      <w:pPr>
        <w:ind w:firstLine="397"/>
        <w:jc w:val="both"/>
        <w:rPr>
          <w:color w:val="2B2B2B"/>
          <w:shd w:val="clear" w:color="auto" w:fill="FFFFFF"/>
          <w:lang w:val="ky-KG"/>
        </w:rPr>
      </w:pPr>
      <w:r w:rsidRPr="003A1B9E">
        <w:rPr>
          <w:color w:val="2B2B2B"/>
          <w:shd w:val="clear" w:color="auto" w:fill="FFFFFF"/>
          <w:lang w:val="ky-KG"/>
        </w:rPr>
        <w:t xml:space="preserve">Окуу дисциплинасы боюнча өз алдынча иштөөгө бөлүнгөн сааттарга ушул окуу дисциплинасы (модуль) боюнча </w:t>
      </w:r>
      <w:r w:rsidR="00A7475A" w:rsidRPr="003A1B9E">
        <w:rPr>
          <w:color w:val="2B2B2B"/>
          <w:shd w:val="clear" w:color="auto" w:fill="FFFFFF"/>
          <w:lang w:val="ky-KG"/>
        </w:rPr>
        <w:t>сынакка да</w:t>
      </w:r>
      <w:r w:rsidRPr="003A1B9E">
        <w:rPr>
          <w:color w:val="2B2B2B"/>
          <w:shd w:val="clear" w:color="auto" w:fill="FFFFFF"/>
          <w:lang w:val="ky-KG"/>
        </w:rPr>
        <w:t>ярд</w:t>
      </w:r>
      <w:r w:rsidR="00A7475A" w:rsidRPr="003A1B9E">
        <w:rPr>
          <w:color w:val="2B2B2B"/>
          <w:shd w:val="clear" w:color="auto" w:fill="FFFFFF"/>
          <w:lang w:val="ky-KG"/>
        </w:rPr>
        <w:t>анууга каралган убакыт кошулат.</w:t>
      </w:r>
    </w:p>
    <w:p w:rsidR="00132A67" w:rsidRPr="003A1B9E" w:rsidRDefault="00132A67" w:rsidP="00132A67">
      <w:pPr>
        <w:widowControl w:val="0"/>
        <w:autoSpaceDE w:val="0"/>
        <w:autoSpaceDN w:val="0"/>
        <w:adjustRightInd w:val="0"/>
        <w:ind w:firstLine="567"/>
        <w:jc w:val="both"/>
        <w:rPr>
          <w:lang w:val="ky-KG"/>
        </w:rPr>
      </w:pPr>
      <w:r w:rsidRPr="003A1B9E">
        <w:rPr>
          <w:lang w:val="ky-KG"/>
        </w:rPr>
        <w:t>4.4. Окутуунун күндүзгү-сырттан окутуу (кечки) формасында аудиториялык сабактардын көлөмү жумасына 16 сааттан кем болбоого тийиш.</w:t>
      </w:r>
    </w:p>
    <w:p w:rsidR="00132A67" w:rsidRPr="003A1B9E" w:rsidRDefault="00132A67" w:rsidP="00132A67">
      <w:pPr>
        <w:widowControl w:val="0"/>
        <w:autoSpaceDE w:val="0"/>
        <w:autoSpaceDN w:val="0"/>
        <w:adjustRightInd w:val="0"/>
        <w:ind w:firstLine="567"/>
        <w:jc w:val="both"/>
        <w:rPr>
          <w:lang w:val="ky-KG"/>
        </w:rPr>
      </w:pPr>
      <w:r w:rsidRPr="003A1B9E">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522309" w:rsidRPr="003A1B9E" w:rsidRDefault="00132A67" w:rsidP="00522309">
      <w:pPr>
        <w:widowControl w:val="0"/>
        <w:autoSpaceDE w:val="0"/>
        <w:autoSpaceDN w:val="0"/>
        <w:adjustRightInd w:val="0"/>
        <w:ind w:firstLine="567"/>
        <w:jc w:val="both"/>
        <w:rPr>
          <w:lang w:val="ky-KG"/>
        </w:rPr>
      </w:pPr>
      <w:r w:rsidRPr="003A1B9E">
        <w:rPr>
          <w:lang w:val="ky-KG"/>
        </w:rPr>
        <w:t>4.6. Окуу жылындагы каникул убактысынын жалпы көлөмү 7-10 жуманы, анын ичинде кыш мезгилинде кеминде эки жуманы түзөт.</w:t>
      </w:r>
    </w:p>
    <w:p w:rsidR="00A7475A" w:rsidRPr="003A1B9E" w:rsidRDefault="00A7475A" w:rsidP="00132A67">
      <w:pPr>
        <w:widowControl w:val="0"/>
        <w:autoSpaceDE w:val="0"/>
        <w:autoSpaceDN w:val="0"/>
        <w:adjustRightInd w:val="0"/>
        <w:ind w:firstLine="567"/>
        <w:jc w:val="both"/>
        <w:rPr>
          <w:b/>
          <w:lang w:val="ky-KG"/>
        </w:rPr>
      </w:pPr>
    </w:p>
    <w:p w:rsidR="00132A67" w:rsidRPr="003A1B9E" w:rsidRDefault="00132A67" w:rsidP="00132A67">
      <w:pPr>
        <w:widowControl w:val="0"/>
        <w:autoSpaceDE w:val="0"/>
        <w:autoSpaceDN w:val="0"/>
        <w:adjustRightInd w:val="0"/>
        <w:ind w:firstLine="567"/>
        <w:jc w:val="both"/>
        <w:rPr>
          <w:b/>
          <w:lang w:val="ky-KG"/>
        </w:rPr>
      </w:pPr>
      <w:r w:rsidRPr="003A1B9E">
        <w:rPr>
          <w:b/>
          <w:lang w:val="ky-KG"/>
        </w:rPr>
        <w:t>5. Адистик боюнча НБ</w:t>
      </w:r>
      <w:r w:rsidR="00121956" w:rsidRPr="003A1B9E">
        <w:rPr>
          <w:b/>
          <w:lang w:val="ky-KG"/>
        </w:rPr>
        <w:t>Б</w:t>
      </w:r>
      <w:r w:rsidRPr="003A1B9E">
        <w:rPr>
          <w:b/>
          <w:lang w:val="ky-KG"/>
        </w:rPr>
        <w:t>Пга карата талаптар</w:t>
      </w:r>
    </w:p>
    <w:p w:rsidR="00132A67" w:rsidRPr="003A1B9E" w:rsidRDefault="00132A67" w:rsidP="00132A67">
      <w:pPr>
        <w:widowControl w:val="0"/>
        <w:autoSpaceDE w:val="0"/>
        <w:autoSpaceDN w:val="0"/>
        <w:adjustRightInd w:val="0"/>
        <w:ind w:firstLine="567"/>
        <w:jc w:val="both"/>
        <w:rPr>
          <w:lang w:val="ky-KG"/>
        </w:rPr>
      </w:pPr>
      <w:r w:rsidRPr="003A1B9E">
        <w:rPr>
          <w:b/>
          <w:lang w:val="ky-KG"/>
        </w:rPr>
        <w:t>5.1. Адистик боюнча НБ</w:t>
      </w:r>
      <w:r w:rsidR="00121956" w:rsidRPr="003A1B9E">
        <w:rPr>
          <w:b/>
          <w:lang w:val="ky-KG"/>
        </w:rPr>
        <w:t>Б</w:t>
      </w:r>
      <w:r w:rsidRPr="003A1B9E">
        <w:rPr>
          <w:b/>
          <w:lang w:val="ky-KG"/>
        </w:rPr>
        <w:t>П өздөштүрүүнүн натыйжаларына карата талаптар</w:t>
      </w:r>
      <w:r w:rsidRPr="003A1B9E">
        <w:rPr>
          <w:lang w:val="ky-KG"/>
        </w:rPr>
        <w:t>.</w:t>
      </w:r>
    </w:p>
    <w:p w:rsidR="00132A67" w:rsidRPr="003A1B9E" w:rsidRDefault="00182ED2" w:rsidP="00132A67">
      <w:pPr>
        <w:widowControl w:val="0"/>
        <w:autoSpaceDE w:val="0"/>
        <w:autoSpaceDN w:val="0"/>
        <w:adjustRightInd w:val="0"/>
        <w:ind w:firstLine="567"/>
        <w:jc w:val="both"/>
        <w:rPr>
          <w:lang w:val="ky-KG"/>
        </w:rPr>
      </w:pP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color w:val="000000"/>
          <w:lang w:val="ky-KG"/>
        </w:rPr>
        <w:t xml:space="preserve"> боюнча </w:t>
      </w:r>
      <w:r w:rsidRPr="003A1B9E">
        <w:rPr>
          <w:lang w:val="ky-KG"/>
        </w:rPr>
        <w:t xml:space="preserve">бүтүрүүчүгө </w:t>
      </w:r>
      <w:r w:rsidRPr="003A1B9E">
        <w:rPr>
          <w:color w:val="2B2B2B"/>
          <w:shd w:val="clear" w:color="auto" w:fill="FFFFFF"/>
          <w:lang w:val="ky-KG"/>
        </w:rPr>
        <w:t>“</w:t>
      </w:r>
      <w:r w:rsidRPr="003A1B9E">
        <w:rPr>
          <w:b/>
          <w:color w:val="2B2B2B"/>
          <w:shd w:val="clear" w:color="auto" w:fill="FFFFFF"/>
          <w:lang w:val="ky-KG"/>
        </w:rPr>
        <w:t>адис</w:t>
      </w:r>
      <w:r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Pr="003A1B9E">
        <w:rPr>
          <w:b/>
          <w:color w:val="2B2B2B"/>
          <w:shd w:val="clear" w:color="auto" w:fill="FFFFFF"/>
          <w:lang w:val="ky-KG"/>
        </w:rPr>
        <w:t xml:space="preserve"> таануучу, окутуучу</w:t>
      </w:r>
      <w:r w:rsidRPr="003A1B9E">
        <w:rPr>
          <w:color w:val="2B2B2B"/>
          <w:shd w:val="clear" w:color="auto" w:fill="FFFFFF"/>
          <w:lang w:val="ky-KG"/>
        </w:rPr>
        <w:t>” деген квалификация берүү менен</w:t>
      </w:r>
      <w:r w:rsidRPr="003A1B9E">
        <w:rPr>
          <w:lang w:val="ky-KG"/>
        </w:rPr>
        <w:t xml:space="preserve"> </w:t>
      </w:r>
      <w:r w:rsidR="00132A67" w:rsidRPr="003A1B9E">
        <w:rPr>
          <w:lang w:val="ky-KG"/>
        </w:rPr>
        <w:t>бүтүрүүчү</w:t>
      </w:r>
      <w:r w:rsidRPr="003A1B9E">
        <w:rPr>
          <w:lang w:val="ky-KG"/>
        </w:rPr>
        <w:t xml:space="preserve"> </w:t>
      </w:r>
      <w:r w:rsidR="00132A67" w:rsidRPr="003A1B9E">
        <w:rPr>
          <w:lang w:val="ky-KG"/>
        </w:rPr>
        <w:t>НБ</w:t>
      </w:r>
      <w:r w:rsidR="00AB645E" w:rsidRPr="003A1B9E">
        <w:rPr>
          <w:lang w:val="ky-KG"/>
        </w:rPr>
        <w:t>Б</w:t>
      </w:r>
      <w:r w:rsidR="00132A67" w:rsidRPr="003A1B9E">
        <w:rPr>
          <w:lang w:val="ky-KG"/>
        </w:rPr>
        <w:t xml:space="preserve">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 </w:t>
      </w:r>
    </w:p>
    <w:p w:rsidR="00F322B5" w:rsidRPr="003A1B9E" w:rsidRDefault="00F322B5" w:rsidP="00F322B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3A1B9E">
        <w:rPr>
          <w:b/>
          <w:u w:val="single"/>
          <w:lang w:val="ky-KG"/>
        </w:rPr>
        <w:t>а) Универсалдуу</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3A1B9E">
        <w:rPr>
          <w:b/>
          <w:bCs/>
          <w:lang w:val="ky-KG"/>
        </w:rPr>
        <w:t>Жалпы илимий компетенциялар (ЖИК)</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3A1B9E">
        <w:rPr>
          <w:b/>
          <w:bCs/>
          <w:lang w:val="ky-KG"/>
        </w:rPr>
        <w:t>ЖИК-1.</w:t>
      </w:r>
      <w:r w:rsidRPr="003A1B9E">
        <w:rPr>
          <w:bCs/>
          <w:iCs/>
          <w:lang w:val="ky-KG"/>
        </w:rPr>
        <w:t xml:space="preserve"> Дисциплиналар аралык жана инновациялык мамиле</w:t>
      </w:r>
      <w:r w:rsidR="00182ED2" w:rsidRPr="003A1B9E">
        <w:rPr>
          <w:bCs/>
          <w:iCs/>
          <w:lang w:val="ky-KG"/>
        </w:rPr>
        <w:t>лерд</w:t>
      </w:r>
      <w:r w:rsidRPr="003A1B9E">
        <w:rPr>
          <w:bCs/>
          <w:iCs/>
          <w:lang w:val="ky-KG"/>
        </w:rPr>
        <w:t xml:space="preserve">ин негизинде социалдык, </w:t>
      </w:r>
      <w:r w:rsidR="00182ED2" w:rsidRPr="003A1B9E">
        <w:rPr>
          <w:bCs/>
          <w:iCs/>
          <w:lang w:val="ky-KG"/>
        </w:rPr>
        <w:t xml:space="preserve">дүйнөгө болгон </w:t>
      </w:r>
      <w:r w:rsidRPr="003A1B9E">
        <w:rPr>
          <w:bCs/>
          <w:iCs/>
          <w:lang w:val="ky-KG"/>
        </w:rPr>
        <w:t xml:space="preserve">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3A1B9E">
        <w:rPr>
          <w:lang w:val="ky-KG"/>
        </w:rPr>
        <w:t>жөндөмдүү;</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3A1B9E">
        <w:rPr>
          <w:b/>
          <w:bCs/>
          <w:lang w:val="ky-KG"/>
        </w:rPr>
        <w:t>ЖИК-2</w:t>
      </w:r>
      <w:r w:rsidRPr="003A1B9E">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3A1B9E">
        <w:rPr>
          <w:b/>
          <w:bCs/>
          <w:lang w:val="ky-KG"/>
        </w:rPr>
        <w:t>ЖИК-3.</w:t>
      </w:r>
      <w:r w:rsidRPr="003A1B9E">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3A1B9E">
        <w:rPr>
          <w:bCs/>
          <w:color w:val="000000"/>
          <w:lang w:val="ky-KG"/>
        </w:rPr>
        <w:t>жөндөмдүү;</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3A1B9E">
        <w:rPr>
          <w:b/>
          <w:bCs/>
          <w:lang w:val="ky-KG"/>
        </w:rPr>
        <w:t>ЖИК-4.</w:t>
      </w:r>
      <w:r w:rsidRPr="003A1B9E">
        <w:rPr>
          <w:bCs/>
          <w:lang w:val="ky-KG"/>
        </w:rPr>
        <w:t xml:space="preserve"> Көркөм өнөрдө, илимде, техникада жана кесиптик чөйрөдө жаңы кубу</w:t>
      </w:r>
      <w:r w:rsidR="003E6F1E" w:rsidRPr="003A1B9E">
        <w:rPr>
          <w:bCs/>
          <w:lang w:val="ky-KG"/>
        </w:rPr>
        <w:t>луштардын социалдык</w:t>
      </w:r>
      <w:r w:rsidRPr="003A1B9E">
        <w:rPr>
          <w:bCs/>
          <w:lang w:val="ky-KG"/>
        </w:rPr>
        <w:t xml:space="preserve"> жана маданий натыйжаларын  талдай билүүгө жана баалоого </w:t>
      </w:r>
      <w:r w:rsidRPr="003A1B9E">
        <w:rPr>
          <w:bCs/>
          <w:color w:val="000000"/>
          <w:lang w:val="ky-KG"/>
        </w:rPr>
        <w:t>жөндөмдүү</w:t>
      </w:r>
      <w:r w:rsidRPr="003A1B9E">
        <w:rPr>
          <w:bCs/>
          <w:lang w:val="ky-KG"/>
        </w:rPr>
        <w:t>;</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3A1B9E">
        <w:rPr>
          <w:b/>
          <w:bCs/>
          <w:lang w:val="ky-KG"/>
        </w:rPr>
        <w:t>ЖИК-5</w:t>
      </w:r>
      <w:r w:rsidRPr="003A1B9E">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3A1B9E">
        <w:rPr>
          <w:bCs/>
          <w:color w:val="000000"/>
          <w:lang w:val="ky-KG"/>
        </w:rPr>
        <w:t>жөндөмдүү</w:t>
      </w:r>
      <w:r w:rsidRPr="003A1B9E">
        <w:rPr>
          <w:bCs/>
          <w:lang w:val="ky-KG"/>
        </w:rPr>
        <w:t xml:space="preserve">.  </w:t>
      </w:r>
    </w:p>
    <w:p w:rsidR="00F322B5" w:rsidRPr="003A1B9E" w:rsidRDefault="00182ED2"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3A1B9E">
        <w:rPr>
          <w:b/>
          <w:lang w:val="ky-KG"/>
        </w:rPr>
        <w:t>Инструменталдык к</w:t>
      </w:r>
      <w:r w:rsidR="00F322B5" w:rsidRPr="003A1B9E">
        <w:rPr>
          <w:b/>
          <w:lang w:val="ky-KG"/>
        </w:rPr>
        <w:t>омпетенциялар  (ИК)</w:t>
      </w:r>
    </w:p>
    <w:p w:rsidR="00F322B5" w:rsidRPr="003A1B9E" w:rsidRDefault="00F322B5" w:rsidP="00F322B5">
      <w:pPr>
        <w:pStyle w:val="a7"/>
        <w:tabs>
          <w:tab w:val="left" w:pos="0"/>
        </w:tabs>
        <w:spacing w:after="0" w:line="240" w:lineRule="auto"/>
        <w:ind w:left="0" w:right="57"/>
        <w:jc w:val="both"/>
        <w:rPr>
          <w:rFonts w:ascii="Times New Roman" w:hAnsi="Times New Roman" w:cs="Times New Roman"/>
          <w:sz w:val="24"/>
          <w:szCs w:val="24"/>
          <w:lang w:val="ky-KG"/>
        </w:rPr>
      </w:pPr>
      <w:r w:rsidRPr="003A1B9E">
        <w:rPr>
          <w:rFonts w:ascii="Times New Roman" w:hAnsi="Times New Roman" w:cs="Times New Roman"/>
          <w:b/>
          <w:sz w:val="24"/>
          <w:szCs w:val="24"/>
          <w:lang w:val="ky-KG"/>
        </w:rPr>
        <w:t xml:space="preserve">ИК-1. </w:t>
      </w:r>
      <w:r w:rsidRPr="003A1B9E">
        <w:rPr>
          <w:rFonts w:ascii="Times New Roman" w:hAnsi="Times New Roman" w:cs="Times New Roman"/>
          <w:sz w:val="24"/>
          <w:szCs w:val="24"/>
          <w:lang w:val="ky-KG"/>
        </w:rPr>
        <w:t xml:space="preserve">Профилдик жана </w:t>
      </w:r>
      <w:r w:rsidR="00182ED2" w:rsidRPr="003A1B9E">
        <w:rPr>
          <w:rFonts w:ascii="Times New Roman" w:hAnsi="Times New Roman" w:cs="Times New Roman"/>
          <w:sz w:val="24"/>
          <w:szCs w:val="24"/>
          <w:lang w:val="ky-KG"/>
        </w:rPr>
        <w:t>аралаш тармактардын</w:t>
      </w:r>
      <w:r w:rsidRPr="003A1B9E">
        <w:rPr>
          <w:rFonts w:ascii="Times New Roman" w:hAnsi="Times New Roman" w:cs="Times New Roman"/>
          <w:sz w:val="24"/>
          <w:szCs w:val="24"/>
          <w:lang w:val="ky-KG"/>
        </w:rPr>
        <w:t xml:space="preserve"> деңгээлинде мамлекеттик, расмий жан</w:t>
      </w:r>
      <w:r w:rsidR="005618FB" w:rsidRPr="003A1B9E">
        <w:rPr>
          <w:rFonts w:ascii="Times New Roman" w:hAnsi="Times New Roman" w:cs="Times New Roman"/>
          <w:sz w:val="24"/>
          <w:szCs w:val="24"/>
          <w:lang w:val="ky-KG"/>
        </w:rPr>
        <w:t xml:space="preserve">а </w:t>
      </w:r>
      <w:r w:rsidR="00C91A9D" w:rsidRPr="003A1B9E">
        <w:rPr>
          <w:rFonts w:ascii="Times New Roman" w:hAnsi="Times New Roman" w:cs="Times New Roman"/>
          <w:sz w:val="24"/>
          <w:szCs w:val="24"/>
          <w:lang w:val="ky-KG"/>
        </w:rPr>
        <w:t xml:space="preserve">бир </w:t>
      </w:r>
      <w:r w:rsidRPr="003A1B9E">
        <w:rPr>
          <w:rFonts w:ascii="Times New Roman" w:hAnsi="Times New Roman" w:cs="Times New Roman"/>
          <w:sz w:val="24"/>
          <w:szCs w:val="24"/>
          <w:lang w:val="ky-KG"/>
        </w:rPr>
        <w:t xml:space="preserve">чет тилде кесиптик дискуссияларды жүргүзүүгө жөндөмдүү; </w:t>
      </w:r>
    </w:p>
    <w:p w:rsidR="00F322B5" w:rsidRPr="003A1B9E" w:rsidRDefault="00F322B5" w:rsidP="00F322B5">
      <w:pPr>
        <w:pStyle w:val="a7"/>
        <w:tabs>
          <w:tab w:val="left" w:pos="0"/>
        </w:tabs>
        <w:spacing w:after="0" w:line="240" w:lineRule="auto"/>
        <w:ind w:left="0" w:right="57"/>
        <w:jc w:val="both"/>
        <w:rPr>
          <w:rFonts w:ascii="Times New Roman" w:hAnsi="Times New Roman" w:cs="Times New Roman"/>
          <w:sz w:val="24"/>
          <w:szCs w:val="24"/>
          <w:lang w:val="ky-KG"/>
        </w:rPr>
      </w:pPr>
      <w:r w:rsidRPr="003A1B9E">
        <w:rPr>
          <w:rFonts w:ascii="Times New Roman" w:hAnsi="Times New Roman" w:cs="Times New Roman"/>
          <w:b/>
          <w:sz w:val="24"/>
          <w:szCs w:val="24"/>
          <w:lang w:val="ky-KG"/>
        </w:rPr>
        <w:t>ИК-2.</w:t>
      </w:r>
      <w:r w:rsidR="00182ED2" w:rsidRPr="003A1B9E">
        <w:rPr>
          <w:rFonts w:ascii="Times New Roman" w:hAnsi="Times New Roman" w:cs="Times New Roman"/>
          <w:b/>
          <w:sz w:val="24"/>
          <w:szCs w:val="24"/>
          <w:lang w:val="ky-KG"/>
        </w:rPr>
        <w:t xml:space="preserve"> </w:t>
      </w:r>
      <w:r w:rsidRPr="003A1B9E">
        <w:rPr>
          <w:rFonts w:ascii="Times New Roman" w:hAnsi="Times New Roman" w:cs="Times New Roman"/>
          <w:sz w:val="24"/>
          <w:szCs w:val="24"/>
          <w:lang w:val="ky-KG"/>
        </w:rPr>
        <w:t>Инновациялык</w:t>
      </w:r>
      <w:r w:rsidR="00182ED2" w:rsidRPr="003A1B9E">
        <w:rPr>
          <w:rFonts w:ascii="Times New Roman" w:hAnsi="Times New Roman" w:cs="Times New Roman"/>
          <w:sz w:val="24"/>
          <w:szCs w:val="24"/>
          <w:lang w:val="ky-KG"/>
        </w:rPr>
        <w:t xml:space="preserve"> </w:t>
      </w:r>
      <w:r w:rsidRPr="003A1B9E">
        <w:rPr>
          <w:rFonts w:ascii="Times New Roman" w:hAnsi="Times New Roman" w:cs="Times New Roman"/>
          <w:sz w:val="24"/>
          <w:szCs w:val="24"/>
          <w:lang w:val="ky-KG"/>
        </w:rPr>
        <w:t>жана</w:t>
      </w:r>
      <w:r w:rsidR="00182ED2" w:rsidRPr="003A1B9E">
        <w:rPr>
          <w:rFonts w:ascii="Times New Roman" w:hAnsi="Times New Roman" w:cs="Times New Roman"/>
          <w:sz w:val="24"/>
          <w:szCs w:val="24"/>
          <w:lang w:val="ky-KG"/>
        </w:rPr>
        <w:t xml:space="preserve"> </w:t>
      </w:r>
      <w:r w:rsidRPr="003A1B9E">
        <w:rPr>
          <w:rFonts w:ascii="Times New Roman" w:hAnsi="Times New Roman" w:cs="Times New Roman"/>
          <w:sz w:val="24"/>
          <w:szCs w:val="24"/>
          <w:lang w:val="ky-KG"/>
        </w:rPr>
        <w:t>илимий</w:t>
      </w:r>
      <w:r w:rsidR="00182ED2" w:rsidRPr="003A1B9E">
        <w:rPr>
          <w:rFonts w:ascii="Times New Roman" w:hAnsi="Times New Roman" w:cs="Times New Roman"/>
          <w:sz w:val="24"/>
          <w:szCs w:val="24"/>
          <w:lang w:val="ky-KG"/>
        </w:rPr>
        <w:t xml:space="preserve"> </w:t>
      </w:r>
      <w:r w:rsidRPr="003A1B9E">
        <w:rPr>
          <w:rFonts w:ascii="Times New Roman" w:hAnsi="Times New Roman" w:cs="Times New Roman"/>
          <w:sz w:val="24"/>
          <w:szCs w:val="24"/>
          <w:lang w:val="ky-KG"/>
        </w:rPr>
        <w:t>ишмердикте колдонуу үчүн маалыматтык технологияларды жана ири</w:t>
      </w:r>
      <w:r w:rsidR="00182ED2" w:rsidRPr="003A1B9E">
        <w:rPr>
          <w:rFonts w:ascii="Times New Roman" w:hAnsi="Times New Roman" w:cs="Times New Roman"/>
          <w:sz w:val="24"/>
          <w:szCs w:val="24"/>
          <w:lang w:val="ky-KG"/>
        </w:rPr>
        <w:t xml:space="preserve"> маалыматтарды</w:t>
      </w:r>
      <w:r w:rsidRPr="003A1B9E">
        <w:rPr>
          <w:rFonts w:ascii="Times New Roman" w:hAnsi="Times New Roman" w:cs="Times New Roman"/>
          <w:sz w:val="24"/>
          <w:szCs w:val="24"/>
          <w:lang w:val="ky-KG"/>
        </w:rPr>
        <w:t xml:space="preserve">  колдонуу менен жаңы билимдерди  иштеп чыгарууга жөндөмдүү;</w:t>
      </w:r>
    </w:p>
    <w:p w:rsidR="00F322B5" w:rsidRPr="003A1B9E" w:rsidRDefault="00F322B5" w:rsidP="00182ED2">
      <w:pPr>
        <w:pStyle w:val="a6"/>
        <w:tabs>
          <w:tab w:val="left" w:pos="709"/>
          <w:tab w:val="left" w:pos="993"/>
        </w:tabs>
        <w:spacing w:before="0" w:beforeAutospacing="0" w:after="0" w:afterAutospacing="0"/>
        <w:jc w:val="both"/>
        <w:rPr>
          <w:bCs/>
          <w:iCs/>
          <w:lang w:val="ky-KG" w:eastAsia="en-US"/>
        </w:rPr>
      </w:pPr>
      <w:r w:rsidRPr="003A1B9E">
        <w:rPr>
          <w:b/>
          <w:bCs/>
          <w:iCs/>
          <w:lang w:val="ky-KG" w:eastAsia="en-US"/>
        </w:rPr>
        <w:t xml:space="preserve">ИК-3. </w:t>
      </w:r>
      <w:r w:rsidRPr="003A1B9E">
        <w:rPr>
          <w:bCs/>
          <w:iCs/>
          <w:lang w:val="ky-KG" w:eastAsia="en-US"/>
        </w:rPr>
        <w:t xml:space="preserve">Кесиптик ишмердикте ишкердик билими менен ыкмаларды колдонууга жөндөмдүү; </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3A1B9E">
        <w:rPr>
          <w:b/>
          <w:bCs/>
          <w:lang w:val="ky-KG"/>
        </w:rPr>
        <w:t>ИК-4.</w:t>
      </w:r>
      <w:r w:rsidRPr="003A1B9E">
        <w:rPr>
          <w:bCs/>
          <w:lang w:val="ky-KG"/>
        </w:rPr>
        <w:t>Уюштуруу-башкаруучулук</w:t>
      </w:r>
      <w:r w:rsidR="00182ED2" w:rsidRPr="003A1B9E">
        <w:rPr>
          <w:bCs/>
          <w:lang w:val="ky-KG"/>
        </w:rPr>
        <w:t xml:space="preserve"> </w:t>
      </w:r>
      <w:r w:rsidRPr="003A1B9E">
        <w:rPr>
          <w:bCs/>
          <w:lang w:val="ky-KG"/>
        </w:rPr>
        <w:t xml:space="preserve">ишти </w:t>
      </w:r>
      <w:r w:rsidR="00182ED2" w:rsidRPr="003A1B9E">
        <w:rPr>
          <w:bCs/>
          <w:lang w:val="ky-KG"/>
        </w:rPr>
        <w:t xml:space="preserve">жүргүзүүгө </w:t>
      </w:r>
      <w:r w:rsidRPr="003A1B9E">
        <w:rPr>
          <w:bCs/>
          <w:lang w:val="ky-KG"/>
        </w:rPr>
        <w:t xml:space="preserve">жана чыгармачылык иш-чараларды (фестивалдарды, конкурстарды, концерттерди) өткөрүү менен байланышкан ишти жүзөгө ашырууга жөндөмдүү. </w:t>
      </w:r>
    </w:p>
    <w:p w:rsidR="00F322B5" w:rsidRPr="003A1B9E" w:rsidRDefault="00F322B5" w:rsidP="00F322B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3A1B9E">
        <w:rPr>
          <w:b/>
          <w:bCs/>
          <w:lang w:val="ky-KG"/>
        </w:rPr>
        <w:t>Социалдык-</w:t>
      </w:r>
      <w:r w:rsidR="00182ED2" w:rsidRPr="003A1B9E">
        <w:rPr>
          <w:b/>
          <w:bCs/>
          <w:lang w:val="ky-KG"/>
        </w:rPr>
        <w:t>инсандык компетенциялар (Ж</w:t>
      </w:r>
      <w:r w:rsidR="009323D1" w:rsidRPr="003A1B9E">
        <w:rPr>
          <w:b/>
          <w:bCs/>
          <w:lang w:val="ky-KG"/>
        </w:rPr>
        <w:t>М</w:t>
      </w:r>
      <w:r w:rsidRPr="003A1B9E">
        <w:rPr>
          <w:b/>
          <w:bCs/>
          <w:lang w:val="ky-KG"/>
        </w:rPr>
        <w:t>К)</w:t>
      </w:r>
    </w:p>
    <w:p w:rsidR="00F322B5" w:rsidRPr="003A1B9E" w:rsidRDefault="00182ED2" w:rsidP="00F322B5">
      <w:pPr>
        <w:pStyle w:val="a7"/>
        <w:tabs>
          <w:tab w:val="left" w:pos="0"/>
        </w:tabs>
        <w:spacing w:after="0" w:line="240" w:lineRule="auto"/>
        <w:ind w:left="0" w:right="57"/>
        <w:jc w:val="both"/>
        <w:rPr>
          <w:rFonts w:ascii="Times New Roman" w:hAnsi="Times New Roman" w:cs="Times New Roman"/>
          <w:sz w:val="24"/>
          <w:szCs w:val="24"/>
          <w:lang w:val="ky-KG"/>
        </w:rPr>
      </w:pPr>
      <w:r w:rsidRPr="003A1B9E">
        <w:rPr>
          <w:rFonts w:ascii="Times New Roman" w:hAnsi="Times New Roman" w:cs="Times New Roman"/>
          <w:b/>
          <w:sz w:val="24"/>
          <w:szCs w:val="24"/>
          <w:lang w:val="ky-KG"/>
        </w:rPr>
        <w:t>Ж</w:t>
      </w:r>
      <w:r w:rsidR="009323D1" w:rsidRPr="003A1B9E">
        <w:rPr>
          <w:rFonts w:ascii="Times New Roman" w:hAnsi="Times New Roman" w:cs="Times New Roman"/>
          <w:b/>
          <w:sz w:val="24"/>
          <w:szCs w:val="24"/>
          <w:lang w:val="ky-KG"/>
        </w:rPr>
        <w:t>М</w:t>
      </w:r>
      <w:r w:rsidR="00F322B5" w:rsidRPr="003A1B9E">
        <w:rPr>
          <w:rFonts w:ascii="Times New Roman" w:hAnsi="Times New Roman" w:cs="Times New Roman"/>
          <w:b/>
          <w:sz w:val="24"/>
          <w:szCs w:val="24"/>
          <w:lang w:val="ky-KG"/>
        </w:rPr>
        <w:t>К-1.</w:t>
      </w:r>
      <w:r w:rsidRPr="003A1B9E">
        <w:rPr>
          <w:rFonts w:ascii="Times New Roman" w:hAnsi="Times New Roman" w:cs="Times New Roman"/>
          <w:b/>
          <w:sz w:val="24"/>
          <w:szCs w:val="24"/>
          <w:lang w:val="ky-KG"/>
        </w:rPr>
        <w:t xml:space="preserve"> </w:t>
      </w:r>
      <w:r w:rsidR="00F322B5" w:rsidRPr="003A1B9E">
        <w:rPr>
          <w:rFonts w:ascii="Times New Roman" w:hAnsi="Times New Roman" w:cs="Times New Roman"/>
          <w:sz w:val="24"/>
          <w:szCs w:val="24"/>
          <w:lang w:val="ky-KG"/>
        </w:rPr>
        <w:t>Максатына жетүү үчүн эксперттик /кесиптик топтордун/уюмдардын ишмердүүлүгүн уюштурууга жөндөмдүү</w:t>
      </w:r>
      <w:r w:rsidR="00F322B5" w:rsidRPr="003A1B9E">
        <w:rPr>
          <w:rFonts w:ascii="Times New Roman" w:hAnsi="Times New Roman" w:cs="Times New Roman"/>
          <w:bCs/>
          <w:iCs/>
          <w:sz w:val="24"/>
          <w:szCs w:val="24"/>
          <w:lang w:val="ky-KG"/>
        </w:rPr>
        <w:t>;</w:t>
      </w:r>
    </w:p>
    <w:p w:rsidR="00F322B5" w:rsidRPr="003A1B9E" w:rsidRDefault="009323D1" w:rsidP="001C3C9C">
      <w:pPr>
        <w:jc w:val="both"/>
        <w:rPr>
          <w:lang w:val="ky-KG"/>
        </w:rPr>
      </w:pPr>
      <w:r w:rsidRPr="003A1B9E">
        <w:rPr>
          <w:b/>
          <w:spacing w:val="-10"/>
          <w:lang w:val="ky-KG"/>
        </w:rPr>
        <w:t>ЖМ</w:t>
      </w:r>
      <w:r w:rsidR="00F322B5" w:rsidRPr="003A1B9E">
        <w:rPr>
          <w:b/>
          <w:spacing w:val="-10"/>
          <w:lang w:val="ky-KG"/>
        </w:rPr>
        <w:t>К-2</w:t>
      </w:r>
      <w:r w:rsidR="00F322B5" w:rsidRPr="003A1B9E">
        <w:rPr>
          <w:spacing w:val="-10"/>
          <w:lang w:val="ky-KG"/>
        </w:rPr>
        <w:t xml:space="preserve">. </w:t>
      </w:r>
      <w:r w:rsidR="001C3C9C" w:rsidRPr="003A1B9E">
        <w:rPr>
          <w:spacing w:val="-10"/>
          <w:lang w:val="ky-KG"/>
        </w:rPr>
        <w:t>Компетенциялардын  ар кандай түрлөрүн таба билүү, ошондой эле а</w:t>
      </w:r>
      <w:r w:rsidR="00182ED2" w:rsidRPr="003A1B9E">
        <w:rPr>
          <w:spacing w:val="-10"/>
          <w:lang w:val="ky-KG"/>
        </w:rPr>
        <w:t xml:space="preserve">лган </w:t>
      </w:r>
      <w:r w:rsidR="001C3C9C" w:rsidRPr="003A1B9E">
        <w:rPr>
          <w:spacing w:val="-10"/>
          <w:lang w:val="ky-KG"/>
        </w:rPr>
        <w:t xml:space="preserve">билим жана </w:t>
      </w:r>
      <w:r w:rsidR="00F322B5" w:rsidRPr="003A1B9E">
        <w:rPr>
          <w:spacing w:val="-10"/>
          <w:lang w:val="ky-KG"/>
        </w:rPr>
        <w:t>жөндөмдүүлүкт</w:t>
      </w:r>
      <w:r w:rsidR="00182ED2" w:rsidRPr="003A1B9E">
        <w:rPr>
          <w:spacing w:val="-10"/>
          <w:lang w:val="ky-KG"/>
        </w:rPr>
        <w:t>өрд</w:t>
      </w:r>
      <w:r w:rsidR="00F322B5" w:rsidRPr="003A1B9E">
        <w:rPr>
          <w:spacing w:val="-10"/>
          <w:lang w:val="ky-KG"/>
        </w:rPr>
        <w:t xml:space="preserve">үн </w:t>
      </w:r>
      <w:r w:rsidR="001C3C9C" w:rsidRPr="003A1B9E">
        <w:rPr>
          <w:spacing w:val="-10"/>
          <w:lang w:val="ky-KG"/>
        </w:rPr>
        <w:t>пайдалана билүүгө жөндөмдүү</w:t>
      </w:r>
      <w:r w:rsidR="00F322B5" w:rsidRPr="003A1B9E">
        <w:rPr>
          <w:spacing w:val="-10"/>
          <w:lang w:val="ky-KG"/>
        </w:rPr>
        <w:t>.</w:t>
      </w:r>
    </w:p>
    <w:p w:rsidR="00132A67" w:rsidRPr="003A1B9E" w:rsidRDefault="00132A67" w:rsidP="00132A67">
      <w:pPr>
        <w:widowControl w:val="0"/>
        <w:autoSpaceDE w:val="0"/>
        <w:autoSpaceDN w:val="0"/>
        <w:adjustRightInd w:val="0"/>
        <w:ind w:firstLine="567"/>
        <w:jc w:val="center"/>
        <w:rPr>
          <w:b/>
          <w:u w:val="single"/>
          <w:lang w:val="ky-KG"/>
        </w:rPr>
      </w:pPr>
      <w:r w:rsidRPr="003A1B9E">
        <w:rPr>
          <w:b/>
          <w:u w:val="single"/>
          <w:lang w:val="ky-KG"/>
        </w:rPr>
        <w:t>б) Кесиптик компетенциялар (КК)</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 </w:t>
      </w:r>
      <w:r w:rsidR="007F1FDB" w:rsidRPr="003A1B9E">
        <w:rPr>
          <w:color w:val="000000"/>
          <w:lang w:val="ky-KG"/>
        </w:rPr>
        <w:t xml:space="preserve">Музыкалык </w:t>
      </w:r>
      <w:r w:rsidRPr="003A1B9E">
        <w:rPr>
          <w:color w:val="000000"/>
          <w:lang w:val="ky-KG"/>
        </w:rPr>
        <w:t xml:space="preserve">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w:t>
      </w:r>
      <w:r w:rsidR="00C44C37" w:rsidRPr="003A1B9E">
        <w:rPr>
          <w:color w:val="000000"/>
          <w:lang w:val="ky-KG"/>
        </w:rPr>
        <w:t>ой-жүгүртүүгө</w:t>
      </w:r>
      <w:r w:rsidRPr="003A1B9E">
        <w:rPr>
          <w:color w:val="000000"/>
          <w:lang w:val="ky-KG"/>
        </w:rPr>
        <w:t xml:space="preserve"> жөндөмдүү</w:t>
      </w:r>
      <w:r w:rsidR="003D2713" w:rsidRPr="003A1B9E">
        <w:rPr>
          <w:color w:val="000000"/>
          <w:lang w:val="ky-KG"/>
        </w:rPr>
        <w:t>;</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КК-2.</w:t>
      </w:r>
      <w:r w:rsidRPr="003A1B9E">
        <w:rPr>
          <w:color w:val="000000"/>
          <w:lang w:val="ky-KG"/>
        </w:rPr>
        <w:t xml:space="preserve"> Көркөм өнөрдүн эстетикалык негиздерин түшүнүүгө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КК-3</w:t>
      </w:r>
      <w:r w:rsidRPr="003A1B9E">
        <w:rPr>
          <w:color w:val="000000"/>
          <w:lang w:val="ky-KG"/>
        </w:rPr>
        <w:t xml:space="preserve">. </w:t>
      </w:r>
      <w:r w:rsidR="007F1FDB" w:rsidRPr="003A1B9E">
        <w:rPr>
          <w:color w:val="000000"/>
          <w:lang w:val="ky-KG"/>
        </w:rPr>
        <w:t xml:space="preserve">Музыкалык </w:t>
      </w:r>
      <w:r w:rsidRPr="003A1B9E">
        <w:rPr>
          <w:color w:val="000000"/>
          <w:lang w:val="ky-KG"/>
        </w:rPr>
        <w:t xml:space="preserve">тилдин негизги компоненттерин аныктоого жана </w:t>
      </w:r>
      <w:r w:rsidR="003D2713" w:rsidRPr="003A1B9E">
        <w:rPr>
          <w:color w:val="000000"/>
          <w:lang w:val="ky-KG"/>
        </w:rPr>
        <w:t xml:space="preserve">ал билимдерди </w:t>
      </w:r>
      <w:r w:rsidRPr="003A1B9E">
        <w:rPr>
          <w:color w:val="000000"/>
          <w:lang w:val="ky-KG"/>
        </w:rPr>
        <w:t>нота текстин сабаттуу жана таасын окуп берүү үчүн пайдаланууга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КК-4.</w:t>
      </w:r>
      <w:r w:rsidRPr="003A1B9E">
        <w:rPr>
          <w:color w:val="000000"/>
          <w:lang w:val="ky-KG"/>
        </w:rPr>
        <w:t xml:space="preserve"> Тарыхый контекстте </w:t>
      </w:r>
      <w:r w:rsidR="007F1FDB" w:rsidRPr="003A1B9E">
        <w:rPr>
          <w:color w:val="000000"/>
          <w:lang w:val="ky-KG"/>
        </w:rPr>
        <w:t xml:space="preserve">музыкалык </w:t>
      </w:r>
      <w:r w:rsidRPr="003A1B9E">
        <w:rPr>
          <w:color w:val="000000"/>
          <w:lang w:val="ky-KG"/>
        </w:rPr>
        <w:t>өнөрдүн жана илимдин өнүгүшүнүн мыйзам ченемдүүлүгүн жана көркөм өнөрдүн башка түрлөрү менен байланыштуулугун аңдап-түшүнүүгө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КК-5.</w:t>
      </w:r>
      <w:r w:rsidRPr="003A1B9E">
        <w:rPr>
          <w:color w:val="000000"/>
          <w:lang w:val="ky-KG"/>
        </w:rPr>
        <w:t xml:space="preserve"> </w:t>
      </w:r>
      <w:r w:rsidR="007F1FDB" w:rsidRPr="003A1B9E">
        <w:rPr>
          <w:color w:val="000000"/>
          <w:lang w:val="ky-KG"/>
        </w:rPr>
        <w:t xml:space="preserve">Музыкалык </w:t>
      </w:r>
      <w:r w:rsidRPr="003A1B9E">
        <w:rPr>
          <w:color w:val="000000"/>
          <w:lang w:val="ky-KG"/>
        </w:rPr>
        <w:t>чыгарманы угуп же нота тексти боюнча таанып-билүүгө жана комплекстүү талдоо жасоого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КК-6. </w:t>
      </w:r>
      <w:r w:rsidRPr="003A1B9E">
        <w:rPr>
          <w:color w:val="000000"/>
          <w:lang w:val="ky-KG"/>
        </w:rPr>
        <w:t>Тийиштүү</w:t>
      </w:r>
      <w:r w:rsidR="00AF3F94" w:rsidRPr="003A1B9E">
        <w:rPr>
          <w:color w:val="000000"/>
          <w:lang w:val="ky-KG"/>
        </w:rPr>
        <w:t xml:space="preserve"> </w:t>
      </w:r>
      <w:r w:rsidRPr="003A1B9E">
        <w:rPr>
          <w:color w:val="000000"/>
          <w:lang w:val="ky-KG"/>
        </w:rPr>
        <w:t>илимий маселелер</w:t>
      </w:r>
      <w:r w:rsidR="00AF3F94" w:rsidRPr="003A1B9E">
        <w:rPr>
          <w:color w:val="000000"/>
          <w:lang w:val="ky-KG"/>
        </w:rPr>
        <w:t xml:space="preserve"> </w:t>
      </w:r>
      <w:r w:rsidRPr="003A1B9E">
        <w:rPr>
          <w:color w:val="000000"/>
          <w:lang w:val="ky-KG"/>
        </w:rPr>
        <w:t>боюнча ой-жүгүртүүлөрдү калыптандыруу үчүн зарыл маалыматтарды топтоого жана интерпретациялоого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КК-7. </w:t>
      </w:r>
      <w:r w:rsidR="007F1FDB" w:rsidRPr="003A1B9E">
        <w:rPr>
          <w:color w:val="000000"/>
          <w:lang w:val="ky-KG"/>
        </w:rPr>
        <w:t xml:space="preserve">Музыкалык </w:t>
      </w:r>
      <w:r w:rsidRPr="003A1B9E">
        <w:rPr>
          <w:color w:val="000000"/>
          <w:lang w:val="ky-KG"/>
        </w:rPr>
        <w:t>өнөр, маданият жана педагогика менен байланышкан сабактарды берүүгө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КК-8. </w:t>
      </w:r>
      <w:r w:rsidRPr="003A1B9E">
        <w:rPr>
          <w:color w:val="000000"/>
          <w:lang w:val="ky-KG"/>
        </w:rPr>
        <w:t>Окуу процессин пландаштырууга, илимий-усулдук ишти жүргүзүүгө, усулдук материалдарды иштеп чыгууга, ар кандай педагогикалык системаларды жана ыкмаларды талдоого, өз педагогикалык принциптерди жана окутуу ыкмаларын түзүүгө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w:t>
      </w:r>
      <w:r w:rsidRPr="003A1B9E">
        <w:rPr>
          <w:b/>
          <w:color w:val="000000"/>
        </w:rPr>
        <w:t>-9.</w:t>
      </w:r>
      <w:r w:rsidRPr="003A1B9E">
        <w:rPr>
          <w:color w:val="000000"/>
          <w:lang w:val="ky-KG"/>
        </w:rPr>
        <w:t xml:space="preserve"> Тарыхый аспектте композитордук жана салттуу стилдерде, жанрларда жана формаларда багыт алууга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КК-10. </w:t>
      </w:r>
      <w:r w:rsidRPr="003A1B9E">
        <w:rPr>
          <w:color w:val="000000"/>
          <w:lang w:val="ky-KG"/>
        </w:rPr>
        <w:t>Атайын адабиятта, көркөм өнөрдүн даярдоо тармагы боюнча да, ошондой эле тектеш жактарында багыт алууга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КК-11. </w:t>
      </w:r>
      <w:r w:rsidRPr="003A1B9E">
        <w:rPr>
          <w:color w:val="000000"/>
          <w:lang w:val="ky-KG"/>
        </w:rPr>
        <w:t xml:space="preserve">Композитордун стилине ылайык нота текстин сабаттуу окуй билүүгө, </w:t>
      </w:r>
      <w:r w:rsidR="007F1FDB" w:rsidRPr="003A1B9E">
        <w:rPr>
          <w:color w:val="000000"/>
          <w:lang w:val="ky-KG"/>
        </w:rPr>
        <w:t xml:space="preserve">музыкалык </w:t>
      </w:r>
      <w:r w:rsidRPr="003A1B9E">
        <w:rPr>
          <w:color w:val="000000"/>
          <w:lang w:val="ky-KG"/>
        </w:rPr>
        <w:t xml:space="preserve">чыгарманын негизги идеясын </w:t>
      </w:r>
      <w:r w:rsidRPr="003A1B9E">
        <w:rPr>
          <w:bCs/>
          <w:iCs/>
          <w:color w:val="3F3F3F"/>
          <w:lang w:val="ky-KG"/>
        </w:rPr>
        <w:t>түшүн</w:t>
      </w:r>
      <w:r w:rsidRPr="003A1B9E">
        <w:rPr>
          <w:color w:val="000000"/>
          <w:lang w:val="ky-KG"/>
        </w:rPr>
        <w:t>үүгө жөндөмдүү;</w:t>
      </w:r>
    </w:p>
    <w:p w:rsidR="00132A67" w:rsidRPr="003A1B9E" w:rsidRDefault="00132A67" w:rsidP="00AF3F94">
      <w:pPr>
        <w:widowControl w:val="0"/>
        <w:autoSpaceDE w:val="0"/>
        <w:autoSpaceDN w:val="0"/>
        <w:adjustRightInd w:val="0"/>
        <w:jc w:val="both"/>
        <w:rPr>
          <w:color w:val="000000"/>
          <w:lang w:val="ky-KG"/>
        </w:rPr>
      </w:pPr>
      <w:r w:rsidRPr="003A1B9E">
        <w:rPr>
          <w:b/>
          <w:color w:val="000000"/>
          <w:lang w:val="ky-KG"/>
        </w:rPr>
        <w:t>КК-12</w:t>
      </w:r>
      <w:r w:rsidRPr="003A1B9E">
        <w:rPr>
          <w:color w:val="000000"/>
          <w:lang w:val="ky-KG"/>
        </w:rPr>
        <w:t xml:space="preserve"> </w:t>
      </w:r>
      <w:r w:rsidR="007F1FDB" w:rsidRPr="003A1B9E">
        <w:rPr>
          <w:color w:val="000000"/>
          <w:lang w:val="ky-KG"/>
        </w:rPr>
        <w:t xml:space="preserve">Музыкалык </w:t>
      </w:r>
      <w:r w:rsidRPr="003A1B9E">
        <w:rPr>
          <w:color w:val="000000"/>
          <w:lang w:val="ky-KG"/>
        </w:rPr>
        <w:t>өнөр жана илим чөйрөсү сыяктуу атайын адабияттарда багыт ала билүүгө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КК-13. </w:t>
      </w:r>
      <w:r w:rsidRPr="003A1B9E">
        <w:rPr>
          <w:color w:val="000000"/>
          <w:lang w:val="ky-KG"/>
        </w:rPr>
        <w:t>Маалыматтык маркетингге катышууга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КК-14.</w:t>
      </w:r>
      <w:r w:rsidRPr="003A1B9E">
        <w:rPr>
          <w:color w:val="000000"/>
          <w:lang w:val="ky-KG"/>
        </w:rPr>
        <w:t xml:space="preserve"> Кесиптик түшүнүктөрдү жана терминологияны колдонууга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КК-15. </w:t>
      </w:r>
      <w:r w:rsidRPr="003A1B9E">
        <w:rPr>
          <w:color w:val="000000"/>
          <w:lang w:val="ky-KG"/>
        </w:rPr>
        <w:t>Социалдык-маданий чөйрөнү, анын ичинде  көрүүчүлөр (угуучулар) аудиториясын иликтөө үчүн изилдөөлөрдү жүргүзүүгө жөндөмдүү;</w:t>
      </w:r>
    </w:p>
    <w:p w:rsidR="00132A67" w:rsidRPr="003A1B9E" w:rsidRDefault="00132A67" w:rsidP="00132A67">
      <w:pPr>
        <w:widowControl w:val="0"/>
        <w:autoSpaceDE w:val="0"/>
        <w:autoSpaceDN w:val="0"/>
        <w:adjustRightInd w:val="0"/>
        <w:jc w:val="both"/>
        <w:rPr>
          <w:b/>
          <w:color w:val="000000"/>
          <w:lang w:val="ky-KG"/>
        </w:rPr>
      </w:pPr>
      <w:r w:rsidRPr="003A1B9E">
        <w:rPr>
          <w:b/>
          <w:color w:val="000000"/>
          <w:lang w:val="ky-KG"/>
        </w:rPr>
        <w:t xml:space="preserve">КК-16. </w:t>
      </w:r>
      <w:r w:rsidRPr="003A1B9E">
        <w:rPr>
          <w:color w:val="000000"/>
          <w:lang w:val="ky-KG"/>
        </w:rPr>
        <w:t xml:space="preserve">Композитордун оюна ылайык </w:t>
      </w:r>
      <w:r w:rsidR="007F1FDB" w:rsidRPr="003A1B9E">
        <w:rPr>
          <w:color w:val="000000"/>
          <w:lang w:val="ky-KG"/>
        </w:rPr>
        <w:t xml:space="preserve">музыкалык </w:t>
      </w:r>
      <w:r w:rsidRPr="003A1B9E">
        <w:rPr>
          <w:color w:val="000000"/>
          <w:lang w:val="ky-KG"/>
        </w:rPr>
        <w:t>чыгарманын көркөм образын жаратууга жөндөмдүү;</w:t>
      </w:r>
    </w:p>
    <w:p w:rsidR="00132A67" w:rsidRPr="003A1B9E" w:rsidRDefault="00FB54FA" w:rsidP="00132A67">
      <w:pPr>
        <w:widowControl w:val="0"/>
        <w:autoSpaceDE w:val="0"/>
        <w:autoSpaceDN w:val="0"/>
        <w:adjustRightInd w:val="0"/>
        <w:jc w:val="both"/>
        <w:rPr>
          <w:color w:val="000000"/>
          <w:lang w:val="ky-KG"/>
        </w:rPr>
      </w:pPr>
      <w:r w:rsidRPr="003A1B9E">
        <w:rPr>
          <w:b/>
          <w:color w:val="000000"/>
          <w:lang w:val="ky-KG"/>
        </w:rPr>
        <w:t xml:space="preserve">КК-17. </w:t>
      </w:r>
      <w:r w:rsidR="00132A67" w:rsidRPr="003A1B9E">
        <w:rPr>
          <w:color w:val="000000"/>
          <w:lang w:val="ky-KG"/>
        </w:rPr>
        <w:t>Маалыматтарды алуунун, сактоонун, кайра иштетүүнүн негизги усулдарына, ыкмаларына, маалыматты башкаруу каражаты катары компьютер менен иштөө ыкмаларына ээ болууга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КК-18. </w:t>
      </w:r>
      <w:r w:rsidRPr="003A1B9E">
        <w:rPr>
          <w:color w:val="000000"/>
          <w:lang w:val="ky-KG"/>
        </w:rPr>
        <w:t xml:space="preserve">Кеңири концерттик репертуарга өз алдынча ээ болууга жөндөмдүү; </w:t>
      </w:r>
      <w:r w:rsidRPr="003A1B9E">
        <w:rPr>
          <w:color w:val="000000"/>
          <w:lang w:val="ky-KG"/>
        </w:rPr>
        <w:br/>
      </w:r>
      <w:r w:rsidRPr="003A1B9E">
        <w:rPr>
          <w:b/>
          <w:color w:val="000000"/>
          <w:lang w:val="ky-KG"/>
        </w:rPr>
        <w:t xml:space="preserve">КК-19. </w:t>
      </w:r>
      <w:r w:rsidRPr="003A1B9E">
        <w:rPr>
          <w:color w:val="000000"/>
          <w:lang w:val="ky-KG"/>
        </w:rPr>
        <w:t>Кесиптик даярдыктын ар кандай этаптарында</w:t>
      </w:r>
      <w:r w:rsidR="00FB54FA" w:rsidRPr="003A1B9E">
        <w:rPr>
          <w:color w:val="000000"/>
          <w:lang w:val="ky-KG"/>
        </w:rPr>
        <w:t xml:space="preserve"> </w:t>
      </w:r>
      <w:r w:rsidRPr="003A1B9E">
        <w:rPr>
          <w:color w:val="000000"/>
          <w:lang w:val="ky-KG"/>
        </w:rPr>
        <w:t>ар кандай</w:t>
      </w:r>
      <w:r w:rsidR="00FB54FA" w:rsidRPr="003A1B9E">
        <w:rPr>
          <w:color w:val="000000"/>
          <w:lang w:val="ky-KG"/>
        </w:rPr>
        <w:t xml:space="preserve"> </w:t>
      </w:r>
      <w:r w:rsidRPr="003A1B9E">
        <w:rPr>
          <w:color w:val="000000"/>
          <w:lang w:val="ky-KG"/>
        </w:rPr>
        <w:t>курактагы окуучуларды окутууга жөндөмдүү;</w:t>
      </w:r>
    </w:p>
    <w:p w:rsidR="00954506" w:rsidRPr="003A1B9E" w:rsidRDefault="00132A67" w:rsidP="00132A67">
      <w:pPr>
        <w:widowControl w:val="0"/>
        <w:autoSpaceDE w:val="0"/>
        <w:autoSpaceDN w:val="0"/>
        <w:adjustRightInd w:val="0"/>
        <w:jc w:val="both"/>
        <w:rPr>
          <w:color w:val="000000"/>
          <w:lang w:val="ky-KG"/>
        </w:rPr>
      </w:pPr>
      <w:r w:rsidRPr="003A1B9E">
        <w:rPr>
          <w:b/>
          <w:color w:val="000000"/>
          <w:lang w:val="ky-KG"/>
        </w:rPr>
        <w:t xml:space="preserve">КК-20. </w:t>
      </w:r>
      <w:r w:rsidR="007F1FDB" w:rsidRPr="003A1B9E">
        <w:rPr>
          <w:color w:val="000000"/>
          <w:lang w:val="ky-KG"/>
        </w:rPr>
        <w:t xml:space="preserve">Музыкалык </w:t>
      </w:r>
      <w:r w:rsidRPr="003A1B9E">
        <w:rPr>
          <w:color w:val="000000"/>
          <w:lang w:val="ky-KG"/>
        </w:rPr>
        <w:t xml:space="preserve">жана (же) </w:t>
      </w:r>
      <w:r w:rsidR="006E2192" w:rsidRPr="003A1B9E">
        <w:rPr>
          <w:color w:val="000000"/>
          <w:lang w:val="ky-KG"/>
        </w:rPr>
        <w:t>музыка</w:t>
      </w:r>
      <w:r w:rsidRPr="003A1B9E">
        <w:rPr>
          <w:color w:val="000000"/>
          <w:lang w:val="ky-KG"/>
        </w:rPr>
        <w:t xml:space="preserve">лык-театр өнөрүнүн чыгармаларын жаратууда, аткарууда же коюуда классикалык </w:t>
      </w:r>
      <w:r w:rsidR="006E2192" w:rsidRPr="003A1B9E">
        <w:rPr>
          <w:color w:val="000000"/>
          <w:lang w:val="ky-KG"/>
        </w:rPr>
        <w:t>музыка</w:t>
      </w:r>
      <w:r w:rsidRPr="003A1B9E">
        <w:rPr>
          <w:color w:val="000000"/>
          <w:lang w:val="ky-KG"/>
        </w:rPr>
        <w:t xml:space="preserve">лык-маданий жана  </w:t>
      </w:r>
      <w:r w:rsidR="006E2192" w:rsidRPr="003A1B9E">
        <w:rPr>
          <w:color w:val="000000"/>
          <w:lang w:val="ky-KG"/>
        </w:rPr>
        <w:t>музыка</w:t>
      </w:r>
      <w:r w:rsidRPr="003A1B9E">
        <w:rPr>
          <w:color w:val="000000"/>
          <w:lang w:val="ky-KG"/>
        </w:rPr>
        <w:t>лык-тарыхый маселелер боюнча консультацияларды уюштурууга жөндөмдүү;</w:t>
      </w:r>
    </w:p>
    <w:p w:rsidR="00FB54FA" w:rsidRPr="003A1B9E" w:rsidRDefault="00FB54FA" w:rsidP="00132A67">
      <w:pPr>
        <w:widowControl w:val="0"/>
        <w:autoSpaceDE w:val="0"/>
        <w:autoSpaceDN w:val="0"/>
        <w:adjustRightInd w:val="0"/>
        <w:jc w:val="both"/>
        <w:rPr>
          <w:b/>
          <w:color w:val="000000"/>
          <w:lang w:val="ky-KG"/>
        </w:rPr>
      </w:pPr>
    </w:p>
    <w:p w:rsidR="00132A67" w:rsidRPr="003A1B9E" w:rsidRDefault="00132A67" w:rsidP="00132A67">
      <w:pPr>
        <w:widowControl w:val="0"/>
        <w:autoSpaceDE w:val="0"/>
        <w:autoSpaceDN w:val="0"/>
        <w:adjustRightInd w:val="0"/>
        <w:jc w:val="both"/>
        <w:rPr>
          <w:b/>
          <w:color w:val="000000"/>
          <w:lang w:val="ky-KG"/>
        </w:rPr>
      </w:pPr>
      <w:r w:rsidRPr="003A1B9E">
        <w:rPr>
          <w:b/>
          <w:color w:val="000000"/>
          <w:lang w:val="ky-KG"/>
        </w:rPr>
        <w:t>Кесиптик-адистештирилген компетенциялар (КАК</w:t>
      </w:r>
      <w:r w:rsidRPr="003A1B9E">
        <w:rPr>
          <w:b/>
          <w:color w:val="000000"/>
        </w:rPr>
        <w:t>):</w:t>
      </w:r>
    </w:p>
    <w:p w:rsidR="00132A67" w:rsidRPr="003A1B9E" w:rsidRDefault="00954506" w:rsidP="00132A67">
      <w:pPr>
        <w:widowControl w:val="0"/>
        <w:autoSpaceDE w:val="0"/>
        <w:autoSpaceDN w:val="0"/>
        <w:adjustRightInd w:val="0"/>
        <w:jc w:val="both"/>
        <w:rPr>
          <w:color w:val="000000"/>
          <w:lang w:val="ky-KG"/>
        </w:rPr>
      </w:pPr>
      <w:r w:rsidRPr="003A1B9E">
        <w:rPr>
          <w:b/>
          <w:color w:val="000000"/>
          <w:lang w:val="ky-KG"/>
        </w:rPr>
        <w:t>КАК-1</w:t>
      </w:r>
      <w:r w:rsidR="00132A67" w:rsidRPr="003A1B9E">
        <w:rPr>
          <w:b/>
          <w:color w:val="000000"/>
          <w:lang w:val="ky-KG"/>
        </w:rPr>
        <w:t>.</w:t>
      </w:r>
      <w:r w:rsidR="00132A67" w:rsidRPr="003A1B9E">
        <w:rPr>
          <w:color w:val="000000"/>
          <w:lang w:val="ky-KG"/>
        </w:rPr>
        <w:t xml:space="preserve"> </w:t>
      </w:r>
      <w:r w:rsidR="007F1FDB" w:rsidRPr="003A1B9E">
        <w:rPr>
          <w:color w:val="000000"/>
          <w:lang w:val="ky-KG"/>
        </w:rPr>
        <w:t xml:space="preserve">Музыкалык </w:t>
      </w:r>
      <w:r w:rsidR="00132A67" w:rsidRPr="003A1B9E">
        <w:rPr>
          <w:color w:val="000000"/>
          <w:lang w:val="ky-KG"/>
        </w:rPr>
        <w:t>өнөр жана маданият жагында чыгармачылык долбоорлорду (репертуардык пландар, фестивалдардын, чыгармачылык конкурстардын программалары) даярдоодо консультация берүүгө жөндөмдүү;</w:t>
      </w:r>
    </w:p>
    <w:p w:rsidR="00132A67" w:rsidRPr="003A1B9E" w:rsidRDefault="00954506" w:rsidP="00132A67">
      <w:pPr>
        <w:widowControl w:val="0"/>
        <w:autoSpaceDE w:val="0"/>
        <w:autoSpaceDN w:val="0"/>
        <w:adjustRightInd w:val="0"/>
        <w:jc w:val="both"/>
        <w:rPr>
          <w:color w:val="000000"/>
          <w:lang w:val="ky-KG"/>
        </w:rPr>
      </w:pPr>
      <w:r w:rsidRPr="003A1B9E">
        <w:rPr>
          <w:b/>
          <w:color w:val="000000"/>
          <w:lang w:val="ky-KG"/>
        </w:rPr>
        <w:t>КАК-2</w:t>
      </w:r>
      <w:r w:rsidR="00132A67" w:rsidRPr="003A1B9E">
        <w:rPr>
          <w:b/>
          <w:color w:val="000000"/>
          <w:lang w:val="ky-KG"/>
        </w:rPr>
        <w:t xml:space="preserve">. </w:t>
      </w:r>
      <w:r w:rsidR="00132A67" w:rsidRPr="003A1B9E">
        <w:rPr>
          <w:color w:val="000000"/>
          <w:lang w:val="ky-KG"/>
        </w:rPr>
        <w:t>Лекциялардын (лекция-концерттердин) темаларын иштеп чыгууга, лекция менен чыгууга, лекцияларда (лекция-концерттерде) аткарылган чыгармаларга баяндама бере билүүгө жөндөмдүү;</w:t>
      </w:r>
    </w:p>
    <w:p w:rsidR="00132A67" w:rsidRPr="003A1B9E" w:rsidRDefault="00954506" w:rsidP="00132A67">
      <w:pPr>
        <w:widowControl w:val="0"/>
        <w:autoSpaceDE w:val="0"/>
        <w:autoSpaceDN w:val="0"/>
        <w:adjustRightInd w:val="0"/>
        <w:jc w:val="both"/>
        <w:rPr>
          <w:color w:val="000000"/>
          <w:lang w:val="ky-KG"/>
        </w:rPr>
      </w:pPr>
      <w:r w:rsidRPr="003A1B9E">
        <w:rPr>
          <w:b/>
          <w:color w:val="000000"/>
          <w:lang w:val="ky-KG"/>
        </w:rPr>
        <w:t>КАК-3</w:t>
      </w:r>
      <w:r w:rsidR="00132A67" w:rsidRPr="003A1B9E">
        <w:rPr>
          <w:b/>
          <w:color w:val="000000"/>
          <w:lang w:val="ky-KG"/>
        </w:rPr>
        <w:t xml:space="preserve">. </w:t>
      </w:r>
      <w:r w:rsidR="00132A67" w:rsidRPr="003A1B9E">
        <w:rPr>
          <w:color w:val="000000"/>
          <w:lang w:val="ky-KG"/>
        </w:rPr>
        <w:t xml:space="preserve">Газеталарда, журналдарда, маалымат агенттиктеринде, телекөрсөтүү жана радиодо, тармактык жалпыга маалымдоо каражаттарында, маалыматтык-жарнамалык кызматтарда </w:t>
      </w:r>
      <w:r w:rsidR="00FD57BB" w:rsidRPr="003A1B9E">
        <w:rPr>
          <w:color w:val="000000"/>
          <w:lang w:val="ky-KG"/>
        </w:rPr>
        <w:t xml:space="preserve">музыка </w:t>
      </w:r>
      <w:r w:rsidR="00D76215" w:rsidRPr="003A1B9E">
        <w:rPr>
          <w:color w:val="000000"/>
          <w:lang w:val="ky-KG"/>
        </w:rPr>
        <w:t xml:space="preserve"> </w:t>
      </w:r>
      <w:r w:rsidR="00132A67" w:rsidRPr="003A1B9E">
        <w:rPr>
          <w:color w:val="000000"/>
          <w:lang w:val="ky-KG"/>
        </w:rPr>
        <w:t xml:space="preserve"> өнөрү, илим жана педагогика жагында</w:t>
      </w:r>
      <w:r w:rsidR="00FB54FA" w:rsidRPr="003A1B9E">
        <w:rPr>
          <w:color w:val="000000"/>
          <w:lang w:val="ky-KG"/>
        </w:rPr>
        <w:t>гы</w:t>
      </w:r>
      <w:r w:rsidR="00132A67" w:rsidRPr="003A1B9E">
        <w:rPr>
          <w:color w:val="000000"/>
          <w:lang w:val="ky-KG"/>
        </w:rPr>
        <w:t xml:space="preserve"> маданий-тарыхый фактыларды жана окуяларды чагылдырууга жөндөмдүү;</w:t>
      </w:r>
    </w:p>
    <w:p w:rsidR="00132A67" w:rsidRPr="003A1B9E" w:rsidRDefault="00954506" w:rsidP="00132A67">
      <w:pPr>
        <w:widowControl w:val="0"/>
        <w:autoSpaceDE w:val="0"/>
        <w:autoSpaceDN w:val="0"/>
        <w:adjustRightInd w:val="0"/>
        <w:jc w:val="both"/>
        <w:rPr>
          <w:color w:val="000000"/>
          <w:lang w:val="ky-KG"/>
        </w:rPr>
      </w:pPr>
      <w:r w:rsidRPr="003A1B9E">
        <w:rPr>
          <w:b/>
          <w:color w:val="000000"/>
          <w:lang w:val="ky-KG"/>
        </w:rPr>
        <w:t>КАК-4</w:t>
      </w:r>
      <w:r w:rsidR="00132A67" w:rsidRPr="003A1B9E">
        <w:rPr>
          <w:b/>
          <w:color w:val="000000"/>
          <w:lang w:val="ky-KG"/>
        </w:rPr>
        <w:t xml:space="preserve">. </w:t>
      </w:r>
      <w:r w:rsidR="00132A67" w:rsidRPr="003A1B9E">
        <w:rPr>
          <w:color w:val="000000"/>
          <w:lang w:val="ky-KG"/>
        </w:rPr>
        <w:t>Маданиятты башкаруу мамлекеттик (муниципалдык) органдардын түзүмдүк бөлүмдөрүндө, чыгармачыл союздарда жана коомдордо адис</w:t>
      </w:r>
      <w:r w:rsidR="00FB54FA" w:rsidRPr="003A1B9E">
        <w:rPr>
          <w:color w:val="000000"/>
          <w:lang w:val="ky-KG"/>
        </w:rPr>
        <w:t>тин</w:t>
      </w:r>
      <w:r w:rsidR="00132A67" w:rsidRPr="003A1B9E">
        <w:rPr>
          <w:color w:val="000000"/>
          <w:lang w:val="ky-KG"/>
        </w:rPr>
        <w:t>, референт</w:t>
      </w:r>
      <w:r w:rsidR="00FB54FA" w:rsidRPr="003A1B9E">
        <w:rPr>
          <w:color w:val="000000"/>
          <w:lang w:val="ky-KG"/>
        </w:rPr>
        <w:t>т</w:t>
      </w:r>
      <w:r w:rsidR="00132A67" w:rsidRPr="003A1B9E">
        <w:rPr>
          <w:color w:val="000000"/>
          <w:lang w:val="ky-KG"/>
        </w:rPr>
        <w:t>ин, консультант</w:t>
      </w:r>
      <w:r w:rsidR="00FB54FA" w:rsidRPr="003A1B9E">
        <w:rPr>
          <w:color w:val="000000"/>
          <w:lang w:val="ky-KG"/>
        </w:rPr>
        <w:t>т</w:t>
      </w:r>
      <w:r w:rsidR="00132A67" w:rsidRPr="003A1B9E">
        <w:rPr>
          <w:color w:val="000000"/>
          <w:lang w:val="ky-KG"/>
        </w:rPr>
        <w:t>ын функцияларын аткарууга жөндөмдүү;</w:t>
      </w:r>
    </w:p>
    <w:p w:rsidR="00132A67" w:rsidRPr="003A1B9E" w:rsidRDefault="00132A67" w:rsidP="00132A67">
      <w:pPr>
        <w:widowControl w:val="0"/>
        <w:autoSpaceDE w:val="0"/>
        <w:autoSpaceDN w:val="0"/>
        <w:adjustRightInd w:val="0"/>
        <w:jc w:val="both"/>
        <w:rPr>
          <w:color w:val="000000"/>
          <w:lang w:val="ky-KG"/>
        </w:rPr>
      </w:pPr>
      <w:r w:rsidRPr="003A1B9E">
        <w:rPr>
          <w:b/>
          <w:color w:val="000000"/>
          <w:lang w:val="ky-KG"/>
        </w:rPr>
        <w:t>КАК-</w:t>
      </w:r>
      <w:r w:rsidR="00954506" w:rsidRPr="003A1B9E">
        <w:rPr>
          <w:b/>
          <w:color w:val="000000"/>
          <w:lang w:val="ky-KG"/>
        </w:rPr>
        <w:t>5</w:t>
      </w:r>
      <w:r w:rsidRPr="003A1B9E">
        <w:rPr>
          <w:color w:val="000000"/>
          <w:lang w:val="ky-KG"/>
        </w:rPr>
        <w:t>. Маданият жана көркөм өнөр мекемелеринде басма ишин; уюштуруу-башкаруу (менеджерлик) ишти уюштурууга жөндөмдүү;</w:t>
      </w:r>
    </w:p>
    <w:p w:rsidR="000F4E3B" w:rsidRPr="003A1B9E" w:rsidRDefault="000F4E3B" w:rsidP="000F4E3B">
      <w:pPr>
        <w:ind w:firstLine="397"/>
        <w:jc w:val="both"/>
        <w:rPr>
          <w:b/>
          <w:color w:val="2B2B2B"/>
          <w:shd w:val="clear" w:color="auto" w:fill="FFFF00"/>
          <w:lang w:val="ky-KG"/>
        </w:rPr>
      </w:pPr>
      <w:r w:rsidRPr="003A1B9E">
        <w:rPr>
          <w:b/>
          <w:color w:val="2B2B2B"/>
          <w:lang w:val="ky-KG"/>
        </w:rPr>
        <w:t>5.</w:t>
      </w:r>
      <w:r w:rsidR="00FB54FA" w:rsidRPr="003A1B9E">
        <w:rPr>
          <w:b/>
          <w:color w:val="2B2B2B"/>
          <w:lang w:val="ky-KG"/>
        </w:rPr>
        <w:t>2. Адистик боюнча НББПнын түзүмү</w:t>
      </w:r>
      <w:r w:rsidRPr="003A1B9E">
        <w:rPr>
          <w:b/>
          <w:color w:val="2B2B2B"/>
          <w:lang w:val="ky-KG"/>
        </w:rPr>
        <w:t>нө талаптар.</w:t>
      </w:r>
    </w:p>
    <w:p w:rsidR="000F4E3B" w:rsidRPr="003A1B9E" w:rsidRDefault="000F4E3B" w:rsidP="000F4E3B">
      <w:pPr>
        <w:ind w:firstLine="397"/>
        <w:jc w:val="both"/>
        <w:rPr>
          <w:color w:val="2B2B2B"/>
          <w:shd w:val="clear" w:color="auto" w:fill="FFFF00"/>
          <w:lang w:val="ky-KG"/>
        </w:rPr>
      </w:pPr>
      <w:r w:rsidRPr="003A1B9E">
        <w:rPr>
          <w:color w:val="2B2B2B"/>
          <w:lang w:val="ky-KG"/>
        </w:rPr>
        <w:t>Адистик боюнча НББПсы</w:t>
      </w:r>
      <w:r w:rsidRPr="003A1B9E">
        <w:rPr>
          <w:color w:val="2B2B2B"/>
          <w:shd w:val="clear" w:color="auto" w:fill="FFFF00"/>
          <w:lang w:val="ky-KG"/>
        </w:rPr>
        <w:t xml:space="preserve"> </w:t>
      </w:r>
      <w:r w:rsidRPr="003A1B9E">
        <w:rPr>
          <w:color w:val="2B2B2B"/>
          <w:lang w:val="ky-KG"/>
        </w:rPr>
        <w:t>төмөнкүдой блокторду камтыйт:</w:t>
      </w:r>
      <w:r w:rsidRPr="003A1B9E">
        <w:rPr>
          <w:color w:val="2B2B2B"/>
          <w:shd w:val="clear" w:color="auto" w:fill="FFFF00"/>
          <w:lang w:val="ky-KG"/>
        </w:rPr>
        <w:t xml:space="preserve"> </w:t>
      </w:r>
    </w:p>
    <w:p w:rsidR="000F4E3B" w:rsidRPr="003A1B9E" w:rsidRDefault="00FB54FA" w:rsidP="000F4E3B">
      <w:pPr>
        <w:ind w:firstLine="397"/>
        <w:jc w:val="both"/>
        <w:rPr>
          <w:color w:val="2B2B2B"/>
          <w:shd w:val="clear" w:color="auto" w:fill="FFFF00"/>
        </w:rPr>
      </w:pPr>
      <w:r w:rsidRPr="003A1B9E">
        <w:rPr>
          <w:color w:val="2B2B2B"/>
        </w:rPr>
        <w:t>1</w:t>
      </w:r>
      <w:r w:rsidR="000F4E3B" w:rsidRPr="003A1B9E">
        <w:rPr>
          <w:color w:val="2B2B2B"/>
        </w:rPr>
        <w:t>-блок  "</w:t>
      </w:r>
      <w:r w:rsidR="00697C8C" w:rsidRPr="003A1B9E">
        <w:rPr>
          <w:color w:val="2B2B2B"/>
          <w:lang w:val="ky-KG"/>
        </w:rPr>
        <w:t>Сабактар</w:t>
      </w:r>
      <w:r w:rsidR="000F4E3B" w:rsidRPr="003A1B9E">
        <w:rPr>
          <w:color w:val="2B2B2B"/>
        </w:rPr>
        <w:t xml:space="preserve"> (модулдар)";</w:t>
      </w:r>
    </w:p>
    <w:p w:rsidR="000F4E3B" w:rsidRPr="003A1B9E" w:rsidRDefault="00FB54FA" w:rsidP="000F4E3B">
      <w:pPr>
        <w:ind w:firstLine="397"/>
        <w:jc w:val="both"/>
        <w:rPr>
          <w:color w:val="2B2B2B"/>
          <w:shd w:val="clear" w:color="auto" w:fill="FFFF00"/>
          <w:lang w:val="ky-KG"/>
        </w:rPr>
      </w:pPr>
      <w:r w:rsidRPr="003A1B9E">
        <w:rPr>
          <w:color w:val="2B2B2B"/>
        </w:rPr>
        <w:t>2</w:t>
      </w:r>
      <w:r w:rsidR="000F4E3B" w:rsidRPr="003A1B9E">
        <w:rPr>
          <w:color w:val="2B2B2B"/>
        </w:rPr>
        <w:t>-блок "Практика".</w:t>
      </w:r>
    </w:p>
    <w:p w:rsidR="000F4E3B" w:rsidRPr="003A1B9E" w:rsidRDefault="00FB54FA" w:rsidP="000F4E3B">
      <w:pPr>
        <w:ind w:firstLine="397"/>
        <w:jc w:val="both"/>
        <w:rPr>
          <w:color w:val="2B2B2B"/>
          <w:shd w:val="clear" w:color="auto" w:fill="FFFF00"/>
        </w:rPr>
      </w:pPr>
      <w:r w:rsidRPr="003A1B9E">
        <w:rPr>
          <w:color w:val="2B2B2B"/>
        </w:rPr>
        <w:t>3</w:t>
      </w:r>
      <w:r w:rsidRPr="003A1B9E">
        <w:rPr>
          <w:color w:val="2B2B2B"/>
          <w:lang w:val="ky-KG"/>
        </w:rPr>
        <w:t>-</w:t>
      </w:r>
      <w:r w:rsidR="000F4E3B" w:rsidRPr="003A1B9E">
        <w:rPr>
          <w:color w:val="2B2B2B"/>
        </w:rPr>
        <w:t>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7"/>
        <w:gridCol w:w="1986"/>
      </w:tblGrid>
      <w:tr w:rsidR="002D7324" w:rsidRPr="00430AD9" w:rsidTr="00FB54FA">
        <w:trPr>
          <w:trHeight w:val="1499"/>
        </w:trPr>
        <w:tc>
          <w:tcPr>
            <w:tcW w:w="7374" w:type="dxa"/>
            <w:gridSpan w:val="2"/>
            <w:tcBorders>
              <w:top w:val="single" w:sz="4" w:space="0" w:color="000000"/>
              <w:left w:val="single" w:sz="4" w:space="0" w:color="000000"/>
              <w:bottom w:val="single" w:sz="4" w:space="0" w:color="000000"/>
              <w:right w:val="single" w:sz="4" w:space="0" w:color="000000"/>
            </w:tcBorders>
          </w:tcPr>
          <w:p w:rsidR="002D7324" w:rsidRPr="003A1B9E" w:rsidRDefault="002D7324">
            <w:pPr>
              <w:spacing w:after="100" w:afterAutospacing="1" w:line="276" w:lineRule="auto"/>
              <w:jc w:val="both"/>
              <w:rPr>
                <w:rFonts w:eastAsia="Calibri"/>
                <w:lang w:eastAsia="en-US"/>
              </w:rPr>
            </w:pPr>
          </w:p>
          <w:p w:rsidR="002D7324" w:rsidRPr="003A1B9E" w:rsidRDefault="002D7324" w:rsidP="00FB54FA">
            <w:pPr>
              <w:spacing w:after="100" w:afterAutospacing="1" w:line="276" w:lineRule="auto"/>
              <w:jc w:val="both"/>
              <w:rPr>
                <w:lang w:val="ky-KG" w:eastAsia="en-US"/>
              </w:rPr>
            </w:pPr>
            <w:r w:rsidRPr="003A1B9E">
              <w:rPr>
                <w:rFonts w:eastAsia="Calibri"/>
                <w:lang w:eastAsia="en-US"/>
              </w:rPr>
              <w:t xml:space="preserve">Адистик боюнча </w:t>
            </w:r>
            <w:r w:rsidR="00FB54FA" w:rsidRPr="003A1B9E">
              <w:rPr>
                <w:rFonts w:eastAsia="Calibri"/>
                <w:lang w:val="ky-KG" w:eastAsia="en-US"/>
              </w:rPr>
              <w:t>НББП</w:t>
            </w:r>
            <w:r w:rsidRPr="003A1B9E">
              <w:rPr>
                <w:rFonts w:eastAsia="Calibri"/>
                <w:lang w:eastAsia="en-US"/>
              </w:rPr>
              <w:t xml:space="preserve">нын </w:t>
            </w:r>
            <w:r w:rsidR="00FB54FA" w:rsidRPr="003A1B9E">
              <w:rPr>
                <w:rFonts w:eastAsia="Calibri"/>
                <w:lang w:val="ky-KG" w:eastAsia="en-US"/>
              </w:rPr>
              <w:t>түзүмү</w:t>
            </w:r>
          </w:p>
        </w:tc>
        <w:tc>
          <w:tcPr>
            <w:tcW w:w="1986"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rsidP="005A1F5D">
            <w:pPr>
              <w:spacing w:after="100" w:afterAutospacing="1" w:line="276" w:lineRule="auto"/>
              <w:jc w:val="both"/>
              <w:rPr>
                <w:lang w:val="ky-KG" w:eastAsia="en-US"/>
              </w:rPr>
            </w:pPr>
            <w:r w:rsidRPr="003A1B9E">
              <w:rPr>
                <w:rFonts w:eastAsia="Calibri"/>
                <w:lang w:val="ky-KG" w:eastAsia="en-US"/>
              </w:rPr>
              <w:t>Адистик</w:t>
            </w:r>
            <w:r w:rsidR="005A1F5D" w:rsidRPr="003A1B9E">
              <w:rPr>
                <w:rFonts w:eastAsia="Calibri"/>
                <w:lang w:val="ky-KG" w:eastAsia="en-US"/>
              </w:rPr>
              <w:t xml:space="preserve"> </w:t>
            </w:r>
            <w:r w:rsidRPr="003A1B9E">
              <w:rPr>
                <w:rFonts w:eastAsia="Calibri"/>
                <w:lang w:val="ky-KG" w:eastAsia="en-US"/>
              </w:rPr>
              <w:t>боюнча</w:t>
            </w:r>
            <w:r w:rsidR="005A1F5D" w:rsidRPr="003A1B9E">
              <w:rPr>
                <w:rFonts w:eastAsia="Calibri"/>
                <w:lang w:val="ky-KG" w:eastAsia="en-US"/>
              </w:rPr>
              <w:t xml:space="preserve"> НББП</w:t>
            </w:r>
            <w:r w:rsidRPr="003A1B9E">
              <w:rPr>
                <w:rFonts w:eastAsia="Calibri"/>
                <w:lang w:val="ky-KG" w:eastAsia="en-US"/>
              </w:rPr>
              <w:t>нын</w:t>
            </w:r>
            <w:r w:rsidR="005A1F5D" w:rsidRPr="003A1B9E">
              <w:rPr>
                <w:rFonts w:eastAsia="Calibri"/>
                <w:lang w:val="ky-KG" w:eastAsia="en-US"/>
              </w:rPr>
              <w:t xml:space="preserve"> </w:t>
            </w:r>
            <w:r w:rsidRPr="003A1B9E">
              <w:rPr>
                <w:rFonts w:eastAsia="Calibri"/>
                <w:lang w:val="ky-KG" w:eastAsia="en-US"/>
              </w:rPr>
              <w:t>жана</w:t>
            </w:r>
            <w:r w:rsidR="005A1F5D" w:rsidRPr="003A1B9E">
              <w:rPr>
                <w:rFonts w:eastAsia="Calibri"/>
                <w:lang w:val="ky-KG" w:eastAsia="en-US"/>
              </w:rPr>
              <w:t xml:space="preserve"> </w:t>
            </w:r>
            <w:r w:rsidRPr="003A1B9E">
              <w:rPr>
                <w:rFonts w:eastAsia="Calibri"/>
                <w:lang w:val="ky-KG" w:eastAsia="en-US"/>
              </w:rPr>
              <w:t>анын</w:t>
            </w:r>
            <w:r w:rsidR="005A1F5D" w:rsidRPr="003A1B9E">
              <w:rPr>
                <w:rFonts w:eastAsia="Calibri"/>
                <w:lang w:val="ky-KG" w:eastAsia="en-US"/>
              </w:rPr>
              <w:t xml:space="preserve"> </w:t>
            </w:r>
            <w:r w:rsidRPr="003A1B9E">
              <w:rPr>
                <w:rFonts w:eastAsia="Calibri"/>
                <w:lang w:val="ky-KG" w:eastAsia="en-US"/>
              </w:rPr>
              <w:t>блокторунун</w:t>
            </w:r>
            <w:r w:rsidR="005A1F5D" w:rsidRPr="003A1B9E">
              <w:rPr>
                <w:rFonts w:eastAsia="Calibri"/>
                <w:lang w:val="ky-KG" w:eastAsia="en-US"/>
              </w:rPr>
              <w:t xml:space="preserve"> </w:t>
            </w:r>
            <w:r w:rsidRPr="003A1B9E">
              <w:rPr>
                <w:rFonts w:eastAsia="Calibri"/>
                <w:lang w:val="ky-KG" w:eastAsia="en-US"/>
              </w:rPr>
              <w:t>кредиттердеги</w:t>
            </w:r>
            <w:r w:rsidR="005A1F5D" w:rsidRPr="003A1B9E">
              <w:rPr>
                <w:rFonts w:eastAsia="Calibri"/>
                <w:lang w:val="ky-KG" w:eastAsia="en-US"/>
              </w:rPr>
              <w:t>көлөмү</w:t>
            </w:r>
          </w:p>
        </w:tc>
      </w:tr>
      <w:tr w:rsidR="002D7324" w:rsidRPr="003A1B9E" w:rsidTr="00FB54FA">
        <w:trPr>
          <w:trHeight w:val="1357"/>
        </w:trPr>
        <w:tc>
          <w:tcPr>
            <w:tcW w:w="2127"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rsidP="00697C8C">
            <w:pPr>
              <w:spacing w:after="100" w:afterAutospacing="1" w:line="276" w:lineRule="auto"/>
              <w:ind w:firstLine="397"/>
              <w:jc w:val="both"/>
              <w:rPr>
                <w:shd w:val="clear" w:color="auto" w:fill="FFFF00"/>
                <w:lang w:eastAsia="en-US"/>
              </w:rPr>
            </w:pPr>
            <w:r w:rsidRPr="003A1B9E">
              <w:rPr>
                <w:lang w:val="ky-KG" w:eastAsia="en-US"/>
              </w:rPr>
              <w:t>1</w:t>
            </w:r>
            <w:r w:rsidR="00FB54FA" w:rsidRPr="003A1B9E">
              <w:rPr>
                <w:lang w:val="ky-KG" w:eastAsia="en-US"/>
              </w:rPr>
              <w:t>-б</w:t>
            </w:r>
            <w:r w:rsidRPr="003A1B9E">
              <w:rPr>
                <w:lang w:val="ky-KG" w:eastAsia="en-US"/>
              </w:rPr>
              <w:t xml:space="preserve">лок </w:t>
            </w:r>
            <w:r w:rsidR="00697C8C" w:rsidRPr="003A1B9E">
              <w:rPr>
                <w:lang w:val="ky-KG" w:eastAsia="en-US"/>
              </w:rPr>
              <w:t>Сабактар</w:t>
            </w:r>
            <w:r w:rsidRPr="003A1B9E">
              <w:rPr>
                <w:lang w:eastAsia="en-US"/>
              </w:rPr>
              <w:t xml:space="preserve"> (модулдар)";</w:t>
            </w:r>
          </w:p>
        </w:tc>
        <w:tc>
          <w:tcPr>
            <w:tcW w:w="5247" w:type="dxa"/>
            <w:tcBorders>
              <w:top w:val="single" w:sz="4" w:space="0" w:color="000000"/>
              <w:left w:val="single" w:sz="4" w:space="0" w:color="000000"/>
              <w:bottom w:val="single" w:sz="4" w:space="0" w:color="000000"/>
              <w:right w:val="single" w:sz="4" w:space="0" w:color="000000"/>
            </w:tcBorders>
          </w:tcPr>
          <w:p w:rsidR="002D7324" w:rsidRPr="003A1B9E" w:rsidRDefault="002D7324" w:rsidP="005245D4">
            <w:pPr>
              <w:pStyle w:val="a7"/>
              <w:numPr>
                <w:ilvl w:val="0"/>
                <w:numId w:val="1"/>
              </w:numPr>
              <w:spacing w:after="100" w:afterAutospacing="1"/>
              <w:jc w:val="both"/>
              <w:rPr>
                <w:rFonts w:ascii="Times New Roman" w:hAnsi="Times New Roman" w:cs="Times New Roman"/>
                <w:sz w:val="24"/>
                <w:szCs w:val="24"/>
                <w:lang w:val="ky-KG"/>
              </w:rPr>
            </w:pPr>
            <w:r w:rsidRPr="003A1B9E">
              <w:rPr>
                <w:rFonts w:ascii="Times New Roman" w:hAnsi="Times New Roman" w:cs="Times New Roman"/>
                <w:sz w:val="24"/>
                <w:szCs w:val="24"/>
                <w:lang w:val="ky-KG"/>
              </w:rPr>
              <w:t xml:space="preserve">Гуманитардык цикл </w:t>
            </w:r>
          </w:p>
          <w:p w:rsidR="002D7324" w:rsidRPr="003A1B9E" w:rsidRDefault="002D7324" w:rsidP="005245D4">
            <w:pPr>
              <w:pStyle w:val="a7"/>
              <w:numPr>
                <w:ilvl w:val="0"/>
                <w:numId w:val="1"/>
              </w:numPr>
              <w:spacing w:after="100" w:afterAutospacing="1"/>
              <w:jc w:val="both"/>
              <w:rPr>
                <w:rFonts w:ascii="Times New Roman" w:hAnsi="Times New Roman" w:cs="Times New Roman"/>
                <w:sz w:val="24"/>
                <w:szCs w:val="24"/>
                <w:lang w:val="ky-KG"/>
              </w:rPr>
            </w:pPr>
            <w:r w:rsidRPr="003A1B9E">
              <w:rPr>
                <w:rFonts w:ascii="Times New Roman" w:hAnsi="Times New Roman" w:cs="Times New Roman"/>
                <w:sz w:val="24"/>
                <w:szCs w:val="24"/>
                <w:lang w:val="ky-KG"/>
              </w:rPr>
              <w:t xml:space="preserve">Кесиптик </w:t>
            </w:r>
            <w:r w:rsidRPr="003A1B9E">
              <w:rPr>
                <w:rFonts w:ascii="Times New Roman" w:hAnsi="Times New Roman" w:cs="Times New Roman"/>
                <w:sz w:val="24"/>
                <w:szCs w:val="24"/>
              </w:rPr>
              <w:t xml:space="preserve"> цикл:</w:t>
            </w:r>
          </w:p>
          <w:p w:rsidR="002D7324" w:rsidRPr="003A1B9E" w:rsidRDefault="002D7324">
            <w:pPr>
              <w:pStyle w:val="a7"/>
              <w:spacing w:after="100" w:afterAutospacing="1"/>
              <w:jc w:val="both"/>
              <w:rPr>
                <w:rFonts w:ascii="Times New Roman" w:hAnsi="Times New Roman" w:cs="Times New Roman"/>
                <w:sz w:val="24"/>
                <w:szCs w:val="24"/>
                <w:lang w:val="ky-KG"/>
              </w:rPr>
            </w:pPr>
          </w:p>
          <w:p w:rsidR="002D7324" w:rsidRPr="003A1B9E" w:rsidRDefault="002D7324">
            <w:pPr>
              <w:pStyle w:val="a7"/>
              <w:spacing w:after="100" w:afterAutospacing="1"/>
              <w:jc w:val="both"/>
              <w:rPr>
                <w:rFonts w:ascii="Times New Roman" w:hAnsi="Times New Roman" w:cs="Times New Roman"/>
                <w:sz w:val="24"/>
                <w:szCs w:val="24"/>
                <w:lang w:val="ky-KG"/>
              </w:rPr>
            </w:pPr>
            <w:r w:rsidRPr="003A1B9E">
              <w:rPr>
                <w:rFonts w:ascii="Times New Roman" w:hAnsi="Times New Roman" w:cs="Times New Roman"/>
                <w:sz w:val="24"/>
                <w:szCs w:val="24"/>
              </w:rPr>
              <w:t>Баары</w:t>
            </w:r>
          </w:p>
        </w:tc>
        <w:tc>
          <w:tcPr>
            <w:tcW w:w="1986"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pPr>
              <w:spacing w:after="100" w:afterAutospacing="1" w:line="276" w:lineRule="auto"/>
              <w:jc w:val="both"/>
              <w:rPr>
                <w:lang w:val="ky-KG" w:eastAsia="en-US"/>
              </w:rPr>
            </w:pPr>
            <w:r w:rsidRPr="003A1B9E">
              <w:rPr>
                <w:lang w:val="ky-KG" w:eastAsia="en-US"/>
              </w:rPr>
              <w:t>30</w:t>
            </w:r>
          </w:p>
          <w:p w:rsidR="002D7324" w:rsidRPr="003A1B9E" w:rsidRDefault="002D7324">
            <w:pPr>
              <w:spacing w:after="100" w:afterAutospacing="1" w:line="276" w:lineRule="auto"/>
              <w:jc w:val="both"/>
              <w:rPr>
                <w:lang w:eastAsia="en-US"/>
              </w:rPr>
            </w:pPr>
            <w:r w:rsidRPr="003A1B9E">
              <w:rPr>
                <w:lang w:eastAsia="en-US"/>
              </w:rPr>
              <w:t>235</w:t>
            </w:r>
          </w:p>
          <w:p w:rsidR="002D7324" w:rsidRPr="003A1B9E" w:rsidRDefault="002D7324">
            <w:pPr>
              <w:spacing w:after="100" w:afterAutospacing="1" w:line="276" w:lineRule="auto"/>
              <w:jc w:val="both"/>
              <w:rPr>
                <w:lang w:val="ky-KG" w:eastAsia="en-US"/>
              </w:rPr>
            </w:pPr>
            <w:r w:rsidRPr="003A1B9E">
              <w:rPr>
                <w:lang w:eastAsia="en-US"/>
              </w:rPr>
              <w:t>265</w:t>
            </w:r>
          </w:p>
        </w:tc>
      </w:tr>
      <w:tr w:rsidR="002D7324" w:rsidRPr="003A1B9E" w:rsidTr="00FB54FA">
        <w:tc>
          <w:tcPr>
            <w:tcW w:w="2127"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rsidP="00FB54FA">
            <w:pPr>
              <w:spacing w:before="100" w:beforeAutospacing="1" w:after="100" w:afterAutospacing="1" w:line="276" w:lineRule="auto"/>
              <w:jc w:val="both"/>
              <w:rPr>
                <w:lang w:eastAsia="en-US"/>
              </w:rPr>
            </w:pPr>
            <w:r w:rsidRPr="003A1B9E">
              <w:rPr>
                <w:lang w:eastAsia="en-US"/>
              </w:rPr>
              <w:t>2</w:t>
            </w:r>
            <w:r w:rsidR="00FB54FA" w:rsidRPr="003A1B9E">
              <w:rPr>
                <w:lang w:val="ky-KG" w:eastAsia="en-US"/>
              </w:rPr>
              <w:t>-б</w:t>
            </w:r>
            <w:r w:rsidRPr="003A1B9E">
              <w:rPr>
                <w:lang w:eastAsia="en-US"/>
              </w:rPr>
              <w:t>лок</w:t>
            </w:r>
          </w:p>
        </w:tc>
        <w:tc>
          <w:tcPr>
            <w:tcW w:w="5247"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pPr>
              <w:spacing w:before="100" w:beforeAutospacing="1" w:after="100" w:afterAutospacing="1" w:line="276" w:lineRule="auto"/>
              <w:jc w:val="both"/>
              <w:rPr>
                <w:lang w:val="ky-KG" w:eastAsia="en-US"/>
              </w:rPr>
            </w:pPr>
            <w:r w:rsidRPr="003A1B9E">
              <w:rPr>
                <w:lang w:val="ky-KG" w:eastAsia="en-US"/>
              </w:rPr>
              <w:t>П</w:t>
            </w:r>
            <w:r w:rsidRPr="003A1B9E">
              <w:rPr>
                <w:lang w:eastAsia="en-US"/>
              </w:rPr>
              <w:t>рактик</w:t>
            </w:r>
            <w:r w:rsidRPr="003A1B9E">
              <w:rPr>
                <w:lang w:val="ky-KG" w:eastAsia="en-US"/>
              </w:rPr>
              <w:t>а</w:t>
            </w:r>
            <w:r w:rsidR="00FB54FA" w:rsidRPr="003A1B9E">
              <w:rPr>
                <w:lang w:val="ky-KG" w:eastAsia="en-US"/>
              </w:rPr>
              <w:t>лар</w:t>
            </w:r>
          </w:p>
        </w:tc>
        <w:tc>
          <w:tcPr>
            <w:tcW w:w="1986"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pPr>
              <w:spacing w:before="100" w:beforeAutospacing="1" w:after="100" w:afterAutospacing="1" w:line="276" w:lineRule="auto"/>
              <w:jc w:val="both"/>
              <w:rPr>
                <w:lang w:eastAsia="en-US"/>
              </w:rPr>
            </w:pPr>
            <w:r w:rsidRPr="003A1B9E">
              <w:rPr>
                <w:lang w:eastAsia="en-US"/>
              </w:rPr>
              <w:t>2</w:t>
            </w:r>
            <w:r w:rsidR="00A654A0" w:rsidRPr="003A1B9E">
              <w:rPr>
                <w:lang w:eastAsia="en-US"/>
              </w:rPr>
              <w:t>0</w:t>
            </w:r>
          </w:p>
        </w:tc>
      </w:tr>
      <w:tr w:rsidR="002D7324" w:rsidRPr="003A1B9E" w:rsidTr="00FB54FA">
        <w:tc>
          <w:tcPr>
            <w:tcW w:w="2127"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rsidP="00FB54FA">
            <w:pPr>
              <w:spacing w:before="100" w:beforeAutospacing="1" w:after="100" w:afterAutospacing="1" w:line="276" w:lineRule="auto"/>
              <w:jc w:val="both"/>
              <w:rPr>
                <w:lang w:eastAsia="en-US"/>
              </w:rPr>
            </w:pPr>
            <w:r w:rsidRPr="003A1B9E">
              <w:rPr>
                <w:lang w:eastAsia="en-US"/>
              </w:rPr>
              <w:t>3</w:t>
            </w:r>
            <w:r w:rsidR="00FB54FA" w:rsidRPr="003A1B9E">
              <w:rPr>
                <w:lang w:val="ky-KG" w:eastAsia="en-US"/>
              </w:rPr>
              <w:t>-б</w:t>
            </w:r>
            <w:r w:rsidRPr="003A1B9E">
              <w:rPr>
                <w:lang w:eastAsia="en-US"/>
              </w:rPr>
              <w:t>лок</w:t>
            </w:r>
          </w:p>
        </w:tc>
        <w:tc>
          <w:tcPr>
            <w:tcW w:w="5247"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pPr>
              <w:spacing w:before="100" w:beforeAutospacing="1" w:after="100" w:afterAutospacing="1" w:line="276" w:lineRule="auto"/>
              <w:jc w:val="both"/>
              <w:rPr>
                <w:lang w:eastAsia="en-US"/>
              </w:rPr>
            </w:pPr>
            <w:r w:rsidRPr="003A1B9E">
              <w:rPr>
                <w:lang w:eastAsia="en-US"/>
              </w:rPr>
              <w:t>Мамлекеттик жыйынтыктоочу аттестация</w:t>
            </w:r>
          </w:p>
        </w:tc>
        <w:tc>
          <w:tcPr>
            <w:tcW w:w="1986" w:type="dxa"/>
            <w:tcBorders>
              <w:top w:val="single" w:sz="4" w:space="0" w:color="000000"/>
              <w:left w:val="single" w:sz="4" w:space="0" w:color="000000"/>
              <w:bottom w:val="single" w:sz="4" w:space="0" w:color="000000"/>
              <w:right w:val="single" w:sz="4" w:space="0" w:color="000000"/>
            </w:tcBorders>
            <w:hideMark/>
          </w:tcPr>
          <w:p w:rsidR="002D7324" w:rsidRPr="003A1B9E" w:rsidRDefault="002D7324">
            <w:pPr>
              <w:spacing w:before="100" w:beforeAutospacing="1" w:after="100" w:afterAutospacing="1" w:line="276" w:lineRule="auto"/>
              <w:jc w:val="both"/>
              <w:rPr>
                <w:lang w:eastAsia="en-US"/>
              </w:rPr>
            </w:pPr>
            <w:r w:rsidRPr="003A1B9E">
              <w:rPr>
                <w:lang w:eastAsia="en-US"/>
              </w:rPr>
              <w:t>1</w:t>
            </w:r>
            <w:r w:rsidR="00A654A0" w:rsidRPr="003A1B9E">
              <w:rPr>
                <w:lang w:eastAsia="en-US"/>
              </w:rPr>
              <w:t>5</w:t>
            </w:r>
          </w:p>
        </w:tc>
      </w:tr>
      <w:tr w:rsidR="00FB54FA" w:rsidRPr="003A1B9E" w:rsidTr="00B47134">
        <w:tc>
          <w:tcPr>
            <w:tcW w:w="7374" w:type="dxa"/>
            <w:gridSpan w:val="2"/>
            <w:tcBorders>
              <w:top w:val="single" w:sz="4" w:space="0" w:color="000000"/>
              <w:left w:val="single" w:sz="4" w:space="0" w:color="000000"/>
              <w:bottom w:val="single" w:sz="4" w:space="0" w:color="000000"/>
              <w:right w:val="single" w:sz="4" w:space="0" w:color="000000"/>
            </w:tcBorders>
          </w:tcPr>
          <w:p w:rsidR="00FB54FA" w:rsidRPr="003A1B9E" w:rsidRDefault="00FB54FA" w:rsidP="00FB54FA">
            <w:pPr>
              <w:spacing w:line="276" w:lineRule="auto"/>
              <w:jc w:val="both"/>
              <w:rPr>
                <w:rFonts w:eastAsia="Calibri"/>
                <w:lang w:eastAsia="en-US"/>
              </w:rPr>
            </w:pPr>
            <w:r w:rsidRPr="003A1B9E">
              <w:rPr>
                <w:rFonts w:eastAsia="Calibri"/>
                <w:lang w:eastAsia="en-US"/>
              </w:rPr>
              <w:t>Адистик боюнча НББПнын к</w:t>
            </w:r>
            <w:r w:rsidRPr="003A1B9E">
              <w:rPr>
                <w:rFonts w:eastAsia="Calibri"/>
                <w:lang w:val="ky-KG" w:eastAsia="en-US"/>
              </w:rPr>
              <w:t>өлөмү</w:t>
            </w:r>
          </w:p>
        </w:tc>
        <w:tc>
          <w:tcPr>
            <w:tcW w:w="1986" w:type="dxa"/>
            <w:tcBorders>
              <w:top w:val="single" w:sz="4" w:space="0" w:color="000000"/>
              <w:left w:val="single" w:sz="4" w:space="0" w:color="000000"/>
              <w:bottom w:val="single" w:sz="4" w:space="0" w:color="000000"/>
              <w:right w:val="single" w:sz="4" w:space="0" w:color="000000"/>
            </w:tcBorders>
            <w:hideMark/>
          </w:tcPr>
          <w:p w:rsidR="00FB54FA" w:rsidRPr="003A1B9E" w:rsidRDefault="00FB54FA">
            <w:pPr>
              <w:spacing w:line="276" w:lineRule="auto"/>
              <w:jc w:val="both"/>
              <w:rPr>
                <w:lang w:val="ky-KG" w:eastAsia="en-US"/>
              </w:rPr>
            </w:pPr>
            <w:r w:rsidRPr="003A1B9E">
              <w:rPr>
                <w:lang w:eastAsia="en-US"/>
              </w:rPr>
              <w:t>300</w:t>
            </w:r>
            <w:r w:rsidR="005A1F5D" w:rsidRPr="003A1B9E">
              <w:rPr>
                <w:lang w:val="ky-KG" w:eastAsia="en-US"/>
              </w:rPr>
              <w:t xml:space="preserve"> </w:t>
            </w:r>
            <w:r w:rsidRPr="003A1B9E">
              <w:rPr>
                <w:lang w:eastAsia="en-US"/>
              </w:rPr>
              <w:t>(9000</w:t>
            </w:r>
            <w:r w:rsidRPr="003A1B9E">
              <w:rPr>
                <w:lang w:val="ky-KG" w:eastAsia="en-US"/>
              </w:rPr>
              <w:t>с</w:t>
            </w:r>
            <w:r w:rsidR="005A1F5D" w:rsidRPr="003A1B9E">
              <w:rPr>
                <w:lang w:val="ky-KG" w:eastAsia="en-US"/>
              </w:rPr>
              <w:t>)</w:t>
            </w:r>
          </w:p>
        </w:tc>
      </w:tr>
    </w:tbl>
    <w:p w:rsidR="002D7324" w:rsidRPr="003A1B9E" w:rsidRDefault="002D7324" w:rsidP="002D7324">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en-US"/>
        </w:rPr>
      </w:pPr>
    </w:p>
    <w:p w:rsidR="0020272C" w:rsidRPr="003A1B9E" w:rsidRDefault="0020272C" w:rsidP="00132A67">
      <w:pPr>
        <w:widowControl w:val="0"/>
        <w:autoSpaceDE w:val="0"/>
        <w:autoSpaceDN w:val="0"/>
        <w:adjustRightInd w:val="0"/>
        <w:jc w:val="both"/>
      </w:pPr>
    </w:p>
    <w:p w:rsidR="001A3308" w:rsidRPr="003A1B9E" w:rsidRDefault="00B64C33" w:rsidP="001A3308">
      <w:pPr>
        <w:ind w:firstLine="397"/>
        <w:jc w:val="both"/>
        <w:rPr>
          <w:color w:val="2B2B2B"/>
          <w:shd w:val="clear" w:color="auto" w:fill="FFFFFF"/>
          <w:lang w:val="ky-KG"/>
        </w:rPr>
      </w:pPr>
      <w:r w:rsidRPr="003A1B9E">
        <w:rPr>
          <w:color w:val="2B2B2B"/>
          <w:shd w:val="clear" w:color="auto" w:fill="FFFFFF"/>
          <w:lang w:val="ky-KG"/>
        </w:rPr>
        <w:t>ЖОЖ</w:t>
      </w:r>
      <w:r w:rsidR="001A3308" w:rsidRPr="003A1B9E">
        <w:rPr>
          <w:color w:val="2B2B2B"/>
          <w:shd w:val="clear" w:color="auto" w:fill="FFFFFF"/>
          <w:lang w:val="ky-KG"/>
        </w:rPr>
        <w:t xml:space="preserve"> мамлекеттик билим бер</w:t>
      </w:r>
      <w:r w:rsidR="005A1F5D" w:rsidRPr="003A1B9E">
        <w:rPr>
          <w:color w:val="2B2B2B"/>
          <w:shd w:val="clear" w:color="auto" w:fill="FFFFFF"/>
          <w:lang w:val="ky-KG"/>
        </w:rPr>
        <w:t>үү</w:t>
      </w:r>
      <w:r w:rsidR="001A3308" w:rsidRPr="003A1B9E">
        <w:rPr>
          <w:color w:val="2B2B2B"/>
          <w:shd w:val="clear" w:color="auto" w:fill="FFFFFF"/>
          <w:lang w:val="ky-KG"/>
        </w:rPr>
        <w:t xml:space="preserve">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CD1B9D" w:rsidRPr="003A1B9E" w:rsidRDefault="00E4704B" w:rsidP="00CD1B9D">
      <w:pPr>
        <w:ind w:firstLine="397"/>
        <w:jc w:val="both"/>
        <w:rPr>
          <w:color w:val="2B2B2B"/>
          <w:shd w:val="clear" w:color="auto" w:fill="FFFFFF"/>
          <w:lang w:val="ky-KG"/>
        </w:rPr>
      </w:pPr>
      <w:r w:rsidRPr="003A1B9E">
        <w:rPr>
          <w:color w:val="2B2B2B"/>
          <w:shd w:val="clear" w:color="auto" w:fill="FFFFFF"/>
          <w:lang w:val="ky-KG"/>
        </w:rPr>
        <w:t>Сабактардын</w:t>
      </w:r>
      <w:r w:rsidR="001A3308" w:rsidRPr="003A1B9E">
        <w:rPr>
          <w:color w:val="2B2B2B"/>
          <w:shd w:val="clear" w:color="auto" w:fill="FFFFFF"/>
          <w:lang w:val="ky-KG"/>
        </w:rPr>
        <w:t xml:space="preserve"> (модулдардын) топтомун жана алардын адистик  НББПнын ар бир блогуна тиешел</w:t>
      </w:r>
      <w:r w:rsidR="00085498" w:rsidRPr="003A1B9E">
        <w:rPr>
          <w:color w:val="2B2B2B"/>
          <w:shd w:val="clear" w:color="auto" w:fill="FFFFFF"/>
          <w:lang w:val="ky-KG"/>
        </w:rPr>
        <w:t>үү</w:t>
      </w:r>
      <w:r w:rsidR="001A3308" w:rsidRPr="003A1B9E">
        <w:rPr>
          <w:color w:val="2B2B2B"/>
          <w:shd w:val="clear" w:color="auto" w:fill="FFFFFF"/>
          <w:lang w:val="ky-KG"/>
        </w:rPr>
        <w:t xml:space="preserve"> эмгек</w:t>
      </w:r>
      <w:r w:rsidR="005A1F5D" w:rsidRPr="003A1B9E">
        <w:rPr>
          <w:color w:val="2B2B2B"/>
          <w:shd w:val="clear" w:color="auto" w:fill="FFFFFF"/>
          <w:lang w:val="ky-KG"/>
        </w:rPr>
        <w:t>ти талап кылышын</w:t>
      </w:r>
      <w:r w:rsidR="001A3308" w:rsidRPr="003A1B9E">
        <w:rPr>
          <w:color w:val="2B2B2B"/>
          <w:shd w:val="clear" w:color="auto" w:fill="FFFFFF"/>
          <w:lang w:val="ky-KG"/>
        </w:rPr>
        <w:t xml:space="preserve"> </w:t>
      </w:r>
      <w:r w:rsidR="00B64C33" w:rsidRPr="003A1B9E">
        <w:rPr>
          <w:color w:val="2B2B2B"/>
          <w:shd w:val="clear" w:color="auto" w:fill="FFFFFF"/>
          <w:lang w:val="ky-KG"/>
        </w:rPr>
        <w:t>ЖОЖ</w:t>
      </w:r>
      <w:r w:rsidR="001A3308" w:rsidRPr="003A1B9E">
        <w:rPr>
          <w:color w:val="2B2B2B"/>
          <w:shd w:val="clear" w:color="auto" w:fill="FFFFFF"/>
          <w:lang w:val="ky-KG"/>
        </w:rPr>
        <w:t xml:space="preserve">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005A1F5D" w:rsidRPr="003A1B9E">
        <w:rPr>
          <w:color w:val="181818"/>
          <w:w w:val="105"/>
          <w:shd w:val="clear" w:color="auto" w:fill="FFFFFF"/>
          <w:lang w:val="ky-KG"/>
        </w:rPr>
        <w:t>үчүн</w:t>
      </w:r>
      <w:r w:rsidR="005A1F5D" w:rsidRPr="003A1B9E">
        <w:rPr>
          <w:color w:val="2B2B2B"/>
          <w:shd w:val="clear" w:color="auto" w:fill="FFFFFF"/>
          <w:lang w:val="ky-KG"/>
        </w:rPr>
        <w:t xml:space="preserve"> </w:t>
      </w:r>
      <w:r w:rsidR="001A3308" w:rsidRPr="003A1B9E">
        <w:rPr>
          <w:color w:val="2B2B2B"/>
          <w:shd w:val="clear" w:color="auto" w:fill="FFFFFF"/>
          <w:lang w:val="ky-KG"/>
        </w:rPr>
        <w:t xml:space="preserve"> белгиленген көлөмдө өз алдынча аныктайт.</w:t>
      </w:r>
    </w:p>
    <w:p w:rsidR="00655A1E" w:rsidRPr="003A1B9E" w:rsidRDefault="00655A1E" w:rsidP="00CD1B9D">
      <w:pPr>
        <w:ind w:firstLine="397"/>
        <w:jc w:val="both"/>
        <w:rPr>
          <w:color w:val="000000"/>
          <w:lang w:val="ky-KG"/>
        </w:rPr>
      </w:pPr>
      <w:r w:rsidRPr="003A1B9E">
        <w:rPr>
          <w:color w:val="000000"/>
          <w:lang w:val="ky-KG"/>
        </w:rPr>
        <w:t xml:space="preserve">НББП ишке ашырууда </w:t>
      </w:r>
      <w:r w:rsidR="00B64C33" w:rsidRPr="003A1B9E">
        <w:rPr>
          <w:color w:val="000000"/>
          <w:lang w:val="ky-KG"/>
        </w:rPr>
        <w:t>ЖОЖ</w:t>
      </w:r>
      <w:r w:rsidRPr="003A1B9E">
        <w:rPr>
          <w:color w:val="000000"/>
          <w:lang w:val="ky-KG"/>
        </w:rPr>
        <w:t xml:space="preserve"> </w:t>
      </w:r>
      <w:r w:rsidR="005A1F5D" w:rsidRPr="003A1B9E">
        <w:rPr>
          <w:b/>
          <w:lang w:val="ky-KG"/>
        </w:rPr>
        <w:t xml:space="preserve">570004 </w:t>
      </w:r>
      <w:r w:rsidR="00FD57BB" w:rsidRPr="003A1B9E">
        <w:rPr>
          <w:b/>
          <w:lang w:val="ky-KG"/>
        </w:rPr>
        <w:t xml:space="preserve">Музыка </w:t>
      </w:r>
      <w:r w:rsidR="005A1F5D" w:rsidRPr="003A1B9E">
        <w:rPr>
          <w:b/>
          <w:lang w:val="ky-KG"/>
        </w:rPr>
        <w:t xml:space="preserve"> таануу </w:t>
      </w:r>
      <w:r w:rsidR="005A1F5D" w:rsidRPr="003A1B9E">
        <w:rPr>
          <w:color w:val="000000"/>
          <w:lang w:val="ky-KG"/>
        </w:rPr>
        <w:t xml:space="preserve">адистиги боюнча </w:t>
      </w:r>
      <w:r w:rsidR="005A1F5D" w:rsidRPr="003A1B9E">
        <w:rPr>
          <w:lang w:val="ky-KG"/>
        </w:rPr>
        <w:t xml:space="preserve">бүтүрүүчүгө </w:t>
      </w:r>
      <w:r w:rsidR="005A1F5D" w:rsidRPr="003A1B9E">
        <w:rPr>
          <w:color w:val="2B2B2B"/>
          <w:shd w:val="clear" w:color="auto" w:fill="FFFFFF"/>
          <w:lang w:val="ky-KG"/>
        </w:rPr>
        <w:t>“</w:t>
      </w:r>
      <w:r w:rsidR="005A1F5D" w:rsidRPr="003A1B9E">
        <w:rPr>
          <w:b/>
          <w:color w:val="2B2B2B"/>
          <w:shd w:val="clear" w:color="auto" w:fill="FFFFFF"/>
          <w:lang w:val="ky-KG"/>
        </w:rPr>
        <w:t>адис</w:t>
      </w:r>
      <w:r w:rsidR="005A1F5D"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5A1F5D" w:rsidRPr="003A1B9E">
        <w:rPr>
          <w:b/>
          <w:color w:val="2B2B2B"/>
          <w:shd w:val="clear" w:color="auto" w:fill="FFFFFF"/>
          <w:lang w:val="ky-KG"/>
        </w:rPr>
        <w:t xml:space="preserve">таануучу, этно </w:t>
      </w:r>
      <w:r w:rsidR="00D76215" w:rsidRPr="003A1B9E">
        <w:rPr>
          <w:b/>
          <w:color w:val="2B2B2B"/>
          <w:shd w:val="clear" w:color="auto" w:fill="FFFFFF"/>
          <w:lang w:val="ky-KG"/>
        </w:rPr>
        <w:t xml:space="preserve">музыка </w:t>
      </w:r>
      <w:r w:rsidR="005A1F5D" w:rsidRPr="003A1B9E">
        <w:rPr>
          <w:b/>
          <w:color w:val="2B2B2B"/>
          <w:shd w:val="clear" w:color="auto" w:fill="FFFFFF"/>
          <w:lang w:val="ky-KG"/>
        </w:rPr>
        <w:t xml:space="preserve"> таануучу, окутуучу</w:t>
      </w:r>
      <w:r w:rsidR="005A1F5D" w:rsidRPr="003A1B9E">
        <w:rPr>
          <w:color w:val="2B2B2B"/>
          <w:shd w:val="clear" w:color="auto" w:fill="FFFFFF"/>
          <w:lang w:val="ky-KG"/>
        </w:rPr>
        <w:t>” деген квалификация берүү менен</w:t>
      </w:r>
      <w:r w:rsidR="005A1F5D" w:rsidRPr="003A1B9E">
        <w:rPr>
          <w:lang w:val="ky-KG"/>
        </w:rPr>
        <w:t xml:space="preserve"> </w:t>
      </w:r>
      <w:r w:rsidRPr="003A1B9E">
        <w:rPr>
          <w:color w:val="000000"/>
          <w:lang w:val="ky-KG"/>
        </w:rPr>
        <w:t>окуу процессин уюштуруу үчүн композиция класстары боюнча жылдык сааттардын саны окуунун бүткүл мезгили ичинде жылына 40 окуу жумасынын эсебинде, калган атайын сабактар боюнча 35 окуу жума эсебинде кар</w:t>
      </w:r>
      <w:r w:rsidR="005A1F5D" w:rsidRPr="003A1B9E">
        <w:rPr>
          <w:color w:val="000000"/>
          <w:lang w:val="ky-KG"/>
        </w:rPr>
        <w:t>оого милдеттүү</w:t>
      </w:r>
      <w:r w:rsidRPr="003A1B9E">
        <w:rPr>
          <w:color w:val="000000"/>
          <w:lang w:val="ky-KG"/>
        </w:rPr>
        <w:t>.</w:t>
      </w:r>
    </w:p>
    <w:p w:rsidR="00655A1E" w:rsidRPr="003A1B9E" w:rsidRDefault="00655A1E" w:rsidP="00E4704B">
      <w:pPr>
        <w:widowControl w:val="0"/>
        <w:autoSpaceDE w:val="0"/>
        <w:autoSpaceDN w:val="0"/>
        <w:adjustRightInd w:val="0"/>
        <w:ind w:firstLine="426"/>
        <w:jc w:val="both"/>
        <w:rPr>
          <w:color w:val="000000"/>
          <w:lang w:val="ky-KG"/>
        </w:rPr>
      </w:pPr>
      <w:r w:rsidRPr="003A1B9E">
        <w:rPr>
          <w:color w:val="000000"/>
          <w:lang w:val="ky-KG"/>
        </w:rPr>
        <w:t xml:space="preserve">- семинардык сабактарда окуу топторунун толушу кеминде 25 студенттен аз эмес, практикалык сабактарда – 15 студенттен аз эмес,  ал эми </w:t>
      </w:r>
      <w:r w:rsidR="00FD57BB" w:rsidRPr="003A1B9E">
        <w:rPr>
          <w:color w:val="000000"/>
          <w:lang w:val="ky-KG"/>
        </w:rPr>
        <w:t xml:space="preserve">музыка </w:t>
      </w:r>
      <w:r w:rsidR="00D76215" w:rsidRPr="003A1B9E">
        <w:rPr>
          <w:color w:val="000000"/>
          <w:lang w:val="ky-KG"/>
        </w:rPr>
        <w:t xml:space="preserve"> </w:t>
      </w:r>
      <w:r w:rsidRPr="003A1B9E">
        <w:rPr>
          <w:color w:val="000000"/>
          <w:lang w:val="ky-KG"/>
        </w:rPr>
        <w:t>лык-теориялык сабактар боюнча 8 студенттен аз эмес болушу керек.</w:t>
      </w:r>
    </w:p>
    <w:p w:rsidR="00655A1E" w:rsidRPr="003A1B9E" w:rsidRDefault="00655A1E" w:rsidP="00E4704B">
      <w:pPr>
        <w:widowControl w:val="0"/>
        <w:autoSpaceDE w:val="0"/>
        <w:autoSpaceDN w:val="0"/>
        <w:adjustRightInd w:val="0"/>
        <w:ind w:firstLine="426"/>
        <w:jc w:val="both"/>
        <w:rPr>
          <w:color w:val="000000"/>
          <w:lang w:val="ky-KG"/>
        </w:rPr>
      </w:pPr>
      <w:r w:rsidRPr="003A1B9E">
        <w:rPr>
          <w:color w:val="000000"/>
          <w:lang w:val="ky-KG"/>
        </w:rPr>
        <w:t xml:space="preserve">- композиция, сольфеджио, гармония, полифония, </w:t>
      </w:r>
      <w:r w:rsidR="007F1FDB" w:rsidRPr="003A1B9E">
        <w:rPr>
          <w:color w:val="000000"/>
          <w:lang w:val="ky-KG"/>
        </w:rPr>
        <w:t xml:space="preserve">музыкалык </w:t>
      </w:r>
      <w:r w:rsidRPr="003A1B9E">
        <w:rPr>
          <w:color w:val="000000"/>
          <w:lang w:val="ky-KG"/>
        </w:rPr>
        <w:t>чыгармаларды талдоо, оркестр жана партитура, клавирди окуу, атайын педагогикалык даярдык, фортепиано, азыркы кездеги гармония боюнча сабактар – жекече өткөрүлөт.</w:t>
      </w:r>
    </w:p>
    <w:p w:rsidR="00655A1E" w:rsidRPr="003A1B9E" w:rsidRDefault="00655A1E" w:rsidP="00914B18">
      <w:pPr>
        <w:ind w:firstLine="397"/>
        <w:jc w:val="both"/>
        <w:rPr>
          <w:lang w:val="ky-KG"/>
        </w:rPr>
      </w:pPr>
      <w:r w:rsidRPr="003A1B9E">
        <w:rPr>
          <w:lang w:val="ky-KG"/>
        </w:rPr>
        <w:t xml:space="preserve">Мамлекеттик жыйынтыктоочу аттестациялоо бүтүрүүчү  квалификациялык ишти – дипломдук ишти жана </w:t>
      </w:r>
      <w:r w:rsidRPr="003A1B9E">
        <w:rPr>
          <w:color w:val="000000"/>
          <w:lang w:val="ky-KG"/>
        </w:rPr>
        <w:t>педагогикалык</w:t>
      </w:r>
      <w:r w:rsidR="00914B18" w:rsidRPr="003A1B9E">
        <w:rPr>
          <w:color w:val="000000"/>
          <w:lang w:val="ky-KG"/>
        </w:rPr>
        <w:t xml:space="preserve"> </w:t>
      </w:r>
      <w:r w:rsidRPr="003A1B9E">
        <w:rPr>
          <w:color w:val="000000"/>
          <w:lang w:val="ky-KG"/>
        </w:rPr>
        <w:t>даярд</w:t>
      </w:r>
      <w:r w:rsidRPr="003A1B9E">
        <w:rPr>
          <w:lang w:val="ky-KG"/>
        </w:rPr>
        <w:t xml:space="preserve">ык боюнча </w:t>
      </w:r>
      <w:r w:rsidRPr="003A1B9E">
        <w:rPr>
          <w:color w:val="000000"/>
          <w:lang w:val="ky-KG"/>
        </w:rPr>
        <w:t>мамлекеттик</w:t>
      </w:r>
      <w:r w:rsidR="00914B18" w:rsidRPr="003A1B9E">
        <w:rPr>
          <w:lang w:val="ky-KG"/>
        </w:rPr>
        <w:t xml:space="preserve"> сынакты камтыйт. </w:t>
      </w:r>
    </w:p>
    <w:p w:rsidR="006D5589" w:rsidRPr="003A1B9E" w:rsidRDefault="001A3308" w:rsidP="0021165B">
      <w:pPr>
        <w:ind w:firstLine="397"/>
        <w:jc w:val="both"/>
        <w:rPr>
          <w:color w:val="2B2B2B"/>
          <w:shd w:val="clear" w:color="auto" w:fill="FFFFFF"/>
          <w:lang w:val="ky-KG"/>
        </w:rPr>
      </w:pPr>
      <w:r w:rsidRPr="003A1B9E">
        <w:rPr>
          <w:b/>
          <w:color w:val="2B2B2B"/>
          <w:shd w:val="clear" w:color="auto" w:fill="FFFFFF"/>
          <w:lang w:val="ky-KG"/>
        </w:rPr>
        <w:t xml:space="preserve">5.2.1. Адистик </w:t>
      </w:r>
      <w:r w:rsidR="0021165B" w:rsidRPr="003A1B9E">
        <w:rPr>
          <w:b/>
          <w:color w:val="2B2B2B"/>
          <w:shd w:val="clear" w:color="auto" w:fill="FFFFFF"/>
          <w:lang w:val="ky-KG"/>
        </w:rPr>
        <w:t xml:space="preserve">боюнча </w:t>
      </w:r>
      <w:r w:rsidRPr="003A1B9E">
        <w:rPr>
          <w:b/>
          <w:color w:val="2B2B2B"/>
          <w:shd w:val="clear" w:color="auto" w:fill="FFFFFF"/>
          <w:lang w:val="ky-KG"/>
        </w:rPr>
        <w:t xml:space="preserve">НББП </w:t>
      </w:r>
      <w:r w:rsidR="006D5589" w:rsidRPr="003A1B9E">
        <w:rPr>
          <w:color w:val="2B2B2B"/>
          <w:shd w:val="clear" w:color="auto" w:fill="FFFFFF"/>
          <w:lang w:val="ky-KG"/>
        </w:rPr>
        <w:t>гуманитар</w:t>
      </w:r>
      <w:r w:rsidR="00F758E3" w:rsidRPr="003A1B9E">
        <w:rPr>
          <w:color w:val="2B2B2B"/>
          <w:shd w:val="clear" w:color="auto" w:fill="FFFFFF"/>
          <w:lang w:val="ky-KG"/>
        </w:rPr>
        <w:t>дык</w:t>
      </w:r>
      <w:r w:rsidR="006D5589" w:rsidRPr="003A1B9E">
        <w:rPr>
          <w:color w:val="2B2B2B"/>
          <w:shd w:val="clear" w:color="auto" w:fill="FFFFFF"/>
          <w:lang w:val="ky-KG"/>
        </w:rPr>
        <w:t xml:space="preserve"> циклдин милдеттүү дисциплиналарын, </w:t>
      </w:r>
      <w:r w:rsidR="0021165B" w:rsidRPr="003A1B9E">
        <w:rPr>
          <w:color w:val="2B2B2B"/>
          <w:shd w:val="clear" w:color="auto" w:fill="FFFFFF"/>
          <w:lang w:val="ky-KG"/>
        </w:rPr>
        <w:t xml:space="preserve">социалдык жана </w:t>
      </w:r>
      <w:r w:rsidR="000B5278" w:rsidRPr="003A1B9E">
        <w:rPr>
          <w:color w:val="2B2B2B"/>
          <w:shd w:val="clear" w:color="auto" w:fill="FFFFFF"/>
          <w:lang w:val="ky-KG"/>
        </w:rPr>
        <w:t>э</w:t>
      </w:r>
      <w:r w:rsidR="0021165B" w:rsidRPr="003A1B9E">
        <w:rPr>
          <w:color w:val="2B2B2B"/>
          <w:shd w:val="clear" w:color="auto" w:fill="FFFFFF"/>
          <w:lang w:val="ky-KG"/>
        </w:rPr>
        <w:t xml:space="preserve">кономикалык циклди жүзөгө ашырууну камсыз кылууга тийиш, </w:t>
      </w:r>
      <w:r w:rsidR="006D5589" w:rsidRPr="003A1B9E">
        <w:rPr>
          <w:color w:val="2B2B2B"/>
          <w:shd w:val="clear" w:color="auto" w:fill="FFFFFF"/>
          <w:lang w:val="ky-KG"/>
        </w:rPr>
        <w:t>алардын тизме</w:t>
      </w:r>
      <w:r w:rsidR="0021165B" w:rsidRPr="003A1B9E">
        <w:rPr>
          <w:color w:val="2B2B2B"/>
          <w:shd w:val="clear" w:color="auto" w:fill="FFFFFF"/>
          <w:lang w:val="ky-KG"/>
        </w:rPr>
        <w:t xml:space="preserve">си жана </w:t>
      </w:r>
      <w:r w:rsidR="006D5589" w:rsidRPr="003A1B9E">
        <w:rPr>
          <w:color w:val="2B2B2B"/>
          <w:shd w:val="clear" w:color="auto" w:fill="FFFFFF"/>
          <w:lang w:val="ky-KG"/>
        </w:rPr>
        <w:t xml:space="preserve"> эмгек</w:t>
      </w:r>
      <w:r w:rsidR="0021165B" w:rsidRPr="003A1B9E">
        <w:rPr>
          <w:color w:val="2B2B2B"/>
          <w:shd w:val="clear" w:color="auto" w:fill="FFFFFF"/>
          <w:lang w:val="ky-KG"/>
        </w:rPr>
        <w:t>ти талап кылышы</w:t>
      </w:r>
      <w:r w:rsidR="006D5589" w:rsidRPr="003A1B9E">
        <w:rPr>
          <w:color w:val="2B2B2B"/>
          <w:shd w:val="clear" w:color="auto" w:fill="FFFFFF"/>
          <w:lang w:val="ky-KG"/>
        </w:rPr>
        <w:t xml:space="preserve">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тиешелүү адистик боюнча  ЖКББ мамлекеттик билим берүү стандарты менен белгиленет;</w:t>
      </w:r>
    </w:p>
    <w:p w:rsidR="006D5589" w:rsidRPr="003A1B9E" w:rsidRDefault="0021165B" w:rsidP="0021165B">
      <w:pPr>
        <w:ind w:firstLine="397"/>
        <w:jc w:val="both"/>
        <w:rPr>
          <w:color w:val="2B2B2B"/>
          <w:shd w:val="clear" w:color="auto" w:fill="FFFFFF"/>
          <w:lang w:val="ky-KG"/>
        </w:rPr>
      </w:pPr>
      <w:r w:rsidRPr="003A1B9E">
        <w:rPr>
          <w:color w:val="2B2B2B"/>
          <w:shd w:val="clear" w:color="auto" w:fill="FFFFFF"/>
          <w:lang w:val="ky-KG"/>
        </w:rPr>
        <w:t>К</w:t>
      </w:r>
      <w:r w:rsidR="006D5589" w:rsidRPr="003A1B9E">
        <w:rPr>
          <w:color w:val="2B2B2B"/>
          <w:shd w:val="clear" w:color="auto" w:fill="FFFFFF"/>
          <w:lang w:val="ky-KG"/>
        </w:rPr>
        <w:t>еминде 360 саат көлөмүндө</w:t>
      </w:r>
      <w:r w:rsidR="00A83EAD" w:rsidRPr="003A1B9E">
        <w:rPr>
          <w:color w:val="2B2B2B"/>
          <w:shd w:val="clear" w:color="auto" w:fill="FFFFFF"/>
          <w:lang w:val="ky-KG"/>
        </w:rPr>
        <w:t>гү</w:t>
      </w:r>
      <w:r w:rsidR="006D5589" w:rsidRPr="003A1B9E">
        <w:rPr>
          <w:color w:val="2B2B2B"/>
          <w:shd w:val="clear" w:color="auto" w:fill="FFFFFF"/>
          <w:lang w:val="ky-KG"/>
        </w:rPr>
        <w:t xml:space="preserve"> дене тарбия жана спорт боюнча дисциплиналар</w:t>
      </w:r>
      <w:r w:rsidR="00A83EAD" w:rsidRPr="003A1B9E">
        <w:rPr>
          <w:color w:val="2B2B2B"/>
          <w:shd w:val="clear" w:color="auto" w:fill="FFFFFF"/>
          <w:lang w:val="ky-KG"/>
        </w:rPr>
        <w:t xml:space="preserve"> </w:t>
      </w:r>
      <w:r w:rsidR="006D5589" w:rsidRPr="003A1B9E">
        <w:rPr>
          <w:color w:val="2B2B2B"/>
          <w:shd w:val="clear" w:color="auto" w:fill="FFFFFF"/>
          <w:lang w:val="ky-KG"/>
        </w:rPr>
        <w:t>өздөштүрүү  үчүн милдеттүү  болуп саналат, бирок   кредиттерге которулбайт жана адистик  боюнча НББПнын көлөмүнө киргизилбейт.</w:t>
      </w:r>
    </w:p>
    <w:p w:rsidR="005F6F01" w:rsidRPr="003A1B9E" w:rsidRDefault="00A83EAD" w:rsidP="00A83E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lang w:val="ky-KG"/>
        </w:rPr>
      </w:pPr>
      <w:r w:rsidRPr="003A1B9E">
        <w:rPr>
          <w:b/>
          <w:color w:val="2B2B2B"/>
          <w:shd w:val="clear" w:color="auto" w:fill="FFFFFF"/>
          <w:lang w:val="ky-KG"/>
        </w:rPr>
        <w:tab/>
      </w:r>
      <w:r w:rsidR="005F6F01" w:rsidRPr="003A1B9E">
        <w:rPr>
          <w:b/>
          <w:color w:val="2B2B2B"/>
          <w:shd w:val="clear" w:color="auto" w:fill="FFFFFF"/>
          <w:lang w:val="ky-KG"/>
        </w:rPr>
        <w:t>5.2.2.</w:t>
      </w:r>
      <w:r w:rsidR="005F6F01" w:rsidRPr="003A1B9E">
        <w:rPr>
          <w:color w:val="2B2B2B"/>
          <w:shd w:val="clear" w:color="auto" w:fill="FFFFFF"/>
          <w:lang w:val="ky-KG"/>
        </w:rPr>
        <w:t xml:space="preserve">  "Практика"  2-блогу </w:t>
      </w:r>
      <w:r w:rsidRPr="003A1B9E">
        <w:rPr>
          <w:color w:val="2B2B2B"/>
          <w:shd w:val="clear" w:color="auto" w:fill="FFFFFF"/>
          <w:lang w:val="ky-KG"/>
        </w:rPr>
        <w:t xml:space="preserve"> окуу (таанышуу, </w:t>
      </w:r>
      <w:r w:rsidRPr="003A1B9E">
        <w:rPr>
          <w:color w:val="000000"/>
          <w:shd w:val="clear" w:color="auto" w:fill="FFFFFF"/>
          <w:lang w:val="ky-KG"/>
        </w:rPr>
        <w:t>технология</w:t>
      </w:r>
      <w:r w:rsidRPr="003A1B9E">
        <w:rPr>
          <w:color w:val="2B2B2B"/>
          <w:shd w:val="clear" w:color="auto" w:fill="FFFFFF"/>
          <w:lang w:val="ky-KG"/>
        </w:rPr>
        <w:t>лык, илим-</w:t>
      </w:r>
      <w:r w:rsidRPr="003A1B9E">
        <w:rPr>
          <w:bCs/>
          <w:color w:val="2B2B2B"/>
          <w:shd w:val="clear" w:color="auto" w:fill="FFFFFF"/>
          <w:lang w:val="ky-KG"/>
        </w:rPr>
        <w:t>изилдөө</w:t>
      </w:r>
      <w:r w:rsidRPr="003A1B9E">
        <w:rPr>
          <w:color w:val="2B2B2B"/>
          <w:shd w:val="clear" w:color="auto" w:fill="FFFFFF"/>
          <w:lang w:val="ky-KG"/>
        </w:rPr>
        <w:t xml:space="preserve"> иши) жана өндүрүштүк (долбоордук, эксплуатациялык </w:t>
      </w:r>
      <w:r w:rsidR="005F6F01" w:rsidRPr="003A1B9E">
        <w:rPr>
          <w:color w:val="202124"/>
          <w:lang w:val="ky-KG"/>
        </w:rPr>
        <w:t>педагогикалык</w:t>
      </w:r>
      <w:r w:rsidR="005F6F01" w:rsidRPr="003A1B9E">
        <w:rPr>
          <w:color w:val="2B2B2B"/>
          <w:shd w:val="clear" w:color="auto" w:fill="FFFFFF"/>
          <w:lang w:val="ky-KG"/>
        </w:rPr>
        <w:t xml:space="preserve">  жана </w:t>
      </w:r>
      <w:r w:rsidRPr="003A1B9E">
        <w:rPr>
          <w:color w:val="2B2B2B"/>
          <w:shd w:val="clear" w:color="auto" w:fill="FFFFFF"/>
          <w:lang w:val="ky-KG"/>
        </w:rPr>
        <w:t>илим-</w:t>
      </w:r>
      <w:r w:rsidRPr="003A1B9E">
        <w:rPr>
          <w:bCs/>
          <w:color w:val="2B2B2B"/>
          <w:shd w:val="clear" w:color="auto" w:fill="FFFFFF"/>
          <w:lang w:val="ky-KG"/>
        </w:rPr>
        <w:t>изилдөө</w:t>
      </w:r>
      <w:r w:rsidRPr="003A1B9E">
        <w:rPr>
          <w:color w:val="2B2B2B"/>
          <w:shd w:val="clear" w:color="auto" w:fill="FFFFFF"/>
          <w:lang w:val="ky-KG"/>
        </w:rPr>
        <w:t xml:space="preserve">  иши) </w:t>
      </w:r>
      <w:r w:rsidR="005F6F01" w:rsidRPr="003A1B9E">
        <w:rPr>
          <w:color w:val="2B2B2B"/>
          <w:shd w:val="clear" w:color="auto" w:fill="FFFFFF"/>
          <w:lang w:val="ky-KG"/>
        </w:rPr>
        <w:t xml:space="preserve"> практилалар</w:t>
      </w:r>
      <w:r w:rsidRPr="003A1B9E">
        <w:rPr>
          <w:color w:val="2B2B2B"/>
          <w:shd w:val="clear" w:color="auto" w:fill="FFFFFF"/>
          <w:lang w:val="ky-KG"/>
        </w:rPr>
        <w:t xml:space="preserve">ды </w:t>
      </w:r>
      <w:r w:rsidR="005F6F01" w:rsidRPr="003A1B9E">
        <w:rPr>
          <w:color w:val="2B2B2B"/>
          <w:shd w:val="clear" w:color="auto" w:fill="FFFFFF"/>
          <w:lang w:val="ky-KG"/>
        </w:rPr>
        <w:t xml:space="preserve">  камтыйт.</w:t>
      </w:r>
      <w:r w:rsidR="005F6F01" w:rsidRPr="003A1B9E">
        <w:rPr>
          <w:color w:val="202124"/>
          <w:lang w:val="ky-KG"/>
        </w:rPr>
        <w:t xml:space="preserve"> </w:t>
      </w:r>
    </w:p>
    <w:p w:rsidR="006D5589" w:rsidRPr="003A1B9E" w:rsidRDefault="00B64C33" w:rsidP="006D5589">
      <w:pPr>
        <w:ind w:firstLine="397"/>
        <w:jc w:val="both"/>
        <w:rPr>
          <w:color w:val="2B2B2B"/>
          <w:shd w:val="clear" w:color="auto" w:fill="FFFFFF"/>
        </w:rPr>
      </w:pPr>
      <w:r w:rsidRPr="003A1B9E">
        <w:rPr>
          <w:color w:val="2B2B2B"/>
          <w:shd w:val="clear" w:color="auto" w:fill="FFFFFF"/>
        </w:rPr>
        <w:t>ЖОЖ</w:t>
      </w:r>
      <w:r w:rsidR="006D5589" w:rsidRPr="003A1B9E">
        <w:rPr>
          <w:color w:val="2B2B2B"/>
          <w:shd w:val="clear" w:color="auto" w:fill="FFFFFF"/>
        </w:rPr>
        <w:t xml:space="preserve"> бир же бир нече типтеги практиканы тандоого укуктуу, ошондой эле белгиленген кредиттердин чегинде </w:t>
      </w:r>
      <w:r w:rsidR="00A83EAD" w:rsidRPr="003A1B9E">
        <w:rPr>
          <w:color w:val="2B2B2B"/>
          <w:shd w:val="clear" w:color="auto" w:fill="FFFFFF"/>
        </w:rPr>
        <w:t>практиканы</w:t>
      </w:r>
      <w:r w:rsidR="00A83EAD" w:rsidRPr="003A1B9E">
        <w:rPr>
          <w:color w:val="2B2B2B"/>
          <w:shd w:val="clear" w:color="auto" w:fill="FFFFFF"/>
          <w:lang w:val="ky-KG"/>
        </w:rPr>
        <w:t>н</w:t>
      </w:r>
      <w:r w:rsidR="00A83EAD" w:rsidRPr="003A1B9E">
        <w:rPr>
          <w:color w:val="2B2B2B"/>
          <w:shd w:val="clear" w:color="auto" w:fill="FFFFFF"/>
        </w:rPr>
        <w:t xml:space="preserve"> кошумча ти</w:t>
      </w:r>
      <w:r w:rsidR="00A83EAD" w:rsidRPr="003A1B9E">
        <w:rPr>
          <w:color w:val="2B2B2B"/>
          <w:shd w:val="clear" w:color="auto" w:fill="FFFFFF"/>
          <w:lang w:val="ky-KG"/>
        </w:rPr>
        <w:t xml:space="preserve">бин </w:t>
      </w:r>
      <w:r w:rsidR="006D5589" w:rsidRPr="003A1B9E">
        <w:rPr>
          <w:color w:val="2B2B2B"/>
          <w:shd w:val="clear" w:color="auto" w:fill="FFFFFF"/>
        </w:rPr>
        <w:t>белгилей алат.</w:t>
      </w:r>
    </w:p>
    <w:p w:rsidR="006D5589" w:rsidRPr="003A1B9E" w:rsidRDefault="006D5589" w:rsidP="006D5589">
      <w:pPr>
        <w:ind w:firstLine="397"/>
        <w:jc w:val="both"/>
        <w:rPr>
          <w:color w:val="2B2B2B"/>
          <w:shd w:val="clear" w:color="auto" w:fill="FFFFFF"/>
        </w:rPr>
      </w:pPr>
      <w:r w:rsidRPr="003A1B9E">
        <w:rPr>
          <w:b/>
          <w:color w:val="2B2B2B"/>
          <w:shd w:val="clear" w:color="auto" w:fill="FFFFFF"/>
        </w:rPr>
        <w:t>5.2.3.</w:t>
      </w:r>
      <w:r w:rsidRPr="003A1B9E">
        <w:rPr>
          <w:color w:val="2B2B2B"/>
          <w:shd w:val="clear" w:color="auto" w:fill="FFFFFF"/>
        </w:rPr>
        <w:t xml:space="preserve"> "Мамлекеттик аттестация" 3-блогу мамлекеттик </w:t>
      </w:r>
      <w:r w:rsidR="00A83EAD" w:rsidRPr="003A1B9E">
        <w:rPr>
          <w:color w:val="2B2B2B"/>
          <w:shd w:val="clear" w:color="auto" w:fill="FFFFFF"/>
          <w:lang w:val="ky-KG"/>
        </w:rPr>
        <w:t>сынактарды</w:t>
      </w:r>
      <w:r w:rsidRPr="003A1B9E">
        <w:rPr>
          <w:color w:val="2B2B2B"/>
          <w:shd w:val="clear" w:color="auto" w:fill="FFFFFF"/>
        </w:rPr>
        <w:t xml:space="preserve"> тапшырууга даярдыкты жана тапшырууну, бүтүрүүчү квалификациялык ишти аткарууну жана аны жактоону  (эгерде </w:t>
      </w:r>
      <w:r w:rsidR="00B64C33" w:rsidRPr="003A1B9E">
        <w:rPr>
          <w:color w:val="2B2B2B"/>
          <w:shd w:val="clear" w:color="auto" w:fill="FFFFFF"/>
        </w:rPr>
        <w:t>ЖОЖ</w:t>
      </w:r>
      <w:r w:rsidRPr="003A1B9E">
        <w:rPr>
          <w:color w:val="2B2B2B"/>
          <w:shd w:val="clear" w:color="auto" w:fill="FFFFFF"/>
        </w:rPr>
        <w:t xml:space="preserve"> бүтүрүүчү квалификациялык ишти жыйынтыктоочу мамлекеттик аттестациянын курамына киргизген болсо) камтыйт.</w:t>
      </w:r>
    </w:p>
    <w:p w:rsidR="006D5589" w:rsidRPr="003A1B9E" w:rsidRDefault="006D5589" w:rsidP="006D5589">
      <w:pPr>
        <w:ind w:firstLine="397"/>
        <w:jc w:val="both"/>
        <w:rPr>
          <w:color w:val="2B2B2B"/>
          <w:shd w:val="clear" w:color="auto" w:fill="FFFFFF"/>
        </w:rPr>
      </w:pPr>
      <w:r w:rsidRPr="003A1B9E">
        <w:rPr>
          <w:b/>
          <w:color w:val="2B2B2B"/>
          <w:shd w:val="clear" w:color="auto" w:fill="FFFFFF"/>
        </w:rPr>
        <w:t>5.2.4.</w:t>
      </w:r>
      <w:r w:rsidRPr="003A1B9E">
        <w:rPr>
          <w:color w:val="2B2B2B"/>
          <w:shd w:val="clear" w:color="auto" w:fill="FFFFFF"/>
        </w:rPr>
        <w:t xml:space="preserve">  Адистик боюнча НББПнын алкагында милдеттүү  жана элективдүү бөлүк </w:t>
      </w:r>
      <w:r w:rsidR="00A83EAD" w:rsidRPr="003A1B9E">
        <w:rPr>
          <w:color w:val="2B2B2B"/>
          <w:shd w:val="clear" w:color="auto" w:fill="FFFFFF"/>
          <w:lang w:val="ky-KG"/>
        </w:rPr>
        <w:t>бөлүп көрсөтүлөт</w:t>
      </w:r>
      <w:r w:rsidRPr="003A1B9E">
        <w:rPr>
          <w:color w:val="2B2B2B"/>
          <w:shd w:val="clear" w:color="auto" w:fill="FFFFFF"/>
        </w:rPr>
        <w:t>.</w:t>
      </w:r>
    </w:p>
    <w:p w:rsidR="006D5589" w:rsidRPr="003A1B9E" w:rsidRDefault="006D5589" w:rsidP="006D5589">
      <w:pPr>
        <w:ind w:firstLine="397"/>
        <w:jc w:val="both"/>
        <w:rPr>
          <w:color w:val="2B2B2B"/>
          <w:shd w:val="clear" w:color="auto" w:fill="FFFFFF"/>
        </w:rPr>
      </w:pPr>
      <w:r w:rsidRPr="003A1B9E">
        <w:rPr>
          <w:color w:val="2B2B2B"/>
          <w:shd w:val="clear" w:color="auto" w:fill="FFFFFF"/>
        </w:rPr>
        <w:t xml:space="preserve">Адистик боюнча НББПнын милдеттүү бөлүгүнө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w:t>
      </w:r>
      <w:r w:rsidR="00AF0256" w:rsidRPr="003A1B9E">
        <w:rPr>
          <w:color w:val="2B2B2B"/>
          <w:shd w:val="clear" w:color="auto" w:fill="FFFFFF"/>
          <w:lang w:val="ky-KG"/>
        </w:rPr>
        <w:t>сабактар</w:t>
      </w:r>
      <w:r w:rsidRPr="003A1B9E">
        <w:rPr>
          <w:color w:val="2B2B2B"/>
          <w:shd w:val="clear" w:color="auto" w:fill="FFFFFF"/>
        </w:rPr>
        <w:t xml:space="preserve"> жана практикалар кирет.</w:t>
      </w:r>
    </w:p>
    <w:p w:rsidR="006D5589" w:rsidRPr="003A1B9E" w:rsidRDefault="006D5589" w:rsidP="006D5589">
      <w:pPr>
        <w:ind w:firstLine="397"/>
        <w:jc w:val="both"/>
        <w:rPr>
          <w:color w:val="2B2B2B"/>
          <w:shd w:val="clear" w:color="auto" w:fill="FFFFFF"/>
        </w:rPr>
      </w:pPr>
      <w:r w:rsidRPr="003A1B9E">
        <w:rPr>
          <w:color w:val="2B2B2B"/>
          <w:shd w:val="clear" w:color="auto" w:fill="FFFFFF"/>
        </w:rPr>
        <w:t xml:space="preserve">Мамлекеттик аттестациянын көлөмүн эске албаганда милдеттүү бөлүктүн көлөмү  адистик </w:t>
      </w:r>
      <w:r w:rsidR="00364AAF" w:rsidRPr="003A1B9E">
        <w:rPr>
          <w:color w:val="2B2B2B"/>
          <w:shd w:val="clear" w:color="auto" w:fill="FFFFFF"/>
        </w:rPr>
        <w:t>боюнча НББПнын жалпы көлөмүнөн 7</w:t>
      </w:r>
      <w:r w:rsidRPr="003A1B9E">
        <w:rPr>
          <w:color w:val="2B2B2B"/>
          <w:shd w:val="clear" w:color="auto" w:fill="FFFFFF"/>
        </w:rPr>
        <w:t>0 пайыздан ашпоого тийиш.</w:t>
      </w:r>
    </w:p>
    <w:p w:rsidR="006D5589" w:rsidRPr="003A1B9E" w:rsidRDefault="006D5589" w:rsidP="006D5589">
      <w:pPr>
        <w:ind w:firstLine="397"/>
        <w:jc w:val="both"/>
        <w:rPr>
          <w:color w:val="2B2B2B"/>
          <w:shd w:val="clear" w:color="auto" w:fill="FFFFFF"/>
        </w:rPr>
      </w:pPr>
      <w:r w:rsidRPr="003A1B9E">
        <w:rPr>
          <w:color w:val="2B2B2B"/>
          <w:shd w:val="clear" w:color="auto" w:fill="FFFFFF"/>
        </w:rPr>
        <w:t>Адистик боюнча НББПнын элективүү  бөлүгүндө студенттер тиешелүү багыт боюнча дисциплиналарды тандай алышат, ошондой эле башка адистик боюнча НББПнын дисциплиналарын тандоого жол берилет.</w:t>
      </w:r>
    </w:p>
    <w:p w:rsidR="006D5589" w:rsidRPr="003A1B9E" w:rsidRDefault="006D5589" w:rsidP="006D5589">
      <w:pPr>
        <w:ind w:firstLine="397"/>
        <w:jc w:val="both"/>
        <w:rPr>
          <w:color w:val="2B2B2B"/>
          <w:shd w:val="clear" w:color="auto" w:fill="FFFFFF"/>
          <w:lang w:val="ky-KG"/>
        </w:rPr>
      </w:pPr>
      <w:r w:rsidRPr="003A1B9E">
        <w:rPr>
          <w:b/>
          <w:color w:val="2B2B2B"/>
          <w:shd w:val="clear" w:color="auto" w:fill="FFFFFF"/>
        </w:rPr>
        <w:t>5.2.5.</w:t>
      </w:r>
      <w:r w:rsidRPr="003A1B9E">
        <w:rPr>
          <w:color w:val="2B2B2B"/>
          <w:shd w:val="clear" w:color="auto" w:fill="FFFFFF"/>
        </w:rPr>
        <w:t xml:space="preserve"> </w:t>
      </w:r>
      <w:r w:rsidR="00B64C33" w:rsidRPr="003A1B9E">
        <w:rPr>
          <w:color w:val="2B2B2B"/>
          <w:shd w:val="clear" w:color="auto" w:fill="FFFFFF"/>
        </w:rPr>
        <w:t>ЖОЖ</w:t>
      </w:r>
      <w:r w:rsidR="002E5342" w:rsidRPr="003A1B9E">
        <w:rPr>
          <w:color w:val="2B2B2B"/>
          <w:shd w:val="clear" w:color="auto" w:fill="FFFFFF"/>
        </w:rPr>
        <w:t xml:space="preserve"> ден</w:t>
      </w:r>
      <w:r w:rsidR="002E5342" w:rsidRPr="003A1B9E">
        <w:rPr>
          <w:color w:val="2B2B2B"/>
          <w:shd w:val="clear" w:color="auto" w:fill="FFFFFF"/>
          <w:lang w:val="ky-KG"/>
        </w:rPr>
        <w:t xml:space="preserve"> </w:t>
      </w:r>
      <w:r w:rsidRPr="003A1B9E">
        <w:rPr>
          <w:color w:val="2B2B2B"/>
          <w:shd w:val="clear" w:color="auto" w:fill="FFFFFF"/>
        </w:rPr>
        <w:t xml:space="preserve">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w:t>
      </w:r>
      <w:r w:rsidR="004B3A85" w:rsidRPr="003A1B9E">
        <w:rPr>
          <w:color w:val="2B2B2B"/>
          <w:shd w:val="clear" w:color="auto" w:fill="FFFFFF"/>
          <w:lang w:val="ky-KG"/>
        </w:rPr>
        <w:t>жатыгуусун</w:t>
      </w:r>
      <w:r w:rsidR="004B3A85" w:rsidRPr="003A1B9E">
        <w:rPr>
          <w:color w:val="2B2B2B"/>
          <w:shd w:val="clear" w:color="auto" w:fill="FFFFFF"/>
        </w:rPr>
        <w:t xml:space="preserve"> камсыз кылат</w:t>
      </w:r>
      <w:r w:rsidR="004B3A85" w:rsidRPr="003A1B9E">
        <w:rPr>
          <w:color w:val="2B2B2B"/>
          <w:shd w:val="clear" w:color="auto" w:fill="FFFFFF"/>
          <w:lang w:val="ky-KG"/>
        </w:rPr>
        <w:t xml:space="preserve">. </w:t>
      </w:r>
    </w:p>
    <w:p w:rsidR="00FB7ACF" w:rsidRPr="003A1B9E" w:rsidRDefault="00FB7ACF" w:rsidP="00132A67">
      <w:pPr>
        <w:widowControl w:val="0"/>
        <w:autoSpaceDE w:val="0"/>
        <w:autoSpaceDN w:val="0"/>
        <w:adjustRightInd w:val="0"/>
        <w:ind w:firstLine="567"/>
        <w:jc w:val="both"/>
        <w:rPr>
          <w:b/>
          <w:lang w:val="ky-KG"/>
        </w:rPr>
      </w:pPr>
    </w:p>
    <w:p w:rsidR="004B3A85" w:rsidRPr="003A1B9E" w:rsidRDefault="00132A67" w:rsidP="00132A67">
      <w:pPr>
        <w:widowControl w:val="0"/>
        <w:autoSpaceDE w:val="0"/>
        <w:autoSpaceDN w:val="0"/>
        <w:adjustRightInd w:val="0"/>
        <w:ind w:firstLine="567"/>
        <w:jc w:val="both"/>
        <w:rPr>
          <w:lang w:val="ky-KG"/>
        </w:rPr>
      </w:pPr>
      <w:r w:rsidRPr="003A1B9E">
        <w:rPr>
          <w:b/>
          <w:lang w:val="ky-KG"/>
        </w:rPr>
        <w:t>5.3</w:t>
      </w:r>
      <w:r w:rsidR="004B3A85" w:rsidRPr="003A1B9E">
        <w:rPr>
          <w:b/>
          <w:lang w:val="ky-KG"/>
        </w:rPr>
        <w:t xml:space="preserve">. 570004 </w:t>
      </w:r>
      <w:r w:rsidR="00786528" w:rsidRPr="003A1B9E">
        <w:rPr>
          <w:b/>
          <w:lang w:val="ky-KG"/>
        </w:rPr>
        <w:t xml:space="preserve">Музыка </w:t>
      </w:r>
      <w:r w:rsidR="007D27B8" w:rsidRPr="003A1B9E">
        <w:rPr>
          <w:b/>
          <w:lang w:val="ky-KG"/>
        </w:rPr>
        <w:t>таануу адистиги</w:t>
      </w:r>
      <w:r w:rsidR="004B3A85" w:rsidRPr="003A1B9E">
        <w:rPr>
          <w:color w:val="000000"/>
          <w:lang w:val="ky-KG"/>
        </w:rPr>
        <w:t xml:space="preserve"> боюнча </w:t>
      </w:r>
      <w:r w:rsidR="004B3A85" w:rsidRPr="003A1B9E">
        <w:rPr>
          <w:lang w:val="ky-KG"/>
        </w:rPr>
        <w:t xml:space="preserve">бүтүрүүчүгө </w:t>
      </w:r>
      <w:r w:rsidR="004B3A85" w:rsidRPr="003A1B9E">
        <w:rPr>
          <w:color w:val="2B2B2B"/>
          <w:shd w:val="clear" w:color="auto" w:fill="FFFFFF"/>
          <w:lang w:val="ky-KG"/>
        </w:rPr>
        <w:t>“</w:t>
      </w:r>
      <w:r w:rsidR="004B3A85" w:rsidRPr="003A1B9E">
        <w:rPr>
          <w:b/>
          <w:color w:val="2B2B2B"/>
          <w:shd w:val="clear" w:color="auto" w:fill="FFFFFF"/>
          <w:lang w:val="ky-KG"/>
        </w:rPr>
        <w:t>адис</w:t>
      </w:r>
      <w:r w:rsidR="004B3A85"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4B3A85"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4B3A85" w:rsidRPr="003A1B9E">
        <w:rPr>
          <w:b/>
          <w:color w:val="2B2B2B"/>
          <w:shd w:val="clear" w:color="auto" w:fill="FFFFFF"/>
          <w:lang w:val="ky-KG"/>
        </w:rPr>
        <w:t xml:space="preserve"> таануучу, окутуучу</w:t>
      </w:r>
      <w:r w:rsidR="004B3A85" w:rsidRPr="003A1B9E">
        <w:rPr>
          <w:color w:val="2B2B2B"/>
          <w:shd w:val="clear" w:color="auto" w:fill="FFFFFF"/>
          <w:lang w:val="ky-KG"/>
        </w:rPr>
        <w:t>” деген квалификация берүү менен</w:t>
      </w:r>
      <w:r w:rsidR="004B3A85" w:rsidRPr="003A1B9E">
        <w:rPr>
          <w:lang w:val="ky-KG"/>
        </w:rPr>
        <w:t xml:space="preserve">  адистик боюнча НББП жүзөгө ашыруунун шарттарына карата талаптар.</w:t>
      </w:r>
    </w:p>
    <w:p w:rsidR="004B3A85" w:rsidRPr="003A1B9E" w:rsidRDefault="004B3A85" w:rsidP="00132A67">
      <w:pPr>
        <w:widowControl w:val="0"/>
        <w:autoSpaceDE w:val="0"/>
        <w:autoSpaceDN w:val="0"/>
        <w:adjustRightInd w:val="0"/>
        <w:ind w:firstLine="567"/>
        <w:jc w:val="both"/>
        <w:rPr>
          <w:b/>
          <w:lang w:val="ky-KG"/>
        </w:rPr>
      </w:pPr>
      <w:r w:rsidRPr="003A1B9E">
        <w:rPr>
          <w:b/>
          <w:lang w:val="ky-KG"/>
        </w:rPr>
        <w:t>5.3.1. Окуу процессин кадрлар менен камсыз кылуу.</w:t>
      </w:r>
    </w:p>
    <w:p w:rsidR="00966597" w:rsidRPr="003A1B9E" w:rsidRDefault="00966597" w:rsidP="004B3A85">
      <w:pPr>
        <w:widowControl w:val="0"/>
        <w:autoSpaceDE w:val="0"/>
        <w:autoSpaceDN w:val="0"/>
        <w:adjustRightInd w:val="0"/>
        <w:ind w:firstLine="567"/>
        <w:jc w:val="both"/>
        <w:rPr>
          <w:color w:val="202124"/>
          <w:lang w:val="ky-KG"/>
        </w:rPr>
      </w:pPr>
      <w:r w:rsidRPr="003A1B9E">
        <w:rPr>
          <w:color w:val="2B2B2B"/>
          <w:shd w:val="clear" w:color="auto" w:fill="FFFFFF"/>
          <w:lang w:val="ky-KG"/>
        </w:rPr>
        <w:t xml:space="preserve">Адистерди даярдоонун негизги билим </w:t>
      </w:r>
      <w:r w:rsidR="004B3A85" w:rsidRPr="003A1B9E">
        <w:rPr>
          <w:color w:val="2B2B2B"/>
          <w:shd w:val="clear" w:color="auto" w:fill="FFFFFF"/>
          <w:lang w:val="ky-KG"/>
        </w:rPr>
        <w:t xml:space="preserve">берүү программасын ишке ашыруу </w:t>
      </w:r>
      <w:r w:rsidRPr="003A1B9E">
        <w:rPr>
          <w:color w:val="2B2B2B"/>
          <w:shd w:val="clear" w:color="auto" w:fill="FFFFFF"/>
          <w:lang w:val="ky-KG"/>
        </w:rPr>
        <w:t>окуткан дисциплинанын профилине ылайык базалык билими бар, илимий-</w:t>
      </w:r>
      <w:r w:rsidR="004B3A85" w:rsidRPr="003A1B9E">
        <w:rPr>
          <w:color w:val="2B2B2B"/>
          <w:shd w:val="clear" w:color="auto" w:fill="FFFFFF"/>
          <w:lang w:val="ky-KG"/>
        </w:rPr>
        <w:t xml:space="preserve">усулдук </w:t>
      </w:r>
      <w:r w:rsidRPr="003A1B9E">
        <w:rPr>
          <w:color w:val="2B2B2B"/>
          <w:shd w:val="clear" w:color="auto" w:fill="FFFFFF"/>
          <w:lang w:val="ky-KG"/>
        </w:rPr>
        <w:t>иш</w:t>
      </w:r>
      <w:r w:rsidR="004B3A85" w:rsidRPr="003A1B9E">
        <w:rPr>
          <w:color w:val="2B2B2B"/>
          <w:shd w:val="clear" w:color="auto" w:fill="FFFFFF"/>
          <w:lang w:val="ky-KG"/>
        </w:rPr>
        <w:t xml:space="preserve"> </w:t>
      </w:r>
      <w:r w:rsidRPr="003A1B9E">
        <w:rPr>
          <w:color w:val="2B2B2B"/>
          <w:shd w:val="clear" w:color="auto" w:fill="FFFFFF"/>
          <w:lang w:val="ky-KG"/>
        </w:rPr>
        <w:t>менен системал</w:t>
      </w:r>
      <w:r w:rsidR="004B3A85" w:rsidRPr="003A1B9E">
        <w:rPr>
          <w:color w:val="2B2B2B"/>
          <w:shd w:val="clear" w:color="auto" w:fill="FFFFFF"/>
          <w:lang w:val="ky-KG"/>
        </w:rPr>
        <w:t>уу</w:t>
      </w:r>
      <w:r w:rsidRPr="003A1B9E">
        <w:rPr>
          <w:color w:val="2B2B2B"/>
          <w:shd w:val="clear" w:color="auto" w:fill="FFFFFF"/>
          <w:lang w:val="ky-KG"/>
        </w:rPr>
        <w:t xml:space="preserve"> түрдө алектенген педагогикалык кадрлар тарабынан камсыз кылынышы керек, </w:t>
      </w:r>
      <w:r w:rsidR="004B3A85" w:rsidRPr="003A1B9E">
        <w:rPr>
          <w:color w:val="2B2B2B"/>
          <w:shd w:val="clear" w:color="auto" w:fill="FFFFFF"/>
          <w:lang w:val="ky-KG"/>
        </w:rPr>
        <w:t>алар</w:t>
      </w:r>
      <w:r w:rsidRPr="003A1B9E">
        <w:rPr>
          <w:color w:val="2B2B2B"/>
          <w:shd w:val="clear" w:color="auto" w:fill="FFFFFF"/>
          <w:lang w:val="ky-KG"/>
        </w:rPr>
        <w:t xml:space="preserve"> </w:t>
      </w:r>
      <w:r w:rsidRPr="003A1B9E">
        <w:rPr>
          <w:color w:val="202124"/>
          <w:lang w:val="ky-KG"/>
        </w:rPr>
        <w:t>ардактуу наамдар</w:t>
      </w:r>
      <w:r w:rsidR="004B3A85" w:rsidRPr="003A1B9E">
        <w:rPr>
          <w:color w:val="202124"/>
          <w:lang w:val="ky-KG"/>
        </w:rPr>
        <w:t>ы</w:t>
      </w:r>
      <w:r w:rsidRPr="003A1B9E">
        <w:rPr>
          <w:color w:val="202124"/>
          <w:lang w:val="ky-KG"/>
        </w:rPr>
        <w:t xml:space="preserve"> (эмгек синирген жана эл артисти, </w:t>
      </w:r>
      <w:r w:rsidR="004B3A85" w:rsidRPr="003A1B9E">
        <w:rPr>
          <w:color w:val="202124"/>
          <w:lang w:val="ky-KG"/>
        </w:rPr>
        <w:t xml:space="preserve">эл </w:t>
      </w:r>
      <w:r w:rsidRPr="003A1B9E">
        <w:rPr>
          <w:color w:val="202124"/>
          <w:lang w:val="ky-KG"/>
        </w:rPr>
        <w:t>аралык конкурстардын  лауреаты)</w:t>
      </w:r>
      <w:r w:rsidRPr="003A1B9E">
        <w:rPr>
          <w:color w:val="2B2B2B"/>
          <w:shd w:val="clear" w:color="auto" w:fill="FFFFFF"/>
          <w:lang w:val="ky-KG"/>
        </w:rPr>
        <w:t xml:space="preserve"> бар окутуучулар тарабынан </w:t>
      </w:r>
      <w:r w:rsidR="004B3A85" w:rsidRPr="003A1B9E">
        <w:rPr>
          <w:color w:val="2B2B2B"/>
          <w:shd w:val="clear" w:color="auto" w:fill="FFFFFF"/>
          <w:lang w:val="ky-KG"/>
        </w:rPr>
        <w:t xml:space="preserve">жүргүзүлөт. алар </w:t>
      </w:r>
      <w:r w:rsidRPr="003A1B9E">
        <w:rPr>
          <w:color w:val="2B2B2B"/>
          <w:shd w:val="clear" w:color="auto" w:fill="FFFFFF"/>
          <w:lang w:val="ky-KG"/>
        </w:rPr>
        <w:t>дисциплиналардын  жалпы санын _____40__ пайызын т</w:t>
      </w:r>
      <w:r w:rsidR="004B3A85" w:rsidRPr="003A1B9E">
        <w:rPr>
          <w:color w:val="2B2B2B"/>
          <w:shd w:val="clear" w:color="auto" w:fill="FFFFFF"/>
          <w:lang w:val="ky-KG"/>
        </w:rPr>
        <w:t>үзүшү</w:t>
      </w:r>
      <w:r w:rsidRPr="003A1B9E">
        <w:rPr>
          <w:color w:val="2B2B2B"/>
          <w:shd w:val="clear" w:color="auto" w:fill="FFFFFF"/>
          <w:lang w:val="ky-KG"/>
        </w:rPr>
        <w:t xml:space="preserve"> керек.</w:t>
      </w:r>
    </w:p>
    <w:p w:rsidR="00323CD1" w:rsidRPr="003A1B9E" w:rsidRDefault="00323CD1" w:rsidP="004B3A85">
      <w:pPr>
        <w:jc w:val="both"/>
        <w:rPr>
          <w:lang w:val="ky-KG"/>
        </w:rPr>
      </w:pPr>
      <w:r w:rsidRPr="003A1B9E">
        <w:rPr>
          <w:lang w:val="ky-KG"/>
        </w:rPr>
        <w:t xml:space="preserve"> </w:t>
      </w:r>
      <w:r w:rsidR="004B3A85" w:rsidRPr="003A1B9E">
        <w:rPr>
          <w:lang w:val="ky-KG"/>
        </w:rPr>
        <w:tab/>
      </w:r>
      <w:r w:rsidRPr="003A1B9E">
        <w:rPr>
          <w:lang w:val="ky-KG"/>
        </w:rPr>
        <w:t>Штаттык окутуучулардын бөл</w:t>
      </w:r>
      <w:r w:rsidR="004B3A85" w:rsidRPr="003A1B9E">
        <w:rPr>
          <w:lang w:val="ky-KG"/>
        </w:rPr>
        <w:t>үгү</w:t>
      </w:r>
      <w:r w:rsidRPr="003A1B9E">
        <w:rPr>
          <w:lang w:val="ky-KG"/>
        </w:rPr>
        <w:t xml:space="preserve"> билим бер</w:t>
      </w:r>
      <w:r w:rsidR="004B3A85" w:rsidRPr="003A1B9E">
        <w:rPr>
          <w:lang w:val="ky-KG"/>
        </w:rPr>
        <w:t>үү</w:t>
      </w:r>
      <w:r w:rsidRPr="003A1B9E">
        <w:rPr>
          <w:lang w:val="ky-KG"/>
        </w:rPr>
        <w:t xml:space="preserve"> программа</w:t>
      </w:r>
      <w:r w:rsidR="004B3A85" w:rsidRPr="003A1B9E">
        <w:rPr>
          <w:lang w:val="ky-KG"/>
        </w:rPr>
        <w:t>нын окутуучуларынын жалпы санынын 90% кем эмес.  Студент/</w:t>
      </w:r>
      <w:r w:rsidRPr="003A1B9E">
        <w:rPr>
          <w:lang w:val="ky-KG"/>
        </w:rPr>
        <w:t xml:space="preserve">окутуучу өз ара </w:t>
      </w:r>
      <w:r w:rsidR="004B3A85" w:rsidRPr="003A1B9E">
        <w:rPr>
          <w:lang w:val="ky-KG"/>
        </w:rPr>
        <w:t>катышы</w:t>
      </w:r>
      <w:r w:rsidRPr="003A1B9E">
        <w:rPr>
          <w:lang w:val="ky-KG"/>
        </w:rPr>
        <w:t xml:space="preserve"> 1:4 ашык эмес.</w:t>
      </w:r>
    </w:p>
    <w:p w:rsidR="00323CD1" w:rsidRPr="003A1B9E" w:rsidRDefault="00323CD1" w:rsidP="00323CD1">
      <w:pPr>
        <w:widowControl w:val="0"/>
        <w:autoSpaceDE w:val="0"/>
        <w:autoSpaceDN w:val="0"/>
        <w:adjustRightInd w:val="0"/>
        <w:ind w:firstLine="567"/>
        <w:jc w:val="both"/>
        <w:rPr>
          <w:b/>
          <w:lang w:val="ky-KG"/>
        </w:rPr>
      </w:pPr>
      <w:r w:rsidRPr="003A1B9E">
        <w:rPr>
          <w:b/>
          <w:lang w:val="ky-KG"/>
        </w:rPr>
        <w:t>5.3.2. Окуу процессин окуу-усулдук жана маалыматтык жактан камсыз кылуу.</w:t>
      </w:r>
    </w:p>
    <w:p w:rsidR="00323CD1" w:rsidRPr="003A1B9E" w:rsidRDefault="00323CD1" w:rsidP="00323CD1">
      <w:pPr>
        <w:widowControl w:val="0"/>
        <w:autoSpaceDE w:val="0"/>
        <w:autoSpaceDN w:val="0"/>
        <w:adjustRightInd w:val="0"/>
        <w:ind w:firstLine="567"/>
        <w:jc w:val="both"/>
        <w:rPr>
          <w:lang w:val="ky-KG"/>
        </w:rPr>
      </w:pPr>
      <w:r w:rsidRPr="003A1B9E">
        <w:rPr>
          <w:lang w:val="ky-KG"/>
        </w:rPr>
        <w:t>Адистерди даярдоодо НБ</w:t>
      </w:r>
      <w:r w:rsidR="00B47134" w:rsidRPr="003A1B9E">
        <w:rPr>
          <w:lang w:val="ky-KG"/>
        </w:rPr>
        <w:t>Б</w:t>
      </w:r>
      <w:r w:rsidRPr="003A1B9E">
        <w:rPr>
          <w:lang w:val="ky-KG"/>
        </w:rPr>
        <w:t>П ишке ашыруу бир студентке 1 нускадан кем эмес китептер жана окуу-усулдук куралдар менен камсыз кылуу эсебинен алганда НБ</w:t>
      </w:r>
      <w:r w:rsidR="00B47134" w:rsidRPr="003A1B9E">
        <w:rPr>
          <w:lang w:val="ky-KG"/>
        </w:rPr>
        <w:t>Б</w:t>
      </w:r>
      <w:r w:rsidRPr="003A1B9E">
        <w:rPr>
          <w:lang w:val="ky-KG"/>
        </w:rPr>
        <w:t>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323CD1" w:rsidRPr="003A1B9E" w:rsidRDefault="00323CD1" w:rsidP="00323CD1">
      <w:pPr>
        <w:widowControl w:val="0"/>
        <w:autoSpaceDE w:val="0"/>
        <w:autoSpaceDN w:val="0"/>
        <w:adjustRightInd w:val="0"/>
        <w:ind w:firstLine="567"/>
        <w:jc w:val="both"/>
        <w:rPr>
          <w:lang w:val="ky-KG"/>
        </w:rPr>
      </w:pPr>
      <w:r w:rsidRPr="003A1B9E">
        <w:rPr>
          <w:lang w:val="ky-KG"/>
        </w:rPr>
        <w:t xml:space="preserve">Жогорку курстардын студенттери үчүн ата-мекендик жана чет өлкөлүк </w:t>
      </w:r>
      <w:r w:rsidR="00B64C33" w:rsidRPr="003A1B9E">
        <w:rPr>
          <w:lang w:val="ky-KG"/>
        </w:rPr>
        <w:t>ЖОЖ</w:t>
      </w:r>
      <w:r w:rsidRPr="003A1B9E">
        <w:rPr>
          <w:lang w:val="ky-KG"/>
        </w:rPr>
        <w:t>дор, ишканалар жана уюмдар менен маалыматты тез арада алмашуу мүмкүнчүлүгү камсыз кылынышы керек.</w:t>
      </w:r>
    </w:p>
    <w:p w:rsidR="00323CD1" w:rsidRPr="003A1B9E" w:rsidRDefault="00323CD1" w:rsidP="00323CD1">
      <w:pPr>
        <w:widowControl w:val="0"/>
        <w:autoSpaceDE w:val="0"/>
        <w:autoSpaceDN w:val="0"/>
        <w:adjustRightInd w:val="0"/>
        <w:ind w:firstLine="567"/>
        <w:jc w:val="both"/>
        <w:rPr>
          <w:lang w:val="ky-KG"/>
        </w:rPr>
      </w:pPr>
      <w:r w:rsidRPr="003A1B9E">
        <w:rPr>
          <w:lang w:val="ky-KG"/>
        </w:rPr>
        <w:t>Жогорку окуу жайынын билим берүү программас</w:t>
      </w:r>
      <w:r w:rsidR="00F758E3" w:rsidRPr="003A1B9E">
        <w:rPr>
          <w:lang w:val="ky-KG"/>
        </w:rPr>
        <w:t xml:space="preserve">ы жеке </w:t>
      </w:r>
      <w:r w:rsidRPr="003A1B9E">
        <w:rPr>
          <w:lang w:val="ky-KG"/>
        </w:rPr>
        <w:t>жана практикалык сабактарды (түзүлүүчү компетенцияларды эске алуу менен аныкталат) камтышы 1:1</w:t>
      </w:r>
      <w:r w:rsidR="00B47134" w:rsidRPr="003A1B9E">
        <w:rPr>
          <w:lang w:val="ky-KG"/>
        </w:rPr>
        <w:t xml:space="preserve"> болот</w:t>
      </w:r>
      <w:r w:rsidRPr="003A1B9E">
        <w:rPr>
          <w:lang w:val="ky-KG"/>
        </w:rPr>
        <w:t xml:space="preserve">, </w:t>
      </w:r>
      <w:r w:rsidR="00B47134" w:rsidRPr="003A1B9E">
        <w:rPr>
          <w:lang w:val="ky-KG"/>
        </w:rPr>
        <w:t xml:space="preserve">ошондой эле </w:t>
      </w:r>
      <w:r w:rsidRPr="003A1B9E">
        <w:rPr>
          <w:lang w:val="ky-KG"/>
        </w:rPr>
        <w:t>электрондук китептер менен камсыз кылуу</w:t>
      </w:r>
      <w:r w:rsidR="00B47134" w:rsidRPr="003A1B9E">
        <w:rPr>
          <w:lang w:val="ky-KG"/>
        </w:rPr>
        <w:t xml:space="preserve"> керек</w:t>
      </w:r>
      <w:r w:rsidRPr="003A1B9E">
        <w:rPr>
          <w:lang w:val="ky-KG"/>
        </w:rPr>
        <w:t>.</w:t>
      </w:r>
    </w:p>
    <w:p w:rsidR="00323CD1" w:rsidRPr="003A1B9E" w:rsidRDefault="00323CD1" w:rsidP="00323CD1">
      <w:pPr>
        <w:widowControl w:val="0"/>
        <w:autoSpaceDE w:val="0"/>
        <w:autoSpaceDN w:val="0"/>
        <w:adjustRightInd w:val="0"/>
        <w:ind w:firstLine="567"/>
        <w:jc w:val="both"/>
        <w:rPr>
          <w:b/>
        </w:rPr>
      </w:pPr>
      <w:r w:rsidRPr="003A1B9E">
        <w:rPr>
          <w:b/>
        </w:rPr>
        <w:t xml:space="preserve">5.3.3. </w:t>
      </w:r>
      <w:r w:rsidRPr="003A1B9E">
        <w:rPr>
          <w:b/>
          <w:lang w:val="ky-KG"/>
        </w:rPr>
        <w:t>Окуу процессин м</w:t>
      </w:r>
      <w:r w:rsidRPr="003A1B9E">
        <w:rPr>
          <w:b/>
        </w:rPr>
        <w:t>атериал</w:t>
      </w:r>
      <w:r w:rsidRPr="003A1B9E">
        <w:rPr>
          <w:b/>
          <w:lang w:val="ky-KG"/>
        </w:rPr>
        <w:t>дык</w:t>
      </w:r>
      <w:r w:rsidRPr="003A1B9E">
        <w:rPr>
          <w:b/>
        </w:rPr>
        <w:t>-техни</w:t>
      </w:r>
      <w:r w:rsidRPr="003A1B9E">
        <w:rPr>
          <w:b/>
          <w:lang w:val="ky-KG"/>
        </w:rPr>
        <w:t>калык жактан камсыз кылуу</w:t>
      </w:r>
      <w:r w:rsidRPr="003A1B9E">
        <w:rPr>
          <w:b/>
        </w:rPr>
        <w:t>.</w:t>
      </w:r>
    </w:p>
    <w:p w:rsidR="00323CD1" w:rsidRPr="003A1B9E" w:rsidRDefault="00323CD1" w:rsidP="00B47134">
      <w:pPr>
        <w:ind w:firstLine="567"/>
        <w:jc w:val="both"/>
        <w:rPr>
          <w:lang w:val="ky-KG"/>
        </w:rPr>
      </w:pPr>
      <w:r w:rsidRPr="003A1B9E">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w:t>
      </w:r>
      <w:r w:rsidR="00F758E3" w:rsidRPr="003A1B9E">
        <w:rPr>
          <w:lang w:val="ky-KG"/>
        </w:rPr>
        <w:t xml:space="preserve"> менен каралган жеке жана практикалык </w:t>
      </w:r>
      <w:r w:rsidRPr="003A1B9E">
        <w:rPr>
          <w:lang w:val="ky-KG"/>
        </w:rPr>
        <w:t xml:space="preserve"> сабактар аралык даярдоонун жана илимий-изилдөө иштеринин бардык түрлөрүн өткөрүүнү камсыз кылган материалдык-техникалык база</w:t>
      </w:r>
      <w:r w:rsidR="00B47134" w:rsidRPr="003A1B9E">
        <w:rPr>
          <w:lang w:val="ky-KG"/>
        </w:rPr>
        <w:t>га ээ болууга милдеттүү.</w:t>
      </w:r>
      <w:r w:rsidRPr="003A1B9E">
        <w:rPr>
          <w:lang w:val="ky-KG"/>
        </w:rPr>
        <w:t xml:space="preserve"> Бир студентке</w:t>
      </w:r>
      <w:r w:rsidR="00B47134" w:rsidRPr="003A1B9E">
        <w:rPr>
          <w:lang w:val="ky-KG"/>
        </w:rPr>
        <w:t xml:space="preserve"> </w:t>
      </w:r>
      <w:r w:rsidRPr="003A1B9E">
        <w:rPr>
          <w:lang w:val="ky-KG"/>
        </w:rPr>
        <w:t>(чарчы м.) пайдалуу аян</w:t>
      </w:r>
      <w:r w:rsidR="00B47134" w:rsidRPr="003A1B9E">
        <w:rPr>
          <w:lang w:val="ky-KG"/>
        </w:rPr>
        <w:t>т</w:t>
      </w:r>
      <w:r w:rsidRPr="003A1B9E">
        <w:rPr>
          <w:lang w:val="ky-KG"/>
        </w:rPr>
        <w:t xml:space="preserve"> эки кезметтүү сабактардын эсеби менен -13.</w:t>
      </w:r>
      <w:r w:rsidR="00B47134" w:rsidRPr="003A1B9E">
        <w:rPr>
          <w:lang w:val="ky-KG"/>
        </w:rPr>
        <w:t xml:space="preserve"> </w:t>
      </w:r>
      <w:r w:rsidRPr="003A1B9E">
        <w:rPr>
          <w:lang w:val="ky-KG"/>
        </w:rPr>
        <w:t>Жыйын</w:t>
      </w:r>
      <w:r w:rsidR="00B47134" w:rsidRPr="003A1B9E">
        <w:rPr>
          <w:lang w:val="ky-KG"/>
        </w:rPr>
        <w:t>дар</w:t>
      </w:r>
      <w:r w:rsidRPr="003A1B9E">
        <w:rPr>
          <w:lang w:val="ky-KG"/>
        </w:rPr>
        <w:t xml:space="preserve"> залы, спорттук залы, ашкана, медпункт, китепкана-1, окуу залы-1.</w:t>
      </w:r>
    </w:p>
    <w:p w:rsidR="00323CD1" w:rsidRPr="003A1B9E" w:rsidRDefault="00323CD1" w:rsidP="00323CD1">
      <w:pPr>
        <w:widowControl w:val="0"/>
        <w:autoSpaceDE w:val="0"/>
        <w:autoSpaceDN w:val="0"/>
        <w:adjustRightInd w:val="0"/>
        <w:ind w:firstLine="567"/>
        <w:jc w:val="both"/>
        <w:rPr>
          <w:lang w:val="ky-KG"/>
        </w:rPr>
      </w:pPr>
      <w:r w:rsidRPr="003A1B9E">
        <w:rPr>
          <w:lang w:val="ky-KG"/>
        </w:rPr>
        <w:t>Жогорку окуу жайын</w:t>
      </w:r>
      <w:r w:rsidR="00B47134" w:rsidRPr="003A1B9E">
        <w:rPr>
          <w:lang w:val="ky-KG"/>
        </w:rPr>
        <w:t xml:space="preserve">да белгиленген билим берүү программасын жүзөгө ашырууга мүмкүндүк бере турган практикалык жана лабароториялык сабактарды өтүү </w:t>
      </w:r>
      <w:r w:rsidR="00B47134" w:rsidRPr="003A1B9E">
        <w:rPr>
          <w:color w:val="181818"/>
          <w:w w:val="105"/>
          <w:lang w:val="ky-KG"/>
        </w:rPr>
        <w:t>үчүн</w:t>
      </w:r>
      <w:r w:rsidR="00B47134" w:rsidRPr="003A1B9E">
        <w:rPr>
          <w:lang w:val="ky-KG"/>
        </w:rPr>
        <w:t xml:space="preserve">  жабдылган окуу кабинеттери, </w:t>
      </w:r>
      <w:r w:rsidRPr="003A1B9E">
        <w:rPr>
          <w:lang w:val="ky-KG"/>
        </w:rPr>
        <w:t xml:space="preserve"> компьютердик </w:t>
      </w:r>
      <w:r w:rsidR="00B47134" w:rsidRPr="003A1B9E">
        <w:rPr>
          <w:lang w:val="ky-KG"/>
        </w:rPr>
        <w:t xml:space="preserve">класстары,  объекттери </w:t>
      </w:r>
      <w:r w:rsidRPr="003A1B9E">
        <w:rPr>
          <w:lang w:val="ky-KG"/>
        </w:rPr>
        <w:t xml:space="preserve"> болушу керек. </w:t>
      </w:r>
    </w:p>
    <w:p w:rsidR="00323CD1" w:rsidRPr="003A1B9E" w:rsidRDefault="00323CD1" w:rsidP="00323CD1">
      <w:pPr>
        <w:ind w:firstLine="397"/>
        <w:jc w:val="both"/>
        <w:rPr>
          <w:color w:val="2B2B2B"/>
          <w:shd w:val="clear" w:color="auto" w:fill="FFFFFF"/>
          <w:lang w:val="ky-KG"/>
        </w:rPr>
      </w:pPr>
      <w:r w:rsidRPr="003A1B9E">
        <w:rPr>
          <w:color w:val="2B2B2B"/>
          <w:shd w:val="clear" w:color="auto" w:fill="FFFFFF"/>
          <w:lang w:val="ky-KG"/>
        </w:rPr>
        <w:t>Адист</w:t>
      </w:r>
      <w:r w:rsidR="00B47134" w:rsidRPr="003A1B9E">
        <w:rPr>
          <w:color w:val="2B2B2B"/>
          <w:shd w:val="clear" w:color="auto" w:fill="FFFFFF"/>
          <w:lang w:val="ky-KG"/>
        </w:rPr>
        <w:t xml:space="preserve">ерди даярдоонун НББП жүзөгө ашыруу </w:t>
      </w:r>
      <w:r w:rsidR="00B47134" w:rsidRPr="003A1B9E">
        <w:rPr>
          <w:color w:val="181818"/>
          <w:w w:val="105"/>
          <w:shd w:val="clear" w:color="auto" w:fill="FFFFFF"/>
          <w:lang w:val="ky-KG"/>
        </w:rPr>
        <w:t>үчүн</w:t>
      </w:r>
      <w:r w:rsidR="00B47134" w:rsidRPr="003A1B9E">
        <w:rPr>
          <w:color w:val="2B2B2B"/>
          <w:shd w:val="clear" w:color="auto" w:fill="FFFFFF"/>
          <w:lang w:val="ky-KG"/>
        </w:rPr>
        <w:t xml:space="preserve"> зарыл болгон минималдуу </w:t>
      </w:r>
      <w:r w:rsidRPr="003A1B9E">
        <w:rPr>
          <w:color w:val="2B2B2B"/>
          <w:shd w:val="clear" w:color="auto" w:fill="FFFFFF"/>
          <w:lang w:val="ky-KG"/>
        </w:rPr>
        <w:t xml:space="preserve">материалдык-техникалык камсыздоонун </w:t>
      </w:r>
      <w:r w:rsidR="00B47134" w:rsidRPr="003A1B9E">
        <w:rPr>
          <w:color w:val="2B2B2B"/>
          <w:shd w:val="clear" w:color="auto" w:fill="FFFFFF"/>
          <w:lang w:val="ky-KG"/>
        </w:rPr>
        <w:t xml:space="preserve">тизмеси төмөнкүлөрдү камтыйт: атайын жабылган кабинеттер жана аудиториялар, концерттик залдар (Чоң ана Кичине), үн жазуучу студия -1, </w:t>
      </w:r>
      <w:r w:rsidRPr="003A1B9E">
        <w:rPr>
          <w:color w:val="2B2B2B"/>
          <w:shd w:val="clear" w:color="auto" w:fill="FFFFFF"/>
          <w:lang w:val="ky-KG"/>
        </w:rPr>
        <w:t xml:space="preserve"> фонотека-1.</w:t>
      </w:r>
    </w:p>
    <w:p w:rsidR="00132A67" w:rsidRPr="003A1B9E" w:rsidRDefault="00132A67" w:rsidP="00132A67">
      <w:pPr>
        <w:widowControl w:val="0"/>
        <w:autoSpaceDE w:val="0"/>
        <w:autoSpaceDN w:val="0"/>
        <w:adjustRightInd w:val="0"/>
        <w:ind w:firstLine="567"/>
        <w:jc w:val="both"/>
        <w:rPr>
          <w:b/>
          <w:lang w:val="ky-KG"/>
        </w:rPr>
      </w:pPr>
      <w:r w:rsidRPr="003A1B9E">
        <w:rPr>
          <w:b/>
          <w:lang w:val="ky-KG"/>
        </w:rPr>
        <w:t>5.3.4. Бүтүрүүчүлөрдү даярд</w:t>
      </w:r>
      <w:r w:rsidR="00FB7ACF" w:rsidRPr="003A1B9E">
        <w:rPr>
          <w:b/>
          <w:lang w:val="ky-KG"/>
        </w:rPr>
        <w:t xml:space="preserve">оонун </w:t>
      </w:r>
      <w:r w:rsidRPr="003A1B9E">
        <w:rPr>
          <w:b/>
          <w:lang w:val="ky-KG"/>
        </w:rPr>
        <w:t xml:space="preserve">сапатын баалоо </w:t>
      </w:r>
    </w:p>
    <w:p w:rsidR="00132A67" w:rsidRPr="003A1B9E" w:rsidRDefault="00132A67" w:rsidP="00132A67">
      <w:pPr>
        <w:widowControl w:val="0"/>
        <w:autoSpaceDE w:val="0"/>
        <w:autoSpaceDN w:val="0"/>
        <w:adjustRightInd w:val="0"/>
        <w:ind w:firstLine="567"/>
        <w:jc w:val="both"/>
        <w:rPr>
          <w:lang w:val="ky-KG"/>
        </w:rPr>
      </w:pPr>
      <w:r w:rsidRPr="003A1B9E">
        <w:rPr>
          <w:lang w:val="ky-KG"/>
        </w:rPr>
        <w:t>Жогорку окуу жайы даярдыктын сапатынын кепилдигин төмөнкү жолдор менен камсыз кылышы керек:</w:t>
      </w:r>
    </w:p>
    <w:p w:rsidR="00132A67" w:rsidRPr="003A1B9E" w:rsidRDefault="00132A67" w:rsidP="00E4704B">
      <w:pPr>
        <w:widowControl w:val="0"/>
        <w:autoSpaceDE w:val="0"/>
        <w:autoSpaceDN w:val="0"/>
        <w:adjustRightInd w:val="0"/>
        <w:ind w:firstLine="567"/>
        <w:jc w:val="both"/>
        <w:rPr>
          <w:lang w:val="ky-KG"/>
        </w:rPr>
      </w:pPr>
      <w:r w:rsidRPr="003A1B9E">
        <w:rPr>
          <w:lang w:val="ky-KG"/>
        </w:rPr>
        <w:t>- иш берүүчүлөрдүн өкүлдөрүн тартуу менен бүтүрүүчүлөрдүн даярдыгынын сапатын камсыз кылуу боюнча стратегияны иштеп чыгуу;</w:t>
      </w:r>
    </w:p>
    <w:p w:rsidR="00132A67" w:rsidRPr="003A1B9E" w:rsidRDefault="00132A67" w:rsidP="00E4704B">
      <w:pPr>
        <w:widowControl w:val="0"/>
        <w:autoSpaceDE w:val="0"/>
        <w:autoSpaceDN w:val="0"/>
        <w:adjustRightInd w:val="0"/>
        <w:ind w:firstLine="567"/>
        <w:jc w:val="both"/>
      </w:pPr>
      <w:r w:rsidRPr="003A1B9E">
        <w:t>-</w:t>
      </w:r>
      <w:r w:rsidRPr="003A1B9E">
        <w:rPr>
          <w:lang w:val="ky-KG"/>
        </w:rPr>
        <w:t xml:space="preserve"> билим берүү программаларын мезгил-мезгили менен </w:t>
      </w:r>
      <w:r w:rsidRPr="003A1B9E">
        <w:t xml:space="preserve"> рецензи</w:t>
      </w:r>
      <w:r w:rsidRPr="003A1B9E">
        <w:rPr>
          <w:lang w:val="ky-KG"/>
        </w:rPr>
        <w:t>ялоо</w:t>
      </w:r>
      <w:r w:rsidRPr="003A1B9E">
        <w:t>;</w:t>
      </w:r>
    </w:p>
    <w:p w:rsidR="00132A67" w:rsidRPr="003A1B9E" w:rsidRDefault="00132A67" w:rsidP="00E4704B">
      <w:pPr>
        <w:widowControl w:val="0"/>
        <w:autoSpaceDE w:val="0"/>
        <w:autoSpaceDN w:val="0"/>
        <w:adjustRightInd w:val="0"/>
        <w:ind w:firstLine="567"/>
        <w:jc w:val="both"/>
      </w:pPr>
      <w:r w:rsidRPr="003A1B9E">
        <w:t>-</w:t>
      </w:r>
      <w:r w:rsidRPr="003A1B9E">
        <w:rPr>
          <w:lang w:val="ky-KG"/>
        </w:rPr>
        <w:t xml:space="preserve"> окуп жаткандардын билим деңгээлин жана </w:t>
      </w:r>
      <w:r w:rsidRPr="003A1B9E">
        <w:rPr>
          <w:color w:val="000000"/>
          <w:lang w:val="ky-KG"/>
        </w:rPr>
        <w:t>жөндөмдүү</w:t>
      </w:r>
      <w:r w:rsidRPr="003A1B9E">
        <w:rPr>
          <w:lang w:val="ky-KG"/>
        </w:rPr>
        <w:t>лүктөрүн</w:t>
      </w:r>
      <w:r w:rsidR="00FB7ACF" w:rsidRPr="003A1B9E">
        <w:rPr>
          <w:lang w:val="ky-KG"/>
        </w:rPr>
        <w:t>, бүтүрүүчүлөрдүн компетенцияларын</w:t>
      </w:r>
      <w:r w:rsidRPr="003A1B9E">
        <w:rPr>
          <w:lang w:val="ky-KG"/>
        </w:rPr>
        <w:t xml:space="preserve"> баалоонун обьективдүү жол-жоболорун иштеп чыгуу</w:t>
      </w:r>
      <w:r w:rsidRPr="003A1B9E">
        <w:t>;</w:t>
      </w:r>
    </w:p>
    <w:p w:rsidR="00132A67" w:rsidRPr="003A1B9E" w:rsidRDefault="00132A67" w:rsidP="00E4704B">
      <w:pPr>
        <w:widowControl w:val="0"/>
        <w:autoSpaceDE w:val="0"/>
        <w:autoSpaceDN w:val="0"/>
        <w:adjustRightInd w:val="0"/>
        <w:ind w:firstLine="567"/>
        <w:jc w:val="both"/>
      </w:pPr>
      <w:r w:rsidRPr="003A1B9E">
        <w:t>-</w:t>
      </w:r>
      <w:r w:rsidRPr="003A1B9E">
        <w:rPr>
          <w:lang w:val="ky-KG"/>
        </w:rPr>
        <w:t xml:space="preserve"> окутуучулардын курамынын </w:t>
      </w:r>
      <w:r w:rsidRPr="003A1B9E">
        <w:t>компетент</w:t>
      </w:r>
      <w:r w:rsidRPr="003A1B9E">
        <w:rPr>
          <w:lang w:val="ky-KG"/>
        </w:rPr>
        <w:t>түүлүгүн камсыз кылуу</w:t>
      </w:r>
      <w:r w:rsidRPr="003A1B9E">
        <w:t>;</w:t>
      </w:r>
    </w:p>
    <w:p w:rsidR="00132A67" w:rsidRPr="003A1B9E" w:rsidRDefault="00132A67" w:rsidP="00E4704B">
      <w:pPr>
        <w:widowControl w:val="0"/>
        <w:autoSpaceDE w:val="0"/>
        <w:autoSpaceDN w:val="0"/>
        <w:adjustRightInd w:val="0"/>
        <w:ind w:firstLine="567"/>
        <w:jc w:val="both"/>
      </w:pPr>
      <w:r w:rsidRPr="003A1B9E">
        <w:t>-</w:t>
      </w:r>
      <w:r w:rsidRPr="003A1B9E">
        <w:rPr>
          <w:lang w:val="ky-KG"/>
        </w:rPr>
        <w:t xml:space="preserve"> коомчулукка өз ишмердигинин натыйжалары, пландары, инновациялар жөнүндө маалымдоо</w:t>
      </w:r>
      <w:r w:rsidRPr="003A1B9E">
        <w:t>.</w:t>
      </w:r>
    </w:p>
    <w:p w:rsidR="00132A67" w:rsidRPr="003A1B9E" w:rsidRDefault="00132A67" w:rsidP="00132A67">
      <w:pPr>
        <w:widowControl w:val="0"/>
        <w:autoSpaceDE w:val="0"/>
        <w:autoSpaceDN w:val="0"/>
        <w:adjustRightInd w:val="0"/>
        <w:ind w:firstLine="567"/>
        <w:jc w:val="both"/>
      </w:pPr>
      <w:r w:rsidRPr="003A1B9E">
        <w:rPr>
          <w:lang w:val="ky-KG"/>
        </w:rPr>
        <w:t>Негизги билим берүү программалардын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3A1B9E">
        <w:t>.</w:t>
      </w:r>
    </w:p>
    <w:p w:rsidR="00132A67" w:rsidRPr="003A1B9E" w:rsidRDefault="00132A67" w:rsidP="00132A67">
      <w:pPr>
        <w:widowControl w:val="0"/>
        <w:autoSpaceDE w:val="0"/>
        <w:autoSpaceDN w:val="0"/>
        <w:adjustRightInd w:val="0"/>
        <w:ind w:firstLine="567"/>
        <w:jc w:val="both"/>
      </w:pPr>
      <w:r w:rsidRPr="003A1B9E">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132A67" w:rsidRPr="003A1B9E" w:rsidRDefault="00132A67" w:rsidP="00132A67">
      <w:pPr>
        <w:widowControl w:val="0"/>
        <w:autoSpaceDE w:val="0"/>
        <w:autoSpaceDN w:val="0"/>
        <w:adjustRightInd w:val="0"/>
        <w:ind w:firstLine="567"/>
        <w:jc w:val="both"/>
        <w:rPr>
          <w:lang w:val="ky-KG"/>
        </w:rPr>
      </w:pPr>
      <w:r w:rsidRPr="003A1B9E">
        <w:rPr>
          <w:lang w:val="ky-KG"/>
        </w:rPr>
        <w:t>Окуп жаткандарды тийиштүү НБ</w:t>
      </w:r>
      <w:r w:rsidR="00731E29" w:rsidRPr="003A1B9E">
        <w:rPr>
          <w:lang w:val="ky-KG"/>
        </w:rPr>
        <w:t>Б</w:t>
      </w:r>
      <w:r w:rsidRPr="003A1B9E">
        <w:rPr>
          <w:lang w:val="ky-KG"/>
        </w:rPr>
        <w:t xml:space="preserve">П талаптарына этап-этап боюнча алардын жеке жетишкендиктерине ылайыктуулугун </w:t>
      </w:r>
      <w:r w:rsidRPr="003A1B9E">
        <w:t>аттестаци</w:t>
      </w:r>
      <w:r w:rsidRPr="003A1B9E">
        <w:rPr>
          <w:lang w:val="ky-KG"/>
        </w:rPr>
        <w:t>ялоо үчүн (жетишкендиктерге учурдагы контролдоо жана аралык аттестациялоо) типтүү та</w:t>
      </w:r>
      <w:r w:rsidR="00F758E3" w:rsidRPr="003A1B9E">
        <w:rPr>
          <w:lang w:val="ky-KG"/>
        </w:rPr>
        <w:t xml:space="preserve">пшырмаларды, </w:t>
      </w:r>
      <w:r w:rsidRPr="003A1B9E">
        <w:rPr>
          <w:lang w:val="ky-KG"/>
        </w:rPr>
        <w:t xml:space="preserve">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w:t>
      </w:r>
      <w:r w:rsidR="00B64C33" w:rsidRPr="003A1B9E">
        <w:rPr>
          <w:lang w:val="ky-KG"/>
        </w:rPr>
        <w:t>ЖОЖ</w:t>
      </w:r>
      <w:r w:rsidRPr="003A1B9E">
        <w:rPr>
          <w:lang w:val="ky-KG"/>
        </w:rPr>
        <w:t xml:space="preserve"> тарабынан иштелип чыгат жана бекитилет. </w:t>
      </w:r>
    </w:p>
    <w:p w:rsidR="00132A67" w:rsidRPr="003A1B9E" w:rsidRDefault="00B64C33" w:rsidP="00132A67">
      <w:pPr>
        <w:widowControl w:val="0"/>
        <w:autoSpaceDE w:val="0"/>
        <w:autoSpaceDN w:val="0"/>
        <w:adjustRightInd w:val="0"/>
        <w:ind w:firstLine="567"/>
        <w:jc w:val="both"/>
        <w:rPr>
          <w:lang w:val="ky-KG"/>
        </w:rPr>
      </w:pPr>
      <w:r w:rsidRPr="003A1B9E">
        <w:rPr>
          <w:lang w:val="ky-KG"/>
        </w:rPr>
        <w:t>ЖОЖ</w:t>
      </w:r>
      <w:r w:rsidR="00132A67" w:rsidRPr="003A1B9E">
        <w:rPr>
          <w:lang w:val="ky-KG"/>
        </w:rPr>
        <w:t xml:space="preserve">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w:t>
      </w:r>
      <w:r w:rsidR="00FB7ACF" w:rsidRPr="003A1B9E">
        <w:rPr>
          <w:lang w:val="ky-KG"/>
        </w:rPr>
        <w:t>ды</w:t>
      </w:r>
      <w:r w:rsidR="00132A67" w:rsidRPr="003A1B9E">
        <w:rPr>
          <w:lang w:val="ky-KG"/>
        </w:rPr>
        <w:t xml:space="preserve">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132A67" w:rsidRPr="003A1B9E" w:rsidRDefault="00132A67" w:rsidP="00132A67">
      <w:pPr>
        <w:widowControl w:val="0"/>
        <w:autoSpaceDE w:val="0"/>
        <w:autoSpaceDN w:val="0"/>
        <w:adjustRightInd w:val="0"/>
        <w:ind w:firstLine="567"/>
        <w:jc w:val="both"/>
        <w:rPr>
          <w:lang w:val="ky-KG"/>
        </w:rPr>
      </w:pPr>
      <w:r w:rsidRPr="003A1B9E">
        <w:rPr>
          <w:lang w:val="ky-KG"/>
        </w:rPr>
        <w:t>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w:t>
      </w:r>
      <w:r w:rsidR="00FB7ACF" w:rsidRPr="003A1B9E">
        <w:rPr>
          <w:lang w:val="ky-KG"/>
        </w:rPr>
        <w:t xml:space="preserve"> </w:t>
      </w:r>
      <w:r w:rsidRPr="003A1B9E">
        <w:rPr>
          <w:lang w:val="ky-KG"/>
        </w:rPr>
        <w:t>Жыйынтыктоочу Мамлекеттик аттестациялоо бүтүрүүчү квалификациялык ишти коргоону жана Мамлекеттик сынактарды камтыйт.</w:t>
      </w:r>
    </w:p>
    <w:p w:rsidR="00132A67" w:rsidRPr="003A1B9E" w:rsidRDefault="00132A67" w:rsidP="00132A67">
      <w:pPr>
        <w:widowControl w:val="0"/>
        <w:autoSpaceDE w:val="0"/>
        <w:autoSpaceDN w:val="0"/>
        <w:adjustRightInd w:val="0"/>
        <w:ind w:firstLine="567"/>
        <w:jc w:val="both"/>
        <w:rPr>
          <w:lang w:val="ky-KG"/>
        </w:rPr>
      </w:pPr>
      <w:r w:rsidRPr="003A1B9E">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132A67" w:rsidRPr="003A1B9E" w:rsidRDefault="00132A67" w:rsidP="00132A67">
      <w:pPr>
        <w:widowControl w:val="0"/>
        <w:autoSpaceDE w:val="0"/>
        <w:autoSpaceDN w:val="0"/>
        <w:adjustRightInd w:val="0"/>
        <w:ind w:firstLine="567"/>
        <w:jc w:val="center"/>
        <w:rPr>
          <w:lang w:val="ky-KG"/>
        </w:rPr>
      </w:pPr>
    </w:p>
    <w:p w:rsidR="00132A67" w:rsidRPr="003A1B9E" w:rsidRDefault="00132A67" w:rsidP="00132A67">
      <w:pPr>
        <w:widowControl w:val="0"/>
        <w:autoSpaceDE w:val="0"/>
        <w:autoSpaceDN w:val="0"/>
        <w:adjustRightInd w:val="0"/>
        <w:ind w:firstLine="567"/>
        <w:jc w:val="center"/>
        <w:rPr>
          <w:lang w:val="ky-KG"/>
        </w:rPr>
      </w:pPr>
    </w:p>
    <w:p w:rsidR="00132A67" w:rsidRPr="003A1B9E" w:rsidRDefault="00132A67" w:rsidP="00132A67">
      <w:pPr>
        <w:widowControl w:val="0"/>
        <w:autoSpaceDE w:val="0"/>
        <w:autoSpaceDN w:val="0"/>
        <w:adjustRightInd w:val="0"/>
        <w:ind w:firstLine="567"/>
        <w:jc w:val="center"/>
        <w:rPr>
          <w:lang w:val="ky-KG"/>
        </w:rPr>
      </w:pPr>
    </w:p>
    <w:p w:rsidR="008E36D6" w:rsidRPr="003A1B9E" w:rsidRDefault="008E36D6"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695CCD" w:rsidRPr="003A1B9E" w:rsidRDefault="00695CCD" w:rsidP="00132A67">
      <w:pPr>
        <w:widowControl w:val="0"/>
        <w:autoSpaceDE w:val="0"/>
        <w:autoSpaceDN w:val="0"/>
        <w:adjustRightInd w:val="0"/>
        <w:ind w:firstLine="567"/>
        <w:jc w:val="center"/>
        <w:rPr>
          <w:lang w:val="ky-KG"/>
        </w:rPr>
      </w:pPr>
    </w:p>
    <w:p w:rsidR="00FB7ACF" w:rsidRPr="003A1B9E" w:rsidRDefault="00FB7ACF">
      <w:pPr>
        <w:spacing w:after="200" w:line="276" w:lineRule="auto"/>
        <w:rPr>
          <w:lang w:val="ky-KG"/>
        </w:rPr>
      </w:pPr>
      <w:r w:rsidRPr="003A1B9E">
        <w:rPr>
          <w:lang w:val="ky-KG"/>
        </w:rPr>
        <w:br w:type="page"/>
      </w:r>
    </w:p>
    <w:p w:rsidR="00132A67" w:rsidRPr="003A1B9E" w:rsidRDefault="00132A67" w:rsidP="00132A67">
      <w:pPr>
        <w:widowControl w:val="0"/>
        <w:autoSpaceDE w:val="0"/>
        <w:autoSpaceDN w:val="0"/>
        <w:adjustRightInd w:val="0"/>
        <w:ind w:firstLine="567"/>
        <w:jc w:val="center"/>
        <w:rPr>
          <w:b/>
          <w:lang w:val="ky-KG"/>
        </w:rPr>
      </w:pPr>
    </w:p>
    <w:p w:rsidR="00132A67" w:rsidRPr="003A1B9E" w:rsidRDefault="00132A67" w:rsidP="00FB7ACF">
      <w:pPr>
        <w:widowControl w:val="0"/>
        <w:autoSpaceDE w:val="0"/>
        <w:autoSpaceDN w:val="0"/>
        <w:adjustRightInd w:val="0"/>
        <w:ind w:left="567"/>
        <w:jc w:val="both"/>
        <w:rPr>
          <w:b/>
          <w:color w:val="000000"/>
          <w:lang w:val="ky-KG"/>
        </w:rPr>
      </w:pPr>
      <w:r w:rsidRPr="003A1B9E">
        <w:rPr>
          <w:b/>
          <w:lang w:val="ky-KG"/>
        </w:rPr>
        <w:t xml:space="preserve">570004 </w:t>
      </w:r>
      <w:r w:rsidR="00786528" w:rsidRPr="003A1B9E">
        <w:rPr>
          <w:b/>
          <w:lang w:val="ky-KG"/>
        </w:rPr>
        <w:t xml:space="preserve">Музыка </w:t>
      </w:r>
      <w:r w:rsidR="007D27B8" w:rsidRPr="003A1B9E">
        <w:rPr>
          <w:b/>
          <w:lang w:val="ky-KG"/>
        </w:rPr>
        <w:t>таануу адистиги</w:t>
      </w:r>
      <w:r w:rsidRPr="003A1B9E">
        <w:rPr>
          <w:lang w:val="ky-KG"/>
        </w:rPr>
        <w:t xml:space="preserve"> боюнча </w:t>
      </w:r>
      <w:r w:rsidR="00FB7ACF" w:rsidRPr="003A1B9E">
        <w:rPr>
          <w:color w:val="000000"/>
          <w:lang w:val="ky-KG"/>
        </w:rPr>
        <w:t xml:space="preserve">боюнча </w:t>
      </w:r>
      <w:r w:rsidR="00FB7ACF" w:rsidRPr="003A1B9E">
        <w:rPr>
          <w:lang w:val="ky-KG"/>
        </w:rPr>
        <w:t xml:space="preserve">бүтүрүүчүгө </w:t>
      </w:r>
      <w:r w:rsidR="00FB7ACF" w:rsidRPr="003A1B9E">
        <w:rPr>
          <w:color w:val="2B2B2B"/>
          <w:shd w:val="clear" w:color="auto" w:fill="FFFFFF"/>
          <w:lang w:val="ky-KG"/>
        </w:rPr>
        <w:t>“</w:t>
      </w:r>
      <w:r w:rsidR="00FB7ACF" w:rsidRPr="003A1B9E">
        <w:rPr>
          <w:b/>
          <w:color w:val="2B2B2B"/>
          <w:shd w:val="clear" w:color="auto" w:fill="FFFFFF"/>
          <w:lang w:val="ky-KG"/>
        </w:rPr>
        <w:t>адис</w:t>
      </w:r>
      <w:r w:rsidR="00FB7ACF" w:rsidRPr="003A1B9E">
        <w:rPr>
          <w:color w:val="2B2B2B"/>
          <w:shd w:val="clear" w:color="auto" w:fill="FFFFFF"/>
          <w:lang w:val="ky-KG"/>
        </w:rPr>
        <w:t>” деген академиялык даража жана “</w:t>
      </w:r>
      <w:r w:rsidR="00FD57BB" w:rsidRPr="003A1B9E">
        <w:rPr>
          <w:b/>
          <w:color w:val="2B2B2B"/>
          <w:shd w:val="clear" w:color="auto" w:fill="FFFFFF"/>
          <w:lang w:val="ky-KG"/>
        </w:rPr>
        <w:t xml:space="preserve">музыка </w:t>
      </w:r>
      <w:r w:rsidR="00D76215" w:rsidRPr="003A1B9E">
        <w:rPr>
          <w:b/>
          <w:color w:val="2B2B2B"/>
          <w:shd w:val="clear" w:color="auto" w:fill="FFFFFF"/>
          <w:lang w:val="ky-KG"/>
        </w:rPr>
        <w:t xml:space="preserve"> </w:t>
      </w:r>
      <w:r w:rsidR="00FB7ACF" w:rsidRPr="003A1B9E">
        <w:rPr>
          <w:b/>
          <w:color w:val="2B2B2B"/>
          <w:shd w:val="clear" w:color="auto" w:fill="FFFFFF"/>
          <w:lang w:val="ky-KG"/>
        </w:rPr>
        <w:t xml:space="preserve"> таануучу, этно </w:t>
      </w:r>
      <w:r w:rsidR="00D76215" w:rsidRPr="003A1B9E">
        <w:rPr>
          <w:b/>
          <w:color w:val="2B2B2B"/>
          <w:shd w:val="clear" w:color="auto" w:fill="FFFFFF"/>
          <w:lang w:val="ky-KG"/>
        </w:rPr>
        <w:t xml:space="preserve">музыка </w:t>
      </w:r>
      <w:r w:rsidR="00FB7ACF" w:rsidRPr="003A1B9E">
        <w:rPr>
          <w:b/>
          <w:color w:val="2B2B2B"/>
          <w:shd w:val="clear" w:color="auto" w:fill="FFFFFF"/>
          <w:lang w:val="ky-KG"/>
        </w:rPr>
        <w:t xml:space="preserve"> таануучу, окутуучу</w:t>
      </w:r>
      <w:r w:rsidR="00FB7ACF" w:rsidRPr="003A1B9E">
        <w:rPr>
          <w:color w:val="2B2B2B"/>
          <w:shd w:val="clear" w:color="auto" w:fill="FFFFFF"/>
          <w:lang w:val="ky-KG"/>
        </w:rPr>
        <w:t>” деген квалификация берүү менен</w:t>
      </w:r>
      <w:r w:rsidR="00FB7ACF" w:rsidRPr="003A1B9E">
        <w:rPr>
          <w:lang w:val="ky-KG"/>
        </w:rPr>
        <w:t xml:space="preserve">  </w:t>
      </w:r>
      <w:r w:rsidR="00E4704B" w:rsidRPr="003A1B9E">
        <w:rPr>
          <w:lang w:val="ky-KG"/>
        </w:rPr>
        <w:t>ушул</w:t>
      </w:r>
      <w:r w:rsidRPr="003A1B9E">
        <w:rPr>
          <w:lang w:val="ky-KG"/>
        </w:rPr>
        <w:t xml:space="preserve"> стандарт базалык </w:t>
      </w:r>
      <w:r w:rsidR="00B64C33" w:rsidRPr="003A1B9E">
        <w:rPr>
          <w:lang w:val="ky-KG"/>
        </w:rPr>
        <w:t>ЖОЖ</w:t>
      </w:r>
      <w:r w:rsidRPr="003A1B9E">
        <w:rPr>
          <w:lang w:val="ky-KG"/>
        </w:rPr>
        <w:t xml:space="preserve">дун </w:t>
      </w:r>
      <w:r w:rsidR="00FB7ACF" w:rsidRPr="003A1B9E">
        <w:rPr>
          <w:lang w:val="ky-KG"/>
        </w:rPr>
        <w:t>– К</w:t>
      </w:r>
      <w:r w:rsidR="00E4704B" w:rsidRPr="003A1B9E">
        <w:rPr>
          <w:lang w:val="ky-KG"/>
        </w:rPr>
        <w:t xml:space="preserve">алый </w:t>
      </w:r>
      <w:r w:rsidR="00FB7ACF" w:rsidRPr="003A1B9E">
        <w:rPr>
          <w:lang w:val="ky-KG"/>
        </w:rPr>
        <w:t xml:space="preserve">Молдобасанов атындагы </w:t>
      </w:r>
      <w:r w:rsidRPr="003A1B9E">
        <w:rPr>
          <w:lang w:val="ky-KG"/>
        </w:rPr>
        <w:t>Кыргыз Улуттук консерватория</w:t>
      </w:r>
      <w:r w:rsidR="00810233" w:rsidRPr="003A1B9E">
        <w:rPr>
          <w:lang w:val="ky-KG"/>
        </w:rPr>
        <w:t>сы</w:t>
      </w:r>
      <w:r w:rsidRPr="003A1B9E">
        <w:rPr>
          <w:lang w:val="ky-KG"/>
        </w:rPr>
        <w:t>нын алдындагы маданият жана көркөм өнөр жагындагы билим берүү боюнча Окутуу-усулдук бирикмеси тарабынан иштелип чыккан.</w:t>
      </w:r>
    </w:p>
    <w:p w:rsidR="00132A67" w:rsidRPr="003A1B9E" w:rsidRDefault="00132A67" w:rsidP="00132A67">
      <w:pPr>
        <w:widowControl w:val="0"/>
        <w:autoSpaceDE w:val="0"/>
        <w:autoSpaceDN w:val="0"/>
        <w:adjustRightInd w:val="0"/>
        <w:ind w:firstLine="567"/>
        <w:jc w:val="center"/>
        <w:rPr>
          <w:color w:val="000000"/>
          <w:lang w:val="ky-KG"/>
        </w:rPr>
      </w:pPr>
    </w:p>
    <w:p w:rsidR="00132A67" w:rsidRPr="003A1B9E" w:rsidRDefault="00132A67" w:rsidP="00132A67">
      <w:pPr>
        <w:widowControl w:val="0"/>
        <w:autoSpaceDE w:val="0"/>
        <w:autoSpaceDN w:val="0"/>
        <w:adjustRightInd w:val="0"/>
        <w:ind w:firstLine="567"/>
        <w:jc w:val="center"/>
        <w:rPr>
          <w:color w:val="000000"/>
          <w:lang w:val="ky-KG"/>
        </w:rPr>
      </w:pPr>
    </w:p>
    <w:p w:rsidR="00132A67" w:rsidRPr="003A1B9E" w:rsidRDefault="00132A67" w:rsidP="00A654A0">
      <w:pPr>
        <w:widowControl w:val="0"/>
        <w:autoSpaceDE w:val="0"/>
        <w:autoSpaceDN w:val="0"/>
        <w:adjustRightInd w:val="0"/>
        <w:rPr>
          <w:b/>
          <w:lang w:val="ky-KG"/>
        </w:rPr>
      </w:pPr>
    </w:p>
    <w:p w:rsidR="00A654A0" w:rsidRPr="003A1B9E" w:rsidRDefault="00A654A0" w:rsidP="00A654A0">
      <w:pPr>
        <w:widowControl w:val="0"/>
        <w:autoSpaceDE w:val="0"/>
        <w:autoSpaceDN w:val="0"/>
        <w:adjustRightInd w:val="0"/>
        <w:rPr>
          <w:b/>
          <w:lang w:val="ky-KG"/>
        </w:rPr>
      </w:pPr>
    </w:p>
    <w:p w:rsidR="00A654A0" w:rsidRPr="003A1B9E" w:rsidRDefault="00A654A0" w:rsidP="00A654A0">
      <w:pPr>
        <w:widowControl w:val="0"/>
        <w:autoSpaceDE w:val="0"/>
        <w:autoSpaceDN w:val="0"/>
        <w:adjustRightInd w:val="0"/>
        <w:rPr>
          <w:color w:val="000000"/>
          <w:lang w:val="ky-KG"/>
        </w:rPr>
      </w:pPr>
    </w:p>
    <w:p w:rsidR="00132A67" w:rsidRPr="003A1B9E" w:rsidRDefault="00132A67" w:rsidP="00132A67">
      <w:pPr>
        <w:widowControl w:val="0"/>
        <w:autoSpaceDE w:val="0"/>
        <w:autoSpaceDN w:val="0"/>
        <w:adjustRightInd w:val="0"/>
        <w:ind w:firstLine="567"/>
        <w:jc w:val="center"/>
        <w:rPr>
          <w:color w:val="000000"/>
          <w:lang w:val="ky-KG"/>
        </w:rPr>
      </w:pPr>
    </w:p>
    <w:p w:rsidR="00132A67" w:rsidRPr="003A1B9E" w:rsidRDefault="00132A67" w:rsidP="00132A67">
      <w:pPr>
        <w:widowControl w:val="0"/>
        <w:tabs>
          <w:tab w:val="left" w:pos="1740"/>
          <w:tab w:val="center" w:pos="4961"/>
        </w:tabs>
        <w:autoSpaceDE w:val="0"/>
        <w:autoSpaceDN w:val="0"/>
        <w:adjustRightInd w:val="0"/>
        <w:rPr>
          <w:color w:val="000000"/>
          <w:lang w:val="ky-KG"/>
        </w:rPr>
      </w:pPr>
    </w:p>
    <w:p w:rsidR="00132A67" w:rsidRPr="003A1B9E" w:rsidRDefault="00132A67" w:rsidP="00132A67">
      <w:pPr>
        <w:widowControl w:val="0"/>
        <w:tabs>
          <w:tab w:val="left" w:pos="1740"/>
          <w:tab w:val="center" w:pos="4961"/>
        </w:tabs>
        <w:autoSpaceDE w:val="0"/>
        <w:autoSpaceDN w:val="0"/>
        <w:adjustRightInd w:val="0"/>
        <w:jc w:val="both"/>
        <w:rPr>
          <w:b/>
          <w:color w:val="000000"/>
          <w:lang w:val="ky-KG"/>
        </w:rPr>
      </w:pPr>
      <w:r w:rsidRPr="003A1B9E">
        <w:rPr>
          <w:b/>
          <w:color w:val="000000"/>
          <w:lang w:val="ky-KG"/>
        </w:rPr>
        <w:t>ОУБ төрагасы</w:t>
      </w:r>
      <w:r w:rsidRPr="003A1B9E">
        <w:rPr>
          <w:b/>
          <w:color w:val="000000"/>
          <w:lang w:val="ky-KG"/>
        </w:rPr>
        <w:tab/>
      </w:r>
      <w:r w:rsidRPr="003A1B9E">
        <w:rPr>
          <w:b/>
          <w:color w:val="000000"/>
          <w:lang w:val="ky-KG"/>
        </w:rPr>
        <w:tab/>
      </w:r>
      <w:r w:rsidRPr="003A1B9E">
        <w:rPr>
          <w:b/>
          <w:color w:val="000000"/>
          <w:lang w:val="ky-KG"/>
        </w:rPr>
        <w:tab/>
        <w:t xml:space="preserve"> С.Р.Исмаилова</w:t>
      </w:r>
    </w:p>
    <w:p w:rsidR="00012CA8" w:rsidRPr="003A1B9E" w:rsidRDefault="00012CA8" w:rsidP="00132A67">
      <w:pPr>
        <w:widowControl w:val="0"/>
        <w:tabs>
          <w:tab w:val="left" w:pos="1740"/>
          <w:tab w:val="center" w:pos="4961"/>
        </w:tabs>
        <w:autoSpaceDE w:val="0"/>
        <w:autoSpaceDN w:val="0"/>
        <w:adjustRightInd w:val="0"/>
        <w:jc w:val="both"/>
        <w:rPr>
          <w:b/>
          <w:color w:val="000000"/>
          <w:lang w:val="ky-KG"/>
        </w:rPr>
      </w:pPr>
    </w:p>
    <w:p w:rsidR="00FB7ACF" w:rsidRPr="003A1B9E" w:rsidRDefault="00FB7ACF" w:rsidP="00132A67">
      <w:pPr>
        <w:widowControl w:val="0"/>
        <w:tabs>
          <w:tab w:val="left" w:pos="1740"/>
          <w:tab w:val="center" w:pos="4961"/>
        </w:tabs>
        <w:autoSpaceDE w:val="0"/>
        <w:autoSpaceDN w:val="0"/>
        <w:adjustRightInd w:val="0"/>
        <w:jc w:val="both"/>
        <w:rPr>
          <w:b/>
          <w:color w:val="000000"/>
          <w:lang w:val="ky-KG"/>
        </w:rPr>
      </w:pPr>
      <w:r w:rsidRPr="003A1B9E">
        <w:rPr>
          <w:b/>
          <w:color w:val="000000"/>
          <w:lang w:val="ky-KG"/>
        </w:rPr>
        <w:t>ОУБ мүчөлөрү:</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b/>
          <w:color w:val="000000"/>
          <w:sz w:val="24"/>
          <w:szCs w:val="24"/>
          <w:lang w:val="ky-KG"/>
        </w:rPr>
        <w:t xml:space="preserve"> </w:t>
      </w:r>
      <w:r w:rsidRPr="003A1B9E">
        <w:rPr>
          <w:rFonts w:ascii="Times New Roman" w:hAnsi="Times New Roman" w:cs="Times New Roman"/>
          <w:sz w:val="24"/>
          <w:szCs w:val="24"/>
        </w:rPr>
        <w:t>Жещинский А.Н.</w:t>
      </w:r>
      <w:r w:rsidRPr="003A1B9E">
        <w:rPr>
          <w:rFonts w:ascii="Times New Roman" w:hAnsi="Times New Roman" w:cs="Times New Roman"/>
          <w:sz w:val="24"/>
          <w:szCs w:val="24"/>
          <w:lang w:val="en-US"/>
        </w:rPr>
        <w:t xml:space="preserve">                                          ________________________</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Дюшалиев К.Ш.</w:t>
      </w:r>
      <w:r w:rsidRPr="003A1B9E">
        <w:rPr>
          <w:rFonts w:ascii="Times New Roman" w:hAnsi="Times New Roman" w:cs="Times New Roman"/>
          <w:sz w:val="24"/>
          <w:szCs w:val="24"/>
          <w:lang w:val="en-US"/>
        </w:rPr>
        <w:t xml:space="preserve">                                              _________________________</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Молдобакиров З.А.</w:t>
      </w:r>
      <w:r w:rsidRPr="003A1B9E">
        <w:rPr>
          <w:rFonts w:ascii="Times New Roman" w:hAnsi="Times New Roman" w:cs="Times New Roman"/>
          <w:sz w:val="24"/>
          <w:szCs w:val="24"/>
          <w:lang w:val="en-US"/>
        </w:rPr>
        <w:t xml:space="preserve">                                          _________________________</w:t>
      </w:r>
    </w:p>
    <w:p w:rsidR="00FB7ACF" w:rsidRPr="003A1B9E" w:rsidRDefault="00FB7ACF" w:rsidP="00012CA8">
      <w:pPr>
        <w:pStyle w:val="a7"/>
        <w:numPr>
          <w:ilvl w:val="1"/>
          <w:numId w:val="2"/>
        </w:numPr>
        <w:tabs>
          <w:tab w:val="clear" w:pos="1440"/>
        </w:tabs>
        <w:spacing w:line="360" w:lineRule="auto"/>
        <w:ind w:left="567" w:hanging="567"/>
        <w:rPr>
          <w:rFonts w:ascii="Times New Roman" w:hAnsi="Times New Roman" w:cs="Times New Roman"/>
          <w:b/>
          <w:sz w:val="24"/>
          <w:szCs w:val="24"/>
        </w:rPr>
      </w:pPr>
      <w:r w:rsidRPr="003A1B9E">
        <w:rPr>
          <w:rFonts w:ascii="Times New Roman" w:hAnsi="Times New Roman" w:cs="Times New Roman"/>
          <w:sz w:val="24"/>
          <w:szCs w:val="24"/>
        </w:rPr>
        <w:t>Нурмаметов Р.Г</w:t>
      </w:r>
      <w:r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rPr>
        <w:t>.</w:t>
      </w:r>
      <w:r w:rsidR="00012CA8"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ky-KG"/>
        </w:rPr>
        <w:tab/>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r w:rsidR="00012CA8" w:rsidRPr="003A1B9E">
        <w:rPr>
          <w:rFonts w:ascii="Times New Roman" w:hAnsi="Times New Roman" w:cs="Times New Roman"/>
          <w:sz w:val="24"/>
          <w:szCs w:val="24"/>
          <w:lang w:val="en-US"/>
        </w:rPr>
        <w:t>-</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Конушева Г.Н.</w:t>
      </w:r>
      <w:r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ky-KG"/>
        </w:rPr>
        <w:tab/>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r w:rsidR="00012CA8" w:rsidRPr="003A1B9E">
        <w:rPr>
          <w:rFonts w:ascii="Times New Roman" w:hAnsi="Times New Roman" w:cs="Times New Roman"/>
          <w:sz w:val="24"/>
          <w:szCs w:val="24"/>
          <w:lang w:val="en-US"/>
        </w:rPr>
        <w:t>-</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Слензак З.З.</w:t>
      </w:r>
      <w:r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ky-KG"/>
        </w:rPr>
        <w:tab/>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Шалтакбаев Ч.Ж</w:t>
      </w:r>
      <w:r w:rsidR="00012CA8"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ky-KG"/>
        </w:rPr>
        <w:t xml:space="preserve">  </w:t>
      </w:r>
      <w:r w:rsidR="00012CA8"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ky-KG"/>
        </w:rPr>
        <w:tab/>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r w:rsidRPr="003A1B9E">
        <w:rPr>
          <w:rFonts w:ascii="Times New Roman" w:hAnsi="Times New Roman" w:cs="Times New Roman"/>
          <w:sz w:val="24"/>
          <w:szCs w:val="24"/>
          <w:lang w:val="en-US"/>
        </w:rPr>
        <w:t xml:space="preserve"> </w:t>
      </w:r>
    </w:p>
    <w:p w:rsidR="00012CA8"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Исин С.Ж.</w:t>
      </w:r>
      <w:r w:rsidRPr="003A1B9E">
        <w:rPr>
          <w:rFonts w:ascii="Times New Roman" w:hAnsi="Times New Roman" w:cs="Times New Roman"/>
          <w:sz w:val="24"/>
          <w:szCs w:val="24"/>
          <w:lang w:val="en-US"/>
        </w:rPr>
        <w:t xml:space="preserve">                                                      </w:t>
      </w:r>
      <w:r w:rsidR="00012CA8" w:rsidRPr="003A1B9E">
        <w:rPr>
          <w:rFonts w:ascii="Times New Roman" w:hAnsi="Times New Roman" w:cs="Times New Roman"/>
          <w:sz w:val="24"/>
          <w:szCs w:val="24"/>
          <w:lang w:val="en-US"/>
        </w:rPr>
        <w:t>____________</w:t>
      </w:r>
      <w:r w:rsidR="00012CA8" w:rsidRPr="003A1B9E">
        <w:rPr>
          <w:rFonts w:ascii="Times New Roman" w:hAnsi="Times New Roman" w:cs="Times New Roman"/>
          <w:sz w:val="24"/>
          <w:szCs w:val="24"/>
          <w:lang w:val="ky-KG"/>
        </w:rPr>
        <w:t>_____________</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Тимошенко В.Г</w:t>
      </w:r>
      <w:r w:rsidR="00012CA8" w:rsidRPr="003A1B9E">
        <w:rPr>
          <w:rFonts w:ascii="Times New Roman" w:hAnsi="Times New Roman" w:cs="Times New Roman"/>
          <w:sz w:val="24"/>
          <w:szCs w:val="24"/>
        </w:rPr>
        <w:t>.</w:t>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p>
    <w:p w:rsidR="00FB7ACF" w:rsidRPr="003A1B9E" w:rsidRDefault="00FB7ACF"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Мураталиева А.К.</w:t>
      </w:r>
      <w:r w:rsidR="00012CA8" w:rsidRPr="003A1B9E">
        <w:rPr>
          <w:rFonts w:ascii="Times New Roman" w:hAnsi="Times New Roman" w:cs="Times New Roman"/>
          <w:sz w:val="24"/>
          <w:szCs w:val="24"/>
          <w:lang w:val="en-US"/>
        </w:rPr>
        <w:t xml:space="preserve">                                          ____________</w:t>
      </w:r>
      <w:r w:rsidR="00012CA8" w:rsidRPr="003A1B9E">
        <w:rPr>
          <w:rFonts w:ascii="Times New Roman" w:hAnsi="Times New Roman" w:cs="Times New Roman"/>
          <w:sz w:val="24"/>
          <w:szCs w:val="24"/>
          <w:lang w:val="ky-KG"/>
        </w:rPr>
        <w:t>_____________</w:t>
      </w:r>
    </w:p>
    <w:p w:rsidR="00012CA8" w:rsidRPr="003A1B9E" w:rsidRDefault="00012CA8" w:rsidP="00012CA8">
      <w:pPr>
        <w:pStyle w:val="a7"/>
        <w:numPr>
          <w:ilvl w:val="1"/>
          <w:numId w:val="2"/>
        </w:numPr>
        <w:tabs>
          <w:tab w:val="clear" w:pos="1440"/>
        </w:tabs>
        <w:spacing w:line="360" w:lineRule="auto"/>
        <w:ind w:left="567" w:hanging="567"/>
        <w:jc w:val="both"/>
        <w:rPr>
          <w:rFonts w:ascii="Times New Roman" w:hAnsi="Times New Roman" w:cs="Times New Roman"/>
          <w:b/>
          <w:sz w:val="24"/>
          <w:szCs w:val="24"/>
        </w:rPr>
      </w:pPr>
      <w:r w:rsidRPr="003A1B9E">
        <w:rPr>
          <w:rFonts w:ascii="Times New Roman" w:hAnsi="Times New Roman" w:cs="Times New Roman"/>
          <w:sz w:val="24"/>
          <w:szCs w:val="24"/>
        </w:rPr>
        <w:t>Сарлыков Р.Т.</w:t>
      </w:r>
      <w:r w:rsidRPr="003A1B9E">
        <w:rPr>
          <w:rFonts w:ascii="Times New Roman" w:hAnsi="Times New Roman" w:cs="Times New Roman"/>
          <w:sz w:val="24"/>
          <w:szCs w:val="24"/>
          <w:lang w:val="en-US"/>
        </w:rPr>
        <w:t xml:space="preserve">                                   </w:t>
      </w:r>
      <w:r w:rsidRPr="003A1B9E">
        <w:rPr>
          <w:rFonts w:ascii="Times New Roman" w:hAnsi="Times New Roman" w:cs="Times New Roman"/>
          <w:sz w:val="24"/>
          <w:szCs w:val="24"/>
          <w:lang w:val="ky-KG"/>
        </w:rPr>
        <w:t xml:space="preserve">  </w:t>
      </w:r>
      <w:r w:rsidRPr="003A1B9E">
        <w:rPr>
          <w:rFonts w:ascii="Times New Roman" w:hAnsi="Times New Roman" w:cs="Times New Roman"/>
          <w:sz w:val="24"/>
          <w:szCs w:val="24"/>
          <w:lang w:val="en-US"/>
        </w:rPr>
        <w:t xml:space="preserve">       ____________</w:t>
      </w:r>
      <w:r w:rsidRPr="003A1B9E">
        <w:rPr>
          <w:rFonts w:ascii="Times New Roman" w:hAnsi="Times New Roman" w:cs="Times New Roman"/>
          <w:sz w:val="24"/>
          <w:szCs w:val="24"/>
          <w:lang w:val="ky-KG"/>
        </w:rPr>
        <w:t>_____________</w:t>
      </w:r>
    </w:p>
    <w:p w:rsidR="00FB7ACF" w:rsidRPr="008C6307" w:rsidRDefault="00FB7ACF" w:rsidP="00FB7ACF">
      <w:pPr>
        <w:widowControl w:val="0"/>
        <w:tabs>
          <w:tab w:val="left" w:pos="1740"/>
          <w:tab w:val="center" w:pos="4961"/>
        </w:tabs>
        <w:autoSpaceDE w:val="0"/>
        <w:autoSpaceDN w:val="0"/>
        <w:adjustRightInd w:val="0"/>
        <w:jc w:val="both"/>
        <w:rPr>
          <w:b/>
          <w:sz w:val="28"/>
          <w:szCs w:val="28"/>
          <w:lang w:val="ky-KG"/>
        </w:rPr>
      </w:pPr>
      <w:r w:rsidRPr="003A1B9E">
        <w:t>.</w:t>
      </w:r>
      <w:r w:rsidRPr="003A1B9E">
        <w:rPr>
          <w:color w:val="000000"/>
        </w:rPr>
        <w:t xml:space="preserve">.  </w:t>
      </w:r>
      <w:r w:rsidRPr="003A1B9E">
        <w:rPr>
          <w:color w:val="000000"/>
          <w:lang w:val="en-US"/>
        </w:rPr>
        <w:t xml:space="preserve">                 </w:t>
      </w:r>
      <w:r>
        <w:rPr>
          <w:color w:val="000000"/>
          <w:lang w:val="en-US"/>
        </w:rPr>
        <w:t xml:space="preserve">  </w:t>
      </w:r>
    </w:p>
    <w:sectPr w:rsidR="00FB7ACF" w:rsidRPr="008C6307" w:rsidSect="005A621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16C" w:rsidRDefault="0018116C" w:rsidP="00AE7365">
      <w:r>
        <w:separator/>
      </w:r>
    </w:p>
  </w:endnote>
  <w:endnote w:type="continuationSeparator" w:id="1">
    <w:p w:rsidR="0018116C" w:rsidRDefault="0018116C" w:rsidP="00AE7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31125"/>
      <w:docPartObj>
        <w:docPartGallery w:val="Page Numbers (Bottom of Page)"/>
        <w:docPartUnique/>
      </w:docPartObj>
    </w:sdtPr>
    <w:sdtContent>
      <w:p w:rsidR="001C066A" w:rsidRDefault="00932909">
        <w:pPr>
          <w:pStyle w:val="aa"/>
          <w:jc w:val="center"/>
        </w:pPr>
        <w:fldSimple w:instr="PAGE   \* MERGEFORMAT">
          <w:r w:rsidR="0018116C">
            <w:rPr>
              <w:noProof/>
            </w:rPr>
            <w:t>1</w:t>
          </w:r>
        </w:fldSimple>
      </w:p>
    </w:sdtContent>
  </w:sdt>
  <w:p w:rsidR="001C066A" w:rsidRDefault="001C06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16C" w:rsidRDefault="0018116C" w:rsidP="00AE7365">
      <w:r>
        <w:separator/>
      </w:r>
    </w:p>
  </w:footnote>
  <w:footnote w:type="continuationSeparator" w:id="1">
    <w:p w:rsidR="0018116C" w:rsidRDefault="0018116C" w:rsidP="00AE7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48B6"/>
    <w:multiLevelType w:val="hybridMultilevel"/>
    <w:tmpl w:val="60449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savePreviewPicture/>
  <w:footnotePr>
    <w:footnote w:id="0"/>
    <w:footnote w:id="1"/>
  </w:footnotePr>
  <w:endnotePr>
    <w:endnote w:id="0"/>
    <w:endnote w:id="1"/>
  </w:endnotePr>
  <w:compat/>
  <w:rsids>
    <w:rsidRoot w:val="00132A67"/>
    <w:rsid w:val="00005D40"/>
    <w:rsid w:val="00010D92"/>
    <w:rsid w:val="00012CA8"/>
    <w:rsid w:val="000222D8"/>
    <w:rsid w:val="00027779"/>
    <w:rsid w:val="00035369"/>
    <w:rsid w:val="00040C65"/>
    <w:rsid w:val="00047DEA"/>
    <w:rsid w:val="000700EF"/>
    <w:rsid w:val="000840D7"/>
    <w:rsid w:val="00085498"/>
    <w:rsid w:val="000B5278"/>
    <w:rsid w:val="000D5042"/>
    <w:rsid w:val="000F4E3B"/>
    <w:rsid w:val="00101B05"/>
    <w:rsid w:val="00121956"/>
    <w:rsid w:val="001246DD"/>
    <w:rsid w:val="00132A67"/>
    <w:rsid w:val="00142A47"/>
    <w:rsid w:val="001557CC"/>
    <w:rsid w:val="00170339"/>
    <w:rsid w:val="0018116C"/>
    <w:rsid w:val="00182ED2"/>
    <w:rsid w:val="0018403F"/>
    <w:rsid w:val="00193C36"/>
    <w:rsid w:val="001A3308"/>
    <w:rsid w:val="001A7984"/>
    <w:rsid w:val="001C0492"/>
    <w:rsid w:val="001C066A"/>
    <w:rsid w:val="001C3C9C"/>
    <w:rsid w:val="001F088C"/>
    <w:rsid w:val="0020272C"/>
    <w:rsid w:val="0021165B"/>
    <w:rsid w:val="00211A7A"/>
    <w:rsid w:val="00220FA8"/>
    <w:rsid w:val="00235F8C"/>
    <w:rsid w:val="00243420"/>
    <w:rsid w:val="002453A8"/>
    <w:rsid w:val="00246CB3"/>
    <w:rsid w:val="00252043"/>
    <w:rsid w:val="002614D7"/>
    <w:rsid w:val="00261DB3"/>
    <w:rsid w:val="00274BC8"/>
    <w:rsid w:val="0027508D"/>
    <w:rsid w:val="002856A7"/>
    <w:rsid w:val="00290A96"/>
    <w:rsid w:val="00293079"/>
    <w:rsid w:val="00296293"/>
    <w:rsid w:val="002C11A2"/>
    <w:rsid w:val="002D3406"/>
    <w:rsid w:val="002D7324"/>
    <w:rsid w:val="002E020A"/>
    <w:rsid w:val="002E3B8F"/>
    <w:rsid w:val="002E5342"/>
    <w:rsid w:val="002F1E8C"/>
    <w:rsid w:val="002F654C"/>
    <w:rsid w:val="00303EA2"/>
    <w:rsid w:val="00306069"/>
    <w:rsid w:val="00323CD1"/>
    <w:rsid w:val="0033176D"/>
    <w:rsid w:val="00335C26"/>
    <w:rsid w:val="003437D0"/>
    <w:rsid w:val="00364AAF"/>
    <w:rsid w:val="0037239C"/>
    <w:rsid w:val="00375937"/>
    <w:rsid w:val="003A1B9E"/>
    <w:rsid w:val="003A2AD5"/>
    <w:rsid w:val="003B0717"/>
    <w:rsid w:val="003D1B9D"/>
    <w:rsid w:val="003D2713"/>
    <w:rsid w:val="003E3FC4"/>
    <w:rsid w:val="003E6F1E"/>
    <w:rsid w:val="0041190D"/>
    <w:rsid w:val="00414EC8"/>
    <w:rsid w:val="0042512F"/>
    <w:rsid w:val="00430AD9"/>
    <w:rsid w:val="00451906"/>
    <w:rsid w:val="00461790"/>
    <w:rsid w:val="00480207"/>
    <w:rsid w:val="00482EEB"/>
    <w:rsid w:val="00487ED0"/>
    <w:rsid w:val="004B2623"/>
    <w:rsid w:val="004B3A85"/>
    <w:rsid w:val="004D03D5"/>
    <w:rsid w:val="004F09CC"/>
    <w:rsid w:val="004F504E"/>
    <w:rsid w:val="004F7767"/>
    <w:rsid w:val="00522309"/>
    <w:rsid w:val="005245D4"/>
    <w:rsid w:val="00551F81"/>
    <w:rsid w:val="005547E9"/>
    <w:rsid w:val="00555726"/>
    <w:rsid w:val="005618FB"/>
    <w:rsid w:val="00570DA8"/>
    <w:rsid w:val="00572D92"/>
    <w:rsid w:val="00580E72"/>
    <w:rsid w:val="00586CAE"/>
    <w:rsid w:val="00590E61"/>
    <w:rsid w:val="005A1F5D"/>
    <w:rsid w:val="005A6219"/>
    <w:rsid w:val="005C13BE"/>
    <w:rsid w:val="005C2C1E"/>
    <w:rsid w:val="005C5229"/>
    <w:rsid w:val="005D2935"/>
    <w:rsid w:val="005E53DD"/>
    <w:rsid w:val="005E7FA4"/>
    <w:rsid w:val="005F6F01"/>
    <w:rsid w:val="006263A1"/>
    <w:rsid w:val="00631A9D"/>
    <w:rsid w:val="0063448D"/>
    <w:rsid w:val="0063632F"/>
    <w:rsid w:val="00636392"/>
    <w:rsid w:val="00652698"/>
    <w:rsid w:val="00655A1E"/>
    <w:rsid w:val="00676C4E"/>
    <w:rsid w:val="0068726B"/>
    <w:rsid w:val="00695CCD"/>
    <w:rsid w:val="00697C8C"/>
    <w:rsid w:val="006C10EA"/>
    <w:rsid w:val="006D5589"/>
    <w:rsid w:val="006E2192"/>
    <w:rsid w:val="00710144"/>
    <w:rsid w:val="00723820"/>
    <w:rsid w:val="00730E43"/>
    <w:rsid w:val="00731E29"/>
    <w:rsid w:val="0075294A"/>
    <w:rsid w:val="007627C3"/>
    <w:rsid w:val="007675B7"/>
    <w:rsid w:val="00786528"/>
    <w:rsid w:val="00793CE2"/>
    <w:rsid w:val="007A1C54"/>
    <w:rsid w:val="007D27B8"/>
    <w:rsid w:val="007D69C1"/>
    <w:rsid w:val="007E3763"/>
    <w:rsid w:val="007E7087"/>
    <w:rsid w:val="007E760B"/>
    <w:rsid w:val="007F1FDB"/>
    <w:rsid w:val="007F21A0"/>
    <w:rsid w:val="0080580E"/>
    <w:rsid w:val="00810233"/>
    <w:rsid w:val="00811CCC"/>
    <w:rsid w:val="00826514"/>
    <w:rsid w:val="0084019B"/>
    <w:rsid w:val="00841850"/>
    <w:rsid w:val="00847A9B"/>
    <w:rsid w:val="008555B1"/>
    <w:rsid w:val="008666E7"/>
    <w:rsid w:val="008742BB"/>
    <w:rsid w:val="008765BC"/>
    <w:rsid w:val="00876A04"/>
    <w:rsid w:val="00882979"/>
    <w:rsid w:val="008A24AC"/>
    <w:rsid w:val="008A45D9"/>
    <w:rsid w:val="008C05EB"/>
    <w:rsid w:val="008C2CFF"/>
    <w:rsid w:val="008C6307"/>
    <w:rsid w:val="008D1191"/>
    <w:rsid w:val="008D438B"/>
    <w:rsid w:val="008D595E"/>
    <w:rsid w:val="008D7C2E"/>
    <w:rsid w:val="008E36D6"/>
    <w:rsid w:val="00914B18"/>
    <w:rsid w:val="009275BB"/>
    <w:rsid w:val="009323D1"/>
    <w:rsid w:val="00932909"/>
    <w:rsid w:val="00937F9D"/>
    <w:rsid w:val="00954506"/>
    <w:rsid w:val="00966597"/>
    <w:rsid w:val="00983F8F"/>
    <w:rsid w:val="0099543F"/>
    <w:rsid w:val="009A2418"/>
    <w:rsid w:val="009B1EA5"/>
    <w:rsid w:val="009E205E"/>
    <w:rsid w:val="009F545F"/>
    <w:rsid w:val="009F79B3"/>
    <w:rsid w:val="00A07712"/>
    <w:rsid w:val="00A16D50"/>
    <w:rsid w:val="00A41244"/>
    <w:rsid w:val="00A52F66"/>
    <w:rsid w:val="00A654A0"/>
    <w:rsid w:val="00A7475A"/>
    <w:rsid w:val="00A83EAD"/>
    <w:rsid w:val="00A97644"/>
    <w:rsid w:val="00AA2738"/>
    <w:rsid w:val="00AA2D6F"/>
    <w:rsid w:val="00AB645E"/>
    <w:rsid w:val="00AE7365"/>
    <w:rsid w:val="00AF0256"/>
    <w:rsid w:val="00AF3F94"/>
    <w:rsid w:val="00B063F4"/>
    <w:rsid w:val="00B428F3"/>
    <w:rsid w:val="00B47134"/>
    <w:rsid w:val="00B64C33"/>
    <w:rsid w:val="00B6627B"/>
    <w:rsid w:val="00B74E75"/>
    <w:rsid w:val="00B82263"/>
    <w:rsid w:val="00B92870"/>
    <w:rsid w:val="00BA27A2"/>
    <w:rsid w:val="00BA367D"/>
    <w:rsid w:val="00BA7D72"/>
    <w:rsid w:val="00BB3B62"/>
    <w:rsid w:val="00BE1E32"/>
    <w:rsid w:val="00BE6255"/>
    <w:rsid w:val="00C1521B"/>
    <w:rsid w:val="00C30DA7"/>
    <w:rsid w:val="00C44C37"/>
    <w:rsid w:val="00C462EB"/>
    <w:rsid w:val="00C509DE"/>
    <w:rsid w:val="00C53BFC"/>
    <w:rsid w:val="00C91A9D"/>
    <w:rsid w:val="00CA4042"/>
    <w:rsid w:val="00CB70FB"/>
    <w:rsid w:val="00CD1B9D"/>
    <w:rsid w:val="00D031E3"/>
    <w:rsid w:val="00D160B9"/>
    <w:rsid w:val="00D17BBA"/>
    <w:rsid w:val="00D311E4"/>
    <w:rsid w:val="00D47FEF"/>
    <w:rsid w:val="00D66820"/>
    <w:rsid w:val="00D76215"/>
    <w:rsid w:val="00D80A93"/>
    <w:rsid w:val="00DA5877"/>
    <w:rsid w:val="00DB7745"/>
    <w:rsid w:val="00DC2F0A"/>
    <w:rsid w:val="00DE3838"/>
    <w:rsid w:val="00DE45ED"/>
    <w:rsid w:val="00DF1DB7"/>
    <w:rsid w:val="00E03902"/>
    <w:rsid w:val="00E14426"/>
    <w:rsid w:val="00E23E98"/>
    <w:rsid w:val="00E42106"/>
    <w:rsid w:val="00E42631"/>
    <w:rsid w:val="00E4704B"/>
    <w:rsid w:val="00E531F5"/>
    <w:rsid w:val="00E5464F"/>
    <w:rsid w:val="00E55AA1"/>
    <w:rsid w:val="00E71852"/>
    <w:rsid w:val="00E914DA"/>
    <w:rsid w:val="00EA7268"/>
    <w:rsid w:val="00EB17E5"/>
    <w:rsid w:val="00EC4F7C"/>
    <w:rsid w:val="00ED31CD"/>
    <w:rsid w:val="00EF09C4"/>
    <w:rsid w:val="00EF104D"/>
    <w:rsid w:val="00F31B12"/>
    <w:rsid w:val="00F322B5"/>
    <w:rsid w:val="00F659C4"/>
    <w:rsid w:val="00F758E3"/>
    <w:rsid w:val="00FA6834"/>
    <w:rsid w:val="00FB54FA"/>
    <w:rsid w:val="00FB73E7"/>
    <w:rsid w:val="00FB7ACF"/>
    <w:rsid w:val="00FD265F"/>
    <w:rsid w:val="00FD5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A6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A67"/>
    <w:rPr>
      <w:rFonts w:ascii="Cambria" w:eastAsia="Times New Roman" w:hAnsi="Cambria" w:cs="Times New Roman"/>
      <w:b/>
      <w:bCs/>
      <w:kern w:val="32"/>
      <w:sz w:val="32"/>
      <w:szCs w:val="32"/>
      <w:lang w:eastAsia="ru-RU"/>
    </w:rPr>
  </w:style>
  <w:style w:type="character" w:customStyle="1" w:styleId="HTML">
    <w:name w:val="Стандартный HTML Знак"/>
    <w:basedOn w:val="a0"/>
    <w:link w:val="HTML0"/>
    <w:semiHidden/>
    <w:rsid w:val="00132A67"/>
    <w:rPr>
      <w:rFonts w:ascii="Courier New" w:eastAsia="Times New Roman" w:hAnsi="Courier New" w:cs="Times New Roman"/>
      <w:color w:val="333366"/>
      <w:sz w:val="20"/>
      <w:szCs w:val="20"/>
      <w:lang w:eastAsia="ru-RU"/>
    </w:rPr>
  </w:style>
  <w:style w:type="paragraph" w:styleId="HTML0">
    <w:name w:val="HTML Preformatted"/>
    <w:basedOn w:val="a"/>
    <w:link w:val="HTML"/>
    <w:uiPriority w:val="99"/>
    <w:semiHidden/>
    <w:unhideWhenUsed/>
    <w:rsid w:val="0013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a3">
    <w:name w:val="Основной текст Знак"/>
    <w:basedOn w:val="a0"/>
    <w:link w:val="a4"/>
    <w:uiPriority w:val="99"/>
    <w:rsid w:val="00132A67"/>
    <w:rPr>
      <w:rFonts w:ascii="Times New Roman" w:eastAsia="Times New Roman" w:hAnsi="Times New Roman" w:cs="Times New Roman"/>
    </w:rPr>
  </w:style>
  <w:style w:type="paragraph" w:styleId="a4">
    <w:name w:val="Body Text"/>
    <w:basedOn w:val="a"/>
    <w:link w:val="a3"/>
    <w:uiPriority w:val="99"/>
    <w:unhideWhenUsed/>
    <w:rsid w:val="00132A67"/>
    <w:pPr>
      <w:autoSpaceDE w:val="0"/>
      <w:autoSpaceDN w:val="0"/>
      <w:jc w:val="center"/>
    </w:pPr>
    <w:rPr>
      <w:sz w:val="22"/>
      <w:szCs w:val="22"/>
      <w:lang w:eastAsia="en-US"/>
    </w:rPr>
  </w:style>
  <w:style w:type="character" w:customStyle="1" w:styleId="FontStyle13">
    <w:name w:val="Font Style13"/>
    <w:basedOn w:val="a0"/>
    <w:uiPriority w:val="99"/>
    <w:rsid w:val="00132A67"/>
    <w:rPr>
      <w:rFonts w:ascii="Arial" w:hAnsi="Arial" w:cs="Arial" w:hint="default"/>
      <w:color w:val="000000"/>
      <w:sz w:val="20"/>
      <w:szCs w:val="20"/>
    </w:rPr>
  </w:style>
  <w:style w:type="character" w:customStyle="1" w:styleId="11">
    <w:name w:val="Основной текст Знак1"/>
    <w:basedOn w:val="a0"/>
    <w:uiPriority w:val="99"/>
    <w:semiHidden/>
    <w:locked/>
    <w:rsid w:val="008E36D6"/>
    <w:rPr>
      <w:rFonts w:ascii="Times New Roman" w:eastAsia="Times New Roman" w:hAnsi="Times New Roman" w:cs="Times New Roman"/>
    </w:rPr>
  </w:style>
  <w:style w:type="character" w:customStyle="1" w:styleId="14pt">
    <w:name w:val="Основной текст + 14 pt"/>
    <w:basedOn w:val="a0"/>
    <w:uiPriority w:val="99"/>
    <w:rsid w:val="008E36D6"/>
    <w:rPr>
      <w:rFonts w:ascii="Times New Roman" w:hAnsi="Times New Roman" w:cs="Times New Roman" w:hint="default"/>
      <w:sz w:val="28"/>
      <w:szCs w:val="28"/>
      <w:shd w:val="clear" w:color="auto" w:fill="FFFFFF"/>
    </w:rPr>
  </w:style>
  <w:style w:type="character" w:styleId="a5">
    <w:name w:val="Hyperlink"/>
    <w:basedOn w:val="a0"/>
    <w:uiPriority w:val="99"/>
    <w:semiHidden/>
    <w:unhideWhenUsed/>
    <w:rsid w:val="004F504E"/>
    <w:rPr>
      <w:color w:val="0000FF"/>
      <w:u w:val="single"/>
    </w:rPr>
  </w:style>
  <w:style w:type="paragraph" w:styleId="a6">
    <w:name w:val="Normal (Web)"/>
    <w:basedOn w:val="a"/>
    <w:uiPriority w:val="99"/>
    <w:semiHidden/>
    <w:unhideWhenUsed/>
    <w:rsid w:val="00F322B5"/>
    <w:pPr>
      <w:spacing w:before="100" w:beforeAutospacing="1" w:after="100" w:afterAutospacing="1"/>
    </w:pPr>
  </w:style>
  <w:style w:type="paragraph" w:styleId="a7">
    <w:name w:val="List Paragraph"/>
    <w:basedOn w:val="a"/>
    <w:uiPriority w:val="34"/>
    <w:qFormat/>
    <w:rsid w:val="00F322B5"/>
    <w:pPr>
      <w:spacing w:after="160" w:line="252"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E7365"/>
    <w:pPr>
      <w:tabs>
        <w:tab w:val="center" w:pos="4677"/>
        <w:tab w:val="right" w:pos="9355"/>
      </w:tabs>
    </w:pPr>
  </w:style>
  <w:style w:type="character" w:customStyle="1" w:styleId="a9">
    <w:name w:val="Верхний колонтитул Знак"/>
    <w:basedOn w:val="a0"/>
    <w:link w:val="a8"/>
    <w:uiPriority w:val="99"/>
    <w:rsid w:val="00AE736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E7365"/>
    <w:pPr>
      <w:tabs>
        <w:tab w:val="center" w:pos="4677"/>
        <w:tab w:val="right" w:pos="9355"/>
      </w:tabs>
    </w:pPr>
  </w:style>
  <w:style w:type="character" w:customStyle="1" w:styleId="ab">
    <w:name w:val="Нижний колонтитул Знак"/>
    <w:basedOn w:val="a0"/>
    <w:link w:val="aa"/>
    <w:uiPriority w:val="99"/>
    <w:rsid w:val="00AE7365"/>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locked/>
    <w:rsid w:val="00966597"/>
    <w:rPr>
      <w:rFonts w:ascii="Courier New" w:eastAsia="Times New Roman" w:hAnsi="Courier New" w:cs="Times New Roman"/>
      <w:color w:val="333366"/>
      <w:sz w:val="20"/>
      <w:szCs w:val="20"/>
      <w:lang w:eastAsia="ru-RU"/>
    </w:rPr>
  </w:style>
  <w:style w:type="character" w:customStyle="1" w:styleId="jlqj4b">
    <w:name w:val="jlqj4b"/>
    <w:basedOn w:val="a0"/>
    <w:rsid w:val="00A654A0"/>
  </w:style>
</w:styles>
</file>

<file path=word/webSettings.xml><?xml version="1.0" encoding="utf-8"?>
<w:webSettings xmlns:r="http://schemas.openxmlformats.org/officeDocument/2006/relationships" xmlns:w="http://schemas.openxmlformats.org/wordprocessingml/2006/main">
  <w:divs>
    <w:div w:id="14621976">
      <w:bodyDiv w:val="1"/>
      <w:marLeft w:val="0"/>
      <w:marRight w:val="0"/>
      <w:marTop w:val="0"/>
      <w:marBottom w:val="0"/>
      <w:divBdr>
        <w:top w:val="none" w:sz="0" w:space="0" w:color="auto"/>
        <w:left w:val="none" w:sz="0" w:space="0" w:color="auto"/>
        <w:bottom w:val="none" w:sz="0" w:space="0" w:color="auto"/>
        <w:right w:val="none" w:sz="0" w:space="0" w:color="auto"/>
      </w:divBdr>
    </w:div>
    <w:div w:id="122577319">
      <w:bodyDiv w:val="1"/>
      <w:marLeft w:val="0"/>
      <w:marRight w:val="0"/>
      <w:marTop w:val="0"/>
      <w:marBottom w:val="0"/>
      <w:divBdr>
        <w:top w:val="none" w:sz="0" w:space="0" w:color="auto"/>
        <w:left w:val="none" w:sz="0" w:space="0" w:color="auto"/>
        <w:bottom w:val="none" w:sz="0" w:space="0" w:color="auto"/>
        <w:right w:val="none" w:sz="0" w:space="0" w:color="auto"/>
      </w:divBdr>
    </w:div>
    <w:div w:id="127820255">
      <w:bodyDiv w:val="1"/>
      <w:marLeft w:val="0"/>
      <w:marRight w:val="0"/>
      <w:marTop w:val="0"/>
      <w:marBottom w:val="0"/>
      <w:divBdr>
        <w:top w:val="none" w:sz="0" w:space="0" w:color="auto"/>
        <w:left w:val="none" w:sz="0" w:space="0" w:color="auto"/>
        <w:bottom w:val="none" w:sz="0" w:space="0" w:color="auto"/>
        <w:right w:val="none" w:sz="0" w:space="0" w:color="auto"/>
      </w:divBdr>
    </w:div>
    <w:div w:id="136338540">
      <w:bodyDiv w:val="1"/>
      <w:marLeft w:val="0"/>
      <w:marRight w:val="0"/>
      <w:marTop w:val="0"/>
      <w:marBottom w:val="0"/>
      <w:divBdr>
        <w:top w:val="none" w:sz="0" w:space="0" w:color="auto"/>
        <w:left w:val="none" w:sz="0" w:space="0" w:color="auto"/>
        <w:bottom w:val="none" w:sz="0" w:space="0" w:color="auto"/>
        <w:right w:val="none" w:sz="0" w:space="0" w:color="auto"/>
      </w:divBdr>
    </w:div>
    <w:div w:id="165168192">
      <w:bodyDiv w:val="1"/>
      <w:marLeft w:val="0"/>
      <w:marRight w:val="0"/>
      <w:marTop w:val="0"/>
      <w:marBottom w:val="0"/>
      <w:divBdr>
        <w:top w:val="none" w:sz="0" w:space="0" w:color="auto"/>
        <w:left w:val="none" w:sz="0" w:space="0" w:color="auto"/>
        <w:bottom w:val="none" w:sz="0" w:space="0" w:color="auto"/>
        <w:right w:val="none" w:sz="0" w:space="0" w:color="auto"/>
      </w:divBdr>
    </w:div>
    <w:div w:id="251860429">
      <w:bodyDiv w:val="1"/>
      <w:marLeft w:val="0"/>
      <w:marRight w:val="0"/>
      <w:marTop w:val="0"/>
      <w:marBottom w:val="0"/>
      <w:divBdr>
        <w:top w:val="none" w:sz="0" w:space="0" w:color="auto"/>
        <w:left w:val="none" w:sz="0" w:space="0" w:color="auto"/>
        <w:bottom w:val="none" w:sz="0" w:space="0" w:color="auto"/>
        <w:right w:val="none" w:sz="0" w:space="0" w:color="auto"/>
      </w:divBdr>
    </w:div>
    <w:div w:id="306983141">
      <w:bodyDiv w:val="1"/>
      <w:marLeft w:val="0"/>
      <w:marRight w:val="0"/>
      <w:marTop w:val="0"/>
      <w:marBottom w:val="0"/>
      <w:divBdr>
        <w:top w:val="none" w:sz="0" w:space="0" w:color="auto"/>
        <w:left w:val="none" w:sz="0" w:space="0" w:color="auto"/>
        <w:bottom w:val="none" w:sz="0" w:space="0" w:color="auto"/>
        <w:right w:val="none" w:sz="0" w:space="0" w:color="auto"/>
      </w:divBdr>
    </w:div>
    <w:div w:id="381363722">
      <w:bodyDiv w:val="1"/>
      <w:marLeft w:val="0"/>
      <w:marRight w:val="0"/>
      <w:marTop w:val="0"/>
      <w:marBottom w:val="0"/>
      <w:divBdr>
        <w:top w:val="none" w:sz="0" w:space="0" w:color="auto"/>
        <w:left w:val="none" w:sz="0" w:space="0" w:color="auto"/>
        <w:bottom w:val="none" w:sz="0" w:space="0" w:color="auto"/>
        <w:right w:val="none" w:sz="0" w:space="0" w:color="auto"/>
      </w:divBdr>
    </w:div>
    <w:div w:id="460614255">
      <w:bodyDiv w:val="1"/>
      <w:marLeft w:val="0"/>
      <w:marRight w:val="0"/>
      <w:marTop w:val="0"/>
      <w:marBottom w:val="0"/>
      <w:divBdr>
        <w:top w:val="none" w:sz="0" w:space="0" w:color="auto"/>
        <w:left w:val="none" w:sz="0" w:space="0" w:color="auto"/>
        <w:bottom w:val="none" w:sz="0" w:space="0" w:color="auto"/>
        <w:right w:val="none" w:sz="0" w:space="0" w:color="auto"/>
      </w:divBdr>
    </w:div>
    <w:div w:id="472328285">
      <w:bodyDiv w:val="1"/>
      <w:marLeft w:val="0"/>
      <w:marRight w:val="0"/>
      <w:marTop w:val="0"/>
      <w:marBottom w:val="0"/>
      <w:divBdr>
        <w:top w:val="none" w:sz="0" w:space="0" w:color="auto"/>
        <w:left w:val="none" w:sz="0" w:space="0" w:color="auto"/>
        <w:bottom w:val="none" w:sz="0" w:space="0" w:color="auto"/>
        <w:right w:val="none" w:sz="0" w:space="0" w:color="auto"/>
      </w:divBdr>
    </w:div>
    <w:div w:id="516040815">
      <w:bodyDiv w:val="1"/>
      <w:marLeft w:val="0"/>
      <w:marRight w:val="0"/>
      <w:marTop w:val="0"/>
      <w:marBottom w:val="0"/>
      <w:divBdr>
        <w:top w:val="none" w:sz="0" w:space="0" w:color="auto"/>
        <w:left w:val="none" w:sz="0" w:space="0" w:color="auto"/>
        <w:bottom w:val="none" w:sz="0" w:space="0" w:color="auto"/>
        <w:right w:val="none" w:sz="0" w:space="0" w:color="auto"/>
      </w:divBdr>
    </w:div>
    <w:div w:id="544677629">
      <w:bodyDiv w:val="1"/>
      <w:marLeft w:val="0"/>
      <w:marRight w:val="0"/>
      <w:marTop w:val="0"/>
      <w:marBottom w:val="0"/>
      <w:divBdr>
        <w:top w:val="none" w:sz="0" w:space="0" w:color="auto"/>
        <w:left w:val="none" w:sz="0" w:space="0" w:color="auto"/>
        <w:bottom w:val="none" w:sz="0" w:space="0" w:color="auto"/>
        <w:right w:val="none" w:sz="0" w:space="0" w:color="auto"/>
      </w:divBdr>
    </w:div>
    <w:div w:id="646326176">
      <w:bodyDiv w:val="1"/>
      <w:marLeft w:val="0"/>
      <w:marRight w:val="0"/>
      <w:marTop w:val="0"/>
      <w:marBottom w:val="0"/>
      <w:divBdr>
        <w:top w:val="none" w:sz="0" w:space="0" w:color="auto"/>
        <w:left w:val="none" w:sz="0" w:space="0" w:color="auto"/>
        <w:bottom w:val="none" w:sz="0" w:space="0" w:color="auto"/>
        <w:right w:val="none" w:sz="0" w:space="0" w:color="auto"/>
      </w:divBdr>
    </w:div>
    <w:div w:id="739711039">
      <w:bodyDiv w:val="1"/>
      <w:marLeft w:val="0"/>
      <w:marRight w:val="0"/>
      <w:marTop w:val="0"/>
      <w:marBottom w:val="0"/>
      <w:divBdr>
        <w:top w:val="none" w:sz="0" w:space="0" w:color="auto"/>
        <w:left w:val="none" w:sz="0" w:space="0" w:color="auto"/>
        <w:bottom w:val="none" w:sz="0" w:space="0" w:color="auto"/>
        <w:right w:val="none" w:sz="0" w:space="0" w:color="auto"/>
      </w:divBdr>
    </w:div>
    <w:div w:id="780145684">
      <w:bodyDiv w:val="1"/>
      <w:marLeft w:val="0"/>
      <w:marRight w:val="0"/>
      <w:marTop w:val="0"/>
      <w:marBottom w:val="0"/>
      <w:divBdr>
        <w:top w:val="none" w:sz="0" w:space="0" w:color="auto"/>
        <w:left w:val="none" w:sz="0" w:space="0" w:color="auto"/>
        <w:bottom w:val="none" w:sz="0" w:space="0" w:color="auto"/>
        <w:right w:val="none" w:sz="0" w:space="0" w:color="auto"/>
      </w:divBdr>
    </w:div>
    <w:div w:id="924807353">
      <w:bodyDiv w:val="1"/>
      <w:marLeft w:val="0"/>
      <w:marRight w:val="0"/>
      <w:marTop w:val="0"/>
      <w:marBottom w:val="0"/>
      <w:divBdr>
        <w:top w:val="none" w:sz="0" w:space="0" w:color="auto"/>
        <w:left w:val="none" w:sz="0" w:space="0" w:color="auto"/>
        <w:bottom w:val="none" w:sz="0" w:space="0" w:color="auto"/>
        <w:right w:val="none" w:sz="0" w:space="0" w:color="auto"/>
      </w:divBdr>
    </w:div>
    <w:div w:id="1044794553">
      <w:bodyDiv w:val="1"/>
      <w:marLeft w:val="0"/>
      <w:marRight w:val="0"/>
      <w:marTop w:val="0"/>
      <w:marBottom w:val="0"/>
      <w:divBdr>
        <w:top w:val="none" w:sz="0" w:space="0" w:color="auto"/>
        <w:left w:val="none" w:sz="0" w:space="0" w:color="auto"/>
        <w:bottom w:val="none" w:sz="0" w:space="0" w:color="auto"/>
        <w:right w:val="none" w:sz="0" w:space="0" w:color="auto"/>
      </w:divBdr>
    </w:div>
    <w:div w:id="1052190919">
      <w:bodyDiv w:val="1"/>
      <w:marLeft w:val="0"/>
      <w:marRight w:val="0"/>
      <w:marTop w:val="0"/>
      <w:marBottom w:val="0"/>
      <w:divBdr>
        <w:top w:val="none" w:sz="0" w:space="0" w:color="auto"/>
        <w:left w:val="none" w:sz="0" w:space="0" w:color="auto"/>
        <w:bottom w:val="none" w:sz="0" w:space="0" w:color="auto"/>
        <w:right w:val="none" w:sz="0" w:space="0" w:color="auto"/>
      </w:divBdr>
    </w:div>
    <w:div w:id="1111123989">
      <w:bodyDiv w:val="1"/>
      <w:marLeft w:val="0"/>
      <w:marRight w:val="0"/>
      <w:marTop w:val="0"/>
      <w:marBottom w:val="0"/>
      <w:divBdr>
        <w:top w:val="none" w:sz="0" w:space="0" w:color="auto"/>
        <w:left w:val="none" w:sz="0" w:space="0" w:color="auto"/>
        <w:bottom w:val="none" w:sz="0" w:space="0" w:color="auto"/>
        <w:right w:val="none" w:sz="0" w:space="0" w:color="auto"/>
      </w:divBdr>
    </w:div>
    <w:div w:id="1131022683">
      <w:bodyDiv w:val="1"/>
      <w:marLeft w:val="0"/>
      <w:marRight w:val="0"/>
      <w:marTop w:val="0"/>
      <w:marBottom w:val="0"/>
      <w:divBdr>
        <w:top w:val="none" w:sz="0" w:space="0" w:color="auto"/>
        <w:left w:val="none" w:sz="0" w:space="0" w:color="auto"/>
        <w:bottom w:val="none" w:sz="0" w:space="0" w:color="auto"/>
        <w:right w:val="none" w:sz="0" w:space="0" w:color="auto"/>
      </w:divBdr>
    </w:div>
    <w:div w:id="1149371619">
      <w:bodyDiv w:val="1"/>
      <w:marLeft w:val="0"/>
      <w:marRight w:val="0"/>
      <w:marTop w:val="0"/>
      <w:marBottom w:val="0"/>
      <w:divBdr>
        <w:top w:val="none" w:sz="0" w:space="0" w:color="auto"/>
        <w:left w:val="none" w:sz="0" w:space="0" w:color="auto"/>
        <w:bottom w:val="none" w:sz="0" w:space="0" w:color="auto"/>
        <w:right w:val="none" w:sz="0" w:space="0" w:color="auto"/>
      </w:divBdr>
    </w:div>
    <w:div w:id="1162895788">
      <w:bodyDiv w:val="1"/>
      <w:marLeft w:val="0"/>
      <w:marRight w:val="0"/>
      <w:marTop w:val="0"/>
      <w:marBottom w:val="0"/>
      <w:divBdr>
        <w:top w:val="none" w:sz="0" w:space="0" w:color="auto"/>
        <w:left w:val="none" w:sz="0" w:space="0" w:color="auto"/>
        <w:bottom w:val="none" w:sz="0" w:space="0" w:color="auto"/>
        <w:right w:val="none" w:sz="0" w:space="0" w:color="auto"/>
      </w:divBdr>
    </w:div>
    <w:div w:id="1182744344">
      <w:bodyDiv w:val="1"/>
      <w:marLeft w:val="0"/>
      <w:marRight w:val="0"/>
      <w:marTop w:val="0"/>
      <w:marBottom w:val="0"/>
      <w:divBdr>
        <w:top w:val="none" w:sz="0" w:space="0" w:color="auto"/>
        <w:left w:val="none" w:sz="0" w:space="0" w:color="auto"/>
        <w:bottom w:val="none" w:sz="0" w:space="0" w:color="auto"/>
        <w:right w:val="none" w:sz="0" w:space="0" w:color="auto"/>
      </w:divBdr>
    </w:div>
    <w:div w:id="1218933602">
      <w:bodyDiv w:val="1"/>
      <w:marLeft w:val="0"/>
      <w:marRight w:val="0"/>
      <w:marTop w:val="0"/>
      <w:marBottom w:val="0"/>
      <w:divBdr>
        <w:top w:val="none" w:sz="0" w:space="0" w:color="auto"/>
        <w:left w:val="none" w:sz="0" w:space="0" w:color="auto"/>
        <w:bottom w:val="none" w:sz="0" w:space="0" w:color="auto"/>
        <w:right w:val="none" w:sz="0" w:space="0" w:color="auto"/>
      </w:divBdr>
    </w:div>
    <w:div w:id="1260060723">
      <w:bodyDiv w:val="1"/>
      <w:marLeft w:val="0"/>
      <w:marRight w:val="0"/>
      <w:marTop w:val="0"/>
      <w:marBottom w:val="0"/>
      <w:divBdr>
        <w:top w:val="none" w:sz="0" w:space="0" w:color="auto"/>
        <w:left w:val="none" w:sz="0" w:space="0" w:color="auto"/>
        <w:bottom w:val="none" w:sz="0" w:space="0" w:color="auto"/>
        <w:right w:val="none" w:sz="0" w:space="0" w:color="auto"/>
      </w:divBdr>
    </w:div>
    <w:div w:id="1306005949">
      <w:bodyDiv w:val="1"/>
      <w:marLeft w:val="0"/>
      <w:marRight w:val="0"/>
      <w:marTop w:val="0"/>
      <w:marBottom w:val="0"/>
      <w:divBdr>
        <w:top w:val="none" w:sz="0" w:space="0" w:color="auto"/>
        <w:left w:val="none" w:sz="0" w:space="0" w:color="auto"/>
        <w:bottom w:val="none" w:sz="0" w:space="0" w:color="auto"/>
        <w:right w:val="none" w:sz="0" w:space="0" w:color="auto"/>
      </w:divBdr>
    </w:div>
    <w:div w:id="1309939052">
      <w:bodyDiv w:val="1"/>
      <w:marLeft w:val="0"/>
      <w:marRight w:val="0"/>
      <w:marTop w:val="0"/>
      <w:marBottom w:val="0"/>
      <w:divBdr>
        <w:top w:val="none" w:sz="0" w:space="0" w:color="auto"/>
        <w:left w:val="none" w:sz="0" w:space="0" w:color="auto"/>
        <w:bottom w:val="none" w:sz="0" w:space="0" w:color="auto"/>
        <w:right w:val="none" w:sz="0" w:space="0" w:color="auto"/>
      </w:divBdr>
    </w:div>
    <w:div w:id="1362394864">
      <w:bodyDiv w:val="1"/>
      <w:marLeft w:val="0"/>
      <w:marRight w:val="0"/>
      <w:marTop w:val="0"/>
      <w:marBottom w:val="0"/>
      <w:divBdr>
        <w:top w:val="none" w:sz="0" w:space="0" w:color="auto"/>
        <w:left w:val="none" w:sz="0" w:space="0" w:color="auto"/>
        <w:bottom w:val="none" w:sz="0" w:space="0" w:color="auto"/>
        <w:right w:val="none" w:sz="0" w:space="0" w:color="auto"/>
      </w:divBdr>
    </w:div>
    <w:div w:id="1384714732">
      <w:bodyDiv w:val="1"/>
      <w:marLeft w:val="0"/>
      <w:marRight w:val="0"/>
      <w:marTop w:val="0"/>
      <w:marBottom w:val="0"/>
      <w:divBdr>
        <w:top w:val="none" w:sz="0" w:space="0" w:color="auto"/>
        <w:left w:val="none" w:sz="0" w:space="0" w:color="auto"/>
        <w:bottom w:val="none" w:sz="0" w:space="0" w:color="auto"/>
        <w:right w:val="none" w:sz="0" w:space="0" w:color="auto"/>
      </w:divBdr>
    </w:div>
    <w:div w:id="1459958243">
      <w:bodyDiv w:val="1"/>
      <w:marLeft w:val="0"/>
      <w:marRight w:val="0"/>
      <w:marTop w:val="0"/>
      <w:marBottom w:val="0"/>
      <w:divBdr>
        <w:top w:val="none" w:sz="0" w:space="0" w:color="auto"/>
        <w:left w:val="none" w:sz="0" w:space="0" w:color="auto"/>
        <w:bottom w:val="none" w:sz="0" w:space="0" w:color="auto"/>
        <w:right w:val="none" w:sz="0" w:space="0" w:color="auto"/>
      </w:divBdr>
    </w:div>
    <w:div w:id="1569148486">
      <w:bodyDiv w:val="1"/>
      <w:marLeft w:val="0"/>
      <w:marRight w:val="0"/>
      <w:marTop w:val="0"/>
      <w:marBottom w:val="0"/>
      <w:divBdr>
        <w:top w:val="none" w:sz="0" w:space="0" w:color="auto"/>
        <w:left w:val="none" w:sz="0" w:space="0" w:color="auto"/>
        <w:bottom w:val="none" w:sz="0" w:space="0" w:color="auto"/>
        <w:right w:val="none" w:sz="0" w:space="0" w:color="auto"/>
      </w:divBdr>
    </w:div>
    <w:div w:id="1608462207">
      <w:bodyDiv w:val="1"/>
      <w:marLeft w:val="0"/>
      <w:marRight w:val="0"/>
      <w:marTop w:val="0"/>
      <w:marBottom w:val="0"/>
      <w:divBdr>
        <w:top w:val="none" w:sz="0" w:space="0" w:color="auto"/>
        <w:left w:val="none" w:sz="0" w:space="0" w:color="auto"/>
        <w:bottom w:val="none" w:sz="0" w:space="0" w:color="auto"/>
        <w:right w:val="none" w:sz="0" w:space="0" w:color="auto"/>
      </w:divBdr>
    </w:div>
    <w:div w:id="1840803241">
      <w:bodyDiv w:val="1"/>
      <w:marLeft w:val="0"/>
      <w:marRight w:val="0"/>
      <w:marTop w:val="0"/>
      <w:marBottom w:val="0"/>
      <w:divBdr>
        <w:top w:val="none" w:sz="0" w:space="0" w:color="auto"/>
        <w:left w:val="none" w:sz="0" w:space="0" w:color="auto"/>
        <w:bottom w:val="none" w:sz="0" w:space="0" w:color="auto"/>
        <w:right w:val="none" w:sz="0" w:space="0" w:color="auto"/>
      </w:divBdr>
    </w:div>
    <w:div w:id="1843620622">
      <w:bodyDiv w:val="1"/>
      <w:marLeft w:val="0"/>
      <w:marRight w:val="0"/>
      <w:marTop w:val="0"/>
      <w:marBottom w:val="0"/>
      <w:divBdr>
        <w:top w:val="none" w:sz="0" w:space="0" w:color="auto"/>
        <w:left w:val="none" w:sz="0" w:space="0" w:color="auto"/>
        <w:bottom w:val="none" w:sz="0" w:space="0" w:color="auto"/>
        <w:right w:val="none" w:sz="0" w:space="0" w:color="auto"/>
      </w:divBdr>
    </w:div>
    <w:div w:id="1853715345">
      <w:bodyDiv w:val="1"/>
      <w:marLeft w:val="0"/>
      <w:marRight w:val="0"/>
      <w:marTop w:val="0"/>
      <w:marBottom w:val="0"/>
      <w:divBdr>
        <w:top w:val="none" w:sz="0" w:space="0" w:color="auto"/>
        <w:left w:val="none" w:sz="0" w:space="0" w:color="auto"/>
        <w:bottom w:val="none" w:sz="0" w:space="0" w:color="auto"/>
        <w:right w:val="none" w:sz="0" w:space="0" w:color="auto"/>
      </w:divBdr>
    </w:div>
    <w:div w:id="1942910492">
      <w:bodyDiv w:val="1"/>
      <w:marLeft w:val="0"/>
      <w:marRight w:val="0"/>
      <w:marTop w:val="0"/>
      <w:marBottom w:val="0"/>
      <w:divBdr>
        <w:top w:val="none" w:sz="0" w:space="0" w:color="auto"/>
        <w:left w:val="none" w:sz="0" w:space="0" w:color="auto"/>
        <w:bottom w:val="none" w:sz="0" w:space="0" w:color="auto"/>
        <w:right w:val="none" w:sz="0" w:space="0" w:color="auto"/>
      </w:divBdr>
    </w:div>
    <w:div w:id="1951204083">
      <w:bodyDiv w:val="1"/>
      <w:marLeft w:val="0"/>
      <w:marRight w:val="0"/>
      <w:marTop w:val="0"/>
      <w:marBottom w:val="0"/>
      <w:divBdr>
        <w:top w:val="none" w:sz="0" w:space="0" w:color="auto"/>
        <w:left w:val="none" w:sz="0" w:space="0" w:color="auto"/>
        <w:bottom w:val="none" w:sz="0" w:space="0" w:color="auto"/>
        <w:right w:val="none" w:sz="0" w:space="0" w:color="auto"/>
      </w:divBdr>
    </w:div>
    <w:div w:id="1957566202">
      <w:bodyDiv w:val="1"/>
      <w:marLeft w:val="0"/>
      <w:marRight w:val="0"/>
      <w:marTop w:val="0"/>
      <w:marBottom w:val="0"/>
      <w:divBdr>
        <w:top w:val="none" w:sz="0" w:space="0" w:color="auto"/>
        <w:left w:val="none" w:sz="0" w:space="0" w:color="auto"/>
        <w:bottom w:val="none" w:sz="0" w:space="0" w:color="auto"/>
        <w:right w:val="none" w:sz="0" w:space="0" w:color="auto"/>
      </w:divBdr>
    </w:div>
    <w:div w:id="2020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103F-8A97-42D3-9283-C4170B83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2021-09-07T02:54:00Z</cp:lastPrinted>
  <dcterms:created xsi:type="dcterms:W3CDTF">2021-09-06T12:42:00Z</dcterms:created>
  <dcterms:modified xsi:type="dcterms:W3CDTF">2021-09-07T10:45:00Z</dcterms:modified>
</cp:coreProperties>
</file>