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C26" w:rsidRPr="00116C26" w:rsidRDefault="00116C26" w:rsidP="00775469">
      <w:pPr>
        <w:pStyle w:val="21"/>
        <w:tabs>
          <w:tab w:val="left" w:pos="1843"/>
        </w:tabs>
        <w:ind w:left="0" w:firstLine="0"/>
        <w:jc w:val="right"/>
        <w:rPr>
          <w:lang w:val="ky-KG"/>
        </w:rPr>
      </w:pPr>
      <w:r w:rsidRPr="00116C26">
        <w:t>Кыргыз Республик</w:t>
      </w:r>
      <w:r w:rsidRPr="00116C26">
        <w:rPr>
          <w:lang w:val="ky-KG"/>
        </w:rPr>
        <w:t>асынын</w:t>
      </w:r>
    </w:p>
    <w:p w:rsidR="00116C26" w:rsidRPr="00116C26" w:rsidRDefault="00116C26" w:rsidP="00116C26">
      <w:pPr>
        <w:pStyle w:val="21"/>
        <w:ind w:left="0" w:firstLine="0"/>
        <w:jc w:val="right"/>
        <w:rPr>
          <w:lang w:val="ky-KG"/>
        </w:rPr>
      </w:pPr>
      <w:r w:rsidRPr="00116C26">
        <w:rPr>
          <w:lang w:val="ky-KG"/>
        </w:rPr>
        <w:t xml:space="preserve">Билим берүү жана илим министрлигинин </w:t>
      </w:r>
    </w:p>
    <w:p w:rsidR="00116C26" w:rsidRPr="00116C26" w:rsidRDefault="00116C26" w:rsidP="00116C26">
      <w:pPr>
        <w:pStyle w:val="21"/>
        <w:ind w:left="0" w:firstLine="0"/>
        <w:jc w:val="right"/>
        <w:rPr>
          <w:lang w:val="ky-KG"/>
        </w:rPr>
      </w:pPr>
    </w:p>
    <w:p w:rsidR="00116C26" w:rsidRPr="00116C26" w:rsidRDefault="00116C26" w:rsidP="00116C26">
      <w:pPr>
        <w:ind w:hanging="2"/>
        <w:jc w:val="right"/>
        <w:rPr>
          <w:rFonts w:ascii="Times New Roman" w:hAnsi="Times New Roman"/>
        </w:rPr>
      </w:pPr>
      <w:r w:rsidRPr="00116C26">
        <w:rPr>
          <w:rFonts w:ascii="Times New Roman" w:hAnsi="Times New Roman"/>
          <w:color w:val="000000"/>
        </w:rPr>
        <w:t>2</w:t>
      </w:r>
      <w:r>
        <w:rPr>
          <w:rFonts w:ascii="Times New Roman" w:hAnsi="Times New Roman"/>
          <w:color w:val="000000"/>
        </w:rPr>
        <w:t>021-жылдын  «___» ________</w:t>
      </w:r>
      <w:r w:rsidRPr="00116C26">
        <w:rPr>
          <w:rFonts w:ascii="Times New Roman" w:hAnsi="Times New Roman"/>
          <w:color w:val="000000"/>
        </w:rPr>
        <w:t xml:space="preserve">  </w:t>
      </w:r>
      <w:r w:rsidRPr="00116C26">
        <w:rPr>
          <w:rFonts w:ascii="Times New Roman" w:hAnsi="Times New Roman"/>
        </w:rPr>
        <w:t>№_________</w:t>
      </w:r>
    </w:p>
    <w:p w:rsidR="00116C26" w:rsidRPr="00116C26" w:rsidRDefault="00116C26" w:rsidP="00116C26">
      <w:pPr>
        <w:tabs>
          <w:tab w:val="left" w:pos="0"/>
        </w:tabs>
        <w:ind w:left="5664"/>
        <w:rPr>
          <w:rFonts w:ascii="Times New Roman" w:hAnsi="Times New Roman"/>
          <w:color w:val="FF0000"/>
          <w:sz w:val="14"/>
          <w:szCs w:val="28"/>
          <w:lang w:val="kk-KZ"/>
        </w:rPr>
      </w:pPr>
      <w:r w:rsidRPr="00116C26">
        <w:rPr>
          <w:rFonts w:ascii="Times New Roman" w:hAnsi="Times New Roman"/>
          <w:lang w:val="ky-KG"/>
        </w:rPr>
        <w:t>буйругуна тиркеме</w:t>
      </w:r>
    </w:p>
    <w:p w:rsidR="00116C26" w:rsidRDefault="00116C26" w:rsidP="005F1240">
      <w:pPr>
        <w:tabs>
          <w:tab w:val="left" w:pos="0"/>
        </w:tabs>
        <w:spacing w:line="360" w:lineRule="auto"/>
        <w:jc w:val="center"/>
        <w:rPr>
          <w:rFonts w:ascii="Times New Roman" w:hAnsi="Times New Roman"/>
          <w:b/>
          <w:sz w:val="28"/>
          <w:szCs w:val="28"/>
        </w:rPr>
      </w:pPr>
    </w:p>
    <w:p w:rsidR="00116C26" w:rsidRDefault="00116C26" w:rsidP="005F1240">
      <w:pPr>
        <w:tabs>
          <w:tab w:val="left" w:pos="0"/>
        </w:tabs>
        <w:spacing w:line="360" w:lineRule="auto"/>
        <w:jc w:val="center"/>
        <w:rPr>
          <w:rFonts w:ascii="Times New Roman" w:hAnsi="Times New Roman"/>
          <w:b/>
          <w:sz w:val="28"/>
          <w:szCs w:val="28"/>
        </w:rPr>
      </w:pPr>
    </w:p>
    <w:p w:rsidR="00116C26" w:rsidRDefault="00116C26" w:rsidP="005F1240">
      <w:pPr>
        <w:tabs>
          <w:tab w:val="left" w:pos="0"/>
        </w:tabs>
        <w:spacing w:line="360" w:lineRule="auto"/>
        <w:jc w:val="center"/>
        <w:rPr>
          <w:rFonts w:ascii="Times New Roman" w:hAnsi="Times New Roman"/>
          <w:b/>
          <w:sz w:val="28"/>
          <w:szCs w:val="28"/>
        </w:rPr>
      </w:pPr>
    </w:p>
    <w:p w:rsidR="00B82498" w:rsidRPr="00B82498" w:rsidRDefault="00B82498" w:rsidP="005F1240">
      <w:pPr>
        <w:tabs>
          <w:tab w:val="left" w:pos="0"/>
        </w:tabs>
        <w:spacing w:line="360" w:lineRule="auto"/>
        <w:jc w:val="center"/>
        <w:rPr>
          <w:rFonts w:ascii="Times New Roman" w:hAnsi="Times New Roman"/>
          <w:b/>
          <w:sz w:val="28"/>
          <w:szCs w:val="28"/>
        </w:rPr>
      </w:pPr>
      <w:r w:rsidRPr="00B82498">
        <w:rPr>
          <w:rFonts w:ascii="Times New Roman" w:hAnsi="Times New Roman"/>
          <w:b/>
          <w:sz w:val="28"/>
          <w:szCs w:val="28"/>
        </w:rPr>
        <w:t>КЫРГЫЗ РЕСПУБЛИКАСЫНЫН</w:t>
      </w:r>
    </w:p>
    <w:p w:rsidR="00B82498" w:rsidRPr="00B82498" w:rsidRDefault="00B82498" w:rsidP="005F1240">
      <w:pPr>
        <w:tabs>
          <w:tab w:val="left" w:pos="0"/>
        </w:tabs>
        <w:spacing w:line="360" w:lineRule="auto"/>
        <w:jc w:val="center"/>
        <w:rPr>
          <w:rFonts w:ascii="Times New Roman" w:hAnsi="Times New Roman"/>
          <w:b/>
          <w:sz w:val="28"/>
          <w:szCs w:val="28"/>
        </w:rPr>
      </w:pPr>
      <w:r w:rsidRPr="00B82498">
        <w:rPr>
          <w:rFonts w:ascii="Times New Roman" w:hAnsi="Times New Roman"/>
          <w:b/>
          <w:sz w:val="28"/>
          <w:szCs w:val="28"/>
        </w:rPr>
        <w:t xml:space="preserve">БИЛИМ </w:t>
      </w:r>
      <w:r w:rsidRPr="00B82498">
        <w:rPr>
          <w:rFonts w:ascii="Times New Roman" w:hAnsi="Times New Roman"/>
          <w:b/>
          <w:sz w:val="28"/>
          <w:szCs w:val="28"/>
          <w:lang w:val="kk-KZ"/>
        </w:rPr>
        <w:t xml:space="preserve">БЕРҮҮ </w:t>
      </w:r>
      <w:r w:rsidRPr="00B82498">
        <w:rPr>
          <w:rFonts w:ascii="Times New Roman" w:hAnsi="Times New Roman"/>
          <w:b/>
          <w:sz w:val="28"/>
          <w:szCs w:val="28"/>
        </w:rPr>
        <w:t>ЖАНА ИЛИМ МИНИСТИРЛИГИ</w:t>
      </w:r>
    </w:p>
    <w:p w:rsidR="00B72D5C" w:rsidRPr="00B82498" w:rsidRDefault="00B72D5C" w:rsidP="005F1240">
      <w:pPr>
        <w:tabs>
          <w:tab w:val="left" w:pos="0"/>
        </w:tabs>
        <w:spacing w:line="360" w:lineRule="auto"/>
        <w:jc w:val="center"/>
        <w:rPr>
          <w:rFonts w:ascii="Times New Roman" w:hAnsi="Times New Roman"/>
          <w:b/>
          <w:color w:val="FF0000"/>
          <w:sz w:val="28"/>
          <w:szCs w:val="28"/>
        </w:rPr>
      </w:pPr>
    </w:p>
    <w:p w:rsidR="00B72D5C" w:rsidRPr="00881BBB" w:rsidRDefault="00B72D5C" w:rsidP="005F1240">
      <w:pPr>
        <w:tabs>
          <w:tab w:val="left" w:pos="0"/>
        </w:tabs>
        <w:spacing w:line="360" w:lineRule="auto"/>
        <w:rPr>
          <w:rFonts w:ascii="Times New Roman" w:hAnsi="Times New Roman"/>
          <w:color w:val="FF0000"/>
          <w:sz w:val="28"/>
          <w:szCs w:val="28"/>
          <w:lang w:val="kk-KZ"/>
        </w:rPr>
      </w:pPr>
    </w:p>
    <w:p w:rsidR="00B72D5C" w:rsidRPr="00881BBB" w:rsidRDefault="00B72D5C" w:rsidP="005F1240">
      <w:pPr>
        <w:tabs>
          <w:tab w:val="left" w:pos="0"/>
        </w:tabs>
        <w:spacing w:line="360" w:lineRule="auto"/>
        <w:rPr>
          <w:rFonts w:ascii="Times New Roman" w:hAnsi="Times New Roman"/>
          <w:b/>
          <w:color w:val="FF0000"/>
          <w:sz w:val="28"/>
          <w:szCs w:val="28"/>
          <w:lang w:val="kk-KZ"/>
        </w:rPr>
      </w:pPr>
    </w:p>
    <w:p w:rsidR="00881BBB" w:rsidRPr="00881BBB" w:rsidRDefault="00881BBB" w:rsidP="00881BBB">
      <w:pPr>
        <w:tabs>
          <w:tab w:val="left" w:pos="0"/>
        </w:tabs>
        <w:spacing w:line="360" w:lineRule="auto"/>
        <w:jc w:val="center"/>
        <w:rPr>
          <w:rFonts w:ascii="Times New Roman" w:hAnsi="Times New Roman"/>
          <w:b/>
          <w:sz w:val="28"/>
          <w:szCs w:val="28"/>
          <w:lang w:val="kk-KZ"/>
        </w:rPr>
      </w:pPr>
      <w:r w:rsidRPr="00881BBB">
        <w:rPr>
          <w:rFonts w:ascii="Times New Roman" w:hAnsi="Times New Roman"/>
          <w:b/>
          <w:sz w:val="28"/>
          <w:szCs w:val="28"/>
          <w:lang w:val="kk-KZ"/>
        </w:rPr>
        <w:t>ЖОГОРКУ</w:t>
      </w:r>
      <w:r w:rsidR="00AA5DD3">
        <w:rPr>
          <w:rFonts w:ascii="Times New Roman" w:hAnsi="Times New Roman"/>
          <w:b/>
          <w:sz w:val="28"/>
          <w:szCs w:val="28"/>
          <w:lang w:val="kk-KZ"/>
        </w:rPr>
        <w:t xml:space="preserve"> ПРОФЕССИОНАЛДЫК </w:t>
      </w:r>
      <w:r w:rsidRPr="00881BBB">
        <w:rPr>
          <w:rFonts w:ascii="Times New Roman" w:hAnsi="Times New Roman"/>
          <w:b/>
          <w:sz w:val="28"/>
          <w:szCs w:val="28"/>
          <w:lang w:val="kk-KZ"/>
        </w:rPr>
        <w:t xml:space="preserve">БИЛИМ БЕРҮҮНҮН </w:t>
      </w:r>
    </w:p>
    <w:p w:rsidR="00B72D5C" w:rsidRPr="00881BBB" w:rsidRDefault="00881BBB" w:rsidP="00881BBB">
      <w:pPr>
        <w:tabs>
          <w:tab w:val="left" w:pos="0"/>
        </w:tabs>
        <w:spacing w:line="360" w:lineRule="auto"/>
        <w:jc w:val="center"/>
        <w:rPr>
          <w:rFonts w:ascii="Times New Roman" w:hAnsi="Times New Roman"/>
          <w:b/>
          <w:sz w:val="28"/>
          <w:szCs w:val="28"/>
          <w:lang w:val="kk-KZ"/>
        </w:rPr>
      </w:pPr>
      <w:r w:rsidRPr="00881BBB">
        <w:rPr>
          <w:rFonts w:ascii="Times New Roman" w:hAnsi="Times New Roman"/>
          <w:b/>
          <w:sz w:val="28"/>
          <w:szCs w:val="28"/>
          <w:lang w:val="kk-KZ"/>
        </w:rPr>
        <w:t>МАМЛЕКЕТТИК БИЛИМ БЕРҮҮ СТАНДАРТЫ</w:t>
      </w:r>
    </w:p>
    <w:p w:rsidR="00D8531C" w:rsidRPr="00881BBB" w:rsidRDefault="00D8531C" w:rsidP="005F1240">
      <w:pPr>
        <w:tabs>
          <w:tab w:val="left" w:pos="0"/>
        </w:tabs>
        <w:spacing w:line="360" w:lineRule="auto"/>
        <w:rPr>
          <w:rFonts w:ascii="Times New Roman" w:hAnsi="Times New Roman"/>
          <w:color w:val="FF0000"/>
          <w:sz w:val="28"/>
          <w:szCs w:val="28"/>
          <w:lang w:val="kk-KZ"/>
        </w:rPr>
      </w:pPr>
    </w:p>
    <w:p w:rsidR="00881BBB" w:rsidRDefault="00881BBB" w:rsidP="00881BBB">
      <w:pPr>
        <w:tabs>
          <w:tab w:val="left" w:pos="0"/>
        </w:tabs>
        <w:spacing w:line="360" w:lineRule="auto"/>
        <w:jc w:val="center"/>
        <w:rPr>
          <w:rFonts w:ascii="Times New Roman" w:hAnsi="Times New Roman"/>
          <w:b/>
          <w:sz w:val="28"/>
          <w:szCs w:val="28"/>
        </w:rPr>
      </w:pPr>
    </w:p>
    <w:p w:rsidR="00881BBB" w:rsidRPr="00881BBB" w:rsidRDefault="00881BBB" w:rsidP="00881BBB">
      <w:pPr>
        <w:tabs>
          <w:tab w:val="left" w:pos="0"/>
        </w:tabs>
        <w:spacing w:line="360" w:lineRule="auto"/>
        <w:jc w:val="center"/>
        <w:rPr>
          <w:rFonts w:ascii="Times New Roman" w:hAnsi="Times New Roman"/>
          <w:b/>
          <w:sz w:val="28"/>
          <w:szCs w:val="28"/>
        </w:rPr>
      </w:pPr>
      <w:r w:rsidRPr="00881BBB">
        <w:rPr>
          <w:rFonts w:ascii="Times New Roman" w:hAnsi="Times New Roman"/>
          <w:b/>
          <w:sz w:val="28"/>
          <w:szCs w:val="28"/>
        </w:rPr>
        <w:t xml:space="preserve">520001 – </w:t>
      </w:r>
      <w:r w:rsidR="00AA5DD3">
        <w:rPr>
          <w:rFonts w:ascii="Times New Roman" w:hAnsi="Times New Roman"/>
          <w:b/>
          <w:sz w:val="28"/>
          <w:szCs w:val="28"/>
        </w:rPr>
        <w:t>«</w:t>
      </w:r>
      <w:r w:rsidRPr="00881BBB">
        <w:rPr>
          <w:rFonts w:ascii="Times New Roman" w:hAnsi="Times New Roman"/>
          <w:b/>
          <w:sz w:val="28"/>
          <w:szCs w:val="28"/>
          <w:lang w:val="kk-KZ"/>
        </w:rPr>
        <w:t xml:space="preserve">Тармактык </w:t>
      </w:r>
      <w:r w:rsidRPr="00881BBB">
        <w:rPr>
          <w:rFonts w:ascii="Times New Roman" w:hAnsi="Times New Roman"/>
          <w:b/>
          <w:sz w:val="28"/>
          <w:szCs w:val="28"/>
        </w:rPr>
        <w:t>экономика</w:t>
      </w:r>
      <w:r w:rsidR="00AA5DD3">
        <w:rPr>
          <w:rFonts w:ascii="Times New Roman" w:hAnsi="Times New Roman"/>
          <w:b/>
          <w:sz w:val="28"/>
          <w:szCs w:val="28"/>
        </w:rPr>
        <w:t>»</w:t>
      </w:r>
      <w:r w:rsidRPr="00881BBB">
        <w:rPr>
          <w:rFonts w:ascii="Times New Roman" w:hAnsi="Times New Roman"/>
          <w:b/>
          <w:sz w:val="28"/>
          <w:szCs w:val="28"/>
        </w:rPr>
        <w:t xml:space="preserve"> </w:t>
      </w:r>
    </w:p>
    <w:p w:rsidR="00B72D5C" w:rsidRPr="00881BBB" w:rsidRDefault="00DF47A0" w:rsidP="005F1240">
      <w:pPr>
        <w:tabs>
          <w:tab w:val="left" w:pos="0"/>
        </w:tabs>
        <w:spacing w:line="360" w:lineRule="auto"/>
        <w:jc w:val="center"/>
        <w:rPr>
          <w:rFonts w:ascii="Times New Roman" w:hAnsi="Times New Roman"/>
          <w:sz w:val="28"/>
          <w:szCs w:val="28"/>
          <w:lang w:val="kk-KZ"/>
        </w:rPr>
      </w:pPr>
      <w:r w:rsidRPr="00881BBB">
        <w:rPr>
          <w:rFonts w:ascii="Times New Roman" w:hAnsi="Times New Roman"/>
          <w:sz w:val="28"/>
          <w:szCs w:val="28"/>
        </w:rPr>
        <w:t xml:space="preserve">адистиги </w:t>
      </w:r>
      <w:r w:rsidRPr="00881BBB">
        <w:rPr>
          <w:rFonts w:ascii="Times New Roman" w:hAnsi="Times New Roman"/>
          <w:sz w:val="28"/>
          <w:szCs w:val="28"/>
          <w:lang w:val="kk-KZ"/>
        </w:rPr>
        <w:t>боюнча</w:t>
      </w:r>
    </w:p>
    <w:p w:rsidR="00B72D5C" w:rsidRDefault="00B72D5C" w:rsidP="005F1240">
      <w:pPr>
        <w:tabs>
          <w:tab w:val="left" w:pos="0"/>
        </w:tabs>
        <w:spacing w:line="360" w:lineRule="auto"/>
        <w:jc w:val="center"/>
        <w:rPr>
          <w:rFonts w:ascii="Times New Roman" w:hAnsi="Times New Roman"/>
          <w:color w:val="FF0000"/>
          <w:sz w:val="28"/>
          <w:szCs w:val="28"/>
        </w:rPr>
      </w:pPr>
    </w:p>
    <w:p w:rsidR="00DF47A0" w:rsidRPr="00B82498" w:rsidRDefault="00DF47A0" w:rsidP="005F1240">
      <w:pPr>
        <w:tabs>
          <w:tab w:val="left" w:pos="0"/>
        </w:tabs>
        <w:spacing w:line="360" w:lineRule="auto"/>
        <w:jc w:val="center"/>
        <w:rPr>
          <w:rFonts w:ascii="Times New Roman" w:hAnsi="Times New Roman"/>
          <w:color w:val="FF0000"/>
          <w:sz w:val="28"/>
          <w:szCs w:val="28"/>
        </w:rPr>
      </w:pPr>
    </w:p>
    <w:p w:rsidR="00B72D5C" w:rsidRPr="00881BBB" w:rsidRDefault="00DF0E72" w:rsidP="005F1240">
      <w:pPr>
        <w:tabs>
          <w:tab w:val="left" w:pos="0"/>
        </w:tabs>
        <w:spacing w:line="360" w:lineRule="auto"/>
        <w:jc w:val="center"/>
        <w:rPr>
          <w:rFonts w:ascii="Times New Roman" w:hAnsi="Times New Roman"/>
          <w:b/>
          <w:sz w:val="28"/>
          <w:szCs w:val="28"/>
        </w:rPr>
      </w:pPr>
      <w:r w:rsidRPr="00881BBB">
        <w:rPr>
          <w:rFonts w:ascii="Times New Roman" w:hAnsi="Times New Roman"/>
          <w:b/>
          <w:sz w:val="28"/>
          <w:szCs w:val="28"/>
        </w:rPr>
        <w:t>Квалификация</w:t>
      </w:r>
      <w:r w:rsidR="00881BBB" w:rsidRPr="00881BBB">
        <w:rPr>
          <w:rFonts w:ascii="Times New Roman" w:hAnsi="Times New Roman"/>
          <w:b/>
          <w:sz w:val="28"/>
          <w:szCs w:val="28"/>
          <w:lang w:val="kk-KZ"/>
        </w:rPr>
        <w:t>сы</w:t>
      </w:r>
      <w:r w:rsidR="00B72D5C" w:rsidRPr="00881BBB">
        <w:rPr>
          <w:rFonts w:ascii="Times New Roman" w:hAnsi="Times New Roman"/>
          <w:b/>
          <w:sz w:val="28"/>
          <w:szCs w:val="28"/>
        </w:rPr>
        <w:t xml:space="preserve"> </w:t>
      </w:r>
      <w:r w:rsidR="007F450B" w:rsidRPr="00881BBB">
        <w:rPr>
          <w:rFonts w:ascii="Times New Roman" w:hAnsi="Times New Roman"/>
          <w:b/>
          <w:sz w:val="28"/>
          <w:szCs w:val="28"/>
        </w:rPr>
        <w:t xml:space="preserve">- </w:t>
      </w:r>
      <w:r w:rsidR="00B72D5C" w:rsidRPr="00881BBB">
        <w:rPr>
          <w:rFonts w:ascii="Times New Roman" w:hAnsi="Times New Roman"/>
          <w:b/>
          <w:sz w:val="28"/>
          <w:szCs w:val="28"/>
        </w:rPr>
        <w:t>«</w:t>
      </w:r>
      <w:r w:rsidR="005754CA" w:rsidRPr="00881BBB">
        <w:rPr>
          <w:rFonts w:ascii="Times New Roman" w:hAnsi="Times New Roman"/>
          <w:b/>
          <w:sz w:val="28"/>
          <w:szCs w:val="28"/>
        </w:rPr>
        <w:t>Инженер-э</w:t>
      </w:r>
      <w:r w:rsidR="007F450B" w:rsidRPr="00881BBB">
        <w:rPr>
          <w:rFonts w:ascii="Times New Roman" w:hAnsi="Times New Roman"/>
          <w:b/>
          <w:sz w:val="28"/>
          <w:szCs w:val="28"/>
        </w:rPr>
        <w:t>кономист</w:t>
      </w:r>
      <w:r w:rsidR="00B72D5C" w:rsidRPr="00881BBB">
        <w:rPr>
          <w:rFonts w:ascii="Times New Roman" w:hAnsi="Times New Roman"/>
          <w:b/>
          <w:sz w:val="28"/>
          <w:szCs w:val="28"/>
        </w:rPr>
        <w:t>»</w:t>
      </w:r>
    </w:p>
    <w:p w:rsidR="00B72D5C" w:rsidRPr="00B82498" w:rsidRDefault="00B72D5C" w:rsidP="005F1240">
      <w:pPr>
        <w:tabs>
          <w:tab w:val="left" w:pos="0"/>
        </w:tabs>
        <w:spacing w:line="360" w:lineRule="auto"/>
        <w:rPr>
          <w:rFonts w:ascii="Times New Roman" w:hAnsi="Times New Roman"/>
          <w:b/>
          <w:color w:val="FF0000"/>
          <w:sz w:val="28"/>
          <w:szCs w:val="28"/>
        </w:rPr>
      </w:pPr>
    </w:p>
    <w:p w:rsidR="00B72D5C" w:rsidRPr="00B82498" w:rsidRDefault="00B72D5C" w:rsidP="005F1240">
      <w:pPr>
        <w:tabs>
          <w:tab w:val="left" w:pos="0"/>
        </w:tabs>
        <w:spacing w:line="360" w:lineRule="auto"/>
        <w:rPr>
          <w:rFonts w:ascii="Times New Roman" w:hAnsi="Times New Roman"/>
          <w:b/>
          <w:color w:val="FF0000"/>
          <w:sz w:val="28"/>
          <w:szCs w:val="28"/>
        </w:rPr>
      </w:pPr>
    </w:p>
    <w:p w:rsidR="00B72D5C" w:rsidRDefault="00B72D5C" w:rsidP="005F1240">
      <w:pPr>
        <w:tabs>
          <w:tab w:val="left" w:pos="0"/>
        </w:tabs>
        <w:spacing w:line="360" w:lineRule="auto"/>
        <w:jc w:val="center"/>
        <w:rPr>
          <w:rFonts w:ascii="Times New Roman" w:hAnsi="Times New Roman"/>
          <w:color w:val="FF0000"/>
          <w:sz w:val="28"/>
          <w:szCs w:val="28"/>
        </w:rPr>
      </w:pPr>
    </w:p>
    <w:p w:rsidR="00116C26" w:rsidRDefault="00116C26" w:rsidP="005F1240">
      <w:pPr>
        <w:tabs>
          <w:tab w:val="left" w:pos="0"/>
        </w:tabs>
        <w:spacing w:line="360" w:lineRule="auto"/>
        <w:jc w:val="center"/>
        <w:rPr>
          <w:rFonts w:ascii="Times New Roman" w:hAnsi="Times New Roman"/>
          <w:color w:val="FF0000"/>
          <w:sz w:val="28"/>
          <w:szCs w:val="28"/>
        </w:rPr>
      </w:pPr>
    </w:p>
    <w:p w:rsidR="00116C26" w:rsidRDefault="00116C26" w:rsidP="005F1240">
      <w:pPr>
        <w:tabs>
          <w:tab w:val="left" w:pos="0"/>
        </w:tabs>
        <w:spacing w:line="360" w:lineRule="auto"/>
        <w:jc w:val="center"/>
        <w:rPr>
          <w:rFonts w:ascii="Times New Roman" w:hAnsi="Times New Roman"/>
          <w:color w:val="FF0000"/>
          <w:sz w:val="28"/>
          <w:szCs w:val="28"/>
        </w:rPr>
      </w:pPr>
    </w:p>
    <w:p w:rsidR="00116C26" w:rsidRDefault="00116C26" w:rsidP="005F1240">
      <w:pPr>
        <w:tabs>
          <w:tab w:val="left" w:pos="0"/>
        </w:tabs>
        <w:spacing w:line="360" w:lineRule="auto"/>
        <w:jc w:val="center"/>
        <w:rPr>
          <w:rFonts w:ascii="Times New Roman" w:hAnsi="Times New Roman"/>
          <w:color w:val="FF0000"/>
          <w:sz w:val="28"/>
          <w:szCs w:val="28"/>
        </w:rPr>
      </w:pPr>
    </w:p>
    <w:p w:rsidR="00116C26" w:rsidRPr="00B82498" w:rsidRDefault="00116C26" w:rsidP="005F1240">
      <w:pPr>
        <w:tabs>
          <w:tab w:val="left" w:pos="0"/>
        </w:tabs>
        <w:spacing w:line="360" w:lineRule="auto"/>
        <w:jc w:val="center"/>
        <w:rPr>
          <w:rFonts w:ascii="Times New Roman" w:hAnsi="Times New Roman"/>
          <w:color w:val="FF0000"/>
          <w:sz w:val="28"/>
          <w:szCs w:val="28"/>
        </w:rPr>
      </w:pPr>
    </w:p>
    <w:p w:rsidR="00721A6C" w:rsidRPr="00B82498" w:rsidRDefault="00721A6C" w:rsidP="005F1240">
      <w:pPr>
        <w:tabs>
          <w:tab w:val="left" w:pos="0"/>
        </w:tabs>
        <w:spacing w:line="360" w:lineRule="auto"/>
        <w:jc w:val="center"/>
        <w:rPr>
          <w:rFonts w:ascii="Times New Roman" w:hAnsi="Times New Roman"/>
          <w:color w:val="FF0000"/>
          <w:sz w:val="28"/>
          <w:szCs w:val="28"/>
        </w:rPr>
      </w:pPr>
    </w:p>
    <w:p w:rsidR="00B72D5C" w:rsidRPr="00B82498" w:rsidRDefault="00B72D5C" w:rsidP="005F1240">
      <w:pPr>
        <w:tabs>
          <w:tab w:val="left" w:pos="0"/>
        </w:tabs>
        <w:spacing w:line="360" w:lineRule="auto"/>
        <w:jc w:val="center"/>
        <w:rPr>
          <w:rFonts w:ascii="Times New Roman" w:hAnsi="Times New Roman"/>
          <w:b/>
          <w:color w:val="FF0000"/>
          <w:sz w:val="28"/>
          <w:szCs w:val="28"/>
        </w:rPr>
      </w:pPr>
    </w:p>
    <w:p w:rsidR="00B72D5C" w:rsidRPr="00881BBB" w:rsidRDefault="00B41A38" w:rsidP="005F1240">
      <w:pPr>
        <w:tabs>
          <w:tab w:val="left" w:pos="0"/>
        </w:tabs>
        <w:spacing w:line="360" w:lineRule="auto"/>
        <w:jc w:val="center"/>
        <w:rPr>
          <w:rFonts w:ascii="Times New Roman" w:hAnsi="Times New Roman"/>
          <w:b/>
          <w:sz w:val="28"/>
          <w:szCs w:val="28"/>
        </w:rPr>
      </w:pPr>
      <w:r w:rsidRPr="00881BBB">
        <w:rPr>
          <w:rFonts w:ascii="Times New Roman" w:hAnsi="Times New Roman"/>
          <w:b/>
          <w:sz w:val="28"/>
          <w:szCs w:val="28"/>
        </w:rPr>
        <w:t>БИШКЕК   -  2021</w:t>
      </w:r>
    </w:p>
    <w:p w:rsidR="00B72D5C" w:rsidRPr="00AA5DD3" w:rsidRDefault="00DF47A0" w:rsidP="00210543">
      <w:pPr>
        <w:tabs>
          <w:tab w:val="left" w:pos="0"/>
        </w:tabs>
        <w:spacing w:before="80" w:after="80"/>
        <w:jc w:val="center"/>
        <w:rPr>
          <w:rFonts w:ascii="Times New Roman" w:hAnsi="Times New Roman"/>
          <w:b/>
        </w:rPr>
      </w:pPr>
      <w:r w:rsidRPr="00AA5DD3">
        <w:rPr>
          <w:rFonts w:ascii="Times New Roman" w:hAnsi="Times New Roman"/>
          <w:b/>
        </w:rPr>
        <w:lastRenderedPageBreak/>
        <w:t>1. ЖАЛПЫ ЖОБО</w:t>
      </w:r>
    </w:p>
    <w:p w:rsidR="00F03E70" w:rsidRPr="00116C26" w:rsidRDefault="00AA5DD3" w:rsidP="0032271C">
      <w:pPr>
        <w:pStyle w:val="afffd"/>
        <w:numPr>
          <w:ilvl w:val="1"/>
          <w:numId w:val="2"/>
        </w:numPr>
        <w:tabs>
          <w:tab w:val="left" w:pos="0"/>
        </w:tabs>
        <w:ind w:left="0" w:firstLine="284"/>
        <w:jc w:val="both"/>
        <w:rPr>
          <w:rFonts w:ascii="Times New Roman" w:hAnsi="Times New Roman"/>
          <w:lang w:val="kk-KZ"/>
        </w:rPr>
      </w:pPr>
      <w:r w:rsidRPr="00116C26">
        <w:rPr>
          <w:rFonts w:ascii="Times New Roman" w:hAnsi="Times New Roman"/>
        </w:rPr>
        <w:t>Кыргыз Республикасынын «Билим бер</w:t>
      </w:r>
      <w:r w:rsidRPr="00116C26">
        <w:rPr>
          <w:rFonts w:ascii="Times New Roman" w:hAnsi="Times New Roman"/>
          <w:lang w:val="kk-KZ"/>
        </w:rPr>
        <w:t xml:space="preserve">үү жөнүндө» мыйзамына жана Кыргыз Республикаасынын билим берүү тармагынын башка нормативдик-укуктук актыларына ылайык Кыргыз Республикасынын билим берүү жана илим министирлиги тарабынан </w:t>
      </w:r>
      <w:r w:rsidR="009B5344" w:rsidRPr="00116C26">
        <w:rPr>
          <w:rFonts w:ascii="Times New Roman" w:hAnsi="Times New Roman"/>
          <w:b/>
        </w:rPr>
        <w:t>520001</w:t>
      </w:r>
      <w:r w:rsidR="000D33F6" w:rsidRPr="00116C26">
        <w:rPr>
          <w:rFonts w:ascii="Times New Roman" w:hAnsi="Times New Roman"/>
          <w:b/>
        </w:rPr>
        <w:t xml:space="preserve"> </w:t>
      </w:r>
      <w:r w:rsidR="007F450B" w:rsidRPr="00116C26">
        <w:rPr>
          <w:rFonts w:ascii="Times New Roman" w:hAnsi="Times New Roman"/>
          <w:b/>
        </w:rPr>
        <w:t>–</w:t>
      </w:r>
      <w:r w:rsidR="00AA3226" w:rsidRPr="00116C26">
        <w:rPr>
          <w:rFonts w:ascii="Times New Roman" w:hAnsi="Times New Roman"/>
          <w:b/>
        </w:rPr>
        <w:t xml:space="preserve"> </w:t>
      </w:r>
      <w:r w:rsidRPr="00116C26">
        <w:rPr>
          <w:rFonts w:ascii="Times New Roman" w:hAnsi="Times New Roman"/>
          <w:b/>
          <w:lang w:val="kk-KZ"/>
        </w:rPr>
        <w:t xml:space="preserve">«Тармактык </w:t>
      </w:r>
      <w:r w:rsidR="007F450B" w:rsidRPr="00116C26">
        <w:rPr>
          <w:rFonts w:ascii="Times New Roman" w:hAnsi="Times New Roman"/>
          <w:b/>
        </w:rPr>
        <w:t>экономика</w:t>
      </w:r>
      <w:r w:rsidRPr="00116C26">
        <w:rPr>
          <w:rFonts w:ascii="Times New Roman" w:hAnsi="Times New Roman"/>
          <w:b/>
          <w:lang w:val="kk-KZ"/>
        </w:rPr>
        <w:t>»</w:t>
      </w:r>
      <w:r w:rsidR="007F450B" w:rsidRPr="00116C26">
        <w:rPr>
          <w:rFonts w:ascii="Times New Roman" w:hAnsi="Times New Roman"/>
          <w:b/>
        </w:rPr>
        <w:t xml:space="preserve"> </w:t>
      </w:r>
      <w:r w:rsidRPr="00116C26">
        <w:rPr>
          <w:rFonts w:ascii="Times New Roman" w:hAnsi="Times New Roman"/>
          <w:lang w:val="kk-KZ"/>
        </w:rPr>
        <w:t>адистиги</w:t>
      </w:r>
      <w:r w:rsidRPr="00116C26">
        <w:rPr>
          <w:rFonts w:ascii="Times New Roman" w:hAnsi="Times New Roman"/>
        </w:rPr>
        <w:t xml:space="preserve"> </w:t>
      </w:r>
      <w:r w:rsidRPr="00116C26">
        <w:rPr>
          <w:rFonts w:ascii="Times New Roman" w:hAnsi="Times New Roman"/>
          <w:lang w:val="kk-KZ"/>
        </w:rPr>
        <w:t>боюнча жогорку профессионалдык билим берүүнүн мамлекеттик билим берүү стандарты</w:t>
      </w:r>
      <w:r w:rsidR="00D60E06" w:rsidRPr="00116C26">
        <w:rPr>
          <w:rFonts w:ascii="Times New Roman" w:hAnsi="Times New Roman"/>
          <w:lang w:val="kk-KZ"/>
        </w:rPr>
        <w:t xml:space="preserve"> иштелип чыгып,</w:t>
      </w:r>
      <w:r w:rsidRPr="00116C26">
        <w:rPr>
          <w:rFonts w:ascii="Times New Roman" w:hAnsi="Times New Roman"/>
          <w:lang w:val="kk-KZ"/>
        </w:rPr>
        <w:t xml:space="preserve"> </w:t>
      </w:r>
      <w:r w:rsidR="00116C26" w:rsidRPr="00116C26">
        <w:rPr>
          <w:rFonts w:ascii="Times New Roman" w:hAnsi="Times New Roman"/>
          <w:lang w:eastAsia="en-US"/>
        </w:rPr>
        <w:t>Кыргыз Республикасынын Министрлер Кабинети.</w:t>
      </w:r>
    </w:p>
    <w:p w:rsidR="00F03E70" w:rsidRPr="00116C26" w:rsidRDefault="00F03E70" w:rsidP="00E469EB">
      <w:pPr>
        <w:tabs>
          <w:tab w:val="left" w:pos="0"/>
        </w:tabs>
        <w:jc w:val="both"/>
        <w:rPr>
          <w:rFonts w:ascii="Times New Roman" w:hAnsi="Times New Roman"/>
          <w:lang w:val="kk-KZ"/>
        </w:rPr>
      </w:pPr>
      <w:r w:rsidRPr="00116C26">
        <w:rPr>
          <w:rFonts w:ascii="Times New Roman" w:hAnsi="Times New Roman"/>
          <w:lang w:val="kk-KZ"/>
        </w:rPr>
        <w:t xml:space="preserve">      </w:t>
      </w:r>
      <w:r w:rsidR="00E469EB" w:rsidRPr="00116C26">
        <w:rPr>
          <w:rFonts w:ascii="Times New Roman" w:hAnsi="Times New Roman"/>
          <w:lang w:val="kk-KZ"/>
        </w:rPr>
        <w:t>Адистикти даярдоо боюнча алардын уюштуруу-укуктук нормасына карабастан, учурдагы мамлекеттик билим берүү стандартынын аткарылышына, профессионалдык билим берүү программасын ишке ашырууга бардык жогорку окуу жайлар милдеттүү.</w:t>
      </w:r>
    </w:p>
    <w:p w:rsidR="00116C26" w:rsidRPr="00116C26" w:rsidRDefault="00F03E70" w:rsidP="00116C26">
      <w:pPr>
        <w:ind w:firstLine="284"/>
        <w:jc w:val="both"/>
        <w:rPr>
          <w:rFonts w:ascii="Times New Roman" w:hAnsi="Times New Roman"/>
          <w:lang w:val="ky-KG"/>
        </w:rPr>
      </w:pPr>
      <w:r w:rsidRPr="00116C26">
        <w:rPr>
          <w:rFonts w:ascii="Times New Roman" w:hAnsi="Times New Roman"/>
          <w:lang w:val="kk-KZ"/>
        </w:rPr>
        <w:t xml:space="preserve">     1.2. </w:t>
      </w:r>
      <w:r w:rsidR="00116C26" w:rsidRPr="00116C26">
        <w:rPr>
          <w:rFonts w:ascii="Times New Roman" w:hAnsi="Times New Roman"/>
          <w:lang w:val="kk-KZ"/>
        </w:rPr>
        <w:t>Ушул Жогорку кесиптик билим берүүнүн мамлекеттик билим берүү стандартында "Билим берүү жөнүндө" Кыргыз Республикасынын Мыйзамына жана жогорку кесиптик билим берүү жаатындагы Кыргыз Республикасы катышуучу болгон мыйзам чегинде белгиленген тартипте к</w:t>
      </w:r>
      <w:r w:rsidR="00116C26" w:rsidRPr="00116C26">
        <w:rPr>
          <w:rFonts w:ascii="Times New Roman" w:hAnsi="Times New Roman"/>
          <w:lang w:val="ky-KG"/>
        </w:rPr>
        <w:t>үчүнө кирген</w:t>
      </w:r>
      <w:r w:rsidR="00116C26" w:rsidRPr="00116C26">
        <w:rPr>
          <w:rFonts w:ascii="Times New Roman" w:hAnsi="Times New Roman"/>
          <w:lang w:val="kk-KZ"/>
        </w:rPr>
        <w:t xml:space="preserve"> эл аралык келишимдерге</w:t>
      </w:r>
      <w:r w:rsidR="00116C26" w:rsidRPr="00116C26">
        <w:rPr>
          <w:rFonts w:ascii="Times New Roman" w:hAnsi="Times New Roman"/>
          <w:lang w:val="ky-KG"/>
        </w:rPr>
        <w:t xml:space="preserve"> </w:t>
      </w:r>
      <w:r w:rsidR="00116C26" w:rsidRPr="00116C26">
        <w:rPr>
          <w:rFonts w:ascii="Times New Roman" w:hAnsi="Times New Roman"/>
          <w:lang w:val="kk-KZ"/>
        </w:rPr>
        <w:t>ылайык терминдер жана аныктамалар пайдаланылат:</w:t>
      </w:r>
    </w:p>
    <w:p w:rsidR="00F03E70" w:rsidRPr="00116C26" w:rsidRDefault="00F03E70" w:rsidP="00116C26">
      <w:pPr>
        <w:pStyle w:val="afffd"/>
        <w:numPr>
          <w:ilvl w:val="0"/>
          <w:numId w:val="37"/>
        </w:numPr>
        <w:tabs>
          <w:tab w:val="left" w:pos="0"/>
        </w:tabs>
        <w:ind w:left="0" w:firstLine="0"/>
        <w:jc w:val="both"/>
        <w:rPr>
          <w:rFonts w:ascii="Times New Roman" w:hAnsi="Times New Roman"/>
          <w:lang w:val="kk-KZ"/>
        </w:rPr>
      </w:pPr>
      <w:r w:rsidRPr="00116C26">
        <w:rPr>
          <w:rFonts w:ascii="Times New Roman" w:hAnsi="Times New Roman"/>
          <w:b/>
          <w:lang w:val="kk-KZ"/>
        </w:rPr>
        <w:t>негизги</w:t>
      </w:r>
      <w:r w:rsidRPr="00116C26">
        <w:rPr>
          <w:rFonts w:ascii="Times New Roman" w:hAnsi="Times New Roman"/>
          <w:b/>
          <w:spacing w:val="72"/>
          <w:lang w:val="kk-KZ"/>
        </w:rPr>
        <w:t xml:space="preserve"> </w:t>
      </w:r>
      <w:r w:rsidRPr="00116C26">
        <w:rPr>
          <w:rFonts w:ascii="Times New Roman" w:hAnsi="Times New Roman"/>
          <w:b/>
          <w:lang w:val="kk-KZ"/>
        </w:rPr>
        <w:t>билим</w:t>
      </w:r>
      <w:r w:rsidRPr="00116C26">
        <w:rPr>
          <w:rFonts w:ascii="Times New Roman" w:hAnsi="Times New Roman"/>
          <w:b/>
          <w:spacing w:val="72"/>
          <w:lang w:val="kk-KZ"/>
        </w:rPr>
        <w:t xml:space="preserve"> </w:t>
      </w:r>
      <w:r w:rsidRPr="00116C26">
        <w:rPr>
          <w:rFonts w:ascii="Times New Roman" w:hAnsi="Times New Roman"/>
          <w:b/>
          <w:lang w:val="kk-KZ"/>
        </w:rPr>
        <w:t>берүү</w:t>
      </w:r>
      <w:r w:rsidRPr="00116C26">
        <w:rPr>
          <w:rFonts w:ascii="Times New Roman" w:hAnsi="Times New Roman"/>
          <w:b/>
          <w:spacing w:val="73"/>
          <w:lang w:val="kk-KZ"/>
        </w:rPr>
        <w:t xml:space="preserve"> </w:t>
      </w:r>
      <w:r w:rsidRPr="00116C26">
        <w:rPr>
          <w:rFonts w:ascii="Times New Roman" w:hAnsi="Times New Roman"/>
          <w:b/>
          <w:lang w:val="kk-KZ"/>
        </w:rPr>
        <w:t>программасы</w:t>
      </w:r>
      <w:r w:rsidRPr="00116C26">
        <w:rPr>
          <w:rFonts w:ascii="Times New Roman" w:hAnsi="Times New Roman"/>
          <w:b/>
          <w:spacing w:val="72"/>
          <w:lang w:val="kk-KZ"/>
        </w:rPr>
        <w:t xml:space="preserve"> </w:t>
      </w:r>
      <w:r w:rsidRPr="00116C26">
        <w:rPr>
          <w:rFonts w:ascii="Times New Roman" w:hAnsi="Times New Roman"/>
          <w:lang w:val="kk-KZ"/>
        </w:rPr>
        <w:t>–</w:t>
      </w:r>
      <w:r w:rsidRPr="00116C26">
        <w:rPr>
          <w:rFonts w:ascii="Times New Roman" w:hAnsi="Times New Roman"/>
          <w:spacing w:val="73"/>
          <w:lang w:val="kk-KZ"/>
        </w:rPr>
        <w:t xml:space="preserve"> </w:t>
      </w:r>
      <w:r w:rsidRPr="00116C26">
        <w:rPr>
          <w:rFonts w:ascii="Times New Roman" w:hAnsi="Times New Roman"/>
          <w:lang w:val="kk-KZ"/>
        </w:rPr>
        <w:t xml:space="preserve">окуу-усулдук документтердин </w:t>
      </w:r>
      <w:r w:rsidRPr="00116C26">
        <w:rPr>
          <w:rFonts w:ascii="Times New Roman" w:hAnsi="Times New Roman"/>
          <w:w w:val="99"/>
          <w:lang w:val="kk-KZ"/>
        </w:rPr>
        <w:t>жыйындысы,</w:t>
      </w:r>
      <w:r w:rsidR="00EC4246" w:rsidRPr="00116C26">
        <w:rPr>
          <w:rFonts w:ascii="Times New Roman" w:hAnsi="Times New Roman"/>
          <w:w w:val="99"/>
          <w:lang w:val="kk-KZ"/>
        </w:rPr>
        <w:t xml:space="preserve"> </w:t>
      </w:r>
      <w:r w:rsidRPr="00116C26">
        <w:rPr>
          <w:rFonts w:ascii="Times New Roman" w:hAnsi="Times New Roman"/>
          <w:w w:val="99"/>
          <w:lang w:val="kk-KZ"/>
        </w:rPr>
        <w:t>тартипке</w:t>
      </w:r>
      <w:r w:rsidRPr="00116C26">
        <w:rPr>
          <w:rFonts w:ascii="Times New Roman" w:hAnsi="Times New Roman"/>
          <w:lang w:val="kk-KZ"/>
        </w:rPr>
        <w:t xml:space="preserve"> </w:t>
      </w:r>
      <w:r w:rsidRPr="00116C26">
        <w:rPr>
          <w:rFonts w:ascii="Times New Roman" w:hAnsi="Times New Roman"/>
          <w:w w:val="99"/>
          <w:lang w:val="kk-KZ"/>
        </w:rPr>
        <w:t>салуучу</w:t>
      </w:r>
      <w:r w:rsidRPr="00116C26">
        <w:rPr>
          <w:rFonts w:ascii="Times New Roman" w:hAnsi="Times New Roman"/>
          <w:lang w:val="kk-KZ"/>
        </w:rPr>
        <w:t xml:space="preserve"> </w:t>
      </w:r>
      <w:r w:rsidRPr="00116C26">
        <w:rPr>
          <w:rFonts w:ascii="Times New Roman" w:hAnsi="Times New Roman"/>
          <w:w w:val="99"/>
          <w:lang w:val="kk-KZ"/>
        </w:rPr>
        <w:t>максаттар,</w:t>
      </w:r>
      <w:r w:rsidRPr="00116C26">
        <w:rPr>
          <w:rFonts w:ascii="Times New Roman" w:hAnsi="Times New Roman"/>
          <w:lang w:val="kk-KZ"/>
        </w:rPr>
        <w:t xml:space="preserve"> </w:t>
      </w:r>
      <w:r w:rsidRPr="00116C26">
        <w:rPr>
          <w:rFonts w:ascii="Times New Roman" w:hAnsi="Times New Roman"/>
          <w:w w:val="99"/>
          <w:lang w:val="kk-KZ"/>
        </w:rPr>
        <w:t>күтүлгөн</w:t>
      </w:r>
      <w:r w:rsidRPr="00116C26">
        <w:rPr>
          <w:rFonts w:ascii="Times New Roman" w:hAnsi="Times New Roman"/>
          <w:lang w:val="kk-KZ"/>
        </w:rPr>
        <w:t xml:space="preserve"> </w:t>
      </w:r>
      <w:r w:rsidRPr="00116C26">
        <w:rPr>
          <w:rFonts w:ascii="Times New Roman" w:hAnsi="Times New Roman"/>
          <w:w w:val="99"/>
          <w:lang w:val="kk-KZ"/>
        </w:rPr>
        <w:t>жыйынтыктар,</w:t>
      </w:r>
      <w:r w:rsidRPr="00116C26">
        <w:rPr>
          <w:rFonts w:ascii="Times New Roman" w:hAnsi="Times New Roman"/>
          <w:lang w:val="kk-KZ"/>
        </w:rPr>
        <w:t xml:space="preserve"> </w:t>
      </w:r>
      <w:r w:rsidRPr="00116C26">
        <w:rPr>
          <w:rFonts w:ascii="Times New Roman" w:hAnsi="Times New Roman"/>
          <w:spacing w:val="-2"/>
          <w:w w:val="99"/>
          <w:lang w:val="kk-KZ"/>
        </w:rPr>
        <w:t>даярдоо</w:t>
      </w:r>
      <w:r w:rsidRPr="00116C26">
        <w:rPr>
          <w:rFonts w:ascii="Times New Roman" w:hAnsi="Times New Roman"/>
          <w:w w:val="99"/>
          <w:lang w:val="kk-KZ"/>
        </w:rPr>
        <w:t xml:space="preserve"> багытты</w:t>
      </w:r>
      <w:r w:rsidRPr="00116C26">
        <w:rPr>
          <w:rFonts w:ascii="Times New Roman" w:hAnsi="Times New Roman"/>
          <w:lang w:val="kk-KZ"/>
        </w:rPr>
        <w:t xml:space="preserve"> </w:t>
      </w:r>
      <w:r w:rsidRPr="00116C26">
        <w:rPr>
          <w:rFonts w:ascii="Times New Roman" w:hAnsi="Times New Roman"/>
          <w:w w:val="99"/>
          <w:lang w:val="kk-KZ"/>
        </w:rPr>
        <w:t>боюнча</w:t>
      </w:r>
      <w:r w:rsidRPr="00116C26">
        <w:rPr>
          <w:rFonts w:ascii="Times New Roman" w:hAnsi="Times New Roman"/>
          <w:lang w:val="kk-KZ"/>
        </w:rPr>
        <w:t xml:space="preserve"> </w:t>
      </w:r>
      <w:r w:rsidRPr="00116C26">
        <w:rPr>
          <w:rFonts w:ascii="Times New Roman" w:hAnsi="Times New Roman"/>
          <w:w w:val="99"/>
          <w:lang w:val="kk-KZ"/>
        </w:rPr>
        <w:t>туура</w:t>
      </w:r>
      <w:r w:rsidRPr="00116C26">
        <w:rPr>
          <w:rFonts w:ascii="Times New Roman" w:hAnsi="Times New Roman"/>
          <w:lang w:val="kk-KZ"/>
        </w:rPr>
        <w:t xml:space="preserve"> </w:t>
      </w:r>
      <w:r w:rsidRPr="00116C26">
        <w:rPr>
          <w:rFonts w:ascii="Times New Roman" w:hAnsi="Times New Roman"/>
          <w:w w:val="99"/>
          <w:lang w:val="kk-KZ"/>
        </w:rPr>
        <w:t>келген</w:t>
      </w:r>
      <w:r w:rsidRPr="00116C26">
        <w:rPr>
          <w:rFonts w:ascii="Times New Roman" w:hAnsi="Times New Roman"/>
          <w:lang w:val="kk-KZ"/>
        </w:rPr>
        <w:t xml:space="preserve">   </w:t>
      </w:r>
      <w:r w:rsidRPr="00116C26">
        <w:rPr>
          <w:rFonts w:ascii="Times New Roman" w:hAnsi="Times New Roman"/>
          <w:w w:val="99"/>
          <w:lang w:val="kk-KZ"/>
        </w:rPr>
        <w:t>билим</w:t>
      </w:r>
      <w:r w:rsidRPr="00116C26">
        <w:rPr>
          <w:rFonts w:ascii="Times New Roman" w:hAnsi="Times New Roman"/>
          <w:lang w:val="kk-KZ"/>
        </w:rPr>
        <w:t xml:space="preserve"> </w:t>
      </w:r>
      <w:r w:rsidRPr="00116C26">
        <w:rPr>
          <w:rFonts w:ascii="Times New Roman" w:hAnsi="Times New Roman"/>
          <w:w w:val="99"/>
          <w:lang w:val="kk-KZ"/>
        </w:rPr>
        <w:t>берүү</w:t>
      </w:r>
      <w:r w:rsidRPr="00116C26">
        <w:rPr>
          <w:rFonts w:ascii="Times New Roman" w:hAnsi="Times New Roman"/>
          <w:lang w:val="kk-KZ"/>
        </w:rPr>
        <w:t xml:space="preserve"> </w:t>
      </w:r>
      <w:r w:rsidRPr="00116C26">
        <w:rPr>
          <w:rFonts w:ascii="Times New Roman" w:hAnsi="Times New Roman"/>
          <w:w w:val="99"/>
          <w:lang w:val="kk-KZ"/>
        </w:rPr>
        <w:t>пр</w:t>
      </w:r>
      <w:r w:rsidRPr="00116C26">
        <w:rPr>
          <w:rFonts w:ascii="Times New Roman" w:hAnsi="Times New Roman"/>
          <w:spacing w:val="2"/>
          <w:w w:val="99"/>
          <w:lang w:val="kk-KZ"/>
        </w:rPr>
        <w:t>о</w:t>
      </w:r>
      <w:r w:rsidRPr="00116C26">
        <w:rPr>
          <w:rFonts w:ascii="Times New Roman" w:hAnsi="Times New Roman"/>
          <w:w w:val="99"/>
          <w:lang w:val="kk-KZ"/>
        </w:rPr>
        <w:t>цессин</w:t>
      </w:r>
      <w:r w:rsidRPr="00116C26">
        <w:rPr>
          <w:rFonts w:ascii="Times New Roman" w:hAnsi="Times New Roman"/>
          <w:lang w:val="kk-KZ"/>
        </w:rPr>
        <w:t xml:space="preserve"> </w:t>
      </w:r>
      <w:r w:rsidRPr="00116C26">
        <w:rPr>
          <w:rFonts w:ascii="Times New Roman" w:hAnsi="Times New Roman"/>
          <w:w w:val="99"/>
          <w:lang w:val="kk-KZ"/>
        </w:rPr>
        <w:t>ишке</w:t>
      </w:r>
      <w:r w:rsidRPr="00116C26">
        <w:rPr>
          <w:rFonts w:ascii="Times New Roman" w:hAnsi="Times New Roman"/>
          <w:lang w:val="kk-KZ"/>
        </w:rPr>
        <w:t xml:space="preserve">  </w:t>
      </w:r>
      <w:r w:rsidRPr="00116C26">
        <w:rPr>
          <w:rFonts w:ascii="Times New Roman" w:hAnsi="Times New Roman"/>
          <w:spacing w:val="-2"/>
          <w:w w:val="99"/>
          <w:lang w:val="kk-KZ"/>
        </w:rPr>
        <w:t>аш</w:t>
      </w:r>
      <w:r w:rsidRPr="00116C26">
        <w:rPr>
          <w:rFonts w:ascii="Times New Roman" w:hAnsi="Times New Roman"/>
          <w:w w:val="99"/>
          <w:lang w:val="kk-KZ"/>
        </w:rPr>
        <w:t>ы</w:t>
      </w:r>
      <w:r w:rsidRPr="00116C26">
        <w:rPr>
          <w:rFonts w:ascii="Times New Roman" w:hAnsi="Times New Roman"/>
          <w:spacing w:val="-2"/>
          <w:w w:val="99"/>
          <w:lang w:val="kk-KZ"/>
        </w:rPr>
        <w:t>рууну</w:t>
      </w:r>
      <w:r w:rsidRPr="00116C26">
        <w:rPr>
          <w:rFonts w:ascii="Times New Roman" w:hAnsi="Times New Roman"/>
          <w:w w:val="99"/>
          <w:lang w:val="kk-KZ"/>
        </w:rPr>
        <w:t xml:space="preserve"> уюштуруу</w:t>
      </w:r>
      <w:r w:rsidRPr="00116C26">
        <w:rPr>
          <w:rFonts w:ascii="Times New Roman" w:hAnsi="Times New Roman"/>
          <w:lang w:val="kk-KZ"/>
        </w:rPr>
        <w:t xml:space="preserve"> </w:t>
      </w:r>
      <w:r w:rsidRPr="00116C26">
        <w:rPr>
          <w:rFonts w:ascii="Times New Roman" w:hAnsi="Times New Roman"/>
          <w:w w:val="99"/>
          <w:lang w:val="kk-KZ"/>
        </w:rPr>
        <w:t>жана</w:t>
      </w:r>
      <w:r w:rsidRPr="00116C26">
        <w:rPr>
          <w:rFonts w:ascii="Times New Roman" w:hAnsi="Times New Roman"/>
          <w:lang w:val="kk-KZ"/>
        </w:rPr>
        <w:t xml:space="preserve"> </w:t>
      </w:r>
      <w:r w:rsidRPr="00116C26">
        <w:rPr>
          <w:rFonts w:ascii="Times New Roman" w:hAnsi="Times New Roman"/>
          <w:w w:val="99"/>
          <w:lang w:val="kk-KZ"/>
        </w:rPr>
        <w:t>мазмуну;</w:t>
      </w:r>
    </w:p>
    <w:p w:rsidR="00CA016C" w:rsidRPr="00116C26" w:rsidRDefault="00CA016C" w:rsidP="00CA016C">
      <w:pPr>
        <w:pStyle w:val="afffd"/>
        <w:numPr>
          <w:ilvl w:val="0"/>
          <w:numId w:val="3"/>
        </w:numPr>
        <w:tabs>
          <w:tab w:val="left" w:pos="567"/>
          <w:tab w:val="left" w:pos="971"/>
        </w:tabs>
        <w:adjustRightInd/>
        <w:spacing w:line="242" w:lineRule="auto"/>
        <w:ind w:left="0" w:firstLine="0"/>
        <w:contextualSpacing w:val="0"/>
        <w:jc w:val="both"/>
        <w:rPr>
          <w:rFonts w:ascii="Times New Roman" w:hAnsi="Times New Roman"/>
          <w:lang w:val="kk-KZ"/>
        </w:rPr>
      </w:pPr>
      <w:r w:rsidRPr="00116C26">
        <w:rPr>
          <w:rFonts w:ascii="Times New Roman" w:hAnsi="Times New Roman"/>
          <w:b/>
          <w:lang w:val="kk-KZ"/>
        </w:rPr>
        <w:t xml:space="preserve">даярдоо багыты </w:t>
      </w:r>
      <w:r w:rsidRPr="00116C26">
        <w:rPr>
          <w:rFonts w:ascii="Times New Roman" w:hAnsi="Times New Roman"/>
          <w:lang w:val="kk-KZ"/>
        </w:rPr>
        <w:t xml:space="preserve">– фундаменталдуу даярдоонун жалпылыгынын негизинде интеграциялоочу ар тараптуу профилдеги (адистерди, бакалавр </w:t>
      </w:r>
      <w:r w:rsidRPr="00116C26">
        <w:rPr>
          <w:rFonts w:ascii="Times New Roman" w:hAnsi="Times New Roman"/>
          <w:spacing w:val="-3"/>
          <w:lang w:val="kk-KZ"/>
        </w:rPr>
        <w:t xml:space="preserve">жана </w:t>
      </w:r>
      <w:r w:rsidRPr="00116C26">
        <w:rPr>
          <w:rFonts w:ascii="Times New Roman" w:hAnsi="Times New Roman"/>
          <w:lang w:val="kk-KZ"/>
        </w:rPr>
        <w:t>магистрлерди) жогорку профессионалдык билимдүү кадрларды даярдоо ү</w:t>
      </w:r>
      <w:r w:rsidRPr="00116C26">
        <w:rPr>
          <w:rFonts w:ascii="Times New Roman" w:hAnsi="Times New Roman"/>
          <w:spacing w:val="-3"/>
          <w:lang w:val="kk-KZ"/>
        </w:rPr>
        <w:t xml:space="preserve">чүн </w:t>
      </w:r>
      <w:r w:rsidRPr="00116C26">
        <w:rPr>
          <w:rFonts w:ascii="Times New Roman" w:hAnsi="Times New Roman"/>
          <w:lang w:val="kk-KZ"/>
        </w:rPr>
        <w:t>билим берүү программасынын</w:t>
      </w:r>
      <w:r w:rsidRPr="00116C26">
        <w:rPr>
          <w:rFonts w:ascii="Times New Roman" w:hAnsi="Times New Roman"/>
          <w:spacing w:val="-1"/>
          <w:lang w:val="kk-KZ"/>
        </w:rPr>
        <w:t xml:space="preserve"> </w:t>
      </w:r>
      <w:r w:rsidRPr="00116C26">
        <w:rPr>
          <w:rFonts w:ascii="Times New Roman" w:hAnsi="Times New Roman"/>
          <w:lang w:val="kk-KZ"/>
        </w:rPr>
        <w:t>бирдиктүүлүгү;</w:t>
      </w:r>
    </w:p>
    <w:p w:rsidR="00CA016C" w:rsidRPr="00116C26" w:rsidRDefault="00CA016C" w:rsidP="00EC4246">
      <w:pPr>
        <w:pStyle w:val="afffd"/>
        <w:numPr>
          <w:ilvl w:val="0"/>
          <w:numId w:val="3"/>
        </w:numPr>
        <w:ind w:left="0" w:firstLine="0"/>
        <w:jc w:val="both"/>
        <w:rPr>
          <w:rFonts w:ascii="Times New Roman" w:hAnsi="Times New Roman"/>
          <w:color w:val="FF0000"/>
          <w:lang w:val="kk-KZ"/>
        </w:rPr>
      </w:pPr>
      <w:r w:rsidRPr="00116C26">
        <w:rPr>
          <w:rFonts w:ascii="Times New Roman" w:hAnsi="Times New Roman"/>
          <w:b/>
          <w:lang w:val="kk-KZ"/>
        </w:rPr>
        <w:t>п</w:t>
      </w:r>
      <w:r w:rsidRPr="00116C26">
        <w:rPr>
          <w:rFonts w:ascii="Times New Roman" w:hAnsi="Times New Roman"/>
          <w:b/>
        </w:rPr>
        <w:t xml:space="preserve">рофили </w:t>
      </w:r>
      <w:r w:rsidRPr="00116C26">
        <w:rPr>
          <w:rFonts w:ascii="Times New Roman" w:hAnsi="Times New Roman"/>
        </w:rPr>
        <w:t>– дал келген профессионалдык ишмердүүл</w:t>
      </w:r>
      <w:r w:rsidRPr="00116C26">
        <w:rPr>
          <w:rFonts w:ascii="Times New Roman" w:hAnsi="Times New Roman"/>
          <w:lang w:val="kk-KZ"/>
        </w:rPr>
        <w:t>ү</w:t>
      </w:r>
      <w:r w:rsidRPr="00116C26">
        <w:rPr>
          <w:rFonts w:ascii="Times New Roman" w:hAnsi="Times New Roman"/>
        </w:rPr>
        <w:t>кт</w:t>
      </w:r>
      <w:r w:rsidRPr="00116C26">
        <w:rPr>
          <w:rFonts w:ascii="Times New Roman" w:hAnsi="Times New Roman"/>
          <w:lang w:val="kk-KZ"/>
        </w:rPr>
        <w:t>ү</w:t>
      </w:r>
      <w:r w:rsidRPr="00116C26">
        <w:rPr>
          <w:rFonts w:ascii="Times New Roman" w:hAnsi="Times New Roman"/>
        </w:rPr>
        <w:t xml:space="preserve">н обьектиси </w:t>
      </w:r>
      <w:r w:rsidRPr="00116C26">
        <w:rPr>
          <w:rFonts w:ascii="Times New Roman" w:hAnsi="Times New Roman"/>
          <w:lang w:val="kk-KZ"/>
        </w:rPr>
        <w:t>жана (</w:t>
      </w:r>
      <w:r w:rsidRPr="00116C26">
        <w:rPr>
          <w:rFonts w:ascii="Times New Roman" w:hAnsi="Times New Roman"/>
        </w:rPr>
        <w:t>же</w:t>
      </w:r>
      <w:r w:rsidRPr="00116C26">
        <w:rPr>
          <w:rFonts w:ascii="Times New Roman" w:hAnsi="Times New Roman"/>
          <w:lang w:val="kk-KZ"/>
        </w:rPr>
        <w:t>)</w:t>
      </w:r>
      <w:r w:rsidRPr="00116C26">
        <w:rPr>
          <w:rFonts w:ascii="Times New Roman" w:hAnsi="Times New Roman"/>
        </w:rPr>
        <w:t xml:space="preserve"> т</w:t>
      </w:r>
      <w:r w:rsidRPr="00116C26">
        <w:rPr>
          <w:rFonts w:ascii="Times New Roman" w:hAnsi="Times New Roman"/>
          <w:lang w:val="kk-KZ"/>
        </w:rPr>
        <w:t>ү</w:t>
      </w:r>
      <w:r w:rsidRPr="00116C26">
        <w:rPr>
          <w:rFonts w:ascii="Times New Roman" w:hAnsi="Times New Roman"/>
        </w:rPr>
        <w:t>р</w:t>
      </w:r>
      <w:r w:rsidRPr="00116C26">
        <w:rPr>
          <w:rFonts w:ascii="Times New Roman" w:hAnsi="Times New Roman"/>
          <w:lang w:val="kk-KZ"/>
        </w:rPr>
        <w:t>ү</w:t>
      </w:r>
      <w:r w:rsidRPr="00116C26">
        <w:rPr>
          <w:rFonts w:ascii="Times New Roman" w:hAnsi="Times New Roman"/>
        </w:rPr>
        <w:t>н</w:t>
      </w:r>
      <w:r w:rsidRPr="00116C26">
        <w:rPr>
          <w:rFonts w:ascii="Times New Roman" w:hAnsi="Times New Roman"/>
          <w:lang w:val="kk-KZ"/>
        </w:rPr>
        <w:t>ө</w:t>
      </w:r>
      <w:r w:rsidRPr="00116C26">
        <w:rPr>
          <w:rFonts w:ascii="Times New Roman" w:hAnsi="Times New Roman"/>
        </w:rPr>
        <w:t xml:space="preserve"> болгон негизги билим бер</w:t>
      </w:r>
      <w:r w:rsidRPr="00116C26">
        <w:rPr>
          <w:rFonts w:ascii="Times New Roman" w:hAnsi="Times New Roman"/>
          <w:lang w:val="kk-KZ"/>
        </w:rPr>
        <w:t>үү</w:t>
      </w:r>
      <w:r w:rsidRPr="00116C26">
        <w:rPr>
          <w:rFonts w:ascii="Times New Roman" w:hAnsi="Times New Roman"/>
        </w:rPr>
        <w:t xml:space="preserve"> программасынын</w:t>
      </w:r>
      <w:r w:rsidRPr="00116C26">
        <w:rPr>
          <w:rFonts w:ascii="Times New Roman" w:hAnsi="Times New Roman"/>
          <w:spacing w:val="-3"/>
        </w:rPr>
        <w:t xml:space="preserve"> </w:t>
      </w:r>
      <w:r w:rsidRPr="00116C26">
        <w:rPr>
          <w:rFonts w:ascii="Times New Roman" w:hAnsi="Times New Roman"/>
        </w:rPr>
        <w:t>багыттуулугу;</w:t>
      </w:r>
    </w:p>
    <w:p w:rsidR="00CA016C" w:rsidRPr="00116C26" w:rsidRDefault="00CA016C" w:rsidP="00CA016C">
      <w:pPr>
        <w:pStyle w:val="afffd"/>
        <w:numPr>
          <w:ilvl w:val="0"/>
          <w:numId w:val="3"/>
        </w:numPr>
        <w:ind w:left="0" w:firstLine="0"/>
        <w:jc w:val="both"/>
        <w:rPr>
          <w:rFonts w:ascii="Times New Roman" w:hAnsi="Times New Roman"/>
          <w:color w:val="FF0000"/>
          <w:lang w:val="kk-KZ"/>
        </w:rPr>
      </w:pPr>
      <w:r w:rsidRPr="00116C26">
        <w:rPr>
          <w:rFonts w:ascii="Times New Roman" w:hAnsi="Times New Roman"/>
          <w:b/>
          <w:lang w:val="kk-KZ"/>
        </w:rPr>
        <w:t xml:space="preserve">компетенция </w:t>
      </w:r>
      <w:r w:rsidRPr="00116C26">
        <w:rPr>
          <w:rFonts w:ascii="Times New Roman" w:hAnsi="Times New Roman"/>
          <w:lang w:val="kk-KZ"/>
        </w:rPr>
        <w:t>– белгилүү бир чөйрөдө анын натыйжалуу өндүрүштүк ишмердүүлүгү үчүн зарыл болгон, окуучунун (</w:t>
      </w:r>
      <w:r w:rsidR="00107A0B" w:rsidRPr="00116C26">
        <w:rPr>
          <w:rFonts w:ascii="Times New Roman" w:hAnsi="Times New Roman"/>
          <w:lang w:val="kk-KZ"/>
        </w:rPr>
        <w:t>окутулуучунун</w:t>
      </w:r>
      <w:r w:rsidRPr="00116C26">
        <w:rPr>
          <w:rFonts w:ascii="Times New Roman" w:hAnsi="Times New Roman"/>
          <w:lang w:val="kk-KZ"/>
        </w:rPr>
        <w:t>) билим берүү даярдыгы үчүн алдын-ала аныкталган социалдык талап (ченем);</w:t>
      </w:r>
    </w:p>
    <w:p w:rsidR="00107A0B" w:rsidRPr="00116C26" w:rsidRDefault="00107A0B" w:rsidP="00FC55FF">
      <w:pPr>
        <w:pStyle w:val="afffd"/>
        <w:numPr>
          <w:ilvl w:val="0"/>
          <w:numId w:val="3"/>
        </w:numPr>
        <w:ind w:left="0" w:firstLine="0"/>
        <w:jc w:val="both"/>
        <w:rPr>
          <w:rFonts w:ascii="Times New Roman" w:hAnsi="Times New Roman"/>
          <w:color w:val="FF0000"/>
          <w:lang w:val="kk-KZ"/>
        </w:rPr>
      </w:pPr>
      <w:r w:rsidRPr="00116C26">
        <w:rPr>
          <w:rFonts w:ascii="Times New Roman" w:hAnsi="Times New Roman"/>
          <w:b/>
          <w:lang w:val="kk-KZ"/>
        </w:rPr>
        <w:t>бакалавр</w:t>
      </w:r>
      <w:r w:rsidRPr="00116C26">
        <w:rPr>
          <w:rFonts w:ascii="Times New Roman" w:hAnsi="Times New Roman"/>
          <w:lang w:val="kk-KZ"/>
        </w:rPr>
        <w:t xml:space="preserve"> – </w:t>
      </w:r>
      <w:r w:rsidR="00FC55FF" w:rsidRPr="00116C26">
        <w:rPr>
          <w:rFonts w:ascii="Times New Roman" w:hAnsi="Times New Roman"/>
          <w:lang w:val="kk-KZ"/>
        </w:rPr>
        <w:t>магистратурага тапшыруу жана кесиптик ишти жүзөгө ашыруу укугун берген жогорку кесиптик билимдин квалификация деңгээли;</w:t>
      </w:r>
    </w:p>
    <w:p w:rsidR="00CE2D76" w:rsidRPr="00116C26" w:rsidRDefault="00CE2D76" w:rsidP="00FC55FF">
      <w:pPr>
        <w:pStyle w:val="afffd"/>
        <w:numPr>
          <w:ilvl w:val="0"/>
          <w:numId w:val="3"/>
        </w:numPr>
        <w:tabs>
          <w:tab w:val="left" w:pos="0"/>
        </w:tabs>
        <w:ind w:left="0" w:firstLine="0"/>
        <w:jc w:val="both"/>
        <w:rPr>
          <w:rFonts w:ascii="Times New Roman" w:hAnsi="Times New Roman"/>
          <w:lang w:val="kk-KZ"/>
        </w:rPr>
      </w:pPr>
      <w:r w:rsidRPr="00116C26">
        <w:rPr>
          <w:rFonts w:ascii="Times New Roman" w:hAnsi="Times New Roman"/>
          <w:b/>
          <w:lang w:val="kk-KZ"/>
        </w:rPr>
        <w:t>магистр</w:t>
      </w:r>
      <w:r w:rsidRPr="00116C26">
        <w:rPr>
          <w:rFonts w:ascii="Times New Roman" w:hAnsi="Times New Roman"/>
          <w:lang w:val="kk-KZ"/>
        </w:rPr>
        <w:t xml:space="preserve"> – </w:t>
      </w:r>
      <w:r w:rsidR="00FC55FF" w:rsidRPr="00116C26">
        <w:rPr>
          <w:rFonts w:ascii="Times New Roman" w:hAnsi="Times New Roman"/>
          <w:lang w:val="kk-KZ"/>
        </w:rPr>
        <w:t>аспирантурага жана (же) негизги докторантурага (PhD / профили боюнча) окууга жана кесиптик ишмердүүлүктү жүргүзүүгө укук берген жогорку кесиптик билимдин квалификациясынын деңгээли;</w:t>
      </w:r>
    </w:p>
    <w:p w:rsidR="00B72D5C" w:rsidRPr="00116C26" w:rsidRDefault="00B72D5C" w:rsidP="00FC55FF">
      <w:pPr>
        <w:pStyle w:val="afffd"/>
        <w:numPr>
          <w:ilvl w:val="0"/>
          <w:numId w:val="3"/>
        </w:numPr>
        <w:tabs>
          <w:tab w:val="left" w:pos="0"/>
        </w:tabs>
        <w:ind w:left="0" w:firstLine="0"/>
        <w:jc w:val="both"/>
        <w:rPr>
          <w:rFonts w:ascii="Times New Roman" w:hAnsi="Times New Roman"/>
          <w:lang w:val="kk-KZ"/>
        </w:rPr>
      </w:pPr>
      <w:r w:rsidRPr="00116C26">
        <w:rPr>
          <w:rFonts w:ascii="Times New Roman" w:hAnsi="Times New Roman"/>
          <w:b/>
          <w:lang w:val="kk-KZ"/>
        </w:rPr>
        <w:t>кредит</w:t>
      </w:r>
      <w:r w:rsidRPr="00116C26">
        <w:rPr>
          <w:rFonts w:ascii="Times New Roman" w:hAnsi="Times New Roman"/>
          <w:lang w:val="kk-KZ"/>
        </w:rPr>
        <w:t xml:space="preserve"> - </w:t>
      </w:r>
      <w:r w:rsidR="00FC55FF" w:rsidRPr="00116C26">
        <w:rPr>
          <w:rFonts w:ascii="Times New Roman" w:hAnsi="Times New Roman"/>
          <w:lang w:val="kk-KZ"/>
        </w:rPr>
        <w:t>негизги кесиптик билим берүү программасынын эмгек сыйымдуулугунун шарттуу көрсөткүчү;</w:t>
      </w:r>
    </w:p>
    <w:p w:rsidR="00B72D5C" w:rsidRPr="00116C26" w:rsidRDefault="00731898" w:rsidP="00FC55FF">
      <w:pPr>
        <w:pStyle w:val="afffd"/>
        <w:numPr>
          <w:ilvl w:val="0"/>
          <w:numId w:val="3"/>
        </w:numPr>
        <w:tabs>
          <w:tab w:val="left" w:pos="0"/>
        </w:tabs>
        <w:ind w:left="0" w:firstLine="0"/>
        <w:jc w:val="both"/>
        <w:rPr>
          <w:rFonts w:ascii="Times New Roman" w:hAnsi="Times New Roman"/>
        </w:rPr>
      </w:pPr>
      <w:r w:rsidRPr="00116C26">
        <w:rPr>
          <w:rFonts w:ascii="Times New Roman" w:hAnsi="Times New Roman"/>
          <w:b/>
          <w:lang w:val="kk-KZ"/>
        </w:rPr>
        <w:t>окуу натыйжалары</w:t>
      </w:r>
      <w:r w:rsidR="00B72D5C" w:rsidRPr="00116C26">
        <w:rPr>
          <w:rFonts w:ascii="Times New Roman" w:hAnsi="Times New Roman"/>
        </w:rPr>
        <w:t xml:space="preserve"> - </w:t>
      </w:r>
      <w:r w:rsidR="00FC55FF" w:rsidRPr="00116C26">
        <w:rPr>
          <w:rFonts w:ascii="Times New Roman" w:hAnsi="Times New Roman"/>
        </w:rPr>
        <w:t>негизги билим берүү программасы / модулу боюнча окутуунун натыйжасында алынган компетенциялар;</w:t>
      </w:r>
    </w:p>
    <w:p w:rsidR="00CF72DB" w:rsidRPr="00116C26" w:rsidRDefault="00731898" w:rsidP="00731898">
      <w:pPr>
        <w:pStyle w:val="afffd"/>
        <w:numPr>
          <w:ilvl w:val="0"/>
          <w:numId w:val="3"/>
        </w:numPr>
        <w:tabs>
          <w:tab w:val="left" w:pos="0"/>
        </w:tabs>
        <w:ind w:left="0" w:firstLine="0"/>
        <w:jc w:val="both"/>
        <w:rPr>
          <w:rFonts w:ascii="Times New Roman" w:hAnsi="Times New Roman"/>
        </w:rPr>
      </w:pPr>
      <w:r w:rsidRPr="00116C26">
        <w:rPr>
          <w:rFonts w:ascii="Times New Roman" w:hAnsi="Times New Roman"/>
          <w:b/>
        </w:rPr>
        <w:t xml:space="preserve">жалпы илимий компетенттүүлүк </w:t>
      </w:r>
      <w:r w:rsidR="00CF72DB" w:rsidRPr="00116C26">
        <w:rPr>
          <w:rFonts w:ascii="Times New Roman" w:hAnsi="Times New Roman"/>
        </w:rPr>
        <w:t>-</w:t>
      </w:r>
      <w:r w:rsidR="00CE2D76" w:rsidRPr="00116C26">
        <w:rPr>
          <w:rFonts w:ascii="Times New Roman" w:hAnsi="Times New Roman"/>
        </w:rPr>
        <w:t xml:space="preserve"> </w:t>
      </w:r>
      <w:r w:rsidR="00FC55FF" w:rsidRPr="00116C26">
        <w:rPr>
          <w:rFonts w:ascii="Times New Roman" w:hAnsi="Times New Roman"/>
        </w:rPr>
        <w:t>кесиптик иштин бардык түрлө</w:t>
      </w:r>
      <w:proofErr w:type="gramStart"/>
      <w:r w:rsidR="00FC55FF" w:rsidRPr="00116C26">
        <w:rPr>
          <w:rFonts w:ascii="Times New Roman" w:hAnsi="Times New Roman"/>
        </w:rPr>
        <w:t>р</w:t>
      </w:r>
      <w:proofErr w:type="gramEnd"/>
      <w:r w:rsidR="00FC55FF" w:rsidRPr="00116C26">
        <w:rPr>
          <w:rFonts w:ascii="Times New Roman" w:hAnsi="Times New Roman"/>
        </w:rPr>
        <w:t>үнө (же көпчүлүгүнө) мүнөздүү мүнөздөмөлөр, үйрөнүү, анализдөө жана синтездөө мүмкүнчүлүктөрү ж.б.</w:t>
      </w:r>
    </w:p>
    <w:p w:rsidR="00731898" w:rsidRPr="00FC55FF" w:rsidRDefault="00731898" w:rsidP="00731898">
      <w:pPr>
        <w:pStyle w:val="afffd"/>
        <w:numPr>
          <w:ilvl w:val="0"/>
          <w:numId w:val="3"/>
        </w:numPr>
        <w:tabs>
          <w:tab w:val="left" w:pos="0"/>
        </w:tabs>
        <w:ind w:left="0" w:firstLine="0"/>
        <w:jc w:val="both"/>
        <w:rPr>
          <w:rFonts w:ascii="Times New Roman" w:hAnsi="Times New Roman"/>
        </w:rPr>
      </w:pPr>
      <w:r w:rsidRPr="00116C26">
        <w:rPr>
          <w:rFonts w:ascii="Times New Roman" w:hAnsi="Times New Roman"/>
          <w:b/>
        </w:rPr>
        <w:t>инструменталдык компетенттүүлүктө</w:t>
      </w:r>
      <w:proofErr w:type="gramStart"/>
      <w:r w:rsidRPr="00116C26">
        <w:rPr>
          <w:rFonts w:ascii="Times New Roman" w:hAnsi="Times New Roman"/>
          <w:b/>
        </w:rPr>
        <w:t>р</w:t>
      </w:r>
      <w:proofErr w:type="gramEnd"/>
      <w:r w:rsidRPr="00116C26">
        <w:rPr>
          <w:rFonts w:ascii="Times New Roman" w:hAnsi="Times New Roman"/>
        </w:rPr>
        <w:t xml:space="preserve"> - таанып билүү жөндөмдөрүн, идеяларды жана ойлорду түшүнүү жана</w:t>
      </w:r>
      <w:r w:rsidRPr="00731898">
        <w:rPr>
          <w:rFonts w:ascii="Times New Roman" w:hAnsi="Times New Roman"/>
        </w:rPr>
        <w:t xml:space="preserve"> колдонуу мүмкүнчүлүгүн камтыйт; методикалык жөндөмдүүлүк, айлана-чөйрөнү түшүнүү жана башкаруу, убакытты уюштуруу, билим алуу, чечим кабыл алуу жана көйгөйлөрдү чечүү стратегияларын иштеп чыгуу; технологиялык көндүмдө</w:t>
      </w:r>
      <w:proofErr w:type="gramStart"/>
      <w:r w:rsidRPr="00731898">
        <w:rPr>
          <w:rFonts w:ascii="Times New Roman" w:hAnsi="Times New Roman"/>
        </w:rPr>
        <w:t>р</w:t>
      </w:r>
      <w:proofErr w:type="gramEnd"/>
      <w:r w:rsidRPr="00731898">
        <w:rPr>
          <w:rFonts w:ascii="Times New Roman" w:hAnsi="Times New Roman"/>
        </w:rPr>
        <w:t>, технологияларды колдонууга байланыштуу көндүмдөр, компьютерде иштөө жана маалыматты башкаруу мүмкүнчүлүктөрү; тилдик көндүмдөр, коммуникативдик компетенттүүлүк;</w:t>
      </w:r>
    </w:p>
    <w:p w:rsidR="0084452E" w:rsidRPr="0084452E" w:rsidRDefault="0084452E" w:rsidP="0084452E">
      <w:pPr>
        <w:pStyle w:val="afffd"/>
        <w:numPr>
          <w:ilvl w:val="0"/>
          <w:numId w:val="3"/>
        </w:numPr>
        <w:tabs>
          <w:tab w:val="left" w:pos="0"/>
        </w:tabs>
        <w:ind w:left="0" w:firstLine="0"/>
        <w:jc w:val="both"/>
        <w:rPr>
          <w:rFonts w:ascii="Times New Roman" w:hAnsi="Times New Roman"/>
          <w:lang w:val="ky-KG"/>
        </w:rPr>
      </w:pPr>
      <w:r w:rsidRPr="0084452E">
        <w:rPr>
          <w:rFonts w:ascii="Times New Roman" w:hAnsi="Times New Roman"/>
          <w:b/>
          <w:lang w:val="ky-KG"/>
        </w:rPr>
        <w:t>социалдык-жеке жана жалпы маданий компетенттүүлүктөр</w:t>
      </w:r>
      <w:r w:rsidRPr="0084452E">
        <w:rPr>
          <w:rFonts w:ascii="Times New Roman" w:hAnsi="Times New Roman"/>
          <w:lang w:val="ky-KG"/>
        </w:rPr>
        <w:t xml:space="preserve"> - сезимдерди жана мамилелерди билдирүү жөндөмү, сынчыл ой жүгүртүү жана өзүн-өзү сындоо жөндөмү, ошондой эле социалдык өз ара аракеттенишүү жана кызматташуу процесстерине байланыштуу социалдык көндүмдөр, эмгекке жөндөмдүүлүк менен байланышкан жеке жөндөмдөр топтордо, социалдык жана этикалык милдеттенмелерди алуу;</w:t>
      </w:r>
    </w:p>
    <w:p w:rsidR="00F61062" w:rsidRPr="00F61062" w:rsidRDefault="00F61062" w:rsidP="00F61062">
      <w:pPr>
        <w:pStyle w:val="afffd"/>
        <w:numPr>
          <w:ilvl w:val="0"/>
          <w:numId w:val="3"/>
        </w:numPr>
        <w:tabs>
          <w:tab w:val="left" w:pos="0"/>
        </w:tabs>
        <w:ind w:left="0" w:firstLine="0"/>
        <w:jc w:val="both"/>
        <w:rPr>
          <w:rFonts w:ascii="Times New Roman" w:hAnsi="Times New Roman"/>
          <w:lang w:val="ky-KG"/>
        </w:rPr>
      </w:pPr>
      <w:r w:rsidRPr="00F61062">
        <w:rPr>
          <w:rFonts w:ascii="Times New Roman" w:hAnsi="Times New Roman"/>
          <w:b/>
          <w:lang w:val="ky-KG"/>
        </w:rPr>
        <w:t>кесиптик стандарт</w:t>
      </w:r>
      <w:r w:rsidRPr="00F61062">
        <w:rPr>
          <w:rFonts w:ascii="Times New Roman" w:hAnsi="Times New Roman"/>
          <w:lang w:val="ky-KG"/>
        </w:rPr>
        <w:t xml:space="preserve"> - кесиптик иштин конкреттүү түрүнүн алкагында анын мазмунуна </w:t>
      </w:r>
      <w:r w:rsidRPr="00F61062">
        <w:rPr>
          <w:rFonts w:ascii="Times New Roman" w:hAnsi="Times New Roman"/>
          <w:lang w:val="ky-KG"/>
        </w:rPr>
        <w:lastRenderedPageBreak/>
        <w:t>жана сапатына карата талаптарды аныктаган жана сатуучунун квалификациясынын сапаттуу деңгээлин сүрөттөгөн негизги документ, ал аны туура кабыл алуу үчүн сакташы керек анын ишинин түрүнө карабастан, ар кан</w:t>
      </w:r>
      <w:r>
        <w:rPr>
          <w:rFonts w:ascii="Times New Roman" w:hAnsi="Times New Roman"/>
          <w:lang w:val="ky-KG"/>
        </w:rPr>
        <w:t>дай уюмдун штатындагы анын орду.</w:t>
      </w:r>
    </w:p>
    <w:p w:rsidR="009B5344" w:rsidRPr="00F61062" w:rsidRDefault="00DF47A0" w:rsidP="00F61062">
      <w:pPr>
        <w:pStyle w:val="afffd"/>
        <w:numPr>
          <w:ilvl w:val="1"/>
          <w:numId w:val="2"/>
        </w:numPr>
        <w:tabs>
          <w:tab w:val="left" w:pos="0"/>
        </w:tabs>
        <w:jc w:val="center"/>
        <w:rPr>
          <w:rFonts w:ascii="Times New Roman" w:hAnsi="Times New Roman"/>
          <w:b/>
        </w:rPr>
      </w:pPr>
      <w:r w:rsidRPr="00F61062">
        <w:rPr>
          <w:rFonts w:ascii="Times New Roman" w:hAnsi="Times New Roman"/>
          <w:b/>
          <w:lang w:val="kk-KZ"/>
        </w:rPr>
        <w:t xml:space="preserve"> </w:t>
      </w:r>
      <w:r w:rsidRPr="00F61062">
        <w:rPr>
          <w:rFonts w:ascii="Times New Roman" w:hAnsi="Times New Roman"/>
          <w:b/>
        </w:rPr>
        <w:t>КЫСКАРТУУЛАР ЖАНА БЕЛГИЛЕР</w:t>
      </w:r>
    </w:p>
    <w:p w:rsidR="00F61062" w:rsidRPr="00F61062" w:rsidRDefault="00F61062" w:rsidP="009B5344">
      <w:pPr>
        <w:pStyle w:val="afffd"/>
        <w:tabs>
          <w:tab w:val="left" w:pos="0"/>
        </w:tabs>
        <w:ind w:left="0" w:firstLine="284"/>
        <w:jc w:val="both"/>
        <w:rPr>
          <w:rFonts w:ascii="Times New Roman" w:hAnsi="Times New Roman"/>
        </w:rPr>
      </w:pPr>
      <w:r w:rsidRPr="00F61062">
        <w:rPr>
          <w:rFonts w:ascii="Times New Roman" w:hAnsi="Times New Roman"/>
        </w:rPr>
        <w:t>Ушул Мамлекеттик билим берүү стандартында төмөнкү кыскартуулар колдонулат:</w:t>
      </w:r>
    </w:p>
    <w:p w:rsidR="00F61062" w:rsidRPr="00F61062" w:rsidRDefault="00F61062" w:rsidP="00F61062">
      <w:pPr>
        <w:tabs>
          <w:tab w:val="left" w:pos="0"/>
        </w:tabs>
        <w:ind w:left="708"/>
        <w:rPr>
          <w:rFonts w:ascii="Times New Roman" w:hAnsi="Times New Roman"/>
        </w:rPr>
      </w:pPr>
      <w:r>
        <w:rPr>
          <w:rFonts w:ascii="Times New Roman" w:hAnsi="Times New Roman"/>
          <w:b/>
          <w:lang w:val="kk-KZ"/>
        </w:rPr>
        <w:t>МББС</w:t>
      </w:r>
      <w:r w:rsidRPr="00F61062">
        <w:rPr>
          <w:rFonts w:ascii="Times New Roman" w:hAnsi="Times New Roman"/>
          <w:b/>
        </w:rPr>
        <w:t xml:space="preserve"> </w:t>
      </w:r>
      <w:r w:rsidR="001F3525">
        <w:rPr>
          <w:rFonts w:ascii="Times New Roman" w:hAnsi="Times New Roman"/>
          <w:b/>
        </w:rPr>
        <w:tab/>
      </w:r>
      <w:r w:rsidRPr="00F61062">
        <w:rPr>
          <w:rFonts w:ascii="Times New Roman" w:hAnsi="Times New Roman"/>
        </w:rPr>
        <w:t>- Мамлекеттик билим берүү стандарты;</w:t>
      </w:r>
    </w:p>
    <w:p w:rsidR="00F61062" w:rsidRPr="00F61062" w:rsidRDefault="00F61062" w:rsidP="00F61062">
      <w:pPr>
        <w:tabs>
          <w:tab w:val="left" w:pos="0"/>
        </w:tabs>
        <w:ind w:left="708"/>
        <w:rPr>
          <w:rFonts w:ascii="Times New Roman" w:hAnsi="Times New Roman"/>
        </w:rPr>
      </w:pPr>
      <w:r>
        <w:rPr>
          <w:rFonts w:ascii="Times New Roman" w:hAnsi="Times New Roman"/>
          <w:b/>
          <w:lang w:val="kk-KZ"/>
        </w:rPr>
        <w:t>ЖКБ</w:t>
      </w:r>
      <w:r w:rsidRPr="00F61062">
        <w:rPr>
          <w:rFonts w:ascii="Times New Roman" w:hAnsi="Times New Roman"/>
        </w:rPr>
        <w:t xml:space="preserve"> </w:t>
      </w:r>
      <w:r w:rsidR="001F3525">
        <w:rPr>
          <w:rFonts w:ascii="Times New Roman" w:hAnsi="Times New Roman"/>
        </w:rPr>
        <w:tab/>
      </w:r>
      <w:r w:rsidRPr="00F61062">
        <w:rPr>
          <w:rFonts w:ascii="Times New Roman" w:hAnsi="Times New Roman"/>
        </w:rPr>
        <w:t>- жогорку кесиптик билим;</w:t>
      </w:r>
    </w:p>
    <w:p w:rsidR="00F61062" w:rsidRPr="00F61062" w:rsidRDefault="00F61062" w:rsidP="00F61062">
      <w:pPr>
        <w:tabs>
          <w:tab w:val="left" w:pos="0"/>
        </w:tabs>
        <w:ind w:left="708"/>
        <w:rPr>
          <w:rFonts w:ascii="Times New Roman" w:hAnsi="Times New Roman"/>
        </w:rPr>
      </w:pPr>
      <w:r>
        <w:rPr>
          <w:rFonts w:ascii="Times New Roman" w:hAnsi="Times New Roman"/>
          <w:b/>
          <w:lang w:val="kk-KZ"/>
        </w:rPr>
        <w:t>НББП</w:t>
      </w:r>
      <w:r w:rsidRPr="00F61062">
        <w:rPr>
          <w:rFonts w:ascii="Times New Roman" w:hAnsi="Times New Roman"/>
        </w:rPr>
        <w:t xml:space="preserve"> </w:t>
      </w:r>
      <w:r w:rsidR="001F3525">
        <w:rPr>
          <w:rFonts w:ascii="Times New Roman" w:hAnsi="Times New Roman"/>
        </w:rPr>
        <w:tab/>
      </w:r>
      <w:r>
        <w:rPr>
          <w:rFonts w:ascii="Times New Roman" w:hAnsi="Times New Roman"/>
          <w:lang w:val="kk-KZ"/>
        </w:rPr>
        <w:t xml:space="preserve">- </w:t>
      </w:r>
      <w:r w:rsidRPr="00F61062">
        <w:rPr>
          <w:rFonts w:ascii="Times New Roman" w:hAnsi="Times New Roman"/>
        </w:rPr>
        <w:t>негизги билим берүү программасы;</w:t>
      </w:r>
    </w:p>
    <w:p w:rsidR="00F61062" w:rsidRPr="00F61062" w:rsidRDefault="004F4C2F" w:rsidP="00F61062">
      <w:pPr>
        <w:tabs>
          <w:tab w:val="left" w:pos="0"/>
        </w:tabs>
        <w:ind w:left="708"/>
        <w:rPr>
          <w:rFonts w:ascii="Times New Roman" w:hAnsi="Times New Roman"/>
        </w:rPr>
      </w:pPr>
      <w:r>
        <w:rPr>
          <w:rFonts w:ascii="Times New Roman" w:hAnsi="Times New Roman"/>
          <w:b/>
          <w:lang w:val="kk-KZ"/>
        </w:rPr>
        <w:t>ОУ</w:t>
      </w:r>
      <w:r w:rsidR="00F61062">
        <w:rPr>
          <w:rFonts w:ascii="Times New Roman" w:hAnsi="Times New Roman"/>
          <w:b/>
          <w:lang w:val="kk-KZ"/>
        </w:rPr>
        <w:t>Б</w:t>
      </w:r>
      <w:r w:rsidR="00F61062" w:rsidRPr="00F61062">
        <w:rPr>
          <w:rFonts w:ascii="Times New Roman" w:hAnsi="Times New Roman"/>
        </w:rPr>
        <w:t xml:space="preserve"> </w:t>
      </w:r>
      <w:r w:rsidR="001F3525">
        <w:rPr>
          <w:rFonts w:ascii="Times New Roman" w:hAnsi="Times New Roman"/>
        </w:rPr>
        <w:tab/>
      </w:r>
      <w:r w:rsidR="00F61062" w:rsidRPr="00F61062">
        <w:rPr>
          <w:rFonts w:ascii="Times New Roman" w:hAnsi="Times New Roman"/>
        </w:rPr>
        <w:t>- окуу-усулдук бирикмелер;</w:t>
      </w:r>
    </w:p>
    <w:p w:rsidR="00F61062" w:rsidRPr="00F61062" w:rsidRDefault="00F61062" w:rsidP="00F61062">
      <w:pPr>
        <w:tabs>
          <w:tab w:val="left" w:pos="0"/>
        </w:tabs>
        <w:ind w:left="708"/>
        <w:rPr>
          <w:rFonts w:ascii="Times New Roman" w:hAnsi="Times New Roman"/>
        </w:rPr>
      </w:pPr>
      <w:r>
        <w:rPr>
          <w:rFonts w:ascii="Times New Roman" w:hAnsi="Times New Roman"/>
          <w:b/>
        </w:rPr>
        <w:t>ЖИК</w:t>
      </w:r>
      <w:r w:rsidRPr="00F61062">
        <w:rPr>
          <w:rFonts w:ascii="Times New Roman" w:hAnsi="Times New Roman"/>
        </w:rPr>
        <w:t xml:space="preserve"> </w:t>
      </w:r>
      <w:r w:rsidR="001F3525">
        <w:rPr>
          <w:rFonts w:ascii="Times New Roman" w:hAnsi="Times New Roman"/>
        </w:rPr>
        <w:tab/>
      </w:r>
      <w:r w:rsidRPr="00F61062">
        <w:rPr>
          <w:rFonts w:ascii="Times New Roman" w:hAnsi="Times New Roman"/>
        </w:rPr>
        <w:t>- жалпы илимий компетенттүүлүк;</w:t>
      </w:r>
    </w:p>
    <w:p w:rsidR="00F61062" w:rsidRPr="00F61062" w:rsidRDefault="00F61062" w:rsidP="00F61062">
      <w:pPr>
        <w:tabs>
          <w:tab w:val="left" w:pos="0"/>
        </w:tabs>
        <w:ind w:left="708"/>
        <w:rPr>
          <w:rFonts w:ascii="Times New Roman" w:hAnsi="Times New Roman"/>
        </w:rPr>
      </w:pPr>
      <w:r>
        <w:rPr>
          <w:rFonts w:ascii="Times New Roman" w:hAnsi="Times New Roman"/>
          <w:b/>
          <w:lang w:val="kk-KZ"/>
        </w:rPr>
        <w:t>ИК</w:t>
      </w:r>
      <w:r w:rsidRPr="00F61062">
        <w:rPr>
          <w:rFonts w:ascii="Times New Roman" w:hAnsi="Times New Roman"/>
        </w:rPr>
        <w:t xml:space="preserve"> </w:t>
      </w:r>
      <w:r w:rsidR="001F3525">
        <w:rPr>
          <w:rFonts w:ascii="Times New Roman" w:hAnsi="Times New Roman"/>
        </w:rPr>
        <w:tab/>
      </w:r>
      <w:r w:rsidR="001F3525">
        <w:rPr>
          <w:rFonts w:ascii="Times New Roman" w:hAnsi="Times New Roman"/>
        </w:rPr>
        <w:tab/>
      </w:r>
      <w:r w:rsidRPr="00F61062">
        <w:rPr>
          <w:rFonts w:ascii="Times New Roman" w:hAnsi="Times New Roman"/>
        </w:rPr>
        <w:t>- инструменталдык компетенттүүлүк;</w:t>
      </w:r>
    </w:p>
    <w:p w:rsidR="00F61062" w:rsidRPr="00F61062" w:rsidRDefault="00F61062" w:rsidP="00F61062">
      <w:pPr>
        <w:tabs>
          <w:tab w:val="left" w:pos="0"/>
        </w:tabs>
        <w:ind w:left="708"/>
        <w:rPr>
          <w:rFonts w:ascii="Times New Roman" w:hAnsi="Times New Roman"/>
        </w:rPr>
      </w:pPr>
      <w:r w:rsidRPr="00F61062">
        <w:rPr>
          <w:rFonts w:ascii="Times New Roman" w:hAnsi="Times New Roman"/>
          <w:b/>
        </w:rPr>
        <w:t>ЖК</w:t>
      </w:r>
      <w:r w:rsidRPr="00F61062">
        <w:rPr>
          <w:rFonts w:ascii="Times New Roman" w:hAnsi="Times New Roman"/>
        </w:rPr>
        <w:t xml:space="preserve"> </w:t>
      </w:r>
      <w:r w:rsidR="001F3525">
        <w:rPr>
          <w:rFonts w:ascii="Times New Roman" w:hAnsi="Times New Roman"/>
        </w:rPr>
        <w:tab/>
      </w:r>
      <w:r w:rsidRPr="00F61062">
        <w:rPr>
          <w:rFonts w:ascii="Times New Roman" w:hAnsi="Times New Roman"/>
        </w:rPr>
        <w:t>- кесиптик компетенттүүлүк; технологияларды колдонууга байланыштуу,</w:t>
      </w:r>
    </w:p>
    <w:p w:rsidR="00F61062" w:rsidRPr="00F61062" w:rsidRDefault="00F61062" w:rsidP="00F61062">
      <w:pPr>
        <w:tabs>
          <w:tab w:val="left" w:pos="0"/>
        </w:tabs>
        <w:ind w:left="708"/>
        <w:rPr>
          <w:rFonts w:ascii="Times New Roman" w:hAnsi="Times New Roman"/>
          <w:lang w:val="kk-KZ"/>
        </w:rPr>
      </w:pPr>
      <w:r>
        <w:rPr>
          <w:rFonts w:ascii="Times New Roman" w:hAnsi="Times New Roman"/>
          <w:b/>
        </w:rPr>
        <w:t>СЖЖМК</w:t>
      </w:r>
      <w:r w:rsidR="001F3525">
        <w:rPr>
          <w:rFonts w:ascii="Times New Roman" w:hAnsi="Times New Roman"/>
          <w:b/>
          <w:lang w:val="kk-KZ"/>
        </w:rPr>
        <w:t xml:space="preserve"> </w:t>
      </w:r>
      <w:r w:rsidRPr="00F61062">
        <w:rPr>
          <w:rFonts w:ascii="Times New Roman" w:hAnsi="Times New Roman"/>
        </w:rPr>
        <w:t>- социалдык, жеке жана жалпы маданий компетенттүүлүктөр.</w:t>
      </w:r>
    </w:p>
    <w:p w:rsidR="00B72D5C" w:rsidRPr="0055072E" w:rsidRDefault="00B72D5C" w:rsidP="00210543">
      <w:pPr>
        <w:tabs>
          <w:tab w:val="left" w:pos="0"/>
        </w:tabs>
        <w:spacing w:before="80" w:after="80"/>
        <w:jc w:val="center"/>
        <w:rPr>
          <w:rFonts w:ascii="Times New Roman" w:hAnsi="Times New Roman"/>
          <w:b/>
        </w:rPr>
      </w:pPr>
      <w:r w:rsidRPr="0055072E">
        <w:rPr>
          <w:rFonts w:ascii="Times New Roman" w:hAnsi="Times New Roman"/>
          <w:b/>
        </w:rPr>
        <w:t>2</w:t>
      </w:r>
      <w:r w:rsidR="00DF47A0" w:rsidRPr="0055072E">
        <w:rPr>
          <w:rFonts w:ascii="Times New Roman" w:hAnsi="Times New Roman"/>
          <w:b/>
        </w:rPr>
        <w:t>. КОЛДОНУУ ЧӨЙРӨСҮ</w:t>
      </w:r>
    </w:p>
    <w:p w:rsidR="00453E34" w:rsidRPr="00453E34" w:rsidRDefault="004B3916" w:rsidP="004B3916">
      <w:pPr>
        <w:pStyle w:val="afffd"/>
        <w:numPr>
          <w:ilvl w:val="1"/>
          <w:numId w:val="31"/>
        </w:numPr>
        <w:tabs>
          <w:tab w:val="left" w:pos="0"/>
        </w:tabs>
        <w:ind w:left="0" w:firstLine="0"/>
        <w:jc w:val="both"/>
        <w:rPr>
          <w:rFonts w:ascii="Times New Roman" w:hAnsi="Times New Roman"/>
        </w:rPr>
      </w:pPr>
      <w:r w:rsidRPr="004B3916">
        <w:rPr>
          <w:rFonts w:ascii="Times New Roman" w:hAnsi="Times New Roman"/>
        </w:rPr>
        <w:t>Бул</w:t>
      </w:r>
      <w:r>
        <w:rPr>
          <w:rFonts w:ascii="Times New Roman" w:hAnsi="Times New Roman"/>
          <w:lang w:val="kk-KZ"/>
        </w:rPr>
        <w:t xml:space="preserve"> МББС ЖКБ </w:t>
      </w:r>
      <w:r w:rsidRPr="004B3916">
        <w:rPr>
          <w:rFonts w:ascii="Times New Roman" w:hAnsi="Times New Roman"/>
          <w:b/>
        </w:rPr>
        <w:t xml:space="preserve">520001 </w:t>
      </w:r>
      <w:r>
        <w:rPr>
          <w:rFonts w:ascii="Times New Roman" w:hAnsi="Times New Roman"/>
          <w:b/>
        </w:rPr>
        <w:t>–</w:t>
      </w:r>
      <w:r w:rsidRPr="004B3916">
        <w:rPr>
          <w:rFonts w:ascii="Times New Roman" w:hAnsi="Times New Roman"/>
          <w:b/>
        </w:rPr>
        <w:t xml:space="preserve"> </w:t>
      </w:r>
      <w:r>
        <w:rPr>
          <w:rFonts w:ascii="Times New Roman" w:hAnsi="Times New Roman"/>
          <w:b/>
          <w:lang w:val="kk-KZ"/>
        </w:rPr>
        <w:t>«</w:t>
      </w:r>
      <w:r w:rsidRPr="004B3916">
        <w:rPr>
          <w:rFonts w:ascii="Times New Roman" w:hAnsi="Times New Roman"/>
          <w:b/>
        </w:rPr>
        <w:t>Тармактык экономика</w:t>
      </w:r>
      <w:r>
        <w:rPr>
          <w:rFonts w:ascii="Times New Roman" w:hAnsi="Times New Roman"/>
          <w:b/>
          <w:lang w:val="kk-KZ"/>
        </w:rPr>
        <w:t>»</w:t>
      </w:r>
      <w:r w:rsidRPr="004B3916">
        <w:rPr>
          <w:rFonts w:ascii="Times New Roman" w:hAnsi="Times New Roman"/>
        </w:rPr>
        <w:t xml:space="preserve"> адистиги боюнча </w:t>
      </w:r>
      <w:r>
        <w:rPr>
          <w:rFonts w:ascii="Times New Roman" w:hAnsi="Times New Roman"/>
          <w:lang w:val="kk-KZ"/>
        </w:rPr>
        <w:t>НББП</w:t>
      </w:r>
      <w:r w:rsidRPr="004B3916">
        <w:rPr>
          <w:rFonts w:ascii="Times New Roman" w:hAnsi="Times New Roman"/>
        </w:rPr>
        <w:t>д</w:t>
      </w:r>
      <w:r>
        <w:rPr>
          <w:rFonts w:ascii="Times New Roman" w:hAnsi="Times New Roman"/>
          <w:lang w:val="kk-KZ"/>
        </w:rPr>
        <w:t>ы</w:t>
      </w:r>
      <w:r w:rsidRPr="004B3916">
        <w:rPr>
          <w:rFonts w:ascii="Times New Roman" w:hAnsi="Times New Roman"/>
        </w:rPr>
        <w:t xml:space="preserve"> болгон ченемдердин, эрежелердин жана талаптардын жыйындысы жана базаны өздөштүрүүнүн сапатын баалоо менен, окуу жана уюштуруу-методикалык документтерди иштеп чыгуу үчүн негиз болуп саналат</w:t>
      </w:r>
      <w:r>
        <w:rPr>
          <w:rFonts w:ascii="Times New Roman" w:hAnsi="Times New Roman"/>
          <w:lang w:val="kk-KZ"/>
        </w:rPr>
        <w:t>,</w:t>
      </w:r>
      <w:r w:rsidRPr="004B3916">
        <w:rPr>
          <w:rFonts w:ascii="Times New Roman" w:hAnsi="Times New Roman"/>
        </w:rPr>
        <w:t xml:space="preserve"> формасына, менчигине жана ведомстволук таандыктыгына карабастан, Кыргыз Республикасынын аймагында кадрларды даярдоонун тиешелүү чөйрөсүндө лицензиясы бар бардык кесиптик билим берүү уюмдары (мындан ары - ЖОЖдор) тарабынан жогорку кесиптик билим берүүнүн билим берүү программалары</w:t>
      </w:r>
      <w:r>
        <w:rPr>
          <w:rFonts w:ascii="Times New Roman" w:hAnsi="Times New Roman"/>
          <w:lang w:val="kk-KZ"/>
        </w:rPr>
        <w:t xml:space="preserve"> </w:t>
      </w:r>
      <w:r w:rsidRPr="004B3916">
        <w:rPr>
          <w:rFonts w:ascii="Times New Roman" w:hAnsi="Times New Roman"/>
        </w:rPr>
        <w:t>жүзөгө ашырууда милдеттүү</w:t>
      </w:r>
      <w:r w:rsidR="00453E34" w:rsidRPr="00453E34">
        <w:rPr>
          <w:rFonts w:ascii="Times New Roman" w:hAnsi="Times New Roman"/>
        </w:rPr>
        <w:t>.</w:t>
      </w:r>
    </w:p>
    <w:p w:rsidR="00EC38EA" w:rsidRPr="00EC38EA" w:rsidRDefault="00EC38EA" w:rsidP="009B5344">
      <w:pPr>
        <w:tabs>
          <w:tab w:val="left" w:pos="0"/>
        </w:tabs>
        <w:ind w:firstLine="284"/>
        <w:jc w:val="both"/>
        <w:rPr>
          <w:rFonts w:ascii="Times New Roman" w:hAnsi="Times New Roman"/>
        </w:rPr>
      </w:pPr>
      <w:r w:rsidRPr="00EC38EA">
        <w:rPr>
          <w:rFonts w:ascii="Times New Roman" w:hAnsi="Times New Roman"/>
          <w:b/>
        </w:rPr>
        <w:t xml:space="preserve">520001 – </w:t>
      </w:r>
      <w:r w:rsidRPr="00EC38EA">
        <w:rPr>
          <w:rFonts w:ascii="Times New Roman" w:hAnsi="Times New Roman"/>
          <w:b/>
          <w:lang w:val="kk-KZ"/>
        </w:rPr>
        <w:t xml:space="preserve">«Тармактык </w:t>
      </w:r>
      <w:r w:rsidRPr="00EC38EA">
        <w:rPr>
          <w:rFonts w:ascii="Times New Roman" w:hAnsi="Times New Roman"/>
          <w:b/>
        </w:rPr>
        <w:t>экономика</w:t>
      </w:r>
      <w:r w:rsidRPr="00EC38EA">
        <w:rPr>
          <w:rFonts w:ascii="Times New Roman" w:hAnsi="Times New Roman"/>
          <w:b/>
          <w:lang w:val="kk-KZ"/>
        </w:rPr>
        <w:t>»</w:t>
      </w:r>
      <w:r w:rsidRPr="00EC38EA">
        <w:rPr>
          <w:rFonts w:ascii="Times New Roman" w:hAnsi="Times New Roman"/>
          <w:b/>
        </w:rPr>
        <w:t xml:space="preserve"> </w:t>
      </w:r>
      <w:r w:rsidRPr="00EC38EA">
        <w:rPr>
          <w:rFonts w:ascii="Times New Roman" w:hAnsi="Times New Roman"/>
        </w:rPr>
        <w:t xml:space="preserve">адистиги боюнча ушул </w:t>
      </w:r>
      <w:r w:rsidRPr="00EC38EA">
        <w:rPr>
          <w:rFonts w:ascii="Times New Roman" w:hAnsi="Times New Roman"/>
          <w:lang w:val="kk-KZ"/>
        </w:rPr>
        <w:t>МББС</w:t>
      </w:r>
      <w:r w:rsidRPr="00EC38EA">
        <w:rPr>
          <w:rFonts w:ascii="Times New Roman" w:hAnsi="Times New Roman"/>
        </w:rPr>
        <w:t xml:space="preserve"> </w:t>
      </w:r>
      <w:r w:rsidRPr="00EC38EA">
        <w:rPr>
          <w:rFonts w:ascii="Times New Roman" w:hAnsi="Times New Roman"/>
          <w:lang w:val="kk-KZ"/>
        </w:rPr>
        <w:t>ЖКБ</w:t>
      </w:r>
      <w:r w:rsidRPr="00EC38EA">
        <w:rPr>
          <w:rFonts w:ascii="Times New Roman" w:hAnsi="Times New Roman"/>
        </w:rPr>
        <w:t xml:space="preserve"> н</w:t>
      </w:r>
      <w:r>
        <w:rPr>
          <w:rFonts w:ascii="Times New Roman" w:hAnsi="Times New Roman"/>
          <w:lang w:val="kk-KZ"/>
        </w:rPr>
        <w:t>ү</w:t>
      </w:r>
      <w:r w:rsidRPr="00EC38EA">
        <w:rPr>
          <w:rFonts w:ascii="Times New Roman" w:hAnsi="Times New Roman"/>
        </w:rPr>
        <w:t>н негизги колдонуучулары:</w:t>
      </w:r>
    </w:p>
    <w:p w:rsidR="00235D2B" w:rsidRPr="00235D2B" w:rsidRDefault="00235D2B" w:rsidP="001F3525">
      <w:pPr>
        <w:pStyle w:val="afffd"/>
        <w:numPr>
          <w:ilvl w:val="0"/>
          <w:numId w:val="6"/>
        </w:numPr>
        <w:tabs>
          <w:tab w:val="left" w:pos="0"/>
        </w:tabs>
        <w:ind w:left="0" w:firstLine="0"/>
        <w:jc w:val="both"/>
        <w:rPr>
          <w:rFonts w:ascii="Times New Roman" w:hAnsi="Times New Roman"/>
        </w:rPr>
      </w:pPr>
      <w:r w:rsidRPr="00235D2B">
        <w:rPr>
          <w:rFonts w:ascii="Times New Roman" w:hAnsi="Times New Roman"/>
        </w:rPr>
        <w:t>бул багытта илимдин, техниканын жана социалдык чөйрөнүн жетишкендиктерин эске алуу менен базалык кесиптик билим берүү программаларын иштеп чыгуу, эффективдүү ишке ашыруу жана жаңыртуу үчүн өз университеттеринде жооптуу университеттердин администрациясы жана илимий-педагогикалык (профессордук-окутуучулук курамы, илимий кызматкерлери) жана даярдык деңгээли;</w:t>
      </w:r>
    </w:p>
    <w:p w:rsidR="0059263A" w:rsidRDefault="0059263A" w:rsidP="0059263A">
      <w:pPr>
        <w:pStyle w:val="afffd"/>
        <w:numPr>
          <w:ilvl w:val="0"/>
          <w:numId w:val="6"/>
        </w:numPr>
        <w:tabs>
          <w:tab w:val="left" w:pos="0"/>
        </w:tabs>
        <w:ind w:left="0" w:firstLine="0"/>
        <w:jc w:val="both"/>
        <w:rPr>
          <w:rFonts w:ascii="Times New Roman" w:hAnsi="Times New Roman"/>
        </w:rPr>
      </w:pPr>
      <w:r>
        <w:rPr>
          <w:rFonts w:ascii="Times New Roman" w:hAnsi="Times New Roman"/>
          <w:lang w:val="kk-KZ"/>
        </w:rPr>
        <w:t xml:space="preserve">студенттер, </w:t>
      </w:r>
      <w:r w:rsidRPr="0059263A">
        <w:rPr>
          <w:rFonts w:ascii="Times New Roman" w:hAnsi="Times New Roman"/>
        </w:rPr>
        <w:t>окутуунун ушул чөйрөсүндө университеттин базалык билим берүү программасын иштеп чыгууда билим берүү иш-аракеттерин натыйжалуу жүзөгө ашырууга жооптуу;</w:t>
      </w:r>
    </w:p>
    <w:p w:rsidR="002D1ECA" w:rsidRPr="0059263A" w:rsidRDefault="002D1ECA" w:rsidP="002D1ECA">
      <w:pPr>
        <w:pStyle w:val="afffd"/>
        <w:numPr>
          <w:ilvl w:val="0"/>
          <w:numId w:val="6"/>
        </w:numPr>
        <w:tabs>
          <w:tab w:val="left" w:pos="0"/>
        </w:tabs>
        <w:ind w:left="0" w:firstLine="0"/>
        <w:jc w:val="both"/>
        <w:rPr>
          <w:rFonts w:ascii="Times New Roman" w:hAnsi="Times New Roman"/>
        </w:rPr>
      </w:pPr>
      <w:r w:rsidRPr="002D1ECA">
        <w:rPr>
          <w:rFonts w:ascii="Times New Roman" w:hAnsi="Times New Roman"/>
        </w:rPr>
        <w:t>кесиптик иштин тиешелүү чөйрөсүндөгү адистердин жана жумуш берүүчүлөрдүн бирикмелери;</w:t>
      </w:r>
    </w:p>
    <w:p w:rsidR="00264B6C" w:rsidRPr="00264B6C" w:rsidRDefault="00264B6C" w:rsidP="00264B6C">
      <w:pPr>
        <w:pStyle w:val="afffd"/>
        <w:numPr>
          <w:ilvl w:val="0"/>
          <w:numId w:val="6"/>
        </w:numPr>
        <w:tabs>
          <w:tab w:val="left" w:pos="0"/>
        </w:tabs>
        <w:ind w:left="0" w:firstLine="0"/>
        <w:jc w:val="both"/>
        <w:rPr>
          <w:rFonts w:ascii="Times New Roman" w:hAnsi="Times New Roman"/>
        </w:rPr>
      </w:pPr>
      <w:r w:rsidRPr="00264B6C">
        <w:rPr>
          <w:rFonts w:ascii="Times New Roman" w:hAnsi="Times New Roman"/>
        </w:rPr>
        <w:t>Кыргыз Республикасынын билим берүү чөйрөсүндөгү борбордук мамлекеттик аткаруу органынын тапшырмасы боюнча базалык билим берүү программаларын иштеп чыгууну камсыз кылган окуу-усулдук бирикмелер жана кеңештер;</w:t>
      </w:r>
    </w:p>
    <w:p w:rsidR="00431442" w:rsidRPr="00431442" w:rsidRDefault="00431442" w:rsidP="00431442">
      <w:pPr>
        <w:pStyle w:val="afffd"/>
        <w:numPr>
          <w:ilvl w:val="0"/>
          <w:numId w:val="6"/>
        </w:numPr>
        <w:tabs>
          <w:tab w:val="left" w:pos="0"/>
        </w:tabs>
        <w:ind w:left="0" w:firstLine="0"/>
        <w:jc w:val="both"/>
        <w:rPr>
          <w:rFonts w:ascii="Times New Roman" w:hAnsi="Times New Roman"/>
        </w:rPr>
      </w:pPr>
      <w:r w:rsidRPr="00431442">
        <w:rPr>
          <w:rFonts w:ascii="Times New Roman" w:hAnsi="Times New Roman"/>
        </w:rPr>
        <w:t>жогорку кесиптик билим берүүнү каржылаган мамлекеттик аткаруу бийлик органдары;</w:t>
      </w:r>
    </w:p>
    <w:p w:rsidR="00431442" w:rsidRPr="00431442" w:rsidRDefault="00431442" w:rsidP="00431442">
      <w:pPr>
        <w:pStyle w:val="afffd"/>
        <w:numPr>
          <w:ilvl w:val="0"/>
          <w:numId w:val="6"/>
        </w:numPr>
        <w:tabs>
          <w:tab w:val="left" w:pos="0"/>
        </w:tabs>
        <w:ind w:left="0" w:firstLine="0"/>
        <w:jc w:val="both"/>
        <w:rPr>
          <w:rFonts w:ascii="Times New Roman" w:hAnsi="Times New Roman"/>
        </w:rPr>
      </w:pPr>
      <w:r w:rsidRPr="00431442">
        <w:rPr>
          <w:rFonts w:ascii="Times New Roman" w:hAnsi="Times New Roman"/>
        </w:rPr>
        <w:t>жогорку кесиптик билим берүү тутумундагы мыйзамдардын сакталышын контролдоону камсыз кылган ыйгарым укуктуу мамлекеттик аткаруу органдары;</w:t>
      </w:r>
    </w:p>
    <w:p w:rsidR="005368A0" w:rsidRPr="005368A0" w:rsidRDefault="005368A0" w:rsidP="005368A0">
      <w:pPr>
        <w:pStyle w:val="afffd"/>
        <w:numPr>
          <w:ilvl w:val="0"/>
          <w:numId w:val="6"/>
        </w:numPr>
        <w:tabs>
          <w:tab w:val="left" w:pos="0"/>
        </w:tabs>
        <w:ind w:left="0" w:firstLine="0"/>
        <w:jc w:val="both"/>
        <w:rPr>
          <w:rFonts w:ascii="Times New Roman" w:hAnsi="Times New Roman"/>
        </w:rPr>
      </w:pPr>
      <w:r w:rsidRPr="005368A0">
        <w:rPr>
          <w:rFonts w:ascii="Times New Roman" w:hAnsi="Times New Roman"/>
        </w:rPr>
        <w:t>жогорку кесиптик билим берүү жаатында билим берүү программаларын жана уюмдарын аккредитациялоочу аккредитациялоо агенттиктери.</w:t>
      </w:r>
    </w:p>
    <w:p w:rsidR="00B72D5C" w:rsidRPr="00111D77" w:rsidRDefault="00B72D5C" w:rsidP="00FC0E2D">
      <w:pPr>
        <w:pStyle w:val="afffd"/>
        <w:tabs>
          <w:tab w:val="left" w:pos="0"/>
        </w:tabs>
        <w:ind w:left="284"/>
        <w:jc w:val="both"/>
        <w:rPr>
          <w:rFonts w:ascii="Times New Roman" w:hAnsi="Times New Roman"/>
        </w:rPr>
      </w:pPr>
      <w:r w:rsidRPr="00111D77">
        <w:rPr>
          <w:rFonts w:ascii="Times New Roman" w:hAnsi="Times New Roman"/>
          <w:b/>
        </w:rPr>
        <w:t xml:space="preserve">2.3. </w:t>
      </w:r>
      <w:r w:rsidR="00381D5F">
        <w:rPr>
          <w:rFonts w:ascii="Times New Roman" w:hAnsi="Times New Roman"/>
          <w:b/>
          <w:lang w:val="kk-KZ"/>
        </w:rPr>
        <w:t>А</w:t>
      </w:r>
      <w:r w:rsidR="00111D77">
        <w:rPr>
          <w:rFonts w:ascii="Times New Roman" w:hAnsi="Times New Roman"/>
          <w:b/>
          <w:lang w:val="kk-KZ"/>
        </w:rPr>
        <w:t>битуриенттердин</w:t>
      </w:r>
      <w:r w:rsidR="00111D77" w:rsidRPr="00111D77">
        <w:rPr>
          <w:rFonts w:ascii="Times New Roman" w:hAnsi="Times New Roman"/>
          <w:b/>
        </w:rPr>
        <w:t xml:space="preserve"> даярдык деңгээлине </w:t>
      </w:r>
      <w:r w:rsidR="00381D5F">
        <w:rPr>
          <w:rFonts w:ascii="Times New Roman" w:hAnsi="Times New Roman"/>
          <w:b/>
          <w:lang w:val="kk-KZ"/>
        </w:rPr>
        <w:t>болгон</w:t>
      </w:r>
      <w:r w:rsidR="00111D77" w:rsidRPr="00111D77">
        <w:rPr>
          <w:rFonts w:ascii="Times New Roman" w:hAnsi="Times New Roman"/>
          <w:b/>
        </w:rPr>
        <w:t xml:space="preserve"> талаптар</w:t>
      </w:r>
    </w:p>
    <w:p w:rsidR="005168ED" w:rsidRPr="00876D7C" w:rsidRDefault="00381D5F" w:rsidP="005168ED">
      <w:pPr>
        <w:tabs>
          <w:tab w:val="left" w:pos="0"/>
        </w:tabs>
        <w:ind w:firstLine="284"/>
        <w:jc w:val="both"/>
        <w:rPr>
          <w:rFonts w:ascii="Times New Roman" w:hAnsi="Times New Roman"/>
          <w:lang w:val="kk-KZ"/>
        </w:rPr>
      </w:pPr>
      <w:r w:rsidRPr="00876D7C">
        <w:rPr>
          <w:rFonts w:ascii="Times New Roman" w:hAnsi="Times New Roman"/>
          <w:lang w:val="kk-KZ"/>
        </w:rPr>
        <w:t xml:space="preserve">2.3.1. </w:t>
      </w:r>
      <w:r w:rsidR="00876D7C" w:rsidRPr="00876D7C">
        <w:rPr>
          <w:rFonts w:ascii="Times New Roman" w:hAnsi="Times New Roman"/>
          <w:lang w:val="kk-KZ"/>
        </w:rPr>
        <w:t>Талапкердин билим деңгээли "Инженер-экономист" квалификациясын ыйгаруу менен жогорку кесиптик билим алууга - орто жалпы билим берүү же орто кесиптик (же жогорку кесиптик) билим.</w:t>
      </w:r>
    </w:p>
    <w:p w:rsidR="00381D5F" w:rsidRDefault="00FC0E2D" w:rsidP="00381D5F">
      <w:pPr>
        <w:tabs>
          <w:tab w:val="left" w:pos="0"/>
        </w:tabs>
        <w:ind w:firstLine="284"/>
        <w:jc w:val="both"/>
        <w:rPr>
          <w:rFonts w:ascii="Times New Roman" w:hAnsi="Times New Roman"/>
        </w:rPr>
      </w:pPr>
      <w:r w:rsidRPr="00381D5F">
        <w:rPr>
          <w:rFonts w:ascii="Times New Roman" w:hAnsi="Times New Roman"/>
        </w:rPr>
        <w:t xml:space="preserve">2.3.2. </w:t>
      </w:r>
      <w:r w:rsidR="00381D5F" w:rsidRPr="00381D5F">
        <w:rPr>
          <w:rFonts w:ascii="Times New Roman" w:hAnsi="Times New Roman"/>
        </w:rPr>
        <w:t>Абитуренттин мамлекеттик үлгүдөгү жалпы орто билими же орто кесиптик (же жогорку кесиптик) билими тууралуу документи болуш</w:t>
      </w:r>
      <w:r w:rsidR="00381D5F" w:rsidRPr="00381D5F">
        <w:rPr>
          <w:rFonts w:ascii="Times New Roman" w:hAnsi="Times New Roman"/>
          <w:spacing w:val="-5"/>
        </w:rPr>
        <w:t xml:space="preserve"> </w:t>
      </w:r>
      <w:r w:rsidR="00381D5F" w:rsidRPr="00381D5F">
        <w:rPr>
          <w:rFonts w:ascii="Times New Roman" w:hAnsi="Times New Roman"/>
        </w:rPr>
        <w:t>керек.</w:t>
      </w:r>
    </w:p>
    <w:p w:rsidR="00116C26" w:rsidRPr="00381D5F" w:rsidRDefault="00116C26" w:rsidP="00381D5F">
      <w:pPr>
        <w:tabs>
          <w:tab w:val="left" w:pos="0"/>
        </w:tabs>
        <w:ind w:firstLine="284"/>
        <w:jc w:val="both"/>
        <w:rPr>
          <w:rFonts w:ascii="Times New Roman" w:hAnsi="Times New Roman"/>
        </w:rPr>
      </w:pPr>
    </w:p>
    <w:p w:rsidR="00D4439E" w:rsidRPr="00214F79" w:rsidRDefault="00214F79" w:rsidP="00214F79">
      <w:pPr>
        <w:pStyle w:val="afffd"/>
        <w:numPr>
          <w:ilvl w:val="0"/>
          <w:numId w:val="28"/>
        </w:numPr>
        <w:tabs>
          <w:tab w:val="left" w:pos="0"/>
        </w:tabs>
        <w:spacing w:before="80" w:after="80"/>
        <w:contextualSpacing w:val="0"/>
        <w:jc w:val="center"/>
        <w:rPr>
          <w:rFonts w:ascii="Times New Roman" w:hAnsi="Times New Roman"/>
          <w:b/>
        </w:rPr>
      </w:pPr>
      <w:r w:rsidRPr="00214F79">
        <w:rPr>
          <w:rFonts w:ascii="Times New Roman" w:hAnsi="Times New Roman"/>
          <w:b/>
        </w:rPr>
        <w:t>АДИСТИКТЕРДИН ЖАЛПЫ МҮНӨЗДӨМӨЛӨРҮ</w:t>
      </w:r>
    </w:p>
    <w:p w:rsidR="006C0E23" w:rsidRPr="00214F79" w:rsidRDefault="00214F79" w:rsidP="00214F79">
      <w:pPr>
        <w:pStyle w:val="afffd"/>
        <w:numPr>
          <w:ilvl w:val="1"/>
          <w:numId w:val="28"/>
        </w:numPr>
        <w:tabs>
          <w:tab w:val="left" w:pos="0"/>
        </w:tabs>
        <w:ind w:left="0" w:firstLine="284"/>
        <w:jc w:val="both"/>
        <w:rPr>
          <w:rFonts w:ascii="Times New Roman" w:hAnsi="Times New Roman"/>
          <w:b/>
          <w:color w:val="FF0000"/>
          <w:lang w:val="ky-KG"/>
        </w:rPr>
      </w:pPr>
      <w:r w:rsidRPr="00214F79">
        <w:rPr>
          <w:rFonts w:ascii="Times New Roman" w:hAnsi="Times New Roman"/>
          <w:lang w:val="ky-KG"/>
        </w:rPr>
        <w:t xml:space="preserve">Кыргыз Республикасында </w:t>
      </w:r>
      <w:r w:rsidRPr="00214F79">
        <w:rPr>
          <w:rFonts w:ascii="Times New Roman" w:hAnsi="Times New Roman"/>
          <w:b/>
          <w:lang w:val="ky-KG"/>
        </w:rPr>
        <w:t>520001 - "Тармактык экономика"</w:t>
      </w:r>
      <w:r w:rsidRPr="00214F79">
        <w:rPr>
          <w:rFonts w:ascii="Times New Roman" w:hAnsi="Times New Roman"/>
          <w:lang w:val="ky-KG"/>
        </w:rPr>
        <w:t xml:space="preserve"> адистиги НББП </w:t>
      </w:r>
      <w:r w:rsidRPr="00214F79">
        <w:rPr>
          <w:rFonts w:ascii="Times New Roman" w:hAnsi="Times New Roman"/>
          <w:lang w:val="ky-KG"/>
        </w:rPr>
        <w:lastRenderedPageBreak/>
        <w:t xml:space="preserve">ЖКБ тарабынан жеке адистиктер боюнча ишке ашырылууда. </w:t>
      </w:r>
      <w:r w:rsidR="006C0E23" w:rsidRPr="00214F79">
        <w:rPr>
          <w:rFonts w:ascii="Times New Roman" w:hAnsi="Times New Roman"/>
          <w:lang w:val="ky-KG"/>
        </w:rPr>
        <w:t xml:space="preserve">Ушул адистик боюнча </w:t>
      </w:r>
      <w:r w:rsidRPr="00214F79">
        <w:rPr>
          <w:rFonts w:ascii="Times New Roman" w:hAnsi="Times New Roman"/>
          <w:lang w:val="ky-KG"/>
        </w:rPr>
        <w:t xml:space="preserve">НББП ЖКБ </w:t>
      </w:r>
      <w:r w:rsidR="006C0E23" w:rsidRPr="00214F79">
        <w:rPr>
          <w:rFonts w:ascii="Times New Roman" w:hAnsi="Times New Roman"/>
          <w:lang w:val="ky-KG"/>
        </w:rPr>
        <w:t>программасын толугу менен өздөштүргөн жана белгиленген тартипте мамлекеттик жыйынтыктоочу аттестациядан ийгиликтүү өткөн ЖОЖ</w:t>
      </w:r>
      <w:r>
        <w:rPr>
          <w:rFonts w:ascii="Times New Roman" w:hAnsi="Times New Roman"/>
          <w:lang w:val="ky-KG"/>
        </w:rPr>
        <w:t xml:space="preserve"> </w:t>
      </w:r>
      <w:r w:rsidR="006C0E23" w:rsidRPr="00214F79">
        <w:rPr>
          <w:rFonts w:ascii="Times New Roman" w:hAnsi="Times New Roman"/>
          <w:lang w:val="ky-KG"/>
        </w:rPr>
        <w:t>д</w:t>
      </w:r>
      <w:r>
        <w:rPr>
          <w:rFonts w:ascii="Times New Roman" w:hAnsi="Times New Roman"/>
          <w:lang w:val="ky-KG"/>
        </w:rPr>
        <w:t>ын</w:t>
      </w:r>
      <w:r w:rsidR="006C0E23" w:rsidRPr="00214F79">
        <w:rPr>
          <w:rFonts w:ascii="Times New Roman" w:hAnsi="Times New Roman"/>
          <w:lang w:val="ky-KG"/>
        </w:rPr>
        <w:t xml:space="preserve"> бүтүрүүчүлөрүнө "Инженер-экономист" квалификациясы менен жогорку кесиптик билим жөнүндө диплом берилет.</w:t>
      </w:r>
    </w:p>
    <w:p w:rsidR="00AD165F" w:rsidRPr="00AD165F" w:rsidRDefault="00AD165F" w:rsidP="00FC0E2D">
      <w:pPr>
        <w:tabs>
          <w:tab w:val="left" w:pos="0"/>
        </w:tabs>
        <w:ind w:firstLine="284"/>
        <w:jc w:val="both"/>
        <w:rPr>
          <w:rFonts w:ascii="Times New Roman" w:hAnsi="Times New Roman"/>
          <w:lang w:val="ky-KG"/>
        </w:rPr>
      </w:pPr>
      <w:r w:rsidRPr="00AD165F">
        <w:rPr>
          <w:rFonts w:ascii="Times New Roman" w:hAnsi="Times New Roman"/>
          <w:lang w:val="ky-KG"/>
        </w:rPr>
        <w:t>Адистиктин чегинде</w:t>
      </w:r>
      <w:r>
        <w:rPr>
          <w:rFonts w:ascii="Times New Roman" w:hAnsi="Times New Roman"/>
          <w:lang w:val="ky-KG"/>
        </w:rPr>
        <w:t xml:space="preserve"> НББП ЖКБ</w:t>
      </w:r>
      <w:r w:rsidRPr="00AD165F">
        <w:rPr>
          <w:rFonts w:ascii="Times New Roman" w:hAnsi="Times New Roman"/>
          <w:lang w:val="ky-KG"/>
        </w:rPr>
        <w:t xml:space="preserve"> профилдери университет тарабынан тармактык / тармактык квалификация алкагынын негизинде аныкталат (эгер бар болсо).</w:t>
      </w:r>
    </w:p>
    <w:p w:rsidR="00F80613" w:rsidRDefault="00F80613" w:rsidP="00FC0E2D">
      <w:pPr>
        <w:pStyle w:val="afffd"/>
        <w:tabs>
          <w:tab w:val="left" w:pos="0"/>
        </w:tabs>
        <w:ind w:left="0" w:firstLine="284"/>
        <w:jc w:val="both"/>
        <w:rPr>
          <w:rFonts w:ascii="Times New Roman" w:hAnsi="Times New Roman"/>
          <w:lang w:val="ky-KG"/>
        </w:rPr>
      </w:pPr>
      <w:r w:rsidRPr="00F80613">
        <w:rPr>
          <w:rFonts w:ascii="Times New Roman" w:hAnsi="Times New Roman"/>
          <w:lang w:val="ky-KG"/>
        </w:rPr>
        <w:t xml:space="preserve">Орто жалпы же орто кесиптик билим берүүнүн базасында күндүзгү окуу бөлүмүндө 520001 - "Тармактык экономика" адистиги боюнча </w:t>
      </w:r>
      <w:r>
        <w:rPr>
          <w:rFonts w:ascii="Times New Roman" w:hAnsi="Times New Roman"/>
          <w:lang w:val="ky-KG"/>
        </w:rPr>
        <w:t xml:space="preserve">НББП ЖКБ </w:t>
      </w:r>
      <w:r w:rsidRPr="00F80613">
        <w:rPr>
          <w:rFonts w:ascii="Times New Roman" w:hAnsi="Times New Roman"/>
          <w:lang w:val="ky-KG"/>
        </w:rPr>
        <w:t>программасын өздөштүрүүнүн стандарттык мөөнөтү 5 жылдан кем эмес.</w:t>
      </w:r>
    </w:p>
    <w:p w:rsidR="00F80613" w:rsidRDefault="00F80613" w:rsidP="00FC0E2D">
      <w:pPr>
        <w:pStyle w:val="afffd"/>
        <w:tabs>
          <w:tab w:val="left" w:pos="0"/>
        </w:tabs>
        <w:ind w:left="0" w:firstLine="284"/>
        <w:jc w:val="both"/>
        <w:rPr>
          <w:rFonts w:ascii="Times New Roman" w:hAnsi="Times New Roman"/>
          <w:lang w:val="ky-KG"/>
        </w:rPr>
      </w:pPr>
      <w:r w:rsidRPr="00F80613">
        <w:rPr>
          <w:rFonts w:ascii="Times New Roman" w:hAnsi="Times New Roman"/>
          <w:lang w:val="ky-KG"/>
        </w:rPr>
        <w:t xml:space="preserve">Күндүзгү - сырттан окуу (кечки) жана сырттан окуу формаларында, ошондой эле билим берүүнүн ар кандай формалары айкалышкан учурда адистиги боюнча </w:t>
      </w:r>
      <w:r>
        <w:rPr>
          <w:rFonts w:ascii="Times New Roman" w:hAnsi="Times New Roman"/>
          <w:lang w:val="ky-KG"/>
        </w:rPr>
        <w:t>НББП ЖКБ</w:t>
      </w:r>
      <w:r w:rsidRPr="00F80613">
        <w:rPr>
          <w:rFonts w:ascii="Times New Roman" w:hAnsi="Times New Roman"/>
          <w:lang w:val="ky-KG"/>
        </w:rPr>
        <w:t xml:space="preserve"> өздөштүрүүнүн мөөнөттөрү университет тарабынан күндүзгү окуу үчүн белгиленген </w:t>
      </w:r>
      <w:r>
        <w:rPr>
          <w:rFonts w:ascii="Times New Roman" w:hAnsi="Times New Roman"/>
          <w:lang w:val="ky-KG"/>
        </w:rPr>
        <w:t xml:space="preserve">нормативдик мөөнөттөн </w:t>
      </w:r>
      <w:r w:rsidRPr="00F80613">
        <w:rPr>
          <w:rFonts w:ascii="Times New Roman" w:hAnsi="Times New Roman"/>
          <w:lang w:val="ky-KG"/>
        </w:rPr>
        <w:t>салыштырмалуу бир жылга көбөйтүлөт.</w:t>
      </w:r>
    </w:p>
    <w:p w:rsidR="000857F3" w:rsidRPr="00F80613" w:rsidRDefault="000857F3" w:rsidP="00FC0E2D">
      <w:pPr>
        <w:pStyle w:val="afffd"/>
        <w:tabs>
          <w:tab w:val="left" w:pos="0"/>
        </w:tabs>
        <w:ind w:left="0" w:firstLine="284"/>
        <w:jc w:val="both"/>
        <w:rPr>
          <w:rFonts w:ascii="Times New Roman" w:hAnsi="Times New Roman"/>
          <w:lang w:val="ky-KG"/>
        </w:rPr>
      </w:pPr>
      <w:r w:rsidRPr="000857F3">
        <w:rPr>
          <w:rFonts w:ascii="Times New Roman" w:hAnsi="Times New Roman"/>
          <w:lang w:val="ky-KG"/>
        </w:rPr>
        <w:t xml:space="preserve">Тиешелүү профилдеги орто кесиптик билимге ээ же жогорку кесиптик билимге ээ адамдарга тездетилген программалар боюнча адистикти даярдоо үчүн </w:t>
      </w:r>
      <w:r>
        <w:rPr>
          <w:rFonts w:ascii="Times New Roman" w:hAnsi="Times New Roman"/>
          <w:lang w:val="ky-KG"/>
        </w:rPr>
        <w:t xml:space="preserve">НББП ЖКБ </w:t>
      </w:r>
      <w:r w:rsidRPr="000857F3">
        <w:rPr>
          <w:rFonts w:ascii="Times New Roman" w:hAnsi="Times New Roman"/>
          <w:lang w:val="ky-KG"/>
        </w:rPr>
        <w:t xml:space="preserve"> программасын өздөштүрүү укугу берилет.</w:t>
      </w:r>
    </w:p>
    <w:p w:rsidR="00876D7C" w:rsidRPr="00876D7C" w:rsidRDefault="00876D7C" w:rsidP="00FC0E2D">
      <w:pPr>
        <w:pStyle w:val="afffd"/>
        <w:tabs>
          <w:tab w:val="left" w:pos="0"/>
        </w:tabs>
        <w:ind w:left="0" w:firstLine="284"/>
        <w:jc w:val="both"/>
        <w:rPr>
          <w:rFonts w:ascii="Times New Roman" w:hAnsi="Times New Roman"/>
          <w:lang w:val="ky-KG"/>
        </w:rPr>
      </w:pPr>
      <w:r>
        <w:rPr>
          <w:rFonts w:ascii="Times New Roman" w:hAnsi="Times New Roman"/>
          <w:lang w:val="ky-KG"/>
        </w:rPr>
        <w:t>Ылдам</w:t>
      </w:r>
      <w:r w:rsidRPr="00876D7C">
        <w:rPr>
          <w:rFonts w:ascii="Times New Roman" w:hAnsi="Times New Roman"/>
          <w:lang w:val="ky-KG"/>
        </w:rPr>
        <w:t xml:space="preserve">датылган программаларды ишке ашырууда окуу мөөнөтү жеке дисциплиналар (модулдар) жана (же) жеке тажрыйбалар боюнча окуу натыйжаларын толугу менен же жарым-жартылай </w:t>
      </w:r>
      <w:r>
        <w:rPr>
          <w:rFonts w:ascii="Times New Roman" w:hAnsi="Times New Roman"/>
          <w:lang w:val="ky-KG"/>
        </w:rPr>
        <w:t>кайра аттестациялоо</w:t>
      </w:r>
      <w:r w:rsidRPr="00876D7C">
        <w:rPr>
          <w:rFonts w:ascii="Times New Roman" w:hAnsi="Times New Roman"/>
          <w:lang w:val="ky-KG"/>
        </w:rPr>
        <w:t xml:space="preserve"> (кайра насыялоонун) натыйжалары боюнча башка кесиптик билим берүү программасы орто кесиптик билим жана (ж</w:t>
      </w:r>
      <w:r>
        <w:rPr>
          <w:rFonts w:ascii="Times New Roman" w:hAnsi="Times New Roman"/>
          <w:lang w:val="ky-KG"/>
        </w:rPr>
        <w:t>е) жогорку билим алууда боюнча аныкталат</w:t>
      </w:r>
      <w:r w:rsidRPr="00876D7C">
        <w:rPr>
          <w:rFonts w:ascii="Times New Roman" w:hAnsi="Times New Roman"/>
          <w:lang w:val="ky-KG"/>
        </w:rPr>
        <w:t>.</w:t>
      </w:r>
    </w:p>
    <w:p w:rsidR="003D7260" w:rsidRPr="003D7260" w:rsidRDefault="003D7260" w:rsidP="00FC0E2D">
      <w:pPr>
        <w:pStyle w:val="afffd"/>
        <w:tabs>
          <w:tab w:val="left" w:pos="0"/>
        </w:tabs>
        <w:ind w:left="0" w:firstLine="284"/>
        <w:jc w:val="both"/>
        <w:rPr>
          <w:rFonts w:ascii="Times New Roman" w:hAnsi="Times New Roman"/>
          <w:lang w:val="ky-KG"/>
        </w:rPr>
      </w:pPr>
      <w:r w:rsidRPr="003D7260">
        <w:rPr>
          <w:rFonts w:ascii="Times New Roman" w:hAnsi="Times New Roman"/>
          <w:lang w:val="ky-KG"/>
        </w:rPr>
        <w:t xml:space="preserve">Орто кесиптик билим берүүнүн профилинин жогорку кесиптик билим берүү профилине ылайык келүүсүн университет өз </w:t>
      </w:r>
      <w:bookmarkStart w:id="0" w:name="_GoBack"/>
      <w:r w:rsidRPr="003D7260">
        <w:rPr>
          <w:rFonts w:ascii="Times New Roman" w:hAnsi="Times New Roman"/>
          <w:lang w:val="ky-KG"/>
        </w:rPr>
        <w:t>алдынча аныктайт.</w:t>
      </w:r>
    </w:p>
    <w:p w:rsidR="0032271C" w:rsidRDefault="0032271C" w:rsidP="00FC0E2D">
      <w:pPr>
        <w:pStyle w:val="afffd"/>
        <w:tabs>
          <w:tab w:val="left" w:pos="0"/>
        </w:tabs>
        <w:ind w:left="0" w:firstLine="284"/>
        <w:jc w:val="both"/>
        <w:rPr>
          <w:rFonts w:ascii="Times New Roman" w:hAnsi="Times New Roman"/>
          <w:lang w:val="ky-KG"/>
        </w:rPr>
      </w:pPr>
      <w:r w:rsidRPr="0032271C">
        <w:rPr>
          <w:rFonts w:ascii="Times New Roman" w:hAnsi="Times New Roman"/>
          <w:lang w:val="ky-KG"/>
        </w:rPr>
        <w:t xml:space="preserve">Ылдамдатылган программаларды </w:t>
      </w:r>
      <w:bookmarkEnd w:id="0"/>
      <w:r w:rsidRPr="0032271C">
        <w:rPr>
          <w:rFonts w:ascii="Times New Roman" w:hAnsi="Times New Roman"/>
          <w:lang w:val="ky-KG"/>
        </w:rPr>
        <w:t xml:space="preserve">ишке ашыруунун алкагында күндүзгү билим берүүдө орто кесиптик билимдин базасында </w:t>
      </w:r>
      <w:r w:rsidRPr="0032271C">
        <w:rPr>
          <w:rFonts w:ascii="Times New Roman" w:hAnsi="Times New Roman"/>
          <w:b/>
          <w:lang w:val="ky-KG"/>
        </w:rPr>
        <w:t>520001 - "Тармактык экономика"</w:t>
      </w:r>
      <w:r w:rsidRPr="0032271C">
        <w:rPr>
          <w:rFonts w:ascii="Times New Roman" w:hAnsi="Times New Roman"/>
          <w:lang w:val="ky-KG"/>
        </w:rPr>
        <w:t xml:space="preserve"> адистерин даярдоо үчүн </w:t>
      </w:r>
      <w:r>
        <w:rPr>
          <w:rFonts w:ascii="Times New Roman" w:hAnsi="Times New Roman"/>
          <w:lang w:val="ky-KG"/>
        </w:rPr>
        <w:t>НББП  ЖКБ</w:t>
      </w:r>
      <w:r w:rsidRPr="0032271C">
        <w:rPr>
          <w:rFonts w:ascii="Times New Roman" w:hAnsi="Times New Roman"/>
          <w:lang w:val="ky-KG"/>
        </w:rPr>
        <w:t xml:space="preserve"> программасын өздөштүрүүнүн мөөнөттөрү 3 жылдан кем эмес.</w:t>
      </w:r>
      <w:r>
        <w:rPr>
          <w:rFonts w:ascii="Times New Roman" w:hAnsi="Times New Roman"/>
          <w:lang w:val="ky-KG"/>
        </w:rPr>
        <w:t xml:space="preserve"> </w:t>
      </w:r>
      <w:r w:rsidRPr="0032271C">
        <w:rPr>
          <w:rFonts w:ascii="Times New Roman" w:hAnsi="Times New Roman"/>
          <w:lang w:val="ky-KG"/>
        </w:rPr>
        <w:t>Жеке окуу планы боюнча окуганда, билим берүү формасына карабастан, окуу мөөнөтүн университет өз алдынча белгилейт.</w:t>
      </w:r>
    </w:p>
    <w:p w:rsidR="0032271C" w:rsidRPr="0032271C" w:rsidRDefault="006C2C85" w:rsidP="00FC0E2D">
      <w:pPr>
        <w:pStyle w:val="afffd"/>
        <w:tabs>
          <w:tab w:val="left" w:pos="0"/>
        </w:tabs>
        <w:ind w:left="0" w:firstLine="284"/>
        <w:jc w:val="both"/>
        <w:rPr>
          <w:rFonts w:ascii="Times New Roman" w:hAnsi="Times New Roman"/>
          <w:lang w:val="ky-KG"/>
        </w:rPr>
      </w:pPr>
      <w:r w:rsidRPr="006C2C85">
        <w:rPr>
          <w:rFonts w:ascii="Times New Roman" w:hAnsi="Times New Roman"/>
          <w:lang w:val="ky-KG"/>
        </w:rPr>
        <w:t xml:space="preserve">Ден-соолугунун мүмкүнчүлүктөрү чектелүү адамдардын жекече окуу планы боюнча окууда, окуу мезгилин тиешелүү билим берүү формасы үчүн </w:t>
      </w:r>
      <w:r>
        <w:rPr>
          <w:rFonts w:ascii="Times New Roman" w:hAnsi="Times New Roman"/>
          <w:lang w:val="ky-KG"/>
        </w:rPr>
        <w:t xml:space="preserve">ЖОЖ </w:t>
      </w:r>
      <w:r w:rsidRPr="006C2C85">
        <w:rPr>
          <w:rFonts w:ascii="Times New Roman" w:hAnsi="Times New Roman"/>
          <w:lang w:val="ky-KG"/>
        </w:rPr>
        <w:t>белгиленген мезгилге салыштырмалуу узартууга укуктуу.</w:t>
      </w:r>
    </w:p>
    <w:p w:rsidR="006C2C85" w:rsidRPr="006C2C85" w:rsidRDefault="006C2C85" w:rsidP="00FC0E2D">
      <w:pPr>
        <w:pStyle w:val="afffd"/>
        <w:tabs>
          <w:tab w:val="left" w:pos="0"/>
        </w:tabs>
        <w:ind w:left="0" w:firstLine="284"/>
        <w:jc w:val="both"/>
        <w:rPr>
          <w:rFonts w:ascii="Times New Roman" w:hAnsi="Times New Roman"/>
          <w:lang w:val="ky-KG"/>
        </w:rPr>
      </w:pPr>
      <w:r>
        <w:rPr>
          <w:rFonts w:ascii="Times New Roman" w:hAnsi="Times New Roman"/>
          <w:lang w:val="ky-KG"/>
        </w:rPr>
        <w:t>НББП ЖКБ нүн</w:t>
      </w:r>
      <w:r w:rsidRPr="006C2C85">
        <w:rPr>
          <w:rFonts w:ascii="Times New Roman" w:hAnsi="Times New Roman"/>
          <w:lang w:val="ky-KG"/>
        </w:rPr>
        <w:t xml:space="preserve"> адистиги боюнча өздөштүрүүнүн башка ченемдик мөөнөттөрү Кыргыз Республикасынын </w:t>
      </w:r>
      <w:r w:rsidR="008176D8">
        <w:rPr>
          <w:rFonts w:ascii="Times New Roman" w:hAnsi="Times New Roman"/>
          <w:lang w:val="ky-KG"/>
        </w:rPr>
        <w:t>Министерлер Кабинети белгибейт</w:t>
      </w:r>
      <w:r w:rsidRPr="006C2C85">
        <w:rPr>
          <w:rFonts w:ascii="Times New Roman" w:hAnsi="Times New Roman"/>
          <w:lang w:val="ky-KG"/>
        </w:rPr>
        <w:t>.</w:t>
      </w:r>
    </w:p>
    <w:p w:rsidR="00FC0E2D" w:rsidRPr="00B82498" w:rsidRDefault="00FC0E2D" w:rsidP="00FC0E2D">
      <w:pPr>
        <w:pStyle w:val="afffd"/>
        <w:tabs>
          <w:tab w:val="left" w:pos="0"/>
        </w:tabs>
        <w:ind w:left="0" w:firstLine="284"/>
        <w:jc w:val="both"/>
        <w:rPr>
          <w:rFonts w:ascii="Times New Roman" w:hAnsi="Times New Roman"/>
          <w:b/>
          <w:color w:val="FF0000"/>
          <w:lang w:val="ky-KG"/>
        </w:rPr>
      </w:pPr>
      <w:r w:rsidRPr="00F80613">
        <w:rPr>
          <w:rFonts w:ascii="Times New Roman" w:hAnsi="Times New Roman"/>
          <w:lang w:val="ky-KG"/>
        </w:rPr>
        <w:t xml:space="preserve">3.2 </w:t>
      </w:r>
      <w:r w:rsidR="00055364" w:rsidRPr="00F80613">
        <w:rPr>
          <w:rFonts w:ascii="Times New Roman" w:hAnsi="Times New Roman"/>
          <w:b/>
          <w:lang w:val="ky-KG"/>
        </w:rPr>
        <w:t>520001 – «Тармактык экономика»</w:t>
      </w:r>
      <w:r w:rsidR="00055364" w:rsidRPr="00F80613">
        <w:rPr>
          <w:rFonts w:ascii="Times New Roman" w:hAnsi="Times New Roman"/>
          <w:lang w:val="ky-KG"/>
        </w:rPr>
        <w:t xml:space="preserve"> адистигин даярдоо үчүн </w:t>
      </w:r>
      <w:r w:rsidR="00055364" w:rsidRPr="004F4C2F">
        <w:rPr>
          <w:rFonts w:ascii="Times New Roman" w:hAnsi="Times New Roman"/>
          <w:lang w:val="kk-KZ"/>
        </w:rPr>
        <w:t xml:space="preserve">МББС ЖКБ </w:t>
      </w:r>
      <w:r w:rsidR="00055364" w:rsidRPr="00F80613">
        <w:rPr>
          <w:rFonts w:ascii="Times New Roman" w:hAnsi="Times New Roman"/>
          <w:lang w:val="ky-KG"/>
        </w:rPr>
        <w:t>өнүктүрүүнүн жалпы эмгек сыйымдуулугу кеминде 300 кредитке барабар.</w:t>
      </w:r>
    </w:p>
    <w:p w:rsidR="00055364" w:rsidRPr="00055364" w:rsidRDefault="00055364" w:rsidP="00FC0E2D">
      <w:pPr>
        <w:pStyle w:val="afffd"/>
        <w:tabs>
          <w:tab w:val="left" w:pos="0"/>
        </w:tabs>
        <w:ind w:left="0" w:firstLine="284"/>
        <w:jc w:val="both"/>
        <w:rPr>
          <w:rFonts w:ascii="Times New Roman" w:hAnsi="Times New Roman"/>
          <w:lang w:val="ky-KG"/>
        </w:rPr>
      </w:pPr>
      <w:r w:rsidRPr="00055364">
        <w:rPr>
          <w:rFonts w:ascii="Times New Roman" w:hAnsi="Times New Roman"/>
          <w:lang w:val="ky-KG"/>
        </w:rPr>
        <w:t>Окуу жылы үчүн күндүзгү билим берүүдө МББС ЖКБ нин эмгек сыйымдуулугу кеминде 60 кредитти түзөт.</w:t>
      </w:r>
    </w:p>
    <w:p w:rsidR="00055364" w:rsidRPr="00055364" w:rsidRDefault="00055364" w:rsidP="00FC0E2D">
      <w:pPr>
        <w:pStyle w:val="afffd"/>
        <w:tabs>
          <w:tab w:val="left" w:pos="0"/>
        </w:tabs>
        <w:ind w:left="0" w:firstLine="284"/>
        <w:jc w:val="both"/>
        <w:rPr>
          <w:rFonts w:ascii="Times New Roman" w:hAnsi="Times New Roman"/>
          <w:lang w:val="ky-KG"/>
        </w:rPr>
      </w:pPr>
      <w:r w:rsidRPr="00055364">
        <w:rPr>
          <w:rFonts w:ascii="Times New Roman" w:hAnsi="Times New Roman"/>
          <w:lang w:val="ky-KG"/>
        </w:rPr>
        <w:t xml:space="preserve">Бир академиялык семестрдин </w:t>
      </w:r>
      <w:r>
        <w:rPr>
          <w:rFonts w:ascii="Times New Roman" w:hAnsi="Times New Roman"/>
          <w:lang w:val="ky-KG"/>
        </w:rPr>
        <w:t xml:space="preserve">эмгек сыйымдуулугу </w:t>
      </w:r>
      <w:r w:rsidRPr="00055364">
        <w:rPr>
          <w:rFonts w:ascii="Times New Roman" w:hAnsi="Times New Roman"/>
          <w:lang w:val="ky-KG"/>
        </w:rPr>
        <w:t>кеминде 30 кредитке барабар (окуу процессинин эки семестрдик түзүмү менен).</w:t>
      </w:r>
    </w:p>
    <w:p w:rsidR="008F5092" w:rsidRPr="008F5092" w:rsidRDefault="008F5092" w:rsidP="00FC0E2D">
      <w:pPr>
        <w:pStyle w:val="afffd"/>
        <w:tabs>
          <w:tab w:val="left" w:pos="0"/>
        </w:tabs>
        <w:ind w:left="0" w:firstLine="284"/>
        <w:jc w:val="both"/>
        <w:rPr>
          <w:rFonts w:ascii="Times New Roman" w:hAnsi="Times New Roman"/>
          <w:lang w:val="ky-KG"/>
        </w:rPr>
      </w:pPr>
      <w:r w:rsidRPr="008F5092">
        <w:rPr>
          <w:rFonts w:ascii="Times New Roman" w:hAnsi="Times New Roman"/>
          <w:lang w:val="ky-KG"/>
        </w:rPr>
        <w:t>Бир кредит 30 сааттык студенттик окуу жумушуна барабар (анын ичинде аудиториялык, өз алдынча иш жана аттестациялоонун бардык түрлөрү).</w:t>
      </w:r>
    </w:p>
    <w:p w:rsidR="008F5092" w:rsidRPr="008F5092" w:rsidRDefault="008F5092" w:rsidP="00FC0E2D">
      <w:pPr>
        <w:pStyle w:val="afffd"/>
        <w:tabs>
          <w:tab w:val="left" w:pos="0"/>
        </w:tabs>
        <w:ind w:left="0" w:firstLine="284"/>
        <w:jc w:val="both"/>
        <w:rPr>
          <w:rFonts w:ascii="Times New Roman" w:hAnsi="Times New Roman"/>
          <w:lang w:val="ky-KG"/>
        </w:rPr>
      </w:pPr>
      <w:r w:rsidRPr="008F5092">
        <w:rPr>
          <w:rFonts w:ascii="Times New Roman" w:hAnsi="Times New Roman"/>
          <w:lang w:val="ky-KG"/>
        </w:rPr>
        <w:t xml:space="preserve">Күндүзгү - сырттан окуу (кечки) жана сырттан окуу формалары үчүн, ошондой эле окуу жылы үчүн ар кандай окуу формалары айкалышкан учурда </w:t>
      </w:r>
      <w:r>
        <w:rPr>
          <w:rFonts w:ascii="Times New Roman" w:hAnsi="Times New Roman"/>
          <w:lang w:val="ky-KG"/>
        </w:rPr>
        <w:t>НББП нын</w:t>
      </w:r>
      <w:r w:rsidRPr="008F5092">
        <w:rPr>
          <w:rFonts w:ascii="Times New Roman" w:hAnsi="Times New Roman"/>
          <w:lang w:val="ky-KG"/>
        </w:rPr>
        <w:t xml:space="preserve"> эмгек сыйымдуулугу кеминде 48 кредитти түзөт.</w:t>
      </w:r>
    </w:p>
    <w:p w:rsidR="00F7799D" w:rsidRPr="00B82498" w:rsidRDefault="009C3981" w:rsidP="009C3981">
      <w:pPr>
        <w:pStyle w:val="afffd"/>
        <w:numPr>
          <w:ilvl w:val="1"/>
          <w:numId w:val="32"/>
        </w:numPr>
        <w:tabs>
          <w:tab w:val="left" w:pos="0"/>
        </w:tabs>
        <w:jc w:val="both"/>
        <w:rPr>
          <w:rFonts w:ascii="Times New Roman" w:hAnsi="Times New Roman"/>
          <w:color w:val="FF0000"/>
        </w:rPr>
      </w:pPr>
      <w:r>
        <w:rPr>
          <w:rFonts w:ascii="Times New Roman" w:hAnsi="Times New Roman"/>
        </w:rPr>
        <w:t xml:space="preserve">Инсандарды </w:t>
      </w:r>
      <w:r w:rsidRPr="009C3981">
        <w:rPr>
          <w:rFonts w:ascii="Times New Roman" w:hAnsi="Times New Roman"/>
        </w:rPr>
        <w:t>окутуу жана тарбиялоо жаатында</w:t>
      </w:r>
      <w:r w:rsidRPr="009C3981">
        <w:rPr>
          <w:rFonts w:ascii="Times New Roman" w:hAnsi="Times New Roman"/>
          <w:b/>
        </w:rPr>
        <w:t xml:space="preserve"> 520001 - "Тармактык экономика"</w:t>
      </w:r>
      <w:r w:rsidRPr="009C3981">
        <w:rPr>
          <w:rFonts w:ascii="Times New Roman" w:hAnsi="Times New Roman"/>
        </w:rPr>
        <w:t xml:space="preserve"> адистиги боюнча </w:t>
      </w:r>
      <w:r>
        <w:rPr>
          <w:rFonts w:ascii="Times New Roman" w:hAnsi="Times New Roman"/>
        </w:rPr>
        <w:t>МББС ЖКБ н</w:t>
      </w:r>
      <w:r w:rsidRPr="009C3981">
        <w:rPr>
          <w:rFonts w:ascii="Times New Roman" w:hAnsi="Times New Roman"/>
        </w:rPr>
        <w:t>ин милдеттери.</w:t>
      </w:r>
    </w:p>
    <w:p w:rsidR="00105A4E" w:rsidRPr="00105A4E" w:rsidRDefault="00105A4E" w:rsidP="00F7799D">
      <w:pPr>
        <w:tabs>
          <w:tab w:val="left" w:pos="0"/>
        </w:tabs>
        <w:ind w:firstLine="284"/>
        <w:jc w:val="both"/>
        <w:rPr>
          <w:rFonts w:ascii="Times New Roman" w:hAnsi="Times New Roman"/>
        </w:rPr>
      </w:pPr>
      <w:r w:rsidRPr="00105A4E">
        <w:rPr>
          <w:rFonts w:ascii="Times New Roman" w:hAnsi="Times New Roman"/>
        </w:rPr>
        <w:t xml:space="preserve">Кадрларды даярдоо жаатында, </w:t>
      </w:r>
      <w:r w:rsidRPr="00105A4E">
        <w:rPr>
          <w:rFonts w:ascii="Times New Roman" w:hAnsi="Times New Roman"/>
          <w:b/>
        </w:rPr>
        <w:t>520001 - "Тармактык экономика"</w:t>
      </w:r>
      <w:r w:rsidRPr="00105A4E">
        <w:rPr>
          <w:rFonts w:ascii="Times New Roman" w:hAnsi="Times New Roman"/>
        </w:rPr>
        <w:t xml:space="preserve"> </w:t>
      </w:r>
      <w:r>
        <w:rPr>
          <w:rFonts w:ascii="Times New Roman" w:hAnsi="Times New Roman"/>
        </w:rPr>
        <w:t>адистиги боюнча НББП ЖКБ н</w:t>
      </w:r>
      <w:r w:rsidR="003D7260">
        <w:rPr>
          <w:rFonts w:ascii="Times New Roman" w:hAnsi="Times New Roman"/>
          <w:lang w:val="kk-KZ"/>
        </w:rPr>
        <w:t>ү</w:t>
      </w:r>
      <w:r>
        <w:rPr>
          <w:rFonts w:ascii="Times New Roman" w:hAnsi="Times New Roman"/>
        </w:rPr>
        <w:t>н</w:t>
      </w:r>
      <w:r w:rsidRPr="00105A4E">
        <w:rPr>
          <w:rFonts w:ascii="Times New Roman" w:hAnsi="Times New Roman"/>
        </w:rPr>
        <w:t xml:space="preserve"> максаты - гуманитардык, социалдык, экономикалык, математикалык жана табигый илимдердин негиздери жаатында даярдануу, жогорку кесипкөйлүккө ээ болуу (адис</w:t>
      </w:r>
      <w:r>
        <w:rPr>
          <w:rFonts w:ascii="Times New Roman" w:hAnsi="Times New Roman"/>
        </w:rPr>
        <w:t xml:space="preserve">тиктин </w:t>
      </w:r>
      <w:r w:rsidRPr="00105A4E">
        <w:rPr>
          <w:rFonts w:ascii="Times New Roman" w:hAnsi="Times New Roman"/>
        </w:rPr>
        <w:t>деңгээлинде) ишмердүүлүк чөйрөсүнө мүмкүндүк берген билим, анын социалдык мобилдүүлүгүнө жана эмгек рыногундагы туруктуулугуна көмөктөшкөн универсалдуу компетенцияларга ээ.</w:t>
      </w:r>
    </w:p>
    <w:p w:rsidR="00F7799D" w:rsidRDefault="009C1930" w:rsidP="00F7799D">
      <w:pPr>
        <w:tabs>
          <w:tab w:val="left" w:pos="0"/>
        </w:tabs>
        <w:ind w:firstLine="284"/>
        <w:jc w:val="both"/>
        <w:rPr>
          <w:rFonts w:ascii="Times New Roman" w:hAnsi="Times New Roman"/>
        </w:rPr>
      </w:pPr>
      <w:bookmarkStart w:id="1" w:name="sub_1041"/>
      <w:r w:rsidRPr="009C1930">
        <w:rPr>
          <w:rFonts w:ascii="Times New Roman" w:hAnsi="Times New Roman"/>
        </w:rPr>
        <w:lastRenderedPageBreak/>
        <w:t>Бүтүрүүчүлөрдүн кесиптик ишмердүүлүгүнүн чөйрөсү.</w:t>
      </w:r>
    </w:p>
    <w:p w:rsidR="00D87CD7" w:rsidRDefault="00D87CD7" w:rsidP="00F7799D">
      <w:pPr>
        <w:tabs>
          <w:tab w:val="left" w:pos="0"/>
        </w:tabs>
        <w:ind w:firstLine="284"/>
        <w:jc w:val="both"/>
        <w:rPr>
          <w:rFonts w:ascii="Times New Roman" w:hAnsi="Times New Roman"/>
          <w:lang w:val="kk-KZ"/>
        </w:rPr>
      </w:pPr>
      <w:r w:rsidRPr="00D87CD7">
        <w:rPr>
          <w:rFonts w:ascii="Times New Roman" w:hAnsi="Times New Roman"/>
          <w:b/>
        </w:rPr>
        <w:t xml:space="preserve">520001 </w:t>
      </w:r>
      <w:r>
        <w:rPr>
          <w:rFonts w:ascii="Times New Roman" w:hAnsi="Times New Roman"/>
          <w:b/>
        </w:rPr>
        <w:t>–</w:t>
      </w:r>
      <w:r w:rsidRPr="00D87CD7">
        <w:rPr>
          <w:rFonts w:ascii="Times New Roman" w:hAnsi="Times New Roman"/>
          <w:b/>
        </w:rPr>
        <w:t xml:space="preserve"> </w:t>
      </w:r>
      <w:r>
        <w:rPr>
          <w:rFonts w:ascii="Times New Roman" w:hAnsi="Times New Roman"/>
          <w:b/>
          <w:lang w:val="kk-KZ"/>
        </w:rPr>
        <w:t>«</w:t>
      </w:r>
      <w:r w:rsidRPr="00D87CD7">
        <w:rPr>
          <w:rFonts w:ascii="Times New Roman" w:hAnsi="Times New Roman"/>
          <w:b/>
        </w:rPr>
        <w:t>Тармактык экономика</w:t>
      </w:r>
      <w:r>
        <w:rPr>
          <w:rFonts w:ascii="Times New Roman" w:hAnsi="Times New Roman"/>
          <w:b/>
          <w:lang w:val="kk-KZ"/>
        </w:rPr>
        <w:t>»</w:t>
      </w:r>
      <w:r w:rsidRPr="00D87CD7">
        <w:rPr>
          <w:rFonts w:ascii="Times New Roman" w:hAnsi="Times New Roman"/>
        </w:rPr>
        <w:t xml:space="preserve"> - белгилүү бир тармакта жалпы экономикалык мыйзамдардын көрүнүшүн изилдеген колдонмо экономикалык илим.</w:t>
      </w:r>
      <w:r>
        <w:rPr>
          <w:rFonts w:ascii="Times New Roman" w:hAnsi="Times New Roman"/>
          <w:lang w:val="kk-KZ"/>
        </w:rPr>
        <w:t xml:space="preserve"> </w:t>
      </w:r>
      <w:r w:rsidRPr="00D87CD7">
        <w:rPr>
          <w:rFonts w:ascii="Times New Roman" w:hAnsi="Times New Roman"/>
          <w:lang w:val="kk-KZ"/>
        </w:rPr>
        <w:t>Тармактык экономика тармактын улуттук экономикада маанилүүлүгүн көрсөтөт; анын башка тармактар ​​менен байланышын чагылдырат; экономикалык мыйзамдардын натыйжалуу иштеши үчүн шарттарды белгилейт; өндүрүштү уюштуруунун методдорун, ишканаларды башкаруунун принциптерин жана каражаттарын аныктайт.</w:t>
      </w:r>
      <w:r>
        <w:rPr>
          <w:rFonts w:ascii="Times New Roman" w:hAnsi="Times New Roman"/>
          <w:lang w:val="kk-KZ"/>
        </w:rPr>
        <w:t xml:space="preserve"> </w:t>
      </w:r>
      <w:r w:rsidRPr="00D87CD7">
        <w:rPr>
          <w:rFonts w:ascii="Times New Roman" w:hAnsi="Times New Roman"/>
          <w:lang w:val="kk-KZ"/>
        </w:rPr>
        <w:t xml:space="preserve">Экономиканын ар бир тармагы татаал тармактарга бөлүнөт. Тармактар ​​өз ара байланыштуу - алар тармактар ​​аралык комплекстерди (отун-энергетика, машина куруу, химия-токой чарбасы ж. </w:t>
      </w:r>
      <w:r>
        <w:rPr>
          <w:rFonts w:ascii="Times New Roman" w:hAnsi="Times New Roman"/>
          <w:lang w:val="kk-KZ"/>
        </w:rPr>
        <w:t>б</w:t>
      </w:r>
      <w:r w:rsidRPr="00D87CD7">
        <w:rPr>
          <w:rFonts w:ascii="Times New Roman" w:hAnsi="Times New Roman"/>
          <w:lang w:val="kk-KZ"/>
        </w:rPr>
        <w:t xml:space="preserve">.) </w:t>
      </w:r>
      <w:r>
        <w:rPr>
          <w:rFonts w:ascii="Times New Roman" w:hAnsi="Times New Roman"/>
          <w:lang w:val="kk-KZ"/>
        </w:rPr>
        <w:t>т</w:t>
      </w:r>
      <w:r w:rsidRPr="00D87CD7">
        <w:rPr>
          <w:rFonts w:ascii="Times New Roman" w:hAnsi="Times New Roman"/>
          <w:lang w:val="kk-KZ"/>
        </w:rPr>
        <w:t>үзө алышат.</w:t>
      </w:r>
      <w:r>
        <w:rPr>
          <w:rFonts w:ascii="Times New Roman" w:hAnsi="Times New Roman"/>
          <w:lang w:val="kk-KZ"/>
        </w:rPr>
        <w:t xml:space="preserve"> </w:t>
      </w:r>
      <w:r w:rsidRPr="00D87CD7">
        <w:rPr>
          <w:rFonts w:ascii="Times New Roman" w:hAnsi="Times New Roman"/>
          <w:lang w:val="kk-KZ"/>
        </w:rPr>
        <w:t>Биздин республиканын эл чарбасына төмөнкүлөр кирет: жаратылышты пайдалануу, тоо-кен, элек</w:t>
      </w:r>
      <w:r w:rsidR="003F629B">
        <w:rPr>
          <w:rFonts w:ascii="Times New Roman" w:hAnsi="Times New Roman"/>
          <w:lang w:val="kk-KZ"/>
        </w:rPr>
        <w:t>троэнергетикасы, жеңил өнөр жай, химия өнөр жайы,</w:t>
      </w:r>
      <w:r w:rsidRPr="00D87CD7">
        <w:rPr>
          <w:rFonts w:ascii="Times New Roman" w:hAnsi="Times New Roman"/>
          <w:lang w:val="kk-KZ"/>
        </w:rPr>
        <w:t xml:space="preserve"> </w:t>
      </w:r>
      <w:r w:rsidR="003F629B">
        <w:rPr>
          <w:rFonts w:ascii="Times New Roman" w:hAnsi="Times New Roman"/>
          <w:lang w:val="kk-KZ"/>
        </w:rPr>
        <w:t>токой чарбачылыгы,</w:t>
      </w:r>
      <w:r w:rsidRPr="00D87CD7">
        <w:rPr>
          <w:rFonts w:ascii="Times New Roman" w:hAnsi="Times New Roman"/>
          <w:lang w:val="kk-KZ"/>
        </w:rPr>
        <w:t xml:space="preserve"> айыл чарба</w:t>
      </w:r>
      <w:r w:rsidR="003F629B">
        <w:rPr>
          <w:rFonts w:ascii="Times New Roman" w:hAnsi="Times New Roman"/>
          <w:lang w:val="kk-KZ"/>
        </w:rPr>
        <w:t>чылыгы,</w:t>
      </w:r>
      <w:r w:rsidRPr="00D87CD7">
        <w:rPr>
          <w:rFonts w:ascii="Times New Roman" w:hAnsi="Times New Roman"/>
          <w:lang w:val="kk-KZ"/>
        </w:rPr>
        <w:t xml:space="preserve"> курулуш</w:t>
      </w:r>
      <w:r w:rsidR="003F629B">
        <w:rPr>
          <w:rFonts w:ascii="Times New Roman" w:hAnsi="Times New Roman"/>
          <w:lang w:val="kk-KZ"/>
        </w:rPr>
        <w:t xml:space="preserve"> чарбачылыгы,</w:t>
      </w:r>
      <w:r w:rsidRPr="00D87CD7">
        <w:rPr>
          <w:rFonts w:ascii="Times New Roman" w:hAnsi="Times New Roman"/>
          <w:lang w:val="kk-KZ"/>
        </w:rPr>
        <w:t xml:space="preserve"> </w:t>
      </w:r>
      <w:r w:rsidR="003F629B">
        <w:rPr>
          <w:rFonts w:ascii="Times New Roman" w:hAnsi="Times New Roman"/>
          <w:lang w:val="kk-KZ"/>
        </w:rPr>
        <w:t>унаа</w:t>
      </w:r>
      <w:r w:rsidRPr="00D87CD7">
        <w:rPr>
          <w:rFonts w:ascii="Times New Roman" w:hAnsi="Times New Roman"/>
          <w:lang w:val="kk-KZ"/>
        </w:rPr>
        <w:t xml:space="preserve"> транспорту; </w:t>
      </w:r>
      <w:r w:rsidR="003F629B">
        <w:rPr>
          <w:rFonts w:ascii="Times New Roman" w:hAnsi="Times New Roman"/>
          <w:lang w:val="kk-KZ"/>
        </w:rPr>
        <w:t xml:space="preserve">кыймылсыз </w:t>
      </w:r>
      <w:r w:rsidRPr="00D87CD7">
        <w:rPr>
          <w:rFonts w:ascii="Times New Roman" w:hAnsi="Times New Roman"/>
          <w:lang w:val="kk-KZ"/>
        </w:rPr>
        <w:t>мүлк; туризм ж.б.</w:t>
      </w:r>
    </w:p>
    <w:p w:rsidR="003F629B" w:rsidRDefault="003F629B" w:rsidP="00F7799D">
      <w:pPr>
        <w:tabs>
          <w:tab w:val="left" w:pos="0"/>
        </w:tabs>
        <w:ind w:firstLine="284"/>
        <w:jc w:val="both"/>
        <w:rPr>
          <w:rFonts w:ascii="Times New Roman" w:hAnsi="Times New Roman"/>
          <w:lang w:val="kk-KZ"/>
        </w:rPr>
      </w:pPr>
      <w:r>
        <w:rPr>
          <w:rFonts w:ascii="Times New Roman" w:hAnsi="Times New Roman"/>
          <w:lang w:val="kk-KZ"/>
        </w:rPr>
        <w:tab/>
      </w:r>
      <w:r w:rsidRPr="003F629B">
        <w:rPr>
          <w:rFonts w:ascii="Times New Roman" w:hAnsi="Times New Roman"/>
          <w:lang w:val="kk-KZ"/>
        </w:rPr>
        <w:t>Тармактык экономика илим катары экономикалык теория, укук, математика, статистика, информатика, маркетинг, менеджмент, бухгалтердик эсеп жана башка илимий сабактар ​​менен байланышкан.</w:t>
      </w:r>
      <w:r>
        <w:rPr>
          <w:rFonts w:ascii="Times New Roman" w:hAnsi="Times New Roman"/>
          <w:lang w:val="kk-KZ"/>
        </w:rPr>
        <w:t xml:space="preserve"> </w:t>
      </w:r>
      <w:r w:rsidRPr="003F629B">
        <w:rPr>
          <w:rFonts w:ascii="Times New Roman" w:hAnsi="Times New Roman"/>
          <w:lang w:val="kk-KZ"/>
        </w:rPr>
        <w:t>Инвестициялык жагымдуулук көз карашынан алганда, тармактын маанилүү экономикалык</w:t>
      </w:r>
      <w:r>
        <w:rPr>
          <w:rFonts w:ascii="Times New Roman" w:hAnsi="Times New Roman"/>
          <w:lang w:val="kk-KZ"/>
        </w:rPr>
        <w:t xml:space="preserve"> мүнөздөмөлөрү: базардын көлөмү, кирешелүүлүк,</w:t>
      </w:r>
      <w:r w:rsidRPr="003F629B">
        <w:rPr>
          <w:rFonts w:ascii="Times New Roman" w:hAnsi="Times New Roman"/>
          <w:lang w:val="kk-KZ"/>
        </w:rPr>
        <w:t xml:space="preserve"> өндүрүштүк кубатт</w:t>
      </w:r>
      <w:r>
        <w:rPr>
          <w:rFonts w:ascii="Times New Roman" w:hAnsi="Times New Roman"/>
          <w:lang w:val="kk-KZ"/>
        </w:rPr>
        <w:t>уулуктун ашыкча же жетишсиздиги,</w:t>
      </w:r>
      <w:r w:rsidRPr="003F629B">
        <w:rPr>
          <w:rFonts w:ascii="Times New Roman" w:hAnsi="Times New Roman"/>
          <w:lang w:val="kk-KZ"/>
        </w:rPr>
        <w:t xml:space="preserve"> кирүүгө </w:t>
      </w:r>
      <w:r>
        <w:rPr>
          <w:rFonts w:ascii="Times New Roman" w:hAnsi="Times New Roman"/>
          <w:lang w:val="kk-KZ"/>
        </w:rPr>
        <w:t>тоскоолдуктар (капиталга талап),</w:t>
      </w:r>
      <w:r w:rsidRPr="003F629B">
        <w:rPr>
          <w:rFonts w:ascii="Times New Roman" w:hAnsi="Times New Roman"/>
          <w:lang w:val="kk-KZ"/>
        </w:rPr>
        <w:t xml:space="preserve"> даяр продукциянын же кызматтын наркы</w:t>
      </w:r>
      <w:r>
        <w:rPr>
          <w:rFonts w:ascii="Times New Roman" w:hAnsi="Times New Roman"/>
          <w:lang w:val="kk-KZ"/>
        </w:rPr>
        <w:t>,</w:t>
      </w:r>
      <w:r w:rsidRPr="003F629B">
        <w:rPr>
          <w:rFonts w:ascii="Times New Roman" w:hAnsi="Times New Roman"/>
          <w:lang w:val="kk-KZ"/>
        </w:rPr>
        <w:t xml:space="preserve"> технологиянын өзгөрүү темпи.</w:t>
      </w:r>
    </w:p>
    <w:p w:rsidR="003F629B" w:rsidRDefault="003F629B" w:rsidP="00F7799D">
      <w:pPr>
        <w:tabs>
          <w:tab w:val="left" w:pos="0"/>
        </w:tabs>
        <w:ind w:firstLine="284"/>
        <w:jc w:val="both"/>
        <w:rPr>
          <w:rFonts w:ascii="Times New Roman" w:hAnsi="Times New Roman"/>
          <w:lang w:val="kk-KZ"/>
        </w:rPr>
      </w:pPr>
      <w:r>
        <w:rPr>
          <w:rFonts w:ascii="Times New Roman" w:hAnsi="Times New Roman"/>
          <w:lang w:val="kk-KZ"/>
        </w:rPr>
        <w:t>Бүтүрүүчүлөр</w:t>
      </w:r>
      <w:r w:rsidRPr="003F629B">
        <w:rPr>
          <w:rFonts w:ascii="Times New Roman" w:hAnsi="Times New Roman"/>
          <w:lang w:val="kk-KZ"/>
        </w:rPr>
        <w:t xml:space="preserve"> билим деңгээли жана ээ болгон компетенттүүлүк кызматкерлердин квалификациясына коюлган талаптарга шайкеш келген шартта, кесиптик ишмердүүлүктүн башка чөйрөлөрүндө жана (же) кесиптик иш-аракеттерин жүзөгө ашыра алышат.</w:t>
      </w:r>
    </w:p>
    <w:p w:rsidR="003F629B" w:rsidRDefault="003F629B" w:rsidP="00F7799D">
      <w:pPr>
        <w:tabs>
          <w:tab w:val="left" w:pos="0"/>
        </w:tabs>
        <w:ind w:firstLine="284"/>
        <w:jc w:val="both"/>
        <w:rPr>
          <w:rFonts w:ascii="Times New Roman" w:hAnsi="Times New Roman"/>
          <w:lang w:val="kk-KZ"/>
        </w:rPr>
      </w:pPr>
      <w:r w:rsidRPr="003F629B">
        <w:rPr>
          <w:rFonts w:ascii="Times New Roman" w:hAnsi="Times New Roman"/>
          <w:lang w:val="kk-KZ"/>
        </w:rPr>
        <w:t>Рационалдуу өнүгүү тутумун иштеп чыгууда маанилүү орунду тармактык экономика ээлейт - бул тармактын техникалык, экономикалык жана социалдык өнүгүүсүнүн багыттарын, ошондой эле алдыга коюлган максаттарга жетүү жолдорун аныктаган фундаменталдык программалар.</w:t>
      </w:r>
      <w:r>
        <w:rPr>
          <w:rFonts w:ascii="Times New Roman" w:hAnsi="Times New Roman"/>
          <w:lang w:val="kk-KZ"/>
        </w:rPr>
        <w:t xml:space="preserve"> </w:t>
      </w:r>
      <w:r w:rsidRPr="003F629B">
        <w:rPr>
          <w:rFonts w:ascii="Times New Roman" w:hAnsi="Times New Roman"/>
          <w:lang w:val="kk-KZ"/>
        </w:rPr>
        <w:t>Өнүгүүнүн мүмкүн болгон варианттарынын техникалык-экономикалык көрсөткүчтөрүн салыштыруунун негизинде гана эл чарбалык көз караштан эң жакшысы тандалып алынган.</w:t>
      </w:r>
    </w:p>
    <w:p w:rsidR="003F629B" w:rsidRDefault="003F629B" w:rsidP="00F7799D">
      <w:pPr>
        <w:tabs>
          <w:tab w:val="left" w:pos="0"/>
        </w:tabs>
        <w:ind w:firstLine="284"/>
        <w:jc w:val="both"/>
        <w:rPr>
          <w:rFonts w:ascii="Times New Roman" w:hAnsi="Times New Roman"/>
          <w:lang w:val="kk-KZ"/>
        </w:rPr>
      </w:pPr>
      <w:r w:rsidRPr="003F629B">
        <w:rPr>
          <w:rFonts w:ascii="Times New Roman" w:hAnsi="Times New Roman"/>
          <w:lang w:val="kk-KZ"/>
        </w:rPr>
        <w:t>Техникалык чечимдерди баалоодо бирдиктүү методикалык жоболорду сактоо зарылдыгы тармактык экономиканын милдеттери менен шартталат, алар биринчи кезекте чийки затты жана энергетикалык ресурстарды сарамжалдуу пайдаланууга өбөлгө түзүүчү долбоорлоо жана пландаштыруу чечимдерин тандоону, чийки затты кайра иштетүүнүн жана процесстерди приборлордун рационалдуу технологиялык ыкмалары, ошондой эле жайгашкан ишканалар.</w:t>
      </w:r>
      <w:r>
        <w:rPr>
          <w:rFonts w:ascii="Times New Roman" w:hAnsi="Times New Roman"/>
          <w:lang w:val="kk-KZ"/>
        </w:rPr>
        <w:t xml:space="preserve"> </w:t>
      </w:r>
      <w:r w:rsidRPr="003F629B">
        <w:rPr>
          <w:rFonts w:ascii="Times New Roman" w:hAnsi="Times New Roman"/>
          <w:lang w:val="kk-KZ"/>
        </w:rPr>
        <w:t>Бул учурда, коомдук эмгектин өндүрүмдүүлүгүнүн эң көп өсүшүн жана продукциянын өздүк наркынын эң көп төмөндөшүн камсыз кылган вариантка артыкчылык берилет.</w:t>
      </w:r>
    </w:p>
    <w:p w:rsidR="00D87CD7" w:rsidRPr="00D518B3" w:rsidRDefault="00D518B3" w:rsidP="00D518B3">
      <w:pPr>
        <w:tabs>
          <w:tab w:val="left" w:pos="0"/>
        </w:tabs>
        <w:ind w:firstLine="284"/>
        <w:jc w:val="both"/>
        <w:rPr>
          <w:rFonts w:ascii="Times New Roman" w:hAnsi="Times New Roman"/>
          <w:lang w:val="kk-KZ"/>
        </w:rPr>
      </w:pPr>
      <w:r w:rsidRPr="00D518B3">
        <w:rPr>
          <w:rFonts w:ascii="Times New Roman" w:hAnsi="Times New Roman"/>
          <w:lang w:val="kk-KZ"/>
        </w:rPr>
        <w:t>Иш жүзүндө бул маселелер ишканаларды долбоорлоо жана куруу маселелерин чечүү үчүн негизги документ болгон өнөр жайды өнүктүрүүнүн жана жайгаштыруунун тармактык аймактык схемасы менен бирдикте гана каралышы мүмкүн.</w:t>
      </w:r>
    </w:p>
    <w:p w:rsidR="00F7799D" w:rsidRPr="00C964FB" w:rsidRDefault="00C964FB" w:rsidP="00C964FB">
      <w:pPr>
        <w:pStyle w:val="afffd"/>
        <w:numPr>
          <w:ilvl w:val="1"/>
          <w:numId w:val="33"/>
        </w:numPr>
        <w:tabs>
          <w:tab w:val="left" w:pos="0"/>
        </w:tabs>
        <w:jc w:val="both"/>
        <w:rPr>
          <w:rFonts w:ascii="Times New Roman" w:hAnsi="Times New Roman"/>
          <w:b/>
        </w:rPr>
      </w:pPr>
      <w:bookmarkStart w:id="2" w:name="sub_1043"/>
      <w:bookmarkEnd w:id="1"/>
      <w:r w:rsidRPr="00C964FB">
        <w:rPr>
          <w:rFonts w:ascii="Times New Roman" w:hAnsi="Times New Roman"/>
          <w:b/>
        </w:rPr>
        <w:t>Кесиптик ишмердүүлүкт</w:t>
      </w:r>
      <w:r w:rsidRPr="00C964FB">
        <w:rPr>
          <w:rFonts w:ascii="Times New Roman" w:hAnsi="Times New Roman"/>
          <w:b/>
          <w:lang w:val="kk-KZ"/>
        </w:rPr>
        <w:t>ү</w:t>
      </w:r>
      <w:r w:rsidRPr="00C964FB">
        <w:rPr>
          <w:rFonts w:ascii="Times New Roman" w:hAnsi="Times New Roman"/>
          <w:b/>
        </w:rPr>
        <w:t xml:space="preserve">н </w:t>
      </w:r>
      <w:r w:rsidRPr="00C964FB">
        <w:rPr>
          <w:rFonts w:ascii="Times New Roman" w:hAnsi="Times New Roman"/>
          <w:b/>
          <w:lang w:val="kk-KZ"/>
        </w:rPr>
        <w:t>түрлөрү</w:t>
      </w:r>
    </w:p>
    <w:p w:rsidR="0029154E" w:rsidRPr="0029154E" w:rsidRDefault="0029154E" w:rsidP="00F7799D">
      <w:pPr>
        <w:tabs>
          <w:tab w:val="left" w:pos="0"/>
        </w:tabs>
        <w:ind w:firstLine="426"/>
        <w:jc w:val="both"/>
        <w:rPr>
          <w:rFonts w:ascii="Times New Roman" w:hAnsi="Times New Roman"/>
        </w:rPr>
      </w:pPr>
      <w:r w:rsidRPr="0029154E">
        <w:rPr>
          <w:rFonts w:ascii="Times New Roman" w:hAnsi="Times New Roman"/>
          <w:b/>
        </w:rPr>
        <w:t>520001 - "Тармактык экономика"</w:t>
      </w:r>
      <w:r w:rsidRPr="0029154E">
        <w:rPr>
          <w:rFonts w:ascii="Times New Roman" w:hAnsi="Times New Roman"/>
        </w:rPr>
        <w:t xml:space="preserve"> адистигин </w:t>
      </w:r>
      <w:r>
        <w:rPr>
          <w:rFonts w:ascii="Times New Roman" w:hAnsi="Times New Roman"/>
          <w:lang w:val="kk-KZ"/>
        </w:rPr>
        <w:t>даярдоо боюнча</w:t>
      </w:r>
      <w:r w:rsidRPr="0029154E">
        <w:rPr>
          <w:rFonts w:ascii="Times New Roman" w:hAnsi="Times New Roman"/>
        </w:rPr>
        <w:t xml:space="preserve"> төмөнкү кесиптик иш</w:t>
      </w:r>
      <w:r>
        <w:rPr>
          <w:rFonts w:ascii="Times New Roman" w:hAnsi="Times New Roman"/>
          <w:lang w:val="kk-KZ"/>
        </w:rPr>
        <w:t>мердүүлүктун түрлөрү менен</w:t>
      </w:r>
      <w:r w:rsidRPr="0029154E">
        <w:rPr>
          <w:rFonts w:ascii="Times New Roman" w:hAnsi="Times New Roman"/>
        </w:rPr>
        <w:t xml:space="preserve"> даярданат:</w:t>
      </w:r>
    </w:p>
    <w:bookmarkEnd w:id="2"/>
    <w:p w:rsidR="0029154E" w:rsidRPr="0029154E" w:rsidRDefault="0029154E" w:rsidP="0029154E">
      <w:pPr>
        <w:pStyle w:val="afffd"/>
        <w:numPr>
          <w:ilvl w:val="0"/>
          <w:numId w:val="17"/>
        </w:numPr>
        <w:jc w:val="both"/>
        <w:rPr>
          <w:rFonts w:ascii="Times New Roman" w:hAnsi="Times New Roman"/>
        </w:rPr>
      </w:pPr>
      <w:r w:rsidRPr="0029154E">
        <w:rPr>
          <w:rFonts w:ascii="Times New Roman" w:hAnsi="Times New Roman"/>
        </w:rPr>
        <w:t>эсепт</w:t>
      </w:r>
      <w:r>
        <w:rPr>
          <w:rFonts w:ascii="Times New Roman" w:hAnsi="Times New Roman"/>
          <w:lang w:val="kk-KZ"/>
        </w:rPr>
        <w:t>ик-</w:t>
      </w:r>
      <w:r w:rsidRPr="0029154E">
        <w:rPr>
          <w:rFonts w:ascii="Times New Roman" w:hAnsi="Times New Roman"/>
        </w:rPr>
        <w:t>экономикалык;</w:t>
      </w:r>
    </w:p>
    <w:p w:rsidR="0029154E" w:rsidRPr="0029154E" w:rsidRDefault="0029154E" w:rsidP="0029154E">
      <w:pPr>
        <w:pStyle w:val="afffd"/>
        <w:numPr>
          <w:ilvl w:val="0"/>
          <w:numId w:val="17"/>
        </w:numPr>
        <w:jc w:val="both"/>
        <w:rPr>
          <w:rFonts w:ascii="Times New Roman" w:hAnsi="Times New Roman"/>
        </w:rPr>
      </w:pPr>
      <w:r w:rsidRPr="0029154E">
        <w:rPr>
          <w:rFonts w:ascii="Times New Roman" w:hAnsi="Times New Roman"/>
        </w:rPr>
        <w:t xml:space="preserve">аналитикалык, </w:t>
      </w:r>
      <w:r>
        <w:rPr>
          <w:rFonts w:ascii="Times New Roman" w:hAnsi="Times New Roman"/>
          <w:lang w:val="kk-KZ"/>
        </w:rPr>
        <w:t>илимий-</w:t>
      </w:r>
      <w:r w:rsidRPr="0029154E">
        <w:rPr>
          <w:rFonts w:ascii="Times New Roman" w:hAnsi="Times New Roman"/>
        </w:rPr>
        <w:t>изилдөө</w:t>
      </w:r>
      <w:r>
        <w:rPr>
          <w:rFonts w:ascii="Times New Roman" w:hAnsi="Times New Roman"/>
          <w:lang w:val="kk-KZ"/>
        </w:rPr>
        <w:t>чүлүк</w:t>
      </w:r>
      <w:r w:rsidRPr="0029154E">
        <w:rPr>
          <w:rFonts w:ascii="Times New Roman" w:hAnsi="Times New Roman"/>
        </w:rPr>
        <w:t>;</w:t>
      </w:r>
    </w:p>
    <w:p w:rsidR="0029154E" w:rsidRPr="0029154E" w:rsidRDefault="0029154E" w:rsidP="0029154E">
      <w:pPr>
        <w:pStyle w:val="afffd"/>
        <w:numPr>
          <w:ilvl w:val="0"/>
          <w:numId w:val="17"/>
        </w:numPr>
        <w:jc w:val="both"/>
        <w:rPr>
          <w:rFonts w:ascii="Times New Roman" w:hAnsi="Times New Roman"/>
        </w:rPr>
      </w:pPr>
      <w:r w:rsidRPr="0029154E">
        <w:rPr>
          <w:rFonts w:ascii="Times New Roman" w:hAnsi="Times New Roman"/>
        </w:rPr>
        <w:t>уюштуруучу</w:t>
      </w:r>
      <w:r>
        <w:rPr>
          <w:rFonts w:ascii="Times New Roman" w:hAnsi="Times New Roman"/>
          <w:lang w:val="kk-KZ"/>
        </w:rPr>
        <w:t>-</w:t>
      </w:r>
      <w:r w:rsidRPr="0029154E">
        <w:rPr>
          <w:rFonts w:ascii="Times New Roman" w:hAnsi="Times New Roman"/>
        </w:rPr>
        <w:t>башкаруучулук;</w:t>
      </w:r>
    </w:p>
    <w:p w:rsidR="0029154E" w:rsidRPr="00B82498" w:rsidRDefault="0029154E" w:rsidP="0029154E">
      <w:pPr>
        <w:pStyle w:val="afffd"/>
        <w:numPr>
          <w:ilvl w:val="0"/>
          <w:numId w:val="17"/>
        </w:numPr>
        <w:jc w:val="both"/>
        <w:rPr>
          <w:rFonts w:ascii="Times New Roman" w:hAnsi="Times New Roman"/>
          <w:color w:val="FF0000"/>
        </w:rPr>
      </w:pPr>
      <w:r w:rsidRPr="0029154E">
        <w:rPr>
          <w:rFonts w:ascii="Times New Roman" w:hAnsi="Times New Roman"/>
        </w:rPr>
        <w:t>педагогикалык</w:t>
      </w:r>
      <w:r w:rsidRPr="0029154E">
        <w:rPr>
          <w:rFonts w:ascii="Times New Roman" w:hAnsi="Times New Roman"/>
          <w:color w:val="FF0000"/>
        </w:rPr>
        <w:t>.</w:t>
      </w:r>
    </w:p>
    <w:p w:rsidR="0029154E" w:rsidRPr="0029154E" w:rsidRDefault="0029154E" w:rsidP="00C064AC">
      <w:pPr>
        <w:pStyle w:val="afff6"/>
        <w:ind w:firstLine="426"/>
        <w:jc w:val="both"/>
        <w:rPr>
          <w:rFonts w:ascii="Times New Roman" w:hAnsi="Times New Roman"/>
          <w:sz w:val="24"/>
          <w:szCs w:val="24"/>
        </w:rPr>
      </w:pPr>
      <w:bookmarkStart w:id="3" w:name="sub_1044"/>
      <w:r w:rsidRPr="0029154E">
        <w:rPr>
          <w:rFonts w:ascii="Times New Roman" w:hAnsi="Times New Roman"/>
          <w:sz w:val="24"/>
          <w:szCs w:val="24"/>
        </w:rPr>
        <w:t>Негизинен адис</w:t>
      </w:r>
      <w:r w:rsidR="00067488">
        <w:rPr>
          <w:rFonts w:ascii="Times New Roman" w:hAnsi="Times New Roman"/>
          <w:sz w:val="24"/>
          <w:szCs w:val="24"/>
          <w:lang w:val="kk-KZ"/>
        </w:rPr>
        <w:t>тик</w:t>
      </w:r>
      <w:r w:rsidRPr="0029154E">
        <w:rPr>
          <w:rFonts w:ascii="Times New Roman" w:hAnsi="Times New Roman"/>
          <w:sz w:val="24"/>
          <w:szCs w:val="24"/>
        </w:rPr>
        <w:t xml:space="preserve"> даярдал</w:t>
      </w:r>
      <w:r w:rsidR="00067488">
        <w:rPr>
          <w:rFonts w:ascii="Times New Roman" w:hAnsi="Times New Roman"/>
          <w:sz w:val="24"/>
          <w:szCs w:val="24"/>
          <w:lang w:val="kk-KZ"/>
        </w:rPr>
        <w:t>уучу</w:t>
      </w:r>
      <w:r w:rsidRPr="0029154E">
        <w:rPr>
          <w:rFonts w:ascii="Times New Roman" w:hAnsi="Times New Roman"/>
          <w:sz w:val="24"/>
          <w:szCs w:val="24"/>
        </w:rPr>
        <w:t xml:space="preserve"> кесиптик иш</w:t>
      </w:r>
      <w:r w:rsidR="00067488">
        <w:rPr>
          <w:rFonts w:ascii="Times New Roman" w:hAnsi="Times New Roman"/>
          <w:sz w:val="24"/>
          <w:szCs w:val="24"/>
          <w:lang w:val="kk-KZ"/>
        </w:rPr>
        <w:t xml:space="preserve">мердүүлүктүн </w:t>
      </w:r>
      <w:r w:rsidRPr="0029154E">
        <w:rPr>
          <w:rFonts w:ascii="Times New Roman" w:hAnsi="Times New Roman"/>
          <w:sz w:val="24"/>
          <w:szCs w:val="24"/>
        </w:rPr>
        <w:t xml:space="preserve">конкреттүү түрү </w:t>
      </w:r>
      <w:r w:rsidR="00067488" w:rsidRPr="00067488">
        <w:rPr>
          <w:rFonts w:ascii="Times New Roman" w:hAnsi="Times New Roman"/>
          <w:sz w:val="24"/>
          <w:szCs w:val="24"/>
        </w:rPr>
        <w:t>тиешелүү кесиптик стандарттын негизинде (эгер бар болсо)</w:t>
      </w:r>
      <w:r w:rsidR="00067488">
        <w:rPr>
          <w:rFonts w:ascii="Times New Roman" w:hAnsi="Times New Roman"/>
          <w:sz w:val="24"/>
          <w:szCs w:val="24"/>
          <w:lang w:val="kk-KZ"/>
        </w:rPr>
        <w:t xml:space="preserve"> жогорку окуу жай менен бирдикте билим алып жаткандар, жогорку окуу жайдын илимий педагогикалык жамааты жана жумуш берүүчүлөр бирикмеси тарабынан аныкталат.</w:t>
      </w:r>
    </w:p>
    <w:p w:rsidR="00F7799D" w:rsidRPr="00C064AC" w:rsidRDefault="00C064AC" w:rsidP="00C064AC">
      <w:pPr>
        <w:pStyle w:val="afffd"/>
        <w:numPr>
          <w:ilvl w:val="1"/>
          <w:numId w:val="33"/>
        </w:numPr>
        <w:tabs>
          <w:tab w:val="left" w:pos="0"/>
        </w:tabs>
        <w:jc w:val="both"/>
        <w:rPr>
          <w:rFonts w:ascii="Times New Roman" w:hAnsi="Times New Roman"/>
          <w:b/>
        </w:rPr>
      </w:pPr>
      <w:r w:rsidRPr="00C964FB">
        <w:rPr>
          <w:rFonts w:ascii="Times New Roman" w:hAnsi="Times New Roman"/>
          <w:b/>
        </w:rPr>
        <w:t xml:space="preserve"> </w:t>
      </w:r>
      <w:r w:rsidRPr="00C064AC">
        <w:rPr>
          <w:rFonts w:ascii="Times New Roman" w:hAnsi="Times New Roman"/>
          <w:b/>
        </w:rPr>
        <w:t>520001 - "Тармактык экономика"</w:t>
      </w:r>
      <w:r w:rsidR="001E7CA6">
        <w:rPr>
          <w:rFonts w:ascii="Times New Roman" w:hAnsi="Times New Roman"/>
          <w:b/>
          <w:lang w:val="kk-KZ"/>
        </w:rPr>
        <w:t xml:space="preserve"> адистигин даярдоо боюнча </w:t>
      </w:r>
      <w:r w:rsidR="00751AE0">
        <w:rPr>
          <w:rFonts w:ascii="Times New Roman" w:hAnsi="Times New Roman"/>
          <w:b/>
          <w:lang w:val="kk-KZ"/>
        </w:rPr>
        <w:t>адис кесиптик ишмердиктин түрлөрүнө ылайык төмөнкү кесиптик тапшырмаларды аткарышы керек:</w:t>
      </w:r>
      <w:r w:rsidRPr="00C064AC">
        <w:rPr>
          <w:rFonts w:ascii="Times New Roman" w:hAnsi="Times New Roman"/>
          <w:b/>
        </w:rPr>
        <w:t xml:space="preserve"> </w:t>
      </w:r>
    </w:p>
    <w:p w:rsidR="001E7CA6" w:rsidRPr="001E7CA6" w:rsidRDefault="001E7CA6" w:rsidP="001E7CA6">
      <w:pPr>
        <w:pStyle w:val="afff6"/>
        <w:ind w:firstLine="426"/>
        <w:jc w:val="both"/>
        <w:rPr>
          <w:rFonts w:ascii="Times New Roman" w:hAnsi="Times New Roman"/>
          <w:sz w:val="24"/>
          <w:szCs w:val="24"/>
        </w:rPr>
      </w:pPr>
      <w:r w:rsidRPr="001E7CA6">
        <w:rPr>
          <w:rFonts w:ascii="Times New Roman" w:hAnsi="Times New Roman"/>
          <w:b/>
          <w:sz w:val="24"/>
          <w:szCs w:val="24"/>
        </w:rPr>
        <w:lastRenderedPageBreak/>
        <w:t xml:space="preserve">520001 - "Тармактык экономика" </w:t>
      </w:r>
      <w:r w:rsidRPr="001E7CA6">
        <w:rPr>
          <w:rFonts w:ascii="Times New Roman" w:hAnsi="Times New Roman"/>
          <w:sz w:val="24"/>
          <w:szCs w:val="24"/>
          <w:lang w:val="kk-KZ"/>
        </w:rPr>
        <w:t>а</w:t>
      </w:r>
      <w:r>
        <w:rPr>
          <w:rFonts w:ascii="Times New Roman" w:hAnsi="Times New Roman"/>
          <w:sz w:val="24"/>
          <w:szCs w:val="24"/>
          <w:lang w:val="kk-KZ"/>
        </w:rPr>
        <w:t xml:space="preserve">дистиги </w:t>
      </w:r>
      <w:r w:rsidRPr="001E7CA6">
        <w:rPr>
          <w:rFonts w:ascii="Times New Roman" w:hAnsi="Times New Roman"/>
          <w:sz w:val="24"/>
          <w:szCs w:val="24"/>
        </w:rPr>
        <w:t>боюнча адис кесиптик иштин түрлөрүнө жана кесиптик стандартына (эгер бар болсо) ылайык төмөнкү кесиптик милдеттерди чечиши керек:</w:t>
      </w:r>
    </w:p>
    <w:p w:rsidR="00751AE0" w:rsidRPr="00751AE0" w:rsidRDefault="00751AE0" w:rsidP="00751AE0">
      <w:pPr>
        <w:pStyle w:val="afffd"/>
        <w:numPr>
          <w:ilvl w:val="0"/>
          <w:numId w:val="18"/>
        </w:numPr>
        <w:ind w:left="426" w:hanging="426"/>
        <w:jc w:val="both"/>
        <w:rPr>
          <w:rFonts w:ascii="Times New Roman" w:hAnsi="Times New Roman"/>
          <w:b/>
        </w:rPr>
      </w:pPr>
      <w:r w:rsidRPr="00751AE0">
        <w:rPr>
          <w:rFonts w:ascii="Times New Roman" w:hAnsi="Times New Roman"/>
          <w:b/>
        </w:rPr>
        <w:t>эсепт</w:t>
      </w:r>
      <w:r w:rsidRPr="00751AE0">
        <w:rPr>
          <w:rFonts w:ascii="Times New Roman" w:hAnsi="Times New Roman"/>
          <w:b/>
          <w:lang w:val="kk-KZ"/>
        </w:rPr>
        <w:t>ик-</w:t>
      </w:r>
      <w:r w:rsidRPr="00751AE0">
        <w:rPr>
          <w:rFonts w:ascii="Times New Roman" w:hAnsi="Times New Roman"/>
          <w:b/>
        </w:rPr>
        <w:t>экономикалык;</w:t>
      </w:r>
    </w:p>
    <w:p w:rsidR="00156B60" w:rsidRDefault="00156B60" w:rsidP="00156B60">
      <w:pPr>
        <w:pStyle w:val="afffd"/>
        <w:numPr>
          <w:ilvl w:val="0"/>
          <w:numId w:val="19"/>
        </w:numPr>
        <w:ind w:left="0" w:firstLine="0"/>
        <w:jc w:val="both"/>
        <w:rPr>
          <w:rFonts w:ascii="Times New Roman" w:hAnsi="Times New Roman"/>
        </w:rPr>
      </w:pPr>
      <w:r w:rsidRPr="00156B60">
        <w:rPr>
          <w:rFonts w:ascii="Times New Roman" w:hAnsi="Times New Roman"/>
        </w:rPr>
        <w:t>чарбалык субъекттердин ишин мүнөздөгөн экономикалык жана социалдык-экономикалык көрсөткүчтөрдү эсептөө үчүн баштапкы маалыматтарды даярдоо;</w:t>
      </w:r>
    </w:p>
    <w:p w:rsidR="00156B60" w:rsidRDefault="00156B60" w:rsidP="00156B60">
      <w:pPr>
        <w:pStyle w:val="afffd"/>
        <w:numPr>
          <w:ilvl w:val="0"/>
          <w:numId w:val="19"/>
        </w:numPr>
        <w:ind w:left="0" w:firstLine="0"/>
        <w:jc w:val="both"/>
        <w:rPr>
          <w:rFonts w:ascii="Times New Roman" w:hAnsi="Times New Roman"/>
        </w:rPr>
      </w:pPr>
      <w:r w:rsidRPr="00156B60">
        <w:rPr>
          <w:rFonts w:ascii="Times New Roman" w:hAnsi="Times New Roman"/>
        </w:rPr>
        <w:t>учурдагы ченемдик укуктук базаны эске алуу менен стандарттык методдордун негизинде экономикалык жана социалдык-экономикалык көрсөткүчтөрдүн эсептөөлөрүн жүргүзүү;</w:t>
      </w:r>
    </w:p>
    <w:p w:rsidR="00156B60" w:rsidRPr="00156B60" w:rsidRDefault="00156B60" w:rsidP="00156B60">
      <w:pPr>
        <w:pStyle w:val="afffd"/>
        <w:numPr>
          <w:ilvl w:val="0"/>
          <w:numId w:val="19"/>
        </w:numPr>
        <w:ind w:left="0" w:firstLine="0"/>
        <w:jc w:val="both"/>
        <w:rPr>
          <w:rFonts w:ascii="Times New Roman" w:hAnsi="Times New Roman"/>
        </w:rPr>
      </w:pPr>
      <w:r w:rsidRPr="00156B60">
        <w:rPr>
          <w:rFonts w:ascii="Times New Roman" w:hAnsi="Times New Roman"/>
        </w:rPr>
        <w:t>менчиктин ар кандай түрүндөгү ишканалар, уюмдар, ведомстволор үчүн пландардын экономикалык бөлүмдөрүн иштеп чыгуу;</w:t>
      </w:r>
    </w:p>
    <w:p w:rsidR="00751AE0" w:rsidRPr="00751AE0" w:rsidRDefault="00751AE0" w:rsidP="00876B59">
      <w:pPr>
        <w:pStyle w:val="afffd"/>
        <w:numPr>
          <w:ilvl w:val="0"/>
          <w:numId w:val="18"/>
        </w:numPr>
        <w:jc w:val="both"/>
        <w:rPr>
          <w:rFonts w:ascii="Times New Roman" w:hAnsi="Times New Roman"/>
          <w:b/>
        </w:rPr>
      </w:pPr>
      <w:r w:rsidRPr="00751AE0">
        <w:rPr>
          <w:rFonts w:ascii="Times New Roman" w:hAnsi="Times New Roman"/>
          <w:b/>
        </w:rPr>
        <w:t xml:space="preserve">аналитикалык, </w:t>
      </w:r>
      <w:r w:rsidRPr="00751AE0">
        <w:rPr>
          <w:rFonts w:ascii="Times New Roman" w:hAnsi="Times New Roman"/>
          <w:b/>
          <w:lang w:val="kk-KZ"/>
        </w:rPr>
        <w:t>илимий-</w:t>
      </w:r>
      <w:r w:rsidRPr="00751AE0">
        <w:rPr>
          <w:rFonts w:ascii="Times New Roman" w:hAnsi="Times New Roman"/>
          <w:b/>
        </w:rPr>
        <w:t>изилдөө</w:t>
      </w:r>
      <w:r w:rsidRPr="00751AE0">
        <w:rPr>
          <w:rFonts w:ascii="Times New Roman" w:hAnsi="Times New Roman"/>
          <w:b/>
          <w:lang w:val="kk-KZ"/>
        </w:rPr>
        <w:t>чүлүк</w:t>
      </w:r>
      <w:r w:rsidRPr="00751AE0">
        <w:rPr>
          <w:rFonts w:ascii="Times New Roman" w:hAnsi="Times New Roman"/>
          <w:b/>
        </w:rPr>
        <w:t>;</w:t>
      </w:r>
    </w:p>
    <w:p w:rsidR="00A91DD2" w:rsidRDefault="00A91DD2" w:rsidP="00A91DD2">
      <w:pPr>
        <w:pStyle w:val="afffd"/>
        <w:numPr>
          <w:ilvl w:val="0"/>
          <w:numId w:val="21"/>
        </w:numPr>
        <w:ind w:left="0" w:firstLine="0"/>
        <w:jc w:val="both"/>
        <w:rPr>
          <w:rFonts w:ascii="Times New Roman" w:hAnsi="Times New Roman"/>
        </w:rPr>
      </w:pPr>
      <w:r w:rsidRPr="00A91DD2">
        <w:rPr>
          <w:rFonts w:ascii="Times New Roman" w:hAnsi="Times New Roman"/>
        </w:rPr>
        <w:t>башкаруу чечимдеринин варианттарын иштеп чыгууга катышуу, тобокелдиктерди жана чечимдердин мүмкүн болгон социалдык-экономикалык кесепеттерин эске алуу менен социалдык-экономикалык натыйжалуулук критерийлеринин негизинде алардын тандоосун негиздөө;</w:t>
      </w:r>
    </w:p>
    <w:p w:rsidR="00A91DD2" w:rsidRDefault="00A91DD2" w:rsidP="00A91DD2">
      <w:pPr>
        <w:pStyle w:val="afffd"/>
        <w:numPr>
          <w:ilvl w:val="0"/>
          <w:numId w:val="21"/>
        </w:numPr>
        <w:ind w:left="0" w:firstLine="0"/>
        <w:jc w:val="both"/>
        <w:rPr>
          <w:rFonts w:ascii="Times New Roman" w:hAnsi="Times New Roman"/>
        </w:rPr>
      </w:pPr>
      <w:r w:rsidRPr="00A91DD2">
        <w:rPr>
          <w:rFonts w:ascii="Times New Roman" w:hAnsi="Times New Roman"/>
        </w:rPr>
        <w:t>иштин дайындалган этабынын аткарылышын уюштуруу;</w:t>
      </w:r>
    </w:p>
    <w:p w:rsidR="00A91DD2" w:rsidRDefault="00A91DD2" w:rsidP="00A91DD2">
      <w:pPr>
        <w:pStyle w:val="afffd"/>
        <w:numPr>
          <w:ilvl w:val="0"/>
          <w:numId w:val="21"/>
        </w:numPr>
        <w:ind w:left="0" w:firstLine="0"/>
        <w:jc w:val="both"/>
        <w:rPr>
          <w:rFonts w:ascii="Times New Roman" w:hAnsi="Times New Roman"/>
        </w:rPr>
      </w:pPr>
      <w:r w:rsidRPr="00A91DD2">
        <w:rPr>
          <w:rFonts w:ascii="Times New Roman" w:hAnsi="Times New Roman"/>
        </w:rPr>
        <w:t>конкреттүү экономикалык долбоорду ишке ашыруу үчүн түзүлгөн чакан топторду жана топторду ыкчам башкаруу;</w:t>
      </w:r>
    </w:p>
    <w:p w:rsidR="00A91DD2" w:rsidRPr="00A91DD2" w:rsidRDefault="00A91DD2" w:rsidP="00A91DD2">
      <w:pPr>
        <w:pStyle w:val="afffd"/>
        <w:numPr>
          <w:ilvl w:val="0"/>
          <w:numId w:val="21"/>
        </w:numPr>
        <w:ind w:left="0" w:firstLine="0"/>
        <w:jc w:val="both"/>
        <w:rPr>
          <w:rFonts w:ascii="Times New Roman" w:hAnsi="Times New Roman"/>
        </w:rPr>
      </w:pPr>
      <w:r w:rsidRPr="00A91DD2">
        <w:rPr>
          <w:rFonts w:ascii="Times New Roman" w:hAnsi="Times New Roman"/>
        </w:rPr>
        <w:t>укуктук, административдик жана башка чектөөлөрдү эске алуу менен экономикалык кызматтардын жана менчиктин ар кандай түрүндөгү ишканалардын бөлүмдөрүнүн, уюмдарынын, бөлүмдөрүнүн ишин башкарууну уюштуруу жана жакшыртуу боюнча чечимдерди даярдоого жана кабыл алууга катышуу;</w:t>
      </w:r>
    </w:p>
    <w:p w:rsidR="00751AE0" w:rsidRPr="00751AE0" w:rsidRDefault="00751AE0" w:rsidP="00751AE0">
      <w:pPr>
        <w:pStyle w:val="afffd"/>
        <w:numPr>
          <w:ilvl w:val="0"/>
          <w:numId w:val="18"/>
        </w:numPr>
        <w:ind w:left="0" w:firstLine="284"/>
        <w:jc w:val="both"/>
        <w:rPr>
          <w:rFonts w:ascii="Times New Roman" w:hAnsi="Times New Roman"/>
          <w:b/>
        </w:rPr>
      </w:pPr>
      <w:r>
        <w:rPr>
          <w:rFonts w:ascii="Times New Roman" w:hAnsi="Times New Roman"/>
          <w:b/>
        </w:rPr>
        <w:t>педагогикалык</w:t>
      </w:r>
    </w:p>
    <w:p w:rsidR="00A91DD2" w:rsidRPr="00A91DD2" w:rsidRDefault="00A91DD2" w:rsidP="00A91DD2">
      <w:pPr>
        <w:pStyle w:val="afffd"/>
        <w:numPr>
          <w:ilvl w:val="1"/>
          <w:numId w:val="18"/>
        </w:numPr>
        <w:ind w:left="0" w:firstLine="0"/>
        <w:jc w:val="both"/>
        <w:rPr>
          <w:rFonts w:ascii="Times New Roman" w:hAnsi="Times New Roman"/>
        </w:rPr>
      </w:pPr>
      <w:r w:rsidRPr="00A91DD2">
        <w:rPr>
          <w:rFonts w:ascii="Times New Roman" w:hAnsi="Times New Roman"/>
        </w:rPr>
        <w:t>билим берүү мекемелеринде, баштапкы кесиптик, орто кесиптик билим берүү мекемелеринде экономикалык сабактарды окутуу.</w:t>
      </w:r>
    </w:p>
    <w:bookmarkEnd w:id="3"/>
    <w:p w:rsidR="00B72D5C" w:rsidRPr="00C94987" w:rsidRDefault="00B72D5C" w:rsidP="001144B4">
      <w:pPr>
        <w:pStyle w:val="1"/>
        <w:tabs>
          <w:tab w:val="left" w:pos="0"/>
        </w:tabs>
        <w:spacing w:before="80" w:after="80"/>
        <w:rPr>
          <w:rFonts w:ascii="Times New Roman" w:hAnsi="Times New Roman"/>
          <w:color w:val="auto"/>
        </w:rPr>
      </w:pPr>
      <w:r w:rsidRPr="00C94987">
        <w:rPr>
          <w:rFonts w:ascii="Times New Roman" w:hAnsi="Times New Roman"/>
          <w:caps/>
          <w:color w:val="auto"/>
        </w:rPr>
        <w:t>4.</w:t>
      </w:r>
      <w:r w:rsidR="00966AAF" w:rsidRPr="00C94987">
        <w:rPr>
          <w:rFonts w:ascii="Times New Roman" w:hAnsi="Times New Roman"/>
          <w:caps/>
          <w:color w:val="auto"/>
        </w:rPr>
        <w:t xml:space="preserve"> </w:t>
      </w:r>
      <w:r w:rsidR="00DF47A0" w:rsidRPr="00C94987">
        <w:rPr>
          <w:rFonts w:ascii="Times New Roman" w:hAnsi="Times New Roman"/>
          <w:color w:val="auto"/>
        </w:rPr>
        <w:t>520001 – «ТАРМАКТЫК ЭКОНОМИКА» БАГЫТЫ БОЮНЧА АДИСТИ НББП СЫНА ДАЯРДООНУ ЖҮЗӨГӨ АШЫРУУ ШАРТТАРЫНА ЖАЛПЫ ТАЛАПТАР</w:t>
      </w:r>
    </w:p>
    <w:p w:rsidR="001144B4" w:rsidRPr="001F3321" w:rsidRDefault="001F3321" w:rsidP="00CB45DE">
      <w:pPr>
        <w:pStyle w:val="afffd"/>
        <w:numPr>
          <w:ilvl w:val="1"/>
          <w:numId w:val="29"/>
        </w:numPr>
        <w:tabs>
          <w:tab w:val="left" w:pos="0"/>
        </w:tabs>
        <w:ind w:left="0" w:firstLine="0"/>
        <w:jc w:val="both"/>
        <w:rPr>
          <w:rFonts w:ascii="Times New Roman" w:hAnsi="Times New Roman"/>
        </w:rPr>
      </w:pPr>
      <w:r>
        <w:rPr>
          <w:rFonts w:ascii="Times New Roman" w:hAnsi="Times New Roman"/>
        </w:rPr>
        <w:t>НББП сын</w:t>
      </w:r>
      <w:r w:rsidRPr="001F3321">
        <w:rPr>
          <w:rFonts w:ascii="Times New Roman" w:hAnsi="Times New Roman"/>
        </w:rPr>
        <w:t xml:space="preserve"> ишке ашырууда университеттин укуктары жана милдеттери боюнча жалпы талаптар.</w:t>
      </w:r>
    </w:p>
    <w:p w:rsidR="00CB45DE" w:rsidRPr="003560A6" w:rsidRDefault="001F3321" w:rsidP="00CB45DE">
      <w:pPr>
        <w:pStyle w:val="afffd"/>
        <w:numPr>
          <w:ilvl w:val="2"/>
          <w:numId w:val="29"/>
        </w:numPr>
        <w:tabs>
          <w:tab w:val="left" w:pos="0"/>
        </w:tabs>
        <w:ind w:left="340" w:firstLine="0"/>
        <w:jc w:val="both"/>
        <w:rPr>
          <w:rFonts w:ascii="Times New Roman" w:hAnsi="Times New Roman"/>
          <w:color w:val="FF0000"/>
        </w:rPr>
      </w:pPr>
      <w:r w:rsidRPr="00CB45DE">
        <w:rPr>
          <w:rFonts w:ascii="Times New Roman" w:hAnsi="Times New Roman"/>
        </w:rPr>
        <w:t xml:space="preserve">ЖОЖ лар өз алдынча </w:t>
      </w:r>
      <w:r w:rsidR="00CB45DE" w:rsidRPr="00CB45DE">
        <w:rPr>
          <w:rFonts w:ascii="Times New Roman" w:hAnsi="Times New Roman"/>
        </w:rPr>
        <w:t>НББП адистиги</w:t>
      </w:r>
      <w:r w:rsidRPr="00CB45DE">
        <w:rPr>
          <w:rFonts w:ascii="Times New Roman" w:hAnsi="Times New Roman"/>
        </w:rPr>
        <w:t xml:space="preserve"> боюнча иштеп чыгышат.</w:t>
      </w:r>
      <w:r w:rsidR="00CB45DE">
        <w:rPr>
          <w:rFonts w:ascii="Times New Roman" w:hAnsi="Times New Roman"/>
        </w:rPr>
        <w:t xml:space="preserve"> </w:t>
      </w:r>
      <w:r w:rsidR="00CB45DE" w:rsidRPr="00CB45DE">
        <w:rPr>
          <w:rFonts w:ascii="Times New Roman" w:hAnsi="Times New Roman"/>
        </w:rPr>
        <w:t xml:space="preserve">Кыргыз Республикасынын </w:t>
      </w:r>
      <w:r w:rsidR="00CB45DE">
        <w:rPr>
          <w:rFonts w:ascii="Times New Roman" w:hAnsi="Times New Roman"/>
        </w:rPr>
        <w:t xml:space="preserve">НББП </w:t>
      </w:r>
      <w:r w:rsidR="00CB45DE" w:rsidRPr="00CB45DE">
        <w:rPr>
          <w:rFonts w:ascii="Times New Roman" w:hAnsi="Times New Roman"/>
        </w:rPr>
        <w:t>адисти</w:t>
      </w:r>
      <w:r w:rsidR="00CB45DE">
        <w:rPr>
          <w:rFonts w:ascii="Times New Roman" w:hAnsi="Times New Roman"/>
        </w:rPr>
        <w:t>гине</w:t>
      </w:r>
      <w:r w:rsidR="00CB45DE" w:rsidRPr="00CB45DE">
        <w:rPr>
          <w:rFonts w:ascii="Times New Roman" w:hAnsi="Times New Roman"/>
        </w:rPr>
        <w:t xml:space="preserve"> тиешелүү </w:t>
      </w:r>
      <w:r w:rsidR="00CB45DE">
        <w:rPr>
          <w:rFonts w:ascii="Times New Roman" w:hAnsi="Times New Roman"/>
        </w:rPr>
        <w:t xml:space="preserve">МББС </w:t>
      </w:r>
      <w:r w:rsidR="00CB45DE" w:rsidRPr="00CB45DE">
        <w:rPr>
          <w:rFonts w:ascii="Times New Roman" w:hAnsi="Times New Roman"/>
        </w:rPr>
        <w:t>негизинде иштели</w:t>
      </w:r>
      <w:r w:rsidR="00CB45DE">
        <w:rPr>
          <w:rFonts w:ascii="Times New Roman" w:hAnsi="Times New Roman"/>
        </w:rPr>
        <w:t>п чыгат жана ЖОЖ</w:t>
      </w:r>
      <w:r w:rsidR="00CB45DE" w:rsidRPr="00CB45DE">
        <w:rPr>
          <w:rFonts w:ascii="Times New Roman" w:hAnsi="Times New Roman"/>
        </w:rPr>
        <w:t xml:space="preserve"> окумуш</w:t>
      </w:r>
      <w:r w:rsidR="00CB45DE">
        <w:rPr>
          <w:rFonts w:ascii="Times New Roman" w:hAnsi="Times New Roman"/>
        </w:rPr>
        <w:t>туулар кеңеши тарабынан бекитил</w:t>
      </w:r>
      <w:r w:rsidR="00CB45DE" w:rsidRPr="00CB45DE">
        <w:rPr>
          <w:rFonts w:ascii="Times New Roman" w:hAnsi="Times New Roman"/>
        </w:rPr>
        <w:t>е</w:t>
      </w:r>
      <w:r w:rsidR="00CB45DE">
        <w:rPr>
          <w:rFonts w:ascii="Times New Roman" w:hAnsi="Times New Roman"/>
        </w:rPr>
        <w:t>т</w:t>
      </w:r>
      <w:r w:rsidR="00CB45DE" w:rsidRPr="00CB45DE">
        <w:rPr>
          <w:rFonts w:ascii="Times New Roman" w:hAnsi="Times New Roman"/>
        </w:rPr>
        <w:t>.</w:t>
      </w:r>
    </w:p>
    <w:p w:rsidR="003560A6" w:rsidRDefault="003560A6" w:rsidP="003560A6">
      <w:pPr>
        <w:pStyle w:val="afffd"/>
        <w:numPr>
          <w:ilvl w:val="2"/>
          <w:numId w:val="29"/>
        </w:numPr>
        <w:tabs>
          <w:tab w:val="left" w:pos="0"/>
        </w:tabs>
        <w:ind w:left="340" w:firstLine="0"/>
        <w:jc w:val="both"/>
        <w:rPr>
          <w:rFonts w:ascii="Times New Roman" w:hAnsi="Times New Roman"/>
        </w:rPr>
      </w:pPr>
      <w:r w:rsidRPr="003560A6">
        <w:rPr>
          <w:rFonts w:ascii="Times New Roman" w:hAnsi="Times New Roman"/>
        </w:rPr>
        <w:t>НББП нын адистиги МББС ЖКБ жана адистерди даярдоонун болжолдуу НББП на ылайык ЖОЖ лар тарабынан аныкталат.</w:t>
      </w:r>
      <w:r>
        <w:rPr>
          <w:rFonts w:ascii="Times New Roman" w:hAnsi="Times New Roman"/>
        </w:rPr>
        <w:t xml:space="preserve"> </w:t>
      </w:r>
      <w:r w:rsidRPr="003560A6">
        <w:rPr>
          <w:rFonts w:ascii="Times New Roman" w:hAnsi="Times New Roman"/>
        </w:rPr>
        <w:t>Эгерде адисти</w:t>
      </w:r>
      <w:r>
        <w:rPr>
          <w:rFonts w:ascii="Times New Roman" w:hAnsi="Times New Roman"/>
        </w:rPr>
        <w:t>кти</w:t>
      </w:r>
      <w:r w:rsidRPr="003560A6">
        <w:rPr>
          <w:rFonts w:ascii="Times New Roman" w:hAnsi="Times New Roman"/>
        </w:rPr>
        <w:t xml:space="preserve"> </w:t>
      </w:r>
      <w:r>
        <w:rPr>
          <w:rFonts w:ascii="Times New Roman" w:hAnsi="Times New Roman"/>
        </w:rPr>
        <w:t>НББП на</w:t>
      </w:r>
      <w:r w:rsidRPr="003560A6">
        <w:rPr>
          <w:rFonts w:ascii="Times New Roman" w:hAnsi="Times New Roman"/>
        </w:rPr>
        <w:t xml:space="preserve"> даярдоо мамлекеттик сырды түзгөн маалыматтарды камтыган окуу материалын иштеп чыгуу менен байланышкан болсо, анда аны жүзөгө ашыруунун шарттары Кыргыз Республикасынын мамлекеттик сырлар жөнүндө мыйзамдарынын талаптарына ылайык келиши керек.</w:t>
      </w:r>
    </w:p>
    <w:p w:rsidR="003560A6" w:rsidRPr="003560A6" w:rsidRDefault="003560A6" w:rsidP="003560A6">
      <w:pPr>
        <w:pStyle w:val="afffd"/>
        <w:tabs>
          <w:tab w:val="left" w:pos="0"/>
        </w:tabs>
        <w:ind w:left="340"/>
        <w:jc w:val="both"/>
        <w:rPr>
          <w:rFonts w:ascii="Times New Roman" w:hAnsi="Times New Roman"/>
        </w:rPr>
      </w:pPr>
      <w:r>
        <w:rPr>
          <w:rFonts w:ascii="Times New Roman" w:hAnsi="Times New Roman"/>
        </w:rPr>
        <w:tab/>
      </w:r>
      <w:r w:rsidR="000075D0">
        <w:rPr>
          <w:rFonts w:ascii="Times New Roman" w:hAnsi="Times New Roman"/>
        </w:rPr>
        <w:t>ЖОЖ</w:t>
      </w:r>
      <w:r w:rsidR="000075D0" w:rsidRPr="003560A6">
        <w:rPr>
          <w:rFonts w:ascii="Times New Roman" w:hAnsi="Times New Roman"/>
        </w:rPr>
        <w:t xml:space="preserve"> </w:t>
      </w:r>
      <w:r w:rsidRPr="003560A6">
        <w:rPr>
          <w:rFonts w:ascii="Times New Roman" w:hAnsi="Times New Roman"/>
        </w:rPr>
        <w:t>илимдин, техниканын, маданияттын, экономиканын, технологиянын жана социалдык чөйрөнүн өнүгүшүн эске алуу менен билим берүү программасын 5 жылда бир жолудан кем эмес жаңыртып турууга милдеттүү, бул билим берүүнүн сапатын камсыз кылуу боюнча сунуштарды сактайт</w:t>
      </w:r>
      <w:r w:rsidR="000075D0">
        <w:rPr>
          <w:rFonts w:ascii="Times New Roman" w:hAnsi="Times New Roman"/>
        </w:rPr>
        <w:t xml:space="preserve"> жана </w:t>
      </w:r>
      <w:r w:rsidR="000075D0" w:rsidRPr="003560A6">
        <w:rPr>
          <w:rFonts w:ascii="Times New Roman" w:hAnsi="Times New Roman"/>
        </w:rPr>
        <w:t>төмөнкүлөрдөн тур</w:t>
      </w:r>
      <w:r w:rsidR="000075D0">
        <w:rPr>
          <w:rFonts w:ascii="Times New Roman" w:hAnsi="Times New Roman"/>
        </w:rPr>
        <w:t>ат:</w:t>
      </w:r>
    </w:p>
    <w:p w:rsidR="00B72D5C" w:rsidRPr="00F67B09" w:rsidRDefault="00F67B09" w:rsidP="00F67B09">
      <w:pPr>
        <w:pStyle w:val="afffd"/>
        <w:numPr>
          <w:ilvl w:val="0"/>
          <w:numId w:val="8"/>
        </w:numPr>
        <w:tabs>
          <w:tab w:val="left" w:pos="0"/>
        </w:tabs>
        <w:ind w:left="340" w:firstLine="0"/>
        <w:jc w:val="both"/>
        <w:rPr>
          <w:rFonts w:ascii="Times New Roman" w:hAnsi="Times New Roman"/>
        </w:rPr>
      </w:pPr>
      <w:r w:rsidRPr="00F67B09">
        <w:rPr>
          <w:rFonts w:ascii="Times New Roman" w:hAnsi="Times New Roman"/>
        </w:rPr>
        <w:t>бүтүрүүчүлөрдү даярдоонун сапатын камсыз кылуу стратегиясын иштеп чыгууда;</w:t>
      </w:r>
    </w:p>
    <w:p w:rsidR="00B72D5C" w:rsidRPr="002B66F3" w:rsidRDefault="002B66F3" w:rsidP="002B66F3">
      <w:pPr>
        <w:pStyle w:val="afffd"/>
        <w:numPr>
          <w:ilvl w:val="0"/>
          <w:numId w:val="8"/>
        </w:numPr>
        <w:tabs>
          <w:tab w:val="left" w:pos="0"/>
        </w:tabs>
        <w:ind w:left="340" w:firstLine="0"/>
        <w:jc w:val="both"/>
        <w:rPr>
          <w:rFonts w:ascii="Times New Roman" w:hAnsi="Times New Roman"/>
        </w:rPr>
      </w:pPr>
      <w:r w:rsidRPr="002B66F3">
        <w:rPr>
          <w:rFonts w:ascii="Times New Roman" w:hAnsi="Times New Roman"/>
        </w:rPr>
        <w:t xml:space="preserve">мониторинг жүргүзүүдө, билим берүү программаларын мезгил-мезгили </w:t>
      </w:r>
      <w:r>
        <w:rPr>
          <w:rFonts w:ascii="Times New Roman" w:hAnsi="Times New Roman"/>
        </w:rPr>
        <w:t>рецензиялоодо</w:t>
      </w:r>
      <w:r w:rsidRPr="002B66F3">
        <w:rPr>
          <w:rFonts w:ascii="Times New Roman" w:hAnsi="Times New Roman"/>
        </w:rPr>
        <w:t>;</w:t>
      </w:r>
    </w:p>
    <w:p w:rsidR="00B72D5C" w:rsidRPr="002B66F3" w:rsidRDefault="002B66F3" w:rsidP="002B66F3">
      <w:pPr>
        <w:pStyle w:val="afffd"/>
        <w:numPr>
          <w:ilvl w:val="0"/>
          <w:numId w:val="8"/>
        </w:numPr>
        <w:tabs>
          <w:tab w:val="left" w:pos="0"/>
        </w:tabs>
        <w:ind w:left="340" w:firstLine="0"/>
        <w:jc w:val="both"/>
        <w:rPr>
          <w:rFonts w:ascii="Times New Roman" w:hAnsi="Times New Roman"/>
        </w:rPr>
      </w:pPr>
      <w:r w:rsidRPr="002B66F3">
        <w:rPr>
          <w:rFonts w:ascii="Times New Roman" w:hAnsi="Times New Roman"/>
        </w:rPr>
        <w:t>студенттердин билим деңгээлин жана көндүмдөрүн, бүтүрүүчүлөрдүн компетенттүүлүгүн так макулдашылган критерийлердин негизинде баалоонун объективдүү жол-жоболорун иштеп чыгууда</w:t>
      </w:r>
      <w:r w:rsidR="00B72D5C" w:rsidRPr="002B66F3">
        <w:rPr>
          <w:rFonts w:ascii="Times New Roman" w:hAnsi="Times New Roman"/>
        </w:rPr>
        <w:t>;</w:t>
      </w:r>
    </w:p>
    <w:p w:rsidR="00B72D5C" w:rsidRPr="002B66F3" w:rsidRDefault="002B66F3" w:rsidP="002B66F3">
      <w:pPr>
        <w:pStyle w:val="afffd"/>
        <w:numPr>
          <w:ilvl w:val="0"/>
          <w:numId w:val="8"/>
        </w:numPr>
        <w:tabs>
          <w:tab w:val="left" w:pos="0"/>
        </w:tabs>
        <w:ind w:left="340" w:firstLine="0"/>
        <w:jc w:val="both"/>
        <w:rPr>
          <w:rFonts w:ascii="Times New Roman" w:hAnsi="Times New Roman"/>
        </w:rPr>
      </w:pPr>
      <w:r w:rsidRPr="002B66F3">
        <w:rPr>
          <w:rFonts w:ascii="Times New Roman" w:hAnsi="Times New Roman"/>
        </w:rPr>
        <w:t>окутуучулар курамынын сапатын жана компетенттүүлүгүн камсыз кылууда</w:t>
      </w:r>
      <w:r w:rsidR="00B72D5C" w:rsidRPr="002B66F3">
        <w:rPr>
          <w:rFonts w:ascii="Times New Roman" w:hAnsi="Times New Roman"/>
        </w:rPr>
        <w:t>;</w:t>
      </w:r>
    </w:p>
    <w:p w:rsidR="00B72D5C" w:rsidRPr="002B66F3" w:rsidRDefault="002B66F3" w:rsidP="002B66F3">
      <w:pPr>
        <w:pStyle w:val="afffd"/>
        <w:numPr>
          <w:ilvl w:val="0"/>
          <w:numId w:val="8"/>
        </w:numPr>
        <w:tabs>
          <w:tab w:val="left" w:pos="0"/>
        </w:tabs>
        <w:ind w:left="340" w:firstLine="0"/>
        <w:jc w:val="both"/>
        <w:rPr>
          <w:rFonts w:ascii="Times New Roman" w:hAnsi="Times New Roman"/>
        </w:rPr>
      </w:pPr>
      <w:r w:rsidRPr="002B66F3">
        <w:rPr>
          <w:rFonts w:ascii="Times New Roman" w:hAnsi="Times New Roman"/>
        </w:rPr>
        <w:t xml:space="preserve">ишке ашырылып жаткан </w:t>
      </w:r>
      <w:r>
        <w:rPr>
          <w:rFonts w:ascii="Times New Roman" w:hAnsi="Times New Roman"/>
        </w:rPr>
        <w:t xml:space="preserve">баардык </w:t>
      </w:r>
      <w:r w:rsidRPr="002B66F3">
        <w:rPr>
          <w:rFonts w:ascii="Times New Roman" w:hAnsi="Times New Roman"/>
        </w:rPr>
        <w:t xml:space="preserve">билим берүү программалары үчүн жетиштүү ресурстарды камсыз кылуу, аларды пайдалануунун натыйжалуулугун көзөмөлдөө, анын ичинде студенттер </w:t>
      </w:r>
      <w:r>
        <w:rPr>
          <w:rFonts w:ascii="Times New Roman" w:hAnsi="Times New Roman"/>
          <w:lang w:val="kk-KZ"/>
        </w:rPr>
        <w:t xml:space="preserve">арасында </w:t>
      </w:r>
      <w:r>
        <w:rPr>
          <w:rFonts w:ascii="Times New Roman" w:hAnsi="Times New Roman"/>
        </w:rPr>
        <w:t>сурамжылоо ж</w:t>
      </w:r>
      <w:r>
        <w:rPr>
          <w:rFonts w:ascii="Times New Roman" w:hAnsi="Times New Roman"/>
          <w:lang w:val="kk-KZ"/>
        </w:rPr>
        <w:t>үргүзүү</w:t>
      </w:r>
      <w:r w:rsidR="00B72D5C" w:rsidRPr="002B66F3">
        <w:rPr>
          <w:rFonts w:ascii="Times New Roman" w:hAnsi="Times New Roman"/>
        </w:rPr>
        <w:t>;</w:t>
      </w:r>
    </w:p>
    <w:p w:rsidR="00B72D5C" w:rsidRPr="002B66F3" w:rsidRDefault="009866E2" w:rsidP="002B66F3">
      <w:pPr>
        <w:pStyle w:val="afffd"/>
        <w:numPr>
          <w:ilvl w:val="0"/>
          <w:numId w:val="8"/>
        </w:numPr>
        <w:tabs>
          <w:tab w:val="left" w:pos="0"/>
        </w:tabs>
        <w:ind w:left="340" w:firstLine="0"/>
        <w:jc w:val="both"/>
        <w:rPr>
          <w:rFonts w:ascii="Times New Roman" w:hAnsi="Times New Roman"/>
        </w:rPr>
      </w:pPr>
      <w:r>
        <w:rPr>
          <w:rFonts w:ascii="Times New Roman" w:hAnsi="Times New Roman"/>
          <w:lang w:val="kk-KZ"/>
        </w:rPr>
        <w:lastRenderedPageBreak/>
        <w:t xml:space="preserve">өзүнүн ишмердүүлүгүн </w:t>
      </w:r>
      <w:r w:rsidR="002B66F3" w:rsidRPr="002B66F3">
        <w:rPr>
          <w:rFonts w:ascii="Times New Roman" w:hAnsi="Times New Roman"/>
        </w:rPr>
        <w:t>(стратегиясын) баалоо жана башка билим берүү мекемелери менен салыштыруу үчүн макулдашылган критерийлерге ылайык өзүн-өзү текшерүүдө</w:t>
      </w:r>
      <w:r w:rsidR="00B72D5C" w:rsidRPr="002B66F3">
        <w:rPr>
          <w:rFonts w:ascii="Times New Roman" w:hAnsi="Times New Roman"/>
        </w:rPr>
        <w:t>;</w:t>
      </w:r>
    </w:p>
    <w:p w:rsidR="00B72D5C" w:rsidRPr="009866E2" w:rsidRDefault="009866E2" w:rsidP="009866E2">
      <w:pPr>
        <w:pStyle w:val="afffd"/>
        <w:numPr>
          <w:ilvl w:val="0"/>
          <w:numId w:val="8"/>
        </w:numPr>
        <w:tabs>
          <w:tab w:val="left" w:pos="0"/>
        </w:tabs>
        <w:ind w:left="340" w:firstLine="0"/>
        <w:jc w:val="both"/>
        <w:rPr>
          <w:rFonts w:ascii="Times New Roman" w:hAnsi="Times New Roman"/>
        </w:rPr>
      </w:pPr>
      <w:r w:rsidRPr="009866E2">
        <w:rPr>
          <w:rFonts w:ascii="Times New Roman" w:hAnsi="Times New Roman"/>
        </w:rPr>
        <w:t>өз иш</w:t>
      </w:r>
      <w:r w:rsidRPr="009866E2">
        <w:rPr>
          <w:rFonts w:ascii="Times New Roman" w:hAnsi="Times New Roman"/>
          <w:lang w:val="kk-KZ"/>
        </w:rPr>
        <w:t>мердүүлүгү</w:t>
      </w:r>
      <w:r w:rsidRPr="009866E2">
        <w:rPr>
          <w:rFonts w:ascii="Times New Roman" w:hAnsi="Times New Roman"/>
        </w:rPr>
        <w:t>, пландары, инновациялары жөнүндө коомчулукка маалымдоодо</w:t>
      </w:r>
      <w:r w:rsidR="00B72D5C" w:rsidRPr="009866E2">
        <w:rPr>
          <w:rFonts w:ascii="Times New Roman" w:hAnsi="Times New Roman"/>
        </w:rPr>
        <w:t>.</w:t>
      </w:r>
    </w:p>
    <w:p w:rsidR="00427211" w:rsidRPr="00AA6846" w:rsidRDefault="00427211" w:rsidP="00427211">
      <w:pPr>
        <w:pStyle w:val="afffd"/>
        <w:numPr>
          <w:ilvl w:val="2"/>
          <w:numId w:val="29"/>
        </w:numPr>
        <w:tabs>
          <w:tab w:val="left" w:pos="0"/>
          <w:tab w:val="left" w:pos="142"/>
        </w:tabs>
        <w:ind w:left="340" w:firstLine="0"/>
        <w:jc w:val="both"/>
        <w:rPr>
          <w:rFonts w:ascii="Times New Roman" w:hAnsi="Times New Roman"/>
        </w:rPr>
      </w:pPr>
      <w:r w:rsidRPr="00427211">
        <w:rPr>
          <w:rFonts w:ascii="Times New Roman" w:hAnsi="Times New Roman"/>
        </w:rPr>
        <w:t xml:space="preserve">Студенттерди жана бүтүрүүчүлөрдү даярдоонун сапатын баалоо алардын учурдагы, </w:t>
      </w:r>
      <w:r>
        <w:rPr>
          <w:rFonts w:ascii="Times New Roman" w:hAnsi="Times New Roman"/>
          <w:lang w:val="kk-KZ"/>
        </w:rPr>
        <w:t>аралык</w:t>
      </w:r>
      <w:r w:rsidRPr="00427211">
        <w:rPr>
          <w:rFonts w:ascii="Times New Roman" w:hAnsi="Times New Roman"/>
        </w:rPr>
        <w:t xml:space="preserve"> жана </w:t>
      </w:r>
      <w:r>
        <w:rPr>
          <w:rFonts w:ascii="Times New Roman" w:hAnsi="Times New Roman"/>
          <w:lang w:val="kk-KZ"/>
        </w:rPr>
        <w:t xml:space="preserve">жыйынтыктоочу </w:t>
      </w:r>
      <w:r w:rsidRPr="00427211">
        <w:rPr>
          <w:rFonts w:ascii="Times New Roman" w:hAnsi="Times New Roman"/>
        </w:rPr>
        <w:t>мамлекеттик аттестациясын камтышы керек.</w:t>
      </w:r>
      <w:r>
        <w:rPr>
          <w:rFonts w:ascii="Times New Roman" w:hAnsi="Times New Roman"/>
          <w:lang w:val="kk-KZ"/>
        </w:rPr>
        <w:t xml:space="preserve"> </w:t>
      </w:r>
      <w:r w:rsidRPr="00427211">
        <w:rPr>
          <w:rFonts w:ascii="Times New Roman" w:hAnsi="Times New Roman"/>
          <w:lang w:val="kk-KZ"/>
        </w:rPr>
        <w:t xml:space="preserve">Баалоо базалары </w:t>
      </w:r>
      <w:r>
        <w:rPr>
          <w:rFonts w:ascii="Times New Roman" w:hAnsi="Times New Roman"/>
          <w:lang w:val="kk-KZ"/>
        </w:rPr>
        <w:t>ЖОЖ</w:t>
      </w:r>
      <w:r w:rsidRPr="00427211">
        <w:rPr>
          <w:rFonts w:ascii="Times New Roman" w:hAnsi="Times New Roman"/>
          <w:lang w:val="kk-KZ"/>
        </w:rPr>
        <w:t xml:space="preserve"> тарабынан иштелип чыгат жана бекитилет.</w:t>
      </w:r>
    </w:p>
    <w:p w:rsidR="00AA6846" w:rsidRPr="00427211" w:rsidRDefault="00AA6846" w:rsidP="00AA6846">
      <w:pPr>
        <w:pStyle w:val="afffd"/>
        <w:tabs>
          <w:tab w:val="left" w:pos="0"/>
          <w:tab w:val="left" w:pos="142"/>
        </w:tabs>
        <w:ind w:left="340"/>
        <w:jc w:val="both"/>
        <w:rPr>
          <w:rFonts w:ascii="Times New Roman" w:hAnsi="Times New Roman"/>
        </w:rPr>
      </w:pPr>
      <w:r>
        <w:rPr>
          <w:rFonts w:ascii="Times New Roman" w:hAnsi="Times New Roman"/>
        </w:rPr>
        <w:tab/>
      </w:r>
      <w:r w:rsidRPr="00AA6846">
        <w:rPr>
          <w:rFonts w:ascii="Times New Roman" w:hAnsi="Times New Roman"/>
        </w:rPr>
        <w:t>Студенттерди жана бүтүрүүчүлөрдү аттестациялоого, жыйынтыктоочу квалификациялык иштердин мазмунуна, көлөмүнө жана түзүмүнө талаптарды ЖОЖ</w:t>
      </w:r>
      <w:r>
        <w:rPr>
          <w:rFonts w:ascii="Times New Roman" w:hAnsi="Times New Roman"/>
          <w:lang w:val="kk-KZ"/>
        </w:rPr>
        <w:t xml:space="preserve"> дын</w:t>
      </w:r>
      <w:r w:rsidRPr="00AA6846">
        <w:rPr>
          <w:rFonts w:ascii="Times New Roman" w:hAnsi="Times New Roman"/>
        </w:rPr>
        <w:t xml:space="preserve"> бүтүрүүчүлөрүнүн жыйынтыктоочу мамлекеттик аттестациясы жөнүндө жобону эске алуу менен ЖОЖ аныктайт.</w:t>
      </w:r>
    </w:p>
    <w:p w:rsidR="00FD3C0C" w:rsidRPr="00FD3C0C" w:rsidRDefault="00C957D6" w:rsidP="00FF09E4">
      <w:pPr>
        <w:pStyle w:val="afffd"/>
        <w:numPr>
          <w:ilvl w:val="2"/>
          <w:numId w:val="29"/>
        </w:numPr>
        <w:tabs>
          <w:tab w:val="left" w:pos="0"/>
        </w:tabs>
        <w:ind w:left="340" w:firstLine="0"/>
        <w:jc w:val="both"/>
        <w:rPr>
          <w:rFonts w:ascii="Times New Roman" w:hAnsi="Times New Roman"/>
        </w:rPr>
      </w:pPr>
      <w:r w:rsidRPr="00FD3C0C">
        <w:rPr>
          <w:rFonts w:ascii="Times New Roman" w:hAnsi="Times New Roman"/>
        </w:rPr>
        <w:t xml:space="preserve">Адистиктин </w:t>
      </w:r>
      <w:r w:rsidRPr="00FD3C0C">
        <w:rPr>
          <w:rFonts w:ascii="Times New Roman" w:hAnsi="Times New Roman"/>
          <w:lang w:val="kk-KZ"/>
        </w:rPr>
        <w:t>НББП сын</w:t>
      </w:r>
      <w:r w:rsidRPr="00FD3C0C">
        <w:rPr>
          <w:rFonts w:ascii="Times New Roman" w:hAnsi="Times New Roman"/>
        </w:rPr>
        <w:t xml:space="preserve"> иштеп чыгууда бүтүрүүчүлөрдүн жалпы маданий компетенттүүлүгүн калыптандыруудагы </w:t>
      </w:r>
      <w:r w:rsidR="00FD3C0C" w:rsidRPr="00FD3C0C">
        <w:rPr>
          <w:rFonts w:ascii="Times New Roman" w:hAnsi="Times New Roman"/>
          <w:lang w:val="kk-KZ"/>
        </w:rPr>
        <w:t>ЖОЖ дын</w:t>
      </w:r>
      <w:r w:rsidRPr="00FD3C0C">
        <w:rPr>
          <w:rFonts w:ascii="Times New Roman" w:hAnsi="Times New Roman"/>
        </w:rPr>
        <w:t xml:space="preserve"> мүмкүнчүлүктөрү (социалдык өз ара аракеттенүү, өзүн-өзү уюштуруу жана өзүн-өзү башкаруу компетенциялары, системалуу жана активдүү мүнөздөмөсү) аныкталууга тийиш.</w:t>
      </w:r>
      <w:r w:rsidR="00FD3C0C">
        <w:rPr>
          <w:rFonts w:ascii="Times New Roman" w:hAnsi="Times New Roman"/>
          <w:lang w:val="kk-KZ"/>
        </w:rPr>
        <w:t xml:space="preserve"> </w:t>
      </w:r>
    </w:p>
    <w:p w:rsidR="00FD3C0C" w:rsidRPr="00FD3C0C" w:rsidRDefault="00FD3C0C" w:rsidP="00FD3C0C">
      <w:pPr>
        <w:pStyle w:val="afffd"/>
        <w:tabs>
          <w:tab w:val="left" w:pos="0"/>
        </w:tabs>
        <w:ind w:left="340"/>
        <w:jc w:val="both"/>
        <w:rPr>
          <w:rFonts w:ascii="Times New Roman" w:hAnsi="Times New Roman"/>
          <w:lang w:val="kk-KZ"/>
        </w:rPr>
      </w:pPr>
      <w:r>
        <w:rPr>
          <w:rFonts w:ascii="Times New Roman" w:hAnsi="Times New Roman"/>
        </w:rPr>
        <w:tab/>
      </w:r>
      <w:r w:rsidRPr="00FD3C0C">
        <w:rPr>
          <w:rFonts w:ascii="Times New Roman" w:hAnsi="Times New Roman"/>
          <w:lang w:val="kk-KZ"/>
        </w:rPr>
        <w:t>ЖОЖ социалдык-маданий чөйрөсүн калыптандырууга, инсандын ар тараптуу өнүгүүсү үчүн зарыл болгон шарттарды түзүүгө милдеттүү.</w:t>
      </w:r>
    </w:p>
    <w:p w:rsidR="00FD3C0C" w:rsidRDefault="00FD3C0C" w:rsidP="00FD3C0C">
      <w:pPr>
        <w:pStyle w:val="afffd"/>
        <w:tabs>
          <w:tab w:val="left" w:pos="0"/>
        </w:tabs>
        <w:ind w:left="340"/>
        <w:jc w:val="both"/>
        <w:rPr>
          <w:rFonts w:ascii="Times New Roman" w:hAnsi="Times New Roman"/>
          <w:lang w:val="kk-KZ"/>
        </w:rPr>
      </w:pPr>
      <w:r>
        <w:rPr>
          <w:rFonts w:ascii="Times New Roman" w:hAnsi="Times New Roman"/>
          <w:lang w:val="kk-KZ"/>
        </w:rPr>
        <w:tab/>
        <w:t>ЖОЖ</w:t>
      </w:r>
      <w:r w:rsidRPr="00FD3C0C">
        <w:rPr>
          <w:rFonts w:ascii="Times New Roman" w:hAnsi="Times New Roman"/>
          <w:lang w:val="kk-KZ"/>
        </w:rPr>
        <w:t xml:space="preserve"> билим берүү процессинин социалдык жана билим берүү компонентин, анын ичинде студенттик өзүн-өзү башкарууну өнүктүрүүгө, студенттердин коомдук уюмдардын, спорттук жана чыгармачыл клубдардын, илимий студенттик коомдордун ишине катышуусуна көмөктөшүүгө милдеттүү.</w:t>
      </w:r>
    </w:p>
    <w:p w:rsidR="00FD3C0C" w:rsidRDefault="00FD3C0C" w:rsidP="00FD3C0C">
      <w:pPr>
        <w:pStyle w:val="afffd"/>
        <w:tabs>
          <w:tab w:val="left" w:pos="0"/>
        </w:tabs>
        <w:ind w:left="340"/>
        <w:jc w:val="both"/>
        <w:rPr>
          <w:rFonts w:ascii="Times New Roman" w:hAnsi="Times New Roman"/>
          <w:lang w:val="kk-KZ"/>
        </w:rPr>
      </w:pPr>
      <w:r>
        <w:rPr>
          <w:rFonts w:ascii="Times New Roman" w:hAnsi="Times New Roman"/>
          <w:lang w:val="kk-KZ"/>
        </w:rPr>
        <w:tab/>
        <w:t xml:space="preserve">Сабактын </w:t>
      </w:r>
      <w:r w:rsidRPr="00FD3C0C">
        <w:rPr>
          <w:rFonts w:ascii="Times New Roman" w:hAnsi="Times New Roman"/>
          <w:lang w:val="kk-KZ"/>
        </w:rPr>
        <w:t>жалпы эмгек сыйымдуулугу эки кредиттик бирдиктен кем болбошу керек (студенттердин тандоосу боюнча сабактардан тышкары).</w:t>
      </w:r>
    </w:p>
    <w:p w:rsidR="00FD3C0C" w:rsidRDefault="00FD3C0C" w:rsidP="00FD3C0C">
      <w:pPr>
        <w:pStyle w:val="afffd"/>
        <w:tabs>
          <w:tab w:val="left" w:pos="0"/>
        </w:tabs>
        <w:ind w:left="340"/>
        <w:jc w:val="both"/>
        <w:rPr>
          <w:rFonts w:ascii="Times New Roman" w:hAnsi="Times New Roman"/>
          <w:lang w:val="kk-KZ"/>
        </w:rPr>
      </w:pPr>
      <w:r>
        <w:rPr>
          <w:rFonts w:ascii="Times New Roman" w:hAnsi="Times New Roman"/>
          <w:lang w:val="kk-KZ"/>
        </w:rPr>
        <w:tab/>
      </w:r>
      <w:r w:rsidRPr="00FD3C0C">
        <w:rPr>
          <w:rFonts w:ascii="Times New Roman" w:hAnsi="Times New Roman"/>
          <w:lang w:val="kk-KZ"/>
        </w:rPr>
        <w:t>Эмгек сыйымдуулугу үч кредиттик бирдиктен ашкан сабактар ​</w:t>
      </w:r>
      <w:r>
        <w:rPr>
          <w:rFonts w:ascii="Times New Roman" w:hAnsi="Times New Roman"/>
          <w:lang w:val="kk-KZ"/>
        </w:rPr>
        <w:t>​үчүн баа берилиши керек ("эң жакшы</w:t>
      </w:r>
      <w:r w:rsidRPr="00FD3C0C">
        <w:rPr>
          <w:rFonts w:ascii="Times New Roman" w:hAnsi="Times New Roman"/>
          <w:lang w:val="kk-KZ"/>
        </w:rPr>
        <w:t>", "жакшы", "канааттандырарлык").</w:t>
      </w:r>
    </w:p>
    <w:p w:rsidR="009B407B" w:rsidRDefault="009B407B" w:rsidP="00FD3C0C">
      <w:pPr>
        <w:pStyle w:val="afffd"/>
        <w:tabs>
          <w:tab w:val="left" w:pos="0"/>
        </w:tabs>
        <w:ind w:left="340"/>
        <w:jc w:val="both"/>
        <w:rPr>
          <w:rFonts w:ascii="Times New Roman" w:hAnsi="Times New Roman"/>
          <w:lang w:val="kk-KZ"/>
        </w:rPr>
      </w:pPr>
      <w:r>
        <w:rPr>
          <w:rFonts w:ascii="Times New Roman" w:hAnsi="Times New Roman"/>
          <w:lang w:val="kk-KZ"/>
        </w:rPr>
        <w:tab/>
        <w:t xml:space="preserve">Адистикти </w:t>
      </w:r>
      <w:r w:rsidRPr="009B407B">
        <w:rPr>
          <w:rFonts w:ascii="Times New Roman" w:hAnsi="Times New Roman"/>
          <w:lang w:val="kk-KZ"/>
        </w:rPr>
        <w:t xml:space="preserve">даярдоочу </w:t>
      </w:r>
      <w:r>
        <w:rPr>
          <w:rFonts w:ascii="Times New Roman" w:hAnsi="Times New Roman"/>
          <w:lang w:val="kk-KZ"/>
        </w:rPr>
        <w:t>НББП</w:t>
      </w:r>
      <w:r w:rsidRPr="009B407B">
        <w:rPr>
          <w:rFonts w:ascii="Times New Roman" w:hAnsi="Times New Roman"/>
          <w:lang w:val="kk-KZ"/>
        </w:rPr>
        <w:t xml:space="preserve"> студенттердин тандоосу боюнча сабактарды камтышы керек.</w:t>
      </w:r>
    </w:p>
    <w:p w:rsidR="009B407B" w:rsidRDefault="009B407B" w:rsidP="00FD3C0C">
      <w:pPr>
        <w:pStyle w:val="afffd"/>
        <w:tabs>
          <w:tab w:val="left" w:pos="0"/>
        </w:tabs>
        <w:ind w:left="340"/>
        <w:jc w:val="both"/>
        <w:rPr>
          <w:rFonts w:ascii="Times New Roman" w:hAnsi="Times New Roman"/>
          <w:lang w:val="kk-KZ"/>
        </w:rPr>
      </w:pPr>
      <w:r>
        <w:rPr>
          <w:rFonts w:ascii="Times New Roman" w:hAnsi="Times New Roman"/>
          <w:lang w:val="kk-KZ"/>
        </w:rPr>
        <w:tab/>
        <w:t xml:space="preserve">Билим алуучулардын тандоосу боюнча сабактарды </w:t>
      </w:r>
      <w:r w:rsidRPr="009B407B">
        <w:rPr>
          <w:rFonts w:ascii="Times New Roman" w:hAnsi="Times New Roman"/>
          <w:lang w:val="kk-KZ"/>
        </w:rPr>
        <w:t>түзүүнүн тартиби ЖОЖ тарабынан белгиленет.</w:t>
      </w:r>
    </w:p>
    <w:p w:rsidR="009B407B" w:rsidRDefault="009B407B" w:rsidP="00FD3C0C">
      <w:pPr>
        <w:pStyle w:val="afffd"/>
        <w:tabs>
          <w:tab w:val="left" w:pos="0"/>
        </w:tabs>
        <w:ind w:left="340"/>
        <w:jc w:val="both"/>
        <w:rPr>
          <w:rFonts w:ascii="Times New Roman" w:hAnsi="Times New Roman"/>
          <w:lang w:val="kk-KZ"/>
        </w:rPr>
      </w:pPr>
      <w:r>
        <w:rPr>
          <w:rFonts w:ascii="Times New Roman" w:hAnsi="Times New Roman"/>
          <w:lang w:val="kk-KZ"/>
        </w:rPr>
        <w:tab/>
        <w:t xml:space="preserve">ЖОЖ билим алуууларга </w:t>
      </w:r>
      <w:r w:rsidRPr="009B407B">
        <w:rPr>
          <w:rFonts w:ascii="Times New Roman" w:hAnsi="Times New Roman"/>
          <w:lang w:val="kk-KZ"/>
        </w:rPr>
        <w:t>окутуу программасын түзүүгө, анын ичинде жеке билим берүү программаларын иштеп чыгууга катышуу үчүн реалдуу мүмкүнчүлүк берүүгө милдеттүү.</w:t>
      </w:r>
    </w:p>
    <w:p w:rsidR="009B407B" w:rsidRDefault="009B407B" w:rsidP="00FD3C0C">
      <w:pPr>
        <w:pStyle w:val="afffd"/>
        <w:tabs>
          <w:tab w:val="left" w:pos="0"/>
        </w:tabs>
        <w:ind w:left="340"/>
        <w:jc w:val="both"/>
        <w:rPr>
          <w:rFonts w:ascii="Times New Roman" w:hAnsi="Times New Roman"/>
          <w:lang w:val="kk-KZ"/>
        </w:rPr>
      </w:pPr>
      <w:r>
        <w:rPr>
          <w:rFonts w:ascii="Times New Roman" w:hAnsi="Times New Roman"/>
          <w:lang w:val="kk-KZ"/>
        </w:rPr>
        <w:tab/>
        <w:t>ЖОЖ</w:t>
      </w:r>
      <w:r w:rsidRPr="009B407B">
        <w:rPr>
          <w:rFonts w:ascii="Times New Roman" w:hAnsi="Times New Roman"/>
          <w:lang w:val="kk-KZ"/>
        </w:rPr>
        <w:t xml:space="preserve"> студенттерди адисти</w:t>
      </w:r>
      <w:r>
        <w:rPr>
          <w:rFonts w:ascii="Times New Roman" w:hAnsi="Times New Roman"/>
          <w:lang w:val="kk-KZ"/>
        </w:rPr>
        <w:t>кке</w:t>
      </w:r>
      <w:r w:rsidRPr="009B407B">
        <w:rPr>
          <w:rFonts w:ascii="Times New Roman" w:hAnsi="Times New Roman"/>
          <w:lang w:val="kk-KZ"/>
        </w:rPr>
        <w:t xml:space="preserve"> даярдоо үчүн </w:t>
      </w:r>
      <w:r>
        <w:rPr>
          <w:rFonts w:ascii="Times New Roman" w:hAnsi="Times New Roman"/>
          <w:lang w:val="kk-KZ"/>
        </w:rPr>
        <w:t xml:space="preserve">НББП </w:t>
      </w:r>
      <w:r w:rsidRPr="009B407B">
        <w:rPr>
          <w:rFonts w:ascii="Times New Roman" w:hAnsi="Times New Roman"/>
          <w:lang w:val="kk-KZ"/>
        </w:rPr>
        <w:t xml:space="preserve">түзүүдө алардын укуктары жана милдеттери менен тааныштырууга, </w:t>
      </w:r>
      <w:r w:rsidR="007F58E0">
        <w:rPr>
          <w:rFonts w:ascii="Times New Roman" w:hAnsi="Times New Roman"/>
          <w:lang w:val="kk-KZ"/>
        </w:rPr>
        <w:t xml:space="preserve">билим алуучулар </w:t>
      </w:r>
      <w:r w:rsidRPr="009B407B">
        <w:rPr>
          <w:rFonts w:ascii="Times New Roman" w:hAnsi="Times New Roman"/>
          <w:lang w:val="kk-KZ"/>
        </w:rPr>
        <w:t>тандаган сабактар ​​(модулдар) алар үчүн милдеттүү болуп калгандыгын түшүндүрүүгө милдеттүү.</w:t>
      </w:r>
    </w:p>
    <w:p w:rsidR="007F58E0" w:rsidRDefault="007F58E0" w:rsidP="00FD3C0C">
      <w:pPr>
        <w:pStyle w:val="afffd"/>
        <w:tabs>
          <w:tab w:val="left" w:pos="0"/>
        </w:tabs>
        <w:ind w:left="340"/>
        <w:jc w:val="both"/>
        <w:rPr>
          <w:rFonts w:ascii="Times New Roman" w:hAnsi="Times New Roman"/>
          <w:lang w:val="kk-KZ"/>
        </w:rPr>
      </w:pPr>
      <w:r>
        <w:rPr>
          <w:rFonts w:ascii="Times New Roman" w:hAnsi="Times New Roman"/>
          <w:lang w:val="kk-KZ"/>
        </w:rPr>
        <w:tab/>
        <w:t>ЖОЖ</w:t>
      </w:r>
      <w:r w:rsidRPr="007F58E0">
        <w:rPr>
          <w:rFonts w:ascii="Times New Roman" w:hAnsi="Times New Roman"/>
          <w:lang w:val="kk-KZ"/>
        </w:rPr>
        <w:t xml:space="preserve"> адис</w:t>
      </w:r>
      <w:r>
        <w:rPr>
          <w:rFonts w:ascii="Times New Roman" w:hAnsi="Times New Roman"/>
          <w:lang w:val="kk-KZ"/>
        </w:rPr>
        <w:t>тикти</w:t>
      </w:r>
      <w:r w:rsidRPr="007F58E0">
        <w:rPr>
          <w:rFonts w:ascii="Times New Roman" w:hAnsi="Times New Roman"/>
          <w:lang w:val="kk-KZ"/>
        </w:rPr>
        <w:t xml:space="preserve"> даярдоо үчүн </w:t>
      </w:r>
      <w:r>
        <w:rPr>
          <w:rFonts w:ascii="Times New Roman" w:hAnsi="Times New Roman"/>
          <w:lang w:val="kk-KZ"/>
        </w:rPr>
        <w:t xml:space="preserve">НББП билим алуучулардын </w:t>
      </w:r>
      <w:r w:rsidRPr="007F58E0">
        <w:rPr>
          <w:rFonts w:ascii="Times New Roman" w:hAnsi="Times New Roman"/>
          <w:lang w:val="kk-KZ"/>
        </w:rPr>
        <w:t>көндүмдөрүн жана жөндөмдөрүн калыптандыруучу циклдердин негизги бөлүгүнүн бардык сабактары (модулдары) боюнча лабораториялык семинарларды жана (же) практикалык көнүгүүлөрдү камтышы керек.</w:t>
      </w:r>
    </w:p>
    <w:p w:rsidR="007F58E0" w:rsidRPr="00FD3C0C" w:rsidRDefault="007F58E0" w:rsidP="00FD3C0C">
      <w:pPr>
        <w:pStyle w:val="afffd"/>
        <w:tabs>
          <w:tab w:val="left" w:pos="0"/>
        </w:tabs>
        <w:ind w:left="340"/>
        <w:jc w:val="both"/>
        <w:rPr>
          <w:rFonts w:ascii="Times New Roman" w:hAnsi="Times New Roman"/>
          <w:lang w:val="kk-KZ"/>
        </w:rPr>
      </w:pPr>
      <w:r>
        <w:rPr>
          <w:rFonts w:ascii="Times New Roman" w:hAnsi="Times New Roman"/>
          <w:lang w:val="kk-KZ"/>
        </w:rPr>
        <w:tab/>
      </w:r>
      <w:r w:rsidRPr="007F58E0">
        <w:rPr>
          <w:rFonts w:ascii="Times New Roman" w:hAnsi="Times New Roman"/>
          <w:lang w:val="kk-KZ"/>
        </w:rPr>
        <w:t>Лабораториялык семинарларды жана (же) практикалык</w:t>
      </w:r>
      <w:r>
        <w:rPr>
          <w:rFonts w:ascii="Times New Roman" w:hAnsi="Times New Roman"/>
          <w:lang w:val="kk-KZ"/>
        </w:rPr>
        <w:t xml:space="preserve"> сабактарды камтыган сабакта</w:t>
      </w:r>
      <w:r w:rsidRPr="007F58E0">
        <w:rPr>
          <w:rFonts w:ascii="Times New Roman" w:hAnsi="Times New Roman"/>
          <w:lang w:val="kk-KZ"/>
        </w:rPr>
        <w:t xml:space="preserve">ардын тизмеси, </w:t>
      </w:r>
      <w:r>
        <w:rPr>
          <w:rFonts w:ascii="Times New Roman" w:hAnsi="Times New Roman"/>
          <w:lang w:val="kk-KZ"/>
        </w:rPr>
        <w:t>НББП</w:t>
      </w:r>
      <w:r w:rsidRPr="007F58E0">
        <w:rPr>
          <w:rFonts w:ascii="Times New Roman" w:hAnsi="Times New Roman"/>
          <w:lang w:val="kk-KZ"/>
        </w:rPr>
        <w:t xml:space="preserve"> адисти</w:t>
      </w:r>
      <w:r>
        <w:rPr>
          <w:rFonts w:ascii="Times New Roman" w:hAnsi="Times New Roman"/>
          <w:lang w:val="kk-KZ"/>
        </w:rPr>
        <w:t>кти</w:t>
      </w:r>
      <w:r w:rsidRPr="007F58E0">
        <w:rPr>
          <w:rFonts w:ascii="Times New Roman" w:hAnsi="Times New Roman"/>
          <w:lang w:val="kk-KZ"/>
        </w:rPr>
        <w:t xml:space="preserve"> иштеп чыгууда аны окутуунун профилдерин эске алуу менен</w:t>
      </w:r>
      <w:r>
        <w:rPr>
          <w:rFonts w:ascii="Times New Roman" w:hAnsi="Times New Roman"/>
          <w:lang w:val="kk-KZ"/>
        </w:rPr>
        <w:t xml:space="preserve"> ЖОЖ</w:t>
      </w:r>
      <w:r w:rsidRPr="007F58E0">
        <w:rPr>
          <w:rFonts w:ascii="Times New Roman" w:hAnsi="Times New Roman"/>
          <w:lang w:val="kk-KZ"/>
        </w:rPr>
        <w:t xml:space="preserve"> тарабынан аныкталат.</w:t>
      </w:r>
    </w:p>
    <w:p w:rsidR="00B72D5C" w:rsidRPr="00C14C4A" w:rsidRDefault="00B72D5C" w:rsidP="00C14C4A">
      <w:pPr>
        <w:tabs>
          <w:tab w:val="left" w:pos="0"/>
        </w:tabs>
        <w:jc w:val="both"/>
        <w:rPr>
          <w:rFonts w:ascii="Times New Roman" w:hAnsi="Times New Roman"/>
          <w:b/>
          <w:lang w:val="kk-KZ"/>
        </w:rPr>
      </w:pPr>
      <w:r w:rsidRPr="00C14C4A">
        <w:rPr>
          <w:rFonts w:ascii="Times New Roman" w:hAnsi="Times New Roman"/>
          <w:b/>
          <w:lang w:val="kk-KZ"/>
        </w:rPr>
        <w:t>4.2.</w:t>
      </w:r>
      <w:r w:rsidR="00B30E33" w:rsidRPr="00C14C4A">
        <w:rPr>
          <w:rFonts w:ascii="Times New Roman" w:hAnsi="Times New Roman"/>
          <w:b/>
          <w:lang w:val="kk-KZ"/>
        </w:rPr>
        <w:t xml:space="preserve"> </w:t>
      </w:r>
      <w:r w:rsidR="00C94987" w:rsidRPr="00C14C4A">
        <w:rPr>
          <w:rFonts w:ascii="Times New Roman" w:hAnsi="Times New Roman"/>
          <w:b/>
          <w:lang w:val="kk-KZ"/>
        </w:rPr>
        <w:t>НББП сын ишке ашырууда студенттин укуктары жана милдеттери боюнча жалпы талаптар</w:t>
      </w:r>
    </w:p>
    <w:p w:rsidR="00C14C4A" w:rsidRDefault="00C14C4A" w:rsidP="00C14C4A">
      <w:pPr>
        <w:pStyle w:val="afffd"/>
        <w:numPr>
          <w:ilvl w:val="2"/>
          <w:numId w:val="10"/>
        </w:numPr>
        <w:tabs>
          <w:tab w:val="left" w:pos="0"/>
        </w:tabs>
        <w:ind w:left="340" w:firstLine="0"/>
        <w:jc w:val="both"/>
        <w:rPr>
          <w:rFonts w:ascii="Times New Roman" w:hAnsi="Times New Roman"/>
          <w:lang w:val="kk-KZ"/>
        </w:rPr>
      </w:pPr>
      <w:r w:rsidRPr="00C14C4A">
        <w:rPr>
          <w:rFonts w:ascii="Times New Roman" w:hAnsi="Times New Roman"/>
          <w:lang w:val="kk-KZ"/>
        </w:rPr>
        <w:t>НББП адистикти даярдоодо каралган тандоо сабактарды (модулдарды) өздөштүрүүгө бөлүнгөн окуу убактысынын чегинде белгилүү бир сабактарды (модулдарды) тандоо уку</w:t>
      </w:r>
      <w:r>
        <w:rPr>
          <w:rFonts w:ascii="Times New Roman" w:hAnsi="Times New Roman"/>
          <w:lang w:val="kk-KZ"/>
        </w:rPr>
        <w:t>г</w:t>
      </w:r>
      <w:r w:rsidRPr="00C14C4A">
        <w:rPr>
          <w:rFonts w:ascii="Times New Roman" w:hAnsi="Times New Roman"/>
          <w:lang w:val="kk-KZ"/>
        </w:rPr>
        <w:t>у;</w:t>
      </w:r>
    </w:p>
    <w:p w:rsidR="00C14C4A" w:rsidRDefault="00C14C4A" w:rsidP="00C14C4A">
      <w:pPr>
        <w:pStyle w:val="afffd"/>
        <w:numPr>
          <w:ilvl w:val="2"/>
          <w:numId w:val="10"/>
        </w:numPr>
        <w:tabs>
          <w:tab w:val="left" w:pos="0"/>
        </w:tabs>
        <w:ind w:left="340" w:firstLine="0"/>
        <w:jc w:val="both"/>
        <w:rPr>
          <w:rFonts w:ascii="Times New Roman" w:hAnsi="Times New Roman"/>
          <w:lang w:val="kk-KZ"/>
        </w:rPr>
      </w:pPr>
      <w:r w:rsidRPr="00C14C4A">
        <w:rPr>
          <w:rFonts w:ascii="Times New Roman" w:hAnsi="Times New Roman"/>
          <w:lang w:val="kk-KZ"/>
        </w:rPr>
        <w:t xml:space="preserve">Жеке билим берүү программасын иштеп чыгууда студенттер </w:t>
      </w:r>
      <w:r w:rsidR="00A30120">
        <w:rPr>
          <w:rFonts w:ascii="Times New Roman" w:hAnsi="Times New Roman"/>
          <w:lang w:val="kk-KZ"/>
        </w:rPr>
        <w:t>ЖОЖ</w:t>
      </w:r>
      <w:r w:rsidRPr="00C14C4A">
        <w:rPr>
          <w:rFonts w:ascii="Times New Roman" w:hAnsi="Times New Roman"/>
          <w:lang w:val="kk-KZ"/>
        </w:rPr>
        <w:t xml:space="preserve"> сабактарды (модулдарды) тандоо жана алардын келечектеги </w:t>
      </w:r>
      <w:r w:rsidR="00A30120">
        <w:rPr>
          <w:rFonts w:ascii="Times New Roman" w:hAnsi="Times New Roman"/>
          <w:lang w:val="kk-KZ"/>
        </w:rPr>
        <w:t xml:space="preserve">НББП </w:t>
      </w:r>
      <w:r w:rsidRPr="00C14C4A">
        <w:rPr>
          <w:rFonts w:ascii="Times New Roman" w:hAnsi="Times New Roman"/>
          <w:lang w:val="kk-KZ"/>
        </w:rPr>
        <w:t>адист</w:t>
      </w:r>
      <w:r w:rsidR="00A30120">
        <w:rPr>
          <w:rFonts w:ascii="Times New Roman" w:hAnsi="Times New Roman"/>
          <w:lang w:val="kk-KZ"/>
        </w:rPr>
        <w:t>икти</w:t>
      </w:r>
      <w:r w:rsidRPr="00C14C4A">
        <w:rPr>
          <w:rFonts w:ascii="Times New Roman" w:hAnsi="Times New Roman"/>
          <w:lang w:val="kk-KZ"/>
        </w:rPr>
        <w:t xml:space="preserve"> даярдоонун адистештирилишине тийгизген таас</w:t>
      </w:r>
      <w:r w:rsidR="00A30120">
        <w:rPr>
          <w:rFonts w:ascii="Times New Roman" w:hAnsi="Times New Roman"/>
          <w:lang w:val="kk-KZ"/>
        </w:rPr>
        <w:t>ири боюнча кеңеш алууга укуктуу;</w:t>
      </w:r>
    </w:p>
    <w:p w:rsidR="00A30120" w:rsidRDefault="00A30120" w:rsidP="00A30120">
      <w:pPr>
        <w:pStyle w:val="afffd"/>
        <w:numPr>
          <w:ilvl w:val="2"/>
          <w:numId w:val="10"/>
        </w:numPr>
        <w:tabs>
          <w:tab w:val="left" w:pos="0"/>
        </w:tabs>
        <w:ind w:left="340" w:firstLine="0"/>
        <w:jc w:val="both"/>
        <w:rPr>
          <w:rFonts w:ascii="Times New Roman" w:hAnsi="Times New Roman"/>
          <w:lang w:val="kk-KZ"/>
        </w:rPr>
      </w:pPr>
      <w:r>
        <w:rPr>
          <w:rFonts w:ascii="Times New Roman" w:hAnsi="Times New Roman"/>
          <w:lang w:val="kk-KZ"/>
        </w:rPr>
        <w:t xml:space="preserve">НББП </w:t>
      </w:r>
      <w:r w:rsidR="0078186B">
        <w:rPr>
          <w:rFonts w:ascii="Times New Roman" w:hAnsi="Times New Roman"/>
          <w:lang w:val="kk-KZ"/>
        </w:rPr>
        <w:t xml:space="preserve">СЖЖМК </w:t>
      </w:r>
      <w:r w:rsidRPr="00A30120">
        <w:rPr>
          <w:rFonts w:ascii="Times New Roman" w:hAnsi="Times New Roman"/>
          <w:lang w:val="kk-KZ"/>
        </w:rPr>
        <w:t>өнүгүүсүндө натыйжаларга жетишүү үчүн студенттер студенттик өзүн-өзү башкарууну өнүктүрүүгө, коомдук уюмдардын, спорттук жана чыгармачыл клубдардын, илимий студенттик коомдордун ишине катышууга милде</w:t>
      </w:r>
      <w:r w:rsidR="0078186B">
        <w:rPr>
          <w:rFonts w:ascii="Times New Roman" w:hAnsi="Times New Roman"/>
          <w:lang w:val="kk-KZ"/>
        </w:rPr>
        <w:t>ттүү</w:t>
      </w:r>
      <w:r w:rsidRPr="00A30120">
        <w:rPr>
          <w:rFonts w:ascii="Times New Roman" w:hAnsi="Times New Roman"/>
          <w:lang w:val="kk-KZ"/>
        </w:rPr>
        <w:t>.</w:t>
      </w:r>
    </w:p>
    <w:p w:rsidR="0078186B" w:rsidRDefault="0078186B" w:rsidP="0078186B">
      <w:pPr>
        <w:pStyle w:val="afffd"/>
        <w:numPr>
          <w:ilvl w:val="2"/>
          <w:numId w:val="10"/>
        </w:numPr>
        <w:tabs>
          <w:tab w:val="left" w:pos="0"/>
        </w:tabs>
        <w:ind w:left="340" w:firstLine="0"/>
        <w:jc w:val="both"/>
        <w:rPr>
          <w:rFonts w:ascii="Times New Roman" w:hAnsi="Times New Roman"/>
          <w:lang w:val="kk-KZ"/>
        </w:rPr>
      </w:pPr>
      <w:r w:rsidRPr="0078186B">
        <w:rPr>
          <w:rFonts w:ascii="Times New Roman" w:hAnsi="Times New Roman"/>
          <w:lang w:val="kk-KZ"/>
        </w:rPr>
        <w:t>Студенттер</w:t>
      </w:r>
      <w:r>
        <w:rPr>
          <w:rFonts w:ascii="Times New Roman" w:hAnsi="Times New Roman"/>
          <w:lang w:val="kk-KZ"/>
        </w:rPr>
        <w:t xml:space="preserve"> НББП </w:t>
      </w:r>
      <w:r w:rsidRPr="0078186B">
        <w:rPr>
          <w:rFonts w:ascii="Times New Roman" w:hAnsi="Times New Roman"/>
          <w:lang w:val="kk-KZ"/>
        </w:rPr>
        <w:t>адист</w:t>
      </w:r>
      <w:r>
        <w:rPr>
          <w:rFonts w:ascii="Times New Roman" w:hAnsi="Times New Roman"/>
          <w:lang w:val="kk-KZ"/>
        </w:rPr>
        <w:t>ике</w:t>
      </w:r>
      <w:r w:rsidRPr="0078186B">
        <w:rPr>
          <w:rFonts w:ascii="Times New Roman" w:hAnsi="Times New Roman"/>
          <w:lang w:val="kk-KZ"/>
        </w:rPr>
        <w:t xml:space="preserve"> даярдоодо каралган бардык тапшырмаларды өз </w:t>
      </w:r>
      <w:r w:rsidRPr="0078186B">
        <w:rPr>
          <w:rFonts w:ascii="Times New Roman" w:hAnsi="Times New Roman"/>
          <w:lang w:val="kk-KZ"/>
        </w:rPr>
        <w:lastRenderedPageBreak/>
        <w:t>убагында аткарууга милдеттүү.</w:t>
      </w:r>
    </w:p>
    <w:p w:rsidR="0078186B" w:rsidRDefault="0078186B" w:rsidP="0078186B">
      <w:pPr>
        <w:pStyle w:val="afffd"/>
        <w:numPr>
          <w:ilvl w:val="2"/>
          <w:numId w:val="10"/>
        </w:numPr>
        <w:tabs>
          <w:tab w:val="left" w:pos="0"/>
        </w:tabs>
        <w:ind w:left="340" w:firstLine="0"/>
        <w:jc w:val="both"/>
        <w:rPr>
          <w:rFonts w:ascii="Times New Roman" w:hAnsi="Times New Roman"/>
          <w:lang w:val="kk-KZ"/>
        </w:rPr>
      </w:pPr>
      <w:r w:rsidRPr="0078186B">
        <w:rPr>
          <w:rFonts w:ascii="Times New Roman" w:hAnsi="Times New Roman"/>
          <w:lang w:val="kk-KZ"/>
        </w:rPr>
        <w:t xml:space="preserve">Студенттердин окуу жүктөмүнүн максималдуу көлөмү жумасына 45 академиялык сааттан ашпашы керек, анын ичинде </w:t>
      </w:r>
      <w:r>
        <w:rPr>
          <w:rFonts w:ascii="Times New Roman" w:hAnsi="Times New Roman"/>
          <w:lang w:val="kk-KZ"/>
        </w:rPr>
        <w:t xml:space="preserve">НББП </w:t>
      </w:r>
      <w:r w:rsidRPr="0078186B">
        <w:rPr>
          <w:rFonts w:ascii="Times New Roman" w:hAnsi="Times New Roman"/>
          <w:lang w:val="kk-KZ"/>
        </w:rPr>
        <w:t xml:space="preserve">жана факультативдик </w:t>
      </w:r>
      <w:r>
        <w:rPr>
          <w:rFonts w:ascii="Times New Roman" w:hAnsi="Times New Roman"/>
          <w:lang w:val="kk-KZ"/>
        </w:rPr>
        <w:t>сабактарды</w:t>
      </w:r>
      <w:r w:rsidRPr="0078186B">
        <w:rPr>
          <w:rFonts w:ascii="Times New Roman" w:hAnsi="Times New Roman"/>
          <w:lang w:val="kk-KZ"/>
        </w:rPr>
        <w:t xml:space="preserve"> өздөштүрүү боюнча </w:t>
      </w:r>
      <w:r>
        <w:rPr>
          <w:rFonts w:ascii="Times New Roman" w:hAnsi="Times New Roman"/>
          <w:lang w:val="kk-KZ"/>
        </w:rPr>
        <w:t xml:space="preserve">аудиториялык </w:t>
      </w:r>
      <w:r w:rsidRPr="0078186B">
        <w:rPr>
          <w:rFonts w:ascii="Times New Roman" w:hAnsi="Times New Roman"/>
          <w:lang w:val="kk-KZ"/>
        </w:rPr>
        <w:t xml:space="preserve">жана </w:t>
      </w:r>
      <w:r>
        <w:rPr>
          <w:rFonts w:ascii="Times New Roman" w:hAnsi="Times New Roman"/>
          <w:lang w:val="kk-KZ"/>
        </w:rPr>
        <w:t xml:space="preserve">аудиториядан </w:t>
      </w:r>
      <w:r w:rsidRPr="0078186B">
        <w:rPr>
          <w:rFonts w:ascii="Times New Roman" w:hAnsi="Times New Roman"/>
          <w:lang w:val="kk-KZ"/>
        </w:rPr>
        <w:t>тышкаркы (өз алдынча) билим берүү иштеринин ба</w:t>
      </w:r>
      <w:r>
        <w:rPr>
          <w:rFonts w:ascii="Times New Roman" w:hAnsi="Times New Roman"/>
          <w:lang w:val="kk-KZ"/>
        </w:rPr>
        <w:t>рдык түрлөрү, ошондой эле адистикти</w:t>
      </w:r>
      <w:r w:rsidRPr="0078186B">
        <w:rPr>
          <w:rFonts w:ascii="Times New Roman" w:hAnsi="Times New Roman"/>
          <w:lang w:val="kk-KZ"/>
        </w:rPr>
        <w:t xml:space="preserve"> даярдоонун </w:t>
      </w:r>
      <w:r>
        <w:rPr>
          <w:rFonts w:ascii="Times New Roman" w:hAnsi="Times New Roman"/>
          <w:lang w:val="kk-KZ"/>
        </w:rPr>
        <w:t xml:space="preserve">НББП </w:t>
      </w:r>
      <w:r w:rsidRPr="0078186B">
        <w:rPr>
          <w:rFonts w:ascii="Times New Roman" w:hAnsi="Times New Roman"/>
          <w:lang w:val="kk-KZ"/>
        </w:rPr>
        <w:t xml:space="preserve">нан тышкары </w:t>
      </w:r>
      <w:r>
        <w:rPr>
          <w:rFonts w:ascii="Times New Roman" w:hAnsi="Times New Roman"/>
          <w:lang w:val="kk-KZ"/>
        </w:rPr>
        <w:t>ЖОЖ тарабынан белгиленгендерди</w:t>
      </w:r>
      <w:r w:rsidRPr="0078186B">
        <w:rPr>
          <w:rFonts w:ascii="Times New Roman" w:hAnsi="Times New Roman"/>
          <w:lang w:val="kk-KZ"/>
        </w:rPr>
        <w:t xml:space="preserve"> окууга милдеттүү эмес.</w:t>
      </w:r>
    </w:p>
    <w:p w:rsidR="0078186B" w:rsidRDefault="0078186B" w:rsidP="0078186B">
      <w:pPr>
        <w:pStyle w:val="afffd"/>
        <w:tabs>
          <w:tab w:val="left" w:pos="0"/>
        </w:tabs>
        <w:ind w:left="340"/>
        <w:jc w:val="both"/>
        <w:rPr>
          <w:rFonts w:ascii="Times New Roman" w:hAnsi="Times New Roman"/>
          <w:lang w:val="kk-KZ"/>
        </w:rPr>
      </w:pPr>
      <w:r>
        <w:rPr>
          <w:rFonts w:ascii="Times New Roman" w:hAnsi="Times New Roman"/>
          <w:lang w:val="kk-KZ"/>
        </w:rPr>
        <w:tab/>
      </w:r>
      <w:r w:rsidRPr="0078186B">
        <w:rPr>
          <w:rFonts w:ascii="Times New Roman" w:hAnsi="Times New Roman"/>
          <w:lang w:val="kk-KZ"/>
        </w:rPr>
        <w:t>Факультативдик сабактардын көлөмү окуу мезгилинин ичинде 10 кредиттен (кредиттик бирдиктен) ашпоого тийиш.</w:t>
      </w:r>
    </w:p>
    <w:p w:rsidR="0078186B" w:rsidRDefault="0078186B" w:rsidP="0078186B">
      <w:pPr>
        <w:pStyle w:val="afffd"/>
        <w:tabs>
          <w:tab w:val="left" w:pos="0"/>
        </w:tabs>
        <w:ind w:left="340"/>
        <w:jc w:val="both"/>
        <w:rPr>
          <w:rFonts w:ascii="Times New Roman" w:hAnsi="Times New Roman"/>
          <w:lang w:val="kk-KZ"/>
        </w:rPr>
      </w:pPr>
      <w:r>
        <w:rPr>
          <w:rFonts w:ascii="Times New Roman" w:hAnsi="Times New Roman"/>
          <w:lang w:val="kk-KZ"/>
        </w:rPr>
        <w:tab/>
      </w:r>
      <w:r w:rsidRPr="0078186B">
        <w:rPr>
          <w:rFonts w:ascii="Times New Roman" w:hAnsi="Times New Roman"/>
          <w:lang w:val="kk-KZ"/>
        </w:rPr>
        <w:t xml:space="preserve">Күндүзгү окутуу боюнча адисти даярдоодо </w:t>
      </w:r>
      <w:r>
        <w:rPr>
          <w:rFonts w:ascii="Times New Roman" w:hAnsi="Times New Roman"/>
          <w:lang w:val="kk-KZ"/>
        </w:rPr>
        <w:t xml:space="preserve">НББП </w:t>
      </w:r>
      <w:r w:rsidRPr="0078186B">
        <w:rPr>
          <w:rFonts w:ascii="Times New Roman" w:hAnsi="Times New Roman"/>
          <w:lang w:val="kk-KZ"/>
        </w:rPr>
        <w:t>иштеп чыгууда класстык тренингдердин жумасына максималдуу көлөмү 27 академиялык саатты түзөт.</w:t>
      </w:r>
      <w:r>
        <w:rPr>
          <w:rFonts w:ascii="Times New Roman" w:hAnsi="Times New Roman"/>
          <w:lang w:val="kk-KZ"/>
        </w:rPr>
        <w:t xml:space="preserve"> </w:t>
      </w:r>
      <w:r w:rsidRPr="0078186B">
        <w:rPr>
          <w:rFonts w:ascii="Times New Roman" w:hAnsi="Times New Roman"/>
          <w:lang w:val="kk-KZ"/>
        </w:rPr>
        <w:t>Көрсөтүлгөн</w:t>
      </w:r>
      <w:r>
        <w:rPr>
          <w:rFonts w:ascii="Times New Roman" w:hAnsi="Times New Roman"/>
          <w:lang w:val="kk-KZ"/>
        </w:rPr>
        <w:t xml:space="preserve"> көлөмгө</w:t>
      </w:r>
      <w:r w:rsidRPr="0078186B">
        <w:rPr>
          <w:rFonts w:ascii="Times New Roman" w:hAnsi="Times New Roman"/>
          <w:lang w:val="kk-KZ"/>
        </w:rPr>
        <w:t xml:space="preserve"> милдеттүү түрдө дене тарбия сабагы кирбейт.</w:t>
      </w:r>
    </w:p>
    <w:p w:rsidR="00C750B7" w:rsidRPr="000F6732" w:rsidRDefault="00C750B7" w:rsidP="001144B4">
      <w:pPr>
        <w:tabs>
          <w:tab w:val="left" w:pos="0"/>
        </w:tabs>
        <w:jc w:val="both"/>
        <w:rPr>
          <w:rStyle w:val="afff1"/>
          <w:rFonts w:ascii="Times New Roman" w:hAnsi="Times New Roman"/>
          <w:b w:val="0"/>
          <w:bCs w:val="0"/>
          <w:i w:val="0"/>
          <w:color w:val="auto"/>
          <w:lang w:val="kk-KZ"/>
        </w:rPr>
      </w:pPr>
      <w:r w:rsidRPr="000F6732">
        <w:rPr>
          <w:rStyle w:val="afff1"/>
          <w:rFonts w:ascii="Times New Roman" w:hAnsi="Times New Roman"/>
          <w:b w:val="0"/>
          <w:bCs w:val="0"/>
          <w:i w:val="0"/>
          <w:color w:val="auto"/>
          <w:lang w:val="kk-KZ"/>
        </w:rPr>
        <w:tab/>
        <w:t xml:space="preserve">Күндүзгү окуу бөлүмүндө жумасына класстык сабактардын көлөмү ар бир окуу </w:t>
      </w:r>
      <w:r w:rsidR="000A57F0" w:rsidRPr="000F6732">
        <w:rPr>
          <w:rStyle w:val="afff1"/>
          <w:rFonts w:ascii="Times New Roman" w:hAnsi="Times New Roman"/>
          <w:b w:val="0"/>
          <w:bCs w:val="0"/>
          <w:i w:val="0"/>
          <w:color w:val="auto"/>
          <w:lang w:val="kk-KZ"/>
        </w:rPr>
        <w:t>сабактарын</w:t>
      </w:r>
      <w:r w:rsidRPr="000F6732">
        <w:rPr>
          <w:rStyle w:val="afff1"/>
          <w:rFonts w:ascii="Times New Roman" w:hAnsi="Times New Roman"/>
          <w:b w:val="0"/>
          <w:bCs w:val="0"/>
          <w:i w:val="0"/>
          <w:color w:val="auto"/>
          <w:lang w:val="kk-KZ"/>
        </w:rPr>
        <w:t xml:space="preserve"> изилдөөгө бөлүнгөн жалпы көлөмдүн кеминде 35% түзөт.</w:t>
      </w:r>
    </w:p>
    <w:p w:rsidR="000A57F0" w:rsidRPr="000F6732" w:rsidRDefault="000A57F0" w:rsidP="001144B4">
      <w:pPr>
        <w:tabs>
          <w:tab w:val="left" w:pos="0"/>
        </w:tabs>
        <w:jc w:val="both"/>
        <w:rPr>
          <w:rStyle w:val="afff1"/>
          <w:rFonts w:ascii="Times New Roman" w:hAnsi="Times New Roman"/>
          <w:b w:val="0"/>
          <w:bCs w:val="0"/>
          <w:i w:val="0"/>
          <w:color w:val="auto"/>
          <w:lang w:val="kk-KZ"/>
        </w:rPr>
      </w:pPr>
      <w:r w:rsidRPr="000F6732">
        <w:rPr>
          <w:rStyle w:val="afff1"/>
          <w:rFonts w:ascii="Times New Roman" w:hAnsi="Times New Roman"/>
          <w:b w:val="0"/>
          <w:bCs w:val="0"/>
          <w:i w:val="0"/>
          <w:color w:val="auto"/>
          <w:lang w:val="kk-KZ"/>
        </w:rPr>
        <w:tab/>
        <w:t>Окуу сабактары боюнча өз алдынча иштөөгө бөлүнгөн сааттарга ушул окуу сабагы (модуль) боюнча экзаменге даярдануу үчүн берилген убакыт кирет.</w:t>
      </w:r>
    </w:p>
    <w:p w:rsidR="000A57F0" w:rsidRPr="000F6732" w:rsidRDefault="000A57F0" w:rsidP="001144B4">
      <w:pPr>
        <w:tabs>
          <w:tab w:val="left" w:pos="0"/>
        </w:tabs>
        <w:jc w:val="both"/>
        <w:rPr>
          <w:rStyle w:val="afff1"/>
          <w:rFonts w:ascii="Times New Roman" w:hAnsi="Times New Roman"/>
          <w:b w:val="0"/>
          <w:bCs w:val="0"/>
          <w:i w:val="0"/>
          <w:color w:val="auto"/>
          <w:lang w:val="kk-KZ"/>
        </w:rPr>
      </w:pPr>
      <w:r w:rsidRPr="000F6732">
        <w:rPr>
          <w:rStyle w:val="afff1"/>
          <w:rFonts w:ascii="Times New Roman" w:hAnsi="Times New Roman"/>
          <w:b w:val="0"/>
          <w:bCs w:val="0"/>
          <w:i w:val="0"/>
          <w:color w:val="auto"/>
          <w:lang w:val="kk-KZ"/>
        </w:rPr>
        <w:tab/>
        <w:t>Күндүзгү - сырттан (кечки) окуу б</w:t>
      </w:r>
      <w:r>
        <w:rPr>
          <w:rStyle w:val="afff1"/>
          <w:rFonts w:ascii="Times New Roman" w:hAnsi="Times New Roman"/>
          <w:b w:val="0"/>
          <w:bCs w:val="0"/>
          <w:i w:val="0"/>
          <w:color w:val="auto"/>
          <w:lang w:val="kk-KZ"/>
        </w:rPr>
        <w:t>өлүмү</w:t>
      </w:r>
      <w:r w:rsidRPr="000F6732">
        <w:rPr>
          <w:rStyle w:val="afff1"/>
          <w:rFonts w:ascii="Times New Roman" w:hAnsi="Times New Roman"/>
          <w:b w:val="0"/>
          <w:bCs w:val="0"/>
          <w:i w:val="0"/>
          <w:color w:val="auto"/>
          <w:lang w:val="kk-KZ"/>
        </w:rPr>
        <w:t xml:space="preserve"> үчүн </w:t>
      </w:r>
      <w:r>
        <w:rPr>
          <w:rStyle w:val="afff1"/>
          <w:rFonts w:ascii="Times New Roman" w:hAnsi="Times New Roman"/>
          <w:b w:val="0"/>
          <w:bCs w:val="0"/>
          <w:i w:val="0"/>
          <w:color w:val="auto"/>
          <w:lang w:val="kk-KZ"/>
        </w:rPr>
        <w:t>аудиториялык сабактардын</w:t>
      </w:r>
      <w:r w:rsidRPr="000F6732">
        <w:rPr>
          <w:rStyle w:val="afff1"/>
          <w:rFonts w:ascii="Times New Roman" w:hAnsi="Times New Roman"/>
          <w:b w:val="0"/>
          <w:bCs w:val="0"/>
          <w:i w:val="0"/>
          <w:color w:val="auto"/>
          <w:lang w:val="kk-KZ"/>
        </w:rPr>
        <w:t xml:space="preserve"> көлөмү жумасына 16 сааттан кем болбошу керек.</w:t>
      </w:r>
    </w:p>
    <w:p w:rsidR="000A57F0" w:rsidRPr="000F6732" w:rsidRDefault="000A57F0" w:rsidP="001144B4">
      <w:pPr>
        <w:tabs>
          <w:tab w:val="left" w:pos="0"/>
        </w:tabs>
        <w:jc w:val="both"/>
        <w:rPr>
          <w:rStyle w:val="afff1"/>
          <w:rFonts w:ascii="Times New Roman" w:hAnsi="Times New Roman"/>
          <w:b w:val="0"/>
          <w:bCs w:val="0"/>
          <w:i w:val="0"/>
          <w:color w:val="auto"/>
          <w:lang w:val="kk-KZ"/>
        </w:rPr>
      </w:pPr>
      <w:r w:rsidRPr="000F6732">
        <w:rPr>
          <w:rStyle w:val="afff1"/>
          <w:rFonts w:ascii="Times New Roman" w:hAnsi="Times New Roman"/>
          <w:b w:val="0"/>
          <w:bCs w:val="0"/>
          <w:i w:val="0"/>
          <w:color w:val="auto"/>
          <w:lang w:val="kk-KZ"/>
        </w:rPr>
        <w:tab/>
        <w:t>Сырттан окуу бөлүмүндө</w:t>
      </w:r>
      <w:r>
        <w:rPr>
          <w:rStyle w:val="afff1"/>
          <w:rFonts w:ascii="Times New Roman" w:hAnsi="Times New Roman"/>
          <w:b w:val="0"/>
          <w:bCs w:val="0"/>
          <w:i w:val="0"/>
          <w:color w:val="auto"/>
          <w:lang w:val="kk-KZ"/>
        </w:rPr>
        <w:t>гү</w:t>
      </w:r>
      <w:r w:rsidRPr="000F6732">
        <w:rPr>
          <w:rStyle w:val="afff1"/>
          <w:rFonts w:ascii="Times New Roman" w:hAnsi="Times New Roman"/>
          <w:b w:val="0"/>
          <w:bCs w:val="0"/>
          <w:i w:val="0"/>
          <w:color w:val="auto"/>
          <w:lang w:val="kk-KZ"/>
        </w:rPr>
        <w:t xml:space="preserve"> студенттерге жылына 160 сааттан кем эмес көлөмдө </w:t>
      </w:r>
      <w:r>
        <w:rPr>
          <w:rStyle w:val="afff1"/>
          <w:rFonts w:ascii="Times New Roman" w:hAnsi="Times New Roman"/>
          <w:b w:val="0"/>
          <w:bCs w:val="0"/>
          <w:i w:val="0"/>
          <w:color w:val="auto"/>
          <w:lang w:val="kk-KZ"/>
        </w:rPr>
        <w:t xml:space="preserve">окутуучу менен аудиториялык сабактарды өтүүгө </w:t>
      </w:r>
      <w:r w:rsidRPr="000F6732">
        <w:rPr>
          <w:rStyle w:val="afff1"/>
          <w:rFonts w:ascii="Times New Roman" w:hAnsi="Times New Roman"/>
          <w:b w:val="0"/>
          <w:bCs w:val="0"/>
          <w:i w:val="0"/>
          <w:color w:val="auto"/>
          <w:lang w:val="kk-KZ"/>
        </w:rPr>
        <w:t>мүмкүнчүлүк берилиши керек.</w:t>
      </w:r>
    </w:p>
    <w:p w:rsidR="00C5222D" w:rsidRDefault="00C5222D" w:rsidP="001144B4">
      <w:pPr>
        <w:tabs>
          <w:tab w:val="left" w:pos="0"/>
        </w:tabs>
        <w:jc w:val="both"/>
        <w:rPr>
          <w:rStyle w:val="afff1"/>
          <w:rFonts w:ascii="Times New Roman" w:hAnsi="Times New Roman"/>
          <w:b w:val="0"/>
          <w:bCs w:val="0"/>
          <w:i w:val="0"/>
          <w:color w:val="auto"/>
          <w:lang w:val="kk-KZ"/>
        </w:rPr>
      </w:pPr>
      <w:r w:rsidRPr="000F6732">
        <w:rPr>
          <w:rStyle w:val="afff1"/>
          <w:rFonts w:ascii="Times New Roman" w:hAnsi="Times New Roman"/>
          <w:b w:val="0"/>
          <w:bCs w:val="0"/>
          <w:i w:val="0"/>
          <w:color w:val="auto"/>
          <w:lang w:val="kk-KZ"/>
        </w:rPr>
        <w:tab/>
        <w:t>Окуу жылындагы каникул</w:t>
      </w:r>
      <w:r>
        <w:rPr>
          <w:rStyle w:val="afff1"/>
          <w:rFonts w:ascii="Times New Roman" w:hAnsi="Times New Roman"/>
          <w:b w:val="0"/>
          <w:bCs w:val="0"/>
          <w:i w:val="0"/>
          <w:color w:val="auto"/>
          <w:lang w:val="kk-KZ"/>
        </w:rPr>
        <w:t>дардын</w:t>
      </w:r>
      <w:r w:rsidRPr="000F6732">
        <w:rPr>
          <w:rStyle w:val="afff1"/>
          <w:rFonts w:ascii="Times New Roman" w:hAnsi="Times New Roman"/>
          <w:b w:val="0"/>
          <w:bCs w:val="0"/>
          <w:i w:val="0"/>
          <w:color w:val="auto"/>
          <w:lang w:val="kk-KZ"/>
        </w:rPr>
        <w:t xml:space="preserve"> убактысынын жалпы көлөмү кеминде 7 жуманы, анын ичинде кыш мезгилинде эки жумадан кем болбошу керек</w:t>
      </w:r>
      <w:r>
        <w:rPr>
          <w:rStyle w:val="afff1"/>
          <w:rFonts w:ascii="Times New Roman" w:hAnsi="Times New Roman"/>
          <w:b w:val="0"/>
          <w:bCs w:val="0"/>
          <w:i w:val="0"/>
          <w:color w:val="auto"/>
          <w:lang w:val="kk-KZ"/>
        </w:rPr>
        <w:t>.</w:t>
      </w:r>
    </w:p>
    <w:p w:rsidR="00C5222D" w:rsidRDefault="00C5222D" w:rsidP="001144B4">
      <w:pPr>
        <w:tabs>
          <w:tab w:val="left" w:pos="0"/>
        </w:tabs>
        <w:jc w:val="both"/>
        <w:rPr>
          <w:rStyle w:val="afff1"/>
          <w:rFonts w:ascii="Times New Roman" w:hAnsi="Times New Roman"/>
          <w:b w:val="0"/>
          <w:bCs w:val="0"/>
          <w:i w:val="0"/>
          <w:color w:val="auto"/>
          <w:lang w:val="kk-KZ"/>
        </w:rPr>
      </w:pPr>
      <w:r>
        <w:rPr>
          <w:rStyle w:val="afff1"/>
          <w:rFonts w:ascii="Times New Roman" w:hAnsi="Times New Roman"/>
          <w:b w:val="0"/>
          <w:bCs w:val="0"/>
          <w:i w:val="0"/>
          <w:color w:val="auto"/>
          <w:lang w:val="kk-KZ"/>
        </w:rPr>
        <w:tab/>
      </w:r>
      <w:r w:rsidRPr="00C5222D">
        <w:rPr>
          <w:rStyle w:val="afff1"/>
          <w:rFonts w:ascii="Times New Roman" w:hAnsi="Times New Roman"/>
          <w:b w:val="0"/>
          <w:bCs w:val="0"/>
          <w:i w:val="0"/>
          <w:color w:val="auto"/>
          <w:lang w:val="kk-KZ"/>
        </w:rPr>
        <w:t>"Окуу жана өндүрүштүк практика, илимий изилдөө</w:t>
      </w:r>
      <w:r>
        <w:rPr>
          <w:rStyle w:val="afff1"/>
          <w:rFonts w:ascii="Times New Roman" w:hAnsi="Times New Roman"/>
          <w:b w:val="0"/>
          <w:bCs w:val="0"/>
          <w:i w:val="0"/>
          <w:color w:val="auto"/>
          <w:lang w:val="kk-KZ"/>
        </w:rPr>
        <w:t xml:space="preserve"> иштери</w:t>
      </w:r>
      <w:r w:rsidRPr="00C5222D">
        <w:rPr>
          <w:rStyle w:val="afff1"/>
          <w:rFonts w:ascii="Times New Roman" w:hAnsi="Times New Roman"/>
          <w:b w:val="0"/>
          <w:bCs w:val="0"/>
          <w:i w:val="0"/>
          <w:color w:val="auto"/>
          <w:lang w:val="kk-KZ"/>
        </w:rPr>
        <w:t>" адист</w:t>
      </w:r>
      <w:r>
        <w:rPr>
          <w:rStyle w:val="afff1"/>
          <w:rFonts w:ascii="Times New Roman" w:hAnsi="Times New Roman"/>
          <w:b w:val="0"/>
          <w:bCs w:val="0"/>
          <w:i w:val="0"/>
          <w:color w:val="auto"/>
          <w:lang w:val="kk-KZ"/>
        </w:rPr>
        <w:t>икти</w:t>
      </w:r>
      <w:r w:rsidRPr="00C5222D">
        <w:rPr>
          <w:rStyle w:val="afff1"/>
          <w:rFonts w:ascii="Times New Roman" w:hAnsi="Times New Roman"/>
          <w:b w:val="0"/>
          <w:bCs w:val="0"/>
          <w:i w:val="0"/>
          <w:color w:val="auto"/>
          <w:lang w:val="kk-KZ"/>
        </w:rPr>
        <w:t xml:space="preserve"> даярдоонун </w:t>
      </w:r>
      <w:r>
        <w:rPr>
          <w:rStyle w:val="afff1"/>
          <w:rFonts w:ascii="Times New Roman" w:hAnsi="Times New Roman"/>
          <w:b w:val="0"/>
          <w:bCs w:val="0"/>
          <w:i w:val="0"/>
          <w:color w:val="auto"/>
          <w:lang w:val="kk-KZ"/>
        </w:rPr>
        <w:t>ЖББП</w:t>
      </w:r>
      <w:r w:rsidRPr="00C5222D">
        <w:rPr>
          <w:rStyle w:val="afff1"/>
          <w:rFonts w:ascii="Times New Roman" w:hAnsi="Times New Roman"/>
          <w:b w:val="0"/>
          <w:bCs w:val="0"/>
          <w:i w:val="0"/>
          <w:color w:val="auto"/>
          <w:lang w:val="kk-KZ"/>
        </w:rPr>
        <w:t xml:space="preserve"> бөлүмү милдеттүү болуп саналат жана студенттердин кесиптик жана практикалык даярдыгына багытталган тренингдердин түрү болуп саналат.</w:t>
      </w:r>
    </w:p>
    <w:p w:rsidR="00C5222D" w:rsidRDefault="00C5222D" w:rsidP="001144B4">
      <w:pPr>
        <w:tabs>
          <w:tab w:val="left" w:pos="0"/>
        </w:tabs>
        <w:jc w:val="both"/>
        <w:rPr>
          <w:rStyle w:val="afff1"/>
          <w:rFonts w:ascii="Times New Roman" w:hAnsi="Times New Roman"/>
          <w:b w:val="0"/>
          <w:bCs w:val="0"/>
          <w:i w:val="0"/>
          <w:color w:val="auto"/>
          <w:lang w:val="kk-KZ"/>
        </w:rPr>
      </w:pPr>
      <w:r>
        <w:rPr>
          <w:rStyle w:val="afff1"/>
          <w:rFonts w:ascii="Times New Roman" w:hAnsi="Times New Roman"/>
          <w:b w:val="0"/>
          <w:bCs w:val="0"/>
          <w:i w:val="0"/>
          <w:color w:val="auto"/>
          <w:lang w:val="kk-KZ"/>
        </w:rPr>
        <w:tab/>
        <w:t>Практиканын конкреттүү түрлөрү ЖББП</w:t>
      </w:r>
      <w:r w:rsidRPr="00C5222D">
        <w:rPr>
          <w:rStyle w:val="afff1"/>
          <w:rFonts w:ascii="Times New Roman" w:hAnsi="Times New Roman"/>
          <w:b w:val="0"/>
          <w:bCs w:val="0"/>
          <w:i w:val="0"/>
          <w:color w:val="auto"/>
          <w:lang w:val="kk-KZ"/>
        </w:rPr>
        <w:t xml:space="preserve"> адист</w:t>
      </w:r>
      <w:r>
        <w:rPr>
          <w:rStyle w:val="afff1"/>
          <w:rFonts w:ascii="Times New Roman" w:hAnsi="Times New Roman"/>
          <w:b w:val="0"/>
          <w:bCs w:val="0"/>
          <w:i w:val="0"/>
          <w:color w:val="auto"/>
          <w:lang w:val="kk-KZ"/>
        </w:rPr>
        <w:t>ик</w:t>
      </w:r>
      <w:r w:rsidRPr="00C5222D">
        <w:rPr>
          <w:rStyle w:val="afff1"/>
          <w:rFonts w:ascii="Times New Roman" w:hAnsi="Times New Roman"/>
          <w:b w:val="0"/>
          <w:bCs w:val="0"/>
          <w:i w:val="0"/>
          <w:color w:val="auto"/>
          <w:lang w:val="kk-KZ"/>
        </w:rPr>
        <w:t>е окутуу менен аныкталат. Максаттар</w:t>
      </w:r>
      <w:r>
        <w:rPr>
          <w:rStyle w:val="afff1"/>
          <w:rFonts w:ascii="Times New Roman" w:hAnsi="Times New Roman"/>
          <w:b w:val="0"/>
          <w:bCs w:val="0"/>
          <w:i w:val="0"/>
          <w:color w:val="auto"/>
          <w:lang w:val="kk-KZ"/>
        </w:rPr>
        <w:t>ы</w:t>
      </w:r>
      <w:r w:rsidRPr="00C5222D">
        <w:rPr>
          <w:rStyle w:val="afff1"/>
          <w:rFonts w:ascii="Times New Roman" w:hAnsi="Times New Roman"/>
          <w:b w:val="0"/>
          <w:bCs w:val="0"/>
          <w:i w:val="0"/>
          <w:color w:val="auto"/>
          <w:lang w:val="kk-KZ"/>
        </w:rPr>
        <w:t xml:space="preserve"> жана милдеттер</w:t>
      </w:r>
      <w:r>
        <w:rPr>
          <w:rStyle w:val="afff1"/>
          <w:rFonts w:ascii="Times New Roman" w:hAnsi="Times New Roman"/>
          <w:b w:val="0"/>
          <w:bCs w:val="0"/>
          <w:i w:val="0"/>
          <w:color w:val="auto"/>
          <w:lang w:val="kk-KZ"/>
        </w:rPr>
        <w:t>и</w:t>
      </w:r>
      <w:r w:rsidRPr="00C5222D">
        <w:rPr>
          <w:rStyle w:val="afff1"/>
          <w:rFonts w:ascii="Times New Roman" w:hAnsi="Times New Roman"/>
          <w:b w:val="0"/>
          <w:bCs w:val="0"/>
          <w:i w:val="0"/>
          <w:color w:val="auto"/>
          <w:lang w:val="kk-KZ"/>
        </w:rPr>
        <w:t>, программа</w:t>
      </w:r>
      <w:r>
        <w:rPr>
          <w:rStyle w:val="afff1"/>
          <w:rFonts w:ascii="Times New Roman" w:hAnsi="Times New Roman"/>
          <w:b w:val="0"/>
          <w:bCs w:val="0"/>
          <w:i w:val="0"/>
          <w:color w:val="auto"/>
          <w:lang w:val="kk-KZ"/>
        </w:rPr>
        <w:t xml:space="preserve">лар жана отчеттуулук формалары </w:t>
      </w:r>
      <w:r w:rsidRPr="00C5222D">
        <w:rPr>
          <w:rStyle w:val="afff1"/>
          <w:rFonts w:ascii="Times New Roman" w:hAnsi="Times New Roman"/>
          <w:b w:val="0"/>
          <w:bCs w:val="0"/>
          <w:i w:val="0"/>
          <w:color w:val="auto"/>
          <w:lang w:val="kk-KZ"/>
        </w:rPr>
        <w:t>практиканын ар бир түрү</w:t>
      </w:r>
      <w:r>
        <w:rPr>
          <w:rStyle w:val="afff1"/>
          <w:rFonts w:ascii="Times New Roman" w:hAnsi="Times New Roman"/>
          <w:b w:val="0"/>
          <w:bCs w:val="0"/>
          <w:i w:val="0"/>
          <w:color w:val="auto"/>
          <w:lang w:val="kk-KZ"/>
        </w:rPr>
        <w:t xml:space="preserve"> ЖОЖ</w:t>
      </w:r>
      <w:r w:rsidRPr="00C5222D">
        <w:rPr>
          <w:rStyle w:val="afff1"/>
          <w:rFonts w:ascii="Times New Roman" w:hAnsi="Times New Roman"/>
          <w:b w:val="0"/>
          <w:bCs w:val="0"/>
          <w:i w:val="0"/>
          <w:color w:val="auto"/>
          <w:lang w:val="kk-KZ"/>
        </w:rPr>
        <w:t xml:space="preserve"> тарабынан аныкталат.</w:t>
      </w:r>
    </w:p>
    <w:p w:rsidR="00C5222D" w:rsidRPr="00C5222D" w:rsidRDefault="00C5222D" w:rsidP="001144B4">
      <w:pPr>
        <w:tabs>
          <w:tab w:val="left" w:pos="0"/>
        </w:tabs>
        <w:jc w:val="both"/>
        <w:rPr>
          <w:rStyle w:val="afff1"/>
          <w:rFonts w:ascii="Times New Roman" w:hAnsi="Times New Roman"/>
          <w:b w:val="0"/>
          <w:bCs w:val="0"/>
          <w:i w:val="0"/>
          <w:color w:val="auto"/>
          <w:lang w:val="kk-KZ"/>
        </w:rPr>
      </w:pPr>
      <w:r>
        <w:rPr>
          <w:rStyle w:val="afff1"/>
          <w:rFonts w:ascii="Times New Roman" w:hAnsi="Times New Roman"/>
          <w:b w:val="0"/>
          <w:bCs w:val="0"/>
          <w:i w:val="0"/>
          <w:color w:val="auto"/>
          <w:lang w:val="kk-KZ"/>
        </w:rPr>
        <w:tab/>
      </w:r>
      <w:r w:rsidRPr="00C5222D">
        <w:rPr>
          <w:rStyle w:val="afff1"/>
          <w:rFonts w:ascii="Times New Roman" w:hAnsi="Times New Roman"/>
          <w:b w:val="0"/>
          <w:bCs w:val="0"/>
          <w:i w:val="0"/>
          <w:color w:val="auto"/>
          <w:lang w:val="kk-KZ"/>
        </w:rPr>
        <w:t xml:space="preserve">Практика зарыл болгон адамдык жана илимий-техникалык потенциалга ээ болгон үчүнчү жактын уюмдарында (ишканаларда, илимий-изилдөө институттарында), чарбаларда, </w:t>
      </w:r>
      <w:r>
        <w:rPr>
          <w:rStyle w:val="afff1"/>
          <w:rFonts w:ascii="Times New Roman" w:hAnsi="Times New Roman"/>
          <w:b w:val="0"/>
          <w:bCs w:val="0"/>
          <w:i w:val="0"/>
          <w:color w:val="auto"/>
          <w:lang w:val="kk-KZ"/>
        </w:rPr>
        <w:t>ЖОЖ</w:t>
      </w:r>
      <w:r w:rsidRPr="00C5222D">
        <w:rPr>
          <w:rStyle w:val="afff1"/>
          <w:rFonts w:ascii="Times New Roman" w:hAnsi="Times New Roman"/>
          <w:b w:val="0"/>
          <w:bCs w:val="0"/>
          <w:i w:val="0"/>
          <w:color w:val="auto"/>
          <w:lang w:val="kk-KZ"/>
        </w:rPr>
        <w:t xml:space="preserve"> </w:t>
      </w:r>
      <w:r>
        <w:rPr>
          <w:rStyle w:val="afff1"/>
          <w:rFonts w:ascii="Times New Roman" w:hAnsi="Times New Roman"/>
          <w:b w:val="0"/>
          <w:bCs w:val="0"/>
          <w:i w:val="0"/>
          <w:color w:val="auto"/>
          <w:lang w:val="kk-KZ"/>
        </w:rPr>
        <w:t>кафедраларында</w:t>
      </w:r>
      <w:r w:rsidRPr="00C5222D">
        <w:rPr>
          <w:rStyle w:val="afff1"/>
          <w:rFonts w:ascii="Times New Roman" w:hAnsi="Times New Roman"/>
          <w:b w:val="0"/>
          <w:bCs w:val="0"/>
          <w:i w:val="0"/>
          <w:color w:val="auto"/>
          <w:lang w:val="kk-KZ"/>
        </w:rPr>
        <w:t xml:space="preserve"> жана лабораторияларында өткөрүлөт.</w:t>
      </w:r>
    </w:p>
    <w:p w:rsidR="00C750B7" w:rsidRPr="00C5222D" w:rsidRDefault="00C5222D" w:rsidP="001144B4">
      <w:pPr>
        <w:tabs>
          <w:tab w:val="left" w:pos="0"/>
        </w:tabs>
        <w:jc w:val="both"/>
        <w:rPr>
          <w:rStyle w:val="afff1"/>
          <w:rFonts w:ascii="Times New Roman" w:hAnsi="Times New Roman"/>
          <w:b w:val="0"/>
          <w:bCs w:val="0"/>
          <w:i w:val="0"/>
          <w:color w:val="FF0000"/>
          <w:lang w:val="kk-KZ"/>
        </w:rPr>
      </w:pPr>
      <w:r>
        <w:rPr>
          <w:rStyle w:val="afff1"/>
          <w:rFonts w:ascii="Times New Roman" w:hAnsi="Times New Roman"/>
          <w:b w:val="0"/>
          <w:bCs w:val="0"/>
          <w:i w:val="0"/>
          <w:color w:val="FF0000"/>
          <w:lang w:val="kk-KZ"/>
        </w:rPr>
        <w:tab/>
      </w:r>
      <w:r w:rsidRPr="00C5222D">
        <w:rPr>
          <w:rStyle w:val="afff1"/>
          <w:rFonts w:ascii="Times New Roman" w:hAnsi="Times New Roman"/>
          <w:b w:val="0"/>
          <w:bCs w:val="0"/>
          <w:i w:val="0"/>
          <w:color w:val="auto"/>
          <w:lang w:val="kk-KZ"/>
        </w:rPr>
        <w:t xml:space="preserve">Практиканын </w:t>
      </w:r>
      <w:r>
        <w:rPr>
          <w:rStyle w:val="afff1"/>
          <w:rFonts w:ascii="Times New Roman" w:hAnsi="Times New Roman"/>
          <w:b w:val="0"/>
          <w:bCs w:val="0"/>
          <w:i w:val="0"/>
          <w:color w:val="auto"/>
          <w:lang w:val="kk-KZ"/>
        </w:rPr>
        <w:t>жыйынтыктары</w:t>
      </w:r>
      <w:r w:rsidRPr="00C5222D">
        <w:rPr>
          <w:rStyle w:val="afff1"/>
          <w:rFonts w:ascii="Times New Roman" w:hAnsi="Times New Roman"/>
          <w:b w:val="0"/>
          <w:bCs w:val="0"/>
          <w:i w:val="0"/>
          <w:color w:val="auto"/>
          <w:lang w:val="kk-KZ"/>
        </w:rPr>
        <w:t xml:space="preserve"> боюнча аттестация белгиленген талаптарга ылайык түзүлгөн жазуу жүзүндөгү отчеттун жана практика </w:t>
      </w:r>
      <w:r w:rsidR="001609C9" w:rsidRPr="00C5222D">
        <w:rPr>
          <w:rStyle w:val="afff1"/>
          <w:rFonts w:ascii="Times New Roman" w:hAnsi="Times New Roman"/>
          <w:b w:val="0"/>
          <w:bCs w:val="0"/>
          <w:i w:val="0"/>
          <w:color w:val="auto"/>
          <w:lang w:val="kk-KZ"/>
        </w:rPr>
        <w:t xml:space="preserve">өндүрүштөгү </w:t>
      </w:r>
      <w:r w:rsidRPr="00C5222D">
        <w:rPr>
          <w:rStyle w:val="afff1"/>
          <w:rFonts w:ascii="Times New Roman" w:hAnsi="Times New Roman"/>
          <w:b w:val="0"/>
          <w:bCs w:val="0"/>
          <w:i w:val="0"/>
          <w:color w:val="auto"/>
          <w:lang w:val="kk-KZ"/>
        </w:rPr>
        <w:t>жетекчисин</w:t>
      </w:r>
      <w:r w:rsidR="001609C9">
        <w:rPr>
          <w:rStyle w:val="afff1"/>
          <w:rFonts w:ascii="Times New Roman" w:hAnsi="Times New Roman"/>
          <w:b w:val="0"/>
          <w:bCs w:val="0"/>
          <w:i w:val="0"/>
          <w:color w:val="auto"/>
          <w:lang w:val="kk-KZ"/>
        </w:rPr>
        <w:t>ин же практиканын окуутчу жетекчисинин</w:t>
      </w:r>
      <w:r w:rsidRPr="00C5222D">
        <w:rPr>
          <w:rStyle w:val="afff1"/>
          <w:rFonts w:ascii="Times New Roman" w:hAnsi="Times New Roman"/>
          <w:b w:val="0"/>
          <w:bCs w:val="0"/>
          <w:i w:val="0"/>
          <w:color w:val="auto"/>
          <w:lang w:val="kk-KZ"/>
        </w:rPr>
        <w:t xml:space="preserve"> тарабынан күбөлөндүрүлгөн күндөлүктү тиркөө менен жүргүзүлөт. Аттестация</w:t>
      </w:r>
      <w:r w:rsidR="001609C9">
        <w:rPr>
          <w:rStyle w:val="afff1"/>
          <w:rFonts w:ascii="Times New Roman" w:hAnsi="Times New Roman"/>
          <w:b w:val="0"/>
          <w:bCs w:val="0"/>
          <w:i w:val="0"/>
          <w:color w:val="auto"/>
          <w:lang w:val="kk-KZ"/>
        </w:rPr>
        <w:t>нын жыйынтыгы боюнча баа коюлат</w:t>
      </w:r>
      <w:r w:rsidRPr="00C5222D">
        <w:rPr>
          <w:rStyle w:val="afff1"/>
          <w:rFonts w:ascii="Times New Roman" w:hAnsi="Times New Roman"/>
          <w:b w:val="0"/>
          <w:bCs w:val="0"/>
          <w:i w:val="0"/>
          <w:color w:val="auto"/>
          <w:lang w:val="kk-KZ"/>
        </w:rPr>
        <w:t>.</w:t>
      </w:r>
    </w:p>
    <w:p w:rsidR="001609C9" w:rsidRDefault="001609C9" w:rsidP="001609C9">
      <w:pPr>
        <w:pStyle w:val="afffd"/>
        <w:numPr>
          <w:ilvl w:val="1"/>
          <w:numId w:val="10"/>
        </w:numPr>
        <w:tabs>
          <w:tab w:val="left" w:pos="0"/>
        </w:tabs>
        <w:ind w:left="0" w:firstLine="0"/>
        <w:jc w:val="both"/>
        <w:rPr>
          <w:rFonts w:ascii="Times New Roman" w:hAnsi="Times New Roman"/>
          <w:lang w:val="kk-KZ"/>
        </w:rPr>
      </w:pPr>
      <w:r w:rsidRPr="001609C9">
        <w:rPr>
          <w:rFonts w:ascii="Times New Roman" w:hAnsi="Times New Roman"/>
          <w:lang w:val="kk-KZ"/>
        </w:rPr>
        <w:t>Илимий изилдөө</w:t>
      </w:r>
      <w:r>
        <w:rPr>
          <w:rFonts w:ascii="Times New Roman" w:hAnsi="Times New Roman"/>
          <w:lang w:val="kk-KZ"/>
        </w:rPr>
        <w:t xml:space="preserve"> иштери</w:t>
      </w:r>
      <w:r w:rsidRPr="001609C9">
        <w:rPr>
          <w:rFonts w:ascii="Times New Roman" w:hAnsi="Times New Roman"/>
          <w:lang w:val="kk-KZ"/>
        </w:rPr>
        <w:t xml:space="preserve"> </w:t>
      </w:r>
      <w:r>
        <w:rPr>
          <w:rFonts w:ascii="Times New Roman" w:hAnsi="Times New Roman"/>
          <w:lang w:val="kk-KZ"/>
        </w:rPr>
        <w:t>–</w:t>
      </w:r>
      <w:r w:rsidRPr="001609C9">
        <w:rPr>
          <w:rFonts w:ascii="Times New Roman" w:hAnsi="Times New Roman"/>
          <w:lang w:val="kk-KZ"/>
        </w:rPr>
        <w:t xml:space="preserve"> </w:t>
      </w:r>
      <w:r>
        <w:rPr>
          <w:rFonts w:ascii="Times New Roman" w:hAnsi="Times New Roman"/>
          <w:lang w:val="kk-KZ"/>
        </w:rPr>
        <w:t>ЖББП адистикти</w:t>
      </w:r>
      <w:r w:rsidRPr="001609C9">
        <w:rPr>
          <w:rFonts w:ascii="Times New Roman" w:hAnsi="Times New Roman"/>
          <w:lang w:val="kk-KZ"/>
        </w:rPr>
        <w:t xml:space="preserve"> даярдоонун милдеттүү бөлүгү. Ал жогорку кесиптик билим берүүнүн М</w:t>
      </w:r>
      <w:r>
        <w:rPr>
          <w:rFonts w:ascii="Times New Roman" w:hAnsi="Times New Roman"/>
          <w:lang w:val="kk-KZ"/>
        </w:rPr>
        <w:t>ББС</w:t>
      </w:r>
      <w:r w:rsidRPr="001609C9">
        <w:rPr>
          <w:rFonts w:ascii="Times New Roman" w:hAnsi="Times New Roman"/>
          <w:lang w:val="kk-KZ"/>
        </w:rPr>
        <w:t xml:space="preserve"> талаптарына ылайык жалпы маданий жана кесиптик компетенттүүлүктү комплекстүү калыптандырууга багытталган.</w:t>
      </w:r>
    </w:p>
    <w:p w:rsidR="001609C9" w:rsidRPr="001609C9" w:rsidRDefault="001609C9" w:rsidP="001609C9">
      <w:pPr>
        <w:tabs>
          <w:tab w:val="left" w:pos="0"/>
        </w:tabs>
        <w:jc w:val="both"/>
        <w:rPr>
          <w:rFonts w:ascii="Times New Roman" w:hAnsi="Times New Roman"/>
          <w:lang w:val="kk-KZ"/>
        </w:rPr>
      </w:pPr>
      <w:r>
        <w:rPr>
          <w:rFonts w:ascii="Times New Roman" w:hAnsi="Times New Roman"/>
          <w:lang w:val="kk-KZ"/>
        </w:rPr>
        <w:tab/>
      </w:r>
      <w:r w:rsidRPr="001609C9">
        <w:rPr>
          <w:rFonts w:ascii="Times New Roman" w:hAnsi="Times New Roman"/>
          <w:lang w:val="kk-KZ"/>
        </w:rPr>
        <w:t>Илимий-изилдөө иш</w:t>
      </w:r>
      <w:r>
        <w:rPr>
          <w:rFonts w:ascii="Times New Roman" w:hAnsi="Times New Roman"/>
          <w:lang w:val="kk-KZ"/>
        </w:rPr>
        <w:t>тери</w:t>
      </w:r>
      <w:r w:rsidRPr="001609C9">
        <w:rPr>
          <w:rFonts w:ascii="Times New Roman" w:hAnsi="Times New Roman"/>
          <w:lang w:val="kk-KZ"/>
        </w:rPr>
        <w:t>нин программасын иштеп чыгууда, жогорку окуу жайы студенттерге төмөнкүлөргө мүмкүнчүлүк бериши керек:</w:t>
      </w:r>
    </w:p>
    <w:p w:rsidR="001609C9" w:rsidRDefault="001609C9" w:rsidP="001609C9">
      <w:pPr>
        <w:pStyle w:val="afffd"/>
        <w:numPr>
          <w:ilvl w:val="0"/>
          <w:numId w:val="11"/>
        </w:numPr>
        <w:tabs>
          <w:tab w:val="left" w:pos="0"/>
        </w:tabs>
        <w:ind w:left="340" w:firstLine="0"/>
        <w:jc w:val="both"/>
        <w:rPr>
          <w:rFonts w:ascii="Times New Roman" w:hAnsi="Times New Roman"/>
          <w:lang w:val="kk-KZ"/>
        </w:rPr>
      </w:pPr>
      <w:r w:rsidRPr="001609C9">
        <w:rPr>
          <w:rFonts w:ascii="Times New Roman" w:hAnsi="Times New Roman"/>
          <w:lang w:val="kk-KZ"/>
        </w:rPr>
        <w:t>тиешелүү билим жаатында ата мекендик жана чет өлкөлүк илим менен техниканын жетишкендиктери жөнүндө атайын адабияттарды жана башка илимий-техникалык маалыматтарды изилдөө;</w:t>
      </w:r>
    </w:p>
    <w:p w:rsidR="001609C9" w:rsidRDefault="0039220F" w:rsidP="0039220F">
      <w:pPr>
        <w:pStyle w:val="afffd"/>
        <w:numPr>
          <w:ilvl w:val="0"/>
          <w:numId w:val="11"/>
        </w:numPr>
        <w:tabs>
          <w:tab w:val="left" w:pos="0"/>
        </w:tabs>
        <w:ind w:left="340" w:firstLine="0"/>
        <w:jc w:val="both"/>
        <w:rPr>
          <w:rFonts w:ascii="Times New Roman" w:hAnsi="Times New Roman"/>
          <w:lang w:val="kk-KZ"/>
        </w:rPr>
      </w:pPr>
      <w:r w:rsidRPr="0039220F">
        <w:rPr>
          <w:rFonts w:ascii="Times New Roman" w:hAnsi="Times New Roman"/>
          <w:lang w:val="kk-KZ"/>
        </w:rPr>
        <w:t>илимий изилдөөлөргө же техникалык иштеп чыгууга катышуу;</w:t>
      </w:r>
    </w:p>
    <w:p w:rsidR="0039220F" w:rsidRDefault="0039220F" w:rsidP="0039220F">
      <w:pPr>
        <w:pStyle w:val="afffd"/>
        <w:numPr>
          <w:ilvl w:val="0"/>
          <w:numId w:val="11"/>
        </w:numPr>
        <w:tabs>
          <w:tab w:val="left" w:pos="0"/>
        </w:tabs>
        <w:ind w:left="340" w:firstLine="0"/>
        <w:jc w:val="both"/>
        <w:rPr>
          <w:rFonts w:ascii="Times New Roman" w:hAnsi="Times New Roman"/>
          <w:lang w:val="kk-KZ"/>
        </w:rPr>
      </w:pPr>
      <w:r w:rsidRPr="0039220F">
        <w:rPr>
          <w:rFonts w:ascii="Times New Roman" w:hAnsi="Times New Roman"/>
          <w:lang w:val="kk-KZ"/>
        </w:rPr>
        <w:t>тема (тапшырма) боюнча илимий-техникалык маалыматтарды чогултуу, иштеп чыгуу, талдоо жана тутумдаштыруу;</w:t>
      </w:r>
    </w:p>
    <w:p w:rsidR="0039220F" w:rsidRDefault="0039220F" w:rsidP="0039220F">
      <w:pPr>
        <w:pStyle w:val="afffd"/>
        <w:numPr>
          <w:ilvl w:val="0"/>
          <w:numId w:val="11"/>
        </w:numPr>
        <w:tabs>
          <w:tab w:val="left" w:pos="0"/>
        </w:tabs>
        <w:ind w:left="340" w:firstLine="0"/>
        <w:jc w:val="both"/>
        <w:rPr>
          <w:rFonts w:ascii="Times New Roman" w:hAnsi="Times New Roman"/>
          <w:lang w:val="kk-KZ"/>
        </w:rPr>
      </w:pPr>
      <w:r>
        <w:rPr>
          <w:rFonts w:ascii="Times New Roman" w:hAnsi="Times New Roman"/>
          <w:lang w:val="kk-KZ"/>
        </w:rPr>
        <w:t>тема же анын бөлүмү (этабы</w:t>
      </w:r>
      <w:r w:rsidRPr="0039220F">
        <w:rPr>
          <w:rFonts w:ascii="Times New Roman" w:hAnsi="Times New Roman"/>
          <w:lang w:val="kk-KZ"/>
        </w:rPr>
        <w:t>, тапшырма) боюнча отчетторду (отчеттун бөлүмдөрүн) түзүү;</w:t>
      </w:r>
    </w:p>
    <w:p w:rsidR="0039220F" w:rsidRPr="001609C9" w:rsidRDefault="0039220F" w:rsidP="0039220F">
      <w:pPr>
        <w:pStyle w:val="afffd"/>
        <w:numPr>
          <w:ilvl w:val="0"/>
          <w:numId w:val="11"/>
        </w:numPr>
        <w:tabs>
          <w:tab w:val="left" w:pos="0"/>
        </w:tabs>
        <w:ind w:left="340" w:firstLine="0"/>
        <w:jc w:val="both"/>
        <w:rPr>
          <w:rFonts w:ascii="Times New Roman" w:hAnsi="Times New Roman"/>
          <w:lang w:val="kk-KZ"/>
        </w:rPr>
      </w:pPr>
      <w:r w:rsidRPr="0039220F">
        <w:rPr>
          <w:rFonts w:ascii="Times New Roman" w:hAnsi="Times New Roman"/>
          <w:lang w:val="kk-KZ"/>
        </w:rPr>
        <w:t>конференцияда доклад жасоо.</w:t>
      </w:r>
    </w:p>
    <w:p w:rsidR="00DF47A0" w:rsidRDefault="00DF47A0" w:rsidP="00CE4272">
      <w:pPr>
        <w:tabs>
          <w:tab w:val="left" w:pos="0"/>
        </w:tabs>
        <w:spacing w:before="120" w:after="120"/>
        <w:jc w:val="center"/>
        <w:rPr>
          <w:rFonts w:ascii="Times New Roman" w:hAnsi="Times New Roman"/>
          <w:b/>
          <w:caps/>
        </w:rPr>
      </w:pPr>
    </w:p>
    <w:p w:rsidR="00775469" w:rsidRDefault="00775469" w:rsidP="00CE4272">
      <w:pPr>
        <w:tabs>
          <w:tab w:val="left" w:pos="0"/>
        </w:tabs>
        <w:spacing w:before="120" w:after="120"/>
        <w:jc w:val="center"/>
        <w:rPr>
          <w:rFonts w:ascii="Times New Roman" w:hAnsi="Times New Roman"/>
          <w:b/>
          <w:caps/>
        </w:rPr>
      </w:pPr>
    </w:p>
    <w:p w:rsidR="00775469" w:rsidRDefault="00775469" w:rsidP="00CE4272">
      <w:pPr>
        <w:tabs>
          <w:tab w:val="left" w:pos="0"/>
        </w:tabs>
        <w:spacing w:before="120" w:after="120"/>
        <w:jc w:val="center"/>
        <w:rPr>
          <w:rFonts w:ascii="Times New Roman" w:hAnsi="Times New Roman"/>
          <w:b/>
          <w:caps/>
        </w:rPr>
      </w:pPr>
    </w:p>
    <w:p w:rsidR="00B72D5C" w:rsidRPr="00C94987" w:rsidRDefault="00B72D5C" w:rsidP="00CE4272">
      <w:pPr>
        <w:tabs>
          <w:tab w:val="left" w:pos="0"/>
        </w:tabs>
        <w:spacing w:before="120" w:after="120"/>
        <w:jc w:val="center"/>
        <w:rPr>
          <w:rFonts w:ascii="Times New Roman" w:hAnsi="Times New Roman"/>
          <w:b/>
          <w:caps/>
        </w:rPr>
      </w:pPr>
      <w:r w:rsidRPr="00C94987">
        <w:rPr>
          <w:rFonts w:ascii="Times New Roman" w:hAnsi="Times New Roman"/>
          <w:b/>
          <w:caps/>
        </w:rPr>
        <w:lastRenderedPageBreak/>
        <w:t>5.</w:t>
      </w:r>
      <w:r w:rsidR="0049554E" w:rsidRPr="00C94987">
        <w:rPr>
          <w:rFonts w:ascii="Times New Roman" w:hAnsi="Times New Roman"/>
          <w:b/>
          <w:caps/>
        </w:rPr>
        <w:t xml:space="preserve"> </w:t>
      </w:r>
      <w:r w:rsidR="00C94987" w:rsidRPr="00C94987">
        <w:rPr>
          <w:rFonts w:ascii="Times New Roman" w:hAnsi="Times New Roman"/>
          <w:b/>
        </w:rPr>
        <w:t xml:space="preserve">520001 - </w:t>
      </w:r>
      <w:r w:rsidR="00DF47A0" w:rsidRPr="00C94987">
        <w:rPr>
          <w:rFonts w:ascii="Times New Roman" w:hAnsi="Times New Roman"/>
          <w:b/>
        </w:rPr>
        <w:t xml:space="preserve">"ТАРМАКТЫК ЭКОНОМИКА" АДИСТИГИ БОЮНЧА </w:t>
      </w:r>
      <w:r w:rsidR="00DF47A0">
        <w:rPr>
          <w:rFonts w:ascii="Times New Roman" w:hAnsi="Times New Roman"/>
          <w:b/>
        </w:rPr>
        <w:t xml:space="preserve">НББП </w:t>
      </w:r>
      <w:r w:rsidR="00DF47A0">
        <w:rPr>
          <w:rFonts w:ascii="Times New Roman" w:hAnsi="Times New Roman"/>
          <w:b/>
          <w:lang w:val="kk-KZ"/>
        </w:rPr>
        <w:t>СЫ</w:t>
      </w:r>
      <w:r w:rsidR="00DF47A0">
        <w:rPr>
          <w:rFonts w:ascii="Times New Roman" w:hAnsi="Times New Roman"/>
          <w:b/>
        </w:rPr>
        <w:t>НА</w:t>
      </w:r>
      <w:r w:rsidR="00DF47A0" w:rsidRPr="00C94987">
        <w:rPr>
          <w:rFonts w:ascii="Times New Roman" w:hAnsi="Times New Roman"/>
          <w:b/>
        </w:rPr>
        <w:t xml:space="preserve"> </w:t>
      </w:r>
      <w:r w:rsidR="00DF47A0">
        <w:rPr>
          <w:rFonts w:ascii="Times New Roman" w:hAnsi="Times New Roman"/>
          <w:b/>
          <w:lang w:val="kk-KZ"/>
        </w:rPr>
        <w:t xml:space="preserve">БОЛГОН </w:t>
      </w:r>
      <w:r w:rsidR="00DF47A0">
        <w:rPr>
          <w:rFonts w:ascii="Times New Roman" w:hAnsi="Times New Roman"/>
          <w:b/>
        </w:rPr>
        <w:t>ТАЛАП</w:t>
      </w:r>
    </w:p>
    <w:p w:rsidR="0049554E" w:rsidRPr="00C32C2D" w:rsidRDefault="00C32C2D" w:rsidP="00283CD7">
      <w:pPr>
        <w:pStyle w:val="afffd"/>
        <w:numPr>
          <w:ilvl w:val="1"/>
          <w:numId w:val="12"/>
        </w:numPr>
        <w:tabs>
          <w:tab w:val="left" w:pos="0"/>
        </w:tabs>
        <w:ind w:left="0" w:firstLine="0"/>
        <w:jc w:val="both"/>
        <w:rPr>
          <w:rFonts w:ascii="Times New Roman" w:hAnsi="Times New Roman"/>
        </w:rPr>
      </w:pPr>
      <w:bookmarkStart w:id="4" w:name="sub_1500"/>
      <w:r w:rsidRPr="00C32C2D">
        <w:rPr>
          <w:rFonts w:ascii="Times New Roman" w:hAnsi="Times New Roman"/>
          <w:lang w:val="kk-KZ"/>
        </w:rPr>
        <w:t>Адистикти даярдоодо НББП сын өздөштүрүү жыйынтыктарына болгон талап</w:t>
      </w:r>
      <w:r w:rsidR="00A103DB" w:rsidRPr="00C32C2D">
        <w:rPr>
          <w:rFonts w:ascii="Times New Roman" w:hAnsi="Times New Roman"/>
        </w:rPr>
        <w:t>.</w:t>
      </w:r>
    </w:p>
    <w:bookmarkEnd w:id="4"/>
    <w:p w:rsidR="00B72D5C" w:rsidRPr="00247E74" w:rsidRDefault="00F32509" w:rsidP="00F32509">
      <w:pPr>
        <w:tabs>
          <w:tab w:val="left" w:pos="709"/>
        </w:tabs>
        <w:ind w:firstLine="284"/>
        <w:jc w:val="both"/>
        <w:rPr>
          <w:rFonts w:ascii="Times New Roman" w:hAnsi="Times New Roman"/>
        </w:rPr>
      </w:pPr>
      <w:r w:rsidRPr="00247E74">
        <w:rPr>
          <w:rFonts w:ascii="Times New Roman" w:hAnsi="Times New Roman"/>
          <w:b/>
        </w:rPr>
        <w:t xml:space="preserve">520001 – </w:t>
      </w:r>
      <w:r w:rsidR="00C32C2D" w:rsidRPr="00247E74">
        <w:rPr>
          <w:rFonts w:ascii="Times New Roman" w:hAnsi="Times New Roman"/>
          <w:b/>
          <w:lang w:val="kk-KZ"/>
        </w:rPr>
        <w:t>«Тармактык экономика»</w:t>
      </w:r>
      <w:r w:rsidR="006E68D7" w:rsidRPr="00247E74">
        <w:rPr>
          <w:rFonts w:ascii="Times New Roman" w:hAnsi="Times New Roman"/>
        </w:rPr>
        <w:t xml:space="preserve"> </w:t>
      </w:r>
      <w:r w:rsidR="00C32C2D" w:rsidRPr="00247E74">
        <w:rPr>
          <w:rFonts w:ascii="Times New Roman" w:hAnsi="Times New Roman"/>
          <w:lang w:val="kk-KZ"/>
        </w:rPr>
        <w:t xml:space="preserve">адистигин даярдоо боюнча бүтүрүүчү 3.4 жана 3.8 пункутунда </w:t>
      </w:r>
      <w:r w:rsidR="00247E74" w:rsidRPr="00247E74">
        <w:rPr>
          <w:rFonts w:ascii="Times New Roman" w:hAnsi="Times New Roman"/>
          <w:lang w:val="kk-KZ"/>
        </w:rPr>
        <w:t xml:space="preserve">көрсөтүлгөндөй кесиптик ишмердиктин милдеттери жана НББП сынын максаттарына ылайык </w:t>
      </w:r>
      <w:r w:rsidR="00B72D5C" w:rsidRPr="00247E74">
        <w:rPr>
          <w:rFonts w:ascii="Times New Roman" w:hAnsi="Times New Roman"/>
        </w:rPr>
        <w:t>"</w:t>
      </w:r>
      <w:r w:rsidR="005754CA" w:rsidRPr="00247E74">
        <w:rPr>
          <w:rFonts w:ascii="Times New Roman" w:hAnsi="Times New Roman"/>
        </w:rPr>
        <w:t>Инженер-э</w:t>
      </w:r>
      <w:r w:rsidR="00152AD5" w:rsidRPr="00247E74">
        <w:rPr>
          <w:rFonts w:ascii="Times New Roman" w:hAnsi="Times New Roman"/>
        </w:rPr>
        <w:t>кономист</w:t>
      </w:r>
      <w:r w:rsidR="00B72D5C" w:rsidRPr="00247E74">
        <w:rPr>
          <w:rFonts w:ascii="Times New Roman" w:hAnsi="Times New Roman"/>
        </w:rPr>
        <w:t xml:space="preserve">" </w:t>
      </w:r>
      <w:r w:rsidR="00247E74" w:rsidRPr="00247E74">
        <w:rPr>
          <w:rFonts w:ascii="Times New Roman" w:hAnsi="Times New Roman"/>
          <w:lang w:val="kk-KZ"/>
        </w:rPr>
        <w:t>адистигин ыйгаруу боюнча МББС ЖКБ нүн төмөнкү компетенцияларды ичине камтыйт</w:t>
      </w:r>
      <w:r w:rsidR="00B72D5C" w:rsidRPr="00247E74">
        <w:rPr>
          <w:rFonts w:ascii="Times New Roman" w:hAnsi="Times New Roman"/>
        </w:rPr>
        <w:t>:</w:t>
      </w:r>
    </w:p>
    <w:p w:rsidR="00353E5C" w:rsidRPr="00B82498" w:rsidRDefault="00247E74" w:rsidP="00F32509">
      <w:pPr>
        <w:pStyle w:val="Style44"/>
        <w:widowControl/>
        <w:ind w:firstLine="284"/>
        <w:rPr>
          <w:b/>
          <w:bCs/>
          <w:iCs/>
          <w:color w:val="FF0000"/>
        </w:rPr>
      </w:pPr>
      <w:r w:rsidRPr="00247E74">
        <w:rPr>
          <w:b/>
          <w:bCs/>
          <w:iCs/>
        </w:rPr>
        <w:t>а) универсалдуу (ар тараптуу)</w:t>
      </w:r>
      <w:r w:rsidR="00353E5C" w:rsidRPr="00247E74">
        <w:rPr>
          <w:b/>
          <w:bCs/>
          <w:iCs/>
        </w:rPr>
        <w:t>:</w:t>
      </w:r>
    </w:p>
    <w:p w:rsidR="00353E5C" w:rsidRPr="00B82498" w:rsidRDefault="00353E5C" w:rsidP="00F32509">
      <w:pPr>
        <w:pStyle w:val="afff2"/>
        <w:tabs>
          <w:tab w:val="clear" w:pos="643"/>
          <w:tab w:val="num" w:pos="0"/>
        </w:tabs>
        <w:spacing w:line="240" w:lineRule="auto"/>
        <w:ind w:firstLine="284"/>
        <w:rPr>
          <w:rFonts w:ascii="Times New Roman" w:hAnsi="Times New Roman"/>
          <w:b/>
          <w:color w:val="FF0000"/>
          <w:sz w:val="24"/>
          <w:szCs w:val="24"/>
        </w:rPr>
      </w:pPr>
      <w:r w:rsidRPr="00247E74">
        <w:rPr>
          <w:rFonts w:ascii="Times New Roman" w:hAnsi="Times New Roman"/>
          <w:b/>
          <w:sz w:val="24"/>
          <w:szCs w:val="24"/>
        </w:rPr>
        <w:t xml:space="preserve">- </w:t>
      </w:r>
      <w:r w:rsidR="00247E74" w:rsidRPr="00247E74">
        <w:rPr>
          <w:rFonts w:ascii="Times New Roman" w:hAnsi="Times New Roman"/>
          <w:b/>
          <w:sz w:val="24"/>
          <w:szCs w:val="24"/>
        </w:rPr>
        <w:t>жалпы илимий</w:t>
      </w:r>
      <w:r w:rsidR="00F32509" w:rsidRPr="00247E74">
        <w:rPr>
          <w:rFonts w:ascii="Times New Roman" w:hAnsi="Times New Roman"/>
          <w:b/>
          <w:sz w:val="24"/>
          <w:szCs w:val="24"/>
        </w:rPr>
        <w:t xml:space="preserve"> (</w:t>
      </w:r>
      <w:r w:rsidR="00247E74" w:rsidRPr="00247E74">
        <w:rPr>
          <w:rFonts w:ascii="Times New Roman" w:hAnsi="Times New Roman"/>
          <w:b/>
          <w:sz w:val="24"/>
          <w:szCs w:val="24"/>
          <w:lang w:val="kk-KZ"/>
        </w:rPr>
        <w:t>ЖИК</w:t>
      </w:r>
      <w:r w:rsidRPr="00247E74">
        <w:rPr>
          <w:rFonts w:ascii="Times New Roman" w:hAnsi="Times New Roman"/>
          <w:b/>
          <w:sz w:val="24"/>
          <w:szCs w:val="24"/>
        </w:rPr>
        <w:t xml:space="preserve">) </w:t>
      </w:r>
    </w:p>
    <w:p w:rsidR="00F32509" w:rsidRPr="00AA0447" w:rsidRDefault="00AA0447" w:rsidP="00F32509">
      <w:pPr>
        <w:widowControl/>
        <w:autoSpaceDE/>
        <w:autoSpaceDN/>
        <w:adjustRightInd/>
        <w:ind w:right="57"/>
        <w:jc w:val="both"/>
        <w:rPr>
          <w:rFonts w:ascii="Times New Roman" w:hAnsi="Times New Roman"/>
        </w:rPr>
      </w:pPr>
      <w:r w:rsidRPr="00AA0447">
        <w:rPr>
          <w:rFonts w:ascii="Times New Roman" w:hAnsi="Times New Roman"/>
          <w:b/>
          <w:bCs/>
          <w:lang w:val="kk-KZ"/>
        </w:rPr>
        <w:t>ЖИ</w:t>
      </w:r>
      <w:r w:rsidR="00F32509" w:rsidRPr="00AA0447">
        <w:rPr>
          <w:rFonts w:ascii="Times New Roman" w:hAnsi="Times New Roman"/>
          <w:b/>
          <w:bCs/>
        </w:rPr>
        <w:t>К-1</w:t>
      </w:r>
      <w:r w:rsidR="00F32509" w:rsidRPr="00AA0447">
        <w:rPr>
          <w:rFonts w:ascii="Times New Roman" w:hAnsi="Times New Roman"/>
        </w:rPr>
        <w:t xml:space="preserve">. </w:t>
      </w:r>
      <w:r w:rsidRPr="00AA0447">
        <w:rPr>
          <w:rFonts w:ascii="Times New Roman" w:hAnsi="Times New Roman"/>
          <w:lang w:val="kk-KZ"/>
        </w:rPr>
        <w:t>Курчап турган дүйнө жүзү тууралуу илимий билимдин бирдиктүү системасын билүү, жашоонун, маданияттын баалуулугун билүү жөндөмдүүлүгү</w:t>
      </w:r>
      <w:r w:rsidR="00BC4939">
        <w:rPr>
          <w:rFonts w:ascii="Times New Roman" w:hAnsi="Times New Roman"/>
          <w:lang w:val="kk-KZ"/>
        </w:rPr>
        <w:t>.</w:t>
      </w:r>
    </w:p>
    <w:p w:rsidR="00F32509" w:rsidRPr="00886B14" w:rsidRDefault="00F32509" w:rsidP="00F32509">
      <w:pPr>
        <w:widowControl/>
        <w:autoSpaceDE/>
        <w:autoSpaceDN/>
        <w:adjustRightInd/>
        <w:ind w:right="57" w:firstLine="284"/>
        <w:jc w:val="both"/>
        <w:rPr>
          <w:rFonts w:ascii="Times New Roman" w:hAnsi="Times New Roman"/>
        </w:rPr>
      </w:pPr>
      <w:r w:rsidRPr="00886B14">
        <w:rPr>
          <w:rFonts w:ascii="Times New Roman" w:hAnsi="Times New Roman"/>
        </w:rPr>
        <w:t xml:space="preserve">- </w:t>
      </w:r>
      <w:r w:rsidRPr="00886B14">
        <w:rPr>
          <w:rFonts w:ascii="Times New Roman" w:hAnsi="Times New Roman"/>
          <w:b/>
          <w:bCs/>
        </w:rPr>
        <w:t>инструментал</w:t>
      </w:r>
      <w:r w:rsidR="00886B14" w:rsidRPr="00886B14">
        <w:rPr>
          <w:rFonts w:ascii="Times New Roman" w:hAnsi="Times New Roman"/>
          <w:b/>
          <w:bCs/>
          <w:lang w:val="kk-KZ"/>
        </w:rPr>
        <w:t>дык</w:t>
      </w:r>
      <w:r w:rsidRPr="00886B14">
        <w:rPr>
          <w:rFonts w:ascii="Times New Roman" w:hAnsi="Times New Roman"/>
          <w:b/>
          <w:bCs/>
        </w:rPr>
        <w:t xml:space="preserve"> (ИК):</w:t>
      </w:r>
    </w:p>
    <w:p w:rsidR="00F32509" w:rsidRPr="00283CD7" w:rsidRDefault="00F32509" w:rsidP="00F32509">
      <w:pPr>
        <w:widowControl/>
        <w:autoSpaceDE/>
        <w:autoSpaceDN/>
        <w:adjustRightInd/>
        <w:jc w:val="both"/>
        <w:rPr>
          <w:rFonts w:ascii="Times New Roman" w:hAnsi="Times New Roman"/>
          <w:color w:val="000000" w:themeColor="text1"/>
        </w:rPr>
      </w:pPr>
      <w:r w:rsidRPr="00283CD7">
        <w:rPr>
          <w:rFonts w:ascii="Times New Roman" w:hAnsi="Times New Roman"/>
          <w:b/>
          <w:bCs/>
          <w:color w:val="000000" w:themeColor="text1"/>
        </w:rPr>
        <w:t xml:space="preserve">ИК-1. </w:t>
      </w:r>
      <w:r w:rsidR="00BC4939" w:rsidRPr="00283CD7">
        <w:rPr>
          <w:rFonts w:ascii="Times New Roman" w:hAnsi="Times New Roman"/>
          <w:bCs/>
          <w:color w:val="000000" w:themeColor="text1"/>
          <w:lang w:val="kk-KZ"/>
        </w:rPr>
        <w:t>Коюлган максаттын жана ага жетүү жолдорун тандоодо маалыматты кабыл алуу, жалпылоо жана талдоого жөндөмдүү</w:t>
      </w:r>
      <w:r w:rsidRPr="00283CD7">
        <w:rPr>
          <w:rFonts w:ascii="Times New Roman" w:hAnsi="Times New Roman"/>
          <w:color w:val="000000" w:themeColor="text1"/>
        </w:rPr>
        <w:t>;</w:t>
      </w:r>
    </w:p>
    <w:p w:rsidR="00BC4939" w:rsidRDefault="00F32509" w:rsidP="00F32509">
      <w:pPr>
        <w:widowControl/>
        <w:autoSpaceDE/>
        <w:autoSpaceDN/>
        <w:adjustRightInd/>
        <w:spacing w:before="29"/>
        <w:jc w:val="both"/>
        <w:rPr>
          <w:rFonts w:ascii="Times New Roman" w:hAnsi="Times New Roman"/>
          <w:b/>
          <w:bCs/>
          <w:color w:val="FF0000"/>
        </w:rPr>
      </w:pPr>
      <w:r w:rsidRPr="007651EC">
        <w:rPr>
          <w:rFonts w:ascii="Times New Roman" w:hAnsi="Times New Roman"/>
          <w:b/>
          <w:bCs/>
          <w:color w:val="000000" w:themeColor="text1"/>
        </w:rPr>
        <w:t>ИК-2.</w:t>
      </w:r>
      <w:r w:rsidR="007651EC" w:rsidRPr="007651EC">
        <w:rPr>
          <w:rFonts w:ascii="Times New Roman" w:hAnsi="Times New Roman"/>
          <w:b/>
          <w:bCs/>
          <w:color w:val="000000" w:themeColor="text1"/>
          <w:lang w:val="kk-KZ"/>
        </w:rPr>
        <w:t xml:space="preserve"> </w:t>
      </w:r>
      <w:r w:rsidR="00BC4939" w:rsidRPr="007651EC">
        <w:rPr>
          <w:rFonts w:ascii="Times New Roman" w:hAnsi="Times New Roman"/>
          <w:bCs/>
          <w:color w:val="000000" w:themeColor="text1"/>
        </w:rPr>
        <w:t>Инновациялык жана илимий ишмердүүлүктө колдонуу үчүн маалыматтык технологияларды жана чоң маалыматтарды колдонуп жаңы билимдерди</w:t>
      </w:r>
      <w:r w:rsidR="00BC4939" w:rsidRPr="007651EC">
        <w:rPr>
          <w:rFonts w:ascii="Times New Roman" w:hAnsi="Times New Roman"/>
          <w:bCs/>
          <w:color w:val="000000" w:themeColor="text1"/>
          <w:lang w:val="kk-KZ"/>
        </w:rPr>
        <w:t xml:space="preserve"> </w:t>
      </w:r>
      <w:r w:rsidR="00BC4939" w:rsidRPr="007651EC">
        <w:rPr>
          <w:rFonts w:ascii="Times New Roman" w:hAnsi="Times New Roman"/>
          <w:bCs/>
          <w:color w:val="000000" w:themeColor="text1"/>
        </w:rPr>
        <w:t xml:space="preserve">жаратууга </w:t>
      </w:r>
      <w:r w:rsidR="00BC4939" w:rsidRPr="00283CD7">
        <w:rPr>
          <w:rFonts w:ascii="Times New Roman" w:hAnsi="Times New Roman"/>
          <w:bCs/>
          <w:color w:val="000000" w:themeColor="text1"/>
        </w:rPr>
        <w:t>жөндөмдүү;</w:t>
      </w:r>
    </w:p>
    <w:p w:rsidR="007651EC" w:rsidRPr="007651EC" w:rsidRDefault="00F32509" w:rsidP="00F32509">
      <w:pPr>
        <w:widowControl/>
        <w:autoSpaceDE/>
        <w:autoSpaceDN/>
        <w:adjustRightInd/>
        <w:jc w:val="both"/>
        <w:rPr>
          <w:rFonts w:ascii="Times New Roman" w:hAnsi="Times New Roman"/>
          <w:color w:val="000000" w:themeColor="text1"/>
          <w:lang w:val="kk-KZ"/>
        </w:rPr>
      </w:pPr>
      <w:r w:rsidRPr="007651EC">
        <w:rPr>
          <w:rFonts w:ascii="Times New Roman" w:hAnsi="Times New Roman"/>
          <w:b/>
          <w:bCs/>
          <w:color w:val="000000" w:themeColor="text1"/>
        </w:rPr>
        <w:t>ИК-3.</w:t>
      </w:r>
      <w:r w:rsidRPr="007651EC">
        <w:rPr>
          <w:rFonts w:ascii="Times New Roman" w:hAnsi="Times New Roman"/>
          <w:color w:val="000000" w:themeColor="text1"/>
        </w:rPr>
        <w:t xml:space="preserve"> </w:t>
      </w:r>
      <w:r w:rsidR="007651EC" w:rsidRPr="007651EC">
        <w:rPr>
          <w:rFonts w:ascii="Times New Roman" w:hAnsi="Times New Roman"/>
          <w:color w:val="000000" w:themeColor="text1"/>
        </w:rPr>
        <w:t>Кесиптик иш-аракеттерде ишкердик билимдерин жана көндүмдөрүн колдонууга жөндөмдүү</w:t>
      </w:r>
      <w:r w:rsidR="007651EC" w:rsidRPr="007651EC">
        <w:rPr>
          <w:rFonts w:ascii="Times New Roman" w:hAnsi="Times New Roman"/>
          <w:color w:val="000000" w:themeColor="text1"/>
          <w:lang w:val="kk-KZ"/>
        </w:rPr>
        <w:t>.</w:t>
      </w:r>
    </w:p>
    <w:p w:rsidR="00F32509" w:rsidRPr="00886B14" w:rsidRDefault="00886B14" w:rsidP="00F32509">
      <w:pPr>
        <w:widowControl/>
        <w:autoSpaceDE/>
        <w:autoSpaceDN/>
        <w:adjustRightInd/>
        <w:spacing w:before="29"/>
        <w:ind w:firstLine="284"/>
        <w:jc w:val="both"/>
        <w:rPr>
          <w:rFonts w:ascii="Times New Roman" w:hAnsi="Times New Roman"/>
        </w:rPr>
      </w:pPr>
      <w:r w:rsidRPr="00886B14">
        <w:rPr>
          <w:rFonts w:ascii="Times New Roman" w:hAnsi="Times New Roman"/>
          <w:b/>
          <w:bCs/>
        </w:rPr>
        <w:t xml:space="preserve">- социалдык-инсандык жана жалпы маданий компетенция </w:t>
      </w:r>
      <w:r w:rsidR="00F32509" w:rsidRPr="00886B14">
        <w:rPr>
          <w:rFonts w:ascii="Times New Roman" w:hAnsi="Times New Roman"/>
          <w:b/>
          <w:bCs/>
        </w:rPr>
        <w:t>(С</w:t>
      </w:r>
      <w:r w:rsidRPr="00886B14">
        <w:rPr>
          <w:rFonts w:ascii="Times New Roman" w:hAnsi="Times New Roman"/>
          <w:b/>
          <w:bCs/>
          <w:lang w:val="kk-KZ"/>
        </w:rPr>
        <w:t>ИЖМК</w:t>
      </w:r>
      <w:r w:rsidR="00F32509" w:rsidRPr="00886B14">
        <w:rPr>
          <w:rFonts w:ascii="Times New Roman" w:hAnsi="Times New Roman"/>
          <w:b/>
          <w:bCs/>
        </w:rPr>
        <w:t>):</w:t>
      </w:r>
    </w:p>
    <w:p w:rsidR="00035534" w:rsidRPr="00035534" w:rsidRDefault="00F32509" w:rsidP="00F32509">
      <w:pPr>
        <w:shd w:val="clear" w:color="auto" w:fill="FFFFFF"/>
        <w:tabs>
          <w:tab w:val="num" w:pos="0"/>
        </w:tabs>
        <w:rPr>
          <w:rFonts w:ascii="Times New Roman" w:hAnsi="Times New Roman"/>
          <w:color w:val="000000" w:themeColor="text1"/>
          <w:lang w:val="kk-KZ"/>
        </w:rPr>
      </w:pPr>
      <w:r w:rsidRPr="00035534">
        <w:rPr>
          <w:rFonts w:ascii="Times New Roman" w:hAnsi="Times New Roman"/>
          <w:b/>
          <w:bCs/>
          <w:color w:val="000000" w:themeColor="text1"/>
        </w:rPr>
        <w:t>С</w:t>
      </w:r>
      <w:r w:rsidR="005B42AA" w:rsidRPr="00035534">
        <w:rPr>
          <w:rFonts w:ascii="Times New Roman" w:hAnsi="Times New Roman"/>
          <w:b/>
          <w:bCs/>
          <w:color w:val="000000" w:themeColor="text1"/>
          <w:lang w:val="kk-KZ"/>
        </w:rPr>
        <w:t>ИЖМК</w:t>
      </w:r>
      <w:r w:rsidRPr="00035534">
        <w:rPr>
          <w:rFonts w:ascii="Times New Roman" w:hAnsi="Times New Roman"/>
          <w:b/>
          <w:bCs/>
          <w:color w:val="000000" w:themeColor="text1"/>
        </w:rPr>
        <w:t xml:space="preserve">-1. </w:t>
      </w:r>
      <w:r w:rsidR="00035534" w:rsidRPr="00035534">
        <w:rPr>
          <w:rFonts w:ascii="Times New Roman" w:hAnsi="Times New Roman"/>
          <w:color w:val="000000" w:themeColor="text1"/>
        </w:rPr>
        <w:t>Максатка жетүү үчүн эксперттик / кесиптик топтордун / уюмдардын ишин уюштура алат</w:t>
      </w:r>
      <w:r w:rsidR="00035534">
        <w:rPr>
          <w:rFonts w:ascii="Times New Roman" w:hAnsi="Times New Roman"/>
          <w:color w:val="000000" w:themeColor="text1"/>
          <w:lang w:val="kk-KZ"/>
        </w:rPr>
        <w:t>.</w:t>
      </w:r>
    </w:p>
    <w:p w:rsidR="00353E5C" w:rsidRPr="00886B14" w:rsidRDefault="00353E5C" w:rsidP="00F32509">
      <w:pPr>
        <w:shd w:val="clear" w:color="auto" w:fill="FFFFFF"/>
        <w:tabs>
          <w:tab w:val="num" w:pos="0"/>
        </w:tabs>
        <w:spacing w:before="80"/>
        <w:ind w:firstLine="284"/>
        <w:rPr>
          <w:rFonts w:ascii="Times New Roman" w:hAnsi="Times New Roman"/>
          <w:b/>
        </w:rPr>
      </w:pPr>
      <w:r w:rsidRPr="00886B14">
        <w:rPr>
          <w:rFonts w:ascii="Times New Roman" w:hAnsi="Times New Roman"/>
          <w:b/>
        </w:rPr>
        <w:t xml:space="preserve">б) </w:t>
      </w:r>
      <w:r w:rsidR="00886B14" w:rsidRPr="00886B14">
        <w:rPr>
          <w:rFonts w:ascii="Times New Roman" w:hAnsi="Times New Roman"/>
          <w:b/>
        </w:rPr>
        <w:t>кесиптик</w:t>
      </w:r>
      <w:r w:rsidR="00F32509" w:rsidRPr="00886B14">
        <w:rPr>
          <w:rFonts w:ascii="Times New Roman" w:hAnsi="Times New Roman"/>
          <w:b/>
        </w:rPr>
        <w:t xml:space="preserve"> (</w:t>
      </w:r>
      <w:r w:rsidR="00886B14" w:rsidRPr="00886B14">
        <w:rPr>
          <w:rFonts w:ascii="Times New Roman" w:hAnsi="Times New Roman"/>
          <w:b/>
          <w:lang w:val="kk-KZ"/>
        </w:rPr>
        <w:t>К</w:t>
      </w:r>
      <w:r w:rsidRPr="00886B14">
        <w:rPr>
          <w:rFonts w:ascii="Times New Roman" w:hAnsi="Times New Roman"/>
          <w:b/>
        </w:rPr>
        <w:t>К):</w:t>
      </w:r>
    </w:p>
    <w:p w:rsidR="00F32509" w:rsidRPr="00886B14" w:rsidRDefault="00886B14" w:rsidP="00F32509">
      <w:pPr>
        <w:pStyle w:val="afff2"/>
        <w:numPr>
          <w:ilvl w:val="0"/>
          <w:numId w:val="18"/>
        </w:numPr>
        <w:spacing w:line="240" w:lineRule="auto"/>
        <w:ind w:left="0" w:firstLine="284"/>
        <w:rPr>
          <w:rFonts w:ascii="Times New Roman" w:hAnsi="Times New Roman"/>
          <w:b/>
          <w:sz w:val="24"/>
          <w:szCs w:val="24"/>
        </w:rPr>
      </w:pPr>
      <w:r w:rsidRPr="00886B14">
        <w:rPr>
          <w:rFonts w:ascii="Times New Roman" w:hAnsi="Times New Roman"/>
          <w:b/>
          <w:sz w:val="24"/>
          <w:szCs w:val="24"/>
          <w:lang w:val="kk-KZ"/>
        </w:rPr>
        <w:t>эсептик</w:t>
      </w:r>
      <w:r w:rsidR="00353E5C" w:rsidRPr="00886B14">
        <w:rPr>
          <w:rFonts w:ascii="Times New Roman" w:hAnsi="Times New Roman"/>
          <w:b/>
          <w:sz w:val="24"/>
          <w:szCs w:val="24"/>
        </w:rPr>
        <w:t>-</w:t>
      </w:r>
      <w:r w:rsidR="00F32509" w:rsidRPr="00886B14">
        <w:rPr>
          <w:rFonts w:ascii="Times New Roman" w:hAnsi="Times New Roman"/>
          <w:b/>
          <w:sz w:val="24"/>
          <w:szCs w:val="24"/>
        </w:rPr>
        <w:t>экономи</w:t>
      </w:r>
      <w:r w:rsidRPr="00886B14">
        <w:rPr>
          <w:rFonts w:ascii="Times New Roman" w:hAnsi="Times New Roman"/>
          <w:b/>
          <w:sz w:val="24"/>
          <w:szCs w:val="24"/>
          <w:lang w:val="kk-KZ"/>
        </w:rPr>
        <w:t>калык ишмердик</w:t>
      </w:r>
    </w:p>
    <w:p w:rsidR="000A7992" w:rsidRPr="000A7992" w:rsidRDefault="00EB6640" w:rsidP="00F32509">
      <w:pPr>
        <w:pStyle w:val="afff2"/>
        <w:tabs>
          <w:tab w:val="clear" w:pos="643"/>
        </w:tabs>
        <w:spacing w:line="240" w:lineRule="auto"/>
        <w:ind w:firstLine="0"/>
        <w:rPr>
          <w:rFonts w:ascii="Times New Roman" w:hAnsi="Times New Roman"/>
          <w:color w:val="000000" w:themeColor="text1"/>
          <w:sz w:val="24"/>
          <w:szCs w:val="24"/>
        </w:rPr>
      </w:pPr>
      <w:r>
        <w:rPr>
          <w:rFonts w:ascii="Times New Roman" w:hAnsi="Times New Roman"/>
          <w:b/>
          <w:color w:val="000000" w:themeColor="text1"/>
          <w:sz w:val="24"/>
          <w:szCs w:val="24"/>
          <w:lang w:val="kk-KZ"/>
        </w:rPr>
        <w:t>К</w:t>
      </w:r>
      <w:r w:rsidR="00F32509" w:rsidRPr="00EB6640">
        <w:rPr>
          <w:rFonts w:ascii="Times New Roman" w:hAnsi="Times New Roman"/>
          <w:b/>
          <w:color w:val="000000" w:themeColor="text1"/>
          <w:sz w:val="24"/>
          <w:szCs w:val="24"/>
        </w:rPr>
        <w:t xml:space="preserve">К-1. </w:t>
      </w:r>
      <w:r w:rsidR="000A7992" w:rsidRPr="000A7992">
        <w:rPr>
          <w:rFonts w:ascii="Times New Roman" w:hAnsi="Times New Roman"/>
          <w:color w:val="000000" w:themeColor="text1"/>
          <w:sz w:val="24"/>
          <w:szCs w:val="24"/>
        </w:rPr>
        <w:t>Чарба жүргүзүүчү субъекттердин ишин мүнөздөгөн экономикалык жана социалдык-экономикалык көрсөткүчтөрдү эсептөө үчүн зарыл болгон баштапкы маалыматтарды чогултууга жана талдоого жөндөмдүү;</w:t>
      </w:r>
    </w:p>
    <w:p w:rsidR="000A7992" w:rsidRPr="000A7992" w:rsidRDefault="00EB6640" w:rsidP="00F32509">
      <w:pPr>
        <w:pStyle w:val="FR2"/>
        <w:tabs>
          <w:tab w:val="left" w:pos="0"/>
        </w:tabs>
        <w:spacing w:line="240" w:lineRule="auto"/>
        <w:ind w:firstLine="0"/>
        <w:rPr>
          <w:color w:val="000000" w:themeColor="text1"/>
          <w:sz w:val="24"/>
          <w:szCs w:val="24"/>
        </w:rPr>
      </w:pPr>
      <w:r w:rsidRPr="00EB6640">
        <w:rPr>
          <w:b/>
          <w:color w:val="000000" w:themeColor="text1"/>
          <w:sz w:val="24"/>
          <w:szCs w:val="24"/>
          <w:lang w:val="kk-KZ"/>
        </w:rPr>
        <w:t>К</w:t>
      </w:r>
      <w:r w:rsidR="00F32509" w:rsidRPr="00EB6640">
        <w:rPr>
          <w:b/>
          <w:color w:val="000000" w:themeColor="text1"/>
          <w:sz w:val="24"/>
          <w:szCs w:val="24"/>
        </w:rPr>
        <w:t>К-2.</w:t>
      </w:r>
      <w:r w:rsidR="00F32509" w:rsidRPr="00EB6640">
        <w:rPr>
          <w:color w:val="000000" w:themeColor="text1"/>
          <w:sz w:val="24"/>
          <w:szCs w:val="24"/>
        </w:rPr>
        <w:t xml:space="preserve"> </w:t>
      </w:r>
      <w:r w:rsidR="000A7992" w:rsidRPr="000A7992">
        <w:rPr>
          <w:color w:val="000000" w:themeColor="text1"/>
          <w:sz w:val="24"/>
          <w:szCs w:val="24"/>
        </w:rPr>
        <w:t>Чарба жүргүзүүчү субъекттердин ишин мүнөздөөчү экономикалык жана социалдык-экономикалык көрсөткүчтөрдү стандарттуу методдордун жана учурдагы ченемдик укуктук базанын негизинде эсептей алат;</w:t>
      </w:r>
    </w:p>
    <w:p w:rsidR="000A7992" w:rsidRPr="000A7992" w:rsidRDefault="00EB6640" w:rsidP="00F32509">
      <w:pPr>
        <w:pStyle w:val="FR2"/>
        <w:tabs>
          <w:tab w:val="left" w:pos="0"/>
        </w:tabs>
        <w:spacing w:line="240" w:lineRule="auto"/>
        <w:ind w:firstLine="0"/>
        <w:rPr>
          <w:color w:val="000000" w:themeColor="text1"/>
          <w:sz w:val="24"/>
          <w:szCs w:val="24"/>
        </w:rPr>
      </w:pPr>
      <w:r w:rsidRPr="00EB6640">
        <w:rPr>
          <w:b/>
          <w:color w:val="000000" w:themeColor="text1"/>
          <w:sz w:val="24"/>
          <w:szCs w:val="24"/>
          <w:lang w:val="kk-KZ"/>
        </w:rPr>
        <w:t>К</w:t>
      </w:r>
      <w:r w:rsidR="00F32509" w:rsidRPr="00EB6640">
        <w:rPr>
          <w:b/>
          <w:color w:val="000000" w:themeColor="text1"/>
          <w:sz w:val="24"/>
          <w:szCs w:val="24"/>
        </w:rPr>
        <w:t>К-3.</w:t>
      </w:r>
      <w:r w:rsidR="00F32509" w:rsidRPr="00EB6640">
        <w:rPr>
          <w:color w:val="000000" w:themeColor="text1"/>
          <w:sz w:val="24"/>
          <w:szCs w:val="24"/>
        </w:rPr>
        <w:t xml:space="preserve"> </w:t>
      </w:r>
      <w:r w:rsidR="000A7992" w:rsidRPr="000A7992">
        <w:rPr>
          <w:color w:val="000000" w:themeColor="text1"/>
          <w:sz w:val="24"/>
          <w:szCs w:val="24"/>
        </w:rPr>
        <w:t>Пландардын экономикалык бөлүмдөрүн түзүү үчүн зарыл болгон эсептөөлөрдү жүргүзө алат, аларды негиздейт жана уюмда кабыл алынган стандарттарга ылайык иштин натыйжаларын көрсөтөт;</w:t>
      </w:r>
    </w:p>
    <w:p w:rsidR="00353E5C" w:rsidRPr="00797FBD" w:rsidRDefault="00353E5C" w:rsidP="00F32509">
      <w:pPr>
        <w:pStyle w:val="afff2"/>
        <w:numPr>
          <w:ilvl w:val="0"/>
          <w:numId w:val="18"/>
        </w:numPr>
        <w:spacing w:line="240" w:lineRule="auto"/>
        <w:ind w:left="0" w:firstLine="284"/>
        <w:rPr>
          <w:rFonts w:ascii="Times New Roman" w:hAnsi="Times New Roman"/>
          <w:b/>
          <w:sz w:val="24"/>
          <w:szCs w:val="24"/>
        </w:rPr>
      </w:pPr>
      <w:r w:rsidRPr="00797FBD">
        <w:rPr>
          <w:rFonts w:ascii="Times New Roman" w:hAnsi="Times New Roman"/>
          <w:b/>
          <w:sz w:val="24"/>
          <w:szCs w:val="24"/>
        </w:rPr>
        <w:t>аналити</w:t>
      </w:r>
      <w:r w:rsidR="00797FBD" w:rsidRPr="00797FBD">
        <w:rPr>
          <w:rFonts w:ascii="Times New Roman" w:hAnsi="Times New Roman"/>
          <w:b/>
          <w:sz w:val="24"/>
          <w:szCs w:val="24"/>
          <w:lang w:val="kk-KZ"/>
        </w:rPr>
        <w:t>калык</w:t>
      </w:r>
      <w:r w:rsidRPr="00797FBD">
        <w:rPr>
          <w:rFonts w:ascii="Times New Roman" w:hAnsi="Times New Roman"/>
          <w:b/>
          <w:sz w:val="24"/>
          <w:szCs w:val="24"/>
        </w:rPr>
        <w:t xml:space="preserve">, </w:t>
      </w:r>
      <w:r w:rsidR="00797FBD" w:rsidRPr="00797FBD">
        <w:rPr>
          <w:rFonts w:ascii="Times New Roman" w:hAnsi="Times New Roman"/>
          <w:b/>
          <w:sz w:val="24"/>
          <w:szCs w:val="24"/>
          <w:lang w:val="kk-KZ"/>
        </w:rPr>
        <w:t>илимий</w:t>
      </w:r>
      <w:r w:rsidRPr="00797FBD">
        <w:rPr>
          <w:rFonts w:ascii="Times New Roman" w:hAnsi="Times New Roman"/>
          <w:b/>
          <w:sz w:val="24"/>
          <w:szCs w:val="24"/>
        </w:rPr>
        <w:t>-</w:t>
      </w:r>
      <w:r w:rsidR="00797FBD" w:rsidRPr="00797FBD">
        <w:rPr>
          <w:rFonts w:ascii="Times New Roman" w:hAnsi="Times New Roman"/>
          <w:b/>
          <w:sz w:val="24"/>
          <w:szCs w:val="24"/>
          <w:lang w:val="kk-KZ"/>
        </w:rPr>
        <w:t>изилдөөчүлүк ишмердүүлүгү</w:t>
      </w:r>
    </w:p>
    <w:p w:rsidR="009A4F14" w:rsidRPr="009A4F14" w:rsidRDefault="00F32509" w:rsidP="00F32509">
      <w:pPr>
        <w:pStyle w:val="afff2"/>
        <w:tabs>
          <w:tab w:val="clear" w:pos="643"/>
        </w:tabs>
        <w:spacing w:line="240" w:lineRule="auto"/>
        <w:ind w:firstLine="0"/>
        <w:rPr>
          <w:rFonts w:ascii="Times New Roman" w:hAnsi="Times New Roman"/>
          <w:color w:val="000000" w:themeColor="text1"/>
          <w:sz w:val="24"/>
          <w:szCs w:val="24"/>
        </w:rPr>
      </w:pPr>
      <w:r w:rsidRPr="00371AFF">
        <w:rPr>
          <w:rFonts w:ascii="Times New Roman" w:hAnsi="Times New Roman"/>
          <w:b/>
          <w:color w:val="000000" w:themeColor="text1"/>
          <w:sz w:val="24"/>
          <w:szCs w:val="24"/>
        </w:rPr>
        <w:t>ПК-4.</w:t>
      </w:r>
      <w:r w:rsidRPr="00371AFF">
        <w:rPr>
          <w:rFonts w:ascii="Times New Roman" w:hAnsi="Times New Roman"/>
          <w:color w:val="000000" w:themeColor="text1"/>
          <w:sz w:val="24"/>
          <w:szCs w:val="24"/>
        </w:rPr>
        <w:t xml:space="preserve"> </w:t>
      </w:r>
      <w:r w:rsidR="009A4F14" w:rsidRPr="009A4F14">
        <w:rPr>
          <w:rFonts w:ascii="Times New Roman" w:hAnsi="Times New Roman"/>
          <w:color w:val="000000" w:themeColor="text1"/>
          <w:sz w:val="24"/>
          <w:szCs w:val="24"/>
        </w:rPr>
        <w:t>Белгиленген экономикалык маселелерди чечүү үчүн керектүү маалыматтарды чогултууга, талдоого жана иштетүүгө жөндөмдүү;</w:t>
      </w:r>
    </w:p>
    <w:p w:rsidR="00353E5C" w:rsidRPr="00B82498" w:rsidRDefault="00F32509" w:rsidP="00F32509">
      <w:pPr>
        <w:pStyle w:val="afff2"/>
        <w:tabs>
          <w:tab w:val="clear" w:pos="643"/>
        </w:tabs>
        <w:spacing w:line="240" w:lineRule="auto"/>
        <w:ind w:firstLine="0"/>
        <w:rPr>
          <w:rFonts w:ascii="Times New Roman" w:hAnsi="Times New Roman"/>
          <w:color w:val="FF0000"/>
          <w:sz w:val="24"/>
          <w:szCs w:val="24"/>
        </w:rPr>
      </w:pPr>
      <w:r w:rsidRPr="00371AFF">
        <w:rPr>
          <w:rFonts w:ascii="Times New Roman" w:hAnsi="Times New Roman"/>
          <w:b/>
          <w:color w:val="000000" w:themeColor="text1"/>
          <w:sz w:val="24"/>
          <w:szCs w:val="24"/>
        </w:rPr>
        <w:t>ПК-5.</w:t>
      </w:r>
      <w:r w:rsidRPr="00371AFF">
        <w:rPr>
          <w:rFonts w:ascii="Times New Roman" w:hAnsi="Times New Roman"/>
          <w:color w:val="000000" w:themeColor="text1"/>
          <w:sz w:val="24"/>
          <w:szCs w:val="24"/>
        </w:rPr>
        <w:t xml:space="preserve"> </w:t>
      </w:r>
      <w:r w:rsidR="009A4F14" w:rsidRPr="009A4F14">
        <w:rPr>
          <w:rFonts w:ascii="Times New Roman" w:hAnsi="Times New Roman"/>
          <w:color w:val="000000" w:themeColor="text1"/>
          <w:sz w:val="24"/>
          <w:szCs w:val="24"/>
        </w:rPr>
        <w:t>Берилген тапшырмага ылайык экономикалык маалыматтарды иштеп чыгуу шаймандарын тандай алат, эсептөөлөрдүн натыйжаларын талдайт жана табылгаларды негиздей алат;</w:t>
      </w:r>
    </w:p>
    <w:p w:rsidR="00353E5C" w:rsidRPr="00B82498" w:rsidRDefault="00F32509" w:rsidP="00F32509">
      <w:pPr>
        <w:pStyle w:val="afff2"/>
        <w:tabs>
          <w:tab w:val="clear" w:pos="643"/>
        </w:tabs>
        <w:spacing w:line="240" w:lineRule="auto"/>
        <w:ind w:firstLine="0"/>
        <w:rPr>
          <w:rFonts w:ascii="Times New Roman" w:hAnsi="Times New Roman"/>
          <w:color w:val="FF0000"/>
          <w:sz w:val="24"/>
          <w:szCs w:val="24"/>
        </w:rPr>
      </w:pPr>
      <w:r w:rsidRPr="00371AFF">
        <w:rPr>
          <w:rFonts w:ascii="Times New Roman" w:hAnsi="Times New Roman"/>
          <w:b/>
          <w:color w:val="000000" w:themeColor="text1"/>
          <w:sz w:val="24"/>
          <w:szCs w:val="24"/>
        </w:rPr>
        <w:t>ПК-6.</w:t>
      </w:r>
      <w:r w:rsidRPr="00B82498">
        <w:rPr>
          <w:rFonts w:ascii="Times New Roman" w:hAnsi="Times New Roman"/>
          <w:color w:val="FF0000"/>
          <w:sz w:val="24"/>
          <w:szCs w:val="24"/>
        </w:rPr>
        <w:t xml:space="preserve"> </w:t>
      </w:r>
      <w:r w:rsidR="009A4F14" w:rsidRPr="009A4F14">
        <w:rPr>
          <w:rFonts w:ascii="Times New Roman" w:hAnsi="Times New Roman"/>
          <w:color w:val="000000" w:themeColor="text1"/>
          <w:sz w:val="24"/>
          <w:szCs w:val="24"/>
        </w:rPr>
        <w:t>Экономикалык процесстерди жана кубулуштарды сүрөттөөнүн негизинде стандарттуу теориялык жана эконометрикалык моделдерди кура алат, алынган натыйжаларды талдайт жана мазмундуу чечмелейт;</w:t>
      </w:r>
    </w:p>
    <w:p w:rsidR="00353E5C" w:rsidRPr="009A4F14" w:rsidRDefault="00F32509" w:rsidP="00F32509">
      <w:pPr>
        <w:jc w:val="both"/>
        <w:rPr>
          <w:rFonts w:ascii="Times New Roman" w:hAnsi="Times New Roman"/>
          <w:color w:val="FF0000"/>
          <w:lang w:val="ky-KG"/>
        </w:rPr>
      </w:pPr>
      <w:r w:rsidRPr="00371AFF">
        <w:rPr>
          <w:rFonts w:ascii="Times New Roman" w:hAnsi="Times New Roman"/>
          <w:b/>
          <w:color w:val="000000" w:themeColor="text1"/>
          <w:lang w:val="ky-KG"/>
        </w:rPr>
        <w:t>ПК-7.</w:t>
      </w:r>
      <w:r w:rsidRPr="00371AFF">
        <w:rPr>
          <w:rFonts w:ascii="Times New Roman" w:hAnsi="Times New Roman"/>
          <w:color w:val="000000" w:themeColor="text1"/>
          <w:lang w:val="ky-KG"/>
        </w:rPr>
        <w:t xml:space="preserve"> </w:t>
      </w:r>
      <w:r w:rsidR="009A4F14" w:rsidRPr="009A4F14">
        <w:rPr>
          <w:rFonts w:ascii="Times New Roman" w:hAnsi="Times New Roman"/>
          <w:color w:val="000000" w:themeColor="text1"/>
          <w:lang w:val="ky-KG"/>
        </w:rPr>
        <w:t>Ар кандай менчик формаларындагы ишканалардын, уюмдардын, бөлүмдөрдүн ж.б. отчетторунда камтылган финансылык, бухгалтердик жана башка маалыматтарды талдап, чечмелей алат жана алынган маалыматты башкаруу чечимдерин кабыл алуу үчүн колдоно алат;</w:t>
      </w:r>
    </w:p>
    <w:p w:rsidR="00353E5C" w:rsidRPr="00156B60" w:rsidRDefault="00F32509" w:rsidP="00F32509">
      <w:pPr>
        <w:pStyle w:val="afff2"/>
        <w:tabs>
          <w:tab w:val="clear" w:pos="643"/>
        </w:tabs>
        <w:spacing w:line="240" w:lineRule="auto"/>
        <w:ind w:firstLine="0"/>
        <w:rPr>
          <w:rFonts w:ascii="Times New Roman" w:hAnsi="Times New Roman"/>
          <w:color w:val="FF0000"/>
          <w:sz w:val="24"/>
          <w:szCs w:val="24"/>
          <w:lang w:val="ky-KG"/>
        </w:rPr>
      </w:pPr>
      <w:r w:rsidRPr="00156B60">
        <w:rPr>
          <w:rFonts w:ascii="Times New Roman" w:hAnsi="Times New Roman"/>
          <w:b/>
          <w:color w:val="000000" w:themeColor="text1"/>
          <w:sz w:val="24"/>
          <w:szCs w:val="24"/>
          <w:lang w:val="ky-KG"/>
        </w:rPr>
        <w:t xml:space="preserve">ПК-8. </w:t>
      </w:r>
      <w:r w:rsidR="009A4F14" w:rsidRPr="00156B60">
        <w:rPr>
          <w:rFonts w:ascii="Times New Roman" w:hAnsi="Times New Roman"/>
          <w:color w:val="000000" w:themeColor="text1"/>
          <w:sz w:val="24"/>
          <w:szCs w:val="24"/>
          <w:lang w:val="ky-KG"/>
        </w:rPr>
        <w:t>Социалдык-экономикалык процесстер жана кубулуштар жөнүндө ата мекендик жана чет өлкөлүк статистиканын маалыматтарын талдап, чечмелей алат, социалдык-экономикалык көрсөткүчтөрдүн тенденциясын аныктай алат;</w:t>
      </w:r>
    </w:p>
    <w:p w:rsidR="00353E5C" w:rsidRPr="00156B60" w:rsidRDefault="00F32509" w:rsidP="00F32509">
      <w:pPr>
        <w:jc w:val="both"/>
        <w:rPr>
          <w:rFonts w:ascii="Times New Roman" w:hAnsi="Times New Roman"/>
          <w:color w:val="FF0000"/>
          <w:lang w:val="ky-KG"/>
        </w:rPr>
      </w:pPr>
      <w:r w:rsidRPr="00156B60">
        <w:rPr>
          <w:rFonts w:ascii="Times New Roman" w:hAnsi="Times New Roman"/>
          <w:b/>
          <w:color w:val="000000" w:themeColor="text1"/>
          <w:lang w:val="ky-KG"/>
        </w:rPr>
        <w:t>ПК-9.</w:t>
      </w:r>
      <w:r w:rsidRPr="00156B60">
        <w:rPr>
          <w:rFonts w:ascii="Times New Roman" w:hAnsi="Times New Roman"/>
          <w:color w:val="000000" w:themeColor="text1"/>
          <w:lang w:val="ky-KG"/>
        </w:rPr>
        <w:t xml:space="preserve"> </w:t>
      </w:r>
      <w:r w:rsidR="009A4F14" w:rsidRPr="00156B60">
        <w:rPr>
          <w:rFonts w:ascii="Times New Roman" w:hAnsi="Times New Roman"/>
          <w:color w:val="000000" w:themeColor="text1"/>
          <w:lang w:val="ky-KG"/>
        </w:rPr>
        <w:t xml:space="preserve">Ата мекендик жана чет элдик маалымат булактарын колдонуп, аларды талдоо үчүн керектүү маалыматтарды чогултууга жана маалыматтык сереп жана/же аналитикалык </w:t>
      </w:r>
      <w:r w:rsidR="009A4F14" w:rsidRPr="00156B60">
        <w:rPr>
          <w:rFonts w:ascii="Times New Roman" w:hAnsi="Times New Roman"/>
          <w:color w:val="000000" w:themeColor="text1"/>
          <w:lang w:val="ky-KG"/>
        </w:rPr>
        <w:lastRenderedPageBreak/>
        <w:t>отчет</w:t>
      </w:r>
      <w:r w:rsidR="009A4F14" w:rsidRPr="009A4F14">
        <w:rPr>
          <w:rFonts w:ascii="Times New Roman" w:hAnsi="Times New Roman"/>
          <w:color w:val="000000" w:themeColor="text1"/>
          <w:lang w:val="kk-KZ"/>
        </w:rPr>
        <w:t>торду</w:t>
      </w:r>
      <w:r w:rsidR="009A4F14" w:rsidRPr="00156B60">
        <w:rPr>
          <w:rFonts w:ascii="Times New Roman" w:hAnsi="Times New Roman"/>
          <w:color w:val="000000" w:themeColor="text1"/>
          <w:lang w:val="ky-KG"/>
        </w:rPr>
        <w:t xml:space="preserve"> даярд</w:t>
      </w:r>
      <w:r w:rsidR="009A4F14" w:rsidRPr="009A4F14">
        <w:rPr>
          <w:rFonts w:ascii="Times New Roman" w:hAnsi="Times New Roman"/>
          <w:color w:val="000000" w:themeColor="text1"/>
          <w:lang w:val="kk-KZ"/>
        </w:rPr>
        <w:t>ай алат</w:t>
      </w:r>
      <w:r w:rsidR="009A4F14" w:rsidRPr="00156B60">
        <w:rPr>
          <w:rFonts w:ascii="Times New Roman" w:hAnsi="Times New Roman"/>
          <w:color w:val="000000" w:themeColor="text1"/>
          <w:lang w:val="ky-KG"/>
        </w:rPr>
        <w:t>;</w:t>
      </w:r>
    </w:p>
    <w:p w:rsidR="00353E5C" w:rsidRPr="00156B60" w:rsidRDefault="00321045" w:rsidP="00321045">
      <w:pPr>
        <w:pStyle w:val="afff2"/>
        <w:tabs>
          <w:tab w:val="clear" w:pos="643"/>
        </w:tabs>
        <w:spacing w:line="240" w:lineRule="auto"/>
        <w:ind w:firstLine="0"/>
        <w:rPr>
          <w:rFonts w:ascii="Times New Roman" w:hAnsi="Times New Roman"/>
          <w:color w:val="FF0000"/>
          <w:sz w:val="24"/>
          <w:szCs w:val="24"/>
          <w:lang w:val="ky-KG"/>
        </w:rPr>
      </w:pPr>
      <w:r w:rsidRPr="00156B60">
        <w:rPr>
          <w:rFonts w:ascii="Times New Roman" w:hAnsi="Times New Roman"/>
          <w:b/>
          <w:color w:val="000000" w:themeColor="text1"/>
          <w:sz w:val="24"/>
          <w:szCs w:val="24"/>
          <w:lang w:val="ky-KG"/>
        </w:rPr>
        <w:t>ПК-10.</w:t>
      </w:r>
      <w:r w:rsidRPr="00156B60">
        <w:rPr>
          <w:rFonts w:ascii="Times New Roman" w:hAnsi="Times New Roman"/>
          <w:color w:val="000000" w:themeColor="text1"/>
          <w:sz w:val="24"/>
          <w:szCs w:val="24"/>
          <w:lang w:val="ky-KG"/>
        </w:rPr>
        <w:t xml:space="preserve"> </w:t>
      </w:r>
      <w:r w:rsidR="009A4F14" w:rsidRPr="00156B60">
        <w:rPr>
          <w:rFonts w:ascii="Times New Roman" w:hAnsi="Times New Roman"/>
          <w:color w:val="000000" w:themeColor="text1"/>
          <w:sz w:val="24"/>
          <w:szCs w:val="24"/>
          <w:lang w:val="ky-KG"/>
        </w:rPr>
        <w:t>Аналитикалык жана изилдөө маселелерин чечүүдө заманбап техникалык каражаттарды жана маалыматтык технологияларды колдонууга жөндөмдүү;</w:t>
      </w:r>
    </w:p>
    <w:p w:rsidR="00353E5C" w:rsidRPr="00156B60" w:rsidRDefault="00321045" w:rsidP="00321045">
      <w:pPr>
        <w:pStyle w:val="afff2"/>
        <w:tabs>
          <w:tab w:val="clear" w:pos="643"/>
          <w:tab w:val="num" w:pos="0"/>
        </w:tabs>
        <w:spacing w:line="240" w:lineRule="auto"/>
        <w:ind w:firstLine="284"/>
        <w:rPr>
          <w:rFonts w:ascii="Times New Roman" w:hAnsi="Times New Roman"/>
          <w:b/>
          <w:sz w:val="24"/>
          <w:szCs w:val="24"/>
          <w:lang w:val="ky-KG"/>
        </w:rPr>
      </w:pPr>
      <w:r w:rsidRPr="00156B60">
        <w:rPr>
          <w:rFonts w:ascii="Times New Roman" w:hAnsi="Times New Roman"/>
          <w:b/>
          <w:sz w:val="24"/>
          <w:szCs w:val="24"/>
          <w:lang w:val="ky-KG"/>
        </w:rPr>
        <w:t xml:space="preserve">- </w:t>
      </w:r>
      <w:r w:rsidR="00797FBD" w:rsidRPr="00797FBD">
        <w:rPr>
          <w:rFonts w:ascii="Times New Roman" w:hAnsi="Times New Roman"/>
          <w:b/>
          <w:sz w:val="24"/>
          <w:szCs w:val="24"/>
          <w:lang w:val="kk-KZ"/>
        </w:rPr>
        <w:t>уюштуруучулук башкаруу ишмердиги</w:t>
      </w:r>
    </w:p>
    <w:p w:rsidR="00353E5C" w:rsidRPr="00156B60" w:rsidRDefault="00321045" w:rsidP="00321045">
      <w:pPr>
        <w:tabs>
          <w:tab w:val="left" w:pos="709"/>
        </w:tabs>
        <w:jc w:val="both"/>
        <w:rPr>
          <w:rFonts w:ascii="Times New Roman" w:hAnsi="Times New Roman"/>
          <w:color w:val="FF0000"/>
          <w:lang w:val="ky-KG"/>
        </w:rPr>
      </w:pPr>
      <w:r w:rsidRPr="00156B60">
        <w:rPr>
          <w:rFonts w:ascii="Times New Roman" w:hAnsi="Times New Roman"/>
          <w:b/>
          <w:color w:val="000000" w:themeColor="text1"/>
          <w:lang w:val="ky-KG"/>
        </w:rPr>
        <w:t xml:space="preserve">ПК-11. </w:t>
      </w:r>
      <w:r w:rsidR="009A4F14" w:rsidRPr="00156B60">
        <w:rPr>
          <w:rFonts w:ascii="Times New Roman" w:hAnsi="Times New Roman"/>
          <w:color w:val="000000" w:themeColor="text1"/>
          <w:lang w:val="ky-KG"/>
        </w:rPr>
        <w:t>Конкреттүү экономикалык долбоорду ишке ашыруу үчүн түзүлгөн чакан топтун ишин уюштурууга жөндөмдүү;</w:t>
      </w:r>
    </w:p>
    <w:p w:rsidR="009A4F14" w:rsidRPr="00156B60" w:rsidRDefault="00321045" w:rsidP="00321045">
      <w:pPr>
        <w:tabs>
          <w:tab w:val="left" w:pos="709"/>
        </w:tabs>
        <w:jc w:val="both"/>
        <w:rPr>
          <w:rFonts w:ascii="Times New Roman" w:hAnsi="Times New Roman"/>
          <w:color w:val="FF0000"/>
          <w:lang w:val="ky-KG"/>
        </w:rPr>
      </w:pPr>
      <w:r w:rsidRPr="00156B60">
        <w:rPr>
          <w:rFonts w:ascii="Times New Roman" w:hAnsi="Times New Roman"/>
          <w:b/>
          <w:color w:val="000000" w:themeColor="text1"/>
          <w:lang w:val="ky-KG"/>
        </w:rPr>
        <w:t>ПК-12.</w:t>
      </w:r>
      <w:r w:rsidRPr="00156B60">
        <w:rPr>
          <w:rFonts w:ascii="Times New Roman" w:hAnsi="Times New Roman"/>
          <w:color w:val="000000" w:themeColor="text1"/>
          <w:lang w:val="ky-KG"/>
        </w:rPr>
        <w:t xml:space="preserve"> </w:t>
      </w:r>
      <w:r w:rsidR="009A4F14" w:rsidRPr="00156B60">
        <w:rPr>
          <w:rFonts w:ascii="Times New Roman" w:hAnsi="Times New Roman"/>
          <w:color w:val="000000" w:themeColor="text1"/>
          <w:lang w:val="ky-KG"/>
        </w:rPr>
        <w:t>Байланыш көйгөйлөрүн чечүүдө заманбап техникалык каражаттарды жана маалыматтык технологияларды колдонууга жөндөмдүү;</w:t>
      </w:r>
    </w:p>
    <w:p w:rsidR="00353E5C" w:rsidRPr="00156B60" w:rsidRDefault="00321045" w:rsidP="00321045">
      <w:pPr>
        <w:tabs>
          <w:tab w:val="left" w:pos="709"/>
        </w:tabs>
        <w:jc w:val="both"/>
        <w:rPr>
          <w:rFonts w:ascii="Times New Roman" w:hAnsi="Times New Roman"/>
          <w:color w:val="FF0000"/>
          <w:lang w:val="ky-KG"/>
        </w:rPr>
      </w:pPr>
      <w:r w:rsidRPr="00156B60">
        <w:rPr>
          <w:rFonts w:ascii="Times New Roman" w:hAnsi="Times New Roman"/>
          <w:b/>
          <w:color w:val="000000" w:themeColor="text1"/>
          <w:lang w:val="ky-KG"/>
        </w:rPr>
        <w:t>ПК-13.</w:t>
      </w:r>
      <w:r w:rsidRPr="00156B60">
        <w:rPr>
          <w:rFonts w:ascii="Times New Roman" w:hAnsi="Times New Roman"/>
          <w:color w:val="000000" w:themeColor="text1"/>
          <w:lang w:val="ky-KG"/>
        </w:rPr>
        <w:t xml:space="preserve"> </w:t>
      </w:r>
      <w:r w:rsidR="005B5210" w:rsidRPr="00156B60">
        <w:rPr>
          <w:rFonts w:ascii="Times New Roman" w:hAnsi="Times New Roman"/>
          <w:color w:val="000000" w:themeColor="text1"/>
          <w:lang w:val="ky-KG"/>
        </w:rPr>
        <w:t>Социалдык-экономикалык натыйжалуулуктун критерийлерин, тобокелдиктерди жана мүмкүн болуучу социалдык-экономикалык кесепеттерди эске алуу менен башкаруу чечимдеринин сунушталган варианттарын критикалык баалоо жана аларды өркүндөтүү боюнча сунуштарды иштеп чыгуу жана негиздөө.</w:t>
      </w:r>
    </w:p>
    <w:p w:rsidR="00353E5C" w:rsidRPr="00156B60" w:rsidRDefault="00353E5C" w:rsidP="00F32509">
      <w:pPr>
        <w:ind w:firstLine="284"/>
        <w:jc w:val="both"/>
        <w:rPr>
          <w:rFonts w:ascii="Times New Roman" w:hAnsi="Times New Roman"/>
          <w:b/>
          <w:lang w:val="ky-KG"/>
        </w:rPr>
      </w:pPr>
      <w:r w:rsidRPr="00156B60">
        <w:rPr>
          <w:rFonts w:ascii="Times New Roman" w:hAnsi="Times New Roman"/>
          <w:b/>
          <w:lang w:val="ky-KG"/>
        </w:rPr>
        <w:t>г) педагоги</w:t>
      </w:r>
      <w:r w:rsidR="00A11D8F" w:rsidRPr="00A11D8F">
        <w:rPr>
          <w:rFonts w:ascii="Times New Roman" w:hAnsi="Times New Roman"/>
          <w:b/>
          <w:lang w:val="kk-KZ"/>
        </w:rPr>
        <w:t>калык ишмердүүлүк</w:t>
      </w:r>
    </w:p>
    <w:p w:rsidR="00353E5C" w:rsidRPr="00156B60" w:rsidRDefault="00321045" w:rsidP="00321045">
      <w:pPr>
        <w:widowControl/>
        <w:autoSpaceDE/>
        <w:autoSpaceDN/>
        <w:adjustRightInd/>
        <w:ind w:right="20"/>
        <w:jc w:val="both"/>
        <w:rPr>
          <w:rFonts w:ascii="Times New Roman" w:hAnsi="Times New Roman"/>
          <w:color w:val="FF0000"/>
          <w:lang w:val="ky-KG"/>
        </w:rPr>
      </w:pPr>
      <w:r w:rsidRPr="00156B60">
        <w:rPr>
          <w:rFonts w:ascii="Times New Roman" w:hAnsi="Times New Roman"/>
          <w:b/>
          <w:color w:val="000000" w:themeColor="text1"/>
          <w:lang w:val="ky-KG"/>
        </w:rPr>
        <w:t>ПК-14.</w:t>
      </w:r>
      <w:r w:rsidRPr="00156B60">
        <w:rPr>
          <w:rFonts w:ascii="Times New Roman" w:hAnsi="Times New Roman"/>
          <w:color w:val="000000" w:themeColor="text1"/>
          <w:lang w:val="ky-KG"/>
        </w:rPr>
        <w:t xml:space="preserve"> </w:t>
      </w:r>
      <w:r w:rsidR="005B5210" w:rsidRPr="00156B60">
        <w:rPr>
          <w:rFonts w:ascii="Times New Roman" w:hAnsi="Times New Roman"/>
          <w:color w:val="000000" w:themeColor="text1"/>
          <w:lang w:val="ky-KG"/>
        </w:rPr>
        <w:t>Учурдагы программаларды жана окуу материалдарын колдонуп, ар кандай деңгээлдеги билим берүү мекемелеринде экономикалык сабактарды окутууга жөндөмдүү;</w:t>
      </w:r>
    </w:p>
    <w:p w:rsidR="00353E5C" w:rsidRPr="00156B60" w:rsidRDefault="00321045" w:rsidP="00321045">
      <w:pPr>
        <w:widowControl/>
        <w:autoSpaceDE/>
        <w:autoSpaceDN/>
        <w:adjustRightInd/>
        <w:ind w:right="20"/>
        <w:jc w:val="both"/>
        <w:rPr>
          <w:rFonts w:ascii="Times New Roman" w:hAnsi="Times New Roman"/>
          <w:color w:val="FF0000"/>
          <w:lang w:val="ky-KG"/>
        </w:rPr>
      </w:pPr>
      <w:r w:rsidRPr="00156B60">
        <w:rPr>
          <w:rFonts w:ascii="Times New Roman" w:hAnsi="Times New Roman"/>
          <w:b/>
          <w:color w:val="000000" w:themeColor="text1"/>
          <w:lang w:val="ky-KG"/>
        </w:rPr>
        <w:t>ПК-15.</w:t>
      </w:r>
      <w:r w:rsidRPr="00156B60">
        <w:rPr>
          <w:rFonts w:ascii="Times New Roman" w:hAnsi="Times New Roman"/>
          <w:color w:val="000000" w:themeColor="text1"/>
          <w:lang w:val="ky-KG"/>
        </w:rPr>
        <w:t xml:space="preserve"> </w:t>
      </w:r>
      <w:r w:rsidR="005B5210" w:rsidRPr="00156B60">
        <w:rPr>
          <w:rFonts w:ascii="Times New Roman" w:hAnsi="Times New Roman"/>
          <w:color w:val="000000" w:themeColor="text1"/>
          <w:lang w:val="ky-KG"/>
        </w:rPr>
        <w:t>Экономикалык сабактарды окуу-методикалык камсыздоону өркүндөтүүгө жана өнүктүрүүгө катыша алат.</w:t>
      </w:r>
    </w:p>
    <w:p w:rsidR="00D7282A" w:rsidRPr="00A2289C" w:rsidRDefault="00A2289C" w:rsidP="00A2289C">
      <w:pPr>
        <w:pStyle w:val="afffd"/>
        <w:numPr>
          <w:ilvl w:val="1"/>
          <w:numId w:val="12"/>
        </w:numPr>
        <w:tabs>
          <w:tab w:val="left" w:pos="0"/>
        </w:tabs>
        <w:spacing w:before="80"/>
        <w:jc w:val="both"/>
        <w:rPr>
          <w:rFonts w:ascii="Times New Roman" w:hAnsi="Times New Roman"/>
        </w:rPr>
      </w:pPr>
      <w:r w:rsidRPr="00156B60">
        <w:rPr>
          <w:rFonts w:ascii="Times New Roman" w:hAnsi="Times New Roman"/>
          <w:b/>
          <w:lang w:val="ky-KG"/>
        </w:rPr>
        <w:t xml:space="preserve"> </w:t>
      </w:r>
      <w:r w:rsidRPr="00A2289C">
        <w:rPr>
          <w:rFonts w:ascii="Times New Roman" w:hAnsi="Times New Roman"/>
          <w:b/>
        </w:rPr>
        <w:t xml:space="preserve">520001 – «Тармактык экономика» </w:t>
      </w:r>
      <w:r w:rsidRPr="00A2289C">
        <w:rPr>
          <w:rFonts w:ascii="Times New Roman" w:hAnsi="Times New Roman"/>
        </w:rPr>
        <w:t xml:space="preserve">адистиги боюнча билим берүү программасынын </w:t>
      </w:r>
      <w:r w:rsidR="005B5210">
        <w:rPr>
          <w:rFonts w:ascii="Times New Roman" w:hAnsi="Times New Roman"/>
        </w:rPr>
        <w:t>түзүл</w:t>
      </w:r>
      <w:r w:rsidR="005B5210">
        <w:rPr>
          <w:rFonts w:ascii="Times New Roman" w:hAnsi="Times New Roman"/>
          <w:lang w:val="kk-KZ"/>
        </w:rPr>
        <w:t>үшүнө болгон</w:t>
      </w:r>
      <w:r w:rsidRPr="00A2289C">
        <w:rPr>
          <w:rFonts w:ascii="Times New Roman" w:hAnsi="Times New Roman"/>
        </w:rPr>
        <w:t xml:space="preserve"> талаптар</w:t>
      </w:r>
    </w:p>
    <w:p w:rsidR="00A2289C" w:rsidRPr="00B82498" w:rsidRDefault="008A64E2" w:rsidP="006E68D7">
      <w:pPr>
        <w:tabs>
          <w:tab w:val="left" w:pos="0"/>
        </w:tabs>
        <w:jc w:val="both"/>
        <w:rPr>
          <w:rFonts w:ascii="Times New Roman" w:hAnsi="Times New Roman"/>
          <w:color w:val="FF0000"/>
        </w:rPr>
      </w:pPr>
      <w:bookmarkStart w:id="5" w:name="sub_1061"/>
      <w:r w:rsidRPr="00B82498">
        <w:rPr>
          <w:rFonts w:ascii="Times New Roman" w:hAnsi="Times New Roman"/>
          <w:color w:val="FF0000"/>
        </w:rPr>
        <w:tab/>
      </w:r>
      <w:bookmarkEnd w:id="5"/>
      <w:r w:rsidR="00A2289C" w:rsidRPr="00A2289C">
        <w:rPr>
          <w:rFonts w:ascii="Times New Roman" w:hAnsi="Times New Roman"/>
        </w:rPr>
        <w:t xml:space="preserve">Адистик боюнча </w:t>
      </w:r>
      <w:r w:rsidR="005B5210">
        <w:rPr>
          <w:rFonts w:ascii="Times New Roman" w:hAnsi="Times New Roman"/>
          <w:lang w:val="kk-KZ"/>
        </w:rPr>
        <w:t xml:space="preserve">даярдоонун </w:t>
      </w:r>
      <w:r w:rsidR="00A2289C" w:rsidRPr="00A2289C">
        <w:rPr>
          <w:rFonts w:ascii="Times New Roman" w:hAnsi="Times New Roman"/>
        </w:rPr>
        <w:t xml:space="preserve">НББП </w:t>
      </w:r>
      <w:r w:rsidR="005B5210">
        <w:rPr>
          <w:rFonts w:ascii="Times New Roman" w:hAnsi="Times New Roman"/>
          <w:lang w:val="kk-KZ"/>
        </w:rPr>
        <w:t>с</w:t>
      </w:r>
      <w:r w:rsidR="00A2289C" w:rsidRPr="00A2289C">
        <w:rPr>
          <w:rFonts w:ascii="Times New Roman" w:hAnsi="Times New Roman"/>
        </w:rPr>
        <w:t xml:space="preserve">ы </w:t>
      </w:r>
      <w:r w:rsidR="005B5210">
        <w:rPr>
          <w:rFonts w:ascii="Times New Roman" w:hAnsi="Times New Roman"/>
          <w:lang w:val="kk-KZ"/>
        </w:rPr>
        <w:t>т</w:t>
      </w:r>
      <w:r w:rsidR="00A2289C" w:rsidRPr="00A2289C">
        <w:rPr>
          <w:rFonts w:ascii="Times New Roman" w:hAnsi="Times New Roman"/>
        </w:rPr>
        <w:t xml:space="preserve">өмөнкү </w:t>
      </w:r>
      <w:r w:rsidR="005B5210">
        <w:rPr>
          <w:rFonts w:ascii="Times New Roman" w:hAnsi="Times New Roman"/>
          <w:lang w:val="kk-KZ"/>
        </w:rPr>
        <w:t>окуу мерчемдерин үйрөнүүнү караштырат</w:t>
      </w:r>
      <w:r w:rsidR="00A2289C" w:rsidRPr="00A2289C">
        <w:rPr>
          <w:rFonts w:ascii="Times New Roman" w:hAnsi="Times New Roman"/>
        </w:rPr>
        <w:t>:</w:t>
      </w:r>
    </w:p>
    <w:p w:rsidR="00CC1481" w:rsidRPr="00A2289C" w:rsidRDefault="00CB7C8C" w:rsidP="006E68D7">
      <w:pPr>
        <w:tabs>
          <w:tab w:val="left" w:pos="0"/>
        </w:tabs>
        <w:ind w:left="1416"/>
        <w:jc w:val="both"/>
        <w:rPr>
          <w:rFonts w:ascii="Times New Roman" w:hAnsi="Times New Roman"/>
        </w:rPr>
      </w:pPr>
      <w:r>
        <w:rPr>
          <w:rFonts w:ascii="Times New Roman" w:hAnsi="Times New Roman"/>
          <w:lang w:val="kk-KZ"/>
        </w:rPr>
        <w:t>мерчем</w:t>
      </w:r>
      <w:r w:rsidR="00A2289C">
        <w:rPr>
          <w:rFonts w:ascii="Times New Roman" w:hAnsi="Times New Roman"/>
        </w:rPr>
        <w:t xml:space="preserve"> 1</w:t>
      </w:r>
      <w:r>
        <w:rPr>
          <w:rFonts w:ascii="Times New Roman" w:hAnsi="Times New Roman"/>
          <w:lang w:val="kk-KZ"/>
        </w:rPr>
        <w:t>.</w:t>
      </w:r>
      <w:r w:rsidR="00A2289C">
        <w:rPr>
          <w:rFonts w:ascii="Times New Roman" w:hAnsi="Times New Roman"/>
        </w:rPr>
        <w:t xml:space="preserve"> «Сабактар</w:t>
      </w:r>
      <w:r w:rsidR="00CC1481" w:rsidRPr="00A2289C">
        <w:rPr>
          <w:rFonts w:ascii="Times New Roman" w:hAnsi="Times New Roman"/>
        </w:rPr>
        <w:t xml:space="preserve"> (модул</w:t>
      </w:r>
      <w:r w:rsidR="00A2289C">
        <w:rPr>
          <w:rFonts w:ascii="Times New Roman" w:hAnsi="Times New Roman"/>
        </w:rPr>
        <w:t>дар</w:t>
      </w:r>
      <w:r w:rsidR="00CC1481" w:rsidRPr="00A2289C">
        <w:rPr>
          <w:rFonts w:ascii="Times New Roman" w:hAnsi="Times New Roman"/>
        </w:rPr>
        <w:t>)»;</w:t>
      </w:r>
      <w:r w:rsidR="00B72D5C" w:rsidRPr="00A2289C">
        <w:rPr>
          <w:rFonts w:ascii="Times New Roman" w:hAnsi="Times New Roman"/>
        </w:rPr>
        <w:t xml:space="preserve"> </w:t>
      </w:r>
    </w:p>
    <w:p w:rsidR="00B72D5C" w:rsidRPr="00A2289C" w:rsidRDefault="00CB7C8C" w:rsidP="006E68D7">
      <w:pPr>
        <w:tabs>
          <w:tab w:val="left" w:pos="0"/>
        </w:tabs>
        <w:ind w:left="1416"/>
        <w:jc w:val="both"/>
        <w:rPr>
          <w:rFonts w:ascii="Times New Roman" w:hAnsi="Times New Roman"/>
        </w:rPr>
      </w:pPr>
      <w:r>
        <w:rPr>
          <w:rFonts w:ascii="Times New Roman" w:hAnsi="Times New Roman"/>
        </w:rPr>
        <w:t>мерчем</w:t>
      </w:r>
      <w:r w:rsidR="00CC1481" w:rsidRPr="00A2289C">
        <w:rPr>
          <w:rFonts w:ascii="Times New Roman" w:hAnsi="Times New Roman"/>
        </w:rPr>
        <w:t xml:space="preserve"> 2</w:t>
      </w:r>
      <w:r>
        <w:rPr>
          <w:rFonts w:ascii="Times New Roman" w:hAnsi="Times New Roman"/>
          <w:lang w:val="kk-KZ"/>
        </w:rPr>
        <w:t>.</w:t>
      </w:r>
      <w:r w:rsidR="00CC1481" w:rsidRPr="00A2289C">
        <w:rPr>
          <w:rFonts w:ascii="Times New Roman" w:hAnsi="Times New Roman"/>
        </w:rPr>
        <w:t xml:space="preserve"> «Практика»;</w:t>
      </w:r>
      <w:r w:rsidR="00B72D5C" w:rsidRPr="00A2289C">
        <w:rPr>
          <w:rFonts w:ascii="Times New Roman" w:hAnsi="Times New Roman"/>
        </w:rPr>
        <w:t xml:space="preserve"> </w:t>
      </w:r>
    </w:p>
    <w:p w:rsidR="00210543" w:rsidRPr="00A2289C" w:rsidRDefault="00CB7C8C" w:rsidP="00810F2D">
      <w:pPr>
        <w:tabs>
          <w:tab w:val="left" w:pos="0"/>
        </w:tabs>
        <w:ind w:left="1416"/>
        <w:jc w:val="both"/>
        <w:rPr>
          <w:rFonts w:ascii="Times New Roman" w:hAnsi="Times New Roman"/>
        </w:rPr>
      </w:pPr>
      <w:r>
        <w:rPr>
          <w:rFonts w:ascii="Times New Roman" w:hAnsi="Times New Roman"/>
        </w:rPr>
        <w:t>мерчем</w:t>
      </w:r>
      <w:r w:rsidR="00CC1481" w:rsidRPr="00A2289C">
        <w:rPr>
          <w:rFonts w:ascii="Times New Roman" w:hAnsi="Times New Roman"/>
        </w:rPr>
        <w:t xml:space="preserve"> 3</w:t>
      </w:r>
      <w:r>
        <w:rPr>
          <w:rFonts w:ascii="Times New Roman" w:hAnsi="Times New Roman"/>
          <w:lang w:val="kk-KZ"/>
        </w:rPr>
        <w:t>.</w:t>
      </w:r>
      <w:r w:rsidR="00CC1481" w:rsidRPr="00A2289C">
        <w:rPr>
          <w:rFonts w:ascii="Times New Roman" w:hAnsi="Times New Roman"/>
        </w:rPr>
        <w:t xml:space="preserve"> </w:t>
      </w:r>
      <w:r w:rsidR="00A2289C" w:rsidRPr="00A2289C">
        <w:rPr>
          <w:rFonts w:ascii="Times New Roman" w:hAnsi="Times New Roman"/>
        </w:rPr>
        <w:t>«Мамлекеттик жыйынтыктоочу аттестация»</w:t>
      </w:r>
      <w:r w:rsidR="00B72D5C" w:rsidRPr="00A2289C">
        <w:rPr>
          <w:rFonts w:ascii="Times New Roman" w:hAnsi="Times New Roman"/>
        </w:rPr>
        <w:t>.</w:t>
      </w:r>
    </w:p>
    <w:p w:rsidR="00B72D5C" w:rsidRPr="00D6013F" w:rsidRDefault="00D6013F" w:rsidP="00D87CD7">
      <w:pPr>
        <w:pStyle w:val="1"/>
        <w:tabs>
          <w:tab w:val="left" w:pos="0"/>
        </w:tabs>
        <w:spacing w:before="0" w:after="120"/>
        <w:rPr>
          <w:rFonts w:ascii="Times New Roman" w:hAnsi="Times New Roman"/>
          <w:color w:val="auto"/>
        </w:rPr>
      </w:pPr>
      <w:r w:rsidRPr="00D6013F">
        <w:rPr>
          <w:rFonts w:ascii="Times New Roman" w:hAnsi="Times New Roman"/>
          <w:color w:val="auto"/>
        </w:rPr>
        <w:t xml:space="preserve">520001 – </w:t>
      </w:r>
      <w:r w:rsidRPr="00D6013F">
        <w:rPr>
          <w:rFonts w:ascii="Times New Roman" w:hAnsi="Times New Roman"/>
          <w:color w:val="auto"/>
          <w:lang w:val="kk-KZ"/>
        </w:rPr>
        <w:t>«</w:t>
      </w:r>
      <w:r w:rsidRPr="00D6013F">
        <w:rPr>
          <w:rFonts w:ascii="Times New Roman" w:hAnsi="Times New Roman"/>
          <w:color w:val="auto"/>
        </w:rPr>
        <w:t>Тармактык экономика</w:t>
      </w:r>
      <w:r w:rsidRPr="00D6013F">
        <w:rPr>
          <w:rFonts w:ascii="Times New Roman" w:hAnsi="Times New Roman"/>
          <w:color w:val="auto"/>
          <w:lang w:val="kk-KZ"/>
        </w:rPr>
        <w:t>»</w:t>
      </w:r>
      <w:r w:rsidRPr="00D6013F">
        <w:rPr>
          <w:rFonts w:ascii="Times New Roman" w:hAnsi="Times New Roman"/>
          <w:color w:val="auto"/>
        </w:rPr>
        <w:t xml:space="preserve"> адис</w:t>
      </w:r>
      <w:r w:rsidRPr="00D6013F">
        <w:rPr>
          <w:rFonts w:ascii="Times New Roman" w:hAnsi="Times New Roman"/>
          <w:color w:val="auto"/>
          <w:lang w:val="kk-KZ"/>
        </w:rPr>
        <w:t>тиг</w:t>
      </w:r>
      <w:r w:rsidRPr="00D6013F">
        <w:rPr>
          <w:rFonts w:ascii="Times New Roman" w:hAnsi="Times New Roman"/>
          <w:color w:val="auto"/>
        </w:rPr>
        <w:t xml:space="preserve">ин даярдоо үчүн </w:t>
      </w:r>
      <w:r w:rsidRPr="00D6013F">
        <w:rPr>
          <w:rFonts w:ascii="Times New Roman" w:hAnsi="Times New Roman"/>
          <w:color w:val="auto"/>
          <w:lang w:val="kk-KZ"/>
        </w:rPr>
        <w:t>НББП нын</w:t>
      </w:r>
      <w:r w:rsidRPr="00D6013F">
        <w:rPr>
          <w:rFonts w:ascii="Times New Roman" w:hAnsi="Times New Roman"/>
          <w:color w:val="auto"/>
        </w:rPr>
        <w:t xml:space="preserve"> түзүмү</w:t>
      </w:r>
      <w:r w:rsidR="00321045" w:rsidRPr="00D6013F">
        <w:rPr>
          <w:rFonts w:ascii="Times New Roman" w:hAnsi="Times New Roman"/>
          <w:color w:val="auto"/>
        </w:rPr>
        <w:t xml:space="preserve"> </w:t>
      </w:r>
      <w:r w:rsidR="00A872C1" w:rsidRPr="00D6013F">
        <w:rPr>
          <w:rFonts w:ascii="Times New Roman" w:hAnsi="Times New Roman"/>
          <w:color w:val="auto"/>
        </w:rPr>
        <w:t xml:space="preserve">   </w:t>
      </w:r>
      <w:bookmarkStart w:id="6" w:name="sub_1111"/>
    </w:p>
    <w:tbl>
      <w:tblPr>
        <w:tblStyle w:val="11"/>
        <w:tblW w:w="8930" w:type="dxa"/>
        <w:tblInd w:w="421" w:type="dxa"/>
        <w:tblLook w:val="04A0" w:firstRow="1" w:lastRow="0" w:firstColumn="1" w:lastColumn="0" w:noHBand="0" w:noVBand="1"/>
      </w:tblPr>
      <w:tblGrid>
        <w:gridCol w:w="1701"/>
        <w:gridCol w:w="5244"/>
        <w:gridCol w:w="1985"/>
      </w:tblGrid>
      <w:tr w:rsidR="00B82498" w:rsidRPr="00B82498" w:rsidTr="00321045">
        <w:trPr>
          <w:trHeight w:val="603"/>
        </w:trPr>
        <w:tc>
          <w:tcPr>
            <w:tcW w:w="6945" w:type="dxa"/>
            <w:gridSpan w:val="2"/>
            <w:vAlign w:val="center"/>
          </w:tcPr>
          <w:p w:rsidR="00E010BF" w:rsidRPr="00E010BF" w:rsidRDefault="00E010BF" w:rsidP="00E010BF">
            <w:pPr>
              <w:tabs>
                <w:tab w:val="left" w:pos="0"/>
              </w:tabs>
              <w:jc w:val="center"/>
              <w:rPr>
                <w:rFonts w:ascii="Times New Roman" w:hAnsi="Times New Roman"/>
                <w:b/>
                <w:color w:val="FF0000"/>
              </w:rPr>
            </w:pPr>
            <w:r w:rsidRPr="00E010BF">
              <w:rPr>
                <w:rFonts w:ascii="Times New Roman" w:hAnsi="Times New Roman"/>
                <w:b/>
                <w:lang w:val="kk-KZ"/>
              </w:rPr>
              <w:t>А</w:t>
            </w:r>
            <w:r w:rsidRPr="00E010BF">
              <w:rPr>
                <w:rFonts w:ascii="Times New Roman" w:hAnsi="Times New Roman"/>
                <w:b/>
              </w:rPr>
              <w:t>дис</w:t>
            </w:r>
            <w:r w:rsidRPr="00E010BF">
              <w:rPr>
                <w:rFonts w:ascii="Times New Roman" w:hAnsi="Times New Roman"/>
                <w:b/>
                <w:lang w:val="kk-KZ"/>
              </w:rPr>
              <w:t>тикти</w:t>
            </w:r>
            <w:r w:rsidRPr="00E010BF">
              <w:rPr>
                <w:rFonts w:ascii="Times New Roman" w:hAnsi="Times New Roman"/>
                <w:b/>
              </w:rPr>
              <w:t xml:space="preserve"> даярдоо үчүн </w:t>
            </w:r>
            <w:r w:rsidRPr="00E010BF">
              <w:rPr>
                <w:rFonts w:ascii="Times New Roman" w:hAnsi="Times New Roman"/>
                <w:b/>
                <w:lang w:val="kk-KZ"/>
              </w:rPr>
              <w:t>НББП нын</w:t>
            </w:r>
            <w:r w:rsidRPr="00E010BF">
              <w:rPr>
                <w:rFonts w:ascii="Times New Roman" w:hAnsi="Times New Roman"/>
                <w:b/>
              </w:rPr>
              <w:t xml:space="preserve"> түзүмү    </w:t>
            </w:r>
          </w:p>
        </w:tc>
        <w:tc>
          <w:tcPr>
            <w:tcW w:w="1985" w:type="dxa"/>
          </w:tcPr>
          <w:p w:rsidR="00E010BF" w:rsidRPr="00B82498" w:rsidRDefault="00E010BF" w:rsidP="00E010BF">
            <w:pPr>
              <w:tabs>
                <w:tab w:val="left" w:pos="0"/>
              </w:tabs>
              <w:jc w:val="center"/>
              <w:rPr>
                <w:rFonts w:ascii="Times New Roman" w:hAnsi="Times New Roman"/>
                <w:b/>
                <w:color w:val="FF0000"/>
              </w:rPr>
            </w:pPr>
            <w:r w:rsidRPr="00E010BF">
              <w:rPr>
                <w:rFonts w:ascii="Times New Roman" w:hAnsi="Times New Roman"/>
                <w:b/>
                <w:sz w:val="22"/>
              </w:rPr>
              <w:t xml:space="preserve">Адистик боюнча </w:t>
            </w:r>
            <w:r w:rsidRPr="00E010BF">
              <w:rPr>
                <w:rFonts w:ascii="Times New Roman" w:hAnsi="Times New Roman"/>
                <w:b/>
                <w:sz w:val="22"/>
                <w:lang w:val="kk-KZ"/>
              </w:rPr>
              <w:t>НББП</w:t>
            </w:r>
            <w:r w:rsidRPr="00E010BF">
              <w:rPr>
                <w:rFonts w:ascii="Times New Roman" w:hAnsi="Times New Roman"/>
                <w:b/>
                <w:sz w:val="22"/>
              </w:rPr>
              <w:t xml:space="preserve"> көлөмү жана анын кредиттик блоктору</w:t>
            </w:r>
          </w:p>
        </w:tc>
      </w:tr>
      <w:tr w:rsidR="00B82498" w:rsidRPr="00B82498" w:rsidTr="00A2042F">
        <w:trPr>
          <w:trHeight w:val="756"/>
        </w:trPr>
        <w:tc>
          <w:tcPr>
            <w:tcW w:w="1701" w:type="dxa"/>
            <w:vAlign w:val="center"/>
          </w:tcPr>
          <w:p w:rsidR="0061203A" w:rsidRPr="00E010BF" w:rsidRDefault="00CB7C8C" w:rsidP="006E68D7">
            <w:pPr>
              <w:tabs>
                <w:tab w:val="left" w:pos="0"/>
              </w:tabs>
              <w:rPr>
                <w:rFonts w:ascii="Times New Roman" w:hAnsi="Times New Roman"/>
                <w:b/>
              </w:rPr>
            </w:pPr>
            <w:r>
              <w:rPr>
                <w:rFonts w:ascii="Times New Roman" w:hAnsi="Times New Roman"/>
                <w:b/>
                <w:lang w:val="kk-KZ"/>
              </w:rPr>
              <w:t>Мерчем</w:t>
            </w:r>
            <w:r w:rsidR="0061203A" w:rsidRPr="00E010BF">
              <w:rPr>
                <w:rFonts w:ascii="Times New Roman" w:hAnsi="Times New Roman"/>
                <w:b/>
              </w:rPr>
              <w:t xml:space="preserve"> </w:t>
            </w:r>
            <w:r w:rsidR="00C16B14" w:rsidRPr="00E010BF">
              <w:rPr>
                <w:rFonts w:ascii="Times New Roman" w:hAnsi="Times New Roman"/>
                <w:b/>
              </w:rPr>
              <w:t xml:space="preserve">   </w:t>
            </w:r>
            <w:r w:rsidR="0061203A" w:rsidRPr="00E010BF">
              <w:rPr>
                <w:rFonts w:ascii="Times New Roman" w:hAnsi="Times New Roman"/>
                <w:b/>
              </w:rPr>
              <w:t>1</w:t>
            </w:r>
            <w:r w:rsidR="00A2042F" w:rsidRPr="00E010BF">
              <w:rPr>
                <w:rFonts w:ascii="Times New Roman" w:hAnsi="Times New Roman"/>
                <w:b/>
              </w:rPr>
              <w:t>.</w:t>
            </w:r>
          </w:p>
          <w:p w:rsidR="00AA615F" w:rsidRPr="00E010BF" w:rsidRDefault="00E010BF" w:rsidP="00E010BF">
            <w:pPr>
              <w:tabs>
                <w:tab w:val="left" w:pos="0"/>
              </w:tabs>
              <w:rPr>
                <w:rFonts w:ascii="Times New Roman" w:hAnsi="Times New Roman"/>
                <w:b/>
              </w:rPr>
            </w:pPr>
            <w:r w:rsidRPr="00E010BF">
              <w:rPr>
                <w:rFonts w:ascii="Times New Roman" w:hAnsi="Times New Roman"/>
                <w:b/>
                <w:lang w:val="kk-KZ"/>
              </w:rPr>
              <w:t>Сабактар</w:t>
            </w:r>
            <w:r w:rsidRPr="00E010BF">
              <w:rPr>
                <w:rFonts w:ascii="Times New Roman" w:hAnsi="Times New Roman"/>
                <w:b/>
              </w:rPr>
              <w:t xml:space="preserve"> (модулдар</w:t>
            </w:r>
            <w:r w:rsidR="00AA615F" w:rsidRPr="00E010BF">
              <w:rPr>
                <w:rFonts w:ascii="Times New Roman" w:hAnsi="Times New Roman"/>
                <w:b/>
              </w:rPr>
              <w:t>)</w:t>
            </w:r>
          </w:p>
        </w:tc>
        <w:tc>
          <w:tcPr>
            <w:tcW w:w="5244" w:type="dxa"/>
          </w:tcPr>
          <w:p w:rsidR="0061203A" w:rsidRPr="00E010BF" w:rsidRDefault="00E010BF" w:rsidP="00E010BF">
            <w:pPr>
              <w:tabs>
                <w:tab w:val="left" w:leader="dot" w:pos="0"/>
              </w:tabs>
              <w:rPr>
                <w:rFonts w:ascii="Times New Roman" w:hAnsi="Times New Roman"/>
              </w:rPr>
            </w:pPr>
            <w:r>
              <w:rPr>
                <w:rFonts w:ascii="Times New Roman" w:hAnsi="Times New Roman"/>
                <w:lang w:val="en-US"/>
              </w:rPr>
              <w:t>I</w:t>
            </w:r>
            <w:r w:rsidRPr="00E010BF">
              <w:rPr>
                <w:rFonts w:ascii="Times New Roman" w:hAnsi="Times New Roman"/>
              </w:rPr>
              <w:t>.Гуманитардык, социалдык жана экономикалык цикл</w:t>
            </w:r>
          </w:p>
          <w:p w:rsidR="00E010BF" w:rsidRPr="00E010BF" w:rsidRDefault="00E010BF" w:rsidP="00E010BF">
            <w:pPr>
              <w:tabs>
                <w:tab w:val="left" w:pos="0"/>
              </w:tabs>
              <w:rPr>
                <w:rFonts w:ascii="Times New Roman" w:hAnsi="Times New Roman"/>
              </w:rPr>
            </w:pPr>
            <w:r>
              <w:rPr>
                <w:rFonts w:ascii="Times New Roman" w:hAnsi="Times New Roman"/>
                <w:lang w:val="en-US"/>
              </w:rPr>
              <w:t>II</w:t>
            </w:r>
            <w:r w:rsidRPr="00E010BF">
              <w:rPr>
                <w:rFonts w:ascii="Times New Roman" w:hAnsi="Times New Roman"/>
              </w:rPr>
              <w:t xml:space="preserve">.Математикалык жана табият </w:t>
            </w:r>
            <w:r w:rsidR="00CB7C8C">
              <w:rPr>
                <w:rFonts w:ascii="Times New Roman" w:hAnsi="Times New Roman"/>
                <w:lang w:val="kk-KZ"/>
              </w:rPr>
              <w:t>илимдер</w:t>
            </w:r>
            <w:r w:rsidRPr="00E010BF">
              <w:rPr>
                <w:rFonts w:ascii="Times New Roman" w:hAnsi="Times New Roman"/>
              </w:rPr>
              <w:t xml:space="preserve"> цикли</w:t>
            </w:r>
          </w:p>
          <w:p w:rsidR="00AA615F" w:rsidRPr="00E010BF" w:rsidRDefault="00E010BF" w:rsidP="00E010BF">
            <w:pPr>
              <w:tabs>
                <w:tab w:val="left" w:pos="0"/>
              </w:tabs>
              <w:rPr>
                <w:rFonts w:ascii="Times New Roman" w:hAnsi="Times New Roman"/>
              </w:rPr>
            </w:pPr>
            <w:r>
              <w:rPr>
                <w:rFonts w:ascii="Times New Roman" w:hAnsi="Times New Roman"/>
                <w:lang w:val="en-US"/>
              </w:rPr>
              <w:t>III.</w:t>
            </w:r>
            <w:r w:rsidRPr="00E010BF">
              <w:rPr>
                <w:rFonts w:ascii="Times New Roman" w:hAnsi="Times New Roman"/>
              </w:rPr>
              <w:t xml:space="preserve">Кесиптик </w:t>
            </w:r>
            <w:r w:rsidR="0061203A" w:rsidRPr="00E010BF">
              <w:rPr>
                <w:rFonts w:ascii="Times New Roman" w:hAnsi="Times New Roman"/>
              </w:rPr>
              <w:t>цикл</w:t>
            </w:r>
          </w:p>
        </w:tc>
        <w:tc>
          <w:tcPr>
            <w:tcW w:w="1985" w:type="dxa"/>
            <w:vAlign w:val="center"/>
          </w:tcPr>
          <w:p w:rsidR="00AA615F" w:rsidRPr="00E010BF" w:rsidRDefault="00FB27A9" w:rsidP="00FB27A9">
            <w:pPr>
              <w:tabs>
                <w:tab w:val="left" w:pos="0"/>
              </w:tabs>
              <w:jc w:val="center"/>
              <w:rPr>
                <w:rFonts w:ascii="Times New Roman" w:hAnsi="Times New Roman"/>
                <w:b/>
              </w:rPr>
            </w:pPr>
            <w:r w:rsidRPr="00E010BF">
              <w:rPr>
                <w:rFonts w:ascii="Times New Roman" w:hAnsi="Times New Roman"/>
                <w:b/>
              </w:rPr>
              <w:t>185</w:t>
            </w:r>
            <w:r w:rsidR="00DD63EB" w:rsidRPr="00E010BF">
              <w:rPr>
                <w:rFonts w:ascii="Times New Roman" w:hAnsi="Times New Roman"/>
                <w:b/>
              </w:rPr>
              <w:t>-2</w:t>
            </w:r>
            <w:r w:rsidRPr="00E010BF">
              <w:rPr>
                <w:rFonts w:ascii="Times New Roman" w:hAnsi="Times New Roman"/>
                <w:b/>
              </w:rPr>
              <w:t>6</w:t>
            </w:r>
            <w:r w:rsidR="00DD63EB" w:rsidRPr="00E010BF">
              <w:rPr>
                <w:rFonts w:ascii="Times New Roman" w:hAnsi="Times New Roman"/>
                <w:b/>
              </w:rPr>
              <w:t>0</w:t>
            </w:r>
          </w:p>
        </w:tc>
      </w:tr>
      <w:tr w:rsidR="00B82498" w:rsidRPr="00B82498" w:rsidTr="00A2042F">
        <w:tc>
          <w:tcPr>
            <w:tcW w:w="1701" w:type="dxa"/>
          </w:tcPr>
          <w:p w:rsidR="0061203A" w:rsidRPr="00E010BF" w:rsidRDefault="00CB7C8C" w:rsidP="00CB7C8C">
            <w:pPr>
              <w:tabs>
                <w:tab w:val="left" w:pos="0"/>
              </w:tabs>
              <w:jc w:val="both"/>
              <w:rPr>
                <w:rFonts w:ascii="Times New Roman" w:hAnsi="Times New Roman"/>
                <w:b/>
              </w:rPr>
            </w:pPr>
            <w:r>
              <w:rPr>
                <w:rFonts w:ascii="Times New Roman" w:hAnsi="Times New Roman"/>
                <w:b/>
                <w:lang w:val="kk-KZ"/>
              </w:rPr>
              <w:t>Мерчем</w:t>
            </w:r>
            <w:r w:rsidR="00C16B14" w:rsidRPr="00E010BF">
              <w:rPr>
                <w:rFonts w:ascii="Times New Roman" w:hAnsi="Times New Roman"/>
                <w:b/>
              </w:rPr>
              <w:t xml:space="preserve">    </w:t>
            </w:r>
            <w:r w:rsidR="0061203A" w:rsidRPr="00E010BF">
              <w:rPr>
                <w:rFonts w:ascii="Times New Roman" w:hAnsi="Times New Roman"/>
                <w:b/>
              </w:rPr>
              <w:t>2</w:t>
            </w:r>
            <w:r w:rsidR="00A2042F" w:rsidRPr="00E010BF">
              <w:rPr>
                <w:rFonts w:ascii="Times New Roman" w:hAnsi="Times New Roman"/>
                <w:b/>
              </w:rPr>
              <w:t>.</w:t>
            </w:r>
          </w:p>
        </w:tc>
        <w:tc>
          <w:tcPr>
            <w:tcW w:w="5244" w:type="dxa"/>
          </w:tcPr>
          <w:p w:rsidR="0061203A" w:rsidRPr="00E010BF" w:rsidRDefault="0061203A" w:rsidP="006E68D7">
            <w:pPr>
              <w:tabs>
                <w:tab w:val="left" w:pos="0"/>
              </w:tabs>
              <w:jc w:val="both"/>
              <w:rPr>
                <w:rFonts w:ascii="Times New Roman" w:hAnsi="Times New Roman"/>
              </w:rPr>
            </w:pPr>
            <w:r w:rsidRPr="00E010BF">
              <w:rPr>
                <w:rFonts w:ascii="Times New Roman" w:hAnsi="Times New Roman"/>
              </w:rPr>
              <w:t>Практика</w:t>
            </w:r>
          </w:p>
        </w:tc>
        <w:tc>
          <w:tcPr>
            <w:tcW w:w="1985" w:type="dxa"/>
          </w:tcPr>
          <w:p w:rsidR="0061203A" w:rsidRPr="00E010BF" w:rsidRDefault="00FB27A9" w:rsidP="00FB27A9">
            <w:pPr>
              <w:tabs>
                <w:tab w:val="left" w:pos="0"/>
              </w:tabs>
              <w:jc w:val="center"/>
              <w:rPr>
                <w:rFonts w:ascii="Times New Roman" w:hAnsi="Times New Roman"/>
                <w:b/>
              </w:rPr>
            </w:pPr>
            <w:r w:rsidRPr="00E010BF">
              <w:rPr>
                <w:rFonts w:ascii="Times New Roman" w:hAnsi="Times New Roman"/>
                <w:b/>
              </w:rPr>
              <w:t>2</w:t>
            </w:r>
            <w:r w:rsidR="00DD63EB" w:rsidRPr="00E010BF">
              <w:rPr>
                <w:rFonts w:ascii="Times New Roman" w:hAnsi="Times New Roman"/>
                <w:b/>
              </w:rPr>
              <w:t>5-</w:t>
            </w:r>
            <w:r w:rsidRPr="00E010BF">
              <w:rPr>
                <w:rFonts w:ascii="Times New Roman" w:hAnsi="Times New Roman"/>
                <w:b/>
              </w:rPr>
              <w:t>9</w:t>
            </w:r>
            <w:r w:rsidR="00DD63EB" w:rsidRPr="00E010BF">
              <w:rPr>
                <w:rFonts w:ascii="Times New Roman" w:hAnsi="Times New Roman"/>
                <w:b/>
              </w:rPr>
              <w:t>0</w:t>
            </w:r>
          </w:p>
        </w:tc>
      </w:tr>
      <w:tr w:rsidR="00B82498" w:rsidRPr="00B82498" w:rsidTr="00A2042F">
        <w:tc>
          <w:tcPr>
            <w:tcW w:w="1701" w:type="dxa"/>
          </w:tcPr>
          <w:p w:rsidR="0061203A" w:rsidRPr="00E010BF" w:rsidRDefault="00CB7C8C" w:rsidP="00CB7C8C">
            <w:pPr>
              <w:tabs>
                <w:tab w:val="left" w:pos="0"/>
              </w:tabs>
              <w:jc w:val="both"/>
              <w:rPr>
                <w:rFonts w:ascii="Times New Roman" w:hAnsi="Times New Roman"/>
                <w:b/>
              </w:rPr>
            </w:pPr>
            <w:r>
              <w:rPr>
                <w:rFonts w:ascii="Times New Roman" w:hAnsi="Times New Roman"/>
                <w:b/>
                <w:lang w:val="kk-KZ"/>
              </w:rPr>
              <w:t xml:space="preserve">Мерчем </w:t>
            </w:r>
            <w:r w:rsidR="00C16B14" w:rsidRPr="00E010BF">
              <w:rPr>
                <w:rFonts w:ascii="Times New Roman" w:hAnsi="Times New Roman"/>
                <w:b/>
              </w:rPr>
              <w:t xml:space="preserve">   </w:t>
            </w:r>
            <w:r w:rsidR="00A2042F" w:rsidRPr="00E010BF">
              <w:rPr>
                <w:rFonts w:ascii="Times New Roman" w:hAnsi="Times New Roman"/>
                <w:b/>
              </w:rPr>
              <w:t>3.</w:t>
            </w:r>
          </w:p>
        </w:tc>
        <w:tc>
          <w:tcPr>
            <w:tcW w:w="5244" w:type="dxa"/>
          </w:tcPr>
          <w:p w:rsidR="0061203A" w:rsidRPr="00E010BF" w:rsidRDefault="00E010BF" w:rsidP="006E68D7">
            <w:pPr>
              <w:tabs>
                <w:tab w:val="left" w:pos="0"/>
              </w:tabs>
              <w:jc w:val="both"/>
              <w:rPr>
                <w:rFonts w:ascii="Times New Roman" w:hAnsi="Times New Roman"/>
              </w:rPr>
            </w:pPr>
            <w:r w:rsidRPr="00E010BF">
              <w:rPr>
                <w:rFonts w:ascii="Times New Roman" w:hAnsi="Times New Roman"/>
              </w:rPr>
              <w:t>Мамлекеттик жыйынтыктоочу аттестация</w:t>
            </w:r>
          </w:p>
        </w:tc>
        <w:tc>
          <w:tcPr>
            <w:tcW w:w="1985" w:type="dxa"/>
          </w:tcPr>
          <w:p w:rsidR="0061203A" w:rsidRPr="00E010BF" w:rsidRDefault="00FB27A9" w:rsidP="006E68D7">
            <w:pPr>
              <w:tabs>
                <w:tab w:val="left" w:pos="0"/>
              </w:tabs>
              <w:jc w:val="center"/>
              <w:rPr>
                <w:rFonts w:ascii="Times New Roman" w:hAnsi="Times New Roman"/>
                <w:b/>
              </w:rPr>
            </w:pPr>
            <w:r w:rsidRPr="00E010BF">
              <w:rPr>
                <w:rFonts w:ascii="Times New Roman" w:hAnsi="Times New Roman"/>
                <w:b/>
              </w:rPr>
              <w:t>10-2</w:t>
            </w:r>
            <w:r w:rsidR="00DD63EB" w:rsidRPr="00E010BF">
              <w:rPr>
                <w:rFonts w:ascii="Times New Roman" w:hAnsi="Times New Roman"/>
                <w:b/>
              </w:rPr>
              <w:t>5</w:t>
            </w:r>
          </w:p>
        </w:tc>
      </w:tr>
      <w:tr w:rsidR="00B82498" w:rsidRPr="00B82498" w:rsidTr="00A2042F">
        <w:tc>
          <w:tcPr>
            <w:tcW w:w="6945" w:type="dxa"/>
            <w:gridSpan w:val="2"/>
          </w:tcPr>
          <w:p w:rsidR="00E010BF" w:rsidRPr="00B82498" w:rsidRDefault="00E010BF" w:rsidP="00E010BF">
            <w:pPr>
              <w:tabs>
                <w:tab w:val="left" w:pos="0"/>
              </w:tabs>
              <w:jc w:val="both"/>
              <w:rPr>
                <w:rFonts w:ascii="Times New Roman" w:hAnsi="Times New Roman"/>
                <w:b/>
                <w:color w:val="FF0000"/>
              </w:rPr>
            </w:pPr>
            <w:r w:rsidRPr="00E010BF">
              <w:rPr>
                <w:rFonts w:ascii="Times New Roman" w:hAnsi="Times New Roman"/>
                <w:b/>
              </w:rPr>
              <w:t xml:space="preserve">520001 </w:t>
            </w:r>
            <w:r>
              <w:rPr>
                <w:rFonts w:ascii="Times New Roman" w:hAnsi="Times New Roman"/>
                <w:b/>
              </w:rPr>
              <w:t>–</w:t>
            </w:r>
            <w:r w:rsidRPr="00E010BF">
              <w:rPr>
                <w:rFonts w:ascii="Times New Roman" w:hAnsi="Times New Roman"/>
                <w:b/>
              </w:rPr>
              <w:t xml:space="preserve"> </w:t>
            </w:r>
            <w:r>
              <w:rPr>
                <w:rFonts w:ascii="Times New Roman" w:hAnsi="Times New Roman"/>
                <w:b/>
              </w:rPr>
              <w:t>«</w:t>
            </w:r>
            <w:r w:rsidRPr="00E010BF">
              <w:rPr>
                <w:rFonts w:ascii="Times New Roman" w:hAnsi="Times New Roman"/>
                <w:b/>
              </w:rPr>
              <w:t>Тармактык экономика</w:t>
            </w:r>
            <w:r>
              <w:rPr>
                <w:rFonts w:ascii="Times New Roman" w:hAnsi="Times New Roman"/>
                <w:b/>
              </w:rPr>
              <w:t>»</w:t>
            </w:r>
            <w:r w:rsidRPr="00E010BF">
              <w:rPr>
                <w:rFonts w:ascii="Times New Roman" w:hAnsi="Times New Roman"/>
                <w:b/>
              </w:rPr>
              <w:t xml:space="preserve"> адистиги боюнча </w:t>
            </w:r>
            <w:r>
              <w:rPr>
                <w:rFonts w:ascii="Times New Roman" w:hAnsi="Times New Roman"/>
                <w:b/>
              </w:rPr>
              <w:t>НББ нын</w:t>
            </w:r>
            <w:r w:rsidRPr="00E010BF">
              <w:rPr>
                <w:rFonts w:ascii="Times New Roman" w:hAnsi="Times New Roman"/>
                <w:b/>
              </w:rPr>
              <w:t xml:space="preserve"> көлөмү</w:t>
            </w:r>
          </w:p>
        </w:tc>
        <w:tc>
          <w:tcPr>
            <w:tcW w:w="1985" w:type="dxa"/>
            <w:vAlign w:val="center"/>
          </w:tcPr>
          <w:p w:rsidR="0061203A" w:rsidRPr="00B82498" w:rsidRDefault="0061203A" w:rsidP="006E68D7">
            <w:pPr>
              <w:tabs>
                <w:tab w:val="left" w:pos="0"/>
              </w:tabs>
              <w:jc w:val="center"/>
              <w:rPr>
                <w:rFonts w:ascii="Times New Roman" w:hAnsi="Times New Roman"/>
                <w:b/>
                <w:color w:val="FF0000"/>
              </w:rPr>
            </w:pPr>
            <w:r w:rsidRPr="00E010BF">
              <w:rPr>
                <w:rFonts w:ascii="Times New Roman" w:hAnsi="Times New Roman"/>
                <w:b/>
              </w:rPr>
              <w:t>300</w:t>
            </w:r>
          </w:p>
        </w:tc>
      </w:tr>
    </w:tbl>
    <w:p w:rsidR="00600C14" w:rsidRDefault="00632782" w:rsidP="00210543">
      <w:pPr>
        <w:tabs>
          <w:tab w:val="left" w:pos="0"/>
          <w:tab w:val="left" w:pos="426"/>
        </w:tabs>
        <w:spacing w:before="80"/>
        <w:ind w:firstLine="284"/>
        <w:jc w:val="both"/>
        <w:rPr>
          <w:rStyle w:val="afff1"/>
          <w:rFonts w:ascii="Times New Roman" w:hAnsi="Times New Roman"/>
          <w:b w:val="0"/>
          <w:i w:val="0"/>
          <w:color w:val="000000" w:themeColor="text1"/>
        </w:rPr>
      </w:pPr>
      <w:r w:rsidRPr="00B82498">
        <w:rPr>
          <w:rStyle w:val="afff1"/>
          <w:rFonts w:ascii="Times New Roman" w:hAnsi="Times New Roman"/>
          <w:b w:val="0"/>
          <w:i w:val="0"/>
          <w:color w:val="FF0000"/>
        </w:rPr>
        <w:tab/>
      </w:r>
      <w:r w:rsidR="00600C14">
        <w:rPr>
          <w:rStyle w:val="afff1"/>
          <w:rFonts w:ascii="Times New Roman" w:hAnsi="Times New Roman"/>
          <w:b w:val="0"/>
          <w:i w:val="0"/>
          <w:color w:val="000000" w:themeColor="text1"/>
          <w:lang w:val="kk-KZ"/>
        </w:rPr>
        <w:t xml:space="preserve">ЖОЖ </w:t>
      </w:r>
      <w:r w:rsidR="00B22D8B">
        <w:rPr>
          <w:rStyle w:val="afff1"/>
          <w:rFonts w:ascii="Times New Roman" w:hAnsi="Times New Roman"/>
          <w:b w:val="0"/>
          <w:i w:val="0"/>
          <w:color w:val="000000" w:themeColor="text1"/>
          <w:lang w:val="kk-KZ"/>
        </w:rPr>
        <w:t xml:space="preserve">МББС </w:t>
      </w:r>
      <w:r w:rsidR="00600C14" w:rsidRPr="00600C14">
        <w:rPr>
          <w:rStyle w:val="afff1"/>
          <w:rFonts w:ascii="Times New Roman" w:hAnsi="Times New Roman"/>
          <w:b w:val="0"/>
          <w:i w:val="0"/>
          <w:color w:val="000000" w:themeColor="text1"/>
        </w:rPr>
        <w:t xml:space="preserve">нын талаптарына ылайык адистиктер боюнча </w:t>
      </w:r>
      <w:r w:rsidR="00B22D8B">
        <w:rPr>
          <w:rStyle w:val="afff1"/>
          <w:rFonts w:ascii="Times New Roman" w:hAnsi="Times New Roman"/>
          <w:b w:val="0"/>
          <w:i w:val="0"/>
          <w:color w:val="000000" w:themeColor="text1"/>
          <w:lang w:val="kk-KZ"/>
        </w:rPr>
        <w:t>НББП сын</w:t>
      </w:r>
      <w:r w:rsidR="00600C14" w:rsidRPr="00600C14">
        <w:rPr>
          <w:rStyle w:val="afff1"/>
          <w:rFonts w:ascii="Times New Roman" w:hAnsi="Times New Roman"/>
          <w:b w:val="0"/>
          <w:i w:val="0"/>
          <w:color w:val="000000" w:themeColor="text1"/>
        </w:rPr>
        <w:t xml:space="preserve"> иштеп чыгат жана улуттук квалификациялык алкакка ылайык окуу натыйжаларына жетишүү үчүн жооп берет.</w:t>
      </w:r>
    </w:p>
    <w:p w:rsidR="00B22D8B" w:rsidRPr="00600C14" w:rsidRDefault="00B22D8B" w:rsidP="00210543">
      <w:pPr>
        <w:tabs>
          <w:tab w:val="left" w:pos="0"/>
          <w:tab w:val="left" w:pos="426"/>
        </w:tabs>
        <w:spacing w:before="80"/>
        <w:ind w:firstLine="284"/>
        <w:jc w:val="both"/>
        <w:rPr>
          <w:rStyle w:val="afff1"/>
          <w:rFonts w:ascii="Times New Roman" w:hAnsi="Times New Roman"/>
          <w:b w:val="0"/>
          <w:i w:val="0"/>
          <w:color w:val="000000" w:themeColor="text1"/>
        </w:rPr>
      </w:pPr>
      <w:r w:rsidRPr="00B22D8B">
        <w:rPr>
          <w:rStyle w:val="afff1"/>
          <w:rFonts w:ascii="Times New Roman" w:hAnsi="Times New Roman"/>
          <w:b w:val="0"/>
          <w:i w:val="0"/>
          <w:color w:val="000000" w:themeColor="text1"/>
        </w:rPr>
        <w:t xml:space="preserve">Адистик боюнча </w:t>
      </w:r>
      <w:r>
        <w:rPr>
          <w:rStyle w:val="afff1"/>
          <w:rFonts w:ascii="Times New Roman" w:hAnsi="Times New Roman"/>
          <w:b w:val="0"/>
          <w:i w:val="0"/>
          <w:color w:val="000000" w:themeColor="text1"/>
          <w:lang w:val="kk-KZ"/>
        </w:rPr>
        <w:t>НББП нын</w:t>
      </w:r>
      <w:r w:rsidRPr="00B22D8B">
        <w:rPr>
          <w:rStyle w:val="afff1"/>
          <w:rFonts w:ascii="Times New Roman" w:hAnsi="Times New Roman"/>
          <w:b w:val="0"/>
          <w:i w:val="0"/>
          <w:color w:val="000000" w:themeColor="text1"/>
        </w:rPr>
        <w:t xml:space="preserve"> ар бир </w:t>
      </w:r>
      <w:r>
        <w:rPr>
          <w:rStyle w:val="afff1"/>
          <w:rFonts w:ascii="Times New Roman" w:hAnsi="Times New Roman"/>
          <w:b w:val="0"/>
          <w:i w:val="0"/>
          <w:color w:val="000000" w:themeColor="text1"/>
          <w:lang w:val="kk-KZ"/>
        </w:rPr>
        <w:t>мерчемине</w:t>
      </w:r>
      <w:r w:rsidRPr="00B22D8B">
        <w:rPr>
          <w:rStyle w:val="afff1"/>
          <w:rFonts w:ascii="Times New Roman" w:hAnsi="Times New Roman"/>
          <w:b w:val="0"/>
          <w:i w:val="0"/>
          <w:color w:val="000000" w:themeColor="text1"/>
        </w:rPr>
        <w:t xml:space="preserve"> тиешелүү болгон </w:t>
      </w:r>
      <w:r>
        <w:rPr>
          <w:rStyle w:val="afff1"/>
          <w:rFonts w:ascii="Times New Roman" w:hAnsi="Times New Roman"/>
          <w:b w:val="0"/>
          <w:i w:val="0"/>
          <w:color w:val="000000" w:themeColor="text1"/>
          <w:lang w:val="kk-KZ"/>
        </w:rPr>
        <w:t>сабактардын</w:t>
      </w:r>
      <w:r w:rsidRPr="00B22D8B">
        <w:rPr>
          <w:rStyle w:val="afff1"/>
          <w:rFonts w:ascii="Times New Roman" w:hAnsi="Times New Roman"/>
          <w:b w:val="0"/>
          <w:i w:val="0"/>
          <w:color w:val="000000" w:themeColor="text1"/>
        </w:rPr>
        <w:t xml:space="preserve"> (модулдардын) жыйындысы </w:t>
      </w:r>
      <w:r>
        <w:rPr>
          <w:rStyle w:val="afff1"/>
          <w:rFonts w:ascii="Times New Roman" w:hAnsi="Times New Roman"/>
          <w:b w:val="0"/>
          <w:i w:val="0"/>
          <w:color w:val="000000" w:themeColor="text1"/>
        </w:rPr>
        <w:t>жана алардын эмгек сыйымдуулугун</w:t>
      </w:r>
      <w:r w:rsidRPr="00B22D8B">
        <w:rPr>
          <w:rStyle w:val="afff1"/>
          <w:rFonts w:ascii="Times New Roman" w:hAnsi="Times New Roman"/>
          <w:b w:val="0"/>
          <w:i w:val="0"/>
          <w:color w:val="000000" w:themeColor="text1"/>
        </w:rPr>
        <w:t xml:space="preserve"> </w:t>
      </w:r>
      <w:r>
        <w:rPr>
          <w:rStyle w:val="afff1"/>
          <w:rFonts w:ascii="Times New Roman" w:hAnsi="Times New Roman"/>
          <w:b w:val="0"/>
          <w:i w:val="0"/>
          <w:color w:val="000000" w:themeColor="text1"/>
          <w:lang w:val="kk-KZ"/>
        </w:rPr>
        <w:t xml:space="preserve">ЖОЖ ар бир мерчем </w:t>
      </w:r>
      <w:r>
        <w:rPr>
          <w:rStyle w:val="afff1"/>
          <w:rFonts w:ascii="Times New Roman" w:hAnsi="Times New Roman"/>
          <w:b w:val="0"/>
          <w:i w:val="0"/>
          <w:color w:val="000000" w:themeColor="text1"/>
        </w:rPr>
        <w:t>үчүн белгиленген көлөмдө</w:t>
      </w:r>
      <w:r w:rsidRPr="00B22D8B">
        <w:rPr>
          <w:rStyle w:val="afff1"/>
          <w:rFonts w:ascii="Times New Roman" w:hAnsi="Times New Roman"/>
          <w:b w:val="0"/>
          <w:i w:val="0"/>
          <w:color w:val="000000" w:themeColor="text1"/>
        </w:rPr>
        <w:t xml:space="preserve"> иштеп чыг</w:t>
      </w:r>
      <w:r>
        <w:rPr>
          <w:rStyle w:val="afff1"/>
          <w:rFonts w:ascii="Times New Roman" w:hAnsi="Times New Roman"/>
          <w:b w:val="0"/>
          <w:i w:val="0"/>
          <w:color w:val="000000" w:themeColor="text1"/>
          <w:lang w:val="kk-KZ"/>
        </w:rPr>
        <w:t>ат жана</w:t>
      </w:r>
      <w:r w:rsidRPr="00B22D8B">
        <w:rPr>
          <w:rStyle w:val="afff1"/>
          <w:rFonts w:ascii="Times New Roman" w:hAnsi="Times New Roman"/>
          <w:b w:val="0"/>
          <w:i w:val="0"/>
          <w:color w:val="000000" w:themeColor="text1"/>
        </w:rPr>
        <w:t xml:space="preserve"> натыйжаларына коюлган талаптарды эске алуу менен өз </w:t>
      </w:r>
      <w:r>
        <w:rPr>
          <w:rStyle w:val="afff1"/>
          <w:rFonts w:ascii="Times New Roman" w:hAnsi="Times New Roman"/>
          <w:b w:val="0"/>
          <w:i w:val="0"/>
          <w:color w:val="000000" w:themeColor="text1"/>
          <w:lang w:val="kk-KZ"/>
        </w:rPr>
        <w:t xml:space="preserve">өз </w:t>
      </w:r>
      <w:r w:rsidRPr="00B22D8B">
        <w:rPr>
          <w:rStyle w:val="afff1"/>
          <w:rFonts w:ascii="Times New Roman" w:hAnsi="Times New Roman"/>
          <w:b w:val="0"/>
          <w:i w:val="0"/>
          <w:color w:val="000000" w:themeColor="text1"/>
        </w:rPr>
        <w:t>алдынча улуттук квалификациялык алкакта каралган окутуунун натыйжаларын</w:t>
      </w:r>
      <w:r>
        <w:rPr>
          <w:rStyle w:val="afff1"/>
          <w:rFonts w:ascii="Times New Roman" w:hAnsi="Times New Roman"/>
          <w:b w:val="0"/>
          <w:i w:val="0"/>
          <w:color w:val="000000" w:themeColor="text1"/>
          <w:lang w:val="kk-KZ"/>
        </w:rPr>
        <w:t>ын</w:t>
      </w:r>
      <w:r w:rsidRPr="00B22D8B">
        <w:rPr>
          <w:rStyle w:val="afff1"/>
          <w:rFonts w:ascii="Times New Roman" w:hAnsi="Times New Roman"/>
          <w:b w:val="0"/>
          <w:i w:val="0"/>
          <w:color w:val="000000" w:themeColor="text1"/>
        </w:rPr>
        <w:t xml:space="preserve"> жыйындысы</w:t>
      </w:r>
      <w:r>
        <w:rPr>
          <w:rStyle w:val="afff1"/>
          <w:rFonts w:ascii="Times New Roman" w:hAnsi="Times New Roman"/>
          <w:b w:val="0"/>
          <w:i w:val="0"/>
          <w:color w:val="000000" w:themeColor="text1"/>
          <w:lang w:val="kk-KZ"/>
        </w:rPr>
        <w:t>н</w:t>
      </w:r>
      <w:r w:rsidRPr="00B22D8B">
        <w:rPr>
          <w:rStyle w:val="afff1"/>
          <w:rFonts w:ascii="Times New Roman" w:hAnsi="Times New Roman"/>
          <w:b w:val="0"/>
          <w:i w:val="0"/>
          <w:color w:val="000000" w:themeColor="text1"/>
        </w:rPr>
        <w:t xml:space="preserve"> аныктайт.</w:t>
      </w:r>
    </w:p>
    <w:p w:rsidR="008E193D" w:rsidRPr="008E193D" w:rsidRDefault="008E193D" w:rsidP="008E193D">
      <w:pPr>
        <w:pStyle w:val="afffd"/>
        <w:numPr>
          <w:ilvl w:val="2"/>
          <w:numId w:val="14"/>
        </w:numPr>
        <w:tabs>
          <w:tab w:val="left" w:pos="0"/>
        </w:tabs>
        <w:ind w:left="0" w:firstLine="0"/>
        <w:jc w:val="both"/>
        <w:rPr>
          <w:rStyle w:val="afff1"/>
          <w:rFonts w:ascii="Times New Roman" w:hAnsi="Times New Roman"/>
          <w:b w:val="0"/>
          <w:i w:val="0"/>
          <w:color w:val="000000" w:themeColor="text1"/>
        </w:rPr>
      </w:pPr>
      <w:r w:rsidRPr="008E193D">
        <w:rPr>
          <w:rStyle w:val="afff1"/>
          <w:rFonts w:ascii="Times New Roman" w:hAnsi="Times New Roman"/>
          <w:b w:val="0"/>
          <w:i w:val="0"/>
          <w:color w:val="000000" w:themeColor="text1"/>
          <w:lang w:val="kk-KZ"/>
        </w:rPr>
        <w:t xml:space="preserve">НББП </w:t>
      </w:r>
      <w:r>
        <w:rPr>
          <w:rStyle w:val="afff1"/>
          <w:rFonts w:ascii="Times New Roman" w:hAnsi="Times New Roman"/>
          <w:b w:val="0"/>
          <w:i w:val="0"/>
          <w:color w:val="000000" w:themeColor="text1"/>
          <w:lang w:val="kk-KZ"/>
        </w:rPr>
        <w:t xml:space="preserve">сы </w:t>
      </w:r>
      <w:r w:rsidRPr="008E193D">
        <w:rPr>
          <w:rStyle w:val="afff1"/>
          <w:rFonts w:ascii="Times New Roman" w:hAnsi="Times New Roman"/>
          <w:b w:val="0"/>
          <w:i w:val="0"/>
          <w:color w:val="000000" w:themeColor="text1"/>
          <w:lang w:val="kk-KZ"/>
        </w:rPr>
        <w:t>а</w:t>
      </w:r>
      <w:r w:rsidRPr="008E193D">
        <w:rPr>
          <w:rStyle w:val="afff1"/>
          <w:rFonts w:ascii="Times New Roman" w:hAnsi="Times New Roman"/>
          <w:b w:val="0"/>
          <w:i w:val="0"/>
          <w:color w:val="000000" w:themeColor="text1"/>
        </w:rPr>
        <w:t>дистик боюнча төмөнкүлөрдүн аткарылышын камсыз кылышы керек:</w:t>
      </w:r>
    </w:p>
    <w:p w:rsidR="008E193D" w:rsidRDefault="008E193D" w:rsidP="008E193D">
      <w:pPr>
        <w:pStyle w:val="afffd"/>
        <w:numPr>
          <w:ilvl w:val="0"/>
          <w:numId w:val="30"/>
        </w:numPr>
        <w:tabs>
          <w:tab w:val="left" w:pos="0"/>
        </w:tabs>
        <w:ind w:left="0" w:firstLine="0"/>
        <w:jc w:val="both"/>
        <w:rPr>
          <w:rStyle w:val="afff1"/>
          <w:rFonts w:ascii="Times New Roman" w:hAnsi="Times New Roman"/>
          <w:b w:val="0"/>
          <w:i w:val="0"/>
          <w:color w:val="000000" w:themeColor="text1"/>
        </w:rPr>
      </w:pPr>
      <w:r w:rsidRPr="008E193D">
        <w:rPr>
          <w:rStyle w:val="afff1"/>
          <w:rFonts w:ascii="Times New Roman" w:hAnsi="Times New Roman"/>
          <w:b w:val="0"/>
          <w:i w:val="0"/>
          <w:color w:val="000000" w:themeColor="text1"/>
        </w:rPr>
        <w:t xml:space="preserve">Кыргыз Республикасынын билим берүү жана илим жаатындагы ыйгарым укуктуу мамлекеттик органы тарабынан </w:t>
      </w:r>
      <w:r w:rsidR="00583F1D" w:rsidRPr="008E193D">
        <w:rPr>
          <w:rStyle w:val="afff1"/>
          <w:rFonts w:ascii="Times New Roman" w:hAnsi="Times New Roman"/>
          <w:b w:val="0"/>
          <w:i w:val="0"/>
          <w:color w:val="000000" w:themeColor="text1"/>
        </w:rPr>
        <w:t xml:space="preserve">тизмеси жана эмгек сыйымдуулугу </w:t>
      </w:r>
      <w:r w:rsidRPr="008E193D">
        <w:rPr>
          <w:rStyle w:val="afff1"/>
          <w:rFonts w:ascii="Times New Roman" w:hAnsi="Times New Roman"/>
          <w:b w:val="0"/>
          <w:i w:val="0"/>
          <w:color w:val="000000" w:themeColor="text1"/>
        </w:rPr>
        <w:t>аныкталган гуманитардык, социалдык-экономикалык циклдин милдеттүү сабактары;</w:t>
      </w:r>
    </w:p>
    <w:p w:rsidR="00583F1D" w:rsidRPr="008E193D" w:rsidRDefault="00583F1D" w:rsidP="00583F1D">
      <w:pPr>
        <w:pStyle w:val="afffd"/>
        <w:numPr>
          <w:ilvl w:val="0"/>
          <w:numId w:val="30"/>
        </w:numPr>
        <w:tabs>
          <w:tab w:val="left" w:pos="0"/>
        </w:tabs>
        <w:ind w:left="0" w:firstLine="0"/>
        <w:jc w:val="both"/>
        <w:rPr>
          <w:rStyle w:val="afff1"/>
          <w:rFonts w:ascii="Times New Roman" w:hAnsi="Times New Roman"/>
          <w:b w:val="0"/>
          <w:i w:val="0"/>
          <w:color w:val="000000" w:themeColor="text1"/>
        </w:rPr>
      </w:pPr>
      <w:r w:rsidRPr="00583F1D">
        <w:rPr>
          <w:rStyle w:val="afff1"/>
          <w:rFonts w:ascii="Times New Roman" w:hAnsi="Times New Roman"/>
          <w:b w:val="0"/>
          <w:i w:val="0"/>
          <w:color w:val="000000" w:themeColor="text1"/>
        </w:rPr>
        <w:t xml:space="preserve">өздөштүрүү үчүн милдеттүү болгон, бирок кредиттерге которулбаган жана адистиги боюнча </w:t>
      </w:r>
      <w:r>
        <w:rPr>
          <w:rStyle w:val="afff1"/>
          <w:rFonts w:ascii="Times New Roman" w:hAnsi="Times New Roman"/>
          <w:b w:val="0"/>
          <w:i w:val="0"/>
          <w:color w:val="000000" w:themeColor="text1"/>
          <w:lang w:val="kk-KZ"/>
        </w:rPr>
        <w:t>НББП сынын</w:t>
      </w:r>
      <w:r w:rsidRPr="00583F1D">
        <w:rPr>
          <w:rStyle w:val="afff1"/>
          <w:rFonts w:ascii="Times New Roman" w:hAnsi="Times New Roman"/>
          <w:b w:val="0"/>
          <w:i w:val="0"/>
          <w:color w:val="000000" w:themeColor="text1"/>
        </w:rPr>
        <w:t xml:space="preserve"> чөйрөсүнө кирбеген, кеминде 360 саат өлчөмүндөгү дене тарбия жана </w:t>
      </w:r>
      <w:r w:rsidRPr="00583F1D">
        <w:rPr>
          <w:rStyle w:val="afff1"/>
          <w:rFonts w:ascii="Times New Roman" w:hAnsi="Times New Roman"/>
          <w:b w:val="0"/>
          <w:i w:val="0"/>
          <w:color w:val="000000" w:themeColor="text1"/>
        </w:rPr>
        <w:lastRenderedPageBreak/>
        <w:t>спорт сабактары;</w:t>
      </w:r>
    </w:p>
    <w:p w:rsidR="00583F1D" w:rsidRPr="00583F1D" w:rsidRDefault="00583F1D" w:rsidP="00583F1D">
      <w:pPr>
        <w:pStyle w:val="afffd"/>
        <w:numPr>
          <w:ilvl w:val="2"/>
          <w:numId w:val="14"/>
        </w:numPr>
        <w:tabs>
          <w:tab w:val="left" w:pos="0"/>
        </w:tabs>
        <w:ind w:left="0" w:firstLine="0"/>
        <w:jc w:val="both"/>
        <w:rPr>
          <w:rStyle w:val="afff1"/>
          <w:rFonts w:ascii="Times New Roman" w:hAnsi="Times New Roman"/>
          <w:b w:val="0"/>
          <w:i w:val="0"/>
          <w:color w:val="FF0000"/>
          <w:lang w:val="kk-KZ"/>
        </w:rPr>
      </w:pPr>
      <w:r>
        <w:rPr>
          <w:rStyle w:val="afff1"/>
          <w:rFonts w:ascii="Times New Roman" w:hAnsi="Times New Roman"/>
          <w:b w:val="0"/>
          <w:i w:val="0"/>
          <w:color w:val="000000" w:themeColor="text1"/>
          <w:lang w:val="kk-KZ"/>
        </w:rPr>
        <w:t xml:space="preserve"> </w:t>
      </w:r>
      <w:r w:rsidRPr="00583F1D">
        <w:rPr>
          <w:rStyle w:val="afff1"/>
          <w:rFonts w:ascii="Times New Roman" w:hAnsi="Times New Roman"/>
          <w:b w:val="0"/>
          <w:i w:val="0"/>
          <w:color w:val="000000" w:themeColor="text1"/>
          <w:lang w:val="kk-KZ"/>
        </w:rPr>
        <w:t xml:space="preserve">2 мерчем "Практика" </w:t>
      </w:r>
      <w:r>
        <w:rPr>
          <w:rStyle w:val="afff1"/>
          <w:rFonts w:ascii="Times New Roman" w:hAnsi="Times New Roman"/>
          <w:b w:val="0"/>
          <w:i w:val="0"/>
          <w:color w:val="000000" w:themeColor="text1"/>
          <w:lang w:val="kk-KZ"/>
        </w:rPr>
        <w:t xml:space="preserve">окуу </w:t>
      </w:r>
      <w:r w:rsidRPr="00583F1D">
        <w:rPr>
          <w:rStyle w:val="afff1"/>
          <w:rFonts w:ascii="Times New Roman" w:hAnsi="Times New Roman"/>
          <w:b w:val="0"/>
          <w:i w:val="0"/>
          <w:color w:val="000000" w:themeColor="text1"/>
          <w:lang w:val="kk-KZ"/>
        </w:rPr>
        <w:t>практикасын (тааныштыруу)</w:t>
      </w:r>
      <w:r>
        <w:rPr>
          <w:rStyle w:val="afff1"/>
          <w:rFonts w:ascii="Times New Roman" w:hAnsi="Times New Roman"/>
          <w:b w:val="0"/>
          <w:i w:val="0"/>
          <w:color w:val="000000" w:themeColor="text1"/>
          <w:lang w:val="kk-KZ"/>
        </w:rPr>
        <w:t>,</w:t>
      </w:r>
      <w:r w:rsidRPr="00583F1D">
        <w:rPr>
          <w:rStyle w:val="afff1"/>
          <w:rFonts w:ascii="Times New Roman" w:hAnsi="Times New Roman"/>
          <w:b w:val="0"/>
          <w:i w:val="0"/>
          <w:color w:val="000000" w:themeColor="text1"/>
          <w:lang w:val="kk-KZ"/>
        </w:rPr>
        <w:t xml:space="preserve"> технологиялык</w:t>
      </w:r>
      <w:r>
        <w:rPr>
          <w:rStyle w:val="afff1"/>
          <w:rFonts w:ascii="Times New Roman" w:hAnsi="Times New Roman"/>
          <w:b w:val="0"/>
          <w:i w:val="0"/>
          <w:color w:val="000000" w:themeColor="text1"/>
          <w:lang w:val="kk-KZ"/>
        </w:rPr>
        <w:t xml:space="preserve"> (илимий- изилдөө иштери</w:t>
      </w:r>
      <w:r w:rsidRPr="00583F1D">
        <w:rPr>
          <w:rStyle w:val="afff1"/>
          <w:rFonts w:ascii="Times New Roman" w:hAnsi="Times New Roman"/>
          <w:b w:val="0"/>
          <w:i w:val="0"/>
          <w:color w:val="000000" w:themeColor="text1"/>
          <w:lang w:val="kk-KZ"/>
        </w:rPr>
        <w:t>) жана өндүрүштүк (долбоорлоо, эксплуатациялык, педагогикалык, илимий-изилдөө иштери) практика</w:t>
      </w:r>
      <w:r>
        <w:rPr>
          <w:rStyle w:val="afff1"/>
          <w:rFonts w:ascii="Times New Roman" w:hAnsi="Times New Roman"/>
          <w:b w:val="0"/>
          <w:i w:val="0"/>
          <w:color w:val="000000" w:themeColor="text1"/>
          <w:lang w:val="kk-KZ"/>
        </w:rPr>
        <w:t>лары</w:t>
      </w:r>
      <w:r w:rsidRPr="00583F1D">
        <w:rPr>
          <w:rStyle w:val="afff1"/>
          <w:rFonts w:ascii="Times New Roman" w:hAnsi="Times New Roman"/>
          <w:b w:val="0"/>
          <w:i w:val="0"/>
          <w:color w:val="000000" w:themeColor="text1"/>
          <w:lang w:val="kk-KZ"/>
        </w:rPr>
        <w:t>н камтыйт.</w:t>
      </w:r>
    </w:p>
    <w:p w:rsidR="00EB52B2" w:rsidRPr="00EB52B2" w:rsidRDefault="00605B94" w:rsidP="00605B94">
      <w:pPr>
        <w:tabs>
          <w:tab w:val="left" w:pos="426"/>
        </w:tabs>
        <w:jc w:val="both"/>
        <w:rPr>
          <w:rStyle w:val="afff1"/>
          <w:rFonts w:ascii="Times New Roman" w:hAnsi="Times New Roman"/>
          <w:b w:val="0"/>
          <w:i w:val="0"/>
          <w:color w:val="FF0000"/>
          <w:lang w:val="kk-KZ"/>
        </w:rPr>
      </w:pPr>
      <w:r w:rsidRPr="00583F1D">
        <w:rPr>
          <w:rStyle w:val="afff1"/>
          <w:rFonts w:ascii="Times New Roman" w:hAnsi="Times New Roman"/>
          <w:b w:val="0"/>
          <w:i w:val="0"/>
          <w:color w:val="FF0000"/>
          <w:lang w:val="kk-KZ"/>
        </w:rPr>
        <w:tab/>
      </w:r>
      <w:r w:rsidR="00EB52B2" w:rsidRPr="00EB52B2">
        <w:rPr>
          <w:rStyle w:val="afff1"/>
          <w:rFonts w:ascii="Times New Roman" w:hAnsi="Times New Roman"/>
          <w:b w:val="0"/>
          <w:i w:val="0"/>
          <w:color w:val="000000" w:themeColor="text1"/>
          <w:lang w:val="kk-KZ"/>
        </w:rPr>
        <w:t>ЖОЖ практиканын бир же бир нече түрүн тандап алууга укуктуу, ошондой эле белгиленген кредиттердин чегинде кошумча практиканын түрүн киргизе алат.</w:t>
      </w:r>
    </w:p>
    <w:p w:rsidR="00EB52B2" w:rsidRPr="00EB52B2" w:rsidRDefault="00EB52B2" w:rsidP="008C5F56">
      <w:pPr>
        <w:pStyle w:val="afffd"/>
        <w:numPr>
          <w:ilvl w:val="2"/>
          <w:numId w:val="14"/>
        </w:numPr>
        <w:tabs>
          <w:tab w:val="left" w:pos="0"/>
        </w:tabs>
        <w:ind w:left="0" w:firstLine="0"/>
        <w:jc w:val="both"/>
        <w:rPr>
          <w:rStyle w:val="afff1"/>
          <w:rFonts w:ascii="Times New Roman" w:hAnsi="Times New Roman"/>
          <w:b w:val="0"/>
          <w:i w:val="0"/>
          <w:color w:val="000000" w:themeColor="text1"/>
          <w:lang w:val="kk-KZ"/>
        </w:rPr>
      </w:pPr>
      <w:r w:rsidRPr="00EB52B2">
        <w:rPr>
          <w:rStyle w:val="afff1"/>
          <w:rFonts w:ascii="Times New Roman" w:hAnsi="Times New Roman"/>
          <w:b w:val="0"/>
          <w:i w:val="0"/>
          <w:color w:val="000000" w:themeColor="text1"/>
          <w:lang w:val="kk-KZ"/>
        </w:rPr>
        <w:t xml:space="preserve"> 3 мерчем "Мамлекеттик аттестация" мамлекеттик экзамендерди тапшырууга жана тапшырууга даярдоону, </w:t>
      </w:r>
      <w:r>
        <w:rPr>
          <w:rStyle w:val="afff1"/>
          <w:rFonts w:ascii="Times New Roman" w:hAnsi="Times New Roman"/>
          <w:b w:val="0"/>
          <w:i w:val="0"/>
          <w:color w:val="000000" w:themeColor="text1"/>
          <w:lang w:val="kk-KZ"/>
        </w:rPr>
        <w:t xml:space="preserve">жыйынтыктоочу </w:t>
      </w:r>
      <w:r w:rsidRPr="00EB52B2">
        <w:rPr>
          <w:rStyle w:val="afff1"/>
          <w:rFonts w:ascii="Times New Roman" w:hAnsi="Times New Roman"/>
          <w:b w:val="0"/>
          <w:i w:val="0"/>
          <w:color w:val="000000" w:themeColor="text1"/>
          <w:lang w:val="kk-KZ"/>
        </w:rPr>
        <w:t xml:space="preserve">квалификациялык ишти аткарууну жана коргоону камтыйт (эгер ЖОЖ акыркы мамлекеттик аттестацияга </w:t>
      </w:r>
      <w:r>
        <w:rPr>
          <w:rStyle w:val="afff1"/>
          <w:rFonts w:ascii="Times New Roman" w:hAnsi="Times New Roman"/>
          <w:b w:val="0"/>
          <w:i w:val="0"/>
          <w:color w:val="000000" w:themeColor="text1"/>
          <w:lang w:val="kk-KZ"/>
        </w:rPr>
        <w:t>жыйынтыктоочу</w:t>
      </w:r>
      <w:r w:rsidRPr="00EB52B2">
        <w:rPr>
          <w:rStyle w:val="afff1"/>
          <w:rFonts w:ascii="Times New Roman" w:hAnsi="Times New Roman"/>
          <w:b w:val="0"/>
          <w:i w:val="0"/>
          <w:color w:val="000000" w:themeColor="text1"/>
          <w:lang w:val="kk-KZ"/>
        </w:rPr>
        <w:t xml:space="preserve"> квалификациялык ишти киргизсе).</w:t>
      </w:r>
    </w:p>
    <w:p w:rsidR="00EB52B2" w:rsidRPr="00156B60" w:rsidRDefault="00EB52B2" w:rsidP="00B12D47">
      <w:pPr>
        <w:pStyle w:val="afffd"/>
        <w:numPr>
          <w:ilvl w:val="2"/>
          <w:numId w:val="14"/>
        </w:numPr>
        <w:tabs>
          <w:tab w:val="left" w:pos="0"/>
        </w:tabs>
        <w:ind w:left="0" w:firstLine="0"/>
        <w:jc w:val="both"/>
        <w:rPr>
          <w:rStyle w:val="afff1"/>
          <w:rFonts w:ascii="Times New Roman" w:hAnsi="Times New Roman"/>
          <w:b w:val="0"/>
          <w:i w:val="0"/>
          <w:color w:val="000000" w:themeColor="text1"/>
          <w:lang w:val="kk-KZ"/>
        </w:rPr>
      </w:pPr>
      <w:r w:rsidRPr="00EB52B2">
        <w:rPr>
          <w:rStyle w:val="afff1"/>
          <w:rFonts w:ascii="Times New Roman" w:hAnsi="Times New Roman"/>
          <w:b w:val="0"/>
          <w:i w:val="0"/>
          <w:color w:val="000000" w:themeColor="text1"/>
          <w:lang w:val="kk-KZ"/>
        </w:rPr>
        <w:t xml:space="preserve">НББП нын </w:t>
      </w:r>
      <w:r w:rsidRPr="00156B60">
        <w:rPr>
          <w:rStyle w:val="afff1"/>
          <w:rFonts w:ascii="Times New Roman" w:hAnsi="Times New Roman"/>
          <w:b w:val="0"/>
          <w:i w:val="0"/>
          <w:color w:val="000000" w:themeColor="text1"/>
          <w:lang w:val="kk-KZ"/>
        </w:rPr>
        <w:t>алкагында милдеттүү жана тандалма бөлүк адистиги боюнча бөлүнгөн.</w:t>
      </w:r>
    </w:p>
    <w:p w:rsidR="00EB52B2" w:rsidRPr="00156B60" w:rsidRDefault="00EB52B2" w:rsidP="00210543">
      <w:pPr>
        <w:tabs>
          <w:tab w:val="left" w:pos="709"/>
        </w:tabs>
        <w:ind w:firstLine="284"/>
        <w:jc w:val="both"/>
        <w:rPr>
          <w:rStyle w:val="afff1"/>
          <w:rFonts w:ascii="Times New Roman" w:hAnsi="Times New Roman"/>
          <w:b w:val="0"/>
          <w:i w:val="0"/>
          <w:color w:val="000000" w:themeColor="text1"/>
          <w:lang w:val="kk-KZ"/>
        </w:rPr>
      </w:pPr>
      <w:r>
        <w:rPr>
          <w:rStyle w:val="afff1"/>
          <w:rFonts w:ascii="Times New Roman" w:hAnsi="Times New Roman"/>
          <w:b w:val="0"/>
          <w:i w:val="0"/>
          <w:color w:val="000000" w:themeColor="text1"/>
          <w:lang w:val="kk-KZ"/>
        </w:rPr>
        <w:t xml:space="preserve">НББП сы </w:t>
      </w:r>
      <w:r w:rsidRPr="00156B60">
        <w:rPr>
          <w:rStyle w:val="afff1"/>
          <w:rFonts w:ascii="Times New Roman" w:hAnsi="Times New Roman"/>
          <w:b w:val="0"/>
          <w:i w:val="0"/>
          <w:color w:val="000000" w:themeColor="text1"/>
          <w:lang w:val="kk-KZ"/>
        </w:rPr>
        <w:t>адисти</w:t>
      </w:r>
      <w:r>
        <w:rPr>
          <w:rStyle w:val="afff1"/>
          <w:rFonts w:ascii="Times New Roman" w:hAnsi="Times New Roman"/>
          <w:b w:val="0"/>
          <w:i w:val="0"/>
          <w:color w:val="000000" w:themeColor="text1"/>
          <w:lang w:val="kk-KZ"/>
        </w:rPr>
        <w:t>к</w:t>
      </w:r>
      <w:r w:rsidRPr="00156B60">
        <w:rPr>
          <w:rStyle w:val="afff1"/>
          <w:rFonts w:ascii="Times New Roman" w:hAnsi="Times New Roman"/>
          <w:b w:val="0"/>
          <w:i w:val="0"/>
          <w:color w:val="000000" w:themeColor="text1"/>
          <w:lang w:val="kk-KZ"/>
        </w:rPr>
        <w:t xml:space="preserve"> боюнча милдеттүү бөлүгүнө улуттук квалификациялык алкактын деңгээлин эске алуу менен жалпы илимий, универсалдуу, социалдык-жеке, жалпы маданий жана кесиптик компетенттүүлүктүн калыптанышын камсыз кылган сабактар ​​жана практикалар кирет.</w:t>
      </w:r>
    </w:p>
    <w:p w:rsidR="00EB52B2" w:rsidRPr="00156B60" w:rsidRDefault="00EB52B2" w:rsidP="00210543">
      <w:pPr>
        <w:tabs>
          <w:tab w:val="left" w:pos="709"/>
        </w:tabs>
        <w:ind w:firstLine="284"/>
        <w:jc w:val="both"/>
        <w:rPr>
          <w:rStyle w:val="afff1"/>
          <w:rFonts w:ascii="Times New Roman" w:hAnsi="Times New Roman"/>
          <w:b w:val="0"/>
          <w:i w:val="0"/>
          <w:color w:val="000000" w:themeColor="text1"/>
          <w:lang w:val="kk-KZ"/>
        </w:rPr>
      </w:pPr>
      <w:r w:rsidRPr="00156B60">
        <w:rPr>
          <w:rStyle w:val="afff1"/>
          <w:rFonts w:ascii="Times New Roman" w:hAnsi="Times New Roman"/>
          <w:b w:val="0"/>
          <w:i w:val="0"/>
          <w:color w:val="000000" w:themeColor="text1"/>
          <w:lang w:val="kk-KZ"/>
        </w:rPr>
        <w:t xml:space="preserve">Мамлекеттик аттестациянын көлөмүн эске албаганда, милдеттүү бөлүктүн көлөмү адистиги боюнча </w:t>
      </w:r>
      <w:r>
        <w:rPr>
          <w:rStyle w:val="afff1"/>
          <w:rFonts w:ascii="Times New Roman" w:hAnsi="Times New Roman"/>
          <w:b w:val="0"/>
          <w:i w:val="0"/>
          <w:color w:val="000000" w:themeColor="text1"/>
          <w:lang w:val="kk-KZ"/>
        </w:rPr>
        <w:t>НББП нын</w:t>
      </w:r>
      <w:r w:rsidRPr="00156B60">
        <w:rPr>
          <w:rStyle w:val="afff1"/>
          <w:rFonts w:ascii="Times New Roman" w:hAnsi="Times New Roman"/>
          <w:b w:val="0"/>
          <w:i w:val="0"/>
          <w:color w:val="000000" w:themeColor="text1"/>
          <w:lang w:val="kk-KZ"/>
        </w:rPr>
        <w:t xml:space="preserve"> жалпы көлөмүнүн 50 пайызынан ашпоого тийиш.</w:t>
      </w:r>
    </w:p>
    <w:p w:rsidR="00EB52B2" w:rsidRPr="00156B60" w:rsidRDefault="00EB52B2" w:rsidP="00210543">
      <w:pPr>
        <w:tabs>
          <w:tab w:val="left" w:pos="709"/>
        </w:tabs>
        <w:ind w:firstLine="284"/>
        <w:jc w:val="both"/>
        <w:rPr>
          <w:rStyle w:val="afff1"/>
          <w:rFonts w:ascii="Times New Roman" w:hAnsi="Times New Roman"/>
          <w:b w:val="0"/>
          <w:i w:val="0"/>
          <w:color w:val="000000" w:themeColor="text1"/>
          <w:lang w:val="kk-KZ"/>
        </w:rPr>
      </w:pPr>
      <w:r w:rsidRPr="00156B60">
        <w:rPr>
          <w:rStyle w:val="afff1"/>
          <w:rFonts w:ascii="Times New Roman" w:hAnsi="Times New Roman"/>
          <w:b w:val="0"/>
          <w:i w:val="0"/>
          <w:color w:val="000000" w:themeColor="text1"/>
          <w:lang w:val="kk-KZ"/>
        </w:rPr>
        <w:t xml:space="preserve">Адистик боюнча </w:t>
      </w:r>
      <w:r>
        <w:rPr>
          <w:rStyle w:val="afff1"/>
          <w:rFonts w:ascii="Times New Roman" w:hAnsi="Times New Roman"/>
          <w:b w:val="0"/>
          <w:i w:val="0"/>
          <w:color w:val="000000" w:themeColor="text1"/>
          <w:lang w:val="kk-KZ"/>
        </w:rPr>
        <w:t>НББП нын</w:t>
      </w:r>
      <w:r w:rsidRPr="00156B60">
        <w:rPr>
          <w:rStyle w:val="afff1"/>
          <w:rFonts w:ascii="Times New Roman" w:hAnsi="Times New Roman"/>
          <w:b w:val="0"/>
          <w:i w:val="0"/>
          <w:color w:val="000000" w:themeColor="text1"/>
          <w:lang w:val="kk-KZ"/>
        </w:rPr>
        <w:t xml:space="preserve"> тандалма бөлүгүндө студенттер тиешелүү адистик боюнча сабактарды тандай алышат, ошондой эле башка адистик</w:t>
      </w:r>
      <w:r>
        <w:rPr>
          <w:rStyle w:val="afff1"/>
          <w:rFonts w:ascii="Times New Roman" w:hAnsi="Times New Roman"/>
          <w:b w:val="0"/>
          <w:i w:val="0"/>
          <w:color w:val="000000" w:themeColor="text1"/>
          <w:lang w:val="kk-KZ"/>
        </w:rPr>
        <w:t>т</w:t>
      </w:r>
      <w:r w:rsidRPr="00156B60">
        <w:rPr>
          <w:rStyle w:val="afff1"/>
          <w:rFonts w:ascii="Times New Roman" w:hAnsi="Times New Roman"/>
          <w:b w:val="0"/>
          <w:i w:val="0"/>
          <w:color w:val="000000" w:themeColor="text1"/>
          <w:lang w:val="kk-KZ"/>
        </w:rPr>
        <w:t xml:space="preserve">ин </w:t>
      </w:r>
      <w:r>
        <w:rPr>
          <w:rStyle w:val="afff1"/>
          <w:rFonts w:ascii="Times New Roman" w:hAnsi="Times New Roman"/>
          <w:b w:val="0"/>
          <w:i w:val="0"/>
          <w:color w:val="000000" w:themeColor="text1"/>
          <w:lang w:val="kk-KZ"/>
        </w:rPr>
        <w:t>НББП нын</w:t>
      </w:r>
      <w:r w:rsidRPr="00156B60">
        <w:rPr>
          <w:rStyle w:val="afff1"/>
          <w:rFonts w:ascii="Times New Roman" w:hAnsi="Times New Roman"/>
          <w:b w:val="0"/>
          <w:i w:val="0"/>
          <w:color w:val="000000" w:themeColor="text1"/>
          <w:lang w:val="kk-KZ"/>
        </w:rPr>
        <w:t xml:space="preserve"> сабактарын тандоого жол берилет.</w:t>
      </w:r>
    </w:p>
    <w:p w:rsidR="0012529C" w:rsidRPr="00156B60" w:rsidRDefault="0012529C" w:rsidP="006F4C1B">
      <w:pPr>
        <w:pStyle w:val="afffd"/>
        <w:numPr>
          <w:ilvl w:val="2"/>
          <w:numId w:val="14"/>
        </w:numPr>
        <w:tabs>
          <w:tab w:val="left" w:pos="0"/>
        </w:tabs>
        <w:ind w:left="0" w:firstLine="0"/>
        <w:jc w:val="both"/>
        <w:rPr>
          <w:rStyle w:val="afff1"/>
          <w:rFonts w:ascii="Times New Roman" w:hAnsi="Times New Roman"/>
          <w:b w:val="0"/>
          <w:i w:val="0"/>
          <w:color w:val="000000" w:themeColor="text1"/>
          <w:lang w:val="kk-KZ"/>
        </w:rPr>
      </w:pPr>
      <w:r w:rsidRPr="007C7816">
        <w:rPr>
          <w:rStyle w:val="afff1"/>
          <w:rFonts w:ascii="Times New Roman" w:hAnsi="Times New Roman"/>
          <w:b w:val="0"/>
          <w:i w:val="0"/>
          <w:color w:val="000000" w:themeColor="text1"/>
          <w:lang w:val="kk-KZ"/>
        </w:rPr>
        <w:t>ЖОЖ</w:t>
      </w:r>
      <w:r w:rsidRPr="00156B60">
        <w:rPr>
          <w:rStyle w:val="afff1"/>
          <w:rFonts w:ascii="Times New Roman" w:hAnsi="Times New Roman"/>
          <w:b w:val="0"/>
          <w:i w:val="0"/>
          <w:color w:val="000000" w:themeColor="text1"/>
          <w:lang w:val="kk-KZ"/>
        </w:rPr>
        <w:t xml:space="preserve"> мүмкүнчүлүгү чектелген адамдарга (алардын </w:t>
      </w:r>
      <w:r w:rsidR="007C7816" w:rsidRPr="007C7816">
        <w:rPr>
          <w:rStyle w:val="afff1"/>
          <w:rFonts w:ascii="Times New Roman" w:hAnsi="Times New Roman"/>
          <w:b w:val="0"/>
          <w:i w:val="0"/>
          <w:color w:val="000000" w:themeColor="text1"/>
          <w:lang w:val="kk-KZ"/>
        </w:rPr>
        <w:t>арызы</w:t>
      </w:r>
      <w:r w:rsidRPr="00156B60">
        <w:rPr>
          <w:rStyle w:val="afff1"/>
          <w:rFonts w:ascii="Times New Roman" w:hAnsi="Times New Roman"/>
          <w:b w:val="0"/>
          <w:i w:val="0"/>
          <w:color w:val="000000" w:themeColor="text1"/>
          <w:lang w:val="kk-KZ"/>
        </w:rPr>
        <w:t xml:space="preserve"> боюнча) </w:t>
      </w:r>
      <w:r w:rsidR="007C7816" w:rsidRPr="007C7816">
        <w:rPr>
          <w:rStyle w:val="afff1"/>
          <w:rFonts w:ascii="Times New Roman" w:hAnsi="Times New Roman"/>
          <w:b w:val="0"/>
          <w:i w:val="0"/>
          <w:color w:val="000000" w:themeColor="text1"/>
          <w:lang w:val="kk-KZ"/>
        </w:rPr>
        <w:t>НББП нын</w:t>
      </w:r>
      <w:r w:rsidRPr="00156B60">
        <w:rPr>
          <w:rStyle w:val="afff1"/>
          <w:rFonts w:ascii="Times New Roman" w:hAnsi="Times New Roman"/>
          <w:b w:val="0"/>
          <w:i w:val="0"/>
          <w:color w:val="000000" w:themeColor="text1"/>
          <w:lang w:val="kk-KZ"/>
        </w:rPr>
        <w:t xml:space="preserve"> адистиги боюнча алардын психофизикалык өнүгүүсүнүн өзгөчөлүктөрүн, индивидуалдык мүмкүнчүлүктөрүн эске алган жана зарылчылыкка жараша өнүгүүнүн бузулушун жана социалдык коррекциясын камсыз кылган билим алуу мүмкүнчүлүгүн</w:t>
      </w:r>
      <w:r w:rsidR="007C7816" w:rsidRPr="007C7816">
        <w:rPr>
          <w:rStyle w:val="afff1"/>
          <w:rFonts w:ascii="Times New Roman" w:hAnsi="Times New Roman"/>
          <w:b w:val="0"/>
          <w:i w:val="0"/>
          <w:color w:val="000000" w:themeColor="text1"/>
          <w:lang w:val="kk-KZ"/>
        </w:rPr>
        <w:t>,</w:t>
      </w:r>
      <w:r w:rsidRPr="00156B60">
        <w:rPr>
          <w:rStyle w:val="afff1"/>
          <w:rFonts w:ascii="Times New Roman" w:hAnsi="Times New Roman"/>
          <w:b w:val="0"/>
          <w:i w:val="0"/>
          <w:color w:val="000000" w:themeColor="text1"/>
          <w:lang w:val="kk-KZ"/>
        </w:rPr>
        <w:t xml:space="preserve"> ден-соолугуна байланыштуу окутууга каршы көрсөтмөлөрдү камтыган, </w:t>
      </w:r>
      <w:r w:rsidR="007C7816" w:rsidRPr="007C7816">
        <w:rPr>
          <w:rStyle w:val="afff1"/>
          <w:rFonts w:ascii="Times New Roman" w:hAnsi="Times New Roman"/>
          <w:b w:val="0"/>
          <w:i w:val="0"/>
          <w:color w:val="000000" w:themeColor="text1"/>
          <w:lang w:val="kk-KZ"/>
        </w:rPr>
        <w:t xml:space="preserve">НББП </w:t>
      </w:r>
      <w:r w:rsidRPr="00156B60">
        <w:rPr>
          <w:rStyle w:val="afff1"/>
          <w:rFonts w:ascii="Times New Roman" w:hAnsi="Times New Roman"/>
          <w:b w:val="0"/>
          <w:i w:val="0"/>
          <w:color w:val="000000" w:themeColor="text1"/>
          <w:lang w:val="kk-KZ"/>
        </w:rPr>
        <w:t>дан тышкары, бул адамдардын адаптацияланышы</w:t>
      </w:r>
      <w:r w:rsidR="007C7816" w:rsidRPr="007C7816">
        <w:rPr>
          <w:rStyle w:val="afff1"/>
          <w:rFonts w:ascii="Times New Roman" w:hAnsi="Times New Roman"/>
          <w:b w:val="0"/>
          <w:i w:val="0"/>
          <w:color w:val="000000" w:themeColor="text1"/>
          <w:lang w:val="kk-KZ"/>
        </w:rPr>
        <w:t xml:space="preserve">н </w:t>
      </w:r>
      <w:r w:rsidR="007C7816" w:rsidRPr="00156B60">
        <w:rPr>
          <w:rStyle w:val="afff1"/>
          <w:rFonts w:ascii="Times New Roman" w:hAnsi="Times New Roman"/>
          <w:b w:val="0"/>
          <w:i w:val="0"/>
          <w:color w:val="000000" w:themeColor="text1"/>
          <w:lang w:val="kk-KZ"/>
        </w:rPr>
        <w:t>камсыз кылышы керек</w:t>
      </w:r>
      <w:r w:rsidRPr="00156B60">
        <w:rPr>
          <w:rStyle w:val="afff1"/>
          <w:rFonts w:ascii="Times New Roman" w:hAnsi="Times New Roman"/>
          <w:b w:val="0"/>
          <w:i w:val="0"/>
          <w:color w:val="000000" w:themeColor="text1"/>
          <w:lang w:val="kk-KZ"/>
        </w:rPr>
        <w:t>.</w:t>
      </w:r>
    </w:p>
    <w:p w:rsidR="00B72D5C" w:rsidRPr="00156B60" w:rsidRDefault="001A7019" w:rsidP="006E68D7">
      <w:pPr>
        <w:tabs>
          <w:tab w:val="left" w:pos="0"/>
        </w:tabs>
        <w:jc w:val="both"/>
        <w:rPr>
          <w:rFonts w:ascii="Times New Roman" w:hAnsi="Times New Roman"/>
          <w:lang w:val="kk-KZ"/>
        </w:rPr>
      </w:pPr>
      <w:r w:rsidRPr="00156B60">
        <w:rPr>
          <w:rFonts w:ascii="Times New Roman" w:hAnsi="Times New Roman"/>
          <w:lang w:val="kk-KZ"/>
        </w:rPr>
        <w:t xml:space="preserve">5.3. </w:t>
      </w:r>
      <w:r w:rsidR="00D6013F" w:rsidRPr="00156B60">
        <w:rPr>
          <w:rFonts w:ascii="Times New Roman" w:hAnsi="Times New Roman"/>
          <w:lang w:val="kk-KZ"/>
        </w:rPr>
        <w:t xml:space="preserve">Адистик боюнча </w:t>
      </w:r>
      <w:r w:rsidR="00D6013F">
        <w:rPr>
          <w:rFonts w:ascii="Times New Roman" w:hAnsi="Times New Roman"/>
          <w:lang w:val="kk-KZ"/>
        </w:rPr>
        <w:t>НББПсын</w:t>
      </w:r>
      <w:r w:rsidR="00D6013F" w:rsidRPr="00156B60">
        <w:rPr>
          <w:rFonts w:ascii="Times New Roman" w:hAnsi="Times New Roman"/>
          <w:lang w:val="kk-KZ"/>
        </w:rPr>
        <w:t xml:space="preserve"> жүргүзүү шарттарына талаптар</w:t>
      </w:r>
    </w:p>
    <w:p w:rsidR="001A7019" w:rsidRPr="00D6013F" w:rsidRDefault="00D6013F" w:rsidP="00D6013F">
      <w:pPr>
        <w:pStyle w:val="afffd"/>
        <w:numPr>
          <w:ilvl w:val="2"/>
          <w:numId w:val="16"/>
        </w:numPr>
        <w:tabs>
          <w:tab w:val="left" w:pos="0"/>
        </w:tabs>
        <w:jc w:val="both"/>
        <w:rPr>
          <w:rFonts w:ascii="Times New Roman" w:hAnsi="Times New Roman"/>
          <w:bCs/>
          <w:iCs/>
        </w:rPr>
      </w:pPr>
      <w:bookmarkStart w:id="7" w:name="sub_1717"/>
      <w:bookmarkEnd w:id="6"/>
      <w:r w:rsidRPr="00D6013F">
        <w:rPr>
          <w:rFonts w:ascii="Times New Roman" w:hAnsi="Times New Roman"/>
        </w:rPr>
        <w:t>Окуу процессинин кадрлары</w:t>
      </w:r>
      <w:r>
        <w:rPr>
          <w:rFonts w:ascii="Times New Roman" w:hAnsi="Times New Roman"/>
          <w:lang w:val="kk-KZ"/>
        </w:rPr>
        <w:t>н камсыздоо</w:t>
      </w:r>
    </w:p>
    <w:bookmarkEnd w:id="7"/>
    <w:p w:rsidR="00B47718" w:rsidRDefault="00B47718" w:rsidP="00210543">
      <w:pPr>
        <w:tabs>
          <w:tab w:val="left" w:pos="0"/>
          <w:tab w:val="left" w:pos="993"/>
        </w:tabs>
        <w:ind w:firstLine="426"/>
        <w:jc w:val="both"/>
        <w:rPr>
          <w:rFonts w:ascii="Times New Roman" w:hAnsi="Times New Roman"/>
          <w:color w:val="000000" w:themeColor="text1"/>
        </w:rPr>
      </w:pPr>
      <w:r>
        <w:rPr>
          <w:rFonts w:ascii="Times New Roman" w:hAnsi="Times New Roman"/>
          <w:color w:val="000000" w:themeColor="text1"/>
          <w:lang w:val="kk-KZ"/>
        </w:rPr>
        <w:t xml:space="preserve">НББП нын </w:t>
      </w:r>
      <w:r w:rsidRPr="00B47718">
        <w:rPr>
          <w:rFonts w:ascii="Times New Roman" w:hAnsi="Times New Roman"/>
          <w:color w:val="000000" w:themeColor="text1"/>
        </w:rPr>
        <w:t>адист</w:t>
      </w:r>
      <w:r>
        <w:rPr>
          <w:rFonts w:ascii="Times New Roman" w:hAnsi="Times New Roman"/>
          <w:color w:val="000000" w:themeColor="text1"/>
          <w:lang w:val="kk-KZ"/>
        </w:rPr>
        <w:t>икти</w:t>
      </w:r>
      <w:r w:rsidRPr="00B47718">
        <w:rPr>
          <w:rFonts w:ascii="Times New Roman" w:hAnsi="Times New Roman"/>
          <w:color w:val="000000" w:themeColor="text1"/>
        </w:rPr>
        <w:t xml:space="preserve"> даярдоону окутулуп жаткан </w:t>
      </w:r>
      <w:r>
        <w:rPr>
          <w:rFonts w:ascii="Times New Roman" w:hAnsi="Times New Roman"/>
          <w:color w:val="000000" w:themeColor="text1"/>
          <w:lang w:val="kk-KZ"/>
        </w:rPr>
        <w:t>сабактардын</w:t>
      </w:r>
      <w:r w:rsidRPr="00B47718">
        <w:rPr>
          <w:rFonts w:ascii="Times New Roman" w:hAnsi="Times New Roman"/>
          <w:color w:val="000000" w:themeColor="text1"/>
        </w:rPr>
        <w:t xml:space="preserve"> профилине шайкеш келген базалык билими бар, илимий жана (же) илимий-методикалык иш-аракеттер менен системалуу түрдө алектенген педагогикалык кадрлар </w:t>
      </w:r>
      <w:r>
        <w:rPr>
          <w:rFonts w:ascii="Times New Roman" w:hAnsi="Times New Roman"/>
          <w:color w:val="000000" w:themeColor="text1"/>
          <w:lang w:val="kk-KZ"/>
        </w:rPr>
        <w:t xml:space="preserve">менен камсыз кылышы керек </w:t>
      </w:r>
      <w:r w:rsidRPr="00B47718">
        <w:rPr>
          <w:rFonts w:ascii="Times New Roman" w:hAnsi="Times New Roman"/>
          <w:color w:val="000000" w:themeColor="text1"/>
        </w:rPr>
        <w:t xml:space="preserve">жана лекциялар окулган </w:t>
      </w:r>
      <w:r>
        <w:rPr>
          <w:rFonts w:ascii="Times New Roman" w:hAnsi="Times New Roman"/>
          <w:color w:val="000000" w:themeColor="text1"/>
          <w:lang w:val="kk-KZ"/>
        </w:rPr>
        <w:t>сабакт</w:t>
      </w:r>
      <w:r w:rsidRPr="00B47718">
        <w:rPr>
          <w:rFonts w:ascii="Times New Roman" w:hAnsi="Times New Roman"/>
          <w:color w:val="000000" w:themeColor="text1"/>
        </w:rPr>
        <w:t xml:space="preserve">ардын үлүшү </w:t>
      </w:r>
      <w:r>
        <w:rPr>
          <w:rFonts w:ascii="Times New Roman" w:hAnsi="Times New Roman"/>
          <w:color w:val="000000" w:themeColor="text1"/>
          <w:lang w:val="kk-KZ"/>
        </w:rPr>
        <w:t xml:space="preserve">илимдин </w:t>
      </w:r>
      <w:r w:rsidRPr="00B47718">
        <w:rPr>
          <w:rFonts w:ascii="Times New Roman" w:hAnsi="Times New Roman"/>
          <w:color w:val="000000" w:themeColor="text1"/>
        </w:rPr>
        <w:t xml:space="preserve">кандидаты же </w:t>
      </w:r>
      <w:r>
        <w:rPr>
          <w:rFonts w:ascii="Times New Roman" w:hAnsi="Times New Roman"/>
          <w:color w:val="000000" w:themeColor="text1"/>
          <w:lang w:val="kk-KZ"/>
        </w:rPr>
        <w:t xml:space="preserve">илимдин </w:t>
      </w:r>
      <w:r w:rsidRPr="00B47718">
        <w:rPr>
          <w:rFonts w:ascii="Times New Roman" w:hAnsi="Times New Roman"/>
          <w:color w:val="000000" w:themeColor="text1"/>
        </w:rPr>
        <w:t>доктору даражасы бар мугалимдер тарабынан берилген сабактардын жалпы санынын кеминде 35 пайызы болууга тийиш.</w:t>
      </w:r>
    </w:p>
    <w:p w:rsidR="00B47718" w:rsidRDefault="00B47718" w:rsidP="00210543">
      <w:pPr>
        <w:tabs>
          <w:tab w:val="left" w:pos="0"/>
          <w:tab w:val="left" w:pos="993"/>
        </w:tabs>
        <w:ind w:firstLine="426"/>
        <w:jc w:val="both"/>
        <w:rPr>
          <w:rFonts w:ascii="Times New Roman" w:hAnsi="Times New Roman"/>
          <w:color w:val="000000" w:themeColor="text1"/>
        </w:rPr>
      </w:pPr>
      <w:r w:rsidRPr="00B47718">
        <w:rPr>
          <w:rFonts w:ascii="Times New Roman" w:hAnsi="Times New Roman"/>
          <w:color w:val="000000" w:themeColor="text1"/>
        </w:rPr>
        <w:t>Окуу процессине учурдагы жетекчилердин жана адистештирилген уюмдардын, ишканалардын жана мекемелердин кызматкерлеринин ичинен 10 пайызга чейин мугалимдер тартылышы мүмкүн.</w:t>
      </w:r>
    </w:p>
    <w:p w:rsidR="001E3793" w:rsidRPr="001E3793" w:rsidRDefault="001E3793" w:rsidP="001E3793">
      <w:pPr>
        <w:tabs>
          <w:tab w:val="left" w:pos="0"/>
          <w:tab w:val="left" w:pos="993"/>
        </w:tabs>
        <w:ind w:firstLine="426"/>
        <w:jc w:val="both"/>
        <w:rPr>
          <w:rFonts w:ascii="Times New Roman" w:hAnsi="Times New Roman"/>
          <w:color w:val="000000" w:themeColor="text1"/>
        </w:rPr>
      </w:pPr>
      <w:r w:rsidRPr="001E3793">
        <w:rPr>
          <w:rFonts w:ascii="Times New Roman" w:hAnsi="Times New Roman"/>
          <w:color w:val="000000" w:themeColor="text1"/>
        </w:rPr>
        <w:t xml:space="preserve">Адистештирүү боюнча теориялык жана практикалык даярдыктын мазмунун жалпы башкарууну илимдин доктору же </w:t>
      </w:r>
      <w:r>
        <w:rPr>
          <w:rFonts w:ascii="Times New Roman" w:hAnsi="Times New Roman"/>
          <w:color w:val="000000" w:themeColor="text1"/>
          <w:lang w:val="kk-KZ"/>
        </w:rPr>
        <w:t xml:space="preserve">илимдин </w:t>
      </w:r>
      <w:r w:rsidRPr="001E3793">
        <w:rPr>
          <w:rFonts w:ascii="Times New Roman" w:hAnsi="Times New Roman"/>
          <w:color w:val="000000" w:themeColor="text1"/>
        </w:rPr>
        <w:t>кандидаты даражасына ээ болгон жана (же) профессордун наамына ээ болгон университеттин штаттык бир илими</w:t>
      </w:r>
      <w:r>
        <w:rPr>
          <w:rFonts w:ascii="Times New Roman" w:hAnsi="Times New Roman"/>
          <w:color w:val="000000" w:themeColor="text1"/>
        </w:rPr>
        <w:t>й жана педагогикалык кызматкери</w:t>
      </w:r>
      <w:r w:rsidRPr="001E3793">
        <w:rPr>
          <w:rFonts w:ascii="Times New Roman" w:hAnsi="Times New Roman"/>
          <w:color w:val="000000" w:themeColor="text1"/>
        </w:rPr>
        <w:t>, жогорку кесиптик билим берүүчү окуу жайларында үч жылдан кем эмес иш стажы</w:t>
      </w:r>
      <w:r>
        <w:rPr>
          <w:rFonts w:ascii="Times New Roman" w:hAnsi="Times New Roman"/>
          <w:color w:val="000000" w:themeColor="text1"/>
          <w:lang w:val="kk-KZ"/>
        </w:rPr>
        <w:t xml:space="preserve"> бар окутуучу </w:t>
      </w:r>
      <w:r w:rsidRPr="001E3793">
        <w:rPr>
          <w:rFonts w:ascii="Times New Roman" w:hAnsi="Times New Roman"/>
          <w:color w:val="000000" w:themeColor="text1"/>
        </w:rPr>
        <w:t>жүргүзүшү керек.</w:t>
      </w:r>
    </w:p>
    <w:p w:rsidR="001E3793" w:rsidRDefault="001E3793" w:rsidP="001E3793">
      <w:pPr>
        <w:tabs>
          <w:tab w:val="left" w:pos="0"/>
          <w:tab w:val="left" w:pos="993"/>
        </w:tabs>
        <w:ind w:firstLine="426"/>
        <w:jc w:val="both"/>
        <w:rPr>
          <w:rFonts w:ascii="Times New Roman" w:hAnsi="Times New Roman"/>
          <w:color w:val="000000" w:themeColor="text1"/>
        </w:rPr>
      </w:pPr>
      <w:r w:rsidRPr="001E3793">
        <w:rPr>
          <w:rFonts w:ascii="Times New Roman" w:hAnsi="Times New Roman"/>
          <w:color w:val="000000" w:themeColor="text1"/>
        </w:rPr>
        <w:t>Адистик боюнча теориялык жана практикалык даярдыктын мазмунун жалпы жетектөөгө кесиптик иштин тиешелүү чөйрөсүндөгү жогорку квалификациялуу адис тартылышы мүмкүн.</w:t>
      </w:r>
    </w:p>
    <w:p w:rsidR="001A7019" w:rsidRPr="00D6013F" w:rsidRDefault="00D6013F" w:rsidP="00D6013F">
      <w:pPr>
        <w:pStyle w:val="afffd"/>
        <w:numPr>
          <w:ilvl w:val="2"/>
          <w:numId w:val="16"/>
        </w:numPr>
        <w:tabs>
          <w:tab w:val="left" w:pos="0"/>
        </w:tabs>
        <w:jc w:val="both"/>
        <w:rPr>
          <w:rFonts w:ascii="Times New Roman" w:hAnsi="Times New Roman"/>
        </w:rPr>
      </w:pPr>
      <w:bookmarkStart w:id="8" w:name="sub_1718"/>
      <w:r w:rsidRPr="00D6013F">
        <w:rPr>
          <w:rFonts w:ascii="Times New Roman" w:hAnsi="Times New Roman"/>
        </w:rPr>
        <w:t>Окуу процессин окуу-методикалык жана маалыматтык камсыздоо</w:t>
      </w:r>
    </w:p>
    <w:bookmarkEnd w:id="8"/>
    <w:p w:rsidR="000B1D78" w:rsidRPr="000B1D78" w:rsidRDefault="000B1D78" w:rsidP="00210543">
      <w:pPr>
        <w:tabs>
          <w:tab w:val="left" w:pos="0"/>
          <w:tab w:val="left" w:pos="1134"/>
        </w:tabs>
        <w:ind w:firstLine="426"/>
        <w:jc w:val="both"/>
        <w:rPr>
          <w:rFonts w:ascii="Times New Roman" w:hAnsi="Times New Roman"/>
          <w:color w:val="000000" w:themeColor="text1"/>
          <w:lang w:val="kk-KZ"/>
        </w:rPr>
      </w:pPr>
      <w:r>
        <w:rPr>
          <w:rFonts w:ascii="Times New Roman" w:hAnsi="Times New Roman"/>
          <w:color w:val="000000" w:themeColor="text1"/>
          <w:lang w:val="kk-KZ"/>
        </w:rPr>
        <w:t>НББП нын а</w:t>
      </w:r>
      <w:r>
        <w:rPr>
          <w:rFonts w:ascii="Times New Roman" w:hAnsi="Times New Roman"/>
          <w:color w:val="000000" w:themeColor="text1"/>
        </w:rPr>
        <w:t xml:space="preserve">дистикти </w:t>
      </w:r>
      <w:r w:rsidRPr="000B1D78">
        <w:rPr>
          <w:rFonts w:ascii="Times New Roman" w:hAnsi="Times New Roman"/>
          <w:color w:val="000000" w:themeColor="text1"/>
        </w:rPr>
        <w:t xml:space="preserve">даярдоону ишке ашыруу </w:t>
      </w:r>
      <w:r>
        <w:rPr>
          <w:rFonts w:ascii="Times New Roman" w:hAnsi="Times New Roman"/>
          <w:color w:val="000000" w:themeColor="text1"/>
          <w:lang w:val="kk-KZ"/>
        </w:rPr>
        <w:t>НББП нын</w:t>
      </w:r>
      <w:r w:rsidRPr="000B1D78">
        <w:rPr>
          <w:rFonts w:ascii="Times New Roman" w:hAnsi="Times New Roman"/>
          <w:color w:val="000000" w:themeColor="text1"/>
        </w:rPr>
        <w:t xml:space="preserve"> бардык окуу курстары, </w:t>
      </w:r>
      <w:r>
        <w:rPr>
          <w:rFonts w:ascii="Times New Roman" w:hAnsi="Times New Roman"/>
          <w:color w:val="000000" w:themeColor="text1"/>
          <w:lang w:val="kk-KZ"/>
        </w:rPr>
        <w:t>сабактары</w:t>
      </w:r>
      <w:r w:rsidRPr="000B1D78">
        <w:rPr>
          <w:rFonts w:ascii="Times New Roman" w:hAnsi="Times New Roman"/>
          <w:color w:val="000000" w:themeColor="text1"/>
        </w:rPr>
        <w:t xml:space="preserve"> (модулдары) үчүн окуу-методикалык документтер жана материалдар менен камсыз кылынышы керек.</w:t>
      </w:r>
      <w:r>
        <w:rPr>
          <w:rFonts w:ascii="Times New Roman" w:hAnsi="Times New Roman"/>
          <w:color w:val="000000" w:themeColor="text1"/>
          <w:lang w:val="kk-KZ"/>
        </w:rPr>
        <w:t xml:space="preserve"> </w:t>
      </w:r>
      <w:r w:rsidRPr="000B1D78">
        <w:rPr>
          <w:rFonts w:ascii="Times New Roman" w:hAnsi="Times New Roman"/>
          <w:color w:val="000000" w:themeColor="text1"/>
          <w:lang w:val="kk-KZ"/>
        </w:rPr>
        <w:t xml:space="preserve">Ушул академиялык </w:t>
      </w:r>
      <w:r>
        <w:rPr>
          <w:rFonts w:ascii="Times New Roman" w:hAnsi="Times New Roman"/>
          <w:color w:val="000000" w:themeColor="text1"/>
          <w:lang w:val="kk-KZ"/>
        </w:rPr>
        <w:t>сабактардын</w:t>
      </w:r>
      <w:r w:rsidRPr="000B1D78">
        <w:rPr>
          <w:rFonts w:ascii="Times New Roman" w:hAnsi="Times New Roman"/>
          <w:color w:val="000000" w:themeColor="text1"/>
          <w:lang w:val="kk-KZ"/>
        </w:rPr>
        <w:t xml:space="preserve"> (модулдардын) ар биринин мазмуну Интернетте же билим берүү мекемесинин локалдык тармагында маалыматты коргоонун белгиленген талаптарына ылайык берилиши керек.</w:t>
      </w:r>
    </w:p>
    <w:p w:rsidR="00D078F0" w:rsidRPr="000B1D78" w:rsidRDefault="00D078F0" w:rsidP="00210543">
      <w:pPr>
        <w:tabs>
          <w:tab w:val="left" w:pos="0"/>
          <w:tab w:val="left" w:pos="1134"/>
        </w:tabs>
        <w:ind w:firstLine="426"/>
        <w:jc w:val="both"/>
        <w:rPr>
          <w:rFonts w:ascii="Times New Roman" w:hAnsi="Times New Roman"/>
          <w:color w:val="000000" w:themeColor="text1"/>
          <w:lang w:val="kk-KZ"/>
        </w:rPr>
      </w:pPr>
      <w:bookmarkStart w:id="9" w:name="_Hlk39447094"/>
      <w:r w:rsidRPr="000B1D78">
        <w:rPr>
          <w:rFonts w:ascii="Times New Roman" w:hAnsi="Times New Roman"/>
          <w:color w:val="000000" w:themeColor="text1"/>
          <w:lang w:val="kk-KZ"/>
        </w:rPr>
        <w:t xml:space="preserve">Студенттердин </w:t>
      </w:r>
      <w:r>
        <w:rPr>
          <w:rFonts w:ascii="Times New Roman" w:hAnsi="Times New Roman"/>
          <w:color w:val="000000" w:themeColor="text1"/>
          <w:lang w:val="kk-KZ"/>
        </w:rPr>
        <w:t>аудидориядан</w:t>
      </w:r>
      <w:r w:rsidRPr="000B1D78">
        <w:rPr>
          <w:rFonts w:ascii="Times New Roman" w:hAnsi="Times New Roman"/>
          <w:color w:val="000000" w:themeColor="text1"/>
          <w:lang w:val="kk-KZ"/>
        </w:rPr>
        <w:t xml:space="preserve"> тышкаркы иштери методикалык камсыздоо жана аны </w:t>
      </w:r>
      <w:r w:rsidRPr="000B1D78">
        <w:rPr>
          <w:rFonts w:ascii="Times New Roman" w:hAnsi="Times New Roman"/>
          <w:color w:val="000000" w:themeColor="text1"/>
          <w:lang w:val="kk-KZ"/>
        </w:rPr>
        <w:lastRenderedPageBreak/>
        <w:t>ишке ашырууга кеткен убакытты негиздөө менен коштолушу керек.</w:t>
      </w:r>
    </w:p>
    <w:p w:rsidR="00AA19BC" w:rsidRDefault="00AA19BC" w:rsidP="00210543">
      <w:pPr>
        <w:tabs>
          <w:tab w:val="left" w:pos="0"/>
          <w:tab w:val="left" w:pos="1134"/>
        </w:tabs>
        <w:ind w:firstLine="426"/>
        <w:jc w:val="both"/>
        <w:rPr>
          <w:rFonts w:ascii="Times New Roman" w:hAnsi="Times New Roman"/>
          <w:color w:val="000000" w:themeColor="text1"/>
          <w:lang w:val="kk-KZ"/>
        </w:rPr>
      </w:pPr>
      <w:r w:rsidRPr="00156B60">
        <w:rPr>
          <w:rFonts w:ascii="Times New Roman" w:hAnsi="Times New Roman"/>
          <w:color w:val="000000" w:themeColor="text1"/>
          <w:lang w:val="kk-KZ"/>
        </w:rPr>
        <w:t>Ар бир</w:t>
      </w:r>
      <w:r>
        <w:rPr>
          <w:rFonts w:ascii="Times New Roman" w:hAnsi="Times New Roman"/>
          <w:color w:val="000000" w:themeColor="text1"/>
          <w:lang w:val="kk-KZ"/>
        </w:rPr>
        <w:t xml:space="preserve"> билим алуучуга</w:t>
      </w:r>
      <w:r w:rsidRPr="00156B60">
        <w:rPr>
          <w:rFonts w:ascii="Times New Roman" w:hAnsi="Times New Roman"/>
          <w:color w:val="000000" w:themeColor="text1"/>
          <w:lang w:val="kk-KZ"/>
        </w:rPr>
        <w:t xml:space="preserve"> окуу жана окуу адабияттарынын автордук укук ээлери менен түздөн-түз келишимдердин негизинде түзүлгөн жана түзүлгөн негизги сабактар ​​боюнча басылмаларды камтыган электрондук китепкана тутуму жеткиликтүү болушу керек.</w:t>
      </w:r>
      <w:r>
        <w:rPr>
          <w:rFonts w:ascii="Times New Roman" w:hAnsi="Times New Roman"/>
          <w:color w:val="000000" w:themeColor="text1"/>
          <w:lang w:val="kk-KZ"/>
        </w:rPr>
        <w:t xml:space="preserve"> </w:t>
      </w:r>
      <w:r w:rsidRPr="00AA19BC">
        <w:rPr>
          <w:rFonts w:ascii="Times New Roman" w:hAnsi="Times New Roman"/>
          <w:color w:val="000000" w:themeColor="text1"/>
          <w:lang w:val="kk-KZ"/>
        </w:rPr>
        <w:t>Ошол эле учурда, студенттердин кеминде 25 пайызынын мындай тутумга бир эле учурда жеке жеткиликтүүлүгүн камсыз кылуу мүмкүнчүлүгү болушу керек.</w:t>
      </w:r>
    </w:p>
    <w:p w:rsidR="008A6F62" w:rsidRPr="00AA19BC" w:rsidRDefault="008A6F62" w:rsidP="00210543">
      <w:pPr>
        <w:tabs>
          <w:tab w:val="left" w:pos="0"/>
          <w:tab w:val="left" w:pos="1134"/>
        </w:tabs>
        <w:ind w:firstLine="426"/>
        <w:jc w:val="both"/>
        <w:rPr>
          <w:rFonts w:ascii="Times New Roman" w:hAnsi="Times New Roman"/>
          <w:color w:val="000000" w:themeColor="text1"/>
          <w:lang w:val="kk-KZ"/>
        </w:rPr>
      </w:pPr>
      <w:r w:rsidRPr="008A6F62">
        <w:rPr>
          <w:rFonts w:ascii="Times New Roman" w:hAnsi="Times New Roman"/>
          <w:color w:val="000000" w:themeColor="text1"/>
          <w:lang w:val="kk-KZ"/>
        </w:rPr>
        <w:t xml:space="preserve">Китепкана фонду акыркы 10 жылдын ичинде жарыяланган бардык циклдердин базалык бөлүгүнүн сабактары боюнча (гуманитардык, социалдык жана экономикалык циклдин базалык бөлүгүнүн сабактары үчүн) негизги окуу адабияттарынын басма жана (же) электрондук басылмалары менен </w:t>
      </w:r>
      <w:r>
        <w:rPr>
          <w:rFonts w:ascii="Times New Roman" w:hAnsi="Times New Roman"/>
          <w:color w:val="000000" w:themeColor="text1"/>
          <w:lang w:val="kk-KZ"/>
        </w:rPr>
        <w:t>(</w:t>
      </w:r>
      <w:r w:rsidRPr="008A6F62">
        <w:rPr>
          <w:rFonts w:ascii="Times New Roman" w:hAnsi="Times New Roman"/>
          <w:color w:val="000000" w:themeColor="text1"/>
          <w:lang w:val="kk-KZ"/>
        </w:rPr>
        <w:t>акыркы беш жыл ичинде), бир окуучуга мындай басылмалардын</w:t>
      </w:r>
      <w:r>
        <w:rPr>
          <w:rFonts w:ascii="Times New Roman" w:hAnsi="Times New Roman"/>
          <w:color w:val="000000" w:themeColor="text1"/>
          <w:lang w:val="kk-KZ"/>
        </w:rPr>
        <w:t xml:space="preserve"> кеминде 0, 5 нускасы өлчөмүндө жабдылууга тийиш.</w:t>
      </w:r>
    </w:p>
    <w:bookmarkEnd w:id="9"/>
    <w:p w:rsidR="00AD0D16" w:rsidRPr="000B1D78" w:rsidRDefault="00AD0D16" w:rsidP="00210543">
      <w:pPr>
        <w:tabs>
          <w:tab w:val="left" w:pos="0"/>
          <w:tab w:val="left" w:pos="1134"/>
        </w:tabs>
        <w:ind w:firstLine="426"/>
        <w:jc w:val="both"/>
        <w:rPr>
          <w:rFonts w:ascii="Times New Roman" w:hAnsi="Times New Roman"/>
          <w:color w:val="000000" w:themeColor="text1"/>
          <w:lang w:val="kk-KZ"/>
        </w:rPr>
      </w:pPr>
      <w:r w:rsidRPr="000B1D78">
        <w:rPr>
          <w:rFonts w:ascii="Times New Roman" w:hAnsi="Times New Roman"/>
          <w:color w:val="000000" w:themeColor="text1"/>
          <w:lang w:val="kk-KZ"/>
        </w:rPr>
        <w:t>Электрондук китепкана тутуму ар бир студент үчүн Интернетке кирүү мүмкүнчүлүгүнүн кайсы жеринен болбосун жеке кирүү мүмкүнчүлүгүн камсыз кылышы керек.</w:t>
      </w:r>
    </w:p>
    <w:p w:rsidR="00AD0D16" w:rsidRPr="00156B60" w:rsidRDefault="00AD0D16" w:rsidP="00210543">
      <w:pPr>
        <w:tabs>
          <w:tab w:val="left" w:pos="0"/>
          <w:tab w:val="left" w:pos="1134"/>
        </w:tabs>
        <w:ind w:firstLine="426"/>
        <w:jc w:val="both"/>
        <w:rPr>
          <w:rFonts w:ascii="Times New Roman" w:hAnsi="Times New Roman"/>
          <w:color w:val="000000" w:themeColor="text1"/>
          <w:lang w:val="kk-KZ"/>
        </w:rPr>
      </w:pPr>
      <w:r w:rsidRPr="00156B60">
        <w:rPr>
          <w:rFonts w:ascii="Times New Roman" w:hAnsi="Times New Roman"/>
          <w:color w:val="000000" w:themeColor="text1"/>
          <w:lang w:val="kk-KZ"/>
        </w:rPr>
        <w:t xml:space="preserve">Ар бир </w:t>
      </w:r>
      <w:r>
        <w:rPr>
          <w:rFonts w:ascii="Times New Roman" w:hAnsi="Times New Roman"/>
          <w:color w:val="000000" w:themeColor="text1"/>
          <w:lang w:val="kk-KZ"/>
        </w:rPr>
        <w:t>билим алуучу</w:t>
      </w:r>
      <w:r w:rsidRPr="00156B60">
        <w:rPr>
          <w:rFonts w:ascii="Times New Roman" w:hAnsi="Times New Roman"/>
          <w:color w:val="000000" w:themeColor="text1"/>
          <w:lang w:val="kk-KZ"/>
        </w:rPr>
        <w:t>га кеминде беш аталыштагы ата</w:t>
      </w:r>
      <w:r>
        <w:rPr>
          <w:rFonts w:ascii="Times New Roman" w:hAnsi="Times New Roman"/>
          <w:color w:val="000000" w:themeColor="text1"/>
          <w:lang w:val="kk-KZ"/>
        </w:rPr>
        <w:t>-</w:t>
      </w:r>
      <w:r w:rsidRPr="00156B60">
        <w:rPr>
          <w:rFonts w:ascii="Times New Roman" w:hAnsi="Times New Roman"/>
          <w:color w:val="000000" w:themeColor="text1"/>
          <w:lang w:val="kk-KZ"/>
        </w:rPr>
        <w:t>мекендик жана төрт аталыштагы чет өлкөлүк журналдардан турган китепкана фондусунун топтомдору жеткиликтүү болушу керек.</w:t>
      </w:r>
    </w:p>
    <w:p w:rsidR="001A7019" w:rsidRPr="00D6013F" w:rsidRDefault="00D6013F" w:rsidP="00D6013F">
      <w:pPr>
        <w:pStyle w:val="afffd"/>
        <w:numPr>
          <w:ilvl w:val="2"/>
          <w:numId w:val="16"/>
        </w:numPr>
        <w:tabs>
          <w:tab w:val="left" w:pos="0"/>
        </w:tabs>
        <w:jc w:val="both"/>
        <w:rPr>
          <w:rFonts w:ascii="Times New Roman" w:hAnsi="Times New Roman"/>
        </w:rPr>
      </w:pPr>
      <w:bookmarkStart w:id="10" w:name="sub_1720"/>
      <w:r w:rsidRPr="00D6013F">
        <w:rPr>
          <w:rFonts w:ascii="Times New Roman" w:hAnsi="Times New Roman"/>
        </w:rPr>
        <w:t>Окуу процессин материалдык-техникалык жактан камсыздоо</w:t>
      </w:r>
    </w:p>
    <w:bookmarkEnd w:id="10"/>
    <w:p w:rsidR="009C13D7" w:rsidRPr="009C13D7" w:rsidRDefault="009C13D7" w:rsidP="00210543">
      <w:pPr>
        <w:tabs>
          <w:tab w:val="left" w:pos="0"/>
          <w:tab w:val="left" w:pos="1134"/>
        </w:tabs>
        <w:ind w:firstLine="426"/>
        <w:jc w:val="both"/>
        <w:rPr>
          <w:rFonts w:ascii="Times New Roman" w:hAnsi="Times New Roman"/>
          <w:color w:val="000000" w:themeColor="text1"/>
        </w:rPr>
      </w:pPr>
      <w:r>
        <w:rPr>
          <w:rFonts w:ascii="Times New Roman" w:hAnsi="Times New Roman"/>
          <w:color w:val="000000" w:themeColor="text1"/>
          <w:lang w:val="kk-KZ"/>
        </w:rPr>
        <w:t xml:space="preserve">НББП нын </w:t>
      </w:r>
      <w:r w:rsidRPr="009C13D7">
        <w:rPr>
          <w:rFonts w:ascii="Times New Roman" w:hAnsi="Times New Roman"/>
          <w:color w:val="000000" w:themeColor="text1"/>
        </w:rPr>
        <w:t>адис</w:t>
      </w:r>
      <w:r>
        <w:rPr>
          <w:rFonts w:ascii="Times New Roman" w:hAnsi="Times New Roman"/>
          <w:color w:val="000000" w:themeColor="text1"/>
          <w:lang w:val="kk-KZ"/>
        </w:rPr>
        <w:t xml:space="preserve">тикти </w:t>
      </w:r>
      <w:r w:rsidRPr="009C13D7">
        <w:rPr>
          <w:rFonts w:ascii="Times New Roman" w:hAnsi="Times New Roman"/>
          <w:color w:val="000000" w:themeColor="text1"/>
        </w:rPr>
        <w:t xml:space="preserve">даярдоону жүзөгө ашырган жогорку окуу жайда </w:t>
      </w:r>
      <w:r>
        <w:rPr>
          <w:rFonts w:ascii="Times New Roman" w:hAnsi="Times New Roman"/>
          <w:color w:val="000000" w:themeColor="text1"/>
        </w:rPr>
        <w:t>окуу план</w:t>
      </w:r>
      <w:r>
        <w:rPr>
          <w:rFonts w:ascii="Times New Roman" w:hAnsi="Times New Roman"/>
          <w:color w:val="000000" w:themeColor="text1"/>
          <w:lang w:val="kk-KZ"/>
        </w:rPr>
        <w:t>дарында</w:t>
      </w:r>
      <w:r w:rsidRPr="009C13D7">
        <w:rPr>
          <w:rFonts w:ascii="Times New Roman" w:hAnsi="Times New Roman"/>
          <w:color w:val="000000" w:themeColor="text1"/>
        </w:rPr>
        <w:t xml:space="preserve"> каралган студенттердин </w:t>
      </w:r>
      <w:r>
        <w:rPr>
          <w:rFonts w:ascii="Times New Roman" w:hAnsi="Times New Roman"/>
          <w:color w:val="000000" w:themeColor="text1"/>
          <w:lang w:val="kk-KZ"/>
        </w:rPr>
        <w:t xml:space="preserve">сабактык </w:t>
      </w:r>
      <w:r w:rsidRPr="009C13D7">
        <w:rPr>
          <w:rFonts w:ascii="Times New Roman" w:hAnsi="Times New Roman"/>
          <w:color w:val="000000" w:themeColor="text1"/>
        </w:rPr>
        <w:t xml:space="preserve">жана </w:t>
      </w:r>
      <w:r>
        <w:rPr>
          <w:rFonts w:ascii="Times New Roman" w:hAnsi="Times New Roman"/>
          <w:color w:val="000000" w:themeColor="text1"/>
          <w:lang w:val="kk-KZ"/>
        </w:rPr>
        <w:t xml:space="preserve">сабактар </w:t>
      </w:r>
      <w:r w:rsidRPr="009C13D7">
        <w:rPr>
          <w:rFonts w:ascii="Times New Roman" w:hAnsi="Times New Roman"/>
          <w:color w:val="000000" w:themeColor="text1"/>
        </w:rPr>
        <w:t xml:space="preserve">аралык окутуунун, лабораториялык, практикалык жана </w:t>
      </w:r>
      <w:r>
        <w:rPr>
          <w:rFonts w:ascii="Times New Roman" w:hAnsi="Times New Roman"/>
          <w:color w:val="000000" w:themeColor="text1"/>
          <w:lang w:val="kk-KZ"/>
        </w:rPr>
        <w:t>илимий-</w:t>
      </w:r>
      <w:r w:rsidRPr="009C13D7">
        <w:rPr>
          <w:rFonts w:ascii="Times New Roman" w:hAnsi="Times New Roman"/>
          <w:color w:val="000000" w:themeColor="text1"/>
        </w:rPr>
        <w:t>изилдөө иштеринин бардык түрлөрүн камсыз кылган материалдык-техникалык</w:t>
      </w:r>
      <w:r>
        <w:rPr>
          <w:rFonts w:ascii="Times New Roman" w:hAnsi="Times New Roman"/>
          <w:color w:val="000000" w:themeColor="text1"/>
          <w:lang w:val="kk-KZ"/>
        </w:rPr>
        <w:t>,</w:t>
      </w:r>
      <w:r w:rsidRPr="009C13D7">
        <w:rPr>
          <w:rFonts w:ascii="Times New Roman" w:hAnsi="Times New Roman"/>
          <w:color w:val="000000" w:themeColor="text1"/>
        </w:rPr>
        <w:t xml:space="preserve"> учурдагы санитардык </w:t>
      </w:r>
      <w:r>
        <w:rPr>
          <w:rFonts w:ascii="Times New Roman" w:hAnsi="Times New Roman"/>
          <w:color w:val="000000" w:themeColor="text1"/>
        </w:rPr>
        <w:t>жана өрт коопсуздук эрежелеринин ченемдеринде</w:t>
      </w:r>
      <w:r w:rsidR="004E2CD3">
        <w:rPr>
          <w:rFonts w:ascii="Times New Roman" w:hAnsi="Times New Roman"/>
          <w:color w:val="000000" w:themeColor="text1"/>
          <w:lang w:val="kk-KZ"/>
        </w:rPr>
        <w:t xml:space="preserve"> каралган базасы</w:t>
      </w:r>
      <w:r>
        <w:rPr>
          <w:rFonts w:ascii="Times New Roman" w:hAnsi="Times New Roman"/>
          <w:color w:val="000000" w:themeColor="text1"/>
        </w:rPr>
        <w:t xml:space="preserve"> </w:t>
      </w:r>
      <w:r w:rsidRPr="009C13D7">
        <w:rPr>
          <w:rFonts w:ascii="Times New Roman" w:hAnsi="Times New Roman"/>
          <w:color w:val="000000" w:themeColor="text1"/>
        </w:rPr>
        <w:t>болушу керек.</w:t>
      </w:r>
    </w:p>
    <w:p w:rsidR="00CB729F" w:rsidRPr="00CB729F" w:rsidRDefault="00CB729F" w:rsidP="00210543">
      <w:pPr>
        <w:tabs>
          <w:tab w:val="left" w:pos="0"/>
          <w:tab w:val="left" w:pos="1134"/>
        </w:tabs>
        <w:ind w:firstLine="426"/>
        <w:jc w:val="both"/>
        <w:rPr>
          <w:rFonts w:ascii="Times New Roman" w:hAnsi="Times New Roman"/>
          <w:bCs/>
          <w:iCs/>
          <w:color w:val="000000" w:themeColor="text1"/>
        </w:rPr>
      </w:pPr>
      <w:r>
        <w:rPr>
          <w:rFonts w:ascii="Times New Roman" w:hAnsi="Times New Roman"/>
          <w:bCs/>
          <w:iCs/>
          <w:color w:val="000000" w:themeColor="text1"/>
          <w:lang w:val="kk-KZ"/>
        </w:rPr>
        <w:t xml:space="preserve">Адистик </w:t>
      </w:r>
      <w:r w:rsidRPr="00CB729F">
        <w:rPr>
          <w:rFonts w:ascii="Times New Roman" w:hAnsi="Times New Roman"/>
          <w:bCs/>
          <w:iCs/>
          <w:color w:val="000000" w:themeColor="text1"/>
        </w:rPr>
        <w:t>программасын ишке ашыруу үчүн зарыл болгон материалдык-техникалык камсыздоонун минималдуу тизмесине атайын жабдылган бөлмөлөр жана класстар: компьютердик класстар, лингафон лабораториялары, мультимедиялык окуу куралдары менен жабдылган класстар кирет.</w:t>
      </w:r>
    </w:p>
    <w:p w:rsidR="00E619FD" w:rsidRPr="00CB729F" w:rsidRDefault="00CB729F" w:rsidP="00813BA1">
      <w:pPr>
        <w:tabs>
          <w:tab w:val="left" w:pos="0"/>
          <w:tab w:val="left" w:pos="1134"/>
        </w:tabs>
        <w:ind w:firstLine="426"/>
        <w:jc w:val="both"/>
        <w:rPr>
          <w:rFonts w:ascii="Times New Roman" w:hAnsi="Times New Roman"/>
          <w:bCs/>
          <w:iCs/>
          <w:color w:val="000000" w:themeColor="text1"/>
          <w:lang w:val="kk-KZ"/>
        </w:rPr>
      </w:pPr>
      <w:r w:rsidRPr="00CB729F">
        <w:rPr>
          <w:rFonts w:ascii="Times New Roman" w:hAnsi="Times New Roman"/>
          <w:bCs/>
          <w:iCs/>
          <w:color w:val="000000" w:themeColor="text1"/>
        </w:rPr>
        <w:t xml:space="preserve">Электрондук басылмаларды колдонууда </w:t>
      </w:r>
      <w:r>
        <w:rPr>
          <w:rFonts w:ascii="Times New Roman" w:hAnsi="Times New Roman"/>
          <w:bCs/>
          <w:iCs/>
          <w:color w:val="000000" w:themeColor="text1"/>
          <w:lang w:val="kk-KZ"/>
        </w:rPr>
        <w:t>ЖОЖ</w:t>
      </w:r>
      <w:r w:rsidRPr="00CB729F">
        <w:rPr>
          <w:rFonts w:ascii="Times New Roman" w:hAnsi="Times New Roman"/>
          <w:bCs/>
          <w:iCs/>
          <w:color w:val="000000" w:themeColor="text1"/>
        </w:rPr>
        <w:t xml:space="preserve"> ар бир</w:t>
      </w:r>
      <w:r>
        <w:rPr>
          <w:rFonts w:ascii="Times New Roman" w:hAnsi="Times New Roman"/>
          <w:bCs/>
          <w:iCs/>
          <w:color w:val="000000" w:themeColor="text1"/>
        </w:rPr>
        <w:t xml:space="preserve"> студентке компьютердик класста</w:t>
      </w:r>
      <w:r>
        <w:rPr>
          <w:rFonts w:ascii="Times New Roman" w:hAnsi="Times New Roman"/>
          <w:bCs/>
          <w:iCs/>
          <w:color w:val="000000" w:themeColor="text1"/>
          <w:lang w:val="kk-KZ"/>
        </w:rPr>
        <w:t xml:space="preserve">н </w:t>
      </w:r>
      <w:r w:rsidRPr="00CB729F">
        <w:rPr>
          <w:rFonts w:ascii="Times New Roman" w:hAnsi="Times New Roman"/>
          <w:bCs/>
          <w:iCs/>
          <w:color w:val="000000" w:themeColor="text1"/>
        </w:rPr>
        <w:t>жумуш ордун камсыз кылышы керек</w:t>
      </w:r>
      <w:r>
        <w:rPr>
          <w:rFonts w:ascii="Times New Roman" w:hAnsi="Times New Roman"/>
          <w:bCs/>
          <w:iCs/>
          <w:color w:val="000000" w:themeColor="text1"/>
          <w:lang w:val="kk-KZ"/>
        </w:rPr>
        <w:t>.</w:t>
      </w:r>
    </w:p>
    <w:p w:rsidR="00813BA1" w:rsidRPr="00156B60" w:rsidRDefault="00813BA1" w:rsidP="00210543">
      <w:pPr>
        <w:tabs>
          <w:tab w:val="left" w:pos="0"/>
          <w:tab w:val="left" w:pos="1134"/>
        </w:tabs>
        <w:ind w:firstLine="426"/>
        <w:jc w:val="both"/>
        <w:rPr>
          <w:rFonts w:ascii="Times New Roman" w:hAnsi="Times New Roman"/>
          <w:bCs/>
          <w:iCs/>
          <w:color w:val="000000" w:themeColor="text1"/>
          <w:lang w:val="kk-KZ"/>
        </w:rPr>
      </w:pPr>
      <w:r w:rsidRPr="00813BA1">
        <w:rPr>
          <w:rFonts w:ascii="Times New Roman" w:hAnsi="Times New Roman"/>
          <w:bCs/>
          <w:iCs/>
          <w:color w:val="000000" w:themeColor="text1"/>
          <w:lang w:val="kk-KZ"/>
        </w:rPr>
        <w:t xml:space="preserve">ЖОЖ </w:t>
      </w:r>
      <w:r w:rsidRPr="00156B60">
        <w:rPr>
          <w:rFonts w:ascii="Times New Roman" w:hAnsi="Times New Roman"/>
          <w:bCs/>
          <w:iCs/>
          <w:color w:val="000000" w:themeColor="text1"/>
          <w:lang w:val="kk-KZ"/>
        </w:rPr>
        <w:t>студенттерге Интернет сыяктуу тармактарга 50 колдонуучуга кеминде 1 кирүү эсебинен мүмкүнчүлүк берүүгө милдеттүү.</w:t>
      </w:r>
    </w:p>
    <w:p w:rsidR="003E42D6" w:rsidRDefault="003E42D6" w:rsidP="00210543">
      <w:pPr>
        <w:tabs>
          <w:tab w:val="left" w:pos="0"/>
          <w:tab w:val="left" w:pos="1134"/>
        </w:tabs>
        <w:ind w:firstLine="426"/>
        <w:jc w:val="both"/>
        <w:rPr>
          <w:rFonts w:ascii="Times New Roman" w:hAnsi="Times New Roman"/>
          <w:bCs/>
          <w:iCs/>
          <w:color w:val="000000" w:themeColor="text1"/>
        </w:rPr>
      </w:pPr>
      <w:r w:rsidRPr="003E42D6">
        <w:rPr>
          <w:rFonts w:ascii="Times New Roman" w:hAnsi="Times New Roman"/>
          <w:bCs/>
          <w:iCs/>
          <w:color w:val="000000" w:themeColor="text1"/>
          <w:lang w:val="kk-KZ"/>
        </w:rPr>
        <w:t xml:space="preserve">ЖОЖ </w:t>
      </w:r>
      <w:r w:rsidRPr="003E42D6">
        <w:rPr>
          <w:rFonts w:ascii="Times New Roman" w:hAnsi="Times New Roman"/>
          <w:bCs/>
          <w:iCs/>
          <w:color w:val="000000" w:themeColor="text1"/>
        </w:rPr>
        <w:t>лицензияланган программа</w:t>
      </w:r>
      <w:r>
        <w:rPr>
          <w:rFonts w:ascii="Times New Roman" w:hAnsi="Times New Roman"/>
          <w:bCs/>
          <w:iCs/>
          <w:color w:val="000000" w:themeColor="text1"/>
          <w:lang w:val="kk-KZ"/>
        </w:rPr>
        <w:t>лар</w:t>
      </w:r>
      <w:r w:rsidRPr="003E42D6">
        <w:rPr>
          <w:rFonts w:ascii="Times New Roman" w:hAnsi="Times New Roman"/>
          <w:bCs/>
          <w:iCs/>
          <w:color w:val="000000" w:themeColor="text1"/>
        </w:rPr>
        <w:t xml:space="preserve"> топтому менен камсыздалышы керек.</w:t>
      </w:r>
    </w:p>
    <w:p w:rsidR="00177432" w:rsidRPr="003E42D6" w:rsidRDefault="00177432" w:rsidP="00210543">
      <w:pPr>
        <w:tabs>
          <w:tab w:val="left" w:pos="0"/>
          <w:tab w:val="left" w:pos="1134"/>
        </w:tabs>
        <w:ind w:firstLine="426"/>
        <w:jc w:val="both"/>
        <w:rPr>
          <w:rFonts w:ascii="Times New Roman" w:hAnsi="Times New Roman"/>
          <w:bCs/>
          <w:iCs/>
          <w:color w:val="000000" w:themeColor="text1"/>
        </w:rPr>
      </w:pPr>
      <w:r>
        <w:rPr>
          <w:rFonts w:ascii="Times New Roman" w:hAnsi="Times New Roman"/>
          <w:bCs/>
          <w:iCs/>
          <w:color w:val="000000" w:themeColor="text1"/>
          <w:lang w:val="kk-KZ"/>
        </w:rPr>
        <w:t xml:space="preserve">НББП нын </w:t>
      </w:r>
      <w:r w:rsidRPr="00177432">
        <w:rPr>
          <w:rFonts w:ascii="Times New Roman" w:hAnsi="Times New Roman"/>
          <w:bCs/>
          <w:iCs/>
          <w:color w:val="000000" w:themeColor="text1"/>
        </w:rPr>
        <w:t>адис</w:t>
      </w:r>
      <w:r>
        <w:rPr>
          <w:rFonts w:ascii="Times New Roman" w:hAnsi="Times New Roman"/>
          <w:bCs/>
          <w:iCs/>
          <w:color w:val="000000" w:themeColor="text1"/>
          <w:lang w:val="kk-KZ"/>
        </w:rPr>
        <w:t>т</w:t>
      </w:r>
      <w:r>
        <w:rPr>
          <w:rFonts w:ascii="Times New Roman" w:hAnsi="Times New Roman"/>
          <w:bCs/>
          <w:iCs/>
          <w:color w:val="000000" w:themeColor="text1"/>
        </w:rPr>
        <w:t>икти</w:t>
      </w:r>
      <w:r w:rsidRPr="00177432">
        <w:rPr>
          <w:rFonts w:ascii="Times New Roman" w:hAnsi="Times New Roman"/>
          <w:bCs/>
          <w:iCs/>
          <w:color w:val="000000" w:themeColor="text1"/>
        </w:rPr>
        <w:t xml:space="preserve"> даярдоону жүзөгө ашыруу үчүн каражат жогорку окуу жайын каржылоонун белгиленген стандарттарынан төмөн эмес өлчөмдө жүзөгө ашырылышы керек.</w:t>
      </w:r>
    </w:p>
    <w:p w:rsidR="001A7019" w:rsidRPr="0024311A" w:rsidRDefault="0024311A" w:rsidP="00067323">
      <w:pPr>
        <w:pStyle w:val="afff6"/>
        <w:numPr>
          <w:ilvl w:val="2"/>
          <w:numId w:val="16"/>
        </w:numPr>
        <w:tabs>
          <w:tab w:val="left" w:pos="0"/>
        </w:tabs>
        <w:rPr>
          <w:rFonts w:ascii="Times New Roman" w:hAnsi="Times New Roman"/>
          <w:sz w:val="24"/>
          <w:szCs w:val="24"/>
        </w:rPr>
      </w:pPr>
      <w:bookmarkStart w:id="11" w:name="sub_1082"/>
      <w:r w:rsidRPr="0024311A">
        <w:rPr>
          <w:rFonts w:ascii="Times New Roman" w:hAnsi="Times New Roman"/>
          <w:sz w:val="24"/>
          <w:szCs w:val="24"/>
        </w:rPr>
        <w:t>Адистерди даярдоонун сапатына баа берүү</w:t>
      </w:r>
    </w:p>
    <w:p w:rsidR="001E73CD" w:rsidRDefault="001E73CD" w:rsidP="00210543">
      <w:pPr>
        <w:pStyle w:val="afff6"/>
        <w:tabs>
          <w:tab w:val="left" w:pos="0"/>
          <w:tab w:val="left" w:pos="1134"/>
        </w:tabs>
        <w:ind w:firstLine="426"/>
        <w:jc w:val="both"/>
        <w:rPr>
          <w:rFonts w:ascii="Times New Roman" w:hAnsi="Times New Roman"/>
          <w:color w:val="000000" w:themeColor="text1"/>
          <w:sz w:val="24"/>
          <w:szCs w:val="24"/>
        </w:rPr>
      </w:pPr>
      <w:bookmarkStart w:id="12" w:name="sub_1083"/>
      <w:bookmarkEnd w:id="11"/>
      <w:r>
        <w:rPr>
          <w:rFonts w:ascii="Times New Roman" w:hAnsi="Times New Roman"/>
          <w:color w:val="000000" w:themeColor="text1"/>
          <w:sz w:val="24"/>
          <w:szCs w:val="24"/>
          <w:lang w:val="kk-KZ"/>
        </w:rPr>
        <w:t>НББП сын</w:t>
      </w:r>
      <w:r w:rsidRPr="001E73CD">
        <w:rPr>
          <w:rFonts w:ascii="Times New Roman" w:hAnsi="Times New Roman"/>
          <w:color w:val="000000" w:themeColor="text1"/>
          <w:sz w:val="24"/>
          <w:szCs w:val="24"/>
        </w:rPr>
        <w:t xml:space="preserve"> өздөштүрүүнүн сапатын баалоо прогресстин учурдагы мониторингин, студенттердин аралык аттестациясын жана бүтүрүүчүлөрдүн жыйынтыктоочу мамлекеттик аттестациясын камтыйт.</w:t>
      </w:r>
    </w:p>
    <w:p w:rsidR="001E73CD" w:rsidRDefault="001E73CD" w:rsidP="00210543">
      <w:pPr>
        <w:pStyle w:val="afff6"/>
        <w:tabs>
          <w:tab w:val="left" w:pos="0"/>
          <w:tab w:val="left" w:pos="1134"/>
        </w:tabs>
        <w:ind w:firstLine="426"/>
        <w:jc w:val="both"/>
        <w:rPr>
          <w:rFonts w:ascii="Times New Roman" w:hAnsi="Times New Roman"/>
          <w:color w:val="000000" w:themeColor="text1"/>
          <w:sz w:val="24"/>
          <w:szCs w:val="24"/>
        </w:rPr>
      </w:pPr>
      <w:r w:rsidRPr="001E73CD">
        <w:rPr>
          <w:rFonts w:ascii="Times New Roman" w:hAnsi="Times New Roman"/>
          <w:color w:val="000000" w:themeColor="text1"/>
          <w:sz w:val="24"/>
          <w:szCs w:val="24"/>
        </w:rPr>
        <w:t xml:space="preserve">Учурдагы </w:t>
      </w:r>
      <w:r>
        <w:rPr>
          <w:rFonts w:ascii="Times New Roman" w:hAnsi="Times New Roman"/>
          <w:color w:val="000000" w:themeColor="text1"/>
          <w:sz w:val="24"/>
          <w:szCs w:val="24"/>
          <w:lang w:val="kk-KZ"/>
        </w:rPr>
        <w:t xml:space="preserve">текшерүүнүн </w:t>
      </w:r>
      <w:r w:rsidRPr="001E73CD">
        <w:rPr>
          <w:rFonts w:ascii="Times New Roman" w:hAnsi="Times New Roman"/>
          <w:color w:val="000000" w:themeColor="text1"/>
          <w:sz w:val="24"/>
          <w:szCs w:val="24"/>
        </w:rPr>
        <w:t xml:space="preserve">жана ар бир сабак боюнча студенттерди аралык аттестациялоонун конкреттүү формалары жана жол-жоболору </w:t>
      </w:r>
      <w:r>
        <w:rPr>
          <w:rFonts w:ascii="Times New Roman" w:hAnsi="Times New Roman"/>
          <w:color w:val="000000" w:themeColor="text1"/>
          <w:sz w:val="24"/>
          <w:szCs w:val="24"/>
          <w:lang w:val="kk-KZ"/>
        </w:rPr>
        <w:t>ЖОЖ</w:t>
      </w:r>
      <w:r w:rsidRPr="001E73CD">
        <w:rPr>
          <w:rFonts w:ascii="Times New Roman" w:hAnsi="Times New Roman"/>
          <w:color w:val="000000" w:themeColor="text1"/>
          <w:sz w:val="24"/>
          <w:szCs w:val="24"/>
        </w:rPr>
        <w:t xml:space="preserve"> тарабынан өз алдынча иштелип чыгат жана студенттерге окутуунун биринчи айында жеткирилет.</w:t>
      </w:r>
    </w:p>
    <w:p w:rsidR="001E73CD" w:rsidRDefault="001E73CD" w:rsidP="00210543">
      <w:pPr>
        <w:pStyle w:val="afff6"/>
        <w:tabs>
          <w:tab w:val="left" w:pos="0"/>
          <w:tab w:val="left" w:pos="1134"/>
        </w:tabs>
        <w:ind w:firstLine="426"/>
        <w:jc w:val="both"/>
        <w:rPr>
          <w:rFonts w:ascii="Times New Roman" w:hAnsi="Times New Roman"/>
          <w:color w:val="000000" w:themeColor="text1"/>
          <w:sz w:val="24"/>
          <w:szCs w:val="24"/>
        </w:rPr>
      </w:pPr>
      <w:r w:rsidRPr="001E73CD">
        <w:rPr>
          <w:rFonts w:ascii="Times New Roman" w:hAnsi="Times New Roman"/>
          <w:color w:val="000000" w:themeColor="text1"/>
          <w:sz w:val="24"/>
          <w:szCs w:val="24"/>
        </w:rPr>
        <w:t xml:space="preserve">Студенттерди жеке жетишкендиктеринин </w:t>
      </w:r>
      <w:r>
        <w:rPr>
          <w:rFonts w:ascii="Times New Roman" w:hAnsi="Times New Roman"/>
          <w:color w:val="000000" w:themeColor="text1"/>
          <w:sz w:val="24"/>
          <w:szCs w:val="24"/>
          <w:lang w:val="kk-KZ"/>
        </w:rPr>
        <w:t xml:space="preserve">НББП нын </w:t>
      </w:r>
      <w:r>
        <w:rPr>
          <w:rFonts w:ascii="Times New Roman" w:hAnsi="Times New Roman"/>
          <w:color w:val="000000" w:themeColor="text1"/>
          <w:sz w:val="24"/>
          <w:szCs w:val="24"/>
        </w:rPr>
        <w:t>адистикти</w:t>
      </w:r>
      <w:r>
        <w:rPr>
          <w:rFonts w:ascii="Times New Roman" w:hAnsi="Times New Roman"/>
          <w:color w:val="000000" w:themeColor="text1"/>
          <w:sz w:val="24"/>
          <w:szCs w:val="24"/>
          <w:lang w:val="kk-KZ"/>
        </w:rPr>
        <w:t xml:space="preserve"> </w:t>
      </w:r>
      <w:r w:rsidRPr="001E73CD">
        <w:rPr>
          <w:rFonts w:ascii="Times New Roman" w:hAnsi="Times New Roman"/>
          <w:color w:val="000000" w:themeColor="text1"/>
          <w:sz w:val="24"/>
          <w:szCs w:val="24"/>
        </w:rPr>
        <w:t>даярдоонун этаптуу талаптарына  шайкештигин аттестациялоо үчүн (прогресстин учурдагы мониторинги жана аралык аттестация), стандарттык тапшырмаларды камтыган баалоо каражаттары, билимди, билгичтикти жана алган компетенттүүлүктүн деңгээлин баалоого мүмкүндүк берген контролдук иштер, тестт</w:t>
      </w:r>
      <w:r w:rsidR="009101A7">
        <w:rPr>
          <w:rFonts w:ascii="Times New Roman" w:hAnsi="Times New Roman"/>
          <w:color w:val="000000" w:themeColor="text1"/>
          <w:sz w:val="24"/>
          <w:szCs w:val="24"/>
        </w:rPr>
        <w:t>ер жана контролдоо методдору түзүлөт</w:t>
      </w:r>
      <w:r w:rsidR="009101A7">
        <w:rPr>
          <w:rFonts w:ascii="Times New Roman" w:hAnsi="Times New Roman"/>
          <w:color w:val="000000" w:themeColor="text1"/>
          <w:sz w:val="24"/>
          <w:szCs w:val="24"/>
          <w:lang w:val="kk-KZ"/>
        </w:rPr>
        <w:t>.</w:t>
      </w:r>
    </w:p>
    <w:p w:rsidR="001E73CD" w:rsidRDefault="001E73CD" w:rsidP="00210543">
      <w:pPr>
        <w:pStyle w:val="afff6"/>
        <w:tabs>
          <w:tab w:val="left" w:pos="0"/>
          <w:tab w:val="left" w:pos="1134"/>
        </w:tabs>
        <w:ind w:firstLine="426"/>
        <w:jc w:val="both"/>
        <w:rPr>
          <w:rFonts w:ascii="Times New Roman" w:hAnsi="Times New Roman"/>
          <w:color w:val="000000" w:themeColor="text1"/>
          <w:sz w:val="24"/>
          <w:szCs w:val="24"/>
        </w:rPr>
      </w:pPr>
      <w:r w:rsidRPr="001E73CD">
        <w:rPr>
          <w:rFonts w:ascii="Times New Roman" w:hAnsi="Times New Roman"/>
          <w:color w:val="000000" w:themeColor="text1"/>
          <w:sz w:val="24"/>
          <w:szCs w:val="24"/>
        </w:rPr>
        <w:t xml:space="preserve">Баалоо фонду </w:t>
      </w:r>
      <w:r>
        <w:rPr>
          <w:rFonts w:ascii="Times New Roman" w:hAnsi="Times New Roman"/>
          <w:color w:val="000000" w:themeColor="text1"/>
          <w:sz w:val="24"/>
          <w:szCs w:val="24"/>
          <w:lang w:val="kk-KZ"/>
        </w:rPr>
        <w:t>ЖОЖ</w:t>
      </w:r>
      <w:r w:rsidRPr="001E73CD">
        <w:rPr>
          <w:rFonts w:ascii="Times New Roman" w:hAnsi="Times New Roman"/>
          <w:color w:val="000000" w:themeColor="text1"/>
          <w:sz w:val="24"/>
          <w:szCs w:val="24"/>
        </w:rPr>
        <w:t xml:space="preserve"> тарабынан иштелип чыгат жана бекитилет.</w:t>
      </w:r>
    </w:p>
    <w:p w:rsidR="009101A7" w:rsidRDefault="009101A7" w:rsidP="00210543">
      <w:pPr>
        <w:pStyle w:val="afff6"/>
        <w:tabs>
          <w:tab w:val="left" w:pos="0"/>
          <w:tab w:val="left" w:pos="1134"/>
        </w:tabs>
        <w:ind w:firstLine="426"/>
        <w:jc w:val="both"/>
        <w:rPr>
          <w:rFonts w:ascii="Times New Roman" w:hAnsi="Times New Roman"/>
          <w:color w:val="000000" w:themeColor="text1"/>
          <w:sz w:val="24"/>
          <w:szCs w:val="24"/>
        </w:rPr>
      </w:pPr>
      <w:r>
        <w:rPr>
          <w:rFonts w:ascii="Times New Roman" w:hAnsi="Times New Roman"/>
          <w:color w:val="000000" w:themeColor="text1"/>
          <w:sz w:val="24"/>
          <w:szCs w:val="24"/>
          <w:lang w:val="kk-KZ"/>
        </w:rPr>
        <w:t xml:space="preserve">ЖОЖ </w:t>
      </w:r>
      <w:r w:rsidRPr="009101A7">
        <w:rPr>
          <w:rFonts w:ascii="Times New Roman" w:hAnsi="Times New Roman"/>
          <w:color w:val="000000" w:themeColor="text1"/>
          <w:sz w:val="24"/>
          <w:szCs w:val="24"/>
        </w:rPr>
        <w:t>прогрессти көзөмөлдөө жана студенттерди аралык аттестациялоо программаларын алардын келечектеги кесиптик ишмердүүлүгүнүн шарттарына максималдуу жакындаштыруу үчүн шарттарды түзүшү керек - бул үчүн белгилүү бир дисциплинанын окутуучуларынан тышкары, иш берүүчүлөр, чектеш сабактарды окуган окутуучулар тышкы эксперттер катары активдүү катышат.</w:t>
      </w:r>
    </w:p>
    <w:p w:rsidR="00775469" w:rsidRPr="001E73CD" w:rsidRDefault="00775469" w:rsidP="00210543">
      <w:pPr>
        <w:pStyle w:val="afff6"/>
        <w:tabs>
          <w:tab w:val="left" w:pos="0"/>
          <w:tab w:val="left" w:pos="1134"/>
        </w:tabs>
        <w:ind w:firstLine="426"/>
        <w:jc w:val="both"/>
        <w:rPr>
          <w:rFonts w:ascii="Times New Roman" w:hAnsi="Times New Roman"/>
          <w:color w:val="000000" w:themeColor="text1"/>
          <w:sz w:val="24"/>
          <w:szCs w:val="24"/>
        </w:rPr>
      </w:pPr>
    </w:p>
    <w:p w:rsidR="00F8677E" w:rsidRPr="00F8677E" w:rsidRDefault="00F8677E" w:rsidP="00210543">
      <w:pPr>
        <w:pStyle w:val="afff6"/>
        <w:tabs>
          <w:tab w:val="left" w:pos="0"/>
          <w:tab w:val="left" w:pos="1134"/>
        </w:tabs>
        <w:ind w:firstLine="426"/>
        <w:jc w:val="both"/>
        <w:rPr>
          <w:rFonts w:ascii="Times New Roman" w:hAnsi="Times New Roman"/>
          <w:sz w:val="24"/>
          <w:szCs w:val="24"/>
        </w:rPr>
      </w:pPr>
      <w:bookmarkStart w:id="13" w:name="sub_1086"/>
      <w:bookmarkEnd w:id="12"/>
      <w:r w:rsidRPr="00F8677E">
        <w:rPr>
          <w:rFonts w:ascii="Times New Roman" w:hAnsi="Times New Roman"/>
          <w:sz w:val="24"/>
          <w:szCs w:val="24"/>
        </w:rPr>
        <w:lastRenderedPageBreak/>
        <w:t>Студенттерге жалпы билим берүү процессинин мазмунун, уюштурулушун жана сапатын, ошондой эле айрым мугалимдердин ишин баалоо мүмкүнчүлүгү берилиши керек.</w:t>
      </w:r>
    </w:p>
    <w:bookmarkEnd w:id="13"/>
    <w:p w:rsidR="00F8677E" w:rsidRPr="00F8677E" w:rsidRDefault="00F8677E" w:rsidP="00210543">
      <w:pPr>
        <w:pStyle w:val="afff6"/>
        <w:tabs>
          <w:tab w:val="left" w:pos="0"/>
          <w:tab w:val="left" w:pos="1134"/>
        </w:tabs>
        <w:ind w:firstLine="426"/>
        <w:jc w:val="both"/>
        <w:rPr>
          <w:rFonts w:ascii="Times New Roman" w:hAnsi="Times New Roman"/>
          <w:sz w:val="24"/>
          <w:szCs w:val="24"/>
        </w:rPr>
      </w:pPr>
      <w:r>
        <w:rPr>
          <w:rFonts w:ascii="Times New Roman" w:hAnsi="Times New Roman"/>
          <w:sz w:val="24"/>
          <w:szCs w:val="24"/>
          <w:lang w:val="kk-KZ"/>
        </w:rPr>
        <w:t xml:space="preserve">Жыйынтыктоочу </w:t>
      </w:r>
      <w:r w:rsidRPr="00F8677E">
        <w:rPr>
          <w:rFonts w:ascii="Times New Roman" w:hAnsi="Times New Roman"/>
          <w:sz w:val="24"/>
          <w:szCs w:val="24"/>
        </w:rPr>
        <w:t xml:space="preserve">мамлекеттик аттестация эки мамлекеттик экзаменди камтыйт. Биринчи мамлекеттик экзамен кесиптик циклда жүргүзүлөт. Экинчи мамлекеттик экзамен </w:t>
      </w:r>
      <w:r>
        <w:rPr>
          <w:rFonts w:ascii="Times New Roman" w:hAnsi="Times New Roman"/>
          <w:sz w:val="24"/>
          <w:szCs w:val="24"/>
          <w:lang w:val="kk-KZ"/>
        </w:rPr>
        <w:t xml:space="preserve">базалык </w:t>
      </w:r>
      <w:r w:rsidRPr="00F8677E">
        <w:rPr>
          <w:rFonts w:ascii="Times New Roman" w:hAnsi="Times New Roman"/>
          <w:sz w:val="24"/>
          <w:szCs w:val="24"/>
        </w:rPr>
        <w:t>циклг</w:t>
      </w:r>
      <w:r>
        <w:rPr>
          <w:rFonts w:ascii="Times New Roman" w:hAnsi="Times New Roman"/>
          <w:sz w:val="24"/>
          <w:szCs w:val="24"/>
          <w:lang w:val="kk-KZ"/>
        </w:rPr>
        <w:t>а</w:t>
      </w:r>
      <w:r w:rsidRPr="00F8677E">
        <w:rPr>
          <w:rFonts w:ascii="Times New Roman" w:hAnsi="Times New Roman"/>
          <w:sz w:val="24"/>
          <w:szCs w:val="24"/>
        </w:rPr>
        <w:t xml:space="preserve"> ылайык жүргүзүлөт.</w:t>
      </w:r>
    </w:p>
    <w:p w:rsidR="00F8677E" w:rsidRPr="00F8677E" w:rsidRDefault="00F8677E" w:rsidP="00210543">
      <w:pPr>
        <w:pStyle w:val="afff6"/>
        <w:tabs>
          <w:tab w:val="left" w:pos="0"/>
          <w:tab w:val="left" w:pos="1134"/>
        </w:tabs>
        <w:ind w:firstLine="426"/>
        <w:jc w:val="both"/>
        <w:rPr>
          <w:rFonts w:ascii="Times New Roman" w:hAnsi="Times New Roman"/>
          <w:sz w:val="24"/>
          <w:szCs w:val="24"/>
        </w:rPr>
      </w:pPr>
      <w:r w:rsidRPr="00F8677E">
        <w:rPr>
          <w:rFonts w:ascii="Times New Roman" w:hAnsi="Times New Roman"/>
          <w:sz w:val="24"/>
          <w:szCs w:val="24"/>
        </w:rPr>
        <w:t xml:space="preserve">Мамлекеттик экзамендердин көлөмү жана түзүмү боюнча мазмунун кесиптик компетенттүүлүк маселелеринде </w:t>
      </w:r>
      <w:r>
        <w:rPr>
          <w:rFonts w:ascii="Times New Roman" w:hAnsi="Times New Roman"/>
          <w:sz w:val="24"/>
          <w:szCs w:val="24"/>
          <w:lang w:val="kk-KZ"/>
        </w:rPr>
        <w:t>НББПсынын</w:t>
      </w:r>
      <w:r w:rsidRPr="00F8677E">
        <w:rPr>
          <w:rFonts w:ascii="Times New Roman" w:hAnsi="Times New Roman"/>
          <w:sz w:val="24"/>
          <w:szCs w:val="24"/>
        </w:rPr>
        <w:t xml:space="preserve"> талаптарынын негизинде жогорку окуу жайы аныктайт.</w:t>
      </w:r>
    </w:p>
    <w:p w:rsidR="0061384F" w:rsidRDefault="007269BF" w:rsidP="0061384F">
      <w:pPr>
        <w:pStyle w:val="afff6"/>
        <w:tabs>
          <w:tab w:val="left" w:pos="0"/>
          <w:tab w:val="left" w:pos="426"/>
        </w:tabs>
        <w:jc w:val="both"/>
        <w:rPr>
          <w:rFonts w:ascii="Times New Roman" w:hAnsi="Times New Roman"/>
          <w:color w:val="FF0000"/>
          <w:sz w:val="24"/>
          <w:szCs w:val="24"/>
        </w:rPr>
      </w:pPr>
      <w:bookmarkStart w:id="14" w:name="sub_11111"/>
      <w:r w:rsidRPr="00B82498">
        <w:rPr>
          <w:rFonts w:ascii="Times New Roman" w:hAnsi="Times New Roman"/>
          <w:color w:val="FF0000"/>
          <w:sz w:val="24"/>
          <w:szCs w:val="24"/>
        </w:rPr>
        <w:tab/>
      </w:r>
      <w:r w:rsidR="00DA094D" w:rsidRPr="00DA094D">
        <w:rPr>
          <w:rFonts w:ascii="Times New Roman" w:hAnsi="Times New Roman"/>
          <w:sz w:val="24"/>
          <w:szCs w:val="24"/>
        </w:rPr>
        <w:t xml:space="preserve">Студент өзүнүн илимий-изилдөө ишинин натыйжаларын мамлекеттик аттестациялык комиссияга квалификациялык иш түрүндө берүүгө укуктуу. Квалификациялык ишти даярдоонун сааты </w:t>
      </w:r>
      <w:r w:rsidR="00DA094D">
        <w:rPr>
          <w:rFonts w:ascii="Times New Roman" w:hAnsi="Times New Roman"/>
          <w:sz w:val="24"/>
          <w:szCs w:val="24"/>
          <w:lang w:val="kk-KZ"/>
        </w:rPr>
        <w:t>НББП</w:t>
      </w:r>
      <w:r w:rsidR="00DA094D" w:rsidRPr="00DA094D">
        <w:rPr>
          <w:rFonts w:ascii="Times New Roman" w:hAnsi="Times New Roman"/>
          <w:sz w:val="24"/>
          <w:szCs w:val="24"/>
        </w:rPr>
        <w:t xml:space="preserve"> тарабынан аныкталат.</w:t>
      </w:r>
    </w:p>
    <w:p w:rsidR="004F4C2F" w:rsidRPr="004F4C2F" w:rsidRDefault="004F4C2F" w:rsidP="0061384F">
      <w:pPr>
        <w:pStyle w:val="afff6"/>
        <w:tabs>
          <w:tab w:val="left" w:pos="0"/>
          <w:tab w:val="left" w:pos="426"/>
        </w:tabs>
        <w:jc w:val="both"/>
        <w:rPr>
          <w:rFonts w:ascii="Times New Roman" w:hAnsi="Times New Roman"/>
          <w:sz w:val="24"/>
          <w:szCs w:val="24"/>
        </w:rPr>
      </w:pPr>
      <w:r>
        <w:rPr>
          <w:rFonts w:ascii="Times New Roman" w:hAnsi="Times New Roman"/>
          <w:color w:val="FF0000"/>
          <w:sz w:val="24"/>
          <w:szCs w:val="24"/>
        </w:rPr>
        <w:tab/>
      </w:r>
      <w:r w:rsidRPr="004F4C2F">
        <w:rPr>
          <w:rFonts w:ascii="Times New Roman" w:hAnsi="Times New Roman"/>
          <w:sz w:val="24"/>
          <w:szCs w:val="24"/>
        </w:rPr>
        <w:t xml:space="preserve">Бул </w:t>
      </w:r>
      <w:r w:rsidRPr="004F4C2F">
        <w:rPr>
          <w:rFonts w:ascii="Times New Roman" w:hAnsi="Times New Roman"/>
          <w:lang w:val="kk-KZ"/>
        </w:rPr>
        <w:t xml:space="preserve">МББС ЖКБ </w:t>
      </w:r>
      <w:r w:rsidRPr="004F4C2F">
        <w:rPr>
          <w:rFonts w:ascii="Times New Roman" w:hAnsi="Times New Roman"/>
          <w:b/>
          <w:sz w:val="24"/>
          <w:szCs w:val="24"/>
        </w:rPr>
        <w:t xml:space="preserve">520001 </w:t>
      </w:r>
      <w:r>
        <w:rPr>
          <w:rFonts w:ascii="Times New Roman" w:hAnsi="Times New Roman"/>
          <w:b/>
          <w:sz w:val="24"/>
          <w:szCs w:val="24"/>
        </w:rPr>
        <w:t>–</w:t>
      </w:r>
      <w:r w:rsidRPr="004F4C2F">
        <w:rPr>
          <w:rFonts w:ascii="Times New Roman" w:hAnsi="Times New Roman"/>
          <w:b/>
          <w:sz w:val="24"/>
          <w:szCs w:val="24"/>
        </w:rPr>
        <w:t xml:space="preserve"> </w:t>
      </w:r>
      <w:r>
        <w:rPr>
          <w:rFonts w:ascii="Times New Roman" w:hAnsi="Times New Roman"/>
          <w:b/>
          <w:sz w:val="24"/>
          <w:szCs w:val="24"/>
          <w:lang w:val="kk-KZ"/>
        </w:rPr>
        <w:t>«</w:t>
      </w:r>
      <w:r w:rsidRPr="004F4C2F">
        <w:rPr>
          <w:rFonts w:ascii="Times New Roman" w:hAnsi="Times New Roman"/>
          <w:b/>
          <w:sz w:val="24"/>
          <w:szCs w:val="24"/>
        </w:rPr>
        <w:t>Тармактык экономика</w:t>
      </w:r>
      <w:r>
        <w:rPr>
          <w:rFonts w:ascii="Times New Roman" w:hAnsi="Times New Roman"/>
          <w:b/>
          <w:sz w:val="24"/>
          <w:szCs w:val="24"/>
          <w:lang w:val="kk-KZ"/>
        </w:rPr>
        <w:t>»</w:t>
      </w:r>
      <w:r w:rsidRPr="004F4C2F">
        <w:rPr>
          <w:rFonts w:ascii="Times New Roman" w:hAnsi="Times New Roman"/>
          <w:sz w:val="24"/>
          <w:szCs w:val="24"/>
        </w:rPr>
        <w:t xml:space="preserve"> адистиги боюнча</w:t>
      </w:r>
      <w:r w:rsidR="00F42D7D">
        <w:rPr>
          <w:rFonts w:ascii="Times New Roman" w:hAnsi="Times New Roman"/>
          <w:sz w:val="24"/>
          <w:szCs w:val="24"/>
        </w:rPr>
        <w:t xml:space="preserve"> И.Раззаков атындагы Кыргыз м</w:t>
      </w:r>
      <w:r w:rsidRPr="004F4C2F">
        <w:rPr>
          <w:rFonts w:ascii="Times New Roman" w:hAnsi="Times New Roman"/>
          <w:sz w:val="24"/>
          <w:szCs w:val="24"/>
        </w:rPr>
        <w:t xml:space="preserve">амлекеттик </w:t>
      </w:r>
      <w:r w:rsidR="00F42D7D">
        <w:rPr>
          <w:rFonts w:ascii="Times New Roman" w:hAnsi="Times New Roman"/>
          <w:sz w:val="24"/>
          <w:szCs w:val="24"/>
          <w:lang w:val="kk-KZ"/>
        </w:rPr>
        <w:t>т</w:t>
      </w:r>
      <w:r w:rsidRPr="004F4C2F">
        <w:rPr>
          <w:rFonts w:ascii="Times New Roman" w:hAnsi="Times New Roman"/>
          <w:sz w:val="24"/>
          <w:szCs w:val="24"/>
        </w:rPr>
        <w:t xml:space="preserve">ехникалык </w:t>
      </w:r>
      <w:r w:rsidR="00F42D7D">
        <w:rPr>
          <w:rFonts w:ascii="Times New Roman" w:hAnsi="Times New Roman"/>
          <w:sz w:val="24"/>
          <w:szCs w:val="24"/>
          <w:lang w:val="kk-KZ"/>
        </w:rPr>
        <w:t>у</w:t>
      </w:r>
      <w:r w:rsidRPr="004F4C2F">
        <w:rPr>
          <w:rFonts w:ascii="Times New Roman" w:hAnsi="Times New Roman"/>
          <w:sz w:val="24"/>
          <w:szCs w:val="24"/>
        </w:rPr>
        <w:t xml:space="preserve">ниверситетинин алдындагы базалык </w:t>
      </w:r>
      <w:r w:rsidR="00F42D7D">
        <w:rPr>
          <w:rFonts w:ascii="Times New Roman" w:hAnsi="Times New Roman"/>
          <w:sz w:val="24"/>
          <w:szCs w:val="24"/>
          <w:lang w:val="kk-KZ"/>
        </w:rPr>
        <w:t>ЖОЖ дын и</w:t>
      </w:r>
      <w:r w:rsidRPr="004F4C2F">
        <w:rPr>
          <w:rFonts w:ascii="Times New Roman" w:hAnsi="Times New Roman"/>
          <w:sz w:val="24"/>
          <w:szCs w:val="24"/>
        </w:rPr>
        <w:t>нженердик жана технология жаатында билим берүү боюнча окуу-методик</w:t>
      </w:r>
      <w:r w:rsidR="00F42D7D">
        <w:rPr>
          <w:rFonts w:ascii="Times New Roman" w:hAnsi="Times New Roman"/>
          <w:sz w:val="24"/>
          <w:szCs w:val="24"/>
        </w:rPr>
        <w:t>алык бирикмеси тарабынан каралган</w:t>
      </w:r>
      <w:r w:rsidRPr="004F4C2F">
        <w:rPr>
          <w:rFonts w:ascii="Times New Roman" w:hAnsi="Times New Roman"/>
          <w:sz w:val="24"/>
          <w:szCs w:val="24"/>
        </w:rPr>
        <w:t>.</w:t>
      </w:r>
    </w:p>
    <w:p w:rsidR="0061384F" w:rsidRPr="00B82498" w:rsidRDefault="0061384F" w:rsidP="0061384F">
      <w:pPr>
        <w:pStyle w:val="afff6"/>
        <w:tabs>
          <w:tab w:val="left" w:pos="0"/>
          <w:tab w:val="left" w:pos="426"/>
        </w:tabs>
        <w:jc w:val="both"/>
        <w:rPr>
          <w:rFonts w:ascii="Times New Roman" w:hAnsi="Times New Roman"/>
          <w:color w:val="FF0000"/>
          <w:sz w:val="24"/>
          <w:szCs w:val="24"/>
        </w:rPr>
      </w:pPr>
    </w:p>
    <w:p w:rsidR="00F022B3" w:rsidRPr="00F022B3" w:rsidRDefault="00F022B3" w:rsidP="00F022B3">
      <w:pPr>
        <w:framePr w:wrap="none" w:vAnchor="page" w:hAnchor="page" w:x="3672" w:y="2198"/>
        <w:autoSpaceDE/>
        <w:autoSpaceDN/>
        <w:adjustRightInd/>
        <w:rPr>
          <w:rFonts w:ascii="Courier New" w:eastAsia="Courier New" w:hAnsi="Courier New" w:cs="Courier New"/>
          <w:color w:val="000000"/>
          <w:sz w:val="2"/>
          <w:szCs w:val="2"/>
          <w:lang w:eastAsia="en-US" w:bidi="en-US"/>
        </w:rPr>
      </w:pPr>
    </w:p>
    <w:p w:rsidR="004F4C2F" w:rsidRPr="00F022B3" w:rsidRDefault="00F022B3" w:rsidP="00CE4272">
      <w:pPr>
        <w:pStyle w:val="Style30"/>
        <w:widowControl/>
        <w:tabs>
          <w:tab w:val="left" w:pos="624"/>
        </w:tabs>
        <w:spacing w:line="240" w:lineRule="auto"/>
        <w:ind w:firstLine="0"/>
        <w:rPr>
          <w:rStyle w:val="FontStyle74"/>
          <w:b/>
          <w:color w:val="FFFFFF" w:themeColor="background1"/>
          <w:sz w:val="24"/>
          <w:szCs w:val="24"/>
          <w:lang w:val="kk-KZ"/>
        </w:rPr>
      </w:pPr>
      <w:r>
        <w:rPr>
          <w:rFonts w:ascii="Courier New" w:eastAsia="Courier New" w:hAnsi="Courier New" w:cs="Courier New"/>
          <w:noProof/>
          <w:color w:val="000000"/>
        </w:rPr>
        <w:drawing>
          <wp:anchor distT="0" distB="0" distL="114300" distR="114300" simplePos="0" relativeHeight="251658240" behindDoc="0" locked="0" layoutInCell="1" allowOverlap="1" wp14:anchorId="4D060E4B" wp14:editId="7C5F328D">
            <wp:simplePos x="0" y="0"/>
            <wp:positionH relativeFrom="column">
              <wp:posOffset>-320675</wp:posOffset>
            </wp:positionH>
            <wp:positionV relativeFrom="paragraph">
              <wp:posOffset>141605</wp:posOffset>
            </wp:positionV>
            <wp:extent cx="6029325" cy="4772025"/>
            <wp:effectExtent l="0" t="0" r="9525" b="9525"/>
            <wp:wrapNone/>
            <wp:docPr id="1" name="Рисунок 1" descr="C:\Users\Аксана\Desktop\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ксана\Desktop\media\image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29325" cy="477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CE4272" w:rsidRPr="00F022B3">
        <w:rPr>
          <w:rStyle w:val="FontStyle74"/>
          <w:b/>
          <w:color w:val="FFFFFF" w:themeColor="background1"/>
          <w:sz w:val="24"/>
          <w:szCs w:val="24"/>
        </w:rPr>
        <w:tab/>
      </w:r>
      <w:r w:rsidR="004F4C2F" w:rsidRPr="00F022B3">
        <w:rPr>
          <w:rStyle w:val="FontStyle74"/>
          <w:b/>
          <w:color w:val="FFFFFF" w:themeColor="background1"/>
          <w:sz w:val="24"/>
          <w:szCs w:val="24"/>
        </w:rPr>
        <w:t xml:space="preserve">И. Раззаков </w:t>
      </w:r>
      <w:r w:rsidR="004F4C2F" w:rsidRPr="00F022B3">
        <w:rPr>
          <w:rStyle w:val="FontStyle74"/>
          <w:b/>
          <w:color w:val="FFFFFF" w:themeColor="background1"/>
          <w:sz w:val="24"/>
          <w:szCs w:val="24"/>
          <w:lang w:val="kk-KZ"/>
        </w:rPr>
        <w:t>атындагы КМТУ нун</w:t>
      </w:r>
    </w:p>
    <w:p w:rsidR="006D0010" w:rsidRPr="00F022B3" w:rsidRDefault="004F4C2F" w:rsidP="00CE4272">
      <w:pPr>
        <w:pStyle w:val="Style30"/>
        <w:widowControl/>
        <w:tabs>
          <w:tab w:val="left" w:pos="624"/>
        </w:tabs>
        <w:spacing w:line="240" w:lineRule="auto"/>
        <w:ind w:firstLine="0"/>
        <w:rPr>
          <w:rStyle w:val="FontStyle74"/>
          <w:b/>
          <w:color w:val="FFFFFF" w:themeColor="background1"/>
          <w:sz w:val="24"/>
          <w:szCs w:val="24"/>
          <w:lang w:val="kk-KZ"/>
        </w:rPr>
      </w:pPr>
      <w:r w:rsidRPr="00F022B3">
        <w:rPr>
          <w:rStyle w:val="FontStyle74"/>
          <w:b/>
          <w:color w:val="FFFFFF" w:themeColor="background1"/>
          <w:sz w:val="24"/>
          <w:szCs w:val="24"/>
          <w:lang w:val="kk-KZ"/>
        </w:rPr>
        <w:tab/>
        <w:t>ОУБ төрагасы</w:t>
      </w:r>
      <w:r w:rsidR="00CE4272" w:rsidRPr="00F022B3">
        <w:rPr>
          <w:rStyle w:val="FontStyle74"/>
          <w:b/>
          <w:color w:val="FFFFFF" w:themeColor="background1"/>
          <w:sz w:val="24"/>
          <w:szCs w:val="24"/>
          <w:lang w:val="kk-KZ"/>
        </w:rPr>
        <w:t xml:space="preserve">, </w:t>
      </w:r>
      <w:r w:rsidR="006D0010" w:rsidRPr="00F022B3">
        <w:rPr>
          <w:rStyle w:val="FontStyle74"/>
          <w:b/>
          <w:color w:val="FFFFFF" w:themeColor="background1"/>
          <w:sz w:val="24"/>
          <w:szCs w:val="24"/>
          <w:lang w:val="kk-KZ"/>
        </w:rPr>
        <w:t>ф-.м.</w:t>
      </w:r>
      <w:r w:rsidRPr="00F022B3">
        <w:rPr>
          <w:rStyle w:val="FontStyle74"/>
          <w:b/>
          <w:color w:val="FFFFFF" w:themeColor="background1"/>
          <w:sz w:val="24"/>
          <w:szCs w:val="24"/>
          <w:lang w:val="kk-KZ"/>
        </w:rPr>
        <w:t>и</w:t>
      </w:r>
      <w:r w:rsidR="00CE4272" w:rsidRPr="00F022B3">
        <w:rPr>
          <w:rStyle w:val="FontStyle74"/>
          <w:b/>
          <w:color w:val="FFFFFF" w:themeColor="background1"/>
          <w:sz w:val="24"/>
          <w:szCs w:val="24"/>
          <w:lang w:val="kk-KZ"/>
        </w:rPr>
        <w:t>.</w:t>
      </w:r>
      <w:r w:rsidRPr="00F022B3">
        <w:rPr>
          <w:rStyle w:val="FontStyle74"/>
          <w:b/>
          <w:color w:val="FFFFFF" w:themeColor="background1"/>
          <w:sz w:val="24"/>
          <w:szCs w:val="24"/>
          <w:lang w:val="kk-KZ"/>
        </w:rPr>
        <w:t>к</w:t>
      </w:r>
      <w:r w:rsidR="00CE4272" w:rsidRPr="00F022B3">
        <w:rPr>
          <w:rStyle w:val="FontStyle74"/>
          <w:b/>
          <w:color w:val="FFFFFF" w:themeColor="background1"/>
          <w:sz w:val="24"/>
          <w:szCs w:val="24"/>
          <w:lang w:val="kk-KZ"/>
        </w:rPr>
        <w:t>.,</w:t>
      </w:r>
      <w:r w:rsidR="00D87CD7" w:rsidRPr="00F022B3">
        <w:rPr>
          <w:rStyle w:val="FontStyle74"/>
          <w:b/>
          <w:color w:val="FFFFFF" w:themeColor="background1"/>
          <w:sz w:val="24"/>
          <w:szCs w:val="24"/>
          <w:lang w:val="kk-KZ"/>
        </w:rPr>
        <w:t xml:space="preserve"> </w:t>
      </w:r>
      <w:r w:rsidR="00CE4272" w:rsidRPr="00F022B3">
        <w:rPr>
          <w:rStyle w:val="FontStyle74"/>
          <w:b/>
          <w:color w:val="FFFFFF" w:themeColor="background1"/>
          <w:sz w:val="24"/>
          <w:szCs w:val="24"/>
          <w:lang w:val="kk-KZ"/>
        </w:rPr>
        <w:t xml:space="preserve">доцент </w:t>
      </w:r>
      <w:r w:rsidR="005B5FD7" w:rsidRPr="00F022B3">
        <w:rPr>
          <w:rStyle w:val="FontStyle74"/>
          <w:b/>
          <w:color w:val="FFFFFF" w:themeColor="background1"/>
          <w:sz w:val="24"/>
          <w:szCs w:val="24"/>
          <w:lang w:val="kk-KZ"/>
        </w:rPr>
        <w:tab/>
      </w:r>
      <w:r w:rsidR="00CE4272" w:rsidRPr="00F022B3">
        <w:rPr>
          <w:rStyle w:val="FontStyle74"/>
          <w:b/>
          <w:color w:val="FFFFFF" w:themeColor="background1"/>
          <w:sz w:val="24"/>
          <w:szCs w:val="24"/>
          <w:lang w:val="kk-KZ"/>
        </w:rPr>
        <w:tab/>
      </w:r>
      <w:r w:rsidR="00CE4272" w:rsidRPr="00F022B3">
        <w:rPr>
          <w:rStyle w:val="FontStyle74"/>
          <w:b/>
          <w:color w:val="FFFFFF" w:themeColor="background1"/>
          <w:sz w:val="24"/>
          <w:szCs w:val="24"/>
          <w:lang w:val="kk-KZ"/>
        </w:rPr>
        <w:tab/>
      </w:r>
      <w:r w:rsidR="005B5FD7" w:rsidRPr="00F022B3">
        <w:rPr>
          <w:rStyle w:val="FontStyle74"/>
          <w:b/>
          <w:color w:val="FFFFFF" w:themeColor="background1"/>
          <w:sz w:val="24"/>
          <w:szCs w:val="24"/>
          <w:lang w:val="kk-KZ"/>
        </w:rPr>
        <w:tab/>
      </w:r>
      <w:r w:rsidR="008A168E" w:rsidRPr="00F022B3">
        <w:rPr>
          <w:rStyle w:val="FontStyle74"/>
          <w:b/>
          <w:color w:val="FFFFFF" w:themeColor="background1"/>
          <w:sz w:val="24"/>
          <w:szCs w:val="24"/>
          <w:lang w:val="kk-KZ"/>
        </w:rPr>
        <w:tab/>
      </w:r>
      <w:r w:rsidRPr="00F022B3">
        <w:rPr>
          <w:rStyle w:val="FontStyle74"/>
          <w:b/>
          <w:color w:val="FFFFFF" w:themeColor="background1"/>
          <w:sz w:val="24"/>
          <w:szCs w:val="24"/>
          <w:lang w:val="kk-KZ"/>
        </w:rPr>
        <w:tab/>
      </w:r>
      <w:r w:rsidR="006D0010" w:rsidRPr="00F022B3">
        <w:rPr>
          <w:rStyle w:val="FontStyle74"/>
          <w:b/>
          <w:color w:val="FFFFFF" w:themeColor="background1"/>
          <w:sz w:val="24"/>
          <w:szCs w:val="24"/>
          <w:lang w:val="kk-KZ"/>
        </w:rPr>
        <w:t>Чыныбаев М.К.</w:t>
      </w:r>
    </w:p>
    <w:p w:rsidR="005B5FD7" w:rsidRPr="00F022B3" w:rsidRDefault="005B5FD7" w:rsidP="007269BF">
      <w:pPr>
        <w:pStyle w:val="afff6"/>
        <w:tabs>
          <w:tab w:val="left" w:pos="0"/>
          <w:tab w:val="left" w:pos="426"/>
        </w:tabs>
        <w:jc w:val="both"/>
        <w:rPr>
          <w:rFonts w:ascii="Times New Roman" w:hAnsi="Times New Roman"/>
          <w:color w:val="FFFFFF" w:themeColor="background1"/>
          <w:sz w:val="24"/>
          <w:szCs w:val="24"/>
          <w:lang w:val="kk-KZ"/>
        </w:rPr>
      </w:pPr>
    </w:p>
    <w:bookmarkEnd w:id="14"/>
    <w:p w:rsidR="00AD301F" w:rsidRPr="00F022B3" w:rsidRDefault="004F4C2F" w:rsidP="006E68D7">
      <w:pPr>
        <w:pStyle w:val="afff6"/>
        <w:tabs>
          <w:tab w:val="left" w:pos="0"/>
        </w:tabs>
        <w:rPr>
          <w:rFonts w:ascii="Times New Roman" w:eastAsiaTheme="minorEastAsia" w:hAnsi="Times New Roman"/>
          <w:b/>
          <w:color w:val="FFFFFF" w:themeColor="background1"/>
          <w:sz w:val="24"/>
          <w:szCs w:val="24"/>
          <w:lang w:val="kk-KZ"/>
        </w:rPr>
      </w:pPr>
      <w:r w:rsidRPr="00F022B3">
        <w:rPr>
          <w:rFonts w:ascii="Times New Roman" w:eastAsiaTheme="minorEastAsia" w:hAnsi="Times New Roman"/>
          <w:b/>
          <w:color w:val="FFFFFF" w:themeColor="background1"/>
          <w:sz w:val="24"/>
          <w:szCs w:val="24"/>
          <w:lang w:val="kk-KZ"/>
        </w:rPr>
        <w:t>Түзүүчүлөр</w:t>
      </w:r>
      <w:r w:rsidR="00E10C7F" w:rsidRPr="00F022B3">
        <w:rPr>
          <w:rFonts w:ascii="Times New Roman" w:eastAsiaTheme="minorEastAsia" w:hAnsi="Times New Roman"/>
          <w:b/>
          <w:color w:val="FFFFFF" w:themeColor="background1"/>
          <w:sz w:val="24"/>
          <w:szCs w:val="24"/>
          <w:lang w:val="kk-KZ"/>
        </w:rPr>
        <w:t>:</w:t>
      </w:r>
      <w:r w:rsidR="009A097A" w:rsidRPr="00F022B3">
        <w:rPr>
          <w:rFonts w:ascii="Times New Roman" w:eastAsiaTheme="minorEastAsia" w:hAnsi="Times New Roman"/>
          <w:b/>
          <w:color w:val="FFFFFF" w:themeColor="background1"/>
          <w:sz w:val="24"/>
          <w:szCs w:val="24"/>
          <w:lang w:val="kk-KZ"/>
        </w:rPr>
        <w:t xml:space="preserve">                              </w:t>
      </w:r>
    </w:p>
    <w:p w:rsidR="00A54F62" w:rsidRPr="00F022B3" w:rsidRDefault="009A097A" w:rsidP="006E68D7">
      <w:pPr>
        <w:pStyle w:val="afff6"/>
        <w:tabs>
          <w:tab w:val="left" w:pos="0"/>
        </w:tabs>
        <w:rPr>
          <w:rFonts w:ascii="Times New Roman" w:eastAsiaTheme="minorEastAsia" w:hAnsi="Times New Roman"/>
          <w:b/>
          <w:color w:val="FFFFFF" w:themeColor="background1"/>
          <w:sz w:val="24"/>
          <w:szCs w:val="24"/>
          <w:lang w:val="kk-KZ"/>
        </w:rPr>
      </w:pPr>
      <w:r w:rsidRPr="00F022B3">
        <w:rPr>
          <w:rFonts w:ascii="Times New Roman" w:eastAsiaTheme="minorEastAsia" w:hAnsi="Times New Roman"/>
          <w:b/>
          <w:color w:val="FFFFFF" w:themeColor="background1"/>
          <w:sz w:val="24"/>
          <w:szCs w:val="24"/>
          <w:lang w:val="kk-KZ"/>
        </w:rPr>
        <w:t xml:space="preserve">                                                                                                                          </w:t>
      </w:r>
    </w:p>
    <w:p w:rsidR="0068796F" w:rsidRPr="00F022B3" w:rsidRDefault="00B85FAA" w:rsidP="008A168E">
      <w:pPr>
        <w:pStyle w:val="afff6"/>
        <w:numPr>
          <w:ilvl w:val="0"/>
          <w:numId w:val="15"/>
        </w:numPr>
        <w:tabs>
          <w:tab w:val="left" w:pos="0"/>
        </w:tabs>
        <w:ind w:left="284" w:hanging="284"/>
        <w:rPr>
          <w:rFonts w:ascii="Times New Roman" w:eastAsiaTheme="minorEastAsia" w:hAnsi="Times New Roman"/>
          <w:color w:val="FFFFFF" w:themeColor="background1"/>
          <w:sz w:val="24"/>
          <w:szCs w:val="24"/>
          <w:lang w:val="kk-KZ"/>
        </w:rPr>
      </w:pPr>
      <w:r w:rsidRPr="00F022B3">
        <w:rPr>
          <w:rFonts w:ascii="Times New Roman" w:eastAsiaTheme="minorEastAsia" w:hAnsi="Times New Roman"/>
          <w:color w:val="FFFFFF" w:themeColor="background1"/>
          <w:sz w:val="24"/>
          <w:szCs w:val="24"/>
          <w:lang w:val="kk-KZ"/>
        </w:rPr>
        <w:t xml:space="preserve">Орозалиев Т.С. </w:t>
      </w:r>
      <w:r w:rsidRPr="00F022B3">
        <w:rPr>
          <w:rFonts w:ascii="Times New Roman" w:eastAsiaTheme="minorEastAsia" w:hAnsi="Times New Roman"/>
          <w:color w:val="FFFFFF" w:themeColor="background1"/>
          <w:sz w:val="24"/>
          <w:szCs w:val="24"/>
          <w:lang w:val="kk-KZ"/>
        </w:rPr>
        <w:tab/>
      </w:r>
      <w:r w:rsidR="004F4C2F" w:rsidRPr="00F022B3">
        <w:rPr>
          <w:rFonts w:ascii="Times New Roman" w:eastAsiaTheme="minorEastAsia" w:hAnsi="Times New Roman"/>
          <w:color w:val="FFFFFF" w:themeColor="background1"/>
          <w:sz w:val="24"/>
          <w:szCs w:val="24"/>
          <w:lang w:val="kk-KZ"/>
        </w:rPr>
        <w:tab/>
      </w:r>
      <w:r w:rsidR="004F4C2F" w:rsidRPr="00F022B3">
        <w:rPr>
          <w:rFonts w:ascii="Times New Roman" w:eastAsiaTheme="minorEastAsia" w:hAnsi="Times New Roman"/>
          <w:color w:val="FFFFFF" w:themeColor="background1"/>
          <w:sz w:val="24"/>
          <w:szCs w:val="24"/>
          <w:lang w:val="kk-KZ"/>
        </w:rPr>
        <w:tab/>
      </w:r>
      <w:r w:rsidR="004F4C2F" w:rsidRPr="00F022B3">
        <w:rPr>
          <w:rFonts w:ascii="Times New Roman" w:eastAsiaTheme="minorEastAsia" w:hAnsi="Times New Roman"/>
          <w:color w:val="FFFFFF" w:themeColor="background1"/>
          <w:sz w:val="24"/>
          <w:szCs w:val="24"/>
          <w:lang w:val="kk-KZ"/>
        </w:rPr>
        <w:tab/>
      </w:r>
      <w:r w:rsidR="0068796F" w:rsidRPr="00F022B3">
        <w:rPr>
          <w:rFonts w:ascii="Times New Roman" w:eastAsiaTheme="minorEastAsia" w:hAnsi="Times New Roman"/>
          <w:color w:val="FFFFFF" w:themeColor="background1"/>
          <w:sz w:val="24"/>
          <w:szCs w:val="24"/>
          <w:lang w:val="kk-KZ"/>
        </w:rPr>
        <w:t>э</w:t>
      </w:r>
      <w:r w:rsidR="005D7B06" w:rsidRPr="00F022B3">
        <w:rPr>
          <w:rFonts w:ascii="Times New Roman" w:eastAsiaTheme="minorEastAsia" w:hAnsi="Times New Roman"/>
          <w:color w:val="FFFFFF" w:themeColor="background1"/>
          <w:sz w:val="24"/>
          <w:szCs w:val="24"/>
          <w:lang w:val="kk-KZ"/>
        </w:rPr>
        <w:t>.</w:t>
      </w:r>
      <w:r w:rsidR="0068796F" w:rsidRPr="00F022B3">
        <w:rPr>
          <w:rFonts w:ascii="Times New Roman" w:eastAsiaTheme="minorEastAsia" w:hAnsi="Times New Roman"/>
          <w:color w:val="FFFFFF" w:themeColor="background1"/>
          <w:sz w:val="24"/>
          <w:szCs w:val="24"/>
          <w:lang w:val="kk-KZ"/>
        </w:rPr>
        <w:t>и</w:t>
      </w:r>
      <w:r w:rsidR="005D7B06" w:rsidRPr="00F022B3">
        <w:rPr>
          <w:rFonts w:ascii="Times New Roman" w:eastAsiaTheme="minorEastAsia" w:hAnsi="Times New Roman"/>
          <w:color w:val="FFFFFF" w:themeColor="background1"/>
          <w:sz w:val="24"/>
          <w:szCs w:val="24"/>
          <w:lang w:val="kk-KZ"/>
        </w:rPr>
        <w:t>.</w:t>
      </w:r>
      <w:r w:rsidR="0068796F" w:rsidRPr="00F022B3">
        <w:rPr>
          <w:rFonts w:ascii="Times New Roman" w:eastAsiaTheme="minorEastAsia" w:hAnsi="Times New Roman"/>
          <w:color w:val="FFFFFF" w:themeColor="background1"/>
          <w:sz w:val="24"/>
          <w:szCs w:val="24"/>
          <w:lang w:val="kk-KZ"/>
        </w:rPr>
        <w:t>к</w:t>
      </w:r>
      <w:r w:rsidR="005D7B06" w:rsidRPr="00F022B3">
        <w:rPr>
          <w:rFonts w:ascii="Times New Roman" w:eastAsiaTheme="minorEastAsia" w:hAnsi="Times New Roman"/>
          <w:color w:val="FFFFFF" w:themeColor="background1"/>
          <w:sz w:val="24"/>
          <w:szCs w:val="24"/>
          <w:lang w:val="kk-KZ"/>
        </w:rPr>
        <w:t xml:space="preserve">., доцент, </w:t>
      </w:r>
      <w:r w:rsidR="0068796F" w:rsidRPr="00F022B3">
        <w:rPr>
          <w:rFonts w:ascii="Times New Roman" w:eastAsiaTheme="minorEastAsia" w:hAnsi="Times New Roman"/>
          <w:color w:val="FFFFFF" w:themeColor="background1"/>
          <w:sz w:val="24"/>
          <w:szCs w:val="24"/>
          <w:lang w:val="kk-KZ"/>
        </w:rPr>
        <w:t xml:space="preserve">И. Раззаков атындагы КМТУнун </w:t>
      </w:r>
    </w:p>
    <w:p w:rsidR="00A54F62" w:rsidRPr="00F022B3" w:rsidRDefault="0068796F" w:rsidP="0068796F">
      <w:pPr>
        <w:pStyle w:val="afff6"/>
        <w:tabs>
          <w:tab w:val="left" w:pos="0"/>
        </w:tabs>
        <w:ind w:left="1428"/>
        <w:rPr>
          <w:rFonts w:ascii="Times New Roman" w:eastAsiaTheme="minorEastAsia" w:hAnsi="Times New Roman"/>
          <w:color w:val="FFFFFF" w:themeColor="background1"/>
          <w:sz w:val="24"/>
          <w:szCs w:val="24"/>
        </w:rPr>
      </w:pPr>
      <w:r w:rsidRPr="00F022B3">
        <w:rPr>
          <w:rFonts w:ascii="Times New Roman" w:eastAsiaTheme="minorEastAsia" w:hAnsi="Times New Roman"/>
          <w:color w:val="FFFFFF" w:themeColor="background1"/>
          <w:sz w:val="24"/>
          <w:szCs w:val="24"/>
          <w:lang w:val="kk-KZ"/>
        </w:rPr>
        <w:tab/>
      </w:r>
      <w:r w:rsidRPr="00F022B3">
        <w:rPr>
          <w:rFonts w:ascii="Times New Roman" w:eastAsiaTheme="minorEastAsia" w:hAnsi="Times New Roman"/>
          <w:color w:val="FFFFFF" w:themeColor="background1"/>
          <w:sz w:val="24"/>
          <w:szCs w:val="24"/>
          <w:lang w:val="kk-KZ"/>
        </w:rPr>
        <w:tab/>
      </w:r>
      <w:r w:rsidRPr="00F022B3">
        <w:rPr>
          <w:rFonts w:ascii="Times New Roman" w:eastAsiaTheme="minorEastAsia" w:hAnsi="Times New Roman"/>
          <w:color w:val="FFFFFF" w:themeColor="background1"/>
          <w:sz w:val="24"/>
          <w:szCs w:val="24"/>
          <w:lang w:val="kk-KZ"/>
        </w:rPr>
        <w:tab/>
      </w:r>
      <w:r w:rsidRPr="00F022B3">
        <w:rPr>
          <w:rFonts w:ascii="Times New Roman" w:eastAsiaTheme="minorEastAsia" w:hAnsi="Times New Roman"/>
          <w:color w:val="FFFFFF" w:themeColor="background1"/>
          <w:sz w:val="24"/>
          <w:szCs w:val="24"/>
          <w:lang w:val="kk-KZ"/>
        </w:rPr>
        <w:tab/>
      </w:r>
      <w:r w:rsidRPr="00F022B3">
        <w:rPr>
          <w:rFonts w:ascii="Times New Roman" w:eastAsiaTheme="minorEastAsia" w:hAnsi="Times New Roman"/>
          <w:color w:val="FFFFFF" w:themeColor="background1"/>
          <w:sz w:val="24"/>
          <w:szCs w:val="24"/>
          <w:lang w:val="kk-KZ"/>
        </w:rPr>
        <w:tab/>
      </w:r>
      <w:r w:rsidR="00A54F62" w:rsidRPr="00F022B3">
        <w:rPr>
          <w:rFonts w:ascii="Times New Roman" w:eastAsiaTheme="minorEastAsia" w:hAnsi="Times New Roman"/>
          <w:color w:val="FFFFFF" w:themeColor="background1"/>
          <w:sz w:val="24"/>
          <w:szCs w:val="24"/>
        </w:rPr>
        <w:t>«</w:t>
      </w:r>
      <w:r w:rsidRPr="00F022B3">
        <w:rPr>
          <w:rFonts w:ascii="Times New Roman" w:eastAsiaTheme="minorEastAsia" w:hAnsi="Times New Roman"/>
          <w:color w:val="FFFFFF" w:themeColor="background1"/>
          <w:sz w:val="24"/>
          <w:szCs w:val="24"/>
          <w:lang w:val="kk-KZ"/>
        </w:rPr>
        <w:t>Өнөр жай э</w:t>
      </w:r>
      <w:r w:rsidR="00A54F62" w:rsidRPr="00F022B3">
        <w:rPr>
          <w:rFonts w:ascii="Times New Roman" w:eastAsiaTheme="minorEastAsia" w:hAnsi="Times New Roman"/>
          <w:color w:val="FFFFFF" w:themeColor="background1"/>
          <w:sz w:val="24"/>
          <w:szCs w:val="24"/>
        </w:rPr>
        <w:t>кономика</w:t>
      </w:r>
      <w:r w:rsidRPr="00F022B3">
        <w:rPr>
          <w:rFonts w:ascii="Times New Roman" w:eastAsiaTheme="minorEastAsia" w:hAnsi="Times New Roman"/>
          <w:color w:val="FFFFFF" w:themeColor="background1"/>
          <w:sz w:val="24"/>
          <w:szCs w:val="24"/>
          <w:lang w:val="kk-KZ"/>
        </w:rPr>
        <w:t>сы»</w:t>
      </w:r>
      <w:r w:rsidR="00A54F62" w:rsidRPr="00F022B3">
        <w:rPr>
          <w:rFonts w:ascii="Times New Roman" w:eastAsiaTheme="minorEastAsia" w:hAnsi="Times New Roman"/>
          <w:color w:val="FFFFFF" w:themeColor="background1"/>
          <w:sz w:val="24"/>
          <w:szCs w:val="24"/>
        </w:rPr>
        <w:t xml:space="preserve"> </w:t>
      </w:r>
      <w:r w:rsidRPr="00F022B3">
        <w:rPr>
          <w:rFonts w:ascii="Times New Roman" w:eastAsiaTheme="minorEastAsia" w:hAnsi="Times New Roman"/>
          <w:color w:val="FFFFFF" w:themeColor="background1"/>
          <w:sz w:val="24"/>
          <w:szCs w:val="24"/>
          <w:lang w:val="kk-KZ"/>
        </w:rPr>
        <w:t>кафедрасы башчысы</w:t>
      </w:r>
    </w:p>
    <w:p w:rsidR="0068796F" w:rsidRPr="00F022B3" w:rsidRDefault="005B5FD7" w:rsidP="0068796F">
      <w:pPr>
        <w:pStyle w:val="afff6"/>
        <w:numPr>
          <w:ilvl w:val="0"/>
          <w:numId w:val="15"/>
        </w:numPr>
        <w:tabs>
          <w:tab w:val="left" w:pos="0"/>
        </w:tabs>
        <w:ind w:left="284" w:hanging="284"/>
        <w:rPr>
          <w:rFonts w:ascii="Times New Roman" w:eastAsiaTheme="minorEastAsia" w:hAnsi="Times New Roman"/>
          <w:color w:val="FFFFFF" w:themeColor="background1"/>
          <w:sz w:val="24"/>
          <w:szCs w:val="24"/>
        </w:rPr>
      </w:pPr>
      <w:r w:rsidRPr="00F022B3">
        <w:rPr>
          <w:rFonts w:ascii="Times New Roman" w:eastAsiaTheme="minorEastAsia" w:hAnsi="Times New Roman"/>
          <w:color w:val="FFFFFF" w:themeColor="background1"/>
          <w:sz w:val="24"/>
          <w:szCs w:val="24"/>
        </w:rPr>
        <w:t>Касымова В.М.</w:t>
      </w:r>
      <w:r w:rsidRPr="00F022B3">
        <w:rPr>
          <w:rFonts w:ascii="Times New Roman" w:eastAsiaTheme="minorEastAsia" w:hAnsi="Times New Roman"/>
          <w:color w:val="FFFFFF" w:themeColor="background1"/>
          <w:sz w:val="24"/>
          <w:szCs w:val="24"/>
        </w:rPr>
        <w:tab/>
      </w:r>
      <w:r w:rsidR="004F4C2F" w:rsidRPr="00F022B3">
        <w:rPr>
          <w:rFonts w:ascii="Times New Roman" w:eastAsiaTheme="minorEastAsia" w:hAnsi="Times New Roman"/>
          <w:color w:val="FFFFFF" w:themeColor="background1"/>
          <w:sz w:val="24"/>
          <w:szCs w:val="24"/>
        </w:rPr>
        <w:tab/>
      </w:r>
      <w:r w:rsidR="004F4C2F" w:rsidRPr="00F022B3">
        <w:rPr>
          <w:rFonts w:ascii="Times New Roman" w:eastAsiaTheme="minorEastAsia" w:hAnsi="Times New Roman"/>
          <w:color w:val="FFFFFF" w:themeColor="background1"/>
          <w:sz w:val="24"/>
          <w:szCs w:val="24"/>
        </w:rPr>
        <w:tab/>
      </w:r>
      <w:r w:rsidR="004F4C2F" w:rsidRPr="00F022B3">
        <w:rPr>
          <w:rFonts w:ascii="Times New Roman" w:eastAsiaTheme="minorEastAsia" w:hAnsi="Times New Roman"/>
          <w:color w:val="FFFFFF" w:themeColor="background1"/>
          <w:sz w:val="24"/>
          <w:szCs w:val="24"/>
        </w:rPr>
        <w:tab/>
      </w:r>
      <w:r w:rsidR="0068796F" w:rsidRPr="00F022B3">
        <w:rPr>
          <w:rFonts w:ascii="Times New Roman" w:eastAsiaTheme="minorEastAsia" w:hAnsi="Times New Roman"/>
          <w:color w:val="FFFFFF" w:themeColor="background1"/>
          <w:sz w:val="24"/>
          <w:szCs w:val="24"/>
        </w:rPr>
        <w:t>э.</w:t>
      </w:r>
      <w:r w:rsidR="0068796F" w:rsidRPr="00F022B3">
        <w:rPr>
          <w:rFonts w:ascii="Times New Roman" w:eastAsiaTheme="minorEastAsia" w:hAnsi="Times New Roman"/>
          <w:color w:val="FFFFFF" w:themeColor="background1"/>
          <w:sz w:val="24"/>
          <w:szCs w:val="24"/>
          <w:lang w:val="kk-KZ"/>
        </w:rPr>
        <w:t>и</w:t>
      </w:r>
      <w:r w:rsidR="0068796F" w:rsidRPr="00F022B3">
        <w:rPr>
          <w:rFonts w:ascii="Times New Roman" w:eastAsiaTheme="minorEastAsia" w:hAnsi="Times New Roman"/>
          <w:color w:val="FFFFFF" w:themeColor="background1"/>
          <w:sz w:val="24"/>
          <w:szCs w:val="24"/>
        </w:rPr>
        <w:t>.</w:t>
      </w:r>
      <w:r w:rsidR="0068796F" w:rsidRPr="00F022B3">
        <w:rPr>
          <w:rFonts w:ascii="Times New Roman" w:eastAsiaTheme="minorEastAsia" w:hAnsi="Times New Roman"/>
          <w:color w:val="FFFFFF" w:themeColor="background1"/>
          <w:sz w:val="24"/>
          <w:szCs w:val="24"/>
          <w:lang w:val="kk-KZ"/>
        </w:rPr>
        <w:t>д</w:t>
      </w:r>
      <w:r w:rsidR="0068796F" w:rsidRPr="00F022B3">
        <w:rPr>
          <w:rFonts w:ascii="Times New Roman" w:eastAsiaTheme="minorEastAsia" w:hAnsi="Times New Roman"/>
          <w:color w:val="FFFFFF" w:themeColor="background1"/>
          <w:sz w:val="24"/>
          <w:szCs w:val="24"/>
        </w:rPr>
        <w:t>.</w:t>
      </w:r>
      <w:r w:rsidR="00E95493" w:rsidRPr="00F022B3">
        <w:rPr>
          <w:rFonts w:ascii="Times New Roman" w:eastAsiaTheme="minorEastAsia" w:hAnsi="Times New Roman"/>
          <w:color w:val="FFFFFF" w:themeColor="background1"/>
          <w:sz w:val="24"/>
          <w:szCs w:val="24"/>
          <w:lang w:val="kk-KZ"/>
        </w:rPr>
        <w:t>,</w:t>
      </w:r>
      <w:r w:rsidR="0068796F" w:rsidRPr="00F022B3">
        <w:rPr>
          <w:rFonts w:ascii="Times New Roman" w:eastAsiaTheme="minorEastAsia" w:hAnsi="Times New Roman"/>
          <w:color w:val="FFFFFF" w:themeColor="background1"/>
          <w:sz w:val="24"/>
          <w:szCs w:val="24"/>
          <w:lang w:val="kk-KZ"/>
        </w:rPr>
        <w:t xml:space="preserve"> И. Раззаков атындагы КМТУнун </w:t>
      </w:r>
    </w:p>
    <w:p w:rsidR="0068796F" w:rsidRPr="00F022B3" w:rsidRDefault="0068796F" w:rsidP="0068796F">
      <w:pPr>
        <w:pStyle w:val="afff6"/>
        <w:tabs>
          <w:tab w:val="left" w:pos="0"/>
        </w:tabs>
        <w:ind w:left="284"/>
        <w:rPr>
          <w:rFonts w:ascii="Times New Roman" w:eastAsiaTheme="minorEastAsia" w:hAnsi="Times New Roman"/>
          <w:color w:val="FFFFFF" w:themeColor="background1"/>
          <w:sz w:val="24"/>
          <w:szCs w:val="24"/>
          <w:lang w:val="kk-KZ"/>
        </w:rPr>
      </w:pPr>
      <w:r w:rsidRPr="00F022B3">
        <w:rPr>
          <w:rFonts w:ascii="Times New Roman" w:eastAsiaTheme="minorEastAsia" w:hAnsi="Times New Roman"/>
          <w:color w:val="FFFFFF" w:themeColor="background1"/>
          <w:sz w:val="24"/>
          <w:szCs w:val="24"/>
        </w:rPr>
        <w:tab/>
      </w:r>
      <w:r w:rsidRPr="00F022B3">
        <w:rPr>
          <w:rFonts w:ascii="Times New Roman" w:eastAsiaTheme="minorEastAsia" w:hAnsi="Times New Roman"/>
          <w:color w:val="FFFFFF" w:themeColor="background1"/>
          <w:sz w:val="24"/>
          <w:szCs w:val="24"/>
        </w:rPr>
        <w:tab/>
      </w:r>
      <w:r w:rsidRPr="00F022B3">
        <w:rPr>
          <w:rFonts w:ascii="Times New Roman" w:eastAsiaTheme="minorEastAsia" w:hAnsi="Times New Roman"/>
          <w:color w:val="FFFFFF" w:themeColor="background1"/>
          <w:sz w:val="24"/>
          <w:szCs w:val="24"/>
        </w:rPr>
        <w:tab/>
      </w:r>
      <w:r w:rsidRPr="00F022B3">
        <w:rPr>
          <w:rFonts w:ascii="Times New Roman" w:eastAsiaTheme="minorEastAsia" w:hAnsi="Times New Roman"/>
          <w:color w:val="FFFFFF" w:themeColor="background1"/>
          <w:sz w:val="24"/>
          <w:szCs w:val="24"/>
        </w:rPr>
        <w:tab/>
      </w:r>
      <w:r w:rsidRPr="00F022B3">
        <w:rPr>
          <w:rFonts w:ascii="Times New Roman" w:eastAsiaTheme="minorEastAsia" w:hAnsi="Times New Roman"/>
          <w:color w:val="FFFFFF" w:themeColor="background1"/>
          <w:sz w:val="24"/>
          <w:szCs w:val="24"/>
        </w:rPr>
        <w:tab/>
      </w:r>
      <w:r w:rsidRPr="00F022B3">
        <w:rPr>
          <w:rFonts w:ascii="Times New Roman" w:eastAsiaTheme="minorEastAsia" w:hAnsi="Times New Roman"/>
          <w:color w:val="FFFFFF" w:themeColor="background1"/>
          <w:sz w:val="24"/>
          <w:szCs w:val="24"/>
        </w:rPr>
        <w:tab/>
      </w:r>
      <w:r w:rsidRPr="00F022B3">
        <w:rPr>
          <w:rFonts w:ascii="Times New Roman" w:eastAsiaTheme="minorEastAsia" w:hAnsi="Times New Roman"/>
          <w:color w:val="FFFFFF" w:themeColor="background1"/>
          <w:sz w:val="24"/>
          <w:szCs w:val="24"/>
        </w:rPr>
        <w:tab/>
        <w:t>«</w:t>
      </w:r>
      <w:r w:rsidRPr="00F022B3">
        <w:rPr>
          <w:rFonts w:ascii="Times New Roman" w:eastAsiaTheme="minorEastAsia" w:hAnsi="Times New Roman"/>
          <w:color w:val="FFFFFF" w:themeColor="background1"/>
          <w:sz w:val="24"/>
          <w:szCs w:val="24"/>
          <w:lang w:val="kk-KZ"/>
        </w:rPr>
        <w:t>Өнөр жай э</w:t>
      </w:r>
      <w:r w:rsidRPr="00F022B3">
        <w:rPr>
          <w:rFonts w:ascii="Times New Roman" w:eastAsiaTheme="minorEastAsia" w:hAnsi="Times New Roman"/>
          <w:color w:val="FFFFFF" w:themeColor="background1"/>
          <w:sz w:val="24"/>
          <w:szCs w:val="24"/>
        </w:rPr>
        <w:t>кономика</w:t>
      </w:r>
      <w:r w:rsidRPr="00F022B3">
        <w:rPr>
          <w:rFonts w:ascii="Times New Roman" w:eastAsiaTheme="minorEastAsia" w:hAnsi="Times New Roman"/>
          <w:color w:val="FFFFFF" w:themeColor="background1"/>
          <w:sz w:val="24"/>
          <w:szCs w:val="24"/>
          <w:lang w:val="kk-KZ"/>
        </w:rPr>
        <w:t>сы»</w:t>
      </w:r>
      <w:r w:rsidRPr="00F022B3">
        <w:rPr>
          <w:rFonts w:ascii="Times New Roman" w:eastAsiaTheme="minorEastAsia" w:hAnsi="Times New Roman"/>
          <w:color w:val="FFFFFF" w:themeColor="background1"/>
          <w:sz w:val="24"/>
          <w:szCs w:val="24"/>
        </w:rPr>
        <w:t xml:space="preserve"> </w:t>
      </w:r>
      <w:r w:rsidRPr="00F022B3">
        <w:rPr>
          <w:rFonts w:ascii="Times New Roman" w:eastAsiaTheme="minorEastAsia" w:hAnsi="Times New Roman"/>
          <w:color w:val="FFFFFF" w:themeColor="background1"/>
          <w:sz w:val="24"/>
          <w:szCs w:val="24"/>
          <w:lang w:val="kk-KZ"/>
        </w:rPr>
        <w:t>кафедрасы профессору</w:t>
      </w:r>
    </w:p>
    <w:p w:rsidR="0068796F" w:rsidRPr="00F022B3" w:rsidRDefault="000F6732" w:rsidP="0068796F">
      <w:pPr>
        <w:pStyle w:val="afff6"/>
        <w:numPr>
          <w:ilvl w:val="0"/>
          <w:numId w:val="15"/>
        </w:numPr>
        <w:tabs>
          <w:tab w:val="left" w:pos="0"/>
        </w:tabs>
        <w:ind w:left="284" w:hanging="284"/>
        <w:rPr>
          <w:rFonts w:ascii="Times New Roman" w:eastAsiaTheme="minorEastAsia" w:hAnsi="Times New Roman"/>
          <w:color w:val="FFFFFF" w:themeColor="background1"/>
          <w:sz w:val="24"/>
          <w:szCs w:val="24"/>
          <w:lang w:val="kk-KZ"/>
        </w:rPr>
      </w:pPr>
      <w:r w:rsidRPr="00F022B3">
        <w:rPr>
          <w:rFonts w:ascii="Times New Roman" w:eastAsiaTheme="minorEastAsia" w:hAnsi="Times New Roman"/>
          <w:color w:val="FFFFFF" w:themeColor="background1"/>
          <w:sz w:val="24"/>
          <w:szCs w:val="24"/>
          <w:lang w:val="kk-KZ"/>
        </w:rPr>
        <w:t>Иманкадыр</w:t>
      </w:r>
      <w:r w:rsidR="00490F0B" w:rsidRPr="00F022B3">
        <w:rPr>
          <w:rFonts w:ascii="Times New Roman" w:eastAsiaTheme="minorEastAsia" w:hAnsi="Times New Roman"/>
          <w:color w:val="FFFFFF" w:themeColor="background1"/>
          <w:sz w:val="24"/>
          <w:szCs w:val="24"/>
          <w:lang w:val="kk-KZ"/>
        </w:rPr>
        <w:t xml:space="preserve">ова А.И. </w:t>
      </w:r>
      <w:r w:rsidR="004F4C2F" w:rsidRPr="00F022B3">
        <w:rPr>
          <w:rFonts w:ascii="Times New Roman" w:eastAsiaTheme="minorEastAsia" w:hAnsi="Times New Roman"/>
          <w:color w:val="FFFFFF" w:themeColor="background1"/>
          <w:sz w:val="24"/>
          <w:szCs w:val="24"/>
          <w:lang w:val="kk-KZ"/>
        </w:rPr>
        <w:tab/>
      </w:r>
      <w:r w:rsidR="004F4C2F" w:rsidRPr="00F022B3">
        <w:rPr>
          <w:rFonts w:ascii="Times New Roman" w:eastAsiaTheme="minorEastAsia" w:hAnsi="Times New Roman"/>
          <w:color w:val="FFFFFF" w:themeColor="background1"/>
          <w:sz w:val="24"/>
          <w:szCs w:val="24"/>
          <w:lang w:val="kk-KZ"/>
        </w:rPr>
        <w:tab/>
      </w:r>
      <w:r w:rsidR="004F4C2F" w:rsidRPr="00F022B3">
        <w:rPr>
          <w:rFonts w:ascii="Times New Roman" w:eastAsiaTheme="minorEastAsia" w:hAnsi="Times New Roman"/>
          <w:color w:val="FFFFFF" w:themeColor="background1"/>
          <w:sz w:val="24"/>
          <w:szCs w:val="24"/>
          <w:lang w:val="kk-KZ"/>
        </w:rPr>
        <w:tab/>
      </w:r>
      <w:r w:rsidR="0068796F" w:rsidRPr="00F022B3">
        <w:rPr>
          <w:rFonts w:ascii="Times New Roman" w:eastAsiaTheme="minorEastAsia" w:hAnsi="Times New Roman"/>
          <w:color w:val="FFFFFF" w:themeColor="background1"/>
          <w:sz w:val="24"/>
          <w:szCs w:val="24"/>
          <w:lang w:val="kk-KZ"/>
        </w:rPr>
        <w:t xml:space="preserve">И. Раззаков атындагы КМТУнун «Өнөр жай </w:t>
      </w:r>
    </w:p>
    <w:p w:rsidR="0068796F" w:rsidRPr="00F022B3" w:rsidRDefault="0068796F" w:rsidP="0068796F">
      <w:pPr>
        <w:pStyle w:val="afff6"/>
        <w:tabs>
          <w:tab w:val="left" w:pos="0"/>
        </w:tabs>
        <w:ind w:left="284"/>
        <w:rPr>
          <w:rFonts w:ascii="Times New Roman" w:eastAsiaTheme="minorEastAsia" w:hAnsi="Times New Roman"/>
          <w:color w:val="FFFFFF" w:themeColor="background1"/>
          <w:sz w:val="24"/>
          <w:szCs w:val="24"/>
          <w:lang w:val="kk-KZ"/>
        </w:rPr>
      </w:pPr>
      <w:r w:rsidRPr="00F022B3">
        <w:rPr>
          <w:rFonts w:ascii="Times New Roman" w:eastAsiaTheme="minorEastAsia" w:hAnsi="Times New Roman"/>
          <w:color w:val="FFFFFF" w:themeColor="background1"/>
          <w:sz w:val="24"/>
          <w:szCs w:val="24"/>
          <w:lang w:val="kk-KZ"/>
        </w:rPr>
        <w:tab/>
      </w:r>
      <w:r w:rsidRPr="00F022B3">
        <w:rPr>
          <w:rFonts w:ascii="Times New Roman" w:eastAsiaTheme="minorEastAsia" w:hAnsi="Times New Roman"/>
          <w:color w:val="FFFFFF" w:themeColor="background1"/>
          <w:sz w:val="24"/>
          <w:szCs w:val="24"/>
          <w:lang w:val="kk-KZ"/>
        </w:rPr>
        <w:tab/>
      </w:r>
      <w:r w:rsidRPr="00F022B3">
        <w:rPr>
          <w:rFonts w:ascii="Times New Roman" w:eastAsiaTheme="minorEastAsia" w:hAnsi="Times New Roman"/>
          <w:color w:val="FFFFFF" w:themeColor="background1"/>
          <w:sz w:val="24"/>
          <w:szCs w:val="24"/>
          <w:lang w:val="kk-KZ"/>
        </w:rPr>
        <w:tab/>
      </w:r>
      <w:r w:rsidRPr="00F022B3">
        <w:rPr>
          <w:rFonts w:ascii="Times New Roman" w:eastAsiaTheme="minorEastAsia" w:hAnsi="Times New Roman"/>
          <w:color w:val="FFFFFF" w:themeColor="background1"/>
          <w:sz w:val="24"/>
          <w:szCs w:val="24"/>
          <w:lang w:val="kk-KZ"/>
        </w:rPr>
        <w:tab/>
      </w:r>
      <w:r w:rsidRPr="00F022B3">
        <w:rPr>
          <w:rFonts w:ascii="Times New Roman" w:eastAsiaTheme="minorEastAsia" w:hAnsi="Times New Roman"/>
          <w:color w:val="FFFFFF" w:themeColor="background1"/>
          <w:sz w:val="24"/>
          <w:szCs w:val="24"/>
          <w:lang w:val="kk-KZ"/>
        </w:rPr>
        <w:tab/>
      </w:r>
      <w:r w:rsidRPr="00F022B3">
        <w:rPr>
          <w:rFonts w:ascii="Times New Roman" w:eastAsiaTheme="minorEastAsia" w:hAnsi="Times New Roman"/>
          <w:color w:val="FFFFFF" w:themeColor="background1"/>
          <w:sz w:val="24"/>
          <w:szCs w:val="24"/>
          <w:lang w:val="kk-KZ"/>
        </w:rPr>
        <w:tab/>
      </w:r>
      <w:r w:rsidRPr="00F022B3">
        <w:rPr>
          <w:rFonts w:ascii="Times New Roman" w:eastAsiaTheme="minorEastAsia" w:hAnsi="Times New Roman"/>
          <w:color w:val="FFFFFF" w:themeColor="background1"/>
          <w:sz w:val="24"/>
          <w:szCs w:val="24"/>
          <w:lang w:val="kk-KZ"/>
        </w:rPr>
        <w:tab/>
        <w:t>э</w:t>
      </w:r>
      <w:r w:rsidRPr="00F022B3">
        <w:rPr>
          <w:rFonts w:ascii="Times New Roman" w:eastAsiaTheme="minorEastAsia" w:hAnsi="Times New Roman"/>
          <w:color w:val="FFFFFF" w:themeColor="background1"/>
          <w:sz w:val="24"/>
          <w:szCs w:val="24"/>
        </w:rPr>
        <w:t>кономика</w:t>
      </w:r>
      <w:r w:rsidRPr="00F022B3">
        <w:rPr>
          <w:rFonts w:ascii="Times New Roman" w:eastAsiaTheme="minorEastAsia" w:hAnsi="Times New Roman"/>
          <w:color w:val="FFFFFF" w:themeColor="background1"/>
          <w:sz w:val="24"/>
          <w:szCs w:val="24"/>
          <w:lang w:val="kk-KZ"/>
        </w:rPr>
        <w:t>сы»</w:t>
      </w:r>
      <w:r w:rsidRPr="00F022B3">
        <w:rPr>
          <w:rFonts w:ascii="Times New Roman" w:eastAsiaTheme="minorEastAsia" w:hAnsi="Times New Roman"/>
          <w:color w:val="FFFFFF" w:themeColor="background1"/>
          <w:sz w:val="24"/>
          <w:szCs w:val="24"/>
        </w:rPr>
        <w:t xml:space="preserve"> </w:t>
      </w:r>
      <w:r w:rsidRPr="00F022B3">
        <w:rPr>
          <w:rFonts w:ascii="Times New Roman" w:eastAsiaTheme="minorEastAsia" w:hAnsi="Times New Roman"/>
          <w:color w:val="FFFFFF" w:themeColor="background1"/>
          <w:sz w:val="24"/>
          <w:szCs w:val="24"/>
          <w:lang w:val="kk-KZ"/>
        </w:rPr>
        <w:t>кафедрасы</w:t>
      </w:r>
      <w:r w:rsidRPr="00F022B3">
        <w:rPr>
          <w:rFonts w:ascii="Times New Roman" w:eastAsiaTheme="minorEastAsia" w:hAnsi="Times New Roman"/>
          <w:color w:val="FFFFFF" w:themeColor="background1"/>
          <w:sz w:val="24"/>
          <w:szCs w:val="24"/>
        </w:rPr>
        <w:t xml:space="preserve"> </w:t>
      </w:r>
      <w:r w:rsidRPr="00F022B3">
        <w:rPr>
          <w:rFonts w:ascii="Times New Roman" w:eastAsiaTheme="minorEastAsia" w:hAnsi="Times New Roman"/>
          <w:color w:val="FFFFFF" w:themeColor="background1"/>
          <w:sz w:val="24"/>
          <w:szCs w:val="24"/>
          <w:lang w:val="kk-KZ"/>
        </w:rPr>
        <w:t>улук окутуучусу</w:t>
      </w:r>
    </w:p>
    <w:p w:rsidR="008367EA" w:rsidRPr="00F022B3" w:rsidRDefault="008367EA" w:rsidP="0068796F">
      <w:pPr>
        <w:pStyle w:val="afff6"/>
        <w:numPr>
          <w:ilvl w:val="0"/>
          <w:numId w:val="15"/>
        </w:numPr>
        <w:tabs>
          <w:tab w:val="left" w:pos="0"/>
        </w:tabs>
        <w:ind w:left="284" w:hanging="284"/>
        <w:rPr>
          <w:rFonts w:ascii="Times New Roman" w:eastAsiaTheme="minorEastAsia" w:hAnsi="Times New Roman"/>
          <w:color w:val="FFFFFF" w:themeColor="background1"/>
          <w:sz w:val="24"/>
          <w:szCs w:val="24"/>
        </w:rPr>
      </w:pPr>
      <w:r w:rsidRPr="00F022B3">
        <w:rPr>
          <w:rFonts w:ascii="Times New Roman" w:eastAsiaTheme="minorEastAsia" w:hAnsi="Times New Roman"/>
          <w:color w:val="FFFFFF" w:themeColor="background1"/>
          <w:sz w:val="24"/>
          <w:szCs w:val="24"/>
        </w:rPr>
        <w:t xml:space="preserve">Сарыбаев А. </w:t>
      </w:r>
      <w:r w:rsidRPr="00F022B3">
        <w:rPr>
          <w:rFonts w:ascii="Times New Roman" w:eastAsiaTheme="minorEastAsia" w:hAnsi="Times New Roman"/>
          <w:color w:val="FFFFFF" w:themeColor="background1"/>
          <w:sz w:val="24"/>
          <w:szCs w:val="24"/>
        </w:rPr>
        <w:tab/>
      </w:r>
      <w:r w:rsidRPr="00F022B3">
        <w:rPr>
          <w:rFonts w:ascii="Times New Roman" w:eastAsiaTheme="minorEastAsia" w:hAnsi="Times New Roman"/>
          <w:color w:val="FFFFFF" w:themeColor="background1"/>
          <w:sz w:val="24"/>
          <w:szCs w:val="24"/>
        </w:rPr>
        <w:tab/>
      </w:r>
      <w:r w:rsidR="004F4C2F" w:rsidRPr="00F022B3">
        <w:rPr>
          <w:rFonts w:ascii="Times New Roman" w:eastAsiaTheme="minorEastAsia" w:hAnsi="Times New Roman"/>
          <w:color w:val="FFFFFF" w:themeColor="background1"/>
          <w:sz w:val="24"/>
          <w:szCs w:val="24"/>
        </w:rPr>
        <w:tab/>
      </w:r>
      <w:r w:rsidR="004F4C2F" w:rsidRPr="00F022B3">
        <w:rPr>
          <w:rFonts w:ascii="Times New Roman" w:eastAsiaTheme="minorEastAsia" w:hAnsi="Times New Roman"/>
          <w:color w:val="FFFFFF" w:themeColor="background1"/>
          <w:sz w:val="24"/>
          <w:szCs w:val="24"/>
        </w:rPr>
        <w:tab/>
      </w:r>
      <w:r w:rsidR="004F4C2F" w:rsidRPr="00F022B3">
        <w:rPr>
          <w:rFonts w:ascii="Times New Roman" w:eastAsiaTheme="minorEastAsia" w:hAnsi="Times New Roman"/>
          <w:color w:val="FFFFFF" w:themeColor="background1"/>
          <w:sz w:val="24"/>
          <w:szCs w:val="24"/>
        </w:rPr>
        <w:tab/>
      </w:r>
      <w:r w:rsidR="0068796F" w:rsidRPr="00F022B3">
        <w:rPr>
          <w:rFonts w:ascii="Times New Roman" w:eastAsiaTheme="minorEastAsia" w:hAnsi="Times New Roman"/>
          <w:color w:val="FFFFFF" w:themeColor="background1"/>
          <w:sz w:val="24"/>
          <w:szCs w:val="24"/>
        </w:rPr>
        <w:t>э</w:t>
      </w:r>
      <w:r w:rsidRPr="00F022B3">
        <w:rPr>
          <w:rFonts w:ascii="Times New Roman" w:eastAsiaTheme="minorEastAsia" w:hAnsi="Times New Roman"/>
          <w:color w:val="FFFFFF" w:themeColor="background1"/>
          <w:sz w:val="24"/>
          <w:szCs w:val="24"/>
        </w:rPr>
        <w:t>.</w:t>
      </w:r>
      <w:r w:rsidR="0068796F" w:rsidRPr="00F022B3">
        <w:rPr>
          <w:rFonts w:ascii="Times New Roman" w:eastAsiaTheme="minorEastAsia" w:hAnsi="Times New Roman"/>
          <w:color w:val="FFFFFF" w:themeColor="background1"/>
          <w:sz w:val="24"/>
          <w:szCs w:val="24"/>
          <w:lang w:val="kk-KZ"/>
        </w:rPr>
        <w:t>и</w:t>
      </w:r>
      <w:r w:rsidRPr="00F022B3">
        <w:rPr>
          <w:rFonts w:ascii="Times New Roman" w:eastAsiaTheme="minorEastAsia" w:hAnsi="Times New Roman"/>
          <w:color w:val="FFFFFF" w:themeColor="background1"/>
          <w:sz w:val="24"/>
          <w:szCs w:val="24"/>
        </w:rPr>
        <w:t>.</w:t>
      </w:r>
      <w:r w:rsidR="0068796F" w:rsidRPr="00F022B3">
        <w:rPr>
          <w:rFonts w:ascii="Times New Roman" w:eastAsiaTheme="minorEastAsia" w:hAnsi="Times New Roman"/>
          <w:color w:val="FFFFFF" w:themeColor="background1"/>
          <w:sz w:val="24"/>
          <w:szCs w:val="24"/>
          <w:lang w:val="kk-KZ"/>
        </w:rPr>
        <w:t>д</w:t>
      </w:r>
      <w:r w:rsidRPr="00F022B3">
        <w:rPr>
          <w:rFonts w:ascii="Times New Roman" w:eastAsiaTheme="minorEastAsia" w:hAnsi="Times New Roman"/>
          <w:color w:val="FFFFFF" w:themeColor="background1"/>
          <w:sz w:val="24"/>
          <w:szCs w:val="24"/>
        </w:rPr>
        <w:t xml:space="preserve">., профессор, </w:t>
      </w:r>
      <w:r w:rsidR="0068796F" w:rsidRPr="00F022B3">
        <w:rPr>
          <w:rFonts w:ascii="Times New Roman" w:eastAsiaTheme="minorEastAsia" w:hAnsi="Times New Roman"/>
          <w:color w:val="FFFFFF" w:themeColor="background1"/>
          <w:sz w:val="24"/>
          <w:szCs w:val="24"/>
          <w:lang w:val="kk-KZ"/>
        </w:rPr>
        <w:t>Э</w:t>
      </w:r>
      <w:r w:rsidR="0068796F" w:rsidRPr="00F022B3">
        <w:rPr>
          <w:rFonts w:ascii="Times New Roman" w:eastAsiaTheme="minorEastAsia" w:hAnsi="Times New Roman"/>
          <w:color w:val="FFFFFF" w:themeColor="background1"/>
          <w:sz w:val="24"/>
          <w:szCs w:val="24"/>
        </w:rPr>
        <w:t>кономика</w:t>
      </w:r>
      <w:r w:rsidRPr="00F022B3">
        <w:rPr>
          <w:rFonts w:ascii="Times New Roman" w:eastAsiaTheme="minorEastAsia" w:hAnsi="Times New Roman"/>
          <w:color w:val="FFFFFF" w:themeColor="background1"/>
          <w:sz w:val="24"/>
          <w:szCs w:val="24"/>
        </w:rPr>
        <w:t xml:space="preserve"> и финанс</w:t>
      </w:r>
      <w:r w:rsidR="0068796F" w:rsidRPr="00F022B3">
        <w:rPr>
          <w:rFonts w:ascii="Times New Roman" w:eastAsiaTheme="minorEastAsia" w:hAnsi="Times New Roman"/>
          <w:color w:val="FFFFFF" w:themeColor="background1"/>
          <w:sz w:val="24"/>
          <w:szCs w:val="24"/>
          <w:lang w:val="kk-KZ"/>
        </w:rPr>
        <w:t>ы</w:t>
      </w:r>
    </w:p>
    <w:p w:rsidR="0068796F" w:rsidRPr="00F022B3" w:rsidRDefault="0068796F" w:rsidP="0068796F">
      <w:pPr>
        <w:pStyle w:val="afff6"/>
        <w:tabs>
          <w:tab w:val="left" w:pos="0"/>
        </w:tabs>
        <w:ind w:left="284"/>
        <w:rPr>
          <w:rFonts w:ascii="Times New Roman" w:eastAsiaTheme="minorEastAsia" w:hAnsi="Times New Roman"/>
          <w:color w:val="FFFFFF" w:themeColor="background1"/>
          <w:sz w:val="24"/>
          <w:szCs w:val="24"/>
        </w:rPr>
      </w:pPr>
      <w:r w:rsidRPr="00F022B3">
        <w:rPr>
          <w:rFonts w:ascii="Times New Roman" w:eastAsiaTheme="minorEastAsia" w:hAnsi="Times New Roman"/>
          <w:color w:val="FFFFFF" w:themeColor="background1"/>
          <w:sz w:val="24"/>
          <w:szCs w:val="24"/>
          <w:lang w:val="kk-KZ"/>
        </w:rPr>
        <w:tab/>
      </w:r>
      <w:r w:rsidRPr="00F022B3">
        <w:rPr>
          <w:rFonts w:ascii="Times New Roman" w:eastAsiaTheme="minorEastAsia" w:hAnsi="Times New Roman"/>
          <w:color w:val="FFFFFF" w:themeColor="background1"/>
          <w:sz w:val="24"/>
          <w:szCs w:val="24"/>
          <w:lang w:val="kk-KZ"/>
        </w:rPr>
        <w:tab/>
      </w:r>
      <w:r w:rsidRPr="00F022B3">
        <w:rPr>
          <w:rFonts w:ascii="Times New Roman" w:eastAsiaTheme="minorEastAsia" w:hAnsi="Times New Roman"/>
          <w:color w:val="FFFFFF" w:themeColor="background1"/>
          <w:sz w:val="24"/>
          <w:szCs w:val="24"/>
          <w:lang w:val="kk-KZ"/>
        </w:rPr>
        <w:tab/>
      </w:r>
      <w:r w:rsidRPr="00F022B3">
        <w:rPr>
          <w:rFonts w:ascii="Times New Roman" w:eastAsiaTheme="minorEastAsia" w:hAnsi="Times New Roman"/>
          <w:color w:val="FFFFFF" w:themeColor="background1"/>
          <w:sz w:val="24"/>
          <w:szCs w:val="24"/>
          <w:lang w:val="kk-KZ"/>
        </w:rPr>
        <w:tab/>
      </w:r>
      <w:r w:rsidRPr="00F022B3">
        <w:rPr>
          <w:rFonts w:ascii="Times New Roman" w:eastAsiaTheme="minorEastAsia" w:hAnsi="Times New Roman"/>
          <w:color w:val="FFFFFF" w:themeColor="background1"/>
          <w:sz w:val="24"/>
          <w:szCs w:val="24"/>
          <w:lang w:val="kk-KZ"/>
        </w:rPr>
        <w:tab/>
      </w:r>
      <w:r w:rsidRPr="00F022B3">
        <w:rPr>
          <w:rFonts w:ascii="Times New Roman" w:eastAsiaTheme="minorEastAsia" w:hAnsi="Times New Roman"/>
          <w:color w:val="FFFFFF" w:themeColor="background1"/>
          <w:sz w:val="24"/>
          <w:szCs w:val="24"/>
          <w:lang w:val="kk-KZ"/>
        </w:rPr>
        <w:tab/>
      </w:r>
      <w:r w:rsidRPr="00F022B3">
        <w:rPr>
          <w:rFonts w:ascii="Times New Roman" w:eastAsiaTheme="minorEastAsia" w:hAnsi="Times New Roman"/>
          <w:color w:val="FFFFFF" w:themeColor="background1"/>
          <w:sz w:val="24"/>
          <w:szCs w:val="24"/>
          <w:lang w:val="kk-KZ"/>
        </w:rPr>
        <w:tab/>
        <w:t>институтунун ректору</w:t>
      </w:r>
    </w:p>
    <w:p w:rsidR="00E95493" w:rsidRPr="00F022B3" w:rsidRDefault="005D7B06" w:rsidP="008A168E">
      <w:pPr>
        <w:pStyle w:val="afff6"/>
        <w:numPr>
          <w:ilvl w:val="0"/>
          <w:numId w:val="15"/>
        </w:numPr>
        <w:tabs>
          <w:tab w:val="left" w:pos="0"/>
        </w:tabs>
        <w:ind w:left="284" w:hanging="284"/>
        <w:rPr>
          <w:rFonts w:ascii="Times New Roman" w:eastAsiaTheme="minorEastAsia" w:hAnsi="Times New Roman"/>
          <w:color w:val="FFFFFF" w:themeColor="background1"/>
          <w:sz w:val="24"/>
          <w:szCs w:val="24"/>
        </w:rPr>
      </w:pPr>
      <w:r w:rsidRPr="00F022B3">
        <w:rPr>
          <w:rFonts w:ascii="Times New Roman" w:eastAsiaTheme="minorEastAsia" w:hAnsi="Times New Roman"/>
          <w:color w:val="FFFFFF" w:themeColor="background1"/>
          <w:sz w:val="24"/>
          <w:szCs w:val="24"/>
        </w:rPr>
        <w:t>Койчиева Ж.Ж.</w:t>
      </w:r>
      <w:r w:rsidRPr="00F022B3">
        <w:rPr>
          <w:rFonts w:ascii="Times New Roman" w:eastAsiaTheme="minorEastAsia" w:hAnsi="Times New Roman"/>
          <w:color w:val="FFFFFF" w:themeColor="background1"/>
          <w:sz w:val="24"/>
          <w:szCs w:val="24"/>
        </w:rPr>
        <w:tab/>
      </w:r>
      <w:r w:rsidR="004F4C2F" w:rsidRPr="00F022B3">
        <w:rPr>
          <w:rFonts w:ascii="Times New Roman" w:eastAsiaTheme="minorEastAsia" w:hAnsi="Times New Roman"/>
          <w:color w:val="FFFFFF" w:themeColor="background1"/>
          <w:sz w:val="24"/>
          <w:szCs w:val="24"/>
        </w:rPr>
        <w:tab/>
      </w:r>
      <w:r w:rsidR="004F4C2F" w:rsidRPr="00F022B3">
        <w:rPr>
          <w:rFonts w:ascii="Times New Roman" w:eastAsiaTheme="minorEastAsia" w:hAnsi="Times New Roman"/>
          <w:color w:val="FFFFFF" w:themeColor="background1"/>
          <w:sz w:val="24"/>
          <w:szCs w:val="24"/>
        </w:rPr>
        <w:tab/>
      </w:r>
      <w:r w:rsidR="004F4C2F" w:rsidRPr="00F022B3">
        <w:rPr>
          <w:rFonts w:ascii="Times New Roman" w:eastAsiaTheme="minorEastAsia" w:hAnsi="Times New Roman"/>
          <w:color w:val="FFFFFF" w:themeColor="background1"/>
          <w:sz w:val="24"/>
          <w:szCs w:val="24"/>
        </w:rPr>
        <w:tab/>
      </w:r>
      <w:r w:rsidR="00E95493" w:rsidRPr="00F022B3">
        <w:rPr>
          <w:rFonts w:ascii="Times New Roman" w:eastAsiaTheme="minorEastAsia" w:hAnsi="Times New Roman"/>
          <w:color w:val="FFFFFF" w:themeColor="background1"/>
          <w:sz w:val="24"/>
          <w:szCs w:val="24"/>
          <w:lang w:val="kk-KZ"/>
        </w:rPr>
        <w:t>э</w:t>
      </w:r>
      <w:r w:rsidR="0068796F" w:rsidRPr="00F022B3">
        <w:rPr>
          <w:rFonts w:ascii="Times New Roman" w:eastAsiaTheme="minorEastAsia" w:hAnsi="Times New Roman"/>
          <w:color w:val="FFFFFF" w:themeColor="background1"/>
          <w:sz w:val="24"/>
          <w:szCs w:val="24"/>
        </w:rPr>
        <w:t>.</w:t>
      </w:r>
      <w:r w:rsidR="00E95493" w:rsidRPr="00F022B3">
        <w:rPr>
          <w:rFonts w:ascii="Times New Roman" w:eastAsiaTheme="minorEastAsia" w:hAnsi="Times New Roman"/>
          <w:color w:val="FFFFFF" w:themeColor="background1"/>
          <w:sz w:val="24"/>
          <w:szCs w:val="24"/>
          <w:lang w:val="kk-KZ"/>
        </w:rPr>
        <w:t>и</w:t>
      </w:r>
      <w:r w:rsidR="0068796F" w:rsidRPr="00F022B3">
        <w:rPr>
          <w:rFonts w:ascii="Times New Roman" w:eastAsiaTheme="minorEastAsia" w:hAnsi="Times New Roman"/>
          <w:color w:val="FFFFFF" w:themeColor="background1"/>
          <w:sz w:val="24"/>
          <w:szCs w:val="24"/>
        </w:rPr>
        <w:t>.</w:t>
      </w:r>
      <w:r w:rsidR="00E95493" w:rsidRPr="00F022B3">
        <w:rPr>
          <w:rFonts w:ascii="Times New Roman" w:eastAsiaTheme="minorEastAsia" w:hAnsi="Times New Roman"/>
          <w:color w:val="FFFFFF" w:themeColor="background1"/>
          <w:sz w:val="24"/>
          <w:szCs w:val="24"/>
          <w:lang w:val="kk-KZ"/>
        </w:rPr>
        <w:t>к</w:t>
      </w:r>
      <w:r w:rsidR="0068796F" w:rsidRPr="00F022B3">
        <w:rPr>
          <w:rFonts w:ascii="Times New Roman" w:eastAsiaTheme="minorEastAsia" w:hAnsi="Times New Roman"/>
          <w:color w:val="FFFFFF" w:themeColor="background1"/>
          <w:sz w:val="24"/>
          <w:szCs w:val="24"/>
        </w:rPr>
        <w:t>.</w:t>
      </w:r>
      <w:r w:rsidR="00E95493" w:rsidRPr="00F022B3">
        <w:rPr>
          <w:rFonts w:ascii="Times New Roman" w:eastAsiaTheme="minorEastAsia" w:hAnsi="Times New Roman"/>
          <w:color w:val="FFFFFF" w:themeColor="background1"/>
          <w:sz w:val="24"/>
          <w:szCs w:val="24"/>
          <w:lang w:val="kk-KZ"/>
        </w:rPr>
        <w:t>,</w:t>
      </w:r>
      <w:r w:rsidRPr="00F022B3">
        <w:rPr>
          <w:rFonts w:ascii="Times New Roman" w:eastAsiaTheme="minorEastAsia" w:hAnsi="Times New Roman"/>
          <w:color w:val="FFFFFF" w:themeColor="background1"/>
          <w:sz w:val="24"/>
          <w:szCs w:val="24"/>
        </w:rPr>
        <w:t xml:space="preserve"> </w:t>
      </w:r>
      <w:r w:rsidR="00E95493" w:rsidRPr="00F022B3">
        <w:rPr>
          <w:rFonts w:ascii="Times New Roman" w:eastAsiaTheme="minorEastAsia" w:hAnsi="Times New Roman"/>
          <w:color w:val="FFFFFF" w:themeColor="background1"/>
          <w:sz w:val="24"/>
          <w:szCs w:val="24"/>
          <w:lang w:val="kk-KZ"/>
        </w:rPr>
        <w:t xml:space="preserve">Ж. Баласагын атындагы </w:t>
      </w:r>
      <w:r w:rsidR="0068796F" w:rsidRPr="00F022B3">
        <w:rPr>
          <w:rFonts w:ascii="Times New Roman" w:eastAsiaTheme="minorEastAsia" w:hAnsi="Times New Roman"/>
          <w:color w:val="FFFFFF" w:themeColor="background1"/>
          <w:sz w:val="24"/>
          <w:szCs w:val="24"/>
        </w:rPr>
        <w:t>К</w:t>
      </w:r>
      <w:r w:rsidR="00E95493" w:rsidRPr="00F022B3">
        <w:rPr>
          <w:rFonts w:ascii="Times New Roman" w:eastAsiaTheme="minorEastAsia" w:hAnsi="Times New Roman"/>
          <w:color w:val="FFFFFF" w:themeColor="background1"/>
          <w:sz w:val="24"/>
          <w:szCs w:val="24"/>
          <w:lang w:val="kk-KZ"/>
        </w:rPr>
        <w:t>У</w:t>
      </w:r>
      <w:r w:rsidR="0068796F" w:rsidRPr="00F022B3">
        <w:rPr>
          <w:rFonts w:ascii="Times New Roman" w:eastAsiaTheme="minorEastAsia" w:hAnsi="Times New Roman"/>
          <w:color w:val="FFFFFF" w:themeColor="background1"/>
          <w:sz w:val="24"/>
          <w:szCs w:val="24"/>
        </w:rPr>
        <w:t xml:space="preserve">У </w:t>
      </w:r>
      <w:r w:rsidR="00E95493" w:rsidRPr="00F022B3">
        <w:rPr>
          <w:rFonts w:ascii="Times New Roman" w:eastAsiaTheme="minorEastAsia" w:hAnsi="Times New Roman"/>
          <w:color w:val="FFFFFF" w:themeColor="background1"/>
          <w:sz w:val="24"/>
          <w:szCs w:val="24"/>
          <w:lang w:val="kk-KZ"/>
        </w:rPr>
        <w:t>н</w:t>
      </w:r>
      <w:r w:rsidR="00084AAC" w:rsidRPr="00F022B3">
        <w:rPr>
          <w:rFonts w:ascii="Times New Roman" w:eastAsiaTheme="minorEastAsia" w:hAnsi="Times New Roman"/>
          <w:color w:val="FFFFFF" w:themeColor="background1"/>
          <w:sz w:val="24"/>
          <w:szCs w:val="24"/>
          <w:lang w:val="kk-KZ"/>
        </w:rPr>
        <w:t>у</w:t>
      </w:r>
      <w:r w:rsidR="00E95493" w:rsidRPr="00F022B3">
        <w:rPr>
          <w:rFonts w:ascii="Times New Roman" w:eastAsiaTheme="minorEastAsia" w:hAnsi="Times New Roman"/>
          <w:color w:val="FFFFFF" w:themeColor="background1"/>
          <w:sz w:val="24"/>
          <w:szCs w:val="24"/>
          <w:lang w:val="kk-KZ"/>
        </w:rPr>
        <w:t>н</w:t>
      </w:r>
    </w:p>
    <w:p w:rsidR="004F4C2F" w:rsidRPr="00F022B3" w:rsidRDefault="00E95493" w:rsidP="00E95493">
      <w:pPr>
        <w:pStyle w:val="afff6"/>
        <w:tabs>
          <w:tab w:val="left" w:pos="0"/>
        </w:tabs>
        <w:ind w:left="284"/>
        <w:rPr>
          <w:rFonts w:ascii="Times New Roman" w:eastAsiaTheme="minorEastAsia" w:hAnsi="Times New Roman"/>
          <w:color w:val="FFFFFF" w:themeColor="background1"/>
          <w:sz w:val="24"/>
          <w:szCs w:val="24"/>
        </w:rPr>
      </w:pPr>
      <w:r w:rsidRPr="00F022B3">
        <w:rPr>
          <w:rFonts w:ascii="Times New Roman" w:eastAsiaTheme="minorEastAsia" w:hAnsi="Times New Roman"/>
          <w:color w:val="FFFFFF" w:themeColor="background1"/>
          <w:sz w:val="24"/>
          <w:szCs w:val="24"/>
        </w:rPr>
        <w:tab/>
      </w:r>
      <w:r w:rsidRPr="00F022B3">
        <w:rPr>
          <w:rFonts w:ascii="Times New Roman" w:eastAsiaTheme="minorEastAsia" w:hAnsi="Times New Roman"/>
          <w:color w:val="FFFFFF" w:themeColor="background1"/>
          <w:sz w:val="24"/>
          <w:szCs w:val="24"/>
        </w:rPr>
        <w:tab/>
      </w:r>
      <w:r w:rsidRPr="00F022B3">
        <w:rPr>
          <w:rFonts w:ascii="Times New Roman" w:eastAsiaTheme="minorEastAsia" w:hAnsi="Times New Roman"/>
          <w:color w:val="FFFFFF" w:themeColor="background1"/>
          <w:sz w:val="24"/>
          <w:szCs w:val="24"/>
        </w:rPr>
        <w:tab/>
      </w:r>
      <w:r w:rsidRPr="00F022B3">
        <w:rPr>
          <w:rFonts w:ascii="Times New Roman" w:eastAsiaTheme="minorEastAsia" w:hAnsi="Times New Roman"/>
          <w:color w:val="FFFFFF" w:themeColor="background1"/>
          <w:sz w:val="24"/>
          <w:szCs w:val="24"/>
        </w:rPr>
        <w:tab/>
      </w:r>
      <w:r w:rsidRPr="00F022B3">
        <w:rPr>
          <w:rFonts w:ascii="Times New Roman" w:eastAsiaTheme="minorEastAsia" w:hAnsi="Times New Roman"/>
          <w:color w:val="FFFFFF" w:themeColor="background1"/>
          <w:sz w:val="24"/>
          <w:szCs w:val="24"/>
        </w:rPr>
        <w:tab/>
      </w:r>
      <w:r w:rsidRPr="00F022B3">
        <w:rPr>
          <w:rFonts w:ascii="Times New Roman" w:eastAsiaTheme="minorEastAsia" w:hAnsi="Times New Roman"/>
          <w:color w:val="FFFFFF" w:themeColor="background1"/>
          <w:sz w:val="24"/>
          <w:szCs w:val="24"/>
        </w:rPr>
        <w:tab/>
      </w:r>
      <w:r w:rsidRPr="00F022B3">
        <w:rPr>
          <w:rFonts w:ascii="Times New Roman" w:eastAsiaTheme="minorEastAsia" w:hAnsi="Times New Roman"/>
          <w:color w:val="FFFFFF" w:themeColor="background1"/>
          <w:sz w:val="24"/>
          <w:szCs w:val="24"/>
        </w:rPr>
        <w:tab/>
      </w:r>
      <w:r w:rsidR="005D7B06" w:rsidRPr="00F022B3">
        <w:rPr>
          <w:rFonts w:ascii="Times New Roman" w:eastAsiaTheme="minorEastAsia" w:hAnsi="Times New Roman"/>
          <w:color w:val="FFFFFF" w:themeColor="background1"/>
          <w:sz w:val="24"/>
          <w:szCs w:val="24"/>
        </w:rPr>
        <w:t>«Финансы»</w:t>
      </w:r>
      <w:r w:rsidRPr="00F022B3">
        <w:rPr>
          <w:rFonts w:ascii="Times New Roman" w:eastAsiaTheme="minorEastAsia" w:hAnsi="Times New Roman"/>
          <w:color w:val="FFFFFF" w:themeColor="background1"/>
          <w:sz w:val="24"/>
          <w:szCs w:val="24"/>
          <w:lang w:val="kk-KZ"/>
        </w:rPr>
        <w:t xml:space="preserve"> кафедрасынын доценти</w:t>
      </w:r>
      <w:r w:rsidR="005D7B06" w:rsidRPr="00F022B3">
        <w:rPr>
          <w:rFonts w:ascii="Times New Roman" w:eastAsiaTheme="minorEastAsia" w:hAnsi="Times New Roman"/>
          <w:color w:val="FFFFFF" w:themeColor="background1"/>
          <w:sz w:val="24"/>
          <w:szCs w:val="24"/>
        </w:rPr>
        <w:t xml:space="preserve"> </w:t>
      </w:r>
    </w:p>
    <w:p w:rsidR="00E95493" w:rsidRPr="00F022B3" w:rsidRDefault="00B85FAA" w:rsidP="00E95493">
      <w:pPr>
        <w:pStyle w:val="afff6"/>
        <w:numPr>
          <w:ilvl w:val="0"/>
          <w:numId w:val="15"/>
        </w:numPr>
        <w:tabs>
          <w:tab w:val="left" w:pos="0"/>
        </w:tabs>
        <w:ind w:left="284" w:hanging="284"/>
        <w:rPr>
          <w:rFonts w:ascii="Times New Roman" w:eastAsiaTheme="minorEastAsia" w:hAnsi="Times New Roman"/>
          <w:color w:val="FFFFFF" w:themeColor="background1"/>
          <w:sz w:val="24"/>
          <w:szCs w:val="24"/>
        </w:rPr>
      </w:pPr>
      <w:r w:rsidRPr="00F022B3">
        <w:rPr>
          <w:rFonts w:ascii="Times New Roman" w:eastAsiaTheme="minorEastAsia" w:hAnsi="Times New Roman"/>
          <w:color w:val="FFFFFF" w:themeColor="background1"/>
          <w:sz w:val="24"/>
          <w:szCs w:val="24"/>
        </w:rPr>
        <w:t>Мурза</w:t>
      </w:r>
      <w:r w:rsidR="000F3548" w:rsidRPr="00F022B3">
        <w:rPr>
          <w:rFonts w:ascii="Times New Roman" w:eastAsiaTheme="minorEastAsia" w:hAnsi="Times New Roman"/>
          <w:color w:val="FFFFFF" w:themeColor="background1"/>
          <w:sz w:val="24"/>
          <w:szCs w:val="24"/>
        </w:rPr>
        <w:t>лиева Э.</w:t>
      </w:r>
      <w:r w:rsidR="005D7B06" w:rsidRPr="00F022B3">
        <w:rPr>
          <w:rFonts w:ascii="Times New Roman" w:eastAsiaTheme="minorEastAsia" w:hAnsi="Times New Roman"/>
          <w:color w:val="FFFFFF" w:themeColor="background1"/>
          <w:sz w:val="24"/>
          <w:szCs w:val="24"/>
        </w:rPr>
        <w:t>И.</w:t>
      </w:r>
      <w:r w:rsidRPr="00F022B3">
        <w:rPr>
          <w:rFonts w:ascii="Times New Roman" w:eastAsiaTheme="minorEastAsia" w:hAnsi="Times New Roman"/>
          <w:color w:val="FFFFFF" w:themeColor="background1"/>
          <w:sz w:val="24"/>
          <w:szCs w:val="24"/>
        </w:rPr>
        <w:t xml:space="preserve"> </w:t>
      </w:r>
      <w:r w:rsidR="005D7B06" w:rsidRPr="00F022B3">
        <w:rPr>
          <w:rFonts w:ascii="Times New Roman" w:eastAsiaTheme="minorEastAsia" w:hAnsi="Times New Roman"/>
          <w:color w:val="FFFFFF" w:themeColor="background1"/>
          <w:sz w:val="24"/>
          <w:szCs w:val="24"/>
        </w:rPr>
        <w:tab/>
      </w:r>
      <w:r w:rsidR="004F4C2F" w:rsidRPr="00F022B3">
        <w:rPr>
          <w:rFonts w:ascii="Times New Roman" w:eastAsiaTheme="minorEastAsia" w:hAnsi="Times New Roman"/>
          <w:color w:val="FFFFFF" w:themeColor="background1"/>
          <w:sz w:val="24"/>
          <w:szCs w:val="24"/>
        </w:rPr>
        <w:tab/>
      </w:r>
      <w:r w:rsidR="004F4C2F" w:rsidRPr="00F022B3">
        <w:rPr>
          <w:rFonts w:ascii="Times New Roman" w:eastAsiaTheme="minorEastAsia" w:hAnsi="Times New Roman"/>
          <w:color w:val="FFFFFF" w:themeColor="background1"/>
          <w:sz w:val="24"/>
          <w:szCs w:val="24"/>
        </w:rPr>
        <w:tab/>
      </w:r>
      <w:r w:rsidR="004F4C2F" w:rsidRPr="00F022B3">
        <w:rPr>
          <w:rFonts w:ascii="Times New Roman" w:eastAsiaTheme="minorEastAsia" w:hAnsi="Times New Roman"/>
          <w:color w:val="FFFFFF" w:themeColor="background1"/>
          <w:sz w:val="24"/>
          <w:szCs w:val="24"/>
        </w:rPr>
        <w:tab/>
      </w:r>
      <w:r w:rsidR="00E95493" w:rsidRPr="00F022B3">
        <w:rPr>
          <w:rFonts w:ascii="Times New Roman" w:eastAsiaTheme="minorEastAsia" w:hAnsi="Times New Roman"/>
          <w:color w:val="FFFFFF" w:themeColor="background1"/>
          <w:sz w:val="24"/>
          <w:szCs w:val="24"/>
          <w:lang w:val="kk-KZ"/>
        </w:rPr>
        <w:t>э</w:t>
      </w:r>
      <w:r w:rsidRPr="00F022B3">
        <w:rPr>
          <w:rFonts w:ascii="Times New Roman" w:eastAsiaTheme="minorEastAsia" w:hAnsi="Times New Roman"/>
          <w:color w:val="FFFFFF" w:themeColor="background1"/>
          <w:sz w:val="24"/>
          <w:szCs w:val="24"/>
        </w:rPr>
        <w:t>.</w:t>
      </w:r>
      <w:r w:rsidR="00E95493" w:rsidRPr="00F022B3">
        <w:rPr>
          <w:rFonts w:ascii="Times New Roman" w:eastAsiaTheme="minorEastAsia" w:hAnsi="Times New Roman"/>
          <w:color w:val="FFFFFF" w:themeColor="background1"/>
          <w:sz w:val="24"/>
          <w:szCs w:val="24"/>
          <w:lang w:val="kk-KZ"/>
        </w:rPr>
        <w:t>и</w:t>
      </w:r>
      <w:r w:rsidRPr="00F022B3">
        <w:rPr>
          <w:rFonts w:ascii="Times New Roman" w:eastAsiaTheme="minorEastAsia" w:hAnsi="Times New Roman"/>
          <w:color w:val="FFFFFF" w:themeColor="background1"/>
          <w:sz w:val="24"/>
          <w:szCs w:val="24"/>
        </w:rPr>
        <w:t>.</w:t>
      </w:r>
      <w:r w:rsidR="00E95493" w:rsidRPr="00F022B3">
        <w:rPr>
          <w:rFonts w:ascii="Times New Roman" w:eastAsiaTheme="minorEastAsia" w:hAnsi="Times New Roman"/>
          <w:color w:val="FFFFFF" w:themeColor="background1"/>
          <w:sz w:val="24"/>
          <w:szCs w:val="24"/>
          <w:lang w:val="kk-KZ"/>
        </w:rPr>
        <w:t>к</w:t>
      </w:r>
      <w:r w:rsidRPr="00F022B3">
        <w:rPr>
          <w:rFonts w:ascii="Times New Roman" w:eastAsiaTheme="minorEastAsia" w:hAnsi="Times New Roman"/>
          <w:color w:val="FFFFFF" w:themeColor="background1"/>
          <w:sz w:val="24"/>
          <w:szCs w:val="24"/>
        </w:rPr>
        <w:t xml:space="preserve">., </w:t>
      </w:r>
      <w:r w:rsidR="00E95493" w:rsidRPr="00F022B3">
        <w:rPr>
          <w:rFonts w:ascii="Times New Roman" w:eastAsiaTheme="minorEastAsia" w:hAnsi="Times New Roman"/>
          <w:color w:val="FFFFFF" w:themeColor="background1"/>
          <w:sz w:val="24"/>
          <w:szCs w:val="24"/>
          <w:lang w:val="kk-KZ"/>
        </w:rPr>
        <w:t>Н. Исанов атындагы КМКТАУ н</w:t>
      </w:r>
      <w:r w:rsidR="00084AAC" w:rsidRPr="00F022B3">
        <w:rPr>
          <w:rFonts w:ascii="Times New Roman" w:eastAsiaTheme="minorEastAsia" w:hAnsi="Times New Roman"/>
          <w:color w:val="FFFFFF" w:themeColor="background1"/>
          <w:sz w:val="24"/>
          <w:szCs w:val="24"/>
          <w:lang w:val="kk-KZ"/>
        </w:rPr>
        <w:t>у</w:t>
      </w:r>
      <w:r w:rsidR="00E95493" w:rsidRPr="00F022B3">
        <w:rPr>
          <w:rFonts w:ascii="Times New Roman" w:eastAsiaTheme="minorEastAsia" w:hAnsi="Times New Roman"/>
          <w:color w:val="FFFFFF" w:themeColor="background1"/>
          <w:sz w:val="24"/>
          <w:szCs w:val="24"/>
          <w:lang w:val="kk-KZ"/>
        </w:rPr>
        <w:t xml:space="preserve">н </w:t>
      </w:r>
    </w:p>
    <w:p w:rsidR="00E95493" w:rsidRPr="00F022B3" w:rsidRDefault="00E95493" w:rsidP="00E95493">
      <w:pPr>
        <w:pStyle w:val="afff6"/>
        <w:tabs>
          <w:tab w:val="left" w:pos="0"/>
        </w:tabs>
        <w:ind w:left="284"/>
        <w:rPr>
          <w:rFonts w:ascii="Times New Roman" w:eastAsiaTheme="minorEastAsia" w:hAnsi="Times New Roman"/>
          <w:color w:val="FFFFFF" w:themeColor="background1"/>
          <w:sz w:val="24"/>
          <w:szCs w:val="24"/>
        </w:rPr>
      </w:pPr>
      <w:r w:rsidRPr="00F022B3">
        <w:rPr>
          <w:rFonts w:ascii="Times New Roman" w:eastAsiaTheme="minorEastAsia" w:hAnsi="Times New Roman"/>
          <w:color w:val="FFFFFF" w:themeColor="background1"/>
          <w:sz w:val="24"/>
          <w:szCs w:val="24"/>
        </w:rPr>
        <w:tab/>
      </w:r>
      <w:r w:rsidRPr="00F022B3">
        <w:rPr>
          <w:rFonts w:ascii="Times New Roman" w:eastAsiaTheme="minorEastAsia" w:hAnsi="Times New Roman"/>
          <w:color w:val="FFFFFF" w:themeColor="background1"/>
          <w:sz w:val="24"/>
          <w:szCs w:val="24"/>
        </w:rPr>
        <w:tab/>
      </w:r>
      <w:r w:rsidRPr="00F022B3">
        <w:rPr>
          <w:rFonts w:ascii="Times New Roman" w:eastAsiaTheme="minorEastAsia" w:hAnsi="Times New Roman"/>
          <w:color w:val="FFFFFF" w:themeColor="background1"/>
          <w:sz w:val="24"/>
          <w:szCs w:val="24"/>
        </w:rPr>
        <w:tab/>
      </w:r>
      <w:r w:rsidRPr="00F022B3">
        <w:rPr>
          <w:rFonts w:ascii="Times New Roman" w:eastAsiaTheme="minorEastAsia" w:hAnsi="Times New Roman"/>
          <w:color w:val="FFFFFF" w:themeColor="background1"/>
          <w:sz w:val="24"/>
          <w:szCs w:val="24"/>
        </w:rPr>
        <w:tab/>
      </w:r>
      <w:r w:rsidRPr="00F022B3">
        <w:rPr>
          <w:rFonts w:ascii="Times New Roman" w:eastAsiaTheme="minorEastAsia" w:hAnsi="Times New Roman"/>
          <w:color w:val="FFFFFF" w:themeColor="background1"/>
          <w:sz w:val="24"/>
          <w:szCs w:val="24"/>
        </w:rPr>
        <w:tab/>
      </w:r>
      <w:r w:rsidRPr="00F022B3">
        <w:rPr>
          <w:rFonts w:ascii="Times New Roman" w:eastAsiaTheme="minorEastAsia" w:hAnsi="Times New Roman"/>
          <w:color w:val="FFFFFF" w:themeColor="background1"/>
          <w:sz w:val="24"/>
          <w:szCs w:val="24"/>
        </w:rPr>
        <w:tab/>
      </w:r>
      <w:r w:rsidRPr="00F022B3">
        <w:rPr>
          <w:rFonts w:ascii="Times New Roman" w:eastAsiaTheme="minorEastAsia" w:hAnsi="Times New Roman"/>
          <w:color w:val="FFFFFF" w:themeColor="background1"/>
          <w:sz w:val="24"/>
          <w:szCs w:val="24"/>
        </w:rPr>
        <w:tab/>
      </w:r>
      <w:r w:rsidR="00B85FAA" w:rsidRPr="00F022B3">
        <w:rPr>
          <w:rFonts w:ascii="Times New Roman" w:eastAsiaTheme="minorEastAsia" w:hAnsi="Times New Roman"/>
          <w:color w:val="FFFFFF" w:themeColor="background1"/>
          <w:sz w:val="24"/>
          <w:szCs w:val="24"/>
        </w:rPr>
        <w:t>«</w:t>
      </w:r>
      <w:r w:rsidR="005D7B06" w:rsidRPr="00F022B3">
        <w:rPr>
          <w:rFonts w:ascii="Times New Roman" w:eastAsiaTheme="minorEastAsia" w:hAnsi="Times New Roman"/>
          <w:color w:val="FFFFFF" w:themeColor="background1"/>
          <w:sz w:val="24"/>
          <w:szCs w:val="24"/>
        </w:rPr>
        <w:t>Бухгалтер</w:t>
      </w:r>
      <w:r w:rsidRPr="00F022B3">
        <w:rPr>
          <w:rFonts w:ascii="Times New Roman" w:eastAsiaTheme="minorEastAsia" w:hAnsi="Times New Roman"/>
          <w:color w:val="FFFFFF" w:themeColor="background1"/>
          <w:sz w:val="24"/>
          <w:szCs w:val="24"/>
          <w:lang w:val="kk-KZ"/>
        </w:rPr>
        <w:t>дик эсеп, талдоо жана аудит</w:t>
      </w:r>
      <w:r w:rsidR="005D7B06" w:rsidRPr="00F022B3">
        <w:rPr>
          <w:rFonts w:ascii="Times New Roman" w:eastAsiaTheme="minorEastAsia" w:hAnsi="Times New Roman"/>
          <w:color w:val="FFFFFF" w:themeColor="background1"/>
          <w:sz w:val="24"/>
          <w:szCs w:val="24"/>
        </w:rPr>
        <w:t>»</w:t>
      </w:r>
    </w:p>
    <w:p w:rsidR="005D7B06" w:rsidRPr="00F022B3" w:rsidRDefault="00E95493" w:rsidP="00E95493">
      <w:pPr>
        <w:pStyle w:val="afff6"/>
        <w:tabs>
          <w:tab w:val="left" w:pos="0"/>
        </w:tabs>
        <w:ind w:left="284"/>
        <w:rPr>
          <w:rFonts w:ascii="Times New Roman" w:eastAsiaTheme="minorEastAsia" w:hAnsi="Times New Roman"/>
          <w:color w:val="FFFFFF" w:themeColor="background1"/>
          <w:sz w:val="24"/>
          <w:szCs w:val="24"/>
        </w:rPr>
      </w:pPr>
      <w:r w:rsidRPr="00F022B3">
        <w:rPr>
          <w:rFonts w:ascii="Times New Roman" w:eastAsiaTheme="minorEastAsia" w:hAnsi="Times New Roman"/>
          <w:color w:val="FFFFFF" w:themeColor="background1"/>
          <w:sz w:val="24"/>
          <w:szCs w:val="24"/>
        </w:rPr>
        <w:tab/>
      </w:r>
      <w:r w:rsidRPr="00F022B3">
        <w:rPr>
          <w:rFonts w:ascii="Times New Roman" w:eastAsiaTheme="minorEastAsia" w:hAnsi="Times New Roman"/>
          <w:color w:val="FFFFFF" w:themeColor="background1"/>
          <w:sz w:val="24"/>
          <w:szCs w:val="24"/>
        </w:rPr>
        <w:tab/>
      </w:r>
      <w:r w:rsidRPr="00F022B3">
        <w:rPr>
          <w:rFonts w:ascii="Times New Roman" w:eastAsiaTheme="minorEastAsia" w:hAnsi="Times New Roman"/>
          <w:color w:val="FFFFFF" w:themeColor="background1"/>
          <w:sz w:val="24"/>
          <w:szCs w:val="24"/>
        </w:rPr>
        <w:tab/>
      </w:r>
      <w:r w:rsidRPr="00F022B3">
        <w:rPr>
          <w:rFonts w:ascii="Times New Roman" w:eastAsiaTheme="minorEastAsia" w:hAnsi="Times New Roman"/>
          <w:color w:val="FFFFFF" w:themeColor="background1"/>
          <w:sz w:val="24"/>
          <w:szCs w:val="24"/>
        </w:rPr>
        <w:tab/>
      </w:r>
      <w:r w:rsidRPr="00F022B3">
        <w:rPr>
          <w:rFonts w:ascii="Times New Roman" w:eastAsiaTheme="minorEastAsia" w:hAnsi="Times New Roman"/>
          <w:color w:val="FFFFFF" w:themeColor="background1"/>
          <w:sz w:val="24"/>
          <w:szCs w:val="24"/>
        </w:rPr>
        <w:tab/>
      </w:r>
      <w:r w:rsidRPr="00F022B3">
        <w:rPr>
          <w:rFonts w:ascii="Times New Roman" w:eastAsiaTheme="minorEastAsia" w:hAnsi="Times New Roman"/>
          <w:color w:val="FFFFFF" w:themeColor="background1"/>
          <w:sz w:val="24"/>
          <w:szCs w:val="24"/>
        </w:rPr>
        <w:tab/>
      </w:r>
      <w:r w:rsidRPr="00F022B3">
        <w:rPr>
          <w:rFonts w:ascii="Times New Roman" w:eastAsiaTheme="minorEastAsia" w:hAnsi="Times New Roman"/>
          <w:color w:val="FFFFFF" w:themeColor="background1"/>
          <w:sz w:val="24"/>
          <w:szCs w:val="24"/>
        </w:rPr>
        <w:tab/>
      </w:r>
      <w:r w:rsidRPr="00F022B3">
        <w:rPr>
          <w:rFonts w:ascii="Times New Roman" w:eastAsiaTheme="minorEastAsia" w:hAnsi="Times New Roman"/>
          <w:color w:val="FFFFFF" w:themeColor="background1"/>
          <w:sz w:val="24"/>
          <w:szCs w:val="24"/>
          <w:lang w:val="kk-KZ"/>
        </w:rPr>
        <w:t>кафедрасынын доценти</w:t>
      </w:r>
    </w:p>
    <w:p w:rsidR="00E95493" w:rsidRPr="00F022B3" w:rsidRDefault="00605B94" w:rsidP="008A168E">
      <w:pPr>
        <w:pStyle w:val="afff6"/>
        <w:numPr>
          <w:ilvl w:val="0"/>
          <w:numId w:val="15"/>
        </w:numPr>
        <w:tabs>
          <w:tab w:val="left" w:pos="0"/>
        </w:tabs>
        <w:ind w:left="284" w:hanging="284"/>
        <w:rPr>
          <w:rFonts w:ascii="Times New Roman" w:eastAsiaTheme="minorEastAsia" w:hAnsi="Times New Roman"/>
          <w:color w:val="FFFFFF" w:themeColor="background1"/>
          <w:sz w:val="24"/>
          <w:szCs w:val="24"/>
        </w:rPr>
      </w:pPr>
      <w:r w:rsidRPr="00F022B3">
        <w:rPr>
          <w:rFonts w:ascii="Times New Roman" w:eastAsiaTheme="minorEastAsia" w:hAnsi="Times New Roman"/>
          <w:color w:val="FFFFFF" w:themeColor="background1"/>
          <w:sz w:val="24"/>
          <w:szCs w:val="24"/>
        </w:rPr>
        <w:t>Кожошев А.</w:t>
      </w:r>
      <w:r w:rsidR="00D6152F" w:rsidRPr="00F022B3">
        <w:rPr>
          <w:rFonts w:ascii="Times New Roman" w:eastAsiaTheme="minorEastAsia" w:hAnsi="Times New Roman"/>
          <w:color w:val="FFFFFF" w:themeColor="background1"/>
          <w:sz w:val="24"/>
          <w:szCs w:val="24"/>
        </w:rPr>
        <w:t>О</w:t>
      </w:r>
      <w:r w:rsidRPr="00F022B3">
        <w:rPr>
          <w:rFonts w:ascii="Times New Roman" w:eastAsiaTheme="minorEastAsia" w:hAnsi="Times New Roman"/>
          <w:color w:val="FFFFFF" w:themeColor="background1"/>
          <w:sz w:val="24"/>
          <w:szCs w:val="24"/>
        </w:rPr>
        <w:t xml:space="preserve">. </w:t>
      </w:r>
      <w:r w:rsidR="004F4C2F" w:rsidRPr="00F022B3">
        <w:rPr>
          <w:rFonts w:ascii="Times New Roman" w:eastAsiaTheme="minorEastAsia" w:hAnsi="Times New Roman"/>
          <w:color w:val="FFFFFF" w:themeColor="background1"/>
          <w:sz w:val="24"/>
          <w:szCs w:val="24"/>
        </w:rPr>
        <w:tab/>
      </w:r>
      <w:r w:rsidR="004F4C2F" w:rsidRPr="00F022B3">
        <w:rPr>
          <w:rFonts w:ascii="Times New Roman" w:eastAsiaTheme="minorEastAsia" w:hAnsi="Times New Roman"/>
          <w:color w:val="FFFFFF" w:themeColor="background1"/>
          <w:sz w:val="24"/>
          <w:szCs w:val="24"/>
        </w:rPr>
        <w:tab/>
      </w:r>
      <w:r w:rsidR="004F4C2F" w:rsidRPr="00F022B3">
        <w:rPr>
          <w:rFonts w:ascii="Times New Roman" w:eastAsiaTheme="minorEastAsia" w:hAnsi="Times New Roman"/>
          <w:color w:val="FFFFFF" w:themeColor="background1"/>
          <w:sz w:val="24"/>
          <w:szCs w:val="24"/>
        </w:rPr>
        <w:tab/>
      </w:r>
      <w:r w:rsidR="004F4C2F" w:rsidRPr="00F022B3">
        <w:rPr>
          <w:rFonts w:ascii="Times New Roman" w:eastAsiaTheme="minorEastAsia" w:hAnsi="Times New Roman"/>
          <w:color w:val="FFFFFF" w:themeColor="background1"/>
          <w:sz w:val="24"/>
          <w:szCs w:val="24"/>
        </w:rPr>
        <w:tab/>
      </w:r>
      <w:r w:rsidR="00E95493" w:rsidRPr="00F022B3">
        <w:rPr>
          <w:rFonts w:ascii="Times New Roman" w:eastAsiaTheme="minorEastAsia" w:hAnsi="Times New Roman"/>
          <w:color w:val="FFFFFF" w:themeColor="background1"/>
          <w:sz w:val="24"/>
          <w:szCs w:val="24"/>
          <w:lang w:val="kk-KZ"/>
        </w:rPr>
        <w:t>э</w:t>
      </w:r>
      <w:r w:rsidR="00A2042F" w:rsidRPr="00F022B3">
        <w:rPr>
          <w:rFonts w:ascii="Times New Roman" w:eastAsiaTheme="minorEastAsia" w:hAnsi="Times New Roman"/>
          <w:color w:val="FFFFFF" w:themeColor="background1"/>
          <w:sz w:val="24"/>
          <w:szCs w:val="24"/>
        </w:rPr>
        <w:t>.</w:t>
      </w:r>
      <w:r w:rsidR="00E95493" w:rsidRPr="00F022B3">
        <w:rPr>
          <w:rFonts w:ascii="Times New Roman" w:eastAsiaTheme="minorEastAsia" w:hAnsi="Times New Roman"/>
          <w:color w:val="FFFFFF" w:themeColor="background1"/>
          <w:sz w:val="24"/>
          <w:szCs w:val="24"/>
          <w:lang w:val="kk-KZ"/>
        </w:rPr>
        <w:t>и</w:t>
      </w:r>
      <w:r w:rsidR="00A2042F" w:rsidRPr="00F022B3">
        <w:rPr>
          <w:rFonts w:ascii="Times New Roman" w:eastAsiaTheme="minorEastAsia" w:hAnsi="Times New Roman"/>
          <w:color w:val="FFFFFF" w:themeColor="background1"/>
          <w:sz w:val="24"/>
          <w:szCs w:val="24"/>
        </w:rPr>
        <w:t>.</w:t>
      </w:r>
      <w:r w:rsidR="00D6152F" w:rsidRPr="00F022B3">
        <w:rPr>
          <w:rFonts w:ascii="Times New Roman" w:eastAsiaTheme="minorEastAsia" w:hAnsi="Times New Roman"/>
          <w:color w:val="FFFFFF" w:themeColor="background1"/>
          <w:sz w:val="24"/>
          <w:szCs w:val="24"/>
          <w:lang w:val="kk-KZ"/>
        </w:rPr>
        <w:t>д</w:t>
      </w:r>
      <w:r w:rsidR="00A2042F" w:rsidRPr="00F022B3">
        <w:rPr>
          <w:rFonts w:ascii="Times New Roman" w:eastAsiaTheme="minorEastAsia" w:hAnsi="Times New Roman"/>
          <w:color w:val="FFFFFF" w:themeColor="background1"/>
          <w:sz w:val="24"/>
          <w:szCs w:val="24"/>
        </w:rPr>
        <w:t xml:space="preserve">., </w:t>
      </w:r>
      <w:r w:rsidR="00E95493" w:rsidRPr="00F022B3">
        <w:rPr>
          <w:rFonts w:ascii="Times New Roman" w:eastAsiaTheme="minorEastAsia" w:hAnsi="Times New Roman"/>
          <w:color w:val="FFFFFF" w:themeColor="background1"/>
          <w:sz w:val="24"/>
          <w:szCs w:val="24"/>
          <w:lang w:val="kk-KZ"/>
        </w:rPr>
        <w:t>К</w:t>
      </w:r>
      <w:r w:rsidR="00666190" w:rsidRPr="00F022B3">
        <w:rPr>
          <w:rFonts w:ascii="Times New Roman" w:eastAsiaTheme="minorEastAsia" w:hAnsi="Times New Roman"/>
          <w:color w:val="FFFFFF" w:themeColor="background1"/>
          <w:sz w:val="24"/>
          <w:szCs w:val="24"/>
          <w:lang w:val="kk-KZ"/>
        </w:rPr>
        <w:t>ыргыз Республикасынын Ө</w:t>
      </w:r>
      <w:r w:rsidR="00E95493" w:rsidRPr="00F022B3">
        <w:rPr>
          <w:rFonts w:ascii="Times New Roman" w:eastAsiaTheme="minorEastAsia" w:hAnsi="Times New Roman"/>
          <w:color w:val="FFFFFF" w:themeColor="background1"/>
          <w:sz w:val="24"/>
          <w:szCs w:val="24"/>
          <w:lang w:val="kk-KZ"/>
        </w:rPr>
        <w:t xml:space="preserve">кмөтүнө </w:t>
      </w:r>
    </w:p>
    <w:p w:rsidR="00E95493" w:rsidRPr="00F022B3" w:rsidRDefault="00E95493" w:rsidP="00E95493">
      <w:pPr>
        <w:pStyle w:val="afff6"/>
        <w:tabs>
          <w:tab w:val="left" w:pos="0"/>
        </w:tabs>
        <w:ind w:left="1428"/>
        <w:rPr>
          <w:rFonts w:ascii="Times New Roman" w:eastAsiaTheme="minorEastAsia" w:hAnsi="Times New Roman"/>
          <w:color w:val="FFFFFF" w:themeColor="background1"/>
          <w:sz w:val="24"/>
          <w:szCs w:val="24"/>
          <w:lang w:val="kk-KZ"/>
        </w:rPr>
      </w:pPr>
      <w:r w:rsidRPr="00F022B3">
        <w:rPr>
          <w:rFonts w:ascii="Times New Roman" w:eastAsiaTheme="minorEastAsia" w:hAnsi="Times New Roman"/>
          <w:color w:val="FFFFFF" w:themeColor="background1"/>
          <w:sz w:val="24"/>
          <w:szCs w:val="24"/>
        </w:rPr>
        <w:tab/>
      </w:r>
      <w:r w:rsidRPr="00F022B3">
        <w:rPr>
          <w:rFonts w:ascii="Times New Roman" w:eastAsiaTheme="minorEastAsia" w:hAnsi="Times New Roman"/>
          <w:color w:val="FFFFFF" w:themeColor="background1"/>
          <w:sz w:val="24"/>
          <w:szCs w:val="24"/>
        </w:rPr>
        <w:tab/>
      </w:r>
      <w:r w:rsidRPr="00F022B3">
        <w:rPr>
          <w:rFonts w:ascii="Times New Roman" w:eastAsiaTheme="minorEastAsia" w:hAnsi="Times New Roman"/>
          <w:color w:val="FFFFFF" w:themeColor="background1"/>
          <w:sz w:val="24"/>
          <w:szCs w:val="24"/>
        </w:rPr>
        <w:tab/>
      </w:r>
      <w:r w:rsidRPr="00F022B3">
        <w:rPr>
          <w:rFonts w:ascii="Times New Roman" w:eastAsiaTheme="minorEastAsia" w:hAnsi="Times New Roman"/>
          <w:color w:val="FFFFFF" w:themeColor="background1"/>
          <w:sz w:val="24"/>
          <w:szCs w:val="24"/>
        </w:rPr>
        <w:tab/>
      </w:r>
      <w:r w:rsidRPr="00F022B3">
        <w:rPr>
          <w:rFonts w:ascii="Times New Roman" w:eastAsiaTheme="minorEastAsia" w:hAnsi="Times New Roman"/>
          <w:color w:val="FFFFFF" w:themeColor="background1"/>
          <w:sz w:val="24"/>
          <w:szCs w:val="24"/>
        </w:rPr>
        <w:tab/>
      </w:r>
      <w:r w:rsidRPr="00F022B3">
        <w:rPr>
          <w:rFonts w:ascii="Times New Roman" w:eastAsiaTheme="minorEastAsia" w:hAnsi="Times New Roman"/>
          <w:color w:val="FFFFFF" w:themeColor="background1"/>
          <w:sz w:val="24"/>
          <w:szCs w:val="24"/>
          <w:lang w:val="kk-KZ"/>
        </w:rPr>
        <w:t xml:space="preserve">караштуу финансы рыногун жөнгө салуу жана </w:t>
      </w:r>
    </w:p>
    <w:p w:rsidR="00E95493" w:rsidRPr="00F022B3" w:rsidRDefault="00E95493" w:rsidP="00E95493">
      <w:pPr>
        <w:pStyle w:val="afff6"/>
        <w:tabs>
          <w:tab w:val="left" w:pos="0"/>
        </w:tabs>
        <w:ind w:left="1428"/>
        <w:rPr>
          <w:rFonts w:ascii="Times New Roman" w:eastAsiaTheme="minorEastAsia" w:hAnsi="Times New Roman"/>
          <w:color w:val="FFFFFF" w:themeColor="background1"/>
          <w:sz w:val="24"/>
          <w:szCs w:val="24"/>
          <w:lang w:val="kk-KZ"/>
        </w:rPr>
      </w:pPr>
      <w:r w:rsidRPr="00F022B3">
        <w:rPr>
          <w:rFonts w:ascii="Times New Roman" w:eastAsiaTheme="minorEastAsia" w:hAnsi="Times New Roman"/>
          <w:color w:val="FFFFFF" w:themeColor="background1"/>
          <w:sz w:val="24"/>
          <w:szCs w:val="24"/>
          <w:lang w:val="kk-KZ"/>
        </w:rPr>
        <w:tab/>
      </w:r>
      <w:r w:rsidRPr="00F022B3">
        <w:rPr>
          <w:rFonts w:ascii="Times New Roman" w:eastAsiaTheme="minorEastAsia" w:hAnsi="Times New Roman"/>
          <w:color w:val="FFFFFF" w:themeColor="background1"/>
          <w:sz w:val="24"/>
          <w:szCs w:val="24"/>
          <w:lang w:val="kk-KZ"/>
        </w:rPr>
        <w:tab/>
      </w:r>
      <w:r w:rsidRPr="00F022B3">
        <w:rPr>
          <w:rFonts w:ascii="Times New Roman" w:eastAsiaTheme="minorEastAsia" w:hAnsi="Times New Roman"/>
          <w:color w:val="FFFFFF" w:themeColor="background1"/>
          <w:sz w:val="24"/>
          <w:szCs w:val="24"/>
          <w:lang w:val="kk-KZ"/>
        </w:rPr>
        <w:tab/>
      </w:r>
      <w:r w:rsidRPr="00F022B3">
        <w:rPr>
          <w:rFonts w:ascii="Times New Roman" w:eastAsiaTheme="minorEastAsia" w:hAnsi="Times New Roman"/>
          <w:color w:val="FFFFFF" w:themeColor="background1"/>
          <w:sz w:val="24"/>
          <w:szCs w:val="24"/>
          <w:lang w:val="kk-KZ"/>
        </w:rPr>
        <w:tab/>
      </w:r>
      <w:r w:rsidRPr="00F022B3">
        <w:rPr>
          <w:rFonts w:ascii="Times New Roman" w:eastAsiaTheme="minorEastAsia" w:hAnsi="Times New Roman"/>
          <w:color w:val="FFFFFF" w:themeColor="background1"/>
          <w:sz w:val="24"/>
          <w:szCs w:val="24"/>
          <w:lang w:val="kk-KZ"/>
        </w:rPr>
        <w:tab/>
        <w:t>көзөмөлдөө мамлекеттик кызматынын төрагасы</w:t>
      </w:r>
    </w:p>
    <w:p w:rsidR="00666190" w:rsidRPr="00F022B3" w:rsidRDefault="005D7B06" w:rsidP="00666190">
      <w:pPr>
        <w:pStyle w:val="afff6"/>
        <w:numPr>
          <w:ilvl w:val="0"/>
          <w:numId w:val="15"/>
        </w:numPr>
        <w:tabs>
          <w:tab w:val="left" w:pos="0"/>
        </w:tabs>
        <w:ind w:left="284" w:hanging="284"/>
        <w:rPr>
          <w:rFonts w:ascii="Times New Roman" w:eastAsiaTheme="minorEastAsia" w:hAnsi="Times New Roman"/>
          <w:color w:val="FFFFFF" w:themeColor="background1"/>
          <w:sz w:val="24"/>
          <w:szCs w:val="24"/>
          <w:lang w:val="kk-KZ"/>
        </w:rPr>
      </w:pPr>
      <w:r w:rsidRPr="00F022B3">
        <w:rPr>
          <w:rFonts w:ascii="Times New Roman" w:eastAsiaTheme="minorEastAsia" w:hAnsi="Times New Roman"/>
          <w:color w:val="FFFFFF" w:themeColor="background1"/>
          <w:sz w:val="24"/>
          <w:szCs w:val="24"/>
          <w:lang w:val="kk-KZ"/>
        </w:rPr>
        <w:t xml:space="preserve">Омурзакова Ж.Т. </w:t>
      </w:r>
      <w:r w:rsidRPr="00F022B3">
        <w:rPr>
          <w:rFonts w:ascii="Times New Roman" w:eastAsiaTheme="minorEastAsia" w:hAnsi="Times New Roman"/>
          <w:color w:val="FFFFFF" w:themeColor="background1"/>
          <w:sz w:val="24"/>
          <w:szCs w:val="24"/>
          <w:lang w:val="kk-KZ"/>
        </w:rPr>
        <w:tab/>
      </w:r>
      <w:r w:rsidR="004F4C2F" w:rsidRPr="00F022B3">
        <w:rPr>
          <w:rFonts w:ascii="Times New Roman" w:eastAsiaTheme="minorEastAsia" w:hAnsi="Times New Roman"/>
          <w:color w:val="FFFFFF" w:themeColor="background1"/>
          <w:sz w:val="24"/>
          <w:szCs w:val="24"/>
          <w:lang w:val="kk-KZ"/>
        </w:rPr>
        <w:tab/>
      </w:r>
      <w:r w:rsidR="004F4C2F" w:rsidRPr="00F022B3">
        <w:rPr>
          <w:rFonts w:ascii="Times New Roman" w:eastAsiaTheme="minorEastAsia" w:hAnsi="Times New Roman"/>
          <w:color w:val="FFFFFF" w:themeColor="background1"/>
          <w:sz w:val="24"/>
          <w:szCs w:val="24"/>
          <w:lang w:val="kk-KZ"/>
        </w:rPr>
        <w:tab/>
      </w:r>
      <w:r w:rsidR="004F4C2F" w:rsidRPr="00F022B3">
        <w:rPr>
          <w:rFonts w:ascii="Times New Roman" w:eastAsiaTheme="minorEastAsia" w:hAnsi="Times New Roman"/>
          <w:color w:val="FFFFFF" w:themeColor="background1"/>
          <w:sz w:val="24"/>
          <w:szCs w:val="24"/>
          <w:lang w:val="kk-KZ"/>
        </w:rPr>
        <w:tab/>
      </w:r>
      <w:r w:rsidR="00666190" w:rsidRPr="00F022B3">
        <w:rPr>
          <w:rFonts w:ascii="Times New Roman" w:eastAsiaTheme="minorEastAsia" w:hAnsi="Times New Roman"/>
          <w:color w:val="FFFFFF" w:themeColor="background1"/>
          <w:sz w:val="24"/>
          <w:szCs w:val="24"/>
          <w:lang w:val="kk-KZ"/>
        </w:rPr>
        <w:t>э.и.к., Кыргыз Республикасынын Өкмөтүнө караш-</w:t>
      </w:r>
    </w:p>
    <w:p w:rsidR="00666190" w:rsidRPr="00F022B3" w:rsidRDefault="00666190" w:rsidP="00666190">
      <w:pPr>
        <w:pStyle w:val="afff6"/>
        <w:tabs>
          <w:tab w:val="left" w:pos="0"/>
        </w:tabs>
        <w:ind w:left="1428"/>
        <w:rPr>
          <w:rFonts w:ascii="Times New Roman" w:eastAsiaTheme="minorEastAsia" w:hAnsi="Times New Roman"/>
          <w:color w:val="FFFFFF" w:themeColor="background1"/>
          <w:sz w:val="24"/>
          <w:szCs w:val="24"/>
          <w:lang w:val="kk-KZ"/>
        </w:rPr>
      </w:pPr>
      <w:r w:rsidRPr="00F022B3">
        <w:rPr>
          <w:rFonts w:ascii="Times New Roman" w:eastAsiaTheme="minorEastAsia" w:hAnsi="Times New Roman"/>
          <w:color w:val="FFFFFF" w:themeColor="background1"/>
          <w:sz w:val="24"/>
          <w:szCs w:val="24"/>
          <w:lang w:val="kk-KZ"/>
        </w:rPr>
        <w:tab/>
      </w:r>
      <w:r w:rsidRPr="00F022B3">
        <w:rPr>
          <w:rFonts w:ascii="Times New Roman" w:eastAsiaTheme="minorEastAsia" w:hAnsi="Times New Roman"/>
          <w:color w:val="FFFFFF" w:themeColor="background1"/>
          <w:sz w:val="24"/>
          <w:szCs w:val="24"/>
          <w:lang w:val="kk-KZ"/>
        </w:rPr>
        <w:tab/>
      </w:r>
      <w:r w:rsidRPr="00F022B3">
        <w:rPr>
          <w:rFonts w:ascii="Times New Roman" w:eastAsiaTheme="minorEastAsia" w:hAnsi="Times New Roman"/>
          <w:color w:val="FFFFFF" w:themeColor="background1"/>
          <w:sz w:val="24"/>
          <w:szCs w:val="24"/>
          <w:lang w:val="kk-KZ"/>
        </w:rPr>
        <w:tab/>
      </w:r>
      <w:r w:rsidRPr="00F022B3">
        <w:rPr>
          <w:rFonts w:ascii="Times New Roman" w:eastAsiaTheme="minorEastAsia" w:hAnsi="Times New Roman"/>
          <w:color w:val="FFFFFF" w:themeColor="background1"/>
          <w:sz w:val="24"/>
          <w:szCs w:val="24"/>
          <w:lang w:val="kk-KZ"/>
        </w:rPr>
        <w:tab/>
      </w:r>
      <w:r w:rsidRPr="00F022B3">
        <w:rPr>
          <w:rFonts w:ascii="Times New Roman" w:eastAsiaTheme="minorEastAsia" w:hAnsi="Times New Roman"/>
          <w:color w:val="FFFFFF" w:themeColor="background1"/>
          <w:sz w:val="24"/>
          <w:szCs w:val="24"/>
          <w:lang w:val="kk-KZ"/>
        </w:rPr>
        <w:tab/>
        <w:t>отун-энергетикалык комплексти жөнгө салуу</w:t>
      </w:r>
    </w:p>
    <w:p w:rsidR="00666190" w:rsidRPr="00F022B3" w:rsidRDefault="00666190" w:rsidP="00666190">
      <w:pPr>
        <w:pStyle w:val="afff6"/>
        <w:tabs>
          <w:tab w:val="left" w:pos="0"/>
        </w:tabs>
        <w:ind w:left="1428"/>
        <w:rPr>
          <w:rFonts w:ascii="Times New Roman" w:eastAsiaTheme="minorEastAsia" w:hAnsi="Times New Roman"/>
          <w:color w:val="FFFFFF" w:themeColor="background1"/>
          <w:sz w:val="24"/>
          <w:szCs w:val="24"/>
          <w:lang w:val="kk-KZ"/>
        </w:rPr>
      </w:pPr>
      <w:r w:rsidRPr="00F022B3">
        <w:rPr>
          <w:rFonts w:ascii="Times New Roman" w:eastAsiaTheme="minorEastAsia" w:hAnsi="Times New Roman"/>
          <w:color w:val="FFFFFF" w:themeColor="background1"/>
          <w:sz w:val="24"/>
          <w:szCs w:val="24"/>
          <w:lang w:val="kk-KZ"/>
        </w:rPr>
        <w:tab/>
      </w:r>
      <w:r w:rsidRPr="00F022B3">
        <w:rPr>
          <w:rFonts w:ascii="Times New Roman" w:eastAsiaTheme="minorEastAsia" w:hAnsi="Times New Roman"/>
          <w:color w:val="FFFFFF" w:themeColor="background1"/>
          <w:sz w:val="24"/>
          <w:szCs w:val="24"/>
          <w:lang w:val="kk-KZ"/>
        </w:rPr>
        <w:tab/>
      </w:r>
      <w:r w:rsidRPr="00F022B3">
        <w:rPr>
          <w:rFonts w:ascii="Times New Roman" w:eastAsiaTheme="minorEastAsia" w:hAnsi="Times New Roman"/>
          <w:color w:val="FFFFFF" w:themeColor="background1"/>
          <w:sz w:val="24"/>
          <w:szCs w:val="24"/>
          <w:lang w:val="kk-KZ"/>
        </w:rPr>
        <w:tab/>
      </w:r>
      <w:r w:rsidRPr="00F022B3">
        <w:rPr>
          <w:rFonts w:ascii="Times New Roman" w:eastAsiaTheme="minorEastAsia" w:hAnsi="Times New Roman"/>
          <w:color w:val="FFFFFF" w:themeColor="background1"/>
          <w:sz w:val="24"/>
          <w:szCs w:val="24"/>
          <w:lang w:val="kk-KZ"/>
        </w:rPr>
        <w:tab/>
      </w:r>
      <w:r w:rsidRPr="00F022B3">
        <w:rPr>
          <w:rFonts w:ascii="Times New Roman" w:eastAsiaTheme="minorEastAsia" w:hAnsi="Times New Roman"/>
          <w:color w:val="FFFFFF" w:themeColor="background1"/>
          <w:sz w:val="24"/>
          <w:szCs w:val="24"/>
          <w:lang w:val="kk-KZ"/>
        </w:rPr>
        <w:tab/>
        <w:t xml:space="preserve">боюнча мамлекеттик агенттиктин </w:t>
      </w:r>
      <w:r w:rsidR="0024084F" w:rsidRPr="00F022B3">
        <w:rPr>
          <w:rFonts w:ascii="Times New Roman" w:eastAsiaTheme="minorEastAsia" w:hAnsi="Times New Roman"/>
          <w:color w:val="FFFFFF" w:themeColor="background1"/>
          <w:sz w:val="24"/>
          <w:szCs w:val="24"/>
          <w:lang w:val="kk-KZ"/>
        </w:rPr>
        <w:t xml:space="preserve">башкы </w:t>
      </w:r>
      <w:r w:rsidRPr="00F022B3">
        <w:rPr>
          <w:rFonts w:ascii="Times New Roman" w:eastAsiaTheme="minorEastAsia" w:hAnsi="Times New Roman"/>
          <w:color w:val="FFFFFF" w:themeColor="background1"/>
          <w:sz w:val="24"/>
          <w:szCs w:val="24"/>
          <w:lang w:val="kk-KZ"/>
        </w:rPr>
        <w:t>адиси</w:t>
      </w:r>
    </w:p>
    <w:p w:rsidR="00B355D6" w:rsidRPr="00F022B3" w:rsidRDefault="00B355D6" w:rsidP="00666190">
      <w:pPr>
        <w:pStyle w:val="afff6"/>
        <w:tabs>
          <w:tab w:val="left" w:pos="0"/>
        </w:tabs>
        <w:rPr>
          <w:rFonts w:ascii="Times New Roman" w:hAnsi="Times New Roman"/>
          <w:color w:val="FFFFFF" w:themeColor="background1"/>
          <w:sz w:val="24"/>
          <w:szCs w:val="24"/>
          <w:lang w:val="kk-KZ"/>
        </w:rPr>
      </w:pPr>
    </w:p>
    <w:sectPr w:rsidR="00B355D6" w:rsidRPr="00F022B3" w:rsidSect="00775469">
      <w:footerReference w:type="even" r:id="rId10"/>
      <w:footerReference w:type="default" r:id="rId11"/>
      <w:pgSz w:w="11906" w:h="16838" w:code="9"/>
      <w:pgMar w:top="1134" w:right="851" w:bottom="1134" w:left="1418"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E1C" w:rsidRDefault="00624E1C">
      <w:r>
        <w:separator/>
      </w:r>
    </w:p>
  </w:endnote>
  <w:endnote w:type="continuationSeparator" w:id="0">
    <w:p w:rsidR="00624E1C" w:rsidRDefault="00624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71C" w:rsidRDefault="0032271C" w:rsidP="000B5CCB">
    <w:pPr>
      <w:pStyle w:val="afff9"/>
      <w:framePr w:wrap="around" w:vAnchor="text" w:hAnchor="margin" w:xAlign="right" w:y="1"/>
      <w:rPr>
        <w:rStyle w:val="afffb"/>
      </w:rPr>
    </w:pPr>
    <w:r>
      <w:rPr>
        <w:rStyle w:val="afffb"/>
      </w:rPr>
      <w:fldChar w:fldCharType="begin"/>
    </w:r>
    <w:r>
      <w:rPr>
        <w:rStyle w:val="afffb"/>
      </w:rPr>
      <w:instrText xml:space="preserve">PAGE  </w:instrText>
    </w:r>
    <w:r>
      <w:rPr>
        <w:rStyle w:val="afffb"/>
      </w:rPr>
      <w:fldChar w:fldCharType="end"/>
    </w:r>
  </w:p>
  <w:p w:rsidR="0032271C" w:rsidRDefault="0032271C" w:rsidP="000B5CCB">
    <w:pPr>
      <w:pStyle w:val="afff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6219451"/>
      <w:docPartObj>
        <w:docPartGallery w:val="Page Numbers (Bottom of Page)"/>
        <w:docPartUnique/>
      </w:docPartObj>
    </w:sdtPr>
    <w:sdtEndPr>
      <w:rPr>
        <w:sz w:val="20"/>
      </w:rPr>
    </w:sdtEndPr>
    <w:sdtContent>
      <w:p w:rsidR="00CB648B" w:rsidRPr="00CB648B" w:rsidRDefault="00CB648B">
        <w:pPr>
          <w:pStyle w:val="afff9"/>
          <w:jc w:val="center"/>
          <w:rPr>
            <w:sz w:val="20"/>
          </w:rPr>
        </w:pPr>
        <w:r w:rsidRPr="00CB648B">
          <w:rPr>
            <w:sz w:val="20"/>
          </w:rPr>
          <w:fldChar w:fldCharType="begin"/>
        </w:r>
        <w:r w:rsidRPr="00CB648B">
          <w:rPr>
            <w:sz w:val="20"/>
          </w:rPr>
          <w:instrText>PAGE   \* MERGEFORMAT</w:instrText>
        </w:r>
        <w:r w:rsidRPr="00CB648B">
          <w:rPr>
            <w:sz w:val="20"/>
          </w:rPr>
          <w:fldChar w:fldCharType="separate"/>
        </w:r>
        <w:r w:rsidR="008176D8">
          <w:rPr>
            <w:noProof/>
            <w:sz w:val="20"/>
          </w:rPr>
          <w:t>13</w:t>
        </w:r>
        <w:r w:rsidRPr="00CB648B">
          <w:rPr>
            <w:sz w:val="20"/>
          </w:rPr>
          <w:fldChar w:fldCharType="end"/>
        </w:r>
      </w:p>
    </w:sdtContent>
  </w:sdt>
  <w:p w:rsidR="0032271C" w:rsidRDefault="0032271C" w:rsidP="000B5CCB">
    <w:pPr>
      <w:pStyle w:val="afff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E1C" w:rsidRDefault="00624E1C">
      <w:r>
        <w:separator/>
      </w:r>
    </w:p>
  </w:footnote>
  <w:footnote w:type="continuationSeparator" w:id="0">
    <w:p w:rsidR="00624E1C" w:rsidRDefault="00624E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49F5"/>
    <w:multiLevelType w:val="multilevel"/>
    <w:tmpl w:val="FBBAD92C"/>
    <w:lvl w:ilvl="0">
      <w:start w:val="4"/>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nsid w:val="01111EA2"/>
    <w:multiLevelType w:val="hybridMultilevel"/>
    <w:tmpl w:val="822EC5F4"/>
    <w:lvl w:ilvl="0" w:tplc="97D6775A">
      <w:start w:val="1"/>
      <w:numFmt w:val="bullet"/>
      <w:lvlText w:val=""/>
      <w:lvlJc w:val="left"/>
      <w:pPr>
        <w:ind w:left="1068" w:hanging="360"/>
      </w:pPr>
      <w:rPr>
        <w:rFonts w:ascii="Symbol" w:hAnsi="Symbol" w:hint="default"/>
        <w:color w:val="auto"/>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068852A2"/>
    <w:multiLevelType w:val="multilevel"/>
    <w:tmpl w:val="CBB2FEB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362631"/>
    <w:multiLevelType w:val="hybridMultilevel"/>
    <w:tmpl w:val="AC48C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8D73A6"/>
    <w:multiLevelType w:val="hybridMultilevel"/>
    <w:tmpl w:val="5B22B3BC"/>
    <w:lvl w:ilvl="0" w:tplc="ACA47E7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594B52"/>
    <w:multiLevelType w:val="hybridMultilevel"/>
    <w:tmpl w:val="7A462E92"/>
    <w:lvl w:ilvl="0" w:tplc="1B501194">
      <w:numFmt w:val="bullet"/>
      <w:lvlText w:val="-"/>
      <w:lvlJc w:val="left"/>
      <w:pPr>
        <w:ind w:left="262" w:hanging="459"/>
      </w:pPr>
      <w:rPr>
        <w:rFonts w:ascii="Courier New" w:eastAsia="Courier New" w:hAnsi="Courier New" w:cs="Courier New" w:hint="default"/>
        <w:w w:val="99"/>
        <w:sz w:val="24"/>
        <w:szCs w:val="24"/>
        <w:lang w:val="kk-KZ" w:eastAsia="en-US" w:bidi="ar-SA"/>
      </w:rPr>
    </w:lvl>
    <w:lvl w:ilvl="1" w:tplc="BD82A4BA">
      <w:numFmt w:val="bullet"/>
      <w:lvlText w:val="-"/>
      <w:lvlJc w:val="left"/>
      <w:pPr>
        <w:ind w:left="910" w:hanging="288"/>
      </w:pPr>
      <w:rPr>
        <w:rFonts w:ascii="Courier New" w:eastAsia="Courier New" w:hAnsi="Courier New" w:cs="Courier New" w:hint="default"/>
        <w:b/>
        <w:bCs/>
        <w:w w:val="99"/>
        <w:sz w:val="24"/>
        <w:szCs w:val="24"/>
        <w:lang w:val="kk-KZ" w:eastAsia="en-US" w:bidi="ar-SA"/>
      </w:rPr>
    </w:lvl>
    <w:lvl w:ilvl="2" w:tplc="F49CC2D6">
      <w:numFmt w:val="bullet"/>
      <w:lvlText w:val="•"/>
      <w:lvlJc w:val="left"/>
      <w:pPr>
        <w:ind w:left="1986" w:hanging="288"/>
      </w:pPr>
      <w:rPr>
        <w:rFonts w:hint="default"/>
        <w:lang w:val="kk-KZ" w:eastAsia="en-US" w:bidi="ar-SA"/>
      </w:rPr>
    </w:lvl>
    <w:lvl w:ilvl="3" w:tplc="0930C560">
      <w:numFmt w:val="bullet"/>
      <w:lvlText w:val="•"/>
      <w:lvlJc w:val="left"/>
      <w:pPr>
        <w:ind w:left="3053" w:hanging="288"/>
      </w:pPr>
      <w:rPr>
        <w:rFonts w:hint="default"/>
        <w:lang w:val="kk-KZ" w:eastAsia="en-US" w:bidi="ar-SA"/>
      </w:rPr>
    </w:lvl>
    <w:lvl w:ilvl="4" w:tplc="77D499A4">
      <w:numFmt w:val="bullet"/>
      <w:lvlText w:val="•"/>
      <w:lvlJc w:val="left"/>
      <w:pPr>
        <w:ind w:left="4120" w:hanging="288"/>
      </w:pPr>
      <w:rPr>
        <w:rFonts w:hint="default"/>
        <w:lang w:val="kk-KZ" w:eastAsia="en-US" w:bidi="ar-SA"/>
      </w:rPr>
    </w:lvl>
    <w:lvl w:ilvl="5" w:tplc="C4C2C84E">
      <w:numFmt w:val="bullet"/>
      <w:lvlText w:val="•"/>
      <w:lvlJc w:val="left"/>
      <w:pPr>
        <w:ind w:left="5186" w:hanging="288"/>
      </w:pPr>
      <w:rPr>
        <w:rFonts w:hint="default"/>
        <w:lang w:val="kk-KZ" w:eastAsia="en-US" w:bidi="ar-SA"/>
      </w:rPr>
    </w:lvl>
    <w:lvl w:ilvl="6" w:tplc="F282F4A0">
      <w:numFmt w:val="bullet"/>
      <w:lvlText w:val="•"/>
      <w:lvlJc w:val="left"/>
      <w:pPr>
        <w:ind w:left="6253" w:hanging="288"/>
      </w:pPr>
      <w:rPr>
        <w:rFonts w:hint="default"/>
        <w:lang w:val="kk-KZ" w:eastAsia="en-US" w:bidi="ar-SA"/>
      </w:rPr>
    </w:lvl>
    <w:lvl w:ilvl="7" w:tplc="3A426ABA">
      <w:numFmt w:val="bullet"/>
      <w:lvlText w:val="•"/>
      <w:lvlJc w:val="left"/>
      <w:pPr>
        <w:ind w:left="7320" w:hanging="288"/>
      </w:pPr>
      <w:rPr>
        <w:rFonts w:hint="default"/>
        <w:lang w:val="kk-KZ" w:eastAsia="en-US" w:bidi="ar-SA"/>
      </w:rPr>
    </w:lvl>
    <w:lvl w:ilvl="8" w:tplc="F41A47E0">
      <w:numFmt w:val="bullet"/>
      <w:lvlText w:val="•"/>
      <w:lvlJc w:val="left"/>
      <w:pPr>
        <w:ind w:left="8386" w:hanging="288"/>
      </w:pPr>
      <w:rPr>
        <w:rFonts w:hint="default"/>
        <w:lang w:val="kk-KZ" w:eastAsia="en-US" w:bidi="ar-SA"/>
      </w:rPr>
    </w:lvl>
  </w:abstractNum>
  <w:abstractNum w:abstractNumId="6">
    <w:nsid w:val="156C0641"/>
    <w:multiLevelType w:val="hybridMultilevel"/>
    <w:tmpl w:val="3C2A89C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1A56164D"/>
    <w:multiLevelType w:val="hybridMultilevel"/>
    <w:tmpl w:val="D04C7474"/>
    <w:lvl w:ilvl="0" w:tplc="B102153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537723"/>
    <w:multiLevelType w:val="hybridMultilevel"/>
    <w:tmpl w:val="A5F895C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23680F7E"/>
    <w:multiLevelType w:val="hybridMultilevel"/>
    <w:tmpl w:val="FB605E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7DF5E98"/>
    <w:multiLevelType w:val="hybridMultilevel"/>
    <w:tmpl w:val="12B4FF9A"/>
    <w:lvl w:ilvl="0" w:tplc="50D8D744">
      <w:start w:val="1"/>
      <w:numFmt w:val="decimal"/>
      <w:lvlText w:val="%1."/>
      <w:lvlJc w:val="left"/>
      <w:pPr>
        <w:ind w:left="1428" w:hanging="360"/>
      </w:pPr>
      <w:rPr>
        <w:rFonts w:hint="default"/>
        <w:b w:val="0"/>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29AB4AF4"/>
    <w:multiLevelType w:val="hybridMultilevel"/>
    <w:tmpl w:val="76E6FB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2ABE6D3B"/>
    <w:multiLevelType w:val="multilevel"/>
    <w:tmpl w:val="AE0A425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C213086"/>
    <w:multiLevelType w:val="multilevel"/>
    <w:tmpl w:val="9BDE40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EFC36E2"/>
    <w:multiLevelType w:val="multilevel"/>
    <w:tmpl w:val="80E8A6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00613D5"/>
    <w:multiLevelType w:val="hybridMultilevel"/>
    <w:tmpl w:val="EC749F1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30A02010"/>
    <w:multiLevelType w:val="multilevel"/>
    <w:tmpl w:val="CD0247D8"/>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862" w:hanging="720"/>
      </w:pPr>
      <w:rPr>
        <w:rFonts w:hint="default"/>
        <w:color w:val="000000" w:themeColor="text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A0A631E"/>
    <w:multiLevelType w:val="multilevel"/>
    <w:tmpl w:val="9F8E9A2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07919E7"/>
    <w:multiLevelType w:val="hybridMultilevel"/>
    <w:tmpl w:val="B370675A"/>
    <w:lvl w:ilvl="0" w:tplc="5B2AD7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31D6BD9"/>
    <w:multiLevelType w:val="multilevel"/>
    <w:tmpl w:val="0B9A59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41E72D0"/>
    <w:multiLevelType w:val="hybridMultilevel"/>
    <w:tmpl w:val="CF2AF8E0"/>
    <w:lvl w:ilvl="0" w:tplc="B102153A">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nsid w:val="4531298F"/>
    <w:multiLevelType w:val="hybridMultilevel"/>
    <w:tmpl w:val="362C966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45661967"/>
    <w:multiLevelType w:val="hybridMultilevel"/>
    <w:tmpl w:val="83E0C714"/>
    <w:lvl w:ilvl="0" w:tplc="04190001">
      <w:start w:val="1"/>
      <w:numFmt w:val="bullet"/>
      <w:lvlText w:val=""/>
      <w:lvlJc w:val="left"/>
      <w:pPr>
        <w:ind w:left="1494" w:hanging="360"/>
      </w:pPr>
      <w:rPr>
        <w:rFonts w:ascii="Symbol" w:hAnsi="Symbol" w:hint="default"/>
      </w:rPr>
    </w:lvl>
    <w:lvl w:ilvl="1" w:tplc="04190001">
      <w:start w:val="1"/>
      <w:numFmt w:val="bullet"/>
      <w:lvlText w:val=""/>
      <w:lvlJc w:val="left"/>
      <w:pPr>
        <w:ind w:left="2214" w:hanging="360"/>
      </w:pPr>
      <w:rPr>
        <w:rFonts w:ascii="Symbol" w:hAnsi="Symbol"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3">
    <w:nsid w:val="47000B43"/>
    <w:multiLevelType w:val="hybridMultilevel"/>
    <w:tmpl w:val="5DB8ECE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49DB201E"/>
    <w:multiLevelType w:val="multilevel"/>
    <w:tmpl w:val="CF72D324"/>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BB066EF"/>
    <w:multiLevelType w:val="hybridMultilevel"/>
    <w:tmpl w:val="F53EE01E"/>
    <w:lvl w:ilvl="0" w:tplc="88F248EE">
      <w:start w:val="1"/>
      <w:numFmt w:val="bullet"/>
      <w:lvlText w:val="•"/>
      <w:lvlJc w:val="left"/>
      <w:pPr>
        <w:ind w:left="1287" w:hanging="360"/>
      </w:pPr>
      <w:rPr>
        <w:rFonts w:ascii="Times New Roman" w:eastAsia="Times New Roman" w:hAnsi="Times New Roman" w:cs="Times New Roman" w:hint="default"/>
        <w:color w:val="auto"/>
        <w:lang w:val="kk-KZ"/>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F4C65B7"/>
    <w:multiLevelType w:val="multilevel"/>
    <w:tmpl w:val="C1E88520"/>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4ED61BE"/>
    <w:multiLevelType w:val="multilevel"/>
    <w:tmpl w:val="16C04CF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lang w:val="ru-RU"/>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8">
    <w:nsid w:val="56A66A9F"/>
    <w:multiLevelType w:val="hybridMultilevel"/>
    <w:tmpl w:val="76DC59D8"/>
    <w:lvl w:ilvl="0" w:tplc="31C80CF2">
      <w:start w:val="1"/>
      <w:numFmt w:val="upperRoman"/>
      <w:lvlText w:val="%1."/>
      <w:lvlJc w:val="left"/>
      <w:pPr>
        <w:ind w:left="720" w:hanging="72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5F4478DF"/>
    <w:multiLevelType w:val="multilevel"/>
    <w:tmpl w:val="80E8A6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3340657"/>
    <w:multiLevelType w:val="hybridMultilevel"/>
    <w:tmpl w:val="E7B0F5BE"/>
    <w:lvl w:ilvl="0" w:tplc="B102153A">
      <w:start w:val="1"/>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1">
    <w:nsid w:val="64B3002A"/>
    <w:multiLevelType w:val="hybridMultilevel"/>
    <w:tmpl w:val="0D1436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7963677"/>
    <w:multiLevelType w:val="hybridMultilevel"/>
    <w:tmpl w:val="BBE866DC"/>
    <w:lvl w:ilvl="0" w:tplc="5B2AD7B4">
      <w:start w:val="65535"/>
      <w:numFmt w:val="bullet"/>
      <w:lvlText w:val="-"/>
      <w:lvlJc w:val="left"/>
      <w:pPr>
        <w:ind w:left="720" w:hanging="360"/>
      </w:pPr>
      <w:rPr>
        <w:rFonts w:ascii="Times New Roman" w:hAnsi="Times New Roman" w:cs="Times New Roman"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AAD4AA2"/>
    <w:multiLevelType w:val="hybridMultilevel"/>
    <w:tmpl w:val="D384EF1A"/>
    <w:lvl w:ilvl="0" w:tplc="4AB8D594">
      <w:numFmt w:val="bullet"/>
      <w:lvlText w:val=""/>
      <w:lvlJc w:val="left"/>
      <w:pPr>
        <w:ind w:left="262" w:hanging="708"/>
      </w:pPr>
      <w:rPr>
        <w:rFonts w:ascii="Symbol" w:eastAsia="Symbol" w:hAnsi="Symbol" w:cs="Symbol" w:hint="default"/>
        <w:w w:val="99"/>
        <w:sz w:val="24"/>
        <w:szCs w:val="24"/>
        <w:lang w:val="kk-KZ" w:eastAsia="en-US" w:bidi="ar-SA"/>
      </w:rPr>
    </w:lvl>
    <w:lvl w:ilvl="1" w:tplc="108E7FD6">
      <w:numFmt w:val="bullet"/>
      <w:lvlText w:val="•"/>
      <w:lvlJc w:val="left"/>
      <w:pPr>
        <w:ind w:left="1286" w:hanging="708"/>
      </w:pPr>
      <w:rPr>
        <w:rFonts w:hint="default"/>
        <w:lang w:val="kk-KZ" w:eastAsia="en-US" w:bidi="ar-SA"/>
      </w:rPr>
    </w:lvl>
    <w:lvl w:ilvl="2" w:tplc="C46ABA9C">
      <w:numFmt w:val="bullet"/>
      <w:lvlText w:val="•"/>
      <w:lvlJc w:val="left"/>
      <w:pPr>
        <w:ind w:left="2312" w:hanging="708"/>
      </w:pPr>
      <w:rPr>
        <w:rFonts w:hint="default"/>
        <w:lang w:val="kk-KZ" w:eastAsia="en-US" w:bidi="ar-SA"/>
      </w:rPr>
    </w:lvl>
    <w:lvl w:ilvl="3" w:tplc="86E6BA1E">
      <w:numFmt w:val="bullet"/>
      <w:lvlText w:val="•"/>
      <w:lvlJc w:val="left"/>
      <w:pPr>
        <w:ind w:left="3338" w:hanging="708"/>
      </w:pPr>
      <w:rPr>
        <w:rFonts w:hint="default"/>
        <w:lang w:val="kk-KZ" w:eastAsia="en-US" w:bidi="ar-SA"/>
      </w:rPr>
    </w:lvl>
    <w:lvl w:ilvl="4" w:tplc="992E1012">
      <w:numFmt w:val="bullet"/>
      <w:lvlText w:val="•"/>
      <w:lvlJc w:val="left"/>
      <w:pPr>
        <w:ind w:left="4364" w:hanging="708"/>
      </w:pPr>
      <w:rPr>
        <w:rFonts w:hint="default"/>
        <w:lang w:val="kk-KZ" w:eastAsia="en-US" w:bidi="ar-SA"/>
      </w:rPr>
    </w:lvl>
    <w:lvl w:ilvl="5" w:tplc="F822D564">
      <w:numFmt w:val="bullet"/>
      <w:lvlText w:val="•"/>
      <w:lvlJc w:val="left"/>
      <w:pPr>
        <w:ind w:left="5390" w:hanging="708"/>
      </w:pPr>
      <w:rPr>
        <w:rFonts w:hint="default"/>
        <w:lang w:val="kk-KZ" w:eastAsia="en-US" w:bidi="ar-SA"/>
      </w:rPr>
    </w:lvl>
    <w:lvl w:ilvl="6" w:tplc="1FB0F1EC">
      <w:numFmt w:val="bullet"/>
      <w:lvlText w:val="•"/>
      <w:lvlJc w:val="left"/>
      <w:pPr>
        <w:ind w:left="6416" w:hanging="708"/>
      </w:pPr>
      <w:rPr>
        <w:rFonts w:hint="default"/>
        <w:lang w:val="kk-KZ" w:eastAsia="en-US" w:bidi="ar-SA"/>
      </w:rPr>
    </w:lvl>
    <w:lvl w:ilvl="7" w:tplc="A7C845B4">
      <w:numFmt w:val="bullet"/>
      <w:lvlText w:val="•"/>
      <w:lvlJc w:val="left"/>
      <w:pPr>
        <w:ind w:left="7442" w:hanging="708"/>
      </w:pPr>
      <w:rPr>
        <w:rFonts w:hint="default"/>
        <w:lang w:val="kk-KZ" w:eastAsia="en-US" w:bidi="ar-SA"/>
      </w:rPr>
    </w:lvl>
    <w:lvl w:ilvl="8" w:tplc="58DEAB4C">
      <w:numFmt w:val="bullet"/>
      <w:lvlText w:val="•"/>
      <w:lvlJc w:val="left"/>
      <w:pPr>
        <w:ind w:left="8468" w:hanging="708"/>
      </w:pPr>
      <w:rPr>
        <w:rFonts w:hint="default"/>
        <w:lang w:val="kk-KZ" w:eastAsia="en-US" w:bidi="ar-SA"/>
      </w:rPr>
    </w:lvl>
  </w:abstractNum>
  <w:abstractNum w:abstractNumId="34">
    <w:nsid w:val="6B741C99"/>
    <w:multiLevelType w:val="multilevel"/>
    <w:tmpl w:val="80E8A6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30A26AD"/>
    <w:multiLevelType w:val="multilevel"/>
    <w:tmpl w:val="F6D8673E"/>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8AB0EF0"/>
    <w:multiLevelType w:val="hybridMultilevel"/>
    <w:tmpl w:val="6F7E9F94"/>
    <w:lvl w:ilvl="0" w:tplc="B102153A">
      <w:start w:val="1"/>
      <w:numFmt w:val="bullet"/>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num w:numId="1">
    <w:abstractNumId w:val="28"/>
  </w:num>
  <w:num w:numId="2">
    <w:abstractNumId w:val="14"/>
  </w:num>
  <w:num w:numId="3">
    <w:abstractNumId w:val="25"/>
  </w:num>
  <w:num w:numId="4">
    <w:abstractNumId w:val="34"/>
  </w:num>
  <w:num w:numId="5">
    <w:abstractNumId w:val="29"/>
  </w:num>
  <w:num w:numId="6">
    <w:abstractNumId w:val="7"/>
  </w:num>
  <w:num w:numId="7">
    <w:abstractNumId w:val="24"/>
  </w:num>
  <w:num w:numId="8">
    <w:abstractNumId w:val="36"/>
  </w:num>
  <w:num w:numId="9">
    <w:abstractNumId w:val="0"/>
  </w:num>
  <w:num w:numId="10">
    <w:abstractNumId w:val="35"/>
  </w:num>
  <w:num w:numId="11">
    <w:abstractNumId w:val="30"/>
  </w:num>
  <w:num w:numId="12">
    <w:abstractNumId w:val="12"/>
  </w:num>
  <w:num w:numId="13">
    <w:abstractNumId w:val="20"/>
  </w:num>
  <w:num w:numId="14">
    <w:abstractNumId w:val="16"/>
  </w:num>
  <w:num w:numId="15">
    <w:abstractNumId w:val="10"/>
  </w:num>
  <w:num w:numId="16">
    <w:abstractNumId w:val="26"/>
  </w:num>
  <w:num w:numId="17">
    <w:abstractNumId w:val="1"/>
  </w:num>
  <w:num w:numId="18">
    <w:abstractNumId w:val="32"/>
  </w:num>
  <w:num w:numId="19">
    <w:abstractNumId w:val="11"/>
  </w:num>
  <w:num w:numId="20">
    <w:abstractNumId w:val="6"/>
  </w:num>
  <w:num w:numId="21">
    <w:abstractNumId w:val="23"/>
  </w:num>
  <w:num w:numId="22">
    <w:abstractNumId w:val="15"/>
  </w:num>
  <w:num w:numId="23">
    <w:abstractNumId w:val="9"/>
  </w:num>
  <w:num w:numId="24">
    <w:abstractNumId w:val="8"/>
  </w:num>
  <w:num w:numId="25">
    <w:abstractNumId w:val="22"/>
  </w:num>
  <w:num w:numId="26">
    <w:abstractNumId w:val="31"/>
  </w:num>
  <w:num w:numId="27">
    <w:abstractNumId w:val="21"/>
  </w:num>
  <w:num w:numId="28">
    <w:abstractNumId w:val="27"/>
  </w:num>
  <w:num w:numId="29">
    <w:abstractNumId w:val="19"/>
  </w:num>
  <w:num w:numId="30">
    <w:abstractNumId w:val="18"/>
  </w:num>
  <w:num w:numId="31">
    <w:abstractNumId w:val="13"/>
  </w:num>
  <w:num w:numId="32">
    <w:abstractNumId w:val="2"/>
  </w:num>
  <w:num w:numId="33">
    <w:abstractNumId w:val="17"/>
  </w:num>
  <w:num w:numId="34">
    <w:abstractNumId w:val="5"/>
  </w:num>
  <w:num w:numId="35">
    <w:abstractNumId w:val="33"/>
  </w:num>
  <w:num w:numId="36">
    <w:abstractNumId w:val="4"/>
  </w:num>
  <w:num w:numId="37">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56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BE6"/>
    <w:rsid w:val="000075D0"/>
    <w:rsid w:val="000153FD"/>
    <w:rsid w:val="0003080B"/>
    <w:rsid w:val="000329C2"/>
    <w:rsid w:val="00035534"/>
    <w:rsid w:val="00036EE7"/>
    <w:rsid w:val="00043A6F"/>
    <w:rsid w:val="00045F2D"/>
    <w:rsid w:val="000533EB"/>
    <w:rsid w:val="00055364"/>
    <w:rsid w:val="00067323"/>
    <w:rsid w:val="00067488"/>
    <w:rsid w:val="00083789"/>
    <w:rsid w:val="00084290"/>
    <w:rsid w:val="00084AAC"/>
    <w:rsid w:val="000857F3"/>
    <w:rsid w:val="000944A6"/>
    <w:rsid w:val="0009527C"/>
    <w:rsid w:val="000A57F0"/>
    <w:rsid w:val="000A6D8A"/>
    <w:rsid w:val="000A7992"/>
    <w:rsid w:val="000B0C13"/>
    <w:rsid w:val="000B1D78"/>
    <w:rsid w:val="000B5CCB"/>
    <w:rsid w:val="000C0812"/>
    <w:rsid w:val="000D109A"/>
    <w:rsid w:val="000D33D2"/>
    <w:rsid w:val="000D33F6"/>
    <w:rsid w:val="000E0C6E"/>
    <w:rsid w:val="000E1B44"/>
    <w:rsid w:val="000E3E0B"/>
    <w:rsid w:val="000F3548"/>
    <w:rsid w:val="000F6732"/>
    <w:rsid w:val="0010390D"/>
    <w:rsid w:val="001054E7"/>
    <w:rsid w:val="00105A4E"/>
    <w:rsid w:val="00107A0B"/>
    <w:rsid w:val="00111D77"/>
    <w:rsid w:val="001144B4"/>
    <w:rsid w:val="00116C26"/>
    <w:rsid w:val="00123844"/>
    <w:rsid w:val="0012529C"/>
    <w:rsid w:val="00137022"/>
    <w:rsid w:val="00152AD5"/>
    <w:rsid w:val="00156B60"/>
    <w:rsid w:val="001609C9"/>
    <w:rsid w:val="00161EC7"/>
    <w:rsid w:val="0017312D"/>
    <w:rsid w:val="00176029"/>
    <w:rsid w:val="00177432"/>
    <w:rsid w:val="00177EFB"/>
    <w:rsid w:val="00180EBF"/>
    <w:rsid w:val="001864D7"/>
    <w:rsid w:val="001A3A11"/>
    <w:rsid w:val="001A7019"/>
    <w:rsid w:val="001B3AF2"/>
    <w:rsid w:val="001B5A89"/>
    <w:rsid w:val="001B5EB4"/>
    <w:rsid w:val="001C574F"/>
    <w:rsid w:val="001D3C11"/>
    <w:rsid w:val="001E3793"/>
    <w:rsid w:val="001E73CD"/>
    <w:rsid w:val="001E7CA6"/>
    <w:rsid w:val="001F286B"/>
    <w:rsid w:val="001F2F62"/>
    <w:rsid w:val="001F3321"/>
    <w:rsid w:val="001F3525"/>
    <w:rsid w:val="001F40EB"/>
    <w:rsid w:val="00210543"/>
    <w:rsid w:val="002113CB"/>
    <w:rsid w:val="00214F79"/>
    <w:rsid w:val="00217BC8"/>
    <w:rsid w:val="00225F9C"/>
    <w:rsid w:val="00226611"/>
    <w:rsid w:val="00226E56"/>
    <w:rsid w:val="00235D2B"/>
    <w:rsid w:val="0024084F"/>
    <w:rsid w:val="0024311A"/>
    <w:rsid w:val="00247E74"/>
    <w:rsid w:val="00264B6C"/>
    <w:rsid w:val="0027547B"/>
    <w:rsid w:val="00283CD7"/>
    <w:rsid w:val="00284F22"/>
    <w:rsid w:val="00285B6A"/>
    <w:rsid w:val="0028711C"/>
    <w:rsid w:val="00290BFB"/>
    <w:rsid w:val="0029154E"/>
    <w:rsid w:val="002B66F3"/>
    <w:rsid w:val="002C5640"/>
    <w:rsid w:val="002D11F4"/>
    <w:rsid w:val="002D1AB8"/>
    <w:rsid w:val="002D1ECA"/>
    <w:rsid w:val="002D3C7F"/>
    <w:rsid w:val="002D7D6A"/>
    <w:rsid w:val="002E5FA5"/>
    <w:rsid w:val="00321045"/>
    <w:rsid w:val="0032271C"/>
    <w:rsid w:val="00337699"/>
    <w:rsid w:val="0034186A"/>
    <w:rsid w:val="003450A3"/>
    <w:rsid w:val="00350DDD"/>
    <w:rsid w:val="00353E5C"/>
    <w:rsid w:val="003560A6"/>
    <w:rsid w:val="003706FF"/>
    <w:rsid w:val="00371AFF"/>
    <w:rsid w:val="0037488E"/>
    <w:rsid w:val="00381B24"/>
    <w:rsid w:val="00381D5F"/>
    <w:rsid w:val="0038448C"/>
    <w:rsid w:val="0038691A"/>
    <w:rsid w:val="0039220F"/>
    <w:rsid w:val="003928BD"/>
    <w:rsid w:val="003938C9"/>
    <w:rsid w:val="003D7260"/>
    <w:rsid w:val="003E2367"/>
    <w:rsid w:val="003E376E"/>
    <w:rsid w:val="003E42D6"/>
    <w:rsid w:val="003F629B"/>
    <w:rsid w:val="003F7DB8"/>
    <w:rsid w:val="004101A5"/>
    <w:rsid w:val="00410ADD"/>
    <w:rsid w:val="00427211"/>
    <w:rsid w:val="0043011F"/>
    <w:rsid w:val="00431442"/>
    <w:rsid w:val="0043611B"/>
    <w:rsid w:val="00436D16"/>
    <w:rsid w:val="00442BCA"/>
    <w:rsid w:val="00442C2D"/>
    <w:rsid w:val="0044313E"/>
    <w:rsid w:val="00453E34"/>
    <w:rsid w:val="004667B9"/>
    <w:rsid w:val="00467850"/>
    <w:rsid w:val="00472AEB"/>
    <w:rsid w:val="00475431"/>
    <w:rsid w:val="00487C50"/>
    <w:rsid w:val="00490F0B"/>
    <w:rsid w:val="0049494B"/>
    <w:rsid w:val="0049554E"/>
    <w:rsid w:val="00495F50"/>
    <w:rsid w:val="004A6F53"/>
    <w:rsid w:val="004B3916"/>
    <w:rsid w:val="004C05D4"/>
    <w:rsid w:val="004D1F3C"/>
    <w:rsid w:val="004D7B2C"/>
    <w:rsid w:val="004E2CD3"/>
    <w:rsid w:val="004E2CE1"/>
    <w:rsid w:val="004F4C2F"/>
    <w:rsid w:val="004F79C6"/>
    <w:rsid w:val="00507319"/>
    <w:rsid w:val="005123FD"/>
    <w:rsid w:val="005168ED"/>
    <w:rsid w:val="00535C56"/>
    <w:rsid w:val="005368A0"/>
    <w:rsid w:val="00542F10"/>
    <w:rsid w:val="0055072E"/>
    <w:rsid w:val="00550B26"/>
    <w:rsid w:val="005749C4"/>
    <w:rsid w:val="005754CA"/>
    <w:rsid w:val="0057703C"/>
    <w:rsid w:val="00583F1D"/>
    <w:rsid w:val="00584A06"/>
    <w:rsid w:val="0059263A"/>
    <w:rsid w:val="00593474"/>
    <w:rsid w:val="005952E7"/>
    <w:rsid w:val="005A0154"/>
    <w:rsid w:val="005B1F6E"/>
    <w:rsid w:val="005B42AA"/>
    <w:rsid w:val="005B5210"/>
    <w:rsid w:val="005B5FD7"/>
    <w:rsid w:val="005C079A"/>
    <w:rsid w:val="005C67B9"/>
    <w:rsid w:val="005D6ED7"/>
    <w:rsid w:val="005D7B06"/>
    <w:rsid w:val="005E309B"/>
    <w:rsid w:val="005E3F29"/>
    <w:rsid w:val="005F1240"/>
    <w:rsid w:val="005F20EB"/>
    <w:rsid w:val="00600C14"/>
    <w:rsid w:val="0060475A"/>
    <w:rsid w:val="00605B94"/>
    <w:rsid w:val="00611FD3"/>
    <w:rsid w:val="0061203A"/>
    <w:rsid w:val="0061384F"/>
    <w:rsid w:val="00614324"/>
    <w:rsid w:val="00624B69"/>
    <w:rsid w:val="00624E1C"/>
    <w:rsid w:val="00625CDE"/>
    <w:rsid w:val="00632782"/>
    <w:rsid w:val="00633451"/>
    <w:rsid w:val="00643563"/>
    <w:rsid w:val="00661835"/>
    <w:rsid w:val="00665993"/>
    <w:rsid w:val="00666190"/>
    <w:rsid w:val="00671E5D"/>
    <w:rsid w:val="0068796F"/>
    <w:rsid w:val="00693F40"/>
    <w:rsid w:val="006946AA"/>
    <w:rsid w:val="00696894"/>
    <w:rsid w:val="00697BF4"/>
    <w:rsid w:val="00697E57"/>
    <w:rsid w:val="006A2912"/>
    <w:rsid w:val="006C0E23"/>
    <w:rsid w:val="006C2C85"/>
    <w:rsid w:val="006D0010"/>
    <w:rsid w:val="006D3F3D"/>
    <w:rsid w:val="006E0535"/>
    <w:rsid w:val="006E68D7"/>
    <w:rsid w:val="006F1D9E"/>
    <w:rsid w:val="00703768"/>
    <w:rsid w:val="00710B72"/>
    <w:rsid w:val="007164FD"/>
    <w:rsid w:val="00721A6C"/>
    <w:rsid w:val="007269BF"/>
    <w:rsid w:val="007314BC"/>
    <w:rsid w:val="00731898"/>
    <w:rsid w:val="00751AE0"/>
    <w:rsid w:val="007537E1"/>
    <w:rsid w:val="007651EC"/>
    <w:rsid w:val="00767240"/>
    <w:rsid w:val="00775469"/>
    <w:rsid w:val="0078186B"/>
    <w:rsid w:val="00797FBD"/>
    <w:rsid w:val="007A437F"/>
    <w:rsid w:val="007A53CD"/>
    <w:rsid w:val="007B3391"/>
    <w:rsid w:val="007C2FCD"/>
    <w:rsid w:val="007C6E69"/>
    <w:rsid w:val="007C7816"/>
    <w:rsid w:val="007D4BE6"/>
    <w:rsid w:val="007F28B4"/>
    <w:rsid w:val="007F450B"/>
    <w:rsid w:val="007F58E0"/>
    <w:rsid w:val="00810F2D"/>
    <w:rsid w:val="00813BA1"/>
    <w:rsid w:val="00815698"/>
    <w:rsid w:val="008176D8"/>
    <w:rsid w:val="008367EA"/>
    <w:rsid w:val="0084452E"/>
    <w:rsid w:val="00876D7C"/>
    <w:rsid w:val="00881909"/>
    <w:rsid w:val="00881BBB"/>
    <w:rsid w:val="00886B14"/>
    <w:rsid w:val="00892EDD"/>
    <w:rsid w:val="0089507F"/>
    <w:rsid w:val="008A049A"/>
    <w:rsid w:val="008A168E"/>
    <w:rsid w:val="008A26F5"/>
    <w:rsid w:val="008A64E2"/>
    <w:rsid w:val="008A6F62"/>
    <w:rsid w:val="008C5464"/>
    <w:rsid w:val="008D455C"/>
    <w:rsid w:val="008E193D"/>
    <w:rsid w:val="008F5092"/>
    <w:rsid w:val="008F7C94"/>
    <w:rsid w:val="00901B85"/>
    <w:rsid w:val="009046EF"/>
    <w:rsid w:val="009101A7"/>
    <w:rsid w:val="0092674F"/>
    <w:rsid w:val="00927490"/>
    <w:rsid w:val="0093367B"/>
    <w:rsid w:val="009353D9"/>
    <w:rsid w:val="00947DC1"/>
    <w:rsid w:val="00953350"/>
    <w:rsid w:val="00966AAF"/>
    <w:rsid w:val="009706CF"/>
    <w:rsid w:val="00982347"/>
    <w:rsid w:val="009866E2"/>
    <w:rsid w:val="009A097A"/>
    <w:rsid w:val="009A4F14"/>
    <w:rsid w:val="009A6497"/>
    <w:rsid w:val="009B407B"/>
    <w:rsid w:val="009B5344"/>
    <w:rsid w:val="009C13D7"/>
    <w:rsid w:val="009C1930"/>
    <w:rsid w:val="009C3981"/>
    <w:rsid w:val="009C3FCD"/>
    <w:rsid w:val="009D7E37"/>
    <w:rsid w:val="009F1A7B"/>
    <w:rsid w:val="009F4631"/>
    <w:rsid w:val="00A02BD3"/>
    <w:rsid w:val="00A103DB"/>
    <w:rsid w:val="00A11D8F"/>
    <w:rsid w:val="00A12765"/>
    <w:rsid w:val="00A2042F"/>
    <w:rsid w:val="00A2289C"/>
    <w:rsid w:val="00A23AC5"/>
    <w:rsid w:val="00A30120"/>
    <w:rsid w:val="00A37107"/>
    <w:rsid w:val="00A41711"/>
    <w:rsid w:val="00A460F6"/>
    <w:rsid w:val="00A54F62"/>
    <w:rsid w:val="00A6693C"/>
    <w:rsid w:val="00A7425E"/>
    <w:rsid w:val="00A7508E"/>
    <w:rsid w:val="00A80CE2"/>
    <w:rsid w:val="00A866F9"/>
    <w:rsid w:val="00A872C1"/>
    <w:rsid w:val="00A91DD2"/>
    <w:rsid w:val="00A96404"/>
    <w:rsid w:val="00AA0447"/>
    <w:rsid w:val="00AA086D"/>
    <w:rsid w:val="00AA19BC"/>
    <w:rsid w:val="00AA3226"/>
    <w:rsid w:val="00AA4E8C"/>
    <w:rsid w:val="00AA5897"/>
    <w:rsid w:val="00AA5DD3"/>
    <w:rsid w:val="00AA615F"/>
    <w:rsid w:val="00AA6846"/>
    <w:rsid w:val="00AA741F"/>
    <w:rsid w:val="00AB30AC"/>
    <w:rsid w:val="00AC3A7A"/>
    <w:rsid w:val="00AD0D16"/>
    <w:rsid w:val="00AD165F"/>
    <w:rsid w:val="00AD19E4"/>
    <w:rsid w:val="00AD301F"/>
    <w:rsid w:val="00AD7AF9"/>
    <w:rsid w:val="00B06C1B"/>
    <w:rsid w:val="00B14C99"/>
    <w:rsid w:val="00B228E8"/>
    <w:rsid w:val="00B22D8B"/>
    <w:rsid w:val="00B30E33"/>
    <w:rsid w:val="00B355D6"/>
    <w:rsid w:val="00B41A38"/>
    <w:rsid w:val="00B422A9"/>
    <w:rsid w:val="00B47718"/>
    <w:rsid w:val="00B47A65"/>
    <w:rsid w:val="00B72D5C"/>
    <w:rsid w:val="00B75075"/>
    <w:rsid w:val="00B75383"/>
    <w:rsid w:val="00B82498"/>
    <w:rsid w:val="00B85FAA"/>
    <w:rsid w:val="00B87B62"/>
    <w:rsid w:val="00BB74CC"/>
    <w:rsid w:val="00BC4939"/>
    <w:rsid w:val="00BD05E0"/>
    <w:rsid w:val="00BE49B7"/>
    <w:rsid w:val="00BF57C0"/>
    <w:rsid w:val="00C064AC"/>
    <w:rsid w:val="00C1043D"/>
    <w:rsid w:val="00C12568"/>
    <w:rsid w:val="00C14C4A"/>
    <w:rsid w:val="00C16B14"/>
    <w:rsid w:val="00C20D96"/>
    <w:rsid w:val="00C32C2D"/>
    <w:rsid w:val="00C42E0C"/>
    <w:rsid w:val="00C47616"/>
    <w:rsid w:val="00C47BE8"/>
    <w:rsid w:val="00C5222D"/>
    <w:rsid w:val="00C545C5"/>
    <w:rsid w:val="00C62D92"/>
    <w:rsid w:val="00C648AD"/>
    <w:rsid w:val="00C6588B"/>
    <w:rsid w:val="00C70B27"/>
    <w:rsid w:val="00C73CB0"/>
    <w:rsid w:val="00C74087"/>
    <w:rsid w:val="00C750B7"/>
    <w:rsid w:val="00C75CE2"/>
    <w:rsid w:val="00C93147"/>
    <w:rsid w:val="00C94987"/>
    <w:rsid w:val="00C957D6"/>
    <w:rsid w:val="00C964FB"/>
    <w:rsid w:val="00C97145"/>
    <w:rsid w:val="00CA016C"/>
    <w:rsid w:val="00CB45DE"/>
    <w:rsid w:val="00CB648B"/>
    <w:rsid w:val="00CB729F"/>
    <w:rsid w:val="00CB7C8C"/>
    <w:rsid w:val="00CC0625"/>
    <w:rsid w:val="00CC1481"/>
    <w:rsid w:val="00CD6F69"/>
    <w:rsid w:val="00CE13FE"/>
    <w:rsid w:val="00CE2D76"/>
    <w:rsid w:val="00CE4272"/>
    <w:rsid w:val="00CE6D53"/>
    <w:rsid w:val="00CF109D"/>
    <w:rsid w:val="00CF72DB"/>
    <w:rsid w:val="00D06453"/>
    <w:rsid w:val="00D078F0"/>
    <w:rsid w:val="00D100F5"/>
    <w:rsid w:val="00D116F5"/>
    <w:rsid w:val="00D13500"/>
    <w:rsid w:val="00D16F6A"/>
    <w:rsid w:val="00D422EF"/>
    <w:rsid w:val="00D4439E"/>
    <w:rsid w:val="00D5023E"/>
    <w:rsid w:val="00D518B3"/>
    <w:rsid w:val="00D52F8E"/>
    <w:rsid w:val="00D6013F"/>
    <w:rsid w:val="00D60E06"/>
    <w:rsid w:val="00D6152F"/>
    <w:rsid w:val="00D7282A"/>
    <w:rsid w:val="00D83F22"/>
    <w:rsid w:val="00D8531C"/>
    <w:rsid w:val="00D87CD7"/>
    <w:rsid w:val="00DA094D"/>
    <w:rsid w:val="00DB4208"/>
    <w:rsid w:val="00DB63BC"/>
    <w:rsid w:val="00DD1962"/>
    <w:rsid w:val="00DD63EB"/>
    <w:rsid w:val="00DF0E72"/>
    <w:rsid w:val="00DF20B8"/>
    <w:rsid w:val="00DF47A0"/>
    <w:rsid w:val="00E00334"/>
    <w:rsid w:val="00E010BF"/>
    <w:rsid w:val="00E07C79"/>
    <w:rsid w:val="00E10C7F"/>
    <w:rsid w:val="00E10D1A"/>
    <w:rsid w:val="00E305E1"/>
    <w:rsid w:val="00E35E19"/>
    <w:rsid w:val="00E3609B"/>
    <w:rsid w:val="00E41755"/>
    <w:rsid w:val="00E469EB"/>
    <w:rsid w:val="00E5037E"/>
    <w:rsid w:val="00E619FD"/>
    <w:rsid w:val="00E65090"/>
    <w:rsid w:val="00E76A3A"/>
    <w:rsid w:val="00E95493"/>
    <w:rsid w:val="00EA1AA8"/>
    <w:rsid w:val="00EA6589"/>
    <w:rsid w:val="00EB0B1B"/>
    <w:rsid w:val="00EB52B2"/>
    <w:rsid w:val="00EB6640"/>
    <w:rsid w:val="00EC38EA"/>
    <w:rsid w:val="00EC4246"/>
    <w:rsid w:val="00EE6131"/>
    <w:rsid w:val="00EF0A85"/>
    <w:rsid w:val="00EF50BD"/>
    <w:rsid w:val="00F022B3"/>
    <w:rsid w:val="00F03E70"/>
    <w:rsid w:val="00F21FC7"/>
    <w:rsid w:val="00F2364B"/>
    <w:rsid w:val="00F32509"/>
    <w:rsid w:val="00F42D7D"/>
    <w:rsid w:val="00F463D4"/>
    <w:rsid w:val="00F61062"/>
    <w:rsid w:val="00F631C0"/>
    <w:rsid w:val="00F6515E"/>
    <w:rsid w:val="00F67B09"/>
    <w:rsid w:val="00F714C9"/>
    <w:rsid w:val="00F75031"/>
    <w:rsid w:val="00F7799D"/>
    <w:rsid w:val="00F80613"/>
    <w:rsid w:val="00F8677E"/>
    <w:rsid w:val="00F94E04"/>
    <w:rsid w:val="00FA712A"/>
    <w:rsid w:val="00FA7534"/>
    <w:rsid w:val="00FB152A"/>
    <w:rsid w:val="00FB27A9"/>
    <w:rsid w:val="00FC0E2D"/>
    <w:rsid w:val="00FC55FF"/>
    <w:rsid w:val="00FC7770"/>
    <w:rsid w:val="00FD3C0C"/>
    <w:rsid w:val="00FE6288"/>
    <w:rsid w:val="00FE6737"/>
    <w:rsid w:val="00FF7D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First Indent 2" w:uiPriority="0"/>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D5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styleId="1">
    <w:name w:val="heading 1"/>
    <w:basedOn w:val="a"/>
    <w:next w:val="a"/>
    <w:link w:val="10"/>
    <w:uiPriority w:val="99"/>
    <w:qFormat/>
    <w:rsid w:val="00B72D5C"/>
    <w:pPr>
      <w:spacing w:before="108" w:after="108"/>
      <w:jc w:val="center"/>
      <w:outlineLvl w:val="0"/>
    </w:pPr>
    <w:rPr>
      <w:b/>
      <w:bCs/>
      <w:color w:val="000080"/>
    </w:rPr>
  </w:style>
  <w:style w:type="paragraph" w:styleId="2">
    <w:name w:val="heading 2"/>
    <w:basedOn w:val="1"/>
    <w:next w:val="a"/>
    <w:link w:val="20"/>
    <w:uiPriority w:val="99"/>
    <w:qFormat/>
    <w:rsid w:val="00B72D5C"/>
    <w:pPr>
      <w:spacing w:before="0" w:after="0"/>
      <w:jc w:val="both"/>
      <w:outlineLvl w:val="1"/>
    </w:pPr>
    <w:rPr>
      <w:b w:val="0"/>
      <w:bCs w:val="0"/>
      <w:color w:val="auto"/>
    </w:rPr>
  </w:style>
  <w:style w:type="paragraph" w:styleId="3">
    <w:name w:val="heading 3"/>
    <w:basedOn w:val="2"/>
    <w:next w:val="a"/>
    <w:link w:val="30"/>
    <w:uiPriority w:val="99"/>
    <w:qFormat/>
    <w:rsid w:val="00B72D5C"/>
    <w:pPr>
      <w:outlineLvl w:val="2"/>
    </w:pPr>
  </w:style>
  <w:style w:type="paragraph" w:styleId="4">
    <w:name w:val="heading 4"/>
    <w:basedOn w:val="3"/>
    <w:next w:val="a"/>
    <w:link w:val="40"/>
    <w:uiPriority w:val="99"/>
    <w:qFormat/>
    <w:rsid w:val="00B72D5C"/>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72D5C"/>
    <w:rPr>
      <w:rFonts w:ascii="Arial" w:eastAsia="Times New Roman" w:hAnsi="Arial" w:cs="Times New Roman"/>
      <w:b/>
      <w:bCs/>
      <w:color w:val="000080"/>
      <w:sz w:val="24"/>
      <w:szCs w:val="24"/>
      <w:lang w:eastAsia="ru-RU"/>
    </w:rPr>
  </w:style>
  <w:style w:type="character" w:customStyle="1" w:styleId="20">
    <w:name w:val="Заголовок 2 Знак"/>
    <w:basedOn w:val="a0"/>
    <w:link w:val="2"/>
    <w:uiPriority w:val="99"/>
    <w:rsid w:val="00B72D5C"/>
    <w:rPr>
      <w:rFonts w:ascii="Arial" w:eastAsia="Times New Roman" w:hAnsi="Arial" w:cs="Times New Roman"/>
      <w:sz w:val="24"/>
      <w:szCs w:val="24"/>
      <w:lang w:eastAsia="ru-RU"/>
    </w:rPr>
  </w:style>
  <w:style w:type="character" w:customStyle="1" w:styleId="30">
    <w:name w:val="Заголовок 3 Знак"/>
    <w:basedOn w:val="a0"/>
    <w:link w:val="3"/>
    <w:uiPriority w:val="99"/>
    <w:rsid w:val="00B72D5C"/>
    <w:rPr>
      <w:rFonts w:ascii="Arial" w:eastAsia="Times New Roman" w:hAnsi="Arial" w:cs="Times New Roman"/>
      <w:sz w:val="24"/>
      <w:szCs w:val="24"/>
      <w:lang w:eastAsia="ru-RU"/>
    </w:rPr>
  </w:style>
  <w:style w:type="character" w:customStyle="1" w:styleId="40">
    <w:name w:val="Заголовок 4 Знак"/>
    <w:basedOn w:val="a0"/>
    <w:link w:val="4"/>
    <w:uiPriority w:val="99"/>
    <w:rsid w:val="00B72D5C"/>
    <w:rPr>
      <w:rFonts w:ascii="Arial" w:eastAsia="Times New Roman" w:hAnsi="Arial" w:cs="Times New Roman"/>
      <w:sz w:val="24"/>
      <w:szCs w:val="24"/>
      <w:lang w:eastAsia="ru-RU"/>
    </w:rPr>
  </w:style>
  <w:style w:type="character" w:customStyle="1" w:styleId="a3">
    <w:name w:val="Цветовое выделение"/>
    <w:uiPriority w:val="99"/>
    <w:rsid w:val="00B72D5C"/>
    <w:rPr>
      <w:b/>
      <w:color w:val="000080"/>
    </w:rPr>
  </w:style>
  <w:style w:type="character" w:customStyle="1" w:styleId="a4">
    <w:name w:val="Гипертекстовая ссылка"/>
    <w:basedOn w:val="a3"/>
    <w:uiPriority w:val="99"/>
    <w:rsid w:val="00B72D5C"/>
    <w:rPr>
      <w:rFonts w:cs="Times New Roman"/>
      <w:b/>
      <w:color w:val="008000"/>
    </w:rPr>
  </w:style>
  <w:style w:type="character" w:customStyle="1" w:styleId="a5">
    <w:name w:val="Активная гипертекстовая ссылка"/>
    <w:basedOn w:val="a4"/>
    <w:uiPriority w:val="99"/>
    <w:rsid w:val="00B72D5C"/>
    <w:rPr>
      <w:rFonts w:cs="Times New Roman"/>
      <w:b/>
      <w:color w:val="008000"/>
      <w:u w:val="single"/>
    </w:rPr>
  </w:style>
  <w:style w:type="paragraph" w:customStyle="1" w:styleId="a6">
    <w:name w:val="Внимание: Криминал!!"/>
    <w:basedOn w:val="a"/>
    <w:next w:val="a"/>
    <w:uiPriority w:val="99"/>
    <w:rsid w:val="00B72D5C"/>
    <w:pPr>
      <w:jc w:val="both"/>
    </w:pPr>
  </w:style>
  <w:style w:type="paragraph" w:customStyle="1" w:styleId="a7">
    <w:name w:val="Внимание: недобросовестность!"/>
    <w:basedOn w:val="a"/>
    <w:next w:val="a"/>
    <w:uiPriority w:val="99"/>
    <w:rsid w:val="00B72D5C"/>
    <w:pPr>
      <w:jc w:val="both"/>
    </w:pPr>
  </w:style>
  <w:style w:type="paragraph" w:customStyle="1" w:styleId="a8">
    <w:name w:val="Основное меню (преемственное)"/>
    <w:basedOn w:val="a"/>
    <w:next w:val="a"/>
    <w:uiPriority w:val="99"/>
    <w:rsid w:val="00B72D5C"/>
    <w:pPr>
      <w:jc w:val="both"/>
    </w:pPr>
    <w:rPr>
      <w:rFonts w:ascii="Verdana" w:hAnsi="Verdana" w:cs="Verdana"/>
    </w:rPr>
  </w:style>
  <w:style w:type="paragraph" w:styleId="a9">
    <w:name w:val="Title"/>
    <w:basedOn w:val="a8"/>
    <w:next w:val="a"/>
    <w:link w:val="aa"/>
    <w:uiPriority w:val="99"/>
    <w:rsid w:val="00B72D5C"/>
    <w:rPr>
      <w:rFonts w:ascii="Arial" w:hAnsi="Arial" w:cs="Times New Roman"/>
      <w:b/>
      <w:bCs/>
      <w:color w:val="C0C0C0"/>
    </w:rPr>
  </w:style>
  <w:style w:type="character" w:customStyle="1" w:styleId="aa">
    <w:name w:val="Название Знак"/>
    <w:basedOn w:val="a0"/>
    <w:link w:val="a9"/>
    <w:uiPriority w:val="99"/>
    <w:rsid w:val="00B72D5C"/>
    <w:rPr>
      <w:rFonts w:ascii="Arial" w:eastAsia="Times New Roman" w:hAnsi="Arial" w:cs="Times New Roman"/>
      <w:b/>
      <w:bCs/>
      <w:color w:val="C0C0C0"/>
      <w:sz w:val="24"/>
      <w:szCs w:val="24"/>
      <w:lang w:eastAsia="ru-RU"/>
    </w:rPr>
  </w:style>
  <w:style w:type="character" w:customStyle="1" w:styleId="ab">
    <w:name w:val="Заголовок своего сообщения"/>
    <w:basedOn w:val="a3"/>
    <w:uiPriority w:val="99"/>
    <w:rsid w:val="00B72D5C"/>
    <w:rPr>
      <w:rFonts w:cs="Times New Roman"/>
      <w:b/>
      <w:color w:val="000080"/>
    </w:rPr>
  </w:style>
  <w:style w:type="paragraph" w:customStyle="1" w:styleId="ac">
    <w:name w:val="Заголовок статьи"/>
    <w:basedOn w:val="a"/>
    <w:next w:val="a"/>
    <w:uiPriority w:val="99"/>
    <w:rsid w:val="00B72D5C"/>
    <w:pPr>
      <w:ind w:left="1612" w:hanging="892"/>
      <w:jc w:val="both"/>
    </w:pPr>
  </w:style>
  <w:style w:type="character" w:customStyle="1" w:styleId="ad">
    <w:name w:val="Заголовок чужого сообщения"/>
    <w:basedOn w:val="a3"/>
    <w:uiPriority w:val="99"/>
    <w:rsid w:val="00B72D5C"/>
    <w:rPr>
      <w:rFonts w:cs="Times New Roman"/>
      <w:b/>
      <w:color w:val="FF0000"/>
    </w:rPr>
  </w:style>
  <w:style w:type="paragraph" w:customStyle="1" w:styleId="ae">
    <w:name w:val="Интерактивный заголовок"/>
    <w:basedOn w:val="a9"/>
    <w:next w:val="a"/>
    <w:uiPriority w:val="99"/>
    <w:rsid w:val="00B72D5C"/>
    <w:rPr>
      <w:b w:val="0"/>
      <w:bCs w:val="0"/>
      <w:color w:val="auto"/>
      <w:u w:val="single"/>
    </w:rPr>
  </w:style>
  <w:style w:type="paragraph" w:customStyle="1" w:styleId="af">
    <w:name w:val="Интерфейс"/>
    <w:basedOn w:val="a"/>
    <w:next w:val="a"/>
    <w:uiPriority w:val="99"/>
    <w:rsid w:val="00B72D5C"/>
    <w:pPr>
      <w:jc w:val="both"/>
    </w:pPr>
    <w:rPr>
      <w:rFonts w:cs="Arial"/>
      <w:color w:val="D4D0C8"/>
      <w:sz w:val="22"/>
      <w:szCs w:val="22"/>
    </w:rPr>
  </w:style>
  <w:style w:type="paragraph" w:customStyle="1" w:styleId="af0">
    <w:name w:val="Комментарий"/>
    <w:basedOn w:val="a"/>
    <w:next w:val="a"/>
    <w:uiPriority w:val="99"/>
    <w:rsid w:val="00B72D5C"/>
    <w:pPr>
      <w:ind w:left="170"/>
      <w:jc w:val="both"/>
    </w:pPr>
    <w:rPr>
      <w:i/>
      <w:iCs/>
      <w:color w:val="800080"/>
    </w:rPr>
  </w:style>
  <w:style w:type="paragraph" w:customStyle="1" w:styleId="af1">
    <w:name w:val="Информация об изменениях документа"/>
    <w:basedOn w:val="af0"/>
    <w:next w:val="a"/>
    <w:uiPriority w:val="99"/>
    <w:rsid w:val="00B72D5C"/>
    <w:pPr>
      <w:ind w:left="0"/>
    </w:pPr>
  </w:style>
  <w:style w:type="paragraph" w:customStyle="1" w:styleId="af2">
    <w:name w:val="Текст (лев. подпись)"/>
    <w:basedOn w:val="a"/>
    <w:next w:val="a"/>
    <w:uiPriority w:val="99"/>
    <w:rsid w:val="00B72D5C"/>
  </w:style>
  <w:style w:type="paragraph" w:customStyle="1" w:styleId="af3">
    <w:name w:val="Колонтитул (левый)"/>
    <w:basedOn w:val="af2"/>
    <w:next w:val="a"/>
    <w:uiPriority w:val="99"/>
    <w:rsid w:val="00B72D5C"/>
    <w:pPr>
      <w:jc w:val="both"/>
    </w:pPr>
    <w:rPr>
      <w:sz w:val="16"/>
      <w:szCs w:val="16"/>
    </w:rPr>
  </w:style>
  <w:style w:type="paragraph" w:customStyle="1" w:styleId="af4">
    <w:name w:val="Текст (прав. подпись)"/>
    <w:basedOn w:val="a"/>
    <w:next w:val="a"/>
    <w:uiPriority w:val="99"/>
    <w:rsid w:val="00B72D5C"/>
    <w:pPr>
      <w:jc w:val="right"/>
    </w:pPr>
  </w:style>
  <w:style w:type="paragraph" w:customStyle="1" w:styleId="af5">
    <w:name w:val="Колонтитул (правый)"/>
    <w:basedOn w:val="af4"/>
    <w:next w:val="a"/>
    <w:uiPriority w:val="99"/>
    <w:rsid w:val="00B72D5C"/>
    <w:pPr>
      <w:jc w:val="both"/>
    </w:pPr>
    <w:rPr>
      <w:sz w:val="16"/>
      <w:szCs w:val="16"/>
    </w:rPr>
  </w:style>
  <w:style w:type="paragraph" w:customStyle="1" w:styleId="af6">
    <w:name w:val="Комментарий пользователя"/>
    <w:basedOn w:val="af0"/>
    <w:next w:val="a"/>
    <w:uiPriority w:val="99"/>
    <w:rsid w:val="00B72D5C"/>
    <w:pPr>
      <w:ind w:left="0"/>
      <w:jc w:val="left"/>
    </w:pPr>
    <w:rPr>
      <w:i w:val="0"/>
      <w:iCs w:val="0"/>
      <w:color w:val="000080"/>
    </w:rPr>
  </w:style>
  <w:style w:type="paragraph" w:customStyle="1" w:styleId="af7">
    <w:name w:val="Куда обратиться?"/>
    <w:basedOn w:val="a"/>
    <w:next w:val="a"/>
    <w:uiPriority w:val="99"/>
    <w:rsid w:val="00B72D5C"/>
    <w:pPr>
      <w:jc w:val="both"/>
    </w:pPr>
  </w:style>
  <w:style w:type="paragraph" w:customStyle="1" w:styleId="af8">
    <w:name w:val="Моноширинный"/>
    <w:basedOn w:val="a"/>
    <w:next w:val="a"/>
    <w:uiPriority w:val="99"/>
    <w:rsid w:val="00B72D5C"/>
    <w:pPr>
      <w:jc w:val="both"/>
    </w:pPr>
    <w:rPr>
      <w:rFonts w:ascii="Courier New" w:hAnsi="Courier New" w:cs="Courier New"/>
    </w:rPr>
  </w:style>
  <w:style w:type="character" w:customStyle="1" w:styleId="af9">
    <w:name w:val="Найденные слова"/>
    <w:basedOn w:val="a3"/>
    <w:uiPriority w:val="99"/>
    <w:rsid w:val="00B72D5C"/>
    <w:rPr>
      <w:rFonts w:cs="Times New Roman"/>
      <w:b/>
      <w:color w:val="000080"/>
    </w:rPr>
  </w:style>
  <w:style w:type="character" w:customStyle="1" w:styleId="afa">
    <w:name w:val="Не вступил в силу"/>
    <w:basedOn w:val="a3"/>
    <w:uiPriority w:val="99"/>
    <w:rsid w:val="00B72D5C"/>
    <w:rPr>
      <w:rFonts w:cs="Times New Roman"/>
      <w:b/>
      <w:color w:val="008080"/>
    </w:rPr>
  </w:style>
  <w:style w:type="paragraph" w:customStyle="1" w:styleId="afb">
    <w:name w:val="Необходимые документы"/>
    <w:basedOn w:val="a"/>
    <w:next w:val="a"/>
    <w:uiPriority w:val="99"/>
    <w:rsid w:val="00B72D5C"/>
    <w:pPr>
      <w:ind w:left="118"/>
      <w:jc w:val="both"/>
    </w:pPr>
  </w:style>
  <w:style w:type="paragraph" w:customStyle="1" w:styleId="afc">
    <w:name w:val="Нормальный (таблица)"/>
    <w:basedOn w:val="a"/>
    <w:next w:val="a"/>
    <w:uiPriority w:val="99"/>
    <w:rsid w:val="00B72D5C"/>
    <w:pPr>
      <w:jc w:val="both"/>
    </w:pPr>
  </w:style>
  <w:style w:type="paragraph" w:customStyle="1" w:styleId="afd">
    <w:name w:val="Объект"/>
    <w:basedOn w:val="a"/>
    <w:next w:val="a"/>
    <w:uiPriority w:val="99"/>
    <w:rsid w:val="00B72D5C"/>
    <w:pPr>
      <w:jc w:val="both"/>
    </w:pPr>
    <w:rPr>
      <w:rFonts w:ascii="Times New Roman" w:hAnsi="Times New Roman"/>
    </w:rPr>
  </w:style>
  <w:style w:type="paragraph" w:customStyle="1" w:styleId="afe">
    <w:name w:val="Таблицы (моноширинный)"/>
    <w:basedOn w:val="a"/>
    <w:next w:val="a"/>
    <w:uiPriority w:val="99"/>
    <w:rsid w:val="00B72D5C"/>
    <w:pPr>
      <w:jc w:val="both"/>
    </w:pPr>
    <w:rPr>
      <w:rFonts w:ascii="Courier New" w:hAnsi="Courier New" w:cs="Courier New"/>
    </w:rPr>
  </w:style>
  <w:style w:type="paragraph" w:customStyle="1" w:styleId="aff">
    <w:name w:val="Оглавление"/>
    <w:basedOn w:val="afe"/>
    <w:next w:val="a"/>
    <w:uiPriority w:val="99"/>
    <w:rsid w:val="00B72D5C"/>
    <w:pPr>
      <w:ind w:left="140"/>
    </w:pPr>
    <w:rPr>
      <w:rFonts w:ascii="Arial" w:hAnsi="Arial" w:cs="Times New Roman"/>
    </w:rPr>
  </w:style>
  <w:style w:type="character" w:customStyle="1" w:styleId="aff0">
    <w:name w:val="Опечатки"/>
    <w:uiPriority w:val="99"/>
    <w:rsid w:val="00B72D5C"/>
    <w:rPr>
      <w:color w:val="FF0000"/>
    </w:rPr>
  </w:style>
  <w:style w:type="paragraph" w:customStyle="1" w:styleId="aff1">
    <w:name w:val="Переменная часть"/>
    <w:basedOn w:val="a8"/>
    <w:next w:val="a"/>
    <w:uiPriority w:val="99"/>
    <w:rsid w:val="00B72D5C"/>
    <w:rPr>
      <w:rFonts w:ascii="Arial" w:hAnsi="Arial" w:cs="Times New Roman"/>
      <w:sz w:val="20"/>
      <w:szCs w:val="20"/>
    </w:rPr>
  </w:style>
  <w:style w:type="paragraph" w:customStyle="1" w:styleId="aff2">
    <w:name w:val="Постоянная часть"/>
    <w:basedOn w:val="a8"/>
    <w:next w:val="a"/>
    <w:uiPriority w:val="99"/>
    <w:rsid w:val="00B72D5C"/>
    <w:rPr>
      <w:rFonts w:ascii="Arial" w:hAnsi="Arial" w:cs="Times New Roman"/>
      <w:sz w:val="22"/>
      <w:szCs w:val="22"/>
    </w:rPr>
  </w:style>
  <w:style w:type="paragraph" w:customStyle="1" w:styleId="aff3">
    <w:name w:val="Прижатый влево"/>
    <w:basedOn w:val="a"/>
    <w:next w:val="a"/>
    <w:uiPriority w:val="99"/>
    <w:rsid w:val="00B72D5C"/>
  </w:style>
  <w:style w:type="paragraph" w:customStyle="1" w:styleId="aff4">
    <w:name w:val="Пример."/>
    <w:basedOn w:val="a"/>
    <w:next w:val="a"/>
    <w:uiPriority w:val="99"/>
    <w:rsid w:val="00B72D5C"/>
    <w:pPr>
      <w:ind w:left="118" w:firstLine="602"/>
      <w:jc w:val="both"/>
    </w:pPr>
  </w:style>
  <w:style w:type="paragraph" w:customStyle="1" w:styleId="aff5">
    <w:name w:val="Примечание."/>
    <w:basedOn w:val="af0"/>
    <w:next w:val="a"/>
    <w:uiPriority w:val="99"/>
    <w:rsid w:val="00B72D5C"/>
    <w:pPr>
      <w:ind w:left="0"/>
    </w:pPr>
    <w:rPr>
      <w:i w:val="0"/>
      <w:iCs w:val="0"/>
      <w:color w:val="auto"/>
    </w:rPr>
  </w:style>
  <w:style w:type="character" w:customStyle="1" w:styleId="aff6">
    <w:name w:val="Продолжение ссылки"/>
    <w:basedOn w:val="a4"/>
    <w:uiPriority w:val="99"/>
    <w:rsid w:val="00B72D5C"/>
    <w:rPr>
      <w:rFonts w:cs="Times New Roman"/>
      <w:b/>
      <w:color w:val="008000"/>
    </w:rPr>
  </w:style>
  <w:style w:type="paragraph" w:customStyle="1" w:styleId="aff7">
    <w:name w:val="Словарная статья"/>
    <w:basedOn w:val="a"/>
    <w:next w:val="a"/>
    <w:uiPriority w:val="99"/>
    <w:rsid w:val="00B72D5C"/>
    <w:pPr>
      <w:ind w:right="118"/>
      <w:jc w:val="both"/>
    </w:pPr>
  </w:style>
  <w:style w:type="character" w:customStyle="1" w:styleId="aff8">
    <w:name w:val="Сравнение редакций"/>
    <w:basedOn w:val="a3"/>
    <w:uiPriority w:val="99"/>
    <w:rsid w:val="00B72D5C"/>
    <w:rPr>
      <w:rFonts w:cs="Times New Roman"/>
      <w:b/>
      <w:color w:val="000080"/>
    </w:rPr>
  </w:style>
  <w:style w:type="character" w:customStyle="1" w:styleId="aff9">
    <w:name w:val="Сравнение редакций. Добавленный фрагмент"/>
    <w:uiPriority w:val="99"/>
    <w:rsid w:val="00B72D5C"/>
    <w:rPr>
      <w:color w:val="0000FF"/>
    </w:rPr>
  </w:style>
  <w:style w:type="character" w:customStyle="1" w:styleId="affa">
    <w:name w:val="Сравнение редакций. Удаленный фрагмент"/>
    <w:uiPriority w:val="99"/>
    <w:rsid w:val="00B72D5C"/>
    <w:rPr>
      <w:strike/>
      <w:color w:val="808000"/>
    </w:rPr>
  </w:style>
  <w:style w:type="paragraph" w:customStyle="1" w:styleId="affb">
    <w:name w:val="Текст (справка)"/>
    <w:basedOn w:val="a"/>
    <w:next w:val="a"/>
    <w:uiPriority w:val="99"/>
    <w:rsid w:val="00B72D5C"/>
    <w:pPr>
      <w:ind w:left="170" w:right="170"/>
    </w:pPr>
  </w:style>
  <w:style w:type="paragraph" w:customStyle="1" w:styleId="affc">
    <w:name w:val="Текст в таблице"/>
    <w:basedOn w:val="afc"/>
    <w:next w:val="a"/>
    <w:uiPriority w:val="99"/>
    <w:rsid w:val="00B72D5C"/>
    <w:pPr>
      <w:ind w:firstLine="500"/>
    </w:pPr>
  </w:style>
  <w:style w:type="paragraph" w:customStyle="1" w:styleId="affd">
    <w:name w:val="Технический комментарий"/>
    <w:basedOn w:val="a"/>
    <w:next w:val="a"/>
    <w:uiPriority w:val="99"/>
    <w:rsid w:val="00B72D5C"/>
  </w:style>
  <w:style w:type="character" w:customStyle="1" w:styleId="affe">
    <w:name w:val="Утратил силу"/>
    <w:basedOn w:val="a3"/>
    <w:uiPriority w:val="99"/>
    <w:rsid w:val="00B72D5C"/>
    <w:rPr>
      <w:rFonts w:cs="Times New Roman"/>
      <w:b/>
      <w:strike/>
      <w:color w:val="808000"/>
    </w:rPr>
  </w:style>
  <w:style w:type="paragraph" w:customStyle="1" w:styleId="afff">
    <w:name w:val="Центрированный (таблица)"/>
    <w:basedOn w:val="afc"/>
    <w:next w:val="a"/>
    <w:uiPriority w:val="99"/>
    <w:rsid w:val="00B72D5C"/>
    <w:pPr>
      <w:jc w:val="center"/>
    </w:pPr>
  </w:style>
  <w:style w:type="character" w:styleId="afff0">
    <w:name w:val="Emphasis"/>
    <w:basedOn w:val="a0"/>
    <w:uiPriority w:val="99"/>
    <w:qFormat/>
    <w:rsid w:val="00B72D5C"/>
    <w:rPr>
      <w:rFonts w:cs="Times New Roman"/>
      <w:i/>
      <w:iCs/>
    </w:rPr>
  </w:style>
  <w:style w:type="character" w:styleId="afff1">
    <w:name w:val="Intense Emphasis"/>
    <w:basedOn w:val="a0"/>
    <w:uiPriority w:val="99"/>
    <w:qFormat/>
    <w:rsid w:val="00B72D5C"/>
    <w:rPr>
      <w:rFonts w:cs="Times New Roman"/>
      <w:b/>
      <w:bCs/>
      <w:i/>
      <w:iCs/>
      <w:color w:val="4F81BD"/>
    </w:rPr>
  </w:style>
  <w:style w:type="paragraph" w:styleId="afff2">
    <w:name w:val="Body Text Indent"/>
    <w:aliases w:val="текст,Основной текст 1"/>
    <w:basedOn w:val="a"/>
    <w:link w:val="afff3"/>
    <w:rsid w:val="00B72D5C"/>
    <w:pPr>
      <w:widowControl/>
      <w:tabs>
        <w:tab w:val="num" w:pos="643"/>
      </w:tabs>
      <w:autoSpaceDE/>
      <w:autoSpaceDN/>
      <w:adjustRightInd/>
      <w:spacing w:line="360" w:lineRule="atLeast"/>
      <w:ind w:firstLine="482"/>
      <w:jc w:val="both"/>
    </w:pPr>
    <w:rPr>
      <w:rFonts w:ascii="TimesET" w:hAnsi="TimesET"/>
      <w:sz w:val="28"/>
      <w:szCs w:val="20"/>
    </w:rPr>
  </w:style>
  <w:style w:type="character" w:customStyle="1" w:styleId="afff3">
    <w:name w:val="Основной текст с отступом Знак"/>
    <w:aliases w:val="текст Знак,Основной текст 1 Знак"/>
    <w:basedOn w:val="a0"/>
    <w:link w:val="afff2"/>
    <w:rsid w:val="00B72D5C"/>
    <w:rPr>
      <w:rFonts w:ascii="TimesET" w:eastAsia="Times New Roman" w:hAnsi="TimesET" w:cs="Times New Roman"/>
      <w:sz w:val="28"/>
      <w:szCs w:val="20"/>
      <w:lang w:eastAsia="ru-RU"/>
    </w:rPr>
  </w:style>
  <w:style w:type="paragraph" w:styleId="afff4">
    <w:name w:val="Balloon Text"/>
    <w:basedOn w:val="a"/>
    <w:link w:val="afff5"/>
    <w:uiPriority w:val="99"/>
    <w:semiHidden/>
    <w:rsid w:val="00B72D5C"/>
    <w:rPr>
      <w:rFonts w:ascii="Tahoma" w:hAnsi="Tahoma" w:cs="Tahoma"/>
      <w:sz w:val="16"/>
      <w:szCs w:val="16"/>
    </w:rPr>
  </w:style>
  <w:style w:type="character" w:customStyle="1" w:styleId="afff5">
    <w:name w:val="Текст выноски Знак"/>
    <w:basedOn w:val="a0"/>
    <w:link w:val="afff4"/>
    <w:uiPriority w:val="99"/>
    <w:semiHidden/>
    <w:rsid w:val="00B72D5C"/>
    <w:rPr>
      <w:rFonts w:ascii="Tahoma" w:eastAsia="Times New Roman" w:hAnsi="Tahoma" w:cs="Tahoma"/>
      <w:sz w:val="16"/>
      <w:szCs w:val="16"/>
      <w:lang w:eastAsia="ru-RU"/>
    </w:rPr>
  </w:style>
  <w:style w:type="paragraph" w:styleId="afff6">
    <w:name w:val="No Spacing"/>
    <w:uiPriority w:val="1"/>
    <w:qFormat/>
    <w:rsid w:val="00B72D5C"/>
    <w:pPr>
      <w:spacing w:after="0" w:line="240" w:lineRule="auto"/>
    </w:pPr>
    <w:rPr>
      <w:rFonts w:ascii="Calibri" w:eastAsia="Times New Roman" w:hAnsi="Calibri" w:cs="Times New Roman"/>
      <w:lang w:eastAsia="ru-RU"/>
    </w:rPr>
  </w:style>
  <w:style w:type="paragraph" w:styleId="afff7">
    <w:name w:val="header"/>
    <w:basedOn w:val="a"/>
    <w:link w:val="afff8"/>
    <w:uiPriority w:val="99"/>
    <w:rsid w:val="00B72D5C"/>
    <w:pPr>
      <w:tabs>
        <w:tab w:val="center" w:pos="4677"/>
        <w:tab w:val="right" w:pos="9355"/>
      </w:tabs>
    </w:pPr>
  </w:style>
  <w:style w:type="character" w:customStyle="1" w:styleId="afff8">
    <w:name w:val="Верхний колонтитул Знак"/>
    <w:basedOn w:val="a0"/>
    <w:link w:val="afff7"/>
    <w:uiPriority w:val="99"/>
    <w:rsid w:val="00B72D5C"/>
    <w:rPr>
      <w:rFonts w:ascii="Arial" w:eastAsia="Times New Roman" w:hAnsi="Arial" w:cs="Times New Roman"/>
      <w:sz w:val="24"/>
      <w:szCs w:val="24"/>
      <w:lang w:eastAsia="ru-RU"/>
    </w:rPr>
  </w:style>
  <w:style w:type="paragraph" w:styleId="afff9">
    <w:name w:val="footer"/>
    <w:basedOn w:val="a"/>
    <w:link w:val="afffa"/>
    <w:uiPriority w:val="99"/>
    <w:rsid w:val="00B72D5C"/>
    <w:pPr>
      <w:tabs>
        <w:tab w:val="center" w:pos="4677"/>
        <w:tab w:val="right" w:pos="9355"/>
      </w:tabs>
    </w:pPr>
  </w:style>
  <w:style w:type="character" w:customStyle="1" w:styleId="afffa">
    <w:name w:val="Нижний колонтитул Знак"/>
    <w:basedOn w:val="a0"/>
    <w:link w:val="afff9"/>
    <w:uiPriority w:val="99"/>
    <w:rsid w:val="00B72D5C"/>
    <w:rPr>
      <w:rFonts w:ascii="Arial" w:eastAsia="Times New Roman" w:hAnsi="Arial" w:cs="Times New Roman"/>
      <w:sz w:val="24"/>
      <w:szCs w:val="24"/>
      <w:lang w:eastAsia="ru-RU"/>
    </w:rPr>
  </w:style>
  <w:style w:type="character" w:styleId="afffb">
    <w:name w:val="page number"/>
    <w:basedOn w:val="a0"/>
    <w:uiPriority w:val="99"/>
    <w:rsid w:val="00B72D5C"/>
    <w:rPr>
      <w:rFonts w:cs="Times New Roman"/>
    </w:rPr>
  </w:style>
  <w:style w:type="table" w:styleId="afffc">
    <w:name w:val="Table Grid"/>
    <w:basedOn w:val="a1"/>
    <w:uiPriority w:val="39"/>
    <w:rsid w:val="000952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d">
    <w:name w:val="List Paragraph"/>
    <w:basedOn w:val="a"/>
    <w:uiPriority w:val="1"/>
    <w:qFormat/>
    <w:rsid w:val="0009527C"/>
    <w:pPr>
      <w:ind w:left="720"/>
      <w:contextualSpacing/>
    </w:pPr>
  </w:style>
  <w:style w:type="table" w:customStyle="1" w:styleId="11">
    <w:name w:val="Сетка таблицы1"/>
    <w:basedOn w:val="a1"/>
    <w:next w:val="afffc"/>
    <w:uiPriority w:val="39"/>
    <w:rsid w:val="006120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e">
    <w:name w:val="Normal (Web)"/>
    <w:basedOn w:val="a"/>
    <w:uiPriority w:val="99"/>
    <w:unhideWhenUsed/>
    <w:rsid w:val="00B75383"/>
    <w:pPr>
      <w:widowControl/>
      <w:autoSpaceDE/>
      <w:autoSpaceDN/>
      <w:adjustRightInd/>
      <w:spacing w:before="100" w:beforeAutospacing="1" w:after="100" w:afterAutospacing="1"/>
    </w:pPr>
    <w:rPr>
      <w:rFonts w:ascii="Times New Roman" w:hAnsi="Times New Roman"/>
    </w:rPr>
  </w:style>
  <w:style w:type="character" w:customStyle="1" w:styleId="FontStyle79">
    <w:name w:val="Font Style79"/>
    <w:rsid w:val="004101A5"/>
    <w:rPr>
      <w:rFonts w:ascii="Times New Roman" w:hAnsi="Times New Roman" w:cs="Times New Roman"/>
      <w:b/>
      <w:bCs/>
      <w:i/>
      <w:iCs/>
      <w:sz w:val="18"/>
      <w:szCs w:val="18"/>
    </w:rPr>
  </w:style>
  <w:style w:type="character" w:styleId="HTML">
    <w:name w:val="HTML Cite"/>
    <w:basedOn w:val="a0"/>
    <w:uiPriority w:val="99"/>
    <w:semiHidden/>
    <w:unhideWhenUsed/>
    <w:rsid w:val="006D3F3D"/>
    <w:rPr>
      <w:i/>
      <w:iCs/>
    </w:rPr>
  </w:style>
  <w:style w:type="paragraph" w:customStyle="1" w:styleId="Style44">
    <w:name w:val="Style44"/>
    <w:basedOn w:val="a"/>
    <w:rsid w:val="00353E5C"/>
    <w:rPr>
      <w:rFonts w:ascii="Times New Roman" w:hAnsi="Times New Roman"/>
    </w:rPr>
  </w:style>
  <w:style w:type="paragraph" w:customStyle="1" w:styleId="FR2">
    <w:name w:val="FR2"/>
    <w:rsid w:val="00353E5C"/>
    <w:pPr>
      <w:widowControl w:val="0"/>
      <w:spacing w:after="0" w:line="300" w:lineRule="auto"/>
      <w:ind w:firstLine="720"/>
      <w:jc w:val="both"/>
    </w:pPr>
    <w:rPr>
      <w:rFonts w:ascii="Times New Roman" w:eastAsia="Times New Roman" w:hAnsi="Times New Roman" w:cs="Times New Roman"/>
      <w:sz w:val="28"/>
      <w:szCs w:val="20"/>
      <w:lang w:eastAsia="ru-RU"/>
    </w:rPr>
  </w:style>
  <w:style w:type="paragraph" w:customStyle="1" w:styleId="Style18">
    <w:name w:val="Style18"/>
    <w:basedOn w:val="a"/>
    <w:rsid w:val="00A460F6"/>
    <w:pPr>
      <w:spacing w:line="226" w:lineRule="exact"/>
      <w:ind w:firstLine="523"/>
      <w:jc w:val="both"/>
    </w:pPr>
    <w:rPr>
      <w:rFonts w:ascii="Times New Roman" w:hAnsi="Times New Roman"/>
    </w:rPr>
  </w:style>
  <w:style w:type="paragraph" w:customStyle="1" w:styleId="Style6">
    <w:name w:val="Style6"/>
    <w:basedOn w:val="a"/>
    <w:rsid w:val="00E619FD"/>
    <w:pPr>
      <w:spacing w:line="230" w:lineRule="exact"/>
      <w:ind w:firstLine="374"/>
      <w:jc w:val="both"/>
    </w:pPr>
    <w:rPr>
      <w:rFonts w:ascii="Times New Roman" w:hAnsi="Times New Roman"/>
    </w:rPr>
  </w:style>
  <w:style w:type="character" w:customStyle="1" w:styleId="apple-tab-span">
    <w:name w:val="apple-tab-span"/>
    <w:basedOn w:val="a0"/>
    <w:rsid w:val="00F32509"/>
  </w:style>
  <w:style w:type="character" w:customStyle="1" w:styleId="FontStyle74">
    <w:name w:val="Font Style74"/>
    <w:rsid w:val="005B5FD7"/>
    <w:rPr>
      <w:rFonts w:ascii="Times New Roman" w:hAnsi="Times New Roman" w:cs="Times New Roman"/>
      <w:sz w:val="18"/>
      <w:szCs w:val="18"/>
    </w:rPr>
  </w:style>
  <w:style w:type="paragraph" w:customStyle="1" w:styleId="Style30">
    <w:name w:val="Style30"/>
    <w:basedOn w:val="a"/>
    <w:rsid w:val="005B5FD7"/>
    <w:pPr>
      <w:spacing w:line="235" w:lineRule="exact"/>
      <w:ind w:firstLine="389"/>
      <w:jc w:val="both"/>
    </w:pPr>
    <w:rPr>
      <w:rFonts w:ascii="Times New Roman" w:hAnsi="Times New Roman"/>
    </w:rPr>
  </w:style>
  <w:style w:type="paragraph" w:styleId="affff">
    <w:name w:val="Body Text"/>
    <w:basedOn w:val="a"/>
    <w:link w:val="affff0"/>
    <w:uiPriority w:val="99"/>
    <w:semiHidden/>
    <w:unhideWhenUsed/>
    <w:rsid w:val="00E469EB"/>
    <w:pPr>
      <w:spacing w:after="120"/>
    </w:pPr>
  </w:style>
  <w:style w:type="character" w:customStyle="1" w:styleId="affff0">
    <w:name w:val="Основной текст Знак"/>
    <w:basedOn w:val="a0"/>
    <w:link w:val="affff"/>
    <w:uiPriority w:val="99"/>
    <w:semiHidden/>
    <w:rsid w:val="00E469EB"/>
    <w:rPr>
      <w:rFonts w:ascii="Arial" w:eastAsia="Times New Roman" w:hAnsi="Arial" w:cs="Times New Roman"/>
      <w:sz w:val="24"/>
      <w:szCs w:val="24"/>
      <w:lang w:eastAsia="ru-RU"/>
    </w:rPr>
  </w:style>
  <w:style w:type="paragraph" w:customStyle="1" w:styleId="TableParagraph">
    <w:name w:val="Table Paragraph"/>
    <w:basedOn w:val="a"/>
    <w:uiPriority w:val="1"/>
    <w:qFormat/>
    <w:rsid w:val="00381D5F"/>
    <w:pPr>
      <w:adjustRightInd/>
      <w:ind w:left="107"/>
    </w:pPr>
    <w:rPr>
      <w:rFonts w:ascii="Courier New" w:eastAsia="Courier New" w:hAnsi="Courier New" w:cs="Courier New"/>
      <w:sz w:val="22"/>
      <w:szCs w:val="22"/>
      <w:lang w:val="kk-KZ" w:eastAsia="en-US"/>
    </w:rPr>
  </w:style>
  <w:style w:type="paragraph" w:styleId="21">
    <w:name w:val="Body Text First Indent 2"/>
    <w:basedOn w:val="afff2"/>
    <w:link w:val="22"/>
    <w:unhideWhenUsed/>
    <w:rsid w:val="00116C26"/>
    <w:pPr>
      <w:tabs>
        <w:tab w:val="clear" w:pos="643"/>
      </w:tabs>
      <w:spacing w:line="240" w:lineRule="auto"/>
      <w:ind w:left="360" w:firstLine="360"/>
      <w:jc w:val="left"/>
    </w:pPr>
    <w:rPr>
      <w:rFonts w:ascii="Times New Roman" w:hAnsi="Times New Roman"/>
      <w:sz w:val="24"/>
      <w:szCs w:val="24"/>
    </w:rPr>
  </w:style>
  <w:style w:type="character" w:customStyle="1" w:styleId="22">
    <w:name w:val="Красная строка 2 Знак"/>
    <w:basedOn w:val="afff3"/>
    <w:link w:val="21"/>
    <w:rsid w:val="00116C2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First Indent 2" w:uiPriority="0"/>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D5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styleId="1">
    <w:name w:val="heading 1"/>
    <w:basedOn w:val="a"/>
    <w:next w:val="a"/>
    <w:link w:val="10"/>
    <w:uiPriority w:val="99"/>
    <w:qFormat/>
    <w:rsid w:val="00B72D5C"/>
    <w:pPr>
      <w:spacing w:before="108" w:after="108"/>
      <w:jc w:val="center"/>
      <w:outlineLvl w:val="0"/>
    </w:pPr>
    <w:rPr>
      <w:b/>
      <w:bCs/>
      <w:color w:val="000080"/>
    </w:rPr>
  </w:style>
  <w:style w:type="paragraph" w:styleId="2">
    <w:name w:val="heading 2"/>
    <w:basedOn w:val="1"/>
    <w:next w:val="a"/>
    <w:link w:val="20"/>
    <w:uiPriority w:val="99"/>
    <w:qFormat/>
    <w:rsid w:val="00B72D5C"/>
    <w:pPr>
      <w:spacing w:before="0" w:after="0"/>
      <w:jc w:val="both"/>
      <w:outlineLvl w:val="1"/>
    </w:pPr>
    <w:rPr>
      <w:b w:val="0"/>
      <w:bCs w:val="0"/>
      <w:color w:val="auto"/>
    </w:rPr>
  </w:style>
  <w:style w:type="paragraph" w:styleId="3">
    <w:name w:val="heading 3"/>
    <w:basedOn w:val="2"/>
    <w:next w:val="a"/>
    <w:link w:val="30"/>
    <w:uiPriority w:val="99"/>
    <w:qFormat/>
    <w:rsid w:val="00B72D5C"/>
    <w:pPr>
      <w:outlineLvl w:val="2"/>
    </w:pPr>
  </w:style>
  <w:style w:type="paragraph" w:styleId="4">
    <w:name w:val="heading 4"/>
    <w:basedOn w:val="3"/>
    <w:next w:val="a"/>
    <w:link w:val="40"/>
    <w:uiPriority w:val="99"/>
    <w:qFormat/>
    <w:rsid w:val="00B72D5C"/>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72D5C"/>
    <w:rPr>
      <w:rFonts w:ascii="Arial" w:eastAsia="Times New Roman" w:hAnsi="Arial" w:cs="Times New Roman"/>
      <w:b/>
      <w:bCs/>
      <w:color w:val="000080"/>
      <w:sz w:val="24"/>
      <w:szCs w:val="24"/>
      <w:lang w:eastAsia="ru-RU"/>
    </w:rPr>
  </w:style>
  <w:style w:type="character" w:customStyle="1" w:styleId="20">
    <w:name w:val="Заголовок 2 Знак"/>
    <w:basedOn w:val="a0"/>
    <w:link w:val="2"/>
    <w:uiPriority w:val="99"/>
    <w:rsid w:val="00B72D5C"/>
    <w:rPr>
      <w:rFonts w:ascii="Arial" w:eastAsia="Times New Roman" w:hAnsi="Arial" w:cs="Times New Roman"/>
      <w:sz w:val="24"/>
      <w:szCs w:val="24"/>
      <w:lang w:eastAsia="ru-RU"/>
    </w:rPr>
  </w:style>
  <w:style w:type="character" w:customStyle="1" w:styleId="30">
    <w:name w:val="Заголовок 3 Знак"/>
    <w:basedOn w:val="a0"/>
    <w:link w:val="3"/>
    <w:uiPriority w:val="99"/>
    <w:rsid w:val="00B72D5C"/>
    <w:rPr>
      <w:rFonts w:ascii="Arial" w:eastAsia="Times New Roman" w:hAnsi="Arial" w:cs="Times New Roman"/>
      <w:sz w:val="24"/>
      <w:szCs w:val="24"/>
      <w:lang w:eastAsia="ru-RU"/>
    </w:rPr>
  </w:style>
  <w:style w:type="character" w:customStyle="1" w:styleId="40">
    <w:name w:val="Заголовок 4 Знак"/>
    <w:basedOn w:val="a0"/>
    <w:link w:val="4"/>
    <w:uiPriority w:val="99"/>
    <w:rsid w:val="00B72D5C"/>
    <w:rPr>
      <w:rFonts w:ascii="Arial" w:eastAsia="Times New Roman" w:hAnsi="Arial" w:cs="Times New Roman"/>
      <w:sz w:val="24"/>
      <w:szCs w:val="24"/>
      <w:lang w:eastAsia="ru-RU"/>
    </w:rPr>
  </w:style>
  <w:style w:type="character" w:customStyle="1" w:styleId="a3">
    <w:name w:val="Цветовое выделение"/>
    <w:uiPriority w:val="99"/>
    <w:rsid w:val="00B72D5C"/>
    <w:rPr>
      <w:b/>
      <w:color w:val="000080"/>
    </w:rPr>
  </w:style>
  <w:style w:type="character" w:customStyle="1" w:styleId="a4">
    <w:name w:val="Гипертекстовая ссылка"/>
    <w:basedOn w:val="a3"/>
    <w:uiPriority w:val="99"/>
    <w:rsid w:val="00B72D5C"/>
    <w:rPr>
      <w:rFonts w:cs="Times New Roman"/>
      <w:b/>
      <w:color w:val="008000"/>
    </w:rPr>
  </w:style>
  <w:style w:type="character" w:customStyle="1" w:styleId="a5">
    <w:name w:val="Активная гипертекстовая ссылка"/>
    <w:basedOn w:val="a4"/>
    <w:uiPriority w:val="99"/>
    <w:rsid w:val="00B72D5C"/>
    <w:rPr>
      <w:rFonts w:cs="Times New Roman"/>
      <w:b/>
      <w:color w:val="008000"/>
      <w:u w:val="single"/>
    </w:rPr>
  </w:style>
  <w:style w:type="paragraph" w:customStyle="1" w:styleId="a6">
    <w:name w:val="Внимание: Криминал!!"/>
    <w:basedOn w:val="a"/>
    <w:next w:val="a"/>
    <w:uiPriority w:val="99"/>
    <w:rsid w:val="00B72D5C"/>
    <w:pPr>
      <w:jc w:val="both"/>
    </w:pPr>
  </w:style>
  <w:style w:type="paragraph" w:customStyle="1" w:styleId="a7">
    <w:name w:val="Внимание: недобросовестность!"/>
    <w:basedOn w:val="a"/>
    <w:next w:val="a"/>
    <w:uiPriority w:val="99"/>
    <w:rsid w:val="00B72D5C"/>
    <w:pPr>
      <w:jc w:val="both"/>
    </w:pPr>
  </w:style>
  <w:style w:type="paragraph" w:customStyle="1" w:styleId="a8">
    <w:name w:val="Основное меню (преемственное)"/>
    <w:basedOn w:val="a"/>
    <w:next w:val="a"/>
    <w:uiPriority w:val="99"/>
    <w:rsid w:val="00B72D5C"/>
    <w:pPr>
      <w:jc w:val="both"/>
    </w:pPr>
    <w:rPr>
      <w:rFonts w:ascii="Verdana" w:hAnsi="Verdana" w:cs="Verdana"/>
    </w:rPr>
  </w:style>
  <w:style w:type="paragraph" w:styleId="a9">
    <w:name w:val="Title"/>
    <w:basedOn w:val="a8"/>
    <w:next w:val="a"/>
    <w:link w:val="aa"/>
    <w:uiPriority w:val="99"/>
    <w:rsid w:val="00B72D5C"/>
    <w:rPr>
      <w:rFonts w:ascii="Arial" w:hAnsi="Arial" w:cs="Times New Roman"/>
      <w:b/>
      <w:bCs/>
      <w:color w:val="C0C0C0"/>
    </w:rPr>
  </w:style>
  <w:style w:type="character" w:customStyle="1" w:styleId="aa">
    <w:name w:val="Название Знак"/>
    <w:basedOn w:val="a0"/>
    <w:link w:val="a9"/>
    <w:uiPriority w:val="99"/>
    <w:rsid w:val="00B72D5C"/>
    <w:rPr>
      <w:rFonts w:ascii="Arial" w:eastAsia="Times New Roman" w:hAnsi="Arial" w:cs="Times New Roman"/>
      <w:b/>
      <w:bCs/>
      <w:color w:val="C0C0C0"/>
      <w:sz w:val="24"/>
      <w:szCs w:val="24"/>
      <w:lang w:eastAsia="ru-RU"/>
    </w:rPr>
  </w:style>
  <w:style w:type="character" w:customStyle="1" w:styleId="ab">
    <w:name w:val="Заголовок своего сообщения"/>
    <w:basedOn w:val="a3"/>
    <w:uiPriority w:val="99"/>
    <w:rsid w:val="00B72D5C"/>
    <w:rPr>
      <w:rFonts w:cs="Times New Roman"/>
      <w:b/>
      <w:color w:val="000080"/>
    </w:rPr>
  </w:style>
  <w:style w:type="paragraph" w:customStyle="1" w:styleId="ac">
    <w:name w:val="Заголовок статьи"/>
    <w:basedOn w:val="a"/>
    <w:next w:val="a"/>
    <w:uiPriority w:val="99"/>
    <w:rsid w:val="00B72D5C"/>
    <w:pPr>
      <w:ind w:left="1612" w:hanging="892"/>
      <w:jc w:val="both"/>
    </w:pPr>
  </w:style>
  <w:style w:type="character" w:customStyle="1" w:styleId="ad">
    <w:name w:val="Заголовок чужого сообщения"/>
    <w:basedOn w:val="a3"/>
    <w:uiPriority w:val="99"/>
    <w:rsid w:val="00B72D5C"/>
    <w:rPr>
      <w:rFonts w:cs="Times New Roman"/>
      <w:b/>
      <w:color w:val="FF0000"/>
    </w:rPr>
  </w:style>
  <w:style w:type="paragraph" w:customStyle="1" w:styleId="ae">
    <w:name w:val="Интерактивный заголовок"/>
    <w:basedOn w:val="a9"/>
    <w:next w:val="a"/>
    <w:uiPriority w:val="99"/>
    <w:rsid w:val="00B72D5C"/>
    <w:rPr>
      <w:b w:val="0"/>
      <w:bCs w:val="0"/>
      <w:color w:val="auto"/>
      <w:u w:val="single"/>
    </w:rPr>
  </w:style>
  <w:style w:type="paragraph" w:customStyle="1" w:styleId="af">
    <w:name w:val="Интерфейс"/>
    <w:basedOn w:val="a"/>
    <w:next w:val="a"/>
    <w:uiPriority w:val="99"/>
    <w:rsid w:val="00B72D5C"/>
    <w:pPr>
      <w:jc w:val="both"/>
    </w:pPr>
    <w:rPr>
      <w:rFonts w:cs="Arial"/>
      <w:color w:val="D4D0C8"/>
      <w:sz w:val="22"/>
      <w:szCs w:val="22"/>
    </w:rPr>
  </w:style>
  <w:style w:type="paragraph" w:customStyle="1" w:styleId="af0">
    <w:name w:val="Комментарий"/>
    <w:basedOn w:val="a"/>
    <w:next w:val="a"/>
    <w:uiPriority w:val="99"/>
    <w:rsid w:val="00B72D5C"/>
    <w:pPr>
      <w:ind w:left="170"/>
      <w:jc w:val="both"/>
    </w:pPr>
    <w:rPr>
      <w:i/>
      <w:iCs/>
      <w:color w:val="800080"/>
    </w:rPr>
  </w:style>
  <w:style w:type="paragraph" w:customStyle="1" w:styleId="af1">
    <w:name w:val="Информация об изменениях документа"/>
    <w:basedOn w:val="af0"/>
    <w:next w:val="a"/>
    <w:uiPriority w:val="99"/>
    <w:rsid w:val="00B72D5C"/>
    <w:pPr>
      <w:ind w:left="0"/>
    </w:pPr>
  </w:style>
  <w:style w:type="paragraph" w:customStyle="1" w:styleId="af2">
    <w:name w:val="Текст (лев. подпись)"/>
    <w:basedOn w:val="a"/>
    <w:next w:val="a"/>
    <w:uiPriority w:val="99"/>
    <w:rsid w:val="00B72D5C"/>
  </w:style>
  <w:style w:type="paragraph" w:customStyle="1" w:styleId="af3">
    <w:name w:val="Колонтитул (левый)"/>
    <w:basedOn w:val="af2"/>
    <w:next w:val="a"/>
    <w:uiPriority w:val="99"/>
    <w:rsid w:val="00B72D5C"/>
    <w:pPr>
      <w:jc w:val="both"/>
    </w:pPr>
    <w:rPr>
      <w:sz w:val="16"/>
      <w:szCs w:val="16"/>
    </w:rPr>
  </w:style>
  <w:style w:type="paragraph" w:customStyle="1" w:styleId="af4">
    <w:name w:val="Текст (прав. подпись)"/>
    <w:basedOn w:val="a"/>
    <w:next w:val="a"/>
    <w:uiPriority w:val="99"/>
    <w:rsid w:val="00B72D5C"/>
    <w:pPr>
      <w:jc w:val="right"/>
    </w:pPr>
  </w:style>
  <w:style w:type="paragraph" w:customStyle="1" w:styleId="af5">
    <w:name w:val="Колонтитул (правый)"/>
    <w:basedOn w:val="af4"/>
    <w:next w:val="a"/>
    <w:uiPriority w:val="99"/>
    <w:rsid w:val="00B72D5C"/>
    <w:pPr>
      <w:jc w:val="both"/>
    </w:pPr>
    <w:rPr>
      <w:sz w:val="16"/>
      <w:szCs w:val="16"/>
    </w:rPr>
  </w:style>
  <w:style w:type="paragraph" w:customStyle="1" w:styleId="af6">
    <w:name w:val="Комментарий пользователя"/>
    <w:basedOn w:val="af0"/>
    <w:next w:val="a"/>
    <w:uiPriority w:val="99"/>
    <w:rsid w:val="00B72D5C"/>
    <w:pPr>
      <w:ind w:left="0"/>
      <w:jc w:val="left"/>
    </w:pPr>
    <w:rPr>
      <w:i w:val="0"/>
      <w:iCs w:val="0"/>
      <w:color w:val="000080"/>
    </w:rPr>
  </w:style>
  <w:style w:type="paragraph" w:customStyle="1" w:styleId="af7">
    <w:name w:val="Куда обратиться?"/>
    <w:basedOn w:val="a"/>
    <w:next w:val="a"/>
    <w:uiPriority w:val="99"/>
    <w:rsid w:val="00B72D5C"/>
    <w:pPr>
      <w:jc w:val="both"/>
    </w:pPr>
  </w:style>
  <w:style w:type="paragraph" w:customStyle="1" w:styleId="af8">
    <w:name w:val="Моноширинный"/>
    <w:basedOn w:val="a"/>
    <w:next w:val="a"/>
    <w:uiPriority w:val="99"/>
    <w:rsid w:val="00B72D5C"/>
    <w:pPr>
      <w:jc w:val="both"/>
    </w:pPr>
    <w:rPr>
      <w:rFonts w:ascii="Courier New" w:hAnsi="Courier New" w:cs="Courier New"/>
    </w:rPr>
  </w:style>
  <w:style w:type="character" w:customStyle="1" w:styleId="af9">
    <w:name w:val="Найденные слова"/>
    <w:basedOn w:val="a3"/>
    <w:uiPriority w:val="99"/>
    <w:rsid w:val="00B72D5C"/>
    <w:rPr>
      <w:rFonts w:cs="Times New Roman"/>
      <w:b/>
      <w:color w:val="000080"/>
    </w:rPr>
  </w:style>
  <w:style w:type="character" w:customStyle="1" w:styleId="afa">
    <w:name w:val="Не вступил в силу"/>
    <w:basedOn w:val="a3"/>
    <w:uiPriority w:val="99"/>
    <w:rsid w:val="00B72D5C"/>
    <w:rPr>
      <w:rFonts w:cs="Times New Roman"/>
      <w:b/>
      <w:color w:val="008080"/>
    </w:rPr>
  </w:style>
  <w:style w:type="paragraph" w:customStyle="1" w:styleId="afb">
    <w:name w:val="Необходимые документы"/>
    <w:basedOn w:val="a"/>
    <w:next w:val="a"/>
    <w:uiPriority w:val="99"/>
    <w:rsid w:val="00B72D5C"/>
    <w:pPr>
      <w:ind w:left="118"/>
      <w:jc w:val="both"/>
    </w:pPr>
  </w:style>
  <w:style w:type="paragraph" w:customStyle="1" w:styleId="afc">
    <w:name w:val="Нормальный (таблица)"/>
    <w:basedOn w:val="a"/>
    <w:next w:val="a"/>
    <w:uiPriority w:val="99"/>
    <w:rsid w:val="00B72D5C"/>
    <w:pPr>
      <w:jc w:val="both"/>
    </w:pPr>
  </w:style>
  <w:style w:type="paragraph" w:customStyle="1" w:styleId="afd">
    <w:name w:val="Объект"/>
    <w:basedOn w:val="a"/>
    <w:next w:val="a"/>
    <w:uiPriority w:val="99"/>
    <w:rsid w:val="00B72D5C"/>
    <w:pPr>
      <w:jc w:val="both"/>
    </w:pPr>
    <w:rPr>
      <w:rFonts w:ascii="Times New Roman" w:hAnsi="Times New Roman"/>
    </w:rPr>
  </w:style>
  <w:style w:type="paragraph" w:customStyle="1" w:styleId="afe">
    <w:name w:val="Таблицы (моноширинный)"/>
    <w:basedOn w:val="a"/>
    <w:next w:val="a"/>
    <w:uiPriority w:val="99"/>
    <w:rsid w:val="00B72D5C"/>
    <w:pPr>
      <w:jc w:val="both"/>
    </w:pPr>
    <w:rPr>
      <w:rFonts w:ascii="Courier New" w:hAnsi="Courier New" w:cs="Courier New"/>
    </w:rPr>
  </w:style>
  <w:style w:type="paragraph" w:customStyle="1" w:styleId="aff">
    <w:name w:val="Оглавление"/>
    <w:basedOn w:val="afe"/>
    <w:next w:val="a"/>
    <w:uiPriority w:val="99"/>
    <w:rsid w:val="00B72D5C"/>
    <w:pPr>
      <w:ind w:left="140"/>
    </w:pPr>
    <w:rPr>
      <w:rFonts w:ascii="Arial" w:hAnsi="Arial" w:cs="Times New Roman"/>
    </w:rPr>
  </w:style>
  <w:style w:type="character" w:customStyle="1" w:styleId="aff0">
    <w:name w:val="Опечатки"/>
    <w:uiPriority w:val="99"/>
    <w:rsid w:val="00B72D5C"/>
    <w:rPr>
      <w:color w:val="FF0000"/>
    </w:rPr>
  </w:style>
  <w:style w:type="paragraph" w:customStyle="1" w:styleId="aff1">
    <w:name w:val="Переменная часть"/>
    <w:basedOn w:val="a8"/>
    <w:next w:val="a"/>
    <w:uiPriority w:val="99"/>
    <w:rsid w:val="00B72D5C"/>
    <w:rPr>
      <w:rFonts w:ascii="Arial" w:hAnsi="Arial" w:cs="Times New Roman"/>
      <w:sz w:val="20"/>
      <w:szCs w:val="20"/>
    </w:rPr>
  </w:style>
  <w:style w:type="paragraph" w:customStyle="1" w:styleId="aff2">
    <w:name w:val="Постоянная часть"/>
    <w:basedOn w:val="a8"/>
    <w:next w:val="a"/>
    <w:uiPriority w:val="99"/>
    <w:rsid w:val="00B72D5C"/>
    <w:rPr>
      <w:rFonts w:ascii="Arial" w:hAnsi="Arial" w:cs="Times New Roman"/>
      <w:sz w:val="22"/>
      <w:szCs w:val="22"/>
    </w:rPr>
  </w:style>
  <w:style w:type="paragraph" w:customStyle="1" w:styleId="aff3">
    <w:name w:val="Прижатый влево"/>
    <w:basedOn w:val="a"/>
    <w:next w:val="a"/>
    <w:uiPriority w:val="99"/>
    <w:rsid w:val="00B72D5C"/>
  </w:style>
  <w:style w:type="paragraph" w:customStyle="1" w:styleId="aff4">
    <w:name w:val="Пример."/>
    <w:basedOn w:val="a"/>
    <w:next w:val="a"/>
    <w:uiPriority w:val="99"/>
    <w:rsid w:val="00B72D5C"/>
    <w:pPr>
      <w:ind w:left="118" w:firstLine="602"/>
      <w:jc w:val="both"/>
    </w:pPr>
  </w:style>
  <w:style w:type="paragraph" w:customStyle="1" w:styleId="aff5">
    <w:name w:val="Примечание."/>
    <w:basedOn w:val="af0"/>
    <w:next w:val="a"/>
    <w:uiPriority w:val="99"/>
    <w:rsid w:val="00B72D5C"/>
    <w:pPr>
      <w:ind w:left="0"/>
    </w:pPr>
    <w:rPr>
      <w:i w:val="0"/>
      <w:iCs w:val="0"/>
      <w:color w:val="auto"/>
    </w:rPr>
  </w:style>
  <w:style w:type="character" w:customStyle="1" w:styleId="aff6">
    <w:name w:val="Продолжение ссылки"/>
    <w:basedOn w:val="a4"/>
    <w:uiPriority w:val="99"/>
    <w:rsid w:val="00B72D5C"/>
    <w:rPr>
      <w:rFonts w:cs="Times New Roman"/>
      <w:b/>
      <w:color w:val="008000"/>
    </w:rPr>
  </w:style>
  <w:style w:type="paragraph" w:customStyle="1" w:styleId="aff7">
    <w:name w:val="Словарная статья"/>
    <w:basedOn w:val="a"/>
    <w:next w:val="a"/>
    <w:uiPriority w:val="99"/>
    <w:rsid w:val="00B72D5C"/>
    <w:pPr>
      <w:ind w:right="118"/>
      <w:jc w:val="both"/>
    </w:pPr>
  </w:style>
  <w:style w:type="character" w:customStyle="1" w:styleId="aff8">
    <w:name w:val="Сравнение редакций"/>
    <w:basedOn w:val="a3"/>
    <w:uiPriority w:val="99"/>
    <w:rsid w:val="00B72D5C"/>
    <w:rPr>
      <w:rFonts w:cs="Times New Roman"/>
      <w:b/>
      <w:color w:val="000080"/>
    </w:rPr>
  </w:style>
  <w:style w:type="character" w:customStyle="1" w:styleId="aff9">
    <w:name w:val="Сравнение редакций. Добавленный фрагмент"/>
    <w:uiPriority w:val="99"/>
    <w:rsid w:val="00B72D5C"/>
    <w:rPr>
      <w:color w:val="0000FF"/>
    </w:rPr>
  </w:style>
  <w:style w:type="character" w:customStyle="1" w:styleId="affa">
    <w:name w:val="Сравнение редакций. Удаленный фрагмент"/>
    <w:uiPriority w:val="99"/>
    <w:rsid w:val="00B72D5C"/>
    <w:rPr>
      <w:strike/>
      <w:color w:val="808000"/>
    </w:rPr>
  </w:style>
  <w:style w:type="paragraph" w:customStyle="1" w:styleId="affb">
    <w:name w:val="Текст (справка)"/>
    <w:basedOn w:val="a"/>
    <w:next w:val="a"/>
    <w:uiPriority w:val="99"/>
    <w:rsid w:val="00B72D5C"/>
    <w:pPr>
      <w:ind w:left="170" w:right="170"/>
    </w:pPr>
  </w:style>
  <w:style w:type="paragraph" w:customStyle="1" w:styleId="affc">
    <w:name w:val="Текст в таблице"/>
    <w:basedOn w:val="afc"/>
    <w:next w:val="a"/>
    <w:uiPriority w:val="99"/>
    <w:rsid w:val="00B72D5C"/>
    <w:pPr>
      <w:ind w:firstLine="500"/>
    </w:pPr>
  </w:style>
  <w:style w:type="paragraph" w:customStyle="1" w:styleId="affd">
    <w:name w:val="Технический комментарий"/>
    <w:basedOn w:val="a"/>
    <w:next w:val="a"/>
    <w:uiPriority w:val="99"/>
    <w:rsid w:val="00B72D5C"/>
  </w:style>
  <w:style w:type="character" w:customStyle="1" w:styleId="affe">
    <w:name w:val="Утратил силу"/>
    <w:basedOn w:val="a3"/>
    <w:uiPriority w:val="99"/>
    <w:rsid w:val="00B72D5C"/>
    <w:rPr>
      <w:rFonts w:cs="Times New Roman"/>
      <w:b/>
      <w:strike/>
      <w:color w:val="808000"/>
    </w:rPr>
  </w:style>
  <w:style w:type="paragraph" w:customStyle="1" w:styleId="afff">
    <w:name w:val="Центрированный (таблица)"/>
    <w:basedOn w:val="afc"/>
    <w:next w:val="a"/>
    <w:uiPriority w:val="99"/>
    <w:rsid w:val="00B72D5C"/>
    <w:pPr>
      <w:jc w:val="center"/>
    </w:pPr>
  </w:style>
  <w:style w:type="character" w:styleId="afff0">
    <w:name w:val="Emphasis"/>
    <w:basedOn w:val="a0"/>
    <w:uiPriority w:val="99"/>
    <w:qFormat/>
    <w:rsid w:val="00B72D5C"/>
    <w:rPr>
      <w:rFonts w:cs="Times New Roman"/>
      <w:i/>
      <w:iCs/>
    </w:rPr>
  </w:style>
  <w:style w:type="character" w:styleId="afff1">
    <w:name w:val="Intense Emphasis"/>
    <w:basedOn w:val="a0"/>
    <w:uiPriority w:val="99"/>
    <w:qFormat/>
    <w:rsid w:val="00B72D5C"/>
    <w:rPr>
      <w:rFonts w:cs="Times New Roman"/>
      <w:b/>
      <w:bCs/>
      <w:i/>
      <w:iCs/>
      <w:color w:val="4F81BD"/>
    </w:rPr>
  </w:style>
  <w:style w:type="paragraph" w:styleId="afff2">
    <w:name w:val="Body Text Indent"/>
    <w:aliases w:val="текст,Основной текст 1"/>
    <w:basedOn w:val="a"/>
    <w:link w:val="afff3"/>
    <w:rsid w:val="00B72D5C"/>
    <w:pPr>
      <w:widowControl/>
      <w:tabs>
        <w:tab w:val="num" w:pos="643"/>
      </w:tabs>
      <w:autoSpaceDE/>
      <w:autoSpaceDN/>
      <w:adjustRightInd/>
      <w:spacing w:line="360" w:lineRule="atLeast"/>
      <w:ind w:firstLine="482"/>
      <w:jc w:val="both"/>
    </w:pPr>
    <w:rPr>
      <w:rFonts w:ascii="TimesET" w:hAnsi="TimesET"/>
      <w:sz w:val="28"/>
      <w:szCs w:val="20"/>
    </w:rPr>
  </w:style>
  <w:style w:type="character" w:customStyle="1" w:styleId="afff3">
    <w:name w:val="Основной текст с отступом Знак"/>
    <w:aliases w:val="текст Знак,Основной текст 1 Знак"/>
    <w:basedOn w:val="a0"/>
    <w:link w:val="afff2"/>
    <w:rsid w:val="00B72D5C"/>
    <w:rPr>
      <w:rFonts w:ascii="TimesET" w:eastAsia="Times New Roman" w:hAnsi="TimesET" w:cs="Times New Roman"/>
      <w:sz w:val="28"/>
      <w:szCs w:val="20"/>
      <w:lang w:eastAsia="ru-RU"/>
    </w:rPr>
  </w:style>
  <w:style w:type="paragraph" w:styleId="afff4">
    <w:name w:val="Balloon Text"/>
    <w:basedOn w:val="a"/>
    <w:link w:val="afff5"/>
    <w:uiPriority w:val="99"/>
    <w:semiHidden/>
    <w:rsid w:val="00B72D5C"/>
    <w:rPr>
      <w:rFonts w:ascii="Tahoma" w:hAnsi="Tahoma" w:cs="Tahoma"/>
      <w:sz w:val="16"/>
      <w:szCs w:val="16"/>
    </w:rPr>
  </w:style>
  <w:style w:type="character" w:customStyle="1" w:styleId="afff5">
    <w:name w:val="Текст выноски Знак"/>
    <w:basedOn w:val="a0"/>
    <w:link w:val="afff4"/>
    <w:uiPriority w:val="99"/>
    <w:semiHidden/>
    <w:rsid w:val="00B72D5C"/>
    <w:rPr>
      <w:rFonts w:ascii="Tahoma" w:eastAsia="Times New Roman" w:hAnsi="Tahoma" w:cs="Tahoma"/>
      <w:sz w:val="16"/>
      <w:szCs w:val="16"/>
      <w:lang w:eastAsia="ru-RU"/>
    </w:rPr>
  </w:style>
  <w:style w:type="paragraph" w:styleId="afff6">
    <w:name w:val="No Spacing"/>
    <w:uiPriority w:val="1"/>
    <w:qFormat/>
    <w:rsid w:val="00B72D5C"/>
    <w:pPr>
      <w:spacing w:after="0" w:line="240" w:lineRule="auto"/>
    </w:pPr>
    <w:rPr>
      <w:rFonts w:ascii="Calibri" w:eastAsia="Times New Roman" w:hAnsi="Calibri" w:cs="Times New Roman"/>
      <w:lang w:eastAsia="ru-RU"/>
    </w:rPr>
  </w:style>
  <w:style w:type="paragraph" w:styleId="afff7">
    <w:name w:val="header"/>
    <w:basedOn w:val="a"/>
    <w:link w:val="afff8"/>
    <w:uiPriority w:val="99"/>
    <w:rsid w:val="00B72D5C"/>
    <w:pPr>
      <w:tabs>
        <w:tab w:val="center" w:pos="4677"/>
        <w:tab w:val="right" w:pos="9355"/>
      </w:tabs>
    </w:pPr>
  </w:style>
  <w:style w:type="character" w:customStyle="1" w:styleId="afff8">
    <w:name w:val="Верхний колонтитул Знак"/>
    <w:basedOn w:val="a0"/>
    <w:link w:val="afff7"/>
    <w:uiPriority w:val="99"/>
    <w:rsid w:val="00B72D5C"/>
    <w:rPr>
      <w:rFonts w:ascii="Arial" w:eastAsia="Times New Roman" w:hAnsi="Arial" w:cs="Times New Roman"/>
      <w:sz w:val="24"/>
      <w:szCs w:val="24"/>
      <w:lang w:eastAsia="ru-RU"/>
    </w:rPr>
  </w:style>
  <w:style w:type="paragraph" w:styleId="afff9">
    <w:name w:val="footer"/>
    <w:basedOn w:val="a"/>
    <w:link w:val="afffa"/>
    <w:uiPriority w:val="99"/>
    <w:rsid w:val="00B72D5C"/>
    <w:pPr>
      <w:tabs>
        <w:tab w:val="center" w:pos="4677"/>
        <w:tab w:val="right" w:pos="9355"/>
      </w:tabs>
    </w:pPr>
  </w:style>
  <w:style w:type="character" w:customStyle="1" w:styleId="afffa">
    <w:name w:val="Нижний колонтитул Знак"/>
    <w:basedOn w:val="a0"/>
    <w:link w:val="afff9"/>
    <w:uiPriority w:val="99"/>
    <w:rsid w:val="00B72D5C"/>
    <w:rPr>
      <w:rFonts w:ascii="Arial" w:eastAsia="Times New Roman" w:hAnsi="Arial" w:cs="Times New Roman"/>
      <w:sz w:val="24"/>
      <w:szCs w:val="24"/>
      <w:lang w:eastAsia="ru-RU"/>
    </w:rPr>
  </w:style>
  <w:style w:type="character" w:styleId="afffb">
    <w:name w:val="page number"/>
    <w:basedOn w:val="a0"/>
    <w:uiPriority w:val="99"/>
    <w:rsid w:val="00B72D5C"/>
    <w:rPr>
      <w:rFonts w:cs="Times New Roman"/>
    </w:rPr>
  </w:style>
  <w:style w:type="table" w:styleId="afffc">
    <w:name w:val="Table Grid"/>
    <w:basedOn w:val="a1"/>
    <w:uiPriority w:val="39"/>
    <w:rsid w:val="000952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d">
    <w:name w:val="List Paragraph"/>
    <w:basedOn w:val="a"/>
    <w:uiPriority w:val="1"/>
    <w:qFormat/>
    <w:rsid w:val="0009527C"/>
    <w:pPr>
      <w:ind w:left="720"/>
      <w:contextualSpacing/>
    </w:pPr>
  </w:style>
  <w:style w:type="table" w:customStyle="1" w:styleId="11">
    <w:name w:val="Сетка таблицы1"/>
    <w:basedOn w:val="a1"/>
    <w:next w:val="afffc"/>
    <w:uiPriority w:val="39"/>
    <w:rsid w:val="006120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e">
    <w:name w:val="Normal (Web)"/>
    <w:basedOn w:val="a"/>
    <w:uiPriority w:val="99"/>
    <w:unhideWhenUsed/>
    <w:rsid w:val="00B75383"/>
    <w:pPr>
      <w:widowControl/>
      <w:autoSpaceDE/>
      <w:autoSpaceDN/>
      <w:adjustRightInd/>
      <w:spacing w:before="100" w:beforeAutospacing="1" w:after="100" w:afterAutospacing="1"/>
    </w:pPr>
    <w:rPr>
      <w:rFonts w:ascii="Times New Roman" w:hAnsi="Times New Roman"/>
    </w:rPr>
  </w:style>
  <w:style w:type="character" w:customStyle="1" w:styleId="FontStyle79">
    <w:name w:val="Font Style79"/>
    <w:rsid w:val="004101A5"/>
    <w:rPr>
      <w:rFonts w:ascii="Times New Roman" w:hAnsi="Times New Roman" w:cs="Times New Roman"/>
      <w:b/>
      <w:bCs/>
      <w:i/>
      <w:iCs/>
      <w:sz w:val="18"/>
      <w:szCs w:val="18"/>
    </w:rPr>
  </w:style>
  <w:style w:type="character" w:styleId="HTML">
    <w:name w:val="HTML Cite"/>
    <w:basedOn w:val="a0"/>
    <w:uiPriority w:val="99"/>
    <w:semiHidden/>
    <w:unhideWhenUsed/>
    <w:rsid w:val="006D3F3D"/>
    <w:rPr>
      <w:i/>
      <w:iCs/>
    </w:rPr>
  </w:style>
  <w:style w:type="paragraph" w:customStyle="1" w:styleId="Style44">
    <w:name w:val="Style44"/>
    <w:basedOn w:val="a"/>
    <w:rsid w:val="00353E5C"/>
    <w:rPr>
      <w:rFonts w:ascii="Times New Roman" w:hAnsi="Times New Roman"/>
    </w:rPr>
  </w:style>
  <w:style w:type="paragraph" w:customStyle="1" w:styleId="FR2">
    <w:name w:val="FR2"/>
    <w:rsid w:val="00353E5C"/>
    <w:pPr>
      <w:widowControl w:val="0"/>
      <w:spacing w:after="0" w:line="300" w:lineRule="auto"/>
      <w:ind w:firstLine="720"/>
      <w:jc w:val="both"/>
    </w:pPr>
    <w:rPr>
      <w:rFonts w:ascii="Times New Roman" w:eastAsia="Times New Roman" w:hAnsi="Times New Roman" w:cs="Times New Roman"/>
      <w:sz w:val="28"/>
      <w:szCs w:val="20"/>
      <w:lang w:eastAsia="ru-RU"/>
    </w:rPr>
  </w:style>
  <w:style w:type="paragraph" w:customStyle="1" w:styleId="Style18">
    <w:name w:val="Style18"/>
    <w:basedOn w:val="a"/>
    <w:rsid w:val="00A460F6"/>
    <w:pPr>
      <w:spacing w:line="226" w:lineRule="exact"/>
      <w:ind w:firstLine="523"/>
      <w:jc w:val="both"/>
    </w:pPr>
    <w:rPr>
      <w:rFonts w:ascii="Times New Roman" w:hAnsi="Times New Roman"/>
    </w:rPr>
  </w:style>
  <w:style w:type="paragraph" w:customStyle="1" w:styleId="Style6">
    <w:name w:val="Style6"/>
    <w:basedOn w:val="a"/>
    <w:rsid w:val="00E619FD"/>
    <w:pPr>
      <w:spacing w:line="230" w:lineRule="exact"/>
      <w:ind w:firstLine="374"/>
      <w:jc w:val="both"/>
    </w:pPr>
    <w:rPr>
      <w:rFonts w:ascii="Times New Roman" w:hAnsi="Times New Roman"/>
    </w:rPr>
  </w:style>
  <w:style w:type="character" w:customStyle="1" w:styleId="apple-tab-span">
    <w:name w:val="apple-tab-span"/>
    <w:basedOn w:val="a0"/>
    <w:rsid w:val="00F32509"/>
  </w:style>
  <w:style w:type="character" w:customStyle="1" w:styleId="FontStyle74">
    <w:name w:val="Font Style74"/>
    <w:rsid w:val="005B5FD7"/>
    <w:rPr>
      <w:rFonts w:ascii="Times New Roman" w:hAnsi="Times New Roman" w:cs="Times New Roman"/>
      <w:sz w:val="18"/>
      <w:szCs w:val="18"/>
    </w:rPr>
  </w:style>
  <w:style w:type="paragraph" w:customStyle="1" w:styleId="Style30">
    <w:name w:val="Style30"/>
    <w:basedOn w:val="a"/>
    <w:rsid w:val="005B5FD7"/>
    <w:pPr>
      <w:spacing w:line="235" w:lineRule="exact"/>
      <w:ind w:firstLine="389"/>
      <w:jc w:val="both"/>
    </w:pPr>
    <w:rPr>
      <w:rFonts w:ascii="Times New Roman" w:hAnsi="Times New Roman"/>
    </w:rPr>
  </w:style>
  <w:style w:type="paragraph" w:styleId="affff">
    <w:name w:val="Body Text"/>
    <w:basedOn w:val="a"/>
    <w:link w:val="affff0"/>
    <w:uiPriority w:val="99"/>
    <w:semiHidden/>
    <w:unhideWhenUsed/>
    <w:rsid w:val="00E469EB"/>
    <w:pPr>
      <w:spacing w:after="120"/>
    </w:pPr>
  </w:style>
  <w:style w:type="character" w:customStyle="1" w:styleId="affff0">
    <w:name w:val="Основной текст Знак"/>
    <w:basedOn w:val="a0"/>
    <w:link w:val="affff"/>
    <w:uiPriority w:val="99"/>
    <w:semiHidden/>
    <w:rsid w:val="00E469EB"/>
    <w:rPr>
      <w:rFonts w:ascii="Arial" w:eastAsia="Times New Roman" w:hAnsi="Arial" w:cs="Times New Roman"/>
      <w:sz w:val="24"/>
      <w:szCs w:val="24"/>
      <w:lang w:eastAsia="ru-RU"/>
    </w:rPr>
  </w:style>
  <w:style w:type="paragraph" w:customStyle="1" w:styleId="TableParagraph">
    <w:name w:val="Table Paragraph"/>
    <w:basedOn w:val="a"/>
    <w:uiPriority w:val="1"/>
    <w:qFormat/>
    <w:rsid w:val="00381D5F"/>
    <w:pPr>
      <w:adjustRightInd/>
      <w:ind w:left="107"/>
    </w:pPr>
    <w:rPr>
      <w:rFonts w:ascii="Courier New" w:eastAsia="Courier New" w:hAnsi="Courier New" w:cs="Courier New"/>
      <w:sz w:val="22"/>
      <w:szCs w:val="22"/>
      <w:lang w:val="kk-KZ" w:eastAsia="en-US"/>
    </w:rPr>
  </w:style>
  <w:style w:type="paragraph" w:styleId="21">
    <w:name w:val="Body Text First Indent 2"/>
    <w:basedOn w:val="afff2"/>
    <w:link w:val="22"/>
    <w:unhideWhenUsed/>
    <w:rsid w:val="00116C26"/>
    <w:pPr>
      <w:tabs>
        <w:tab w:val="clear" w:pos="643"/>
      </w:tabs>
      <w:spacing w:line="240" w:lineRule="auto"/>
      <w:ind w:left="360" w:firstLine="360"/>
      <w:jc w:val="left"/>
    </w:pPr>
    <w:rPr>
      <w:rFonts w:ascii="Times New Roman" w:hAnsi="Times New Roman"/>
      <w:sz w:val="24"/>
      <w:szCs w:val="24"/>
    </w:rPr>
  </w:style>
  <w:style w:type="character" w:customStyle="1" w:styleId="22">
    <w:name w:val="Красная строка 2 Знак"/>
    <w:basedOn w:val="afff3"/>
    <w:link w:val="21"/>
    <w:rsid w:val="00116C2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138414">
      <w:bodyDiv w:val="1"/>
      <w:marLeft w:val="0"/>
      <w:marRight w:val="0"/>
      <w:marTop w:val="0"/>
      <w:marBottom w:val="0"/>
      <w:divBdr>
        <w:top w:val="none" w:sz="0" w:space="0" w:color="auto"/>
        <w:left w:val="none" w:sz="0" w:space="0" w:color="auto"/>
        <w:bottom w:val="none" w:sz="0" w:space="0" w:color="auto"/>
        <w:right w:val="none" w:sz="0" w:space="0" w:color="auto"/>
      </w:divBdr>
    </w:div>
    <w:div w:id="279801912">
      <w:bodyDiv w:val="1"/>
      <w:marLeft w:val="0"/>
      <w:marRight w:val="0"/>
      <w:marTop w:val="0"/>
      <w:marBottom w:val="0"/>
      <w:divBdr>
        <w:top w:val="none" w:sz="0" w:space="0" w:color="auto"/>
        <w:left w:val="none" w:sz="0" w:space="0" w:color="auto"/>
        <w:bottom w:val="none" w:sz="0" w:space="0" w:color="auto"/>
        <w:right w:val="none" w:sz="0" w:space="0" w:color="auto"/>
      </w:divBdr>
    </w:div>
    <w:div w:id="1414165060">
      <w:bodyDiv w:val="1"/>
      <w:marLeft w:val="0"/>
      <w:marRight w:val="0"/>
      <w:marTop w:val="0"/>
      <w:marBottom w:val="0"/>
      <w:divBdr>
        <w:top w:val="none" w:sz="0" w:space="0" w:color="auto"/>
        <w:left w:val="none" w:sz="0" w:space="0" w:color="auto"/>
        <w:bottom w:val="none" w:sz="0" w:space="0" w:color="auto"/>
        <w:right w:val="none" w:sz="0" w:space="0" w:color="auto"/>
      </w:divBdr>
    </w:div>
    <w:div w:id="1609968529">
      <w:bodyDiv w:val="1"/>
      <w:marLeft w:val="0"/>
      <w:marRight w:val="0"/>
      <w:marTop w:val="0"/>
      <w:marBottom w:val="0"/>
      <w:divBdr>
        <w:top w:val="none" w:sz="0" w:space="0" w:color="auto"/>
        <w:left w:val="none" w:sz="0" w:space="0" w:color="auto"/>
        <w:bottom w:val="none" w:sz="0" w:space="0" w:color="auto"/>
        <w:right w:val="none" w:sz="0" w:space="0" w:color="auto"/>
      </w:divBdr>
    </w:div>
    <w:div w:id="2120680635">
      <w:bodyDiv w:val="1"/>
      <w:marLeft w:val="0"/>
      <w:marRight w:val="0"/>
      <w:marTop w:val="0"/>
      <w:marBottom w:val="0"/>
      <w:divBdr>
        <w:top w:val="none" w:sz="0" w:space="0" w:color="auto"/>
        <w:left w:val="none" w:sz="0" w:space="0" w:color="auto"/>
        <w:bottom w:val="none" w:sz="0" w:space="0" w:color="auto"/>
        <w:right w:val="none" w:sz="0" w:space="0" w:color="auto"/>
      </w:divBdr>
      <w:divsChild>
        <w:div w:id="1077555179">
          <w:marLeft w:val="0"/>
          <w:marRight w:val="0"/>
          <w:marTop w:val="0"/>
          <w:marBottom w:val="0"/>
          <w:divBdr>
            <w:top w:val="none" w:sz="0" w:space="0" w:color="auto"/>
            <w:left w:val="none" w:sz="0" w:space="0" w:color="auto"/>
            <w:bottom w:val="none" w:sz="0" w:space="0" w:color="auto"/>
            <w:right w:val="none" w:sz="0" w:space="0" w:color="auto"/>
          </w:divBdr>
        </w:div>
        <w:div w:id="1849755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6206B-3EAF-40E6-86AF-4EB0B67F9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5653</Words>
  <Characters>32227</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Аксана</cp:lastModifiedBy>
  <cp:revision>4</cp:revision>
  <cp:lastPrinted>2021-09-03T05:58:00Z</cp:lastPrinted>
  <dcterms:created xsi:type="dcterms:W3CDTF">2021-08-27T03:30:00Z</dcterms:created>
  <dcterms:modified xsi:type="dcterms:W3CDTF">2021-09-03T06:02:00Z</dcterms:modified>
</cp:coreProperties>
</file>