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29" w:rsidRPr="00631429" w:rsidRDefault="00631429" w:rsidP="00631429">
      <w:pPr>
        <w:pStyle w:val="2"/>
        <w:ind w:left="0" w:firstLine="0"/>
        <w:jc w:val="right"/>
        <w:rPr>
          <w:lang w:val="ky-KG"/>
        </w:rPr>
      </w:pPr>
      <w:r w:rsidRPr="00631429">
        <w:t>Кыргыз Республик</w:t>
      </w:r>
      <w:r w:rsidRPr="00631429">
        <w:rPr>
          <w:lang w:val="ky-KG"/>
        </w:rPr>
        <w:t>асынын</w:t>
      </w:r>
    </w:p>
    <w:p w:rsidR="00631429" w:rsidRPr="00631429" w:rsidRDefault="00631429" w:rsidP="00631429">
      <w:pPr>
        <w:pStyle w:val="2"/>
        <w:ind w:left="0" w:firstLine="0"/>
        <w:jc w:val="right"/>
        <w:rPr>
          <w:lang w:val="ky-KG"/>
        </w:rPr>
      </w:pPr>
      <w:r w:rsidRPr="00631429">
        <w:rPr>
          <w:lang w:val="ky-KG"/>
        </w:rPr>
        <w:t xml:space="preserve">Билим берүү жана илим министрлигинин </w:t>
      </w:r>
    </w:p>
    <w:p w:rsidR="00631429" w:rsidRPr="00631429" w:rsidRDefault="00631429" w:rsidP="00631429">
      <w:pPr>
        <w:ind w:hanging="2"/>
        <w:jc w:val="right"/>
        <w:rPr>
          <w:rFonts w:ascii="Times New Roman" w:hAnsi="Times New Roman"/>
        </w:rPr>
      </w:pPr>
      <w:r w:rsidRPr="00631429">
        <w:rPr>
          <w:rFonts w:ascii="Times New Roman" w:hAnsi="Times New Roman"/>
          <w:color w:val="000000"/>
        </w:rPr>
        <w:t xml:space="preserve">2021-жылдын  «___» ______________  </w:t>
      </w:r>
      <w:r w:rsidRPr="00631429">
        <w:rPr>
          <w:rFonts w:ascii="Times New Roman" w:hAnsi="Times New Roman"/>
        </w:rPr>
        <w:t>№_________</w:t>
      </w:r>
    </w:p>
    <w:p w:rsidR="00631429" w:rsidRPr="00631429" w:rsidRDefault="00631429" w:rsidP="00631429">
      <w:pPr>
        <w:jc w:val="right"/>
        <w:rPr>
          <w:rFonts w:ascii="Times New Roman" w:hAnsi="Times New Roman"/>
          <w:sz w:val="28"/>
          <w:szCs w:val="28"/>
          <w:lang w:val="ky-KG"/>
        </w:rPr>
      </w:pPr>
      <w:r w:rsidRPr="00631429">
        <w:rPr>
          <w:rFonts w:ascii="Times New Roman" w:hAnsi="Times New Roman"/>
          <w:lang w:val="ky-KG"/>
        </w:rPr>
        <w:t>буйругуна тиркеме</w:t>
      </w:r>
    </w:p>
    <w:p w:rsidR="00631429" w:rsidRPr="00631429" w:rsidRDefault="00631429" w:rsidP="00631429">
      <w:pPr>
        <w:widowControl w:val="0"/>
        <w:autoSpaceDE w:val="0"/>
        <w:autoSpaceDN w:val="0"/>
        <w:adjustRightInd w:val="0"/>
        <w:ind w:firstLine="567"/>
        <w:jc w:val="center"/>
        <w:rPr>
          <w:rFonts w:ascii="Times New Roman" w:hAnsi="Times New Roman"/>
          <w:b/>
          <w:caps/>
          <w:sz w:val="28"/>
          <w:szCs w:val="28"/>
        </w:rPr>
      </w:pPr>
    </w:p>
    <w:p w:rsidR="00631429" w:rsidRPr="00631429" w:rsidRDefault="00631429" w:rsidP="00631429">
      <w:pPr>
        <w:widowControl w:val="0"/>
        <w:autoSpaceDE w:val="0"/>
        <w:autoSpaceDN w:val="0"/>
        <w:adjustRightInd w:val="0"/>
        <w:ind w:firstLine="567"/>
        <w:jc w:val="center"/>
        <w:rPr>
          <w:rFonts w:ascii="Times New Roman" w:hAnsi="Times New Roman"/>
          <w:b/>
          <w:caps/>
          <w:sz w:val="28"/>
          <w:szCs w:val="28"/>
        </w:rPr>
      </w:pPr>
    </w:p>
    <w:p w:rsidR="00631429" w:rsidRPr="00631429" w:rsidRDefault="00631429" w:rsidP="00631429">
      <w:pPr>
        <w:widowControl w:val="0"/>
        <w:autoSpaceDE w:val="0"/>
        <w:autoSpaceDN w:val="0"/>
        <w:adjustRightInd w:val="0"/>
        <w:ind w:firstLine="567"/>
        <w:jc w:val="center"/>
        <w:rPr>
          <w:rFonts w:ascii="Times New Roman" w:hAnsi="Times New Roman"/>
          <w:b/>
          <w:caps/>
          <w:sz w:val="28"/>
          <w:szCs w:val="28"/>
        </w:rPr>
      </w:pPr>
    </w:p>
    <w:p w:rsidR="00631429" w:rsidRPr="00631429" w:rsidRDefault="00631429" w:rsidP="00631429">
      <w:pPr>
        <w:widowControl w:val="0"/>
        <w:autoSpaceDE w:val="0"/>
        <w:autoSpaceDN w:val="0"/>
        <w:adjustRightInd w:val="0"/>
        <w:ind w:firstLine="567"/>
        <w:jc w:val="center"/>
        <w:rPr>
          <w:rFonts w:ascii="Times New Roman" w:hAnsi="Times New Roman"/>
          <w:b/>
          <w:caps/>
          <w:sz w:val="28"/>
          <w:szCs w:val="28"/>
        </w:rPr>
      </w:pPr>
      <w:r w:rsidRPr="00631429">
        <w:rPr>
          <w:rFonts w:ascii="Times New Roman" w:hAnsi="Times New Roman"/>
          <w:b/>
          <w:caps/>
          <w:sz w:val="28"/>
          <w:szCs w:val="28"/>
        </w:rPr>
        <w:t xml:space="preserve">Кыргыз Республикасынын </w:t>
      </w:r>
    </w:p>
    <w:p w:rsidR="00631429" w:rsidRPr="00631429" w:rsidRDefault="00631429" w:rsidP="00631429">
      <w:pPr>
        <w:widowControl w:val="0"/>
        <w:autoSpaceDE w:val="0"/>
        <w:autoSpaceDN w:val="0"/>
        <w:adjustRightInd w:val="0"/>
        <w:ind w:firstLine="567"/>
        <w:jc w:val="center"/>
        <w:rPr>
          <w:rFonts w:ascii="Times New Roman" w:hAnsi="Times New Roman"/>
          <w:b/>
          <w:caps/>
          <w:sz w:val="28"/>
          <w:szCs w:val="28"/>
        </w:rPr>
      </w:pPr>
      <w:r w:rsidRPr="00631429">
        <w:rPr>
          <w:rFonts w:ascii="Times New Roman" w:hAnsi="Times New Roman"/>
          <w:b/>
          <w:caps/>
          <w:sz w:val="28"/>
          <w:szCs w:val="28"/>
        </w:rPr>
        <w:t>билим берүү жана илим  министирлиги</w:t>
      </w:r>
    </w:p>
    <w:p w:rsidR="00D91A43" w:rsidRPr="00EB30CF" w:rsidRDefault="00D91A43" w:rsidP="00D91A43">
      <w:pPr>
        <w:spacing w:after="0"/>
        <w:jc w:val="right"/>
        <w:rPr>
          <w:rFonts w:ascii="Times New Roman" w:hAnsi="Times New Roman"/>
          <w:sz w:val="24"/>
          <w:szCs w:val="24"/>
        </w:rPr>
      </w:pPr>
    </w:p>
    <w:p w:rsidR="00D91A43" w:rsidRPr="003C1618" w:rsidRDefault="00D91A43" w:rsidP="00D91A43">
      <w:pPr>
        <w:spacing w:after="0"/>
        <w:jc w:val="right"/>
        <w:rPr>
          <w:rFonts w:ascii="Times New Roman" w:hAnsi="Times New Roman"/>
          <w:lang w:val="ky-KG"/>
        </w:rPr>
      </w:pPr>
    </w:p>
    <w:p w:rsidR="00D91A43" w:rsidRPr="00DE3E24" w:rsidRDefault="00D91A43" w:rsidP="00D91A43">
      <w:pPr>
        <w:spacing w:after="0"/>
        <w:jc w:val="right"/>
        <w:rPr>
          <w:rFonts w:ascii="Times New Roman" w:hAnsi="Times New Roman"/>
          <w:sz w:val="28"/>
          <w:szCs w:val="28"/>
          <w:lang w:val="ky-KG"/>
        </w:rPr>
      </w:pPr>
    </w:p>
    <w:p w:rsidR="00D91A43" w:rsidRPr="00DE3E24" w:rsidRDefault="00D91A43" w:rsidP="00D91A43">
      <w:pPr>
        <w:widowControl w:val="0"/>
        <w:autoSpaceDE w:val="0"/>
        <w:autoSpaceDN w:val="0"/>
        <w:adjustRightInd w:val="0"/>
        <w:spacing w:after="0"/>
        <w:ind w:firstLine="567"/>
        <w:jc w:val="center"/>
        <w:rPr>
          <w:rFonts w:ascii="Times New Roman" w:hAnsi="Times New Roman"/>
          <w:b/>
          <w:caps/>
          <w:sz w:val="28"/>
          <w:szCs w:val="28"/>
          <w:lang w:val="ky-KG"/>
        </w:rPr>
      </w:pPr>
      <w:r w:rsidRPr="00DE3E24">
        <w:rPr>
          <w:rFonts w:ascii="Times New Roman" w:hAnsi="Times New Roman"/>
          <w:b/>
          <w:caps/>
          <w:sz w:val="28"/>
          <w:szCs w:val="28"/>
          <w:lang w:val="ky-KG"/>
        </w:rPr>
        <w:t xml:space="preserve">Кыргыз Республикасынын </w:t>
      </w:r>
    </w:p>
    <w:p w:rsidR="00D91A43" w:rsidRPr="00DE3E24" w:rsidRDefault="00D91A43" w:rsidP="00D91A43">
      <w:pPr>
        <w:widowControl w:val="0"/>
        <w:autoSpaceDE w:val="0"/>
        <w:autoSpaceDN w:val="0"/>
        <w:adjustRightInd w:val="0"/>
        <w:spacing w:after="0"/>
        <w:ind w:firstLine="567"/>
        <w:jc w:val="center"/>
        <w:rPr>
          <w:rFonts w:ascii="Times New Roman" w:hAnsi="Times New Roman"/>
          <w:b/>
          <w:caps/>
          <w:sz w:val="28"/>
          <w:szCs w:val="28"/>
          <w:lang w:val="ky-KG"/>
        </w:rPr>
      </w:pPr>
      <w:r w:rsidRPr="00DE3E24">
        <w:rPr>
          <w:rFonts w:ascii="Times New Roman" w:hAnsi="Times New Roman"/>
          <w:b/>
          <w:caps/>
          <w:sz w:val="28"/>
          <w:szCs w:val="28"/>
          <w:lang w:val="ky-KG"/>
        </w:rPr>
        <w:t>жогорку кесиптик</w:t>
      </w:r>
      <w:r w:rsidRPr="00D91A43">
        <w:rPr>
          <w:rFonts w:ascii="Times New Roman" w:hAnsi="Times New Roman"/>
          <w:b/>
          <w:caps/>
          <w:sz w:val="28"/>
          <w:szCs w:val="28"/>
        </w:rPr>
        <w:t xml:space="preserve"> </w:t>
      </w:r>
      <w:r w:rsidRPr="00DE3E24">
        <w:rPr>
          <w:rFonts w:ascii="Times New Roman" w:hAnsi="Times New Roman"/>
          <w:b/>
          <w:caps/>
          <w:sz w:val="28"/>
          <w:szCs w:val="28"/>
          <w:lang w:val="ky-KG"/>
        </w:rPr>
        <w:t>билим берүүсүнүн</w:t>
      </w:r>
    </w:p>
    <w:p w:rsidR="00D91A43" w:rsidRPr="00DE3E24" w:rsidRDefault="00D91A43" w:rsidP="00D91A43">
      <w:pPr>
        <w:widowControl w:val="0"/>
        <w:autoSpaceDE w:val="0"/>
        <w:autoSpaceDN w:val="0"/>
        <w:adjustRightInd w:val="0"/>
        <w:spacing w:after="0"/>
        <w:ind w:firstLine="567"/>
        <w:jc w:val="center"/>
        <w:rPr>
          <w:rFonts w:ascii="Times New Roman" w:hAnsi="Times New Roman"/>
          <w:b/>
          <w:caps/>
          <w:sz w:val="28"/>
          <w:szCs w:val="28"/>
          <w:lang w:val="ky-KG"/>
        </w:rPr>
      </w:pPr>
      <w:r w:rsidRPr="00DE3E24">
        <w:rPr>
          <w:rFonts w:ascii="Times New Roman" w:hAnsi="Times New Roman"/>
          <w:b/>
          <w:caps/>
          <w:sz w:val="28"/>
          <w:szCs w:val="28"/>
          <w:lang w:val="ky-KG"/>
        </w:rPr>
        <w:t>мамлекеттик билим берүү стандарты</w:t>
      </w:r>
    </w:p>
    <w:p w:rsidR="00D91A43" w:rsidRPr="00DE3E24" w:rsidRDefault="00D91A43" w:rsidP="00D91A43">
      <w:pPr>
        <w:widowControl w:val="0"/>
        <w:autoSpaceDE w:val="0"/>
        <w:autoSpaceDN w:val="0"/>
        <w:adjustRightInd w:val="0"/>
        <w:spacing w:after="0"/>
        <w:ind w:firstLine="567"/>
        <w:jc w:val="center"/>
        <w:rPr>
          <w:rFonts w:ascii="Times New Roman" w:hAnsi="Times New Roman"/>
          <w:b/>
          <w:sz w:val="28"/>
          <w:szCs w:val="28"/>
          <w:lang w:val="ky-KG"/>
        </w:rPr>
      </w:pPr>
    </w:p>
    <w:p w:rsidR="00D91A43" w:rsidRPr="00DE3E24" w:rsidRDefault="00D91A43" w:rsidP="00D91A43">
      <w:pPr>
        <w:widowControl w:val="0"/>
        <w:autoSpaceDE w:val="0"/>
        <w:autoSpaceDN w:val="0"/>
        <w:adjustRightInd w:val="0"/>
        <w:spacing w:after="0"/>
        <w:ind w:firstLine="567"/>
        <w:jc w:val="center"/>
        <w:rPr>
          <w:rFonts w:ascii="Times New Roman" w:hAnsi="Times New Roman"/>
          <w:b/>
          <w:sz w:val="28"/>
          <w:szCs w:val="28"/>
          <w:lang w:val="ky-KG"/>
        </w:rPr>
      </w:pPr>
    </w:p>
    <w:p w:rsidR="00D91A43" w:rsidRPr="00DE3E24" w:rsidRDefault="00D91A43" w:rsidP="00D91A43">
      <w:pPr>
        <w:widowControl w:val="0"/>
        <w:autoSpaceDE w:val="0"/>
        <w:autoSpaceDN w:val="0"/>
        <w:adjustRightInd w:val="0"/>
        <w:spacing w:after="0"/>
        <w:ind w:firstLine="567"/>
        <w:jc w:val="center"/>
        <w:rPr>
          <w:rFonts w:ascii="Times New Roman" w:hAnsi="Times New Roman"/>
          <w:b/>
          <w:sz w:val="28"/>
          <w:szCs w:val="28"/>
          <w:lang w:val="ky-KG"/>
        </w:rPr>
      </w:pPr>
    </w:p>
    <w:p w:rsidR="00D91A43" w:rsidRPr="00DE3E24" w:rsidRDefault="00D91A43" w:rsidP="00D91A43">
      <w:pPr>
        <w:shd w:val="clear" w:color="auto" w:fill="FFFFFF"/>
        <w:spacing w:after="0"/>
        <w:jc w:val="center"/>
        <w:rPr>
          <w:rFonts w:ascii="Times New Roman" w:hAnsi="Times New Roman"/>
          <w:sz w:val="28"/>
          <w:szCs w:val="28"/>
        </w:rPr>
      </w:pPr>
      <w:r w:rsidRPr="00DE3E24">
        <w:rPr>
          <w:rFonts w:ascii="Times New Roman" w:hAnsi="Times New Roman"/>
          <w:b/>
          <w:sz w:val="28"/>
          <w:szCs w:val="28"/>
          <w:lang w:val="ky-KG"/>
        </w:rPr>
        <w:t xml:space="preserve">БАГЫТЫ: </w:t>
      </w:r>
      <w:r w:rsidRPr="00DE3E24">
        <w:rPr>
          <w:rFonts w:ascii="Times New Roman" w:hAnsi="Times New Roman"/>
          <w:b/>
          <w:bCs/>
          <w:spacing w:val="-2"/>
          <w:sz w:val="28"/>
          <w:szCs w:val="28"/>
        </w:rPr>
        <w:t xml:space="preserve">740700 – </w:t>
      </w:r>
      <w:r w:rsidR="007C6DEA">
        <w:rPr>
          <w:rFonts w:ascii="Times New Roman" w:hAnsi="Times New Roman"/>
          <w:b/>
          <w:bCs/>
          <w:spacing w:val="-2"/>
          <w:sz w:val="28"/>
          <w:szCs w:val="28"/>
          <w:lang w:val="ky-KG"/>
        </w:rPr>
        <w:t xml:space="preserve">ЖЕҢИЛ ӨНӨР  </w:t>
      </w:r>
      <w:r w:rsidRPr="00DE3E24">
        <w:rPr>
          <w:rFonts w:ascii="Times New Roman" w:hAnsi="Times New Roman"/>
          <w:b/>
          <w:bCs/>
          <w:spacing w:val="-2"/>
          <w:sz w:val="28"/>
          <w:szCs w:val="28"/>
          <w:lang w:val="ky-KG"/>
        </w:rPr>
        <w:t>ЖАЙ БУЮМДАРЫНЫН ТЕХНОЛОГИЯСЫ</w:t>
      </w:r>
      <w:r w:rsidRPr="00DE3E24">
        <w:rPr>
          <w:rStyle w:val="FontStyle74"/>
          <w:b/>
          <w:sz w:val="28"/>
          <w:szCs w:val="28"/>
          <w:lang w:val="ky-KG"/>
        </w:rPr>
        <w:t xml:space="preserve"> </w:t>
      </w:r>
      <w:r w:rsidRPr="00DE3E24">
        <w:rPr>
          <w:rStyle w:val="FontStyle74"/>
          <w:b/>
          <w:sz w:val="28"/>
          <w:szCs w:val="28"/>
        </w:rPr>
        <w:t xml:space="preserve"> </w:t>
      </w:r>
      <w:r>
        <w:rPr>
          <w:rStyle w:val="FontStyle74"/>
          <w:b/>
          <w:sz w:val="28"/>
          <w:szCs w:val="28"/>
          <w:lang w:val="ky-KG"/>
        </w:rPr>
        <w:t>ЖАНА КОНСТРУКЦИЯ</w:t>
      </w:r>
      <w:r w:rsidRPr="00DE3E24">
        <w:rPr>
          <w:rStyle w:val="FontStyle74"/>
          <w:b/>
          <w:sz w:val="28"/>
          <w:szCs w:val="28"/>
          <w:lang w:val="ky-KG"/>
        </w:rPr>
        <w:t>ЛОО</w:t>
      </w:r>
    </w:p>
    <w:p w:rsidR="00D91A43" w:rsidRPr="00DE3E24" w:rsidRDefault="00D91A43" w:rsidP="00D91A43">
      <w:pPr>
        <w:widowControl w:val="0"/>
        <w:autoSpaceDE w:val="0"/>
        <w:autoSpaceDN w:val="0"/>
        <w:adjustRightInd w:val="0"/>
        <w:spacing w:after="0"/>
        <w:ind w:firstLine="567"/>
        <w:jc w:val="center"/>
        <w:rPr>
          <w:rFonts w:ascii="Times New Roman" w:hAnsi="Times New Roman"/>
          <w:sz w:val="28"/>
          <w:szCs w:val="28"/>
          <w:lang w:val="ky-KG"/>
        </w:rPr>
      </w:pPr>
    </w:p>
    <w:p w:rsidR="00D91A43" w:rsidRPr="003C1618" w:rsidRDefault="00D91A43" w:rsidP="00D91A43">
      <w:pPr>
        <w:tabs>
          <w:tab w:val="left" w:pos="4110"/>
        </w:tabs>
        <w:spacing w:after="0"/>
        <w:jc w:val="center"/>
        <w:rPr>
          <w:rFonts w:ascii="Times New Roman" w:hAnsi="Times New Roman"/>
          <w:sz w:val="32"/>
          <w:szCs w:val="32"/>
          <w:lang w:val="ky-KG"/>
        </w:rPr>
      </w:pPr>
    </w:p>
    <w:p w:rsidR="00D91A43" w:rsidRPr="003C1618" w:rsidRDefault="00B22D6D" w:rsidP="00D91A43">
      <w:pPr>
        <w:tabs>
          <w:tab w:val="left" w:pos="4110"/>
        </w:tabs>
        <w:spacing w:after="0"/>
        <w:jc w:val="center"/>
        <w:rPr>
          <w:rFonts w:ascii="Times New Roman" w:hAnsi="Times New Roman"/>
          <w:b/>
          <w:sz w:val="28"/>
          <w:szCs w:val="28"/>
          <w:lang w:val="ky-KG"/>
        </w:rPr>
      </w:pPr>
      <w:r>
        <w:rPr>
          <w:rFonts w:ascii="Times New Roman" w:hAnsi="Times New Roman"/>
          <w:b/>
          <w:sz w:val="28"/>
          <w:szCs w:val="28"/>
          <w:lang w:val="ky-KG"/>
        </w:rPr>
        <w:t>Квалификациясы</w:t>
      </w:r>
      <w:r w:rsidR="00D91A43" w:rsidRPr="003C1618">
        <w:rPr>
          <w:rFonts w:ascii="Times New Roman" w:hAnsi="Times New Roman"/>
          <w:b/>
          <w:sz w:val="28"/>
          <w:szCs w:val="28"/>
          <w:lang w:val="ky-KG"/>
        </w:rPr>
        <w:t>:</w:t>
      </w:r>
      <w:r>
        <w:rPr>
          <w:rFonts w:ascii="Times New Roman" w:hAnsi="Times New Roman"/>
          <w:b/>
          <w:sz w:val="28"/>
          <w:szCs w:val="28"/>
          <w:lang w:val="ky-KG"/>
        </w:rPr>
        <w:t xml:space="preserve"> </w:t>
      </w:r>
      <w:r w:rsidR="00D91A43" w:rsidRPr="003C1618">
        <w:rPr>
          <w:rFonts w:ascii="Times New Roman" w:hAnsi="Times New Roman"/>
          <w:b/>
          <w:sz w:val="28"/>
          <w:szCs w:val="28"/>
          <w:lang w:val="ky-KG"/>
        </w:rPr>
        <w:t>Бакалавр</w:t>
      </w:r>
    </w:p>
    <w:p w:rsidR="00D91A43" w:rsidRPr="003C1618" w:rsidRDefault="00D91A43" w:rsidP="00D91A43">
      <w:pPr>
        <w:tabs>
          <w:tab w:val="left" w:pos="4110"/>
        </w:tabs>
        <w:spacing w:after="0"/>
        <w:jc w:val="center"/>
        <w:rPr>
          <w:rFonts w:ascii="Times New Roman" w:hAnsi="Times New Roman"/>
          <w:b/>
          <w:sz w:val="32"/>
          <w:szCs w:val="32"/>
          <w:u w:val="single"/>
          <w:lang w:val="ky-KG"/>
        </w:rPr>
      </w:pPr>
    </w:p>
    <w:p w:rsidR="00D91A43" w:rsidRPr="003C1618" w:rsidRDefault="00D91A43" w:rsidP="00D91A43">
      <w:pPr>
        <w:tabs>
          <w:tab w:val="left" w:pos="4110"/>
        </w:tabs>
        <w:spacing w:after="0"/>
        <w:jc w:val="center"/>
        <w:rPr>
          <w:rFonts w:ascii="Times New Roman" w:hAnsi="Times New Roman"/>
          <w:b/>
          <w:sz w:val="32"/>
          <w:szCs w:val="32"/>
          <w:lang w:val="ky-KG"/>
        </w:rPr>
      </w:pPr>
    </w:p>
    <w:p w:rsidR="00D91A43" w:rsidRPr="00DE3E24" w:rsidRDefault="00D91A43" w:rsidP="00D91A43">
      <w:pPr>
        <w:spacing w:after="0"/>
        <w:jc w:val="center"/>
        <w:rPr>
          <w:rFonts w:ascii="Times New Roman" w:hAnsi="Times New Roman"/>
          <w:b/>
          <w:sz w:val="28"/>
          <w:szCs w:val="28"/>
          <w:lang w:val="ky-KG"/>
        </w:rPr>
      </w:pPr>
    </w:p>
    <w:p w:rsidR="00D91A43" w:rsidRPr="00DE3E24" w:rsidRDefault="00D91A43" w:rsidP="00D91A43">
      <w:pPr>
        <w:spacing w:after="0"/>
        <w:jc w:val="center"/>
        <w:rPr>
          <w:rFonts w:ascii="Times New Roman" w:hAnsi="Times New Roman"/>
          <w:b/>
          <w:sz w:val="28"/>
          <w:szCs w:val="28"/>
          <w:lang w:val="ky-KG"/>
        </w:rPr>
      </w:pPr>
    </w:p>
    <w:p w:rsidR="00D91A43" w:rsidRPr="00DE3E24" w:rsidRDefault="00D91A43" w:rsidP="00D91A43">
      <w:pPr>
        <w:spacing w:after="0"/>
        <w:jc w:val="center"/>
        <w:rPr>
          <w:rFonts w:ascii="Times New Roman" w:hAnsi="Times New Roman"/>
          <w:b/>
          <w:sz w:val="28"/>
          <w:szCs w:val="28"/>
          <w:lang w:val="ky-KG"/>
        </w:rPr>
      </w:pPr>
    </w:p>
    <w:p w:rsidR="00D91A43" w:rsidRPr="00DE3E24" w:rsidRDefault="00D91A43" w:rsidP="00D91A43">
      <w:pPr>
        <w:spacing w:after="0"/>
        <w:jc w:val="center"/>
        <w:rPr>
          <w:rFonts w:ascii="Times New Roman" w:hAnsi="Times New Roman"/>
          <w:b/>
          <w:sz w:val="28"/>
          <w:szCs w:val="28"/>
          <w:lang w:val="ky-KG"/>
        </w:rPr>
      </w:pPr>
    </w:p>
    <w:p w:rsidR="00D91A43" w:rsidRPr="00DE3E24" w:rsidRDefault="00D91A43" w:rsidP="00D91A43">
      <w:pPr>
        <w:spacing w:after="0"/>
        <w:jc w:val="center"/>
        <w:rPr>
          <w:rFonts w:ascii="Times New Roman" w:hAnsi="Times New Roman"/>
          <w:b/>
          <w:sz w:val="28"/>
          <w:szCs w:val="28"/>
          <w:lang w:val="ky-KG"/>
        </w:rPr>
      </w:pPr>
    </w:p>
    <w:p w:rsidR="00D91A43" w:rsidRPr="00DE3E24" w:rsidRDefault="00D91A43" w:rsidP="00D91A43">
      <w:pPr>
        <w:spacing w:after="0"/>
        <w:jc w:val="center"/>
        <w:rPr>
          <w:rFonts w:ascii="Times New Roman" w:hAnsi="Times New Roman"/>
          <w:b/>
          <w:sz w:val="28"/>
          <w:szCs w:val="28"/>
          <w:lang w:val="ky-KG"/>
        </w:rPr>
      </w:pPr>
    </w:p>
    <w:p w:rsidR="00D91A43" w:rsidRPr="00DE3E24" w:rsidRDefault="00D91A43" w:rsidP="00D91A43">
      <w:pPr>
        <w:spacing w:after="0"/>
        <w:jc w:val="center"/>
        <w:rPr>
          <w:rFonts w:ascii="Times New Roman" w:hAnsi="Times New Roman"/>
          <w:b/>
          <w:sz w:val="28"/>
          <w:szCs w:val="28"/>
          <w:lang w:val="ky-KG"/>
        </w:rPr>
      </w:pPr>
    </w:p>
    <w:p w:rsidR="00D91A43" w:rsidRDefault="00D91A43" w:rsidP="00D91A43">
      <w:pPr>
        <w:spacing w:after="0"/>
        <w:jc w:val="center"/>
        <w:rPr>
          <w:rFonts w:ascii="Times New Roman" w:hAnsi="Times New Roman"/>
          <w:b/>
          <w:sz w:val="32"/>
          <w:szCs w:val="32"/>
          <w:lang w:val="ky-KG"/>
        </w:rPr>
      </w:pPr>
    </w:p>
    <w:p w:rsidR="00D91A43" w:rsidRPr="003C1618" w:rsidRDefault="00D91A43" w:rsidP="00D91A43">
      <w:pPr>
        <w:spacing w:after="0"/>
        <w:jc w:val="center"/>
        <w:rPr>
          <w:rFonts w:ascii="Times New Roman" w:hAnsi="Times New Roman"/>
          <w:b/>
          <w:sz w:val="32"/>
          <w:szCs w:val="32"/>
          <w:lang w:val="ky-KG"/>
        </w:rPr>
      </w:pPr>
    </w:p>
    <w:p w:rsidR="00D91A43" w:rsidRDefault="00D91A43" w:rsidP="00D91A43">
      <w:pPr>
        <w:spacing w:after="0"/>
        <w:rPr>
          <w:rFonts w:ascii="Times New Roman" w:hAnsi="Times New Roman"/>
          <w:b/>
          <w:sz w:val="28"/>
          <w:szCs w:val="28"/>
          <w:lang w:val="ky-KG"/>
        </w:rPr>
      </w:pPr>
      <w:r>
        <w:rPr>
          <w:rFonts w:ascii="Times New Roman" w:hAnsi="Times New Roman"/>
          <w:b/>
          <w:sz w:val="32"/>
          <w:szCs w:val="32"/>
          <w:lang w:val="ky-KG"/>
        </w:rPr>
        <w:t xml:space="preserve">                                                </w:t>
      </w:r>
      <w:r w:rsidRPr="00DE3E24">
        <w:rPr>
          <w:rFonts w:ascii="Times New Roman" w:hAnsi="Times New Roman"/>
          <w:b/>
          <w:sz w:val="28"/>
          <w:szCs w:val="28"/>
          <w:lang w:val="ky-KG"/>
        </w:rPr>
        <w:t xml:space="preserve">Бишкек </w:t>
      </w:r>
      <w:r w:rsidR="00492ED7">
        <w:rPr>
          <w:rFonts w:ascii="Times New Roman" w:hAnsi="Times New Roman"/>
          <w:b/>
          <w:sz w:val="28"/>
          <w:szCs w:val="28"/>
          <w:lang w:val="ky-KG"/>
        </w:rPr>
        <w:t xml:space="preserve"> </w:t>
      </w:r>
      <w:r w:rsidRPr="00DE3E24">
        <w:rPr>
          <w:rFonts w:ascii="Times New Roman" w:hAnsi="Times New Roman"/>
          <w:b/>
          <w:sz w:val="28"/>
          <w:szCs w:val="28"/>
          <w:lang w:val="ky-KG"/>
        </w:rPr>
        <w:t>20</w:t>
      </w:r>
      <w:r>
        <w:rPr>
          <w:rFonts w:ascii="Times New Roman" w:hAnsi="Times New Roman"/>
          <w:b/>
          <w:sz w:val="28"/>
          <w:szCs w:val="28"/>
          <w:lang w:val="ky-KG"/>
        </w:rPr>
        <w:t>2</w:t>
      </w:r>
      <w:r w:rsidR="00B22D6D">
        <w:rPr>
          <w:rFonts w:ascii="Times New Roman" w:hAnsi="Times New Roman"/>
          <w:b/>
          <w:sz w:val="28"/>
          <w:szCs w:val="28"/>
          <w:lang w:val="ky-KG"/>
        </w:rPr>
        <w:t>1</w:t>
      </w:r>
    </w:p>
    <w:p w:rsidR="00492ED7" w:rsidRPr="00D91A43" w:rsidRDefault="00492ED7" w:rsidP="00D91A43">
      <w:pPr>
        <w:spacing w:after="0"/>
        <w:rPr>
          <w:rFonts w:ascii="Times New Roman" w:hAnsi="Times New Roman"/>
          <w:b/>
          <w:sz w:val="28"/>
          <w:szCs w:val="28"/>
          <w:lang w:val="ky-KG"/>
        </w:rPr>
      </w:pPr>
    </w:p>
    <w:p w:rsidR="00D91A43" w:rsidRPr="00376F1E" w:rsidRDefault="00D91A43" w:rsidP="00D91A43">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376F1E">
        <w:rPr>
          <w:rFonts w:ascii="Times New Roman" w:hAnsi="Times New Roman"/>
          <w:b/>
          <w:sz w:val="24"/>
          <w:szCs w:val="24"/>
          <w:lang w:val="ky-KG"/>
        </w:rPr>
        <w:t>1  Жалпы жоболор</w:t>
      </w:r>
    </w:p>
    <w:p w:rsidR="00D91A43" w:rsidRPr="00376F1E" w:rsidRDefault="00D91A43" w:rsidP="00D91A43">
      <w:pPr>
        <w:widowControl w:val="0"/>
        <w:autoSpaceDE w:val="0"/>
        <w:autoSpaceDN w:val="0"/>
        <w:adjustRightInd w:val="0"/>
        <w:spacing w:after="0" w:line="240" w:lineRule="auto"/>
        <w:ind w:firstLine="567"/>
        <w:rPr>
          <w:rFonts w:ascii="Times New Roman" w:hAnsi="Times New Roman"/>
          <w:sz w:val="24"/>
          <w:szCs w:val="24"/>
          <w:lang w:val="ky-KG"/>
        </w:rPr>
      </w:pPr>
    </w:p>
    <w:p w:rsidR="00D91A43" w:rsidRPr="00492ED7" w:rsidRDefault="00D91A43" w:rsidP="00492ED7">
      <w:pPr>
        <w:widowControl w:val="0"/>
        <w:autoSpaceDE w:val="0"/>
        <w:autoSpaceDN w:val="0"/>
        <w:adjustRightInd w:val="0"/>
        <w:spacing w:after="0" w:line="240" w:lineRule="auto"/>
        <w:ind w:firstLine="567"/>
        <w:jc w:val="both"/>
        <w:rPr>
          <w:rFonts w:ascii="Times New Roman" w:hAnsi="Times New Roman"/>
          <w:sz w:val="24"/>
          <w:szCs w:val="24"/>
          <w:lang w:val="ky-KG"/>
        </w:rPr>
      </w:pPr>
      <w:r w:rsidRPr="00492ED7">
        <w:rPr>
          <w:rFonts w:ascii="Times New Roman" w:hAnsi="Times New Roman"/>
          <w:b/>
          <w:sz w:val="24"/>
          <w:szCs w:val="24"/>
          <w:lang w:val="ky-KG"/>
        </w:rPr>
        <w:t xml:space="preserve">1.1 </w:t>
      </w:r>
      <w:r w:rsidRPr="00492ED7">
        <w:rPr>
          <w:rFonts w:ascii="Times New Roman" w:hAnsi="Times New Roman"/>
          <w:sz w:val="24"/>
          <w:szCs w:val="24"/>
          <w:lang w:val="ky-KG"/>
        </w:rPr>
        <w:t xml:space="preserve"> Жогорку кесиптик билим берүүнүн </w:t>
      </w:r>
      <w:r w:rsidRPr="00492ED7">
        <w:rPr>
          <w:rFonts w:ascii="Times New Roman" w:hAnsi="Times New Roman"/>
          <w:b/>
          <w:bCs/>
          <w:spacing w:val="-2"/>
          <w:sz w:val="24"/>
          <w:szCs w:val="24"/>
          <w:lang w:val="ky-KG"/>
        </w:rPr>
        <w:t>740700</w:t>
      </w:r>
      <w:r w:rsidRPr="00492ED7">
        <w:rPr>
          <w:rStyle w:val="FontStyle74"/>
          <w:b/>
          <w:sz w:val="24"/>
          <w:szCs w:val="24"/>
          <w:lang w:val="ky-KG"/>
        </w:rPr>
        <w:t xml:space="preserve"> – Же</w:t>
      </w:r>
      <w:r w:rsidRPr="00492ED7">
        <w:rPr>
          <w:rFonts w:ascii="Times New Roman" w:hAnsi="Times New Roman"/>
          <w:b/>
          <w:sz w:val="24"/>
          <w:szCs w:val="24"/>
          <w:lang w:val="ky-KG"/>
        </w:rPr>
        <w:t>ң</w:t>
      </w:r>
      <w:r w:rsidRPr="00492ED7">
        <w:rPr>
          <w:rStyle w:val="FontStyle74"/>
          <w:b/>
          <w:sz w:val="24"/>
          <w:szCs w:val="24"/>
          <w:lang w:val="ky-KG"/>
        </w:rPr>
        <w:t xml:space="preserve">ил </w:t>
      </w:r>
      <w:r w:rsidRPr="00492ED7">
        <w:rPr>
          <w:rFonts w:ascii="Times New Roman" w:hAnsi="Times New Roman"/>
          <w:b/>
          <w:sz w:val="24"/>
          <w:szCs w:val="24"/>
          <w:lang w:val="ky-KG"/>
        </w:rPr>
        <w:t>ө</w:t>
      </w:r>
      <w:r w:rsidRPr="00492ED7">
        <w:rPr>
          <w:rStyle w:val="FontStyle74"/>
          <w:b/>
          <w:sz w:val="24"/>
          <w:szCs w:val="24"/>
          <w:lang w:val="ky-KG"/>
        </w:rPr>
        <w:t>н</w:t>
      </w:r>
      <w:r w:rsidRPr="00492ED7">
        <w:rPr>
          <w:rFonts w:ascii="Times New Roman" w:hAnsi="Times New Roman"/>
          <w:b/>
          <w:sz w:val="24"/>
          <w:szCs w:val="24"/>
          <w:lang w:val="ky-KG"/>
        </w:rPr>
        <w:t>ө</w:t>
      </w:r>
      <w:r w:rsidR="007C6DEA">
        <w:rPr>
          <w:rStyle w:val="FontStyle74"/>
          <w:b/>
          <w:sz w:val="24"/>
          <w:szCs w:val="24"/>
          <w:lang w:val="ky-KG"/>
        </w:rPr>
        <w:t xml:space="preserve">р </w:t>
      </w:r>
      <w:r w:rsidRPr="00492ED7">
        <w:rPr>
          <w:rStyle w:val="FontStyle74"/>
          <w:b/>
          <w:sz w:val="24"/>
          <w:szCs w:val="24"/>
          <w:lang w:val="ky-KG"/>
        </w:rPr>
        <w:t xml:space="preserve"> жай буюмдарынын т</w:t>
      </w:r>
      <w:r w:rsidRPr="00492ED7">
        <w:rPr>
          <w:rFonts w:ascii="Times New Roman" w:hAnsi="Times New Roman"/>
          <w:b/>
          <w:sz w:val="24"/>
          <w:szCs w:val="24"/>
          <w:lang w:val="ky-KG"/>
        </w:rPr>
        <w:t xml:space="preserve">ехнологиясы </w:t>
      </w:r>
      <w:r w:rsidRPr="00492ED7">
        <w:rPr>
          <w:rStyle w:val="FontStyle74"/>
          <w:b/>
          <w:sz w:val="24"/>
          <w:szCs w:val="24"/>
          <w:lang w:val="ky-KG"/>
        </w:rPr>
        <w:t xml:space="preserve">жана </w:t>
      </w:r>
      <w:r w:rsidRPr="00492ED7">
        <w:rPr>
          <w:rFonts w:ascii="Times New Roman" w:hAnsi="Times New Roman"/>
          <w:b/>
          <w:sz w:val="24"/>
          <w:szCs w:val="24"/>
          <w:lang w:val="ky-KG"/>
        </w:rPr>
        <w:t>конструкциялоо</w:t>
      </w:r>
      <w:r w:rsidRPr="00492ED7">
        <w:rPr>
          <w:rFonts w:ascii="Times New Roman" w:hAnsi="Times New Roman"/>
          <w:sz w:val="24"/>
          <w:szCs w:val="24"/>
          <w:lang w:val="ky-KG"/>
        </w:rPr>
        <w:t xml:space="preserve">  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631429" w:rsidRPr="00631429">
        <w:rPr>
          <w:rFonts w:ascii="Times New Roman" w:hAnsi="Times New Roman"/>
          <w:sz w:val="24"/>
          <w:szCs w:val="24"/>
          <w:lang w:val="ky-KG"/>
        </w:rPr>
        <w:t>жана Кыргыз Республикасынын Министрлер Кабинети аныктаган тартипте бекитилет.</w:t>
      </w:r>
    </w:p>
    <w:p w:rsidR="008D492E" w:rsidRDefault="008D492E" w:rsidP="00D91A43">
      <w:pPr>
        <w:widowControl w:val="0"/>
        <w:autoSpaceDE w:val="0"/>
        <w:autoSpaceDN w:val="0"/>
        <w:adjustRightInd w:val="0"/>
        <w:spacing w:after="0" w:line="240" w:lineRule="auto"/>
        <w:ind w:firstLine="567"/>
        <w:jc w:val="both"/>
        <w:rPr>
          <w:rFonts w:ascii="Times New Roman" w:hAnsi="Times New Roman"/>
          <w:sz w:val="24"/>
          <w:szCs w:val="24"/>
          <w:lang w:val="ky-KG"/>
        </w:rPr>
      </w:pPr>
      <w:r w:rsidRPr="008D492E">
        <w:rPr>
          <w:rFonts w:ascii="Times New Roman" w:hAnsi="Times New Roman"/>
          <w:sz w:val="24"/>
          <w:szCs w:val="24"/>
          <w:lang w:val="ky-KG"/>
        </w:rPr>
        <w:t>Ушул Мамлекеттик билим берүү стандартын аткаруу бакалаврларды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r>
        <w:rPr>
          <w:rFonts w:ascii="Times New Roman" w:hAnsi="Times New Roman"/>
          <w:sz w:val="24"/>
          <w:szCs w:val="24"/>
          <w:lang w:val="ky-KG"/>
        </w:rPr>
        <w:t>.</w:t>
      </w:r>
    </w:p>
    <w:p w:rsidR="00D522F4" w:rsidRDefault="00D91A43" w:rsidP="00C9082F">
      <w:pPr>
        <w:widowControl w:val="0"/>
        <w:autoSpaceDE w:val="0"/>
        <w:autoSpaceDN w:val="0"/>
        <w:adjustRightInd w:val="0"/>
        <w:spacing w:after="0" w:line="240" w:lineRule="auto"/>
        <w:ind w:firstLine="567"/>
        <w:jc w:val="both"/>
        <w:rPr>
          <w:rFonts w:ascii="Times New Roman" w:hAnsi="Times New Roman"/>
          <w:sz w:val="24"/>
          <w:szCs w:val="24"/>
          <w:lang w:val="ky-KG"/>
        </w:rPr>
      </w:pPr>
      <w:r w:rsidRPr="00376F1E">
        <w:rPr>
          <w:rFonts w:ascii="Times New Roman" w:hAnsi="Times New Roman"/>
          <w:b/>
          <w:sz w:val="24"/>
          <w:szCs w:val="24"/>
          <w:lang w:val="ky-KG"/>
        </w:rPr>
        <w:t>1.2  Терминдер, аныктамалар, белгилөөлөр, кыскартуулар</w:t>
      </w:r>
      <w:r w:rsidRPr="00376F1E">
        <w:rPr>
          <w:rFonts w:ascii="Times New Roman" w:hAnsi="Times New Roman"/>
          <w:sz w:val="24"/>
          <w:szCs w:val="24"/>
          <w:lang w:val="ky-KG"/>
        </w:rPr>
        <w:t xml:space="preserve"> </w:t>
      </w:r>
    </w:p>
    <w:p w:rsidR="00631429" w:rsidRPr="00631429" w:rsidRDefault="00631429" w:rsidP="00631429">
      <w:pPr>
        <w:spacing w:after="0" w:line="240" w:lineRule="auto"/>
        <w:ind w:firstLine="709"/>
        <w:jc w:val="both"/>
        <w:rPr>
          <w:rFonts w:ascii="Times New Roman" w:hAnsi="Times New Roman"/>
          <w:sz w:val="24"/>
          <w:szCs w:val="24"/>
          <w:lang w:val="ky-KG"/>
        </w:rPr>
      </w:pPr>
      <w:r w:rsidRPr="00631429">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D91A43" w:rsidRPr="00376F1E" w:rsidRDefault="00D91A43" w:rsidP="00631429">
      <w:pPr>
        <w:widowControl w:val="0"/>
        <w:autoSpaceDE w:val="0"/>
        <w:autoSpaceDN w:val="0"/>
        <w:adjustRightInd w:val="0"/>
        <w:spacing w:after="0" w:line="240" w:lineRule="auto"/>
        <w:ind w:firstLine="567"/>
        <w:jc w:val="both"/>
        <w:rPr>
          <w:rFonts w:ascii="Times New Roman" w:hAnsi="Times New Roman"/>
          <w:sz w:val="24"/>
          <w:szCs w:val="24"/>
          <w:lang w:val="ky-KG"/>
        </w:rPr>
      </w:pPr>
      <w:r w:rsidRPr="00631429">
        <w:rPr>
          <w:rFonts w:ascii="Times New Roman" w:hAnsi="Times New Roman"/>
          <w:sz w:val="24"/>
          <w:szCs w:val="24"/>
          <w:lang w:val="ky-KG"/>
        </w:rPr>
        <w:t xml:space="preserve">- </w:t>
      </w:r>
      <w:r w:rsidRPr="00631429">
        <w:rPr>
          <w:rFonts w:ascii="Times New Roman" w:hAnsi="Times New Roman"/>
          <w:b/>
          <w:sz w:val="24"/>
          <w:szCs w:val="24"/>
          <w:lang w:val="ky-KG"/>
        </w:rPr>
        <w:t>негизги билим берүү программасы</w:t>
      </w:r>
      <w:r w:rsidRPr="00631429">
        <w:rPr>
          <w:rFonts w:ascii="Times New Roman" w:hAnsi="Times New Roman"/>
          <w:sz w:val="24"/>
          <w:szCs w:val="24"/>
          <w:lang w:val="ky-KG"/>
        </w:rPr>
        <w:t xml:space="preserve"> - максаттарды, күтүлүүчү натыйжаларды, даярдоонун тийиштүү багыты боюнча билим берүү жараянын ишке ашыруунун мазмунун жана уюштурулушун</w:t>
      </w:r>
      <w:r w:rsidRPr="00376F1E">
        <w:rPr>
          <w:rFonts w:ascii="Times New Roman" w:hAnsi="Times New Roman"/>
          <w:sz w:val="24"/>
          <w:szCs w:val="24"/>
          <w:lang w:val="ky-KG"/>
        </w:rPr>
        <w:t xml:space="preserve"> регламенттөөчү окуу-усулдук документтердин жыйындысы;</w:t>
      </w:r>
    </w:p>
    <w:p w:rsidR="00C9082F" w:rsidRPr="00C9082F" w:rsidRDefault="00D91A43" w:rsidP="00C9082F">
      <w:pPr>
        <w:spacing w:after="0"/>
        <w:ind w:firstLine="567"/>
        <w:rPr>
          <w:rFonts w:ascii="Times New Roman" w:hAnsi="Times New Roman"/>
          <w:sz w:val="24"/>
          <w:szCs w:val="24"/>
          <w:lang w:val="ky-KG"/>
        </w:rPr>
      </w:pPr>
      <w:r w:rsidRPr="00376F1E">
        <w:rPr>
          <w:rFonts w:ascii="Times New Roman" w:hAnsi="Times New Roman"/>
          <w:sz w:val="24"/>
          <w:szCs w:val="24"/>
          <w:lang w:val="ky-KG"/>
        </w:rPr>
        <w:t xml:space="preserve">- </w:t>
      </w:r>
      <w:r w:rsidR="00C9082F" w:rsidRPr="00C9082F">
        <w:rPr>
          <w:rFonts w:ascii="Times New Roman" w:hAnsi="Times New Roman"/>
          <w:b/>
          <w:sz w:val="24"/>
          <w:szCs w:val="24"/>
          <w:lang w:val="ky-KG"/>
        </w:rPr>
        <w:t>даярдоонун багыты</w:t>
      </w:r>
      <w:r w:rsidR="00C9082F">
        <w:rPr>
          <w:rFonts w:ascii="Times New Roman" w:hAnsi="Times New Roman"/>
          <w:sz w:val="24"/>
          <w:szCs w:val="24"/>
          <w:lang w:val="ky-KG"/>
        </w:rPr>
        <w:t xml:space="preserve"> </w:t>
      </w:r>
      <w:r w:rsidR="00C9082F" w:rsidRPr="00C9082F">
        <w:rPr>
          <w:rFonts w:ascii="Times New Roman" w:hAnsi="Times New Roman"/>
          <w:sz w:val="24"/>
          <w:szCs w:val="24"/>
          <w:lang w:val="ky-KG"/>
        </w:rPr>
        <w:t>-   жогорку кесиптик билимдүү кадрларды (адистерди, бакалаврларды жана магистрлерди)   даярдоо үчүн - ар түрдүү профилдеги, интреграциялоо жалпыланган негизинде фундаменталдуу даярдоого билим бе</w:t>
      </w:r>
      <w:r w:rsidR="00C9082F">
        <w:rPr>
          <w:rFonts w:ascii="Times New Roman" w:hAnsi="Times New Roman"/>
          <w:sz w:val="24"/>
          <w:szCs w:val="24"/>
          <w:lang w:val="ky-KG"/>
        </w:rPr>
        <w:t>рүү программаларынын жыйындысы;</w:t>
      </w:r>
    </w:p>
    <w:p w:rsidR="00C9082F" w:rsidRDefault="00D91A43" w:rsidP="00C9082F">
      <w:pPr>
        <w:widowControl w:val="0"/>
        <w:autoSpaceDE w:val="0"/>
        <w:autoSpaceDN w:val="0"/>
        <w:adjustRightInd w:val="0"/>
        <w:spacing w:after="0" w:line="240" w:lineRule="auto"/>
        <w:ind w:firstLine="567"/>
        <w:jc w:val="both"/>
        <w:rPr>
          <w:rFonts w:ascii="Times New Roman" w:hAnsi="Times New Roman"/>
          <w:sz w:val="24"/>
          <w:szCs w:val="24"/>
          <w:lang w:val="ky-KG"/>
        </w:rPr>
      </w:pPr>
      <w:r w:rsidRPr="00C9082F">
        <w:rPr>
          <w:rFonts w:ascii="Times New Roman" w:hAnsi="Times New Roman"/>
          <w:sz w:val="24"/>
          <w:szCs w:val="24"/>
          <w:lang w:val="ky-KG"/>
        </w:rPr>
        <w:t xml:space="preserve">- </w:t>
      </w:r>
      <w:r w:rsidRPr="00C9082F">
        <w:rPr>
          <w:rFonts w:ascii="Times New Roman" w:hAnsi="Times New Roman"/>
          <w:b/>
          <w:sz w:val="24"/>
          <w:szCs w:val="24"/>
          <w:lang w:val="ky-KG"/>
        </w:rPr>
        <w:t>профили</w:t>
      </w:r>
      <w:r w:rsidRPr="00C9082F">
        <w:rPr>
          <w:rFonts w:ascii="Times New Roman" w:hAnsi="Times New Roman"/>
          <w:sz w:val="24"/>
          <w:szCs w:val="24"/>
          <w:lang w:val="ky-KG"/>
        </w:rPr>
        <w:t xml:space="preserve"> - </w:t>
      </w:r>
      <w:r w:rsidR="00C9082F" w:rsidRPr="00C9082F">
        <w:rPr>
          <w:rFonts w:ascii="Times New Roman" w:hAnsi="Times New Roman"/>
          <w:sz w:val="24"/>
          <w:szCs w:val="24"/>
          <w:lang w:val="ky-KG"/>
        </w:rPr>
        <w:t>негизги билим берүү программасынын конкреттүү түргө жана кесиптик</w:t>
      </w:r>
      <w:r w:rsidR="00C9082F">
        <w:rPr>
          <w:rFonts w:ascii="Times New Roman" w:hAnsi="Times New Roman"/>
          <w:sz w:val="24"/>
          <w:szCs w:val="24"/>
          <w:lang w:val="ky-KG"/>
        </w:rPr>
        <w:t xml:space="preserve"> иштин объектисине багытталышы;</w:t>
      </w:r>
    </w:p>
    <w:p w:rsidR="00D522F4" w:rsidRPr="00C9082F" w:rsidRDefault="00D91A43" w:rsidP="00C9082F">
      <w:pPr>
        <w:widowControl w:val="0"/>
        <w:autoSpaceDE w:val="0"/>
        <w:autoSpaceDN w:val="0"/>
        <w:adjustRightInd w:val="0"/>
        <w:spacing w:after="0" w:line="240" w:lineRule="auto"/>
        <w:ind w:firstLine="567"/>
        <w:jc w:val="both"/>
        <w:rPr>
          <w:rFonts w:ascii="Times New Roman" w:hAnsi="Times New Roman"/>
          <w:sz w:val="24"/>
          <w:szCs w:val="24"/>
          <w:lang w:val="ky-KG"/>
        </w:rPr>
      </w:pPr>
      <w:r w:rsidRPr="00C9082F">
        <w:rPr>
          <w:rFonts w:ascii="Times New Roman" w:hAnsi="Times New Roman"/>
          <w:sz w:val="24"/>
          <w:szCs w:val="24"/>
          <w:lang w:val="ky-KG"/>
        </w:rPr>
        <w:t xml:space="preserve">- </w:t>
      </w:r>
      <w:r w:rsidRPr="00C9082F">
        <w:rPr>
          <w:rFonts w:ascii="Times New Roman" w:hAnsi="Times New Roman"/>
          <w:b/>
          <w:sz w:val="24"/>
          <w:szCs w:val="24"/>
          <w:lang w:val="ky-KG"/>
        </w:rPr>
        <w:t>компетенция</w:t>
      </w:r>
      <w:r w:rsidRPr="00C9082F">
        <w:rPr>
          <w:rFonts w:ascii="Times New Roman" w:hAnsi="Times New Roman"/>
          <w:sz w:val="24"/>
          <w:szCs w:val="24"/>
          <w:lang w:val="ky-KG"/>
        </w:rPr>
        <w:t xml:space="preserve"> - </w:t>
      </w:r>
      <w:r w:rsidR="00C9082F" w:rsidRPr="00C9082F">
        <w:rPr>
          <w:rFonts w:ascii="Times New Roman" w:hAnsi="Times New Roman"/>
          <w:sz w:val="24"/>
          <w:szCs w:val="24"/>
          <w:lang w:val="ky-KG"/>
        </w:rPr>
        <w:t xml:space="preserve">окуучунун белгилүү бир чөйрөсүндө майнаптуу жана жемиштүү иштөөсү үчүн зарыл болгон билими жагынан даярдоого карата алдын ала </w:t>
      </w:r>
      <w:r w:rsidR="00C9082F">
        <w:rPr>
          <w:rFonts w:ascii="Times New Roman" w:hAnsi="Times New Roman"/>
          <w:sz w:val="24"/>
          <w:szCs w:val="24"/>
          <w:lang w:val="ky-KG"/>
        </w:rPr>
        <w:t>коюлган социалдык талап (ченем);</w:t>
      </w:r>
    </w:p>
    <w:p w:rsidR="00D522F4" w:rsidRPr="00AF7821" w:rsidRDefault="00D522F4" w:rsidP="00D522F4">
      <w:pPr>
        <w:widowControl w:val="0"/>
        <w:autoSpaceDE w:val="0"/>
        <w:autoSpaceDN w:val="0"/>
        <w:adjustRightInd w:val="0"/>
        <w:spacing w:after="0" w:line="240" w:lineRule="auto"/>
        <w:ind w:firstLine="567"/>
        <w:jc w:val="both"/>
        <w:rPr>
          <w:rFonts w:ascii="Times New Roman" w:hAnsi="Times New Roman"/>
          <w:sz w:val="24"/>
          <w:szCs w:val="24"/>
          <w:lang w:val="ky-KG"/>
        </w:rPr>
      </w:pPr>
      <w:r w:rsidRPr="00AF7821">
        <w:rPr>
          <w:rFonts w:ascii="Times New Roman" w:hAnsi="Times New Roman"/>
          <w:sz w:val="24"/>
          <w:szCs w:val="24"/>
          <w:lang w:val="ky-KG"/>
        </w:rPr>
        <w:t xml:space="preserve">- </w:t>
      </w:r>
      <w:r w:rsidRPr="00AF7821">
        <w:rPr>
          <w:rFonts w:ascii="Times New Roman" w:hAnsi="Times New Roman"/>
          <w:b/>
          <w:sz w:val="24"/>
          <w:szCs w:val="24"/>
          <w:lang w:val="ky-KG"/>
        </w:rPr>
        <w:t>бакалавр</w:t>
      </w:r>
      <w:r w:rsidRPr="00AF7821">
        <w:rPr>
          <w:rFonts w:ascii="Times New Roman" w:hAnsi="Times New Roman"/>
          <w:sz w:val="24"/>
          <w:szCs w:val="24"/>
          <w:lang w:val="ky-KG"/>
        </w:rPr>
        <w:t xml:space="preserve"> – магистратурага кирүүгө жана кесиптик иш менен алектенүүгө укук берген жогорку кесиптик билимдин квалификациялык деӊгээли;</w:t>
      </w:r>
    </w:p>
    <w:p w:rsidR="00D522F4" w:rsidRPr="00AF7821" w:rsidRDefault="00D522F4" w:rsidP="00D522F4">
      <w:pPr>
        <w:widowControl w:val="0"/>
        <w:autoSpaceDE w:val="0"/>
        <w:autoSpaceDN w:val="0"/>
        <w:adjustRightInd w:val="0"/>
        <w:spacing w:after="0" w:line="240" w:lineRule="auto"/>
        <w:ind w:firstLine="567"/>
        <w:jc w:val="both"/>
        <w:rPr>
          <w:rFonts w:ascii="Times New Roman" w:hAnsi="Times New Roman"/>
          <w:sz w:val="24"/>
          <w:szCs w:val="24"/>
          <w:lang w:val="ky-KG"/>
        </w:rPr>
      </w:pPr>
      <w:r w:rsidRPr="00AF7821">
        <w:rPr>
          <w:rFonts w:ascii="Times New Roman" w:hAnsi="Times New Roman"/>
          <w:sz w:val="24"/>
          <w:szCs w:val="24"/>
          <w:lang w:val="ky-KG"/>
        </w:rPr>
        <w:t xml:space="preserve">- </w:t>
      </w:r>
      <w:r w:rsidRPr="00AF7821">
        <w:rPr>
          <w:rFonts w:ascii="Times New Roman" w:hAnsi="Times New Roman"/>
          <w:b/>
          <w:sz w:val="24"/>
          <w:szCs w:val="24"/>
          <w:lang w:val="ky-KG"/>
        </w:rPr>
        <w:t>магистр</w:t>
      </w:r>
      <w:r w:rsidRPr="00AF7821">
        <w:rPr>
          <w:rFonts w:ascii="Times New Roman" w:hAnsi="Times New Roman"/>
          <w:sz w:val="24"/>
          <w:szCs w:val="24"/>
          <w:lang w:val="ky-KG"/>
        </w:rPr>
        <w:t xml:space="preserve"> – аспирантурага жана (же) базалык докторантурага (PhD/профили боюнча) жана кесиптик иш менен алектенүүгө укук берген жогорку кесиптик билимдин квалификациялык деӊгээли;</w:t>
      </w:r>
    </w:p>
    <w:p w:rsidR="00D522F4" w:rsidRPr="00AF7821" w:rsidRDefault="00D522F4" w:rsidP="00D522F4">
      <w:pPr>
        <w:widowControl w:val="0"/>
        <w:autoSpaceDE w:val="0"/>
        <w:autoSpaceDN w:val="0"/>
        <w:adjustRightInd w:val="0"/>
        <w:spacing w:after="0" w:line="240" w:lineRule="auto"/>
        <w:ind w:firstLine="567"/>
        <w:jc w:val="both"/>
        <w:rPr>
          <w:rFonts w:ascii="Times New Roman" w:hAnsi="Times New Roman"/>
          <w:sz w:val="24"/>
          <w:szCs w:val="24"/>
          <w:lang w:val="ky-KG"/>
        </w:rPr>
      </w:pPr>
      <w:r w:rsidRPr="00AF7821">
        <w:rPr>
          <w:rFonts w:ascii="Times New Roman" w:hAnsi="Times New Roman"/>
          <w:sz w:val="24"/>
          <w:szCs w:val="24"/>
          <w:lang w:val="ky-KG"/>
        </w:rPr>
        <w:t xml:space="preserve">- </w:t>
      </w:r>
      <w:r w:rsidRPr="00AF7821">
        <w:rPr>
          <w:rFonts w:ascii="Times New Roman" w:hAnsi="Times New Roman"/>
          <w:b/>
          <w:sz w:val="24"/>
          <w:szCs w:val="24"/>
          <w:lang w:val="ky-KG"/>
        </w:rPr>
        <w:t>кредит</w:t>
      </w:r>
      <w:r w:rsidRPr="00AF7821">
        <w:rPr>
          <w:rFonts w:ascii="Times New Roman" w:hAnsi="Times New Roman"/>
          <w:sz w:val="24"/>
          <w:szCs w:val="24"/>
          <w:lang w:val="ky-KG"/>
        </w:rPr>
        <w:t xml:space="preserve"> (зачеттук бирдик) – негизги кесиптик билим берүү программасынын эмгек сыйымдуулук шарттуу өлчөмү;</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 </w:t>
      </w:r>
      <w:r w:rsidRPr="00D401A4">
        <w:rPr>
          <w:rFonts w:ascii="Times New Roman" w:hAnsi="Times New Roman"/>
          <w:b/>
          <w:sz w:val="24"/>
          <w:szCs w:val="24"/>
        </w:rPr>
        <w:t>окутуунун натыйжалары</w:t>
      </w:r>
      <w:r w:rsidRPr="00D401A4">
        <w:rPr>
          <w:rFonts w:ascii="Times New Roman" w:hAnsi="Times New Roman"/>
          <w:sz w:val="24"/>
          <w:szCs w:val="24"/>
        </w:rPr>
        <w:t xml:space="preserve"> – негизги билим берүү программасы/модулу боюнча окуунун натыйжасында ээ болгон компетенциялар;</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 </w:t>
      </w:r>
      <w:r w:rsidRPr="00D401A4">
        <w:rPr>
          <w:rFonts w:ascii="Times New Roman" w:hAnsi="Times New Roman"/>
          <w:b/>
          <w:sz w:val="24"/>
          <w:szCs w:val="24"/>
        </w:rPr>
        <w:t>жалпы илимий компетенциялар</w:t>
      </w:r>
      <w:r w:rsidRPr="00D401A4">
        <w:rPr>
          <w:rFonts w:ascii="Times New Roman" w:hAnsi="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 </w:t>
      </w:r>
      <w:r w:rsidR="00184948" w:rsidRPr="00874BF4">
        <w:rPr>
          <w:rFonts w:ascii="Times New Roman" w:hAnsi="Times New Roman"/>
          <w:b/>
          <w:sz w:val="24"/>
          <w:szCs w:val="24"/>
          <w:shd w:val="clear" w:color="auto" w:fill="FFFFFF" w:themeFill="background1"/>
        </w:rPr>
        <w:t>и</w:t>
      </w:r>
      <w:r w:rsidR="00EE6B29" w:rsidRPr="00874BF4">
        <w:rPr>
          <w:rFonts w:ascii="Times New Roman" w:hAnsi="Times New Roman"/>
          <w:b/>
          <w:sz w:val="24"/>
          <w:szCs w:val="24"/>
          <w:shd w:val="clear" w:color="auto" w:fill="FFFFFF" w:themeFill="background1"/>
        </w:rPr>
        <w:t>нструменттик</w:t>
      </w:r>
      <w:r w:rsidRPr="00874BF4">
        <w:rPr>
          <w:rFonts w:ascii="Times New Roman" w:hAnsi="Times New Roman"/>
          <w:b/>
          <w:sz w:val="24"/>
          <w:szCs w:val="24"/>
        </w:rPr>
        <w:t xml:space="preserve"> </w:t>
      </w:r>
      <w:r w:rsidRPr="00D401A4">
        <w:rPr>
          <w:rFonts w:ascii="Times New Roman" w:hAnsi="Times New Roman"/>
          <w:b/>
          <w:sz w:val="24"/>
          <w:szCs w:val="24"/>
        </w:rPr>
        <w:t>компетенция</w:t>
      </w:r>
      <w:r w:rsidRPr="00D401A4">
        <w:rPr>
          <w:rFonts w:ascii="Times New Roman" w:hAnsi="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w:t>
      </w:r>
      <w:r w:rsidRPr="00874BF4">
        <w:rPr>
          <w:rFonts w:ascii="Times New Roman" w:hAnsi="Times New Roman"/>
          <w:sz w:val="24"/>
          <w:szCs w:val="24"/>
        </w:rPr>
        <w:t>жөндөмд</w:t>
      </w:r>
      <w:r w:rsidR="00184948" w:rsidRPr="00874BF4">
        <w:rPr>
          <w:rFonts w:ascii="Times New Roman" w:hAnsi="Times New Roman"/>
          <w:sz w:val="24"/>
          <w:szCs w:val="24"/>
        </w:rPr>
        <w:t>ө</w:t>
      </w:r>
      <w:r w:rsidRPr="00874BF4">
        <w:rPr>
          <w:rFonts w:ascii="Times New Roman" w:hAnsi="Times New Roman"/>
          <w:sz w:val="24"/>
          <w:szCs w:val="24"/>
        </w:rPr>
        <w:t xml:space="preserve">р; лингвистикалык жөндөмдөр, </w:t>
      </w:r>
      <w:r w:rsidR="00EE6B29" w:rsidRPr="00874BF4">
        <w:rPr>
          <w:rStyle w:val="FontStyle74"/>
          <w:bCs/>
          <w:sz w:val="24"/>
          <w:szCs w:val="24"/>
        </w:rPr>
        <w:t xml:space="preserve">коммуникациялык </w:t>
      </w:r>
      <w:r w:rsidRPr="00874BF4">
        <w:rPr>
          <w:rFonts w:ascii="Times New Roman" w:hAnsi="Times New Roman"/>
          <w:sz w:val="24"/>
          <w:szCs w:val="24"/>
        </w:rPr>
        <w:t>компетенция;</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lastRenderedPageBreak/>
        <w:t xml:space="preserve">- </w:t>
      </w:r>
      <w:r w:rsidRPr="00D401A4">
        <w:rPr>
          <w:rFonts w:ascii="Times New Roman" w:hAnsi="Times New Roman"/>
          <w:b/>
          <w:sz w:val="24"/>
          <w:szCs w:val="24"/>
        </w:rPr>
        <w:t>социалдык-инсандык жана жалпы маданий компетенциялар</w:t>
      </w:r>
      <w:r w:rsidRPr="00D401A4">
        <w:rPr>
          <w:rFonts w:ascii="Times New Roman" w:hAnsi="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w:t>
      </w:r>
      <w:r>
        <w:rPr>
          <w:rFonts w:ascii="Times New Roman" w:hAnsi="Times New Roman"/>
          <w:sz w:val="24"/>
          <w:szCs w:val="24"/>
        </w:rPr>
        <w:t>өз ара байланыш жана кызматташу</w:t>
      </w:r>
      <w:r w:rsidRPr="00D401A4">
        <w:rPr>
          <w:rFonts w:ascii="Times New Roman" w:hAnsi="Times New Roman"/>
          <w:sz w:val="24"/>
          <w:szCs w:val="24"/>
        </w:rPr>
        <w:t xml:space="preserve"> процесстерине, топтор менен иштеше билүүгө, социалдык жана этикалык милдеттенмелерди кабыл алууга байланышкан жөндөмдөр;</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 </w:t>
      </w:r>
      <w:r w:rsidRPr="00D401A4">
        <w:rPr>
          <w:rFonts w:ascii="Times New Roman" w:hAnsi="Times New Roman"/>
          <w:b/>
          <w:sz w:val="24"/>
          <w:szCs w:val="24"/>
        </w:rPr>
        <w:t>кесиптик стандарт</w:t>
      </w:r>
      <w:r w:rsidRPr="00D401A4">
        <w:rPr>
          <w:rFonts w:ascii="Times New Roman" w:hAnsi="Times New Roman"/>
          <w:sz w:val="24"/>
          <w:szCs w:val="24"/>
        </w:rPr>
        <w:t xml:space="preserve"> – кесиптик иштин конкрет</w:t>
      </w:r>
      <w:r>
        <w:rPr>
          <w:rFonts w:ascii="Times New Roman" w:hAnsi="Times New Roman"/>
          <w:sz w:val="24"/>
          <w:szCs w:val="24"/>
        </w:rPr>
        <w:t>т</w:t>
      </w:r>
      <w:r w:rsidRPr="00D401A4">
        <w:rPr>
          <w:rFonts w:ascii="Times New Roman" w:hAnsi="Times New Roman"/>
          <w:sz w:val="24"/>
          <w:szCs w:val="24"/>
        </w:rPr>
        <w:t>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b/>
          <w:sz w:val="24"/>
          <w:szCs w:val="24"/>
        </w:rPr>
        <w:t>1.3. Кыскартуулар жана белгилөөлөр</w:t>
      </w:r>
      <w:r w:rsidRPr="00D401A4">
        <w:rPr>
          <w:rFonts w:ascii="Times New Roman" w:hAnsi="Times New Roman"/>
          <w:sz w:val="24"/>
          <w:szCs w:val="24"/>
        </w:rPr>
        <w:t xml:space="preserve"> </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Ушул Мамлекеттик билим берүү стандартында төмөндөгү кыскартуулар колдонулат:</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b/>
          <w:sz w:val="24"/>
          <w:szCs w:val="24"/>
        </w:rPr>
        <w:t>МББС -</w:t>
      </w:r>
      <w:r w:rsidRPr="00D401A4">
        <w:rPr>
          <w:rFonts w:ascii="Times New Roman" w:hAnsi="Times New Roman"/>
          <w:sz w:val="24"/>
          <w:szCs w:val="24"/>
        </w:rPr>
        <w:t xml:space="preserve"> Мамлекеттик билим берүү стандарты;</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b/>
          <w:sz w:val="24"/>
          <w:szCs w:val="24"/>
        </w:rPr>
        <w:t>ЖКББ</w:t>
      </w:r>
      <w:r w:rsidRPr="00D401A4">
        <w:rPr>
          <w:rFonts w:ascii="Times New Roman" w:hAnsi="Times New Roman"/>
          <w:sz w:val="24"/>
          <w:szCs w:val="24"/>
        </w:rPr>
        <w:t xml:space="preserve"> - жогорку кесиптик билим берүү;</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b/>
          <w:sz w:val="24"/>
          <w:szCs w:val="24"/>
        </w:rPr>
        <w:t>НББП</w:t>
      </w:r>
      <w:r w:rsidRPr="00D401A4">
        <w:rPr>
          <w:rFonts w:ascii="Times New Roman" w:hAnsi="Times New Roman"/>
          <w:sz w:val="24"/>
          <w:szCs w:val="24"/>
        </w:rPr>
        <w:t xml:space="preserve"> - негизги билим берүү программасы;</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b/>
          <w:sz w:val="24"/>
          <w:szCs w:val="24"/>
        </w:rPr>
        <w:t>ОМБ</w:t>
      </w:r>
      <w:r w:rsidRPr="00D401A4">
        <w:rPr>
          <w:rFonts w:ascii="Times New Roman" w:hAnsi="Times New Roman"/>
          <w:sz w:val="24"/>
          <w:szCs w:val="24"/>
        </w:rPr>
        <w:t xml:space="preserve"> - окуу-методикалык бирикме;</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b/>
          <w:sz w:val="24"/>
          <w:szCs w:val="24"/>
        </w:rPr>
        <w:t>ЖИК</w:t>
      </w:r>
      <w:r w:rsidRPr="00D401A4">
        <w:rPr>
          <w:rFonts w:ascii="Times New Roman" w:hAnsi="Times New Roman"/>
          <w:sz w:val="24"/>
          <w:szCs w:val="24"/>
        </w:rPr>
        <w:t xml:space="preserve"> - жалпы илимий компетенциялар;</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И</w:t>
      </w:r>
      <w:r w:rsidRPr="00D401A4">
        <w:rPr>
          <w:rFonts w:ascii="Times New Roman" w:hAnsi="Times New Roman"/>
          <w:b/>
          <w:sz w:val="24"/>
          <w:szCs w:val="24"/>
        </w:rPr>
        <w:t>К</w:t>
      </w:r>
      <w:r w:rsidRPr="00D401A4">
        <w:rPr>
          <w:rFonts w:ascii="Times New Roman" w:hAnsi="Times New Roman"/>
          <w:sz w:val="24"/>
          <w:szCs w:val="24"/>
        </w:rPr>
        <w:t xml:space="preserve"> - </w:t>
      </w:r>
      <w:r>
        <w:rPr>
          <w:rFonts w:ascii="Times New Roman" w:hAnsi="Times New Roman"/>
          <w:sz w:val="24"/>
          <w:szCs w:val="24"/>
        </w:rPr>
        <w:t>инструменттик</w:t>
      </w:r>
      <w:r w:rsidRPr="00D401A4">
        <w:rPr>
          <w:rFonts w:ascii="Times New Roman" w:hAnsi="Times New Roman"/>
          <w:sz w:val="24"/>
          <w:szCs w:val="24"/>
        </w:rPr>
        <w:t xml:space="preserve"> компетенциялар;</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b/>
          <w:sz w:val="24"/>
          <w:szCs w:val="24"/>
        </w:rPr>
        <w:t xml:space="preserve">СИЖМК </w:t>
      </w:r>
      <w:r w:rsidRPr="00D401A4">
        <w:rPr>
          <w:rFonts w:ascii="Times New Roman" w:hAnsi="Times New Roman"/>
          <w:sz w:val="24"/>
          <w:szCs w:val="24"/>
        </w:rPr>
        <w:t>- социалдык-инсандык жана жалпы маданий компетенциялар;</w:t>
      </w:r>
    </w:p>
    <w:p w:rsidR="00D522F4" w:rsidRPr="00D401A4" w:rsidRDefault="00D522F4" w:rsidP="00D522F4">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b/>
          <w:sz w:val="24"/>
          <w:szCs w:val="24"/>
        </w:rPr>
        <w:t>КК</w:t>
      </w:r>
      <w:r w:rsidRPr="00D401A4">
        <w:rPr>
          <w:rFonts w:ascii="Times New Roman" w:hAnsi="Times New Roman"/>
          <w:sz w:val="24"/>
          <w:szCs w:val="24"/>
        </w:rPr>
        <w:t xml:space="preserve"> - кесиптик компетенциялар. </w:t>
      </w:r>
    </w:p>
    <w:p w:rsidR="00CE509B" w:rsidRDefault="00CE509B" w:rsidP="00D522F4">
      <w:pPr>
        <w:widowControl w:val="0"/>
        <w:autoSpaceDE w:val="0"/>
        <w:autoSpaceDN w:val="0"/>
        <w:adjustRightInd w:val="0"/>
        <w:spacing w:after="0" w:line="240" w:lineRule="auto"/>
        <w:ind w:firstLine="567"/>
        <w:jc w:val="both"/>
      </w:pPr>
    </w:p>
    <w:p w:rsidR="009D2065" w:rsidRPr="00D401A4" w:rsidRDefault="009D2065" w:rsidP="009D2065">
      <w:pPr>
        <w:widowControl w:val="0"/>
        <w:autoSpaceDE w:val="0"/>
        <w:autoSpaceDN w:val="0"/>
        <w:adjustRightInd w:val="0"/>
        <w:spacing w:after="0" w:line="240" w:lineRule="auto"/>
        <w:ind w:firstLine="567"/>
        <w:jc w:val="center"/>
        <w:rPr>
          <w:rFonts w:ascii="Times New Roman" w:hAnsi="Times New Roman"/>
          <w:b/>
          <w:sz w:val="24"/>
          <w:szCs w:val="24"/>
        </w:rPr>
      </w:pPr>
      <w:r w:rsidRPr="00D401A4">
        <w:rPr>
          <w:rFonts w:ascii="Times New Roman" w:hAnsi="Times New Roman"/>
          <w:b/>
          <w:sz w:val="24"/>
          <w:szCs w:val="24"/>
        </w:rPr>
        <w:t>2. Колдонуу тармагы</w:t>
      </w:r>
    </w:p>
    <w:p w:rsidR="009D2065" w:rsidRPr="00D401A4" w:rsidRDefault="009D2065" w:rsidP="009D2065">
      <w:pPr>
        <w:widowControl w:val="0"/>
        <w:autoSpaceDE w:val="0"/>
        <w:autoSpaceDN w:val="0"/>
        <w:adjustRightInd w:val="0"/>
        <w:spacing w:after="0" w:line="240" w:lineRule="auto"/>
        <w:ind w:firstLine="567"/>
        <w:rPr>
          <w:rFonts w:ascii="Times New Roman" w:hAnsi="Times New Roman"/>
          <w:sz w:val="24"/>
          <w:szCs w:val="24"/>
        </w:rPr>
      </w:pPr>
    </w:p>
    <w:p w:rsidR="009D2065" w:rsidRDefault="009D2065" w:rsidP="009D2065">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D401A4">
        <w:rPr>
          <w:rFonts w:ascii="Times New Roman" w:hAnsi="Times New Roman"/>
          <w:sz w:val="24"/>
          <w:szCs w:val="24"/>
        </w:rPr>
        <w:t xml:space="preserve">2.1. Ушул Жогорку кесиптик билим берүүнүн </w:t>
      </w:r>
      <w:r>
        <w:rPr>
          <w:rFonts w:ascii="Times New Roman" w:hAnsi="Times New Roman"/>
          <w:sz w:val="24"/>
          <w:szCs w:val="24"/>
        </w:rPr>
        <w:t>м</w:t>
      </w:r>
      <w:r w:rsidRPr="00D401A4">
        <w:rPr>
          <w:rFonts w:ascii="Times New Roman" w:hAnsi="Times New Roman"/>
          <w:sz w:val="24"/>
          <w:szCs w:val="24"/>
        </w:rPr>
        <w:t xml:space="preserve">амлекеттик билим берүү стандарты (мындан ары - </w:t>
      </w:r>
      <w:r w:rsidRPr="00D401A4">
        <w:rPr>
          <w:rFonts w:ascii="Times New Roman" w:hAnsi="Times New Roman"/>
          <w:b/>
          <w:sz w:val="24"/>
          <w:szCs w:val="24"/>
        </w:rPr>
        <w:t>ЖКББ МББС</w:t>
      </w:r>
      <w:r w:rsidRPr="00D401A4">
        <w:rPr>
          <w:rFonts w:ascii="Times New Roman" w:hAnsi="Times New Roman"/>
          <w:sz w:val="24"/>
          <w:szCs w:val="24"/>
        </w:rPr>
        <w:t xml:space="preserve">) </w:t>
      </w:r>
      <w:r w:rsidRPr="00376F1E">
        <w:rPr>
          <w:rFonts w:ascii="Times New Roman" w:hAnsi="Times New Roman"/>
          <w:b/>
          <w:bCs/>
          <w:spacing w:val="-2"/>
          <w:sz w:val="24"/>
          <w:szCs w:val="24"/>
          <w:lang w:val="ky-KG"/>
        </w:rPr>
        <w:t>740700</w:t>
      </w:r>
      <w:r w:rsidRPr="00376F1E">
        <w:rPr>
          <w:rStyle w:val="FontStyle74"/>
          <w:b/>
          <w:sz w:val="24"/>
          <w:szCs w:val="24"/>
          <w:lang w:val="ky-KG"/>
        </w:rPr>
        <w:t xml:space="preserve"> – Же</w:t>
      </w:r>
      <w:r w:rsidRPr="00907A04">
        <w:rPr>
          <w:rFonts w:ascii="Times New Roman" w:hAnsi="Times New Roman"/>
          <w:b/>
          <w:sz w:val="24"/>
          <w:szCs w:val="24"/>
          <w:lang w:val="ky-KG"/>
        </w:rPr>
        <w:t>ң</w:t>
      </w:r>
      <w:r w:rsidRPr="00376F1E">
        <w:rPr>
          <w:rStyle w:val="FontStyle74"/>
          <w:b/>
          <w:sz w:val="24"/>
          <w:szCs w:val="24"/>
          <w:lang w:val="ky-KG"/>
        </w:rPr>
        <w:t xml:space="preserve">ил </w:t>
      </w:r>
      <w:r w:rsidRPr="00376F1E">
        <w:rPr>
          <w:rFonts w:ascii="Times New Roman" w:hAnsi="Times New Roman"/>
          <w:b/>
          <w:sz w:val="24"/>
          <w:szCs w:val="24"/>
          <w:lang w:val="ky-KG"/>
        </w:rPr>
        <w:t>ө</w:t>
      </w:r>
      <w:r w:rsidRPr="00376F1E">
        <w:rPr>
          <w:rStyle w:val="FontStyle74"/>
          <w:b/>
          <w:sz w:val="24"/>
          <w:szCs w:val="24"/>
          <w:lang w:val="ky-KG"/>
        </w:rPr>
        <w:t>н</w:t>
      </w:r>
      <w:r w:rsidRPr="00376F1E">
        <w:rPr>
          <w:rFonts w:ascii="Times New Roman" w:hAnsi="Times New Roman"/>
          <w:b/>
          <w:sz w:val="24"/>
          <w:szCs w:val="24"/>
          <w:lang w:val="ky-KG"/>
        </w:rPr>
        <w:t>ө</w:t>
      </w:r>
      <w:r w:rsidRPr="00376F1E">
        <w:rPr>
          <w:rStyle w:val="FontStyle74"/>
          <w:b/>
          <w:sz w:val="24"/>
          <w:szCs w:val="24"/>
          <w:lang w:val="ky-KG"/>
        </w:rPr>
        <w:t>р</w:t>
      </w:r>
      <w:r w:rsidR="007C6DEA">
        <w:rPr>
          <w:rStyle w:val="FontStyle74"/>
          <w:b/>
          <w:sz w:val="24"/>
          <w:szCs w:val="24"/>
          <w:lang w:val="ky-KG"/>
        </w:rPr>
        <w:t xml:space="preserve"> </w:t>
      </w:r>
      <w:r w:rsidRPr="00376F1E">
        <w:rPr>
          <w:rStyle w:val="FontStyle74"/>
          <w:b/>
          <w:sz w:val="24"/>
          <w:szCs w:val="24"/>
          <w:lang w:val="ky-KG"/>
        </w:rPr>
        <w:t>жай буюмдарынын т</w:t>
      </w:r>
      <w:r w:rsidRPr="00376F1E">
        <w:rPr>
          <w:rFonts w:ascii="Times New Roman" w:hAnsi="Times New Roman"/>
          <w:b/>
          <w:sz w:val="24"/>
          <w:szCs w:val="24"/>
          <w:lang w:val="ky-KG"/>
        </w:rPr>
        <w:t xml:space="preserve">ехнологиясы </w:t>
      </w:r>
      <w:r w:rsidRPr="00376F1E">
        <w:rPr>
          <w:rStyle w:val="FontStyle74"/>
          <w:b/>
          <w:sz w:val="24"/>
          <w:szCs w:val="24"/>
          <w:lang w:val="ky-KG"/>
        </w:rPr>
        <w:t xml:space="preserve">жана </w:t>
      </w:r>
      <w:r>
        <w:rPr>
          <w:rFonts w:ascii="Times New Roman" w:hAnsi="Times New Roman"/>
          <w:b/>
          <w:sz w:val="24"/>
          <w:szCs w:val="24"/>
          <w:lang w:val="ky-KG"/>
        </w:rPr>
        <w:t>конструкция</w:t>
      </w:r>
      <w:r w:rsidRPr="00376F1E">
        <w:rPr>
          <w:rFonts w:ascii="Times New Roman" w:hAnsi="Times New Roman"/>
          <w:b/>
          <w:sz w:val="24"/>
          <w:szCs w:val="24"/>
          <w:lang w:val="ky-KG"/>
        </w:rPr>
        <w:t>лоо</w:t>
      </w:r>
      <w:r w:rsidRPr="00376F1E">
        <w:rPr>
          <w:rFonts w:ascii="Times New Roman" w:hAnsi="Times New Roman"/>
          <w:sz w:val="24"/>
          <w:szCs w:val="24"/>
          <w:lang w:val="ky-KG"/>
        </w:rPr>
        <w:t xml:space="preserve"> </w:t>
      </w:r>
      <w:r w:rsidRPr="00D401A4">
        <w:rPr>
          <w:rFonts w:ascii="Times New Roman" w:hAnsi="Times New Roman"/>
          <w:sz w:val="24"/>
          <w:szCs w:val="24"/>
        </w:rPr>
        <w:t>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w:t>
      </w:r>
      <w:r>
        <w:rPr>
          <w:rFonts w:ascii="Times New Roman" w:hAnsi="Times New Roman"/>
          <w:sz w:val="24"/>
          <w:szCs w:val="24"/>
        </w:rPr>
        <w:t xml:space="preserve">андыктыгына карабастан бардык </w:t>
      </w:r>
      <w:r w:rsidRPr="00D401A4">
        <w:rPr>
          <w:rFonts w:ascii="Times New Roman" w:hAnsi="Times New Roman"/>
          <w:sz w:val="24"/>
          <w:szCs w:val="24"/>
        </w:rPr>
        <w:t>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9D2065" w:rsidRDefault="009D2065" w:rsidP="009D2065">
      <w:pPr>
        <w:widowControl w:val="0"/>
        <w:autoSpaceDE w:val="0"/>
        <w:autoSpaceDN w:val="0"/>
        <w:adjustRightInd w:val="0"/>
        <w:spacing w:after="0" w:line="240" w:lineRule="auto"/>
        <w:contextualSpacing/>
        <w:jc w:val="both"/>
        <w:rPr>
          <w:rFonts w:ascii="Times New Roman" w:hAnsi="Times New Roman"/>
          <w:sz w:val="24"/>
          <w:szCs w:val="24"/>
        </w:rPr>
      </w:pPr>
      <w:r w:rsidRPr="00D401A4">
        <w:rPr>
          <w:rFonts w:ascii="Times New Roman" w:hAnsi="Times New Roman"/>
          <w:sz w:val="24"/>
          <w:szCs w:val="24"/>
        </w:rPr>
        <w:t xml:space="preserve">2.2.Ушул ЖКББ МББСын </w:t>
      </w:r>
      <w:r w:rsidRPr="00376F1E">
        <w:rPr>
          <w:rFonts w:ascii="Times New Roman" w:hAnsi="Times New Roman"/>
          <w:b/>
          <w:bCs/>
          <w:spacing w:val="-2"/>
          <w:sz w:val="24"/>
          <w:szCs w:val="24"/>
          <w:lang w:val="ky-KG"/>
        </w:rPr>
        <w:t>740700</w:t>
      </w:r>
      <w:r w:rsidRPr="00376F1E">
        <w:rPr>
          <w:rStyle w:val="FontStyle74"/>
          <w:b/>
          <w:sz w:val="24"/>
          <w:szCs w:val="24"/>
          <w:lang w:val="ky-KG"/>
        </w:rPr>
        <w:t xml:space="preserve"> – Же</w:t>
      </w:r>
      <w:r w:rsidRPr="00907A04">
        <w:rPr>
          <w:rFonts w:ascii="Times New Roman" w:hAnsi="Times New Roman"/>
          <w:b/>
          <w:sz w:val="24"/>
          <w:szCs w:val="24"/>
          <w:lang w:val="ky-KG"/>
        </w:rPr>
        <w:t>ң</w:t>
      </w:r>
      <w:r w:rsidRPr="00376F1E">
        <w:rPr>
          <w:rStyle w:val="FontStyle74"/>
          <w:b/>
          <w:sz w:val="24"/>
          <w:szCs w:val="24"/>
          <w:lang w:val="ky-KG"/>
        </w:rPr>
        <w:t xml:space="preserve">ил </w:t>
      </w:r>
      <w:r w:rsidRPr="00376F1E">
        <w:rPr>
          <w:rFonts w:ascii="Times New Roman" w:hAnsi="Times New Roman"/>
          <w:b/>
          <w:sz w:val="24"/>
          <w:szCs w:val="24"/>
          <w:lang w:val="ky-KG"/>
        </w:rPr>
        <w:t>ө</w:t>
      </w:r>
      <w:r w:rsidRPr="00376F1E">
        <w:rPr>
          <w:rStyle w:val="FontStyle74"/>
          <w:b/>
          <w:sz w:val="24"/>
          <w:szCs w:val="24"/>
          <w:lang w:val="ky-KG"/>
        </w:rPr>
        <w:t>н</w:t>
      </w:r>
      <w:r w:rsidRPr="00376F1E">
        <w:rPr>
          <w:rFonts w:ascii="Times New Roman" w:hAnsi="Times New Roman"/>
          <w:b/>
          <w:sz w:val="24"/>
          <w:szCs w:val="24"/>
          <w:lang w:val="ky-KG"/>
        </w:rPr>
        <w:t>ө</w:t>
      </w:r>
      <w:r w:rsidRPr="00376F1E">
        <w:rPr>
          <w:rStyle w:val="FontStyle74"/>
          <w:b/>
          <w:sz w:val="24"/>
          <w:szCs w:val="24"/>
          <w:lang w:val="ky-KG"/>
        </w:rPr>
        <w:t>р жай буюмдарынын т</w:t>
      </w:r>
      <w:r w:rsidRPr="00376F1E">
        <w:rPr>
          <w:rFonts w:ascii="Times New Roman" w:hAnsi="Times New Roman"/>
          <w:b/>
          <w:sz w:val="24"/>
          <w:szCs w:val="24"/>
          <w:lang w:val="ky-KG"/>
        </w:rPr>
        <w:t xml:space="preserve">ехнологиясы </w:t>
      </w:r>
      <w:r w:rsidRPr="00376F1E">
        <w:rPr>
          <w:rStyle w:val="FontStyle74"/>
          <w:b/>
          <w:sz w:val="24"/>
          <w:szCs w:val="24"/>
          <w:lang w:val="ky-KG"/>
        </w:rPr>
        <w:t xml:space="preserve">жана </w:t>
      </w:r>
      <w:r>
        <w:rPr>
          <w:rFonts w:ascii="Times New Roman" w:hAnsi="Times New Roman"/>
          <w:b/>
          <w:sz w:val="24"/>
          <w:szCs w:val="24"/>
          <w:lang w:val="ky-KG"/>
        </w:rPr>
        <w:t>конструкция</w:t>
      </w:r>
      <w:r w:rsidRPr="00376F1E">
        <w:rPr>
          <w:rFonts w:ascii="Times New Roman" w:hAnsi="Times New Roman"/>
          <w:b/>
          <w:sz w:val="24"/>
          <w:szCs w:val="24"/>
          <w:lang w:val="ky-KG"/>
        </w:rPr>
        <w:t>лоо</w:t>
      </w:r>
      <w:r w:rsidRPr="00376F1E">
        <w:rPr>
          <w:rFonts w:ascii="Times New Roman" w:hAnsi="Times New Roman"/>
          <w:sz w:val="24"/>
          <w:szCs w:val="24"/>
          <w:lang w:val="ky-KG"/>
        </w:rPr>
        <w:t xml:space="preserve"> </w:t>
      </w:r>
      <w:r w:rsidRPr="00D401A4">
        <w:rPr>
          <w:rFonts w:ascii="Times New Roman" w:hAnsi="Times New Roman"/>
          <w:sz w:val="24"/>
          <w:szCs w:val="24"/>
        </w:rPr>
        <w:t xml:space="preserve">багыты боюнча негизги </w:t>
      </w:r>
      <w:r w:rsidRPr="00A05652">
        <w:rPr>
          <w:rStyle w:val="FontStyle75"/>
          <w:sz w:val="24"/>
          <w:szCs w:val="24"/>
          <w:lang w:val="ky-KG"/>
        </w:rPr>
        <w:t>колдонуучулар</w:t>
      </w:r>
      <w:r w:rsidRPr="00D401A4">
        <w:rPr>
          <w:rFonts w:ascii="Times New Roman" w:hAnsi="Times New Roman"/>
          <w:sz w:val="24"/>
          <w:szCs w:val="24"/>
        </w:rPr>
        <w:t xml:space="preserve"> төмөнкүлөр болуп саналат:</w:t>
      </w:r>
    </w:p>
    <w:p w:rsidR="009D2065" w:rsidRPr="00A75922" w:rsidRDefault="009D2065" w:rsidP="00A75922">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A75922">
        <w:rPr>
          <w:rFonts w:ascii="Times New Roman" w:hAnsi="Times New Roman"/>
          <w:sz w:val="24"/>
          <w:szCs w:val="24"/>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D2065" w:rsidRPr="00A75922" w:rsidRDefault="009D2065" w:rsidP="00A75922">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A75922">
        <w:rPr>
          <w:rFonts w:ascii="Times New Roman" w:hAnsi="Times New Roman"/>
          <w:sz w:val="24"/>
          <w:szCs w:val="24"/>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9D2065" w:rsidRPr="00A75922" w:rsidRDefault="009D2065" w:rsidP="00A75922">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A75922">
        <w:rPr>
          <w:rFonts w:ascii="Times New Roman" w:hAnsi="Times New Roman"/>
          <w:sz w:val="24"/>
          <w:szCs w:val="24"/>
        </w:rPr>
        <w:t>тийиштүү кесиптик иш чөйрөсүндөгү адистердин жана иш берүүчүлөрдүн бирикмелери;</w:t>
      </w:r>
    </w:p>
    <w:p w:rsidR="009D2065" w:rsidRPr="00A75922" w:rsidRDefault="009D2065" w:rsidP="00A75922">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A75922">
        <w:rPr>
          <w:rFonts w:ascii="Times New Roman" w:hAnsi="Times New Roman"/>
          <w:sz w:val="24"/>
          <w:szCs w:val="24"/>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9D2065" w:rsidRPr="00A75922" w:rsidRDefault="009D2065" w:rsidP="00A75922">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A75922">
        <w:rPr>
          <w:rFonts w:ascii="Times New Roman" w:hAnsi="Times New Roman"/>
          <w:sz w:val="24"/>
          <w:szCs w:val="24"/>
        </w:rPr>
        <w:lastRenderedPageBreak/>
        <w:t>жогорку кесиптик билим берүүнү каржылоону камсыз кылуучу аткаруу бийлигинин мамлекеттик органдары;</w:t>
      </w:r>
    </w:p>
    <w:p w:rsidR="009D2065" w:rsidRPr="00A75922" w:rsidRDefault="009D2065" w:rsidP="00A75922">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A75922">
        <w:rPr>
          <w:rFonts w:ascii="Times New Roman" w:hAnsi="Times New Roman"/>
          <w:sz w:val="24"/>
          <w:szCs w:val="24"/>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9D2065" w:rsidRPr="00A75922" w:rsidRDefault="009D2065" w:rsidP="00A75922">
      <w:pPr>
        <w:pStyle w:val="a3"/>
        <w:widowControl w:val="0"/>
        <w:numPr>
          <w:ilvl w:val="0"/>
          <w:numId w:val="18"/>
        </w:numPr>
        <w:autoSpaceDE w:val="0"/>
        <w:autoSpaceDN w:val="0"/>
        <w:adjustRightInd w:val="0"/>
        <w:spacing w:after="0" w:line="240" w:lineRule="auto"/>
        <w:jc w:val="both"/>
        <w:rPr>
          <w:rFonts w:ascii="Times New Roman" w:hAnsi="Times New Roman"/>
          <w:sz w:val="24"/>
          <w:szCs w:val="24"/>
        </w:rPr>
      </w:pPr>
      <w:r w:rsidRPr="00A75922">
        <w:rPr>
          <w:rFonts w:ascii="Times New Roman" w:hAnsi="Times New Roman"/>
          <w:sz w:val="24"/>
          <w:szCs w:val="24"/>
        </w:rPr>
        <w:t>билим берүү программаларын жана уюмдарын аккредитациялоочу агенттиктер.</w:t>
      </w:r>
    </w:p>
    <w:p w:rsidR="009D2065" w:rsidRPr="00D401A4" w:rsidRDefault="009D2065" w:rsidP="009D2065">
      <w:pPr>
        <w:widowControl w:val="0"/>
        <w:autoSpaceDE w:val="0"/>
        <w:autoSpaceDN w:val="0"/>
        <w:adjustRightInd w:val="0"/>
        <w:spacing w:after="0" w:line="240" w:lineRule="auto"/>
        <w:ind w:firstLine="567"/>
        <w:jc w:val="both"/>
        <w:rPr>
          <w:rFonts w:ascii="Times New Roman" w:hAnsi="Times New Roman"/>
          <w:b/>
          <w:sz w:val="24"/>
          <w:szCs w:val="24"/>
        </w:rPr>
      </w:pPr>
      <w:r w:rsidRPr="00D401A4">
        <w:rPr>
          <w:rFonts w:ascii="Times New Roman" w:hAnsi="Times New Roman"/>
          <w:b/>
          <w:sz w:val="24"/>
          <w:szCs w:val="24"/>
        </w:rPr>
        <w:t>2.3. Абитуриенттердин даярдыгынын деңгээлине талаптар</w:t>
      </w:r>
    </w:p>
    <w:p w:rsidR="009D2065" w:rsidRPr="00D401A4" w:rsidRDefault="009D2065" w:rsidP="009D206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2.3.1. "Бакалавр" квалификациясын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9D2065" w:rsidRDefault="009D2065" w:rsidP="009D206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2.3.2. Абитуриенттин жалпы орто билими же кесиптик орто (же кесиптик жогорку) билими тууралуу мамлекеттик үлгүдөгү документи болушу керек.</w:t>
      </w:r>
    </w:p>
    <w:p w:rsidR="00A312D5" w:rsidRPr="00D401A4" w:rsidRDefault="00A312D5" w:rsidP="009D2065">
      <w:pPr>
        <w:widowControl w:val="0"/>
        <w:autoSpaceDE w:val="0"/>
        <w:autoSpaceDN w:val="0"/>
        <w:adjustRightInd w:val="0"/>
        <w:spacing w:after="0" w:line="240" w:lineRule="auto"/>
        <w:ind w:firstLine="567"/>
        <w:jc w:val="both"/>
        <w:rPr>
          <w:rFonts w:ascii="Times New Roman" w:hAnsi="Times New Roman"/>
          <w:sz w:val="24"/>
          <w:szCs w:val="24"/>
        </w:rPr>
      </w:pPr>
    </w:p>
    <w:p w:rsidR="008454B3" w:rsidRPr="00D401A4" w:rsidRDefault="008454B3" w:rsidP="008454B3">
      <w:pPr>
        <w:widowControl w:val="0"/>
        <w:autoSpaceDE w:val="0"/>
        <w:autoSpaceDN w:val="0"/>
        <w:adjustRightInd w:val="0"/>
        <w:spacing w:after="0" w:line="240" w:lineRule="auto"/>
        <w:ind w:firstLine="567"/>
        <w:jc w:val="center"/>
        <w:rPr>
          <w:rFonts w:ascii="Times New Roman" w:hAnsi="Times New Roman"/>
          <w:b/>
          <w:sz w:val="24"/>
          <w:szCs w:val="24"/>
        </w:rPr>
      </w:pPr>
      <w:r w:rsidRPr="00D401A4">
        <w:rPr>
          <w:rFonts w:ascii="Times New Roman" w:hAnsi="Times New Roman"/>
          <w:b/>
          <w:sz w:val="24"/>
          <w:szCs w:val="24"/>
        </w:rPr>
        <w:t>3. Даярдоонун багыттарынын жалпы мүнөздөмөсү</w:t>
      </w:r>
    </w:p>
    <w:p w:rsidR="008454B3" w:rsidRPr="00D401A4" w:rsidRDefault="008454B3" w:rsidP="008454B3">
      <w:pPr>
        <w:widowControl w:val="0"/>
        <w:autoSpaceDE w:val="0"/>
        <w:autoSpaceDN w:val="0"/>
        <w:adjustRightInd w:val="0"/>
        <w:spacing w:after="0" w:line="240" w:lineRule="auto"/>
        <w:ind w:firstLine="567"/>
        <w:rPr>
          <w:rFonts w:ascii="Times New Roman" w:hAnsi="Times New Roman"/>
          <w:sz w:val="24"/>
          <w:szCs w:val="24"/>
        </w:rPr>
      </w:pPr>
    </w:p>
    <w:p w:rsidR="008454B3" w:rsidRPr="00D401A4" w:rsidRDefault="008454B3" w:rsidP="008454B3">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3.1. Кыргыз Республикасында </w:t>
      </w:r>
      <w:r w:rsidRPr="00376F1E">
        <w:rPr>
          <w:rFonts w:ascii="Times New Roman" w:hAnsi="Times New Roman"/>
          <w:b/>
          <w:bCs/>
          <w:spacing w:val="-2"/>
          <w:sz w:val="24"/>
          <w:szCs w:val="24"/>
          <w:lang w:val="ky-KG"/>
        </w:rPr>
        <w:t>740700</w:t>
      </w:r>
      <w:r w:rsidRPr="00376F1E">
        <w:rPr>
          <w:rStyle w:val="FontStyle74"/>
          <w:b/>
          <w:sz w:val="24"/>
          <w:szCs w:val="24"/>
          <w:lang w:val="ky-KG"/>
        </w:rPr>
        <w:t xml:space="preserve"> – Же</w:t>
      </w:r>
      <w:r w:rsidRPr="00907A04">
        <w:rPr>
          <w:rFonts w:ascii="Times New Roman" w:hAnsi="Times New Roman"/>
          <w:b/>
          <w:sz w:val="24"/>
          <w:szCs w:val="24"/>
          <w:lang w:val="ky-KG"/>
        </w:rPr>
        <w:t>ң</w:t>
      </w:r>
      <w:r w:rsidRPr="00376F1E">
        <w:rPr>
          <w:rStyle w:val="FontStyle74"/>
          <w:b/>
          <w:sz w:val="24"/>
          <w:szCs w:val="24"/>
          <w:lang w:val="ky-KG"/>
        </w:rPr>
        <w:t xml:space="preserve">ил </w:t>
      </w:r>
      <w:r w:rsidRPr="00376F1E">
        <w:rPr>
          <w:rFonts w:ascii="Times New Roman" w:hAnsi="Times New Roman"/>
          <w:b/>
          <w:sz w:val="24"/>
          <w:szCs w:val="24"/>
          <w:lang w:val="ky-KG"/>
        </w:rPr>
        <w:t>ө</w:t>
      </w:r>
      <w:r w:rsidRPr="00376F1E">
        <w:rPr>
          <w:rStyle w:val="FontStyle74"/>
          <w:b/>
          <w:sz w:val="24"/>
          <w:szCs w:val="24"/>
          <w:lang w:val="ky-KG"/>
        </w:rPr>
        <w:t>н</w:t>
      </w:r>
      <w:r w:rsidRPr="00376F1E">
        <w:rPr>
          <w:rFonts w:ascii="Times New Roman" w:hAnsi="Times New Roman"/>
          <w:b/>
          <w:sz w:val="24"/>
          <w:szCs w:val="24"/>
          <w:lang w:val="ky-KG"/>
        </w:rPr>
        <w:t>ө</w:t>
      </w:r>
      <w:r w:rsidR="007C6DEA">
        <w:rPr>
          <w:rStyle w:val="FontStyle74"/>
          <w:b/>
          <w:sz w:val="24"/>
          <w:szCs w:val="24"/>
          <w:lang w:val="ky-KG"/>
        </w:rPr>
        <w:t>р</w:t>
      </w:r>
      <w:r>
        <w:rPr>
          <w:rStyle w:val="FontStyle74"/>
          <w:b/>
          <w:sz w:val="24"/>
          <w:szCs w:val="24"/>
          <w:lang w:val="ky-KG"/>
        </w:rPr>
        <w:t xml:space="preserve"> </w:t>
      </w:r>
      <w:r w:rsidRPr="00376F1E">
        <w:rPr>
          <w:rStyle w:val="FontStyle74"/>
          <w:b/>
          <w:sz w:val="24"/>
          <w:szCs w:val="24"/>
          <w:lang w:val="ky-KG"/>
        </w:rPr>
        <w:t>жай буюмдарынын т</w:t>
      </w:r>
      <w:r w:rsidRPr="00376F1E">
        <w:rPr>
          <w:rFonts w:ascii="Times New Roman" w:hAnsi="Times New Roman"/>
          <w:b/>
          <w:sz w:val="24"/>
          <w:szCs w:val="24"/>
          <w:lang w:val="ky-KG"/>
        </w:rPr>
        <w:t xml:space="preserve">ехнологиясы </w:t>
      </w:r>
      <w:r w:rsidRPr="00376F1E">
        <w:rPr>
          <w:rStyle w:val="FontStyle74"/>
          <w:b/>
          <w:sz w:val="24"/>
          <w:szCs w:val="24"/>
          <w:lang w:val="ky-KG"/>
        </w:rPr>
        <w:t xml:space="preserve">жана </w:t>
      </w:r>
      <w:r>
        <w:rPr>
          <w:rFonts w:ascii="Times New Roman" w:hAnsi="Times New Roman"/>
          <w:b/>
          <w:sz w:val="24"/>
          <w:szCs w:val="24"/>
          <w:lang w:val="ky-KG"/>
        </w:rPr>
        <w:t>конструкция</w:t>
      </w:r>
      <w:r w:rsidRPr="00376F1E">
        <w:rPr>
          <w:rFonts w:ascii="Times New Roman" w:hAnsi="Times New Roman"/>
          <w:b/>
          <w:sz w:val="24"/>
          <w:szCs w:val="24"/>
          <w:lang w:val="ky-KG"/>
        </w:rPr>
        <w:t>лоо</w:t>
      </w:r>
      <w:r w:rsidRPr="00376F1E">
        <w:rPr>
          <w:rFonts w:ascii="Times New Roman" w:hAnsi="Times New Roman"/>
          <w:sz w:val="24"/>
          <w:szCs w:val="24"/>
          <w:lang w:val="ky-KG"/>
        </w:rPr>
        <w:t xml:space="preserve"> </w:t>
      </w:r>
      <w:r w:rsidRPr="00D401A4">
        <w:rPr>
          <w:rFonts w:ascii="Times New Roman" w:hAnsi="Times New Roman"/>
          <w:sz w:val="24"/>
          <w:szCs w:val="24"/>
        </w:rPr>
        <w:t>даярдоо багыты боюнча төмөнкүлөр ишке ашырылат:</w:t>
      </w:r>
    </w:p>
    <w:p w:rsidR="008454B3" w:rsidRPr="00D401A4" w:rsidRDefault="008454B3" w:rsidP="008454B3">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бакалаврларды даярдоо боюнча ЖКББ НББП;</w:t>
      </w:r>
    </w:p>
    <w:p w:rsidR="008454B3" w:rsidRPr="00D401A4" w:rsidRDefault="008454B3" w:rsidP="008454B3">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магистрлерди даярдоо боюнча ЖКББ НББП.</w:t>
      </w:r>
    </w:p>
    <w:p w:rsidR="008454B3" w:rsidRPr="00D401A4" w:rsidRDefault="008454B3" w:rsidP="008454B3">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Бакалаврларды даярдоо боюнча ЖКББ НББПны толугу менен өздөштүргөн жана белгиленген тартипте мамлекеттик жыйынтык</w:t>
      </w:r>
      <w:r>
        <w:rPr>
          <w:rFonts w:ascii="Times New Roman" w:hAnsi="Times New Roman"/>
          <w:sz w:val="24"/>
          <w:szCs w:val="24"/>
        </w:rPr>
        <w:t>точу</w:t>
      </w:r>
      <w:r w:rsidRPr="00D401A4">
        <w:rPr>
          <w:rFonts w:ascii="Times New Roman" w:hAnsi="Times New Roman"/>
          <w:sz w:val="24"/>
          <w:szCs w:val="24"/>
        </w:rPr>
        <w:t xml:space="preserve"> аттестациясынан ийгиликтүү өткөн жождордун бүтүрүүчүлөрүнө "бакалавр" квалификациясын ыйгаруу менен жогорку билими тууралуу диплом берилет.</w:t>
      </w:r>
    </w:p>
    <w:p w:rsidR="008454B3" w:rsidRPr="00D401A4" w:rsidRDefault="008454B3" w:rsidP="008454B3">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Магистрлерди даярдоо боюнча ЖКББ НББПны толугу менен өздөштүргөн жана белгиленген тартипте мамлекеттик жыйынтык</w:t>
      </w:r>
      <w:r>
        <w:rPr>
          <w:rFonts w:ascii="Times New Roman" w:hAnsi="Times New Roman"/>
          <w:sz w:val="24"/>
          <w:szCs w:val="24"/>
        </w:rPr>
        <w:t>тоочу</w:t>
      </w:r>
      <w:r w:rsidRPr="00D401A4">
        <w:rPr>
          <w:rFonts w:ascii="Times New Roman" w:hAnsi="Times New Roman"/>
          <w:sz w:val="24"/>
          <w:szCs w:val="24"/>
        </w:rPr>
        <w:t xml:space="preserve"> аттестациясынан ийгиликтүү өткөн жождордун бүтүрүүчүлөрүнө "магистр" квалификациясын ыйгаруу менен жогорку билими тууралуу диплом берилет.</w:t>
      </w:r>
    </w:p>
    <w:p w:rsidR="008454B3" w:rsidRPr="00D401A4" w:rsidRDefault="008454B3" w:rsidP="008454B3">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9D2065" w:rsidRPr="00D401A4" w:rsidRDefault="009D2065" w:rsidP="009D2065">
      <w:pPr>
        <w:widowControl w:val="0"/>
        <w:autoSpaceDE w:val="0"/>
        <w:autoSpaceDN w:val="0"/>
        <w:adjustRightInd w:val="0"/>
        <w:spacing w:after="0" w:line="240" w:lineRule="auto"/>
        <w:ind w:firstLine="567"/>
        <w:jc w:val="both"/>
        <w:rPr>
          <w:rFonts w:ascii="Times New Roman" w:hAnsi="Times New Roman"/>
          <w:sz w:val="24"/>
          <w:szCs w:val="24"/>
        </w:rPr>
      </w:pP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3.2. Жалпы орто билимдин базасында күндүзгү окутуу формасында бакалаврларды </w:t>
      </w:r>
      <w:r w:rsidRPr="00376F1E">
        <w:rPr>
          <w:rFonts w:ascii="Times New Roman" w:hAnsi="Times New Roman"/>
          <w:b/>
          <w:bCs/>
          <w:spacing w:val="-2"/>
          <w:sz w:val="24"/>
          <w:szCs w:val="24"/>
          <w:lang w:val="ky-KG"/>
        </w:rPr>
        <w:t>740700</w:t>
      </w:r>
      <w:r w:rsidRPr="00376F1E">
        <w:rPr>
          <w:rStyle w:val="FontStyle74"/>
          <w:b/>
          <w:sz w:val="24"/>
          <w:szCs w:val="24"/>
          <w:lang w:val="ky-KG"/>
        </w:rPr>
        <w:t xml:space="preserve"> – Же</w:t>
      </w:r>
      <w:r w:rsidRPr="00907A04">
        <w:rPr>
          <w:rFonts w:ascii="Times New Roman" w:hAnsi="Times New Roman"/>
          <w:b/>
          <w:sz w:val="24"/>
          <w:szCs w:val="24"/>
          <w:lang w:val="ky-KG"/>
        </w:rPr>
        <w:t>ң</w:t>
      </w:r>
      <w:r w:rsidRPr="00376F1E">
        <w:rPr>
          <w:rStyle w:val="FontStyle74"/>
          <w:b/>
          <w:sz w:val="24"/>
          <w:szCs w:val="24"/>
          <w:lang w:val="ky-KG"/>
        </w:rPr>
        <w:t xml:space="preserve">ил </w:t>
      </w:r>
      <w:r w:rsidR="0073290A" w:rsidRPr="00376F1E">
        <w:rPr>
          <w:rFonts w:ascii="Times New Roman" w:hAnsi="Times New Roman"/>
          <w:b/>
          <w:sz w:val="24"/>
          <w:szCs w:val="24"/>
          <w:lang w:val="ky-KG"/>
        </w:rPr>
        <w:t>ө</w:t>
      </w:r>
      <w:r w:rsidR="0073290A" w:rsidRPr="00376F1E">
        <w:rPr>
          <w:rStyle w:val="FontStyle74"/>
          <w:b/>
          <w:sz w:val="24"/>
          <w:szCs w:val="24"/>
          <w:lang w:val="ky-KG"/>
        </w:rPr>
        <w:t>н</w:t>
      </w:r>
      <w:r w:rsidR="0073290A" w:rsidRPr="00376F1E">
        <w:rPr>
          <w:rFonts w:ascii="Times New Roman" w:hAnsi="Times New Roman"/>
          <w:b/>
          <w:sz w:val="24"/>
          <w:szCs w:val="24"/>
          <w:lang w:val="ky-KG"/>
        </w:rPr>
        <w:t>ө</w:t>
      </w:r>
      <w:r w:rsidR="0073290A" w:rsidRPr="00376F1E">
        <w:rPr>
          <w:rStyle w:val="FontStyle74"/>
          <w:b/>
          <w:sz w:val="24"/>
          <w:szCs w:val="24"/>
          <w:lang w:val="ky-KG"/>
        </w:rPr>
        <w:t xml:space="preserve">р </w:t>
      </w:r>
      <w:r w:rsidR="0073290A">
        <w:rPr>
          <w:rStyle w:val="FontStyle74"/>
          <w:b/>
          <w:sz w:val="24"/>
          <w:szCs w:val="24"/>
          <w:lang w:val="ky-KG"/>
        </w:rPr>
        <w:t>жай</w:t>
      </w:r>
      <w:r w:rsidRPr="00376F1E">
        <w:rPr>
          <w:rStyle w:val="FontStyle74"/>
          <w:b/>
          <w:sz w:val="24"/>
          <w:szCs w:val="24"/>
          <w:lang w:val="ky-KG"/>
        </w:rPr>
        <w:t xml:space="preserve"> буюмдарынын т</w:t>
      </w:r>
      <w:r w:rsidRPr="00376F1E">
        <w:rPr>
          <w:rFonts w:ascii="Times New Roman" w:hAnsi="Times New Roman"/>
          <w:b/>
          <w:sz w:val="24"/>
          <w:szCs w:val="24"/>
          <w:lang w:val="ky-KG"/>
        </w:rPr>
        <w:t xml:space="preserve">ехнологиясы </w:t>
      </w:r>
      <w:r w:rsidRPr="00376F1E">
        <w:rPr>
          <w:rStyle w:val="FontStyle74"/>
          <w:b/>
          <w:sz w:val="24"/>
          <w:szCs w:val="24"/>
          <w:lang w:val="ky-KG"/>
        </w:rPr>
        <w:t xml:space="preserve">жана </w:t>
      </w:r>
      <w:r>
        <w:rPr>
          <w:rFonts w:ascii="Times New Roman" w:hAnsi="Times New Roman"/>
          <w:b/>
          <w:sz w:val="24"/>
          <w:szCs w:val="24"/>
          <w:lang w:val="ky-KG"/>
        </w:rPr>
        <w:t>конструкция</w:t>
      </w:r>
      <w:r w:rsidRPr="00376F1E">
        <w:rPr>
          <w:rFonts w:ascii="Times New Roman" w:hAnsi="Times New Roman"/>
          <w:b/>
          <w:sz w:val="24"/>
          <w:szCs w:val="24"/>
          <w:lang w:val="ky-KG"/>
        </w:rPr>
        <w:t>лоо</w:t>
      </w:r>
      <w:r w:rsidRPr="00376F1E">
        <w:rPr>
          <w:rFonts w:ascii="Times New Roman" w:hAnsi="Times New Roman"/>
          <w:sz w:val="24"/>
          <w:szCs w:val="24"/>
          <w:lang w:val="ky-KG"/>
        </w:rPr>
        <w:t xml:space="preserve"> </w:t>
      </w:r>
      <w:r w:rsidRPr="00D401A4">
        <w:rPr>
          <w:rFonts w:ascii="Times New Roman" w:hAnsi="Times New Roman"/>
          <w:sz w:val="24"/>
          <w:szCs w:val="24"/>
        </w:rPr>
        <w:t xml:space="preserve">даярдоо боюнча ЖКББ НББП өздөштүрүүнүн ченемдик мөөнөтү 4 жылдан кем эмес убакытты түзөт. </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 тарабынан </w:t>
      </w:r>
      <w:r>
        <w:rPr>
          <w:rFonts w:ascii="Times New Roman" w:hAnsi="Times New Roman"/>
          <w:sz w:val="24"/>
          <w:szCs w:val="24"/>
        </w:rPr>
        <w:t>күндүзгү ок</w:t>
      </w:r>
      <w:r w:rsidRPr="00D401A4">
        <w:rPr>
          <w:rFonts w:ascii="Times New Roman" w:hAnsi="Times New Roman"/>
          <w:sz w:val="24"/>
          <w:szCs w:val="24"/>
        </w:rPr>
        <w:t xml:space="preserve">утуу формасында белгиленген ченемдик мөөнөткө карата алты айдан бир жылга чейин көбөйтүлөт. </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Тийиштүү профилдеги орто кесиптик билими же жогорку кесиптик билими бар адамдарга бакалаврларды даярдоо боюнча ЖКББ НББП тездетилген программасы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Орто кесиптик билим берүү профилинин жогорку кесиптик билим берүү профилине шайкештиги жож тарабынан өз алдынча аныкталат.</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lastRenderedPageBreak/>
        <w:t>Күндүзгү окутуу формасында орто кесиптик билимдин базасында бакалаврларды даярдоо боюнча ЖКББ НББП өздөштүрүү мөөнөтү тездетилген программаларды ишке ашыруунун алкагында 3 жылдан кем эмес убакытты түзөт.</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Билим алуунун формасына карабастан жеке окуу планы боюнча окутууда окуунун мөөнөтүн жож өз алдынча аныктайт.</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Ден соолугунун мүмкүнчүлүгү чектелүү адамдарды жеке окуу пла</w:t>
      </w:r>
      <w:r>
        <w:rPr>
          <w:rFonts w:ascii="Times New Roman" w:hAnsi="Times New Roman"/>
          <w:sz w:val="24"/>
          <w:szCs w:val="24"/>
        </w:rPr>
        <w:t>ны боюнча окутууда жож мөөнөттү</w:t>
      </w:r>
      <w:r w:rsidRPr="00D401A4">
        <w:rPr>
          <w:rFonts w:ascii="Times New Roman" w:hAnsi="Times New Roman"/>
          <w:sz w:val="24"/>
          <w:szCs w:val="24"/>
        </w:rPr>
        <w:t xml:space="preserve"> билим алуунун тийиштүү формасы боюнча аныкталган убакыт</w:t>
      </w:r>
      <w:r>
        <w:rPr>
          <w:rFonts w:ascii="Times New Roman" w:hAnsi="Times New Roman"/>
          <w:sz w:val="24"/>
          <w:szCs w:val="24"/>
        </w:rPr>
        <w:t>к</w:t>
      </w:r>
      <w:r w:rsidRPr="00D401A4">
        <w:rPr>
          <w:rFonts w:ascii="Times New Roman" w:hAnsi="Times New Roman"/>
          <w:sz w:val="24"/>
          <w:szCs w:val="24"/>
        </w:rPr>
        <w:t>а салыштырмалуу узартууга укуктуу.</w:t>
      </w:r>
    </w:p>
    <w:p w:rsidR="00BB0F6D" w:rsidRPr="00BB0F6D"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BB0F6D">
        <w:rPr>
          <w:rFonts w:ascii="Times New Roman" w:hAnsi="Times New Roman"/>
          <w:sz w:val="24"/>
          <w:szCs w:val="24"/>
        </w:rPr>
        <w:t xml:space="preserve">Бакалаврларды жана магистрлерди даярдоо багыты боюнча ЖКББ НББП өздөштүрүүнүн башка ченемдик мөөнөттөрүн </w:t>
      </w:r>
      <w:r w:rsidR="00BB0F6D" w:rsidRPr="00BB0F6D">
        <w:rPr>
          <w:rFonts w:ascii="Times New Roman" w:hAnsi="Times New Roman"/>
          <w:sz w:val="24"/>
          <w:szCs w:val="24"/>
          <w:lang w:val="ky-KG"/>
        </w:rPr>
        <w:t>Кыргыз Республикасынын Министерлер Кабинети белгилейт</w:t>
      </w:r>
      <w:r w:rsidR="00BB0F6D" w:rsidRPr="00BB0F6D">
        <w:rPr>
          <w:rFonts w:ascii="Times New Roman" w:hAnsi="Times New Roman"/>
          <w:sz w:val="24"/>
          <w:szCs w:val="24"/>
        </w:rPr>
        <w:t>.</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3.3. Бакалаврларды даярдоонун ЖКББ НББП өздөштүрүүнүн жалпы эмгек сыйымдуулугу 240тан кем эмес кредитке барабар.</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Күндүзгү окуу формасы боюнча окуу жылындагы ЖКББ НББПнын эмгек сыйымдуулугу 60тан кем эмес кредитке барабар.</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433428" w:rsidRPr="00D401A4" w:rsidRDefault="00433428" w:rsidP="00433428">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Күндүзгү-сырттан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w:t>
      </w:r>
      <w:r>
        <w:rPr>
          <w:rFonts w:ascii="Times New Roman" w:hAnsi="Times New Roman"/>
          <w:sz w:val="24"/>
          <w:szCs w:val="24"/>
        </w:rPr>
        <w:t xml:space="preserve"> </w:t>
      </w:r>
      <w:r w:rsidRPr="00D401A4">
        <w:rPr>
          <w:rFonts w:ascii="Times New Roman" w:hAnsi="Times New Roman"/>
          <w:sz w:val="24"/>
          <w:szCs w:val="24"/>
        </w:rPr>
        <w:t>48ден кем эмес кредитти түзөт.</w:t>
      </w:r>
    </w:p>
    <w:p w:rsidR="00AD4341" w:rsidRPr="00D401A4" w:rsidRDefault="00AD4341" w:rsidP="00AD434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3.4. ЖКББ НББПнын инсанды окутуу жана тарбиялоо жаатындагы даярдоонун </w:t>
      </w:r>
      <w:r w:rsidRPr="00376F1E">
        <w:rPr>
          <w:rFonts w:ascii="Times New Roman" w:hAnsi="Times New Roman"/>
          <w:b/>
          <w:bCs/>
          <w:spacing w:val="-2"/>
          <w:sz w:val="24"/>
          <w:szCs w:val="24"/>
          <w:lang w:val="ky-KG"/>
        </w:rPr>
        <w:t>740700</w:t>
      </w:r>
      <w:r w:rsidRPr="00376F1E">
        <w:rPr>
          <w:rStyle w:val="FontStyle74"/>
          <w:b/>
          <w:sz w:val="24"/>
          <w:szCs w:val="24"/>
          <w:lang w:val="ky-KG"/>
        </w:rPr>
        <w:t xml:space="preserve"> – Же</w:t>
      </w:r>
      <w:r w:rsidRPr="00907A04">
        <w:rPr>
          <w:rFonts w:ascii="Times New Roman" w:hAnsi="Times New Roman"/>
          <w:b/>
          <w:sz w:val="24"/>
          <w:szCs w:val="24"/>
          <w:lang w:val="ky-KG"/>
        </w:rPr>
        <w:t>ң</w:t>
      </w:r>
      <w:r w:rsidRPr="00376F1E">
        <w:rPr>
          <w:rStyle w:val="FontStyle74"/>
          <w:b/>
          <w:sz w:val="24"/>
          <w:szCs w:val="24"/>
          <w:lang w:val="ky-KG"/>
        </w:rPr>
        <w:t xml:space="preserve">ил </w:t>
      </w:r>
      <w:r w:rsidRPr="00376F1E">
        <w:rPr>
          <w:rFonts w:ascii="Times New Roman" w:hAnsi="Times New Roman"/>
          <w:b/>
          <w:sz w:val="24"/>
          <w:szCs w:val="24"/>
          <w:lang w:val="ky-KG"/>
        </w:rPr>
        <w:t>ө</w:t>
      </w:r>
      <w:r w:rsidRPr="00376F1E">
        <w:rPr>
          <w:rStyle w:val="FontStyle74"/>
          <w:b/>
          <w:sz w:val="24"/>
          <w:szCs w:val="24"/>
          <w:lang w:val="ky-KG"/>
        </w:rPr>
        <w:t>н</w:t>
      </w:r>
      <w:r w:rsidRPr="00376F1E">
        <w:rPr>
          <w:rFonts w:ascii="Times New Roman" w:hAnsi="Times New Roman"/>
          <w:b/>
          <w:sz w:val="24"/>
          <w:szCs w:val="24"/>
          <w:lang w:val="ky-KG"/>
        </w:rPr>
        <w:t>ө</w:t>
      </w:r>
      <w:r w:rsidRPr="00376F1E">
        <w:rPr>
          <w:rStyle w:val="FontStyle74"/>
          <w:b/>
          <w:sz w:val="24"/>
          <w:szCs w:val="24"/>
          <w:lang w:val="ky-KG"/>
        </w:rPr>
        <w:t>р жай буюмдарынын т</w:t>
      </w:r>
      <w:r w:rsidRPr="00376F1E">
        <w:rPr>
          <w:rFonts w:ascii="Times New Roman" w:hAnsi="Times New Roman"/>
          <w:b/>
          <w:sz w:val="24"/>
          <w:szCs w:val="24"/>
          <w:lang w:val="ky-KG"/>
        </w:rPr>
        <w:t xml:space="preserve">ехнологиясы </w:t>
      </w:r>
      <w:r w:rsidRPr="00376F1E">
        <w:rPr>
          <w:rStyle w:val="FontStyle74"/>
          <w:b/>
          <w:sz w:val="24"/>
          <w:szCs w:val="24"/>
          <w:lang w:val="ky-KG"/>
        </w:rPr>
        <w:t xml:space="preserve">жана </w:t>
      </w:r>
      <w:r>
        <w:rPr>
          <w:rFonts w:ascii="Times New Roman" w:hAnsi="Times New Roman"/>
          <w:b/>
          <w:sz w:val="24"/>
          <w:szCs w:val="24"/>
          <w:lang w:val="ky-KG"/>
        </w:rPr>
        <w:t>конструкция</w:t>
      </w:r>
      <w:r w:rsidRPr="00376F1E">
        <w:rPr>
          <w:rFonts w:ascii="Times New Roman" w:hAnsi="Times New Roman"/>
          <w:b/>
          <w:sz w:val="24"/>
          <w:szCs w:val="24"/>
          <w:lang w:val="ky-KG"/>
        </w:rPr>
        <w:t>лоо</w:t>
      </w:r>
      <w:r>
        <w:rPr>
          <w:rFonts w:ascii="Times New Roman" w:hAnsi="Times New Roman"/>
          <w:sz w:val="24"/>
          <w:szCs w:val="24"/>
        </w:rPr>
        <w:t xml:space="preserve"> багыт</w:t>
      </w:r>
      <w:r w:rsidRPr="00D401A4">
        <w:rPr>
          <w:rFonts w:ascii="Times New Roman" w:hAnsi="Times New Roman"/>
          <w:sz w:val="24"/>
          <w:szCs w:val="24"/>
        </w:rPr>
        <w:t>ы боюнча максаттары.</w:t>
      </w:r>
    </w:p>
    <w:p w:rsidR="000346F3" w:rsidRPr="00874BF4" w:rsidRDefault="000346F3" w:rsidP="00AD4341">
      <w:pPr>
        <w:widowControl w:val="0"/>
        <w:autoSpaceDE w:val="0"/>
        <w:autoSpaceDN w:val="0"/>
        <w:adjustRightInd w:val="0"/>
        <w:spacing w:after="0" w:line="240" w:lineRule="auto"/>
        <w:ind w:firstLine="567"/>
        <w:jc w:val="both"/>
        <w:rPr>
          <w:rFonts w:ascii="Times New Roman" w:hAnsi="Times New Roman"/>
          <w:sz w:val="24"/>
          <w:szCs w:val="24"/>
        </w:rPr>
      </w:pPr>
      <w:r w:rsidRPr="00874BF4">
        <w:rPr>
          <w:rFonts w:ascii="Times New Roman" w:hAnsi="Times New Roman"/>
          <w:sz w:val="24"/>
          <w:szCs w:val="24"/>
        </w:rPr>
        <w:t xml:space="preserve">3.4.1. Кадрларды даярдоо жаатында, </w:t>
      </w:r>
      <w:r w:rsidRPr="00874BF4">
        <w:rPr>
          <w:rFonts w:ascii="Times New Roman" w:hAnsi="Times New Roman"/>
          <w:b/>
          <w:sz w:val="24"/>
          <w:szCs w:val="24"/>
        </w:rPr>
        <w:t>740700 - Жеңил өнөр жай буюмдарынын технологиясы жа</w:t>
      </w:r>
      <w:bookmarkStart w:id="0" w:name="_GoBack"/>
      <w:bookmarkEnd w:id="0"/>
      <w:r w:rsidRPr="00874BF4">
        <w:rPr>
          <w:rFonts w:ascii="Times New Roman" w:hAnsi="Times New Roman"/>
          <w:b/>
          <w:sz w:val="24"/>
          <w:szCs w:val="24"/>
        </w:rPr>
        <w:t xml:space="preserve">на конструкциялоо </w:t>
      </w:r>
      <w:r w:rsidRPr="00874BF4">
        <w:rPr>
          <w:rFonts w:ascii="Times New Roman" w:hAnsi="Times New Roman"/>
          <w:sz w:val="24"/>
          <w:szCs w:val="24"/>
        </w:rPr>
        <w:t>адистигин окутуу багытындагы ЖКББ НББПнын максаты - бул эмгекте ийгиликтүү иштөөгө мүмкүнчүлүк берген универсалдуу, кесиптик компетенттүүлүктү сиңирүү менен атаандаштыкка жөндөмдүү жогорку кесиптик билимдүү адистерди жеңил өнөр жай рыногуна даярдоо.</w:t>
      </w:r>
    </w:p>
    <w:p w:rsidR="00AD4341" w:rsidRDefault="00AD4341" w:rsidP="00AD434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3.4.2. ЖКББ НББПнын инсанды тарбиялоо </w:t>
      </w:r>
      <w:r>
        <w:rPr>
          <w:rStyle w:val="FontStyle74"/>
          <w:sz w:val="24"/>
          <w:szCs w:val="24"/>
          <w:lang w:val="ky-KG"/>
        </w:rPr>
        <w:t>чөйрөсүндөгү</w:t>
      </w:r>
      <w:r w:rsidRPr="00D401A4">
        <w:rPr>
          <w:rFonts w:ascii="Times New Roman" w:hAnsi="Times New Roman"/>
          <w:sz w:val="24"/>
          <w:szCs w:val="24"/>
        </w:rPr>
        <w:t xml:space="preserve"> </w:t>
      </w:r>
      <w:r w:rsidRPr="00376F1E">
        <w:rPr>
          <w:rFonts w:ascii="Times New Roman" w:hAnsi="Times New Roman"/>
          <w:b/>
          <w:bCs/>
          <w:spacing w:val="-2"/>
          <w:sz w:val="24"/>
          <w:szCs w:val="24"/>
          <w:lang w:val="ky-KG"/>
        </w:rPr>
        <w:t>740700</w:t>
      </w:r>
      <w:r w:rsidRPr="00376F1E">
        <w:rPr>
          <w:rStyle w:val="FontStyle74"/>
          <w:b/>
          <w:sz w:val="24"/>
          <w:szCs w:val="24"/>
          <w:lang w:val="ky-KG"/>
        </w:rPr>
        <w:t xml:space="preserve"> – Же</w:t>
      </w:r>
      <w:r w:rsidRPr="00907A04">
        <w:rPr>
          <w:rFonts w:ascii="Times New Roman" w:hAnsi="Times New Roman"/>
          <w:b/>
          <w:sz w:val="24"/>
          <w:szCs w:val="24"/>
          <w:lang w:val="ky-KG"/>
        </w:rPr>
        <w:t>ң</w:t>
      </w:r>
      <w:r w:rsidRPr="00376F1E">
        <w:rPr>
          <w:rStyle w:val="FontStyle74"/>
          <w:b/>
          <w:sz w:val="24"/>
          <w:szCs w:val="24"/>
          <w:lang w:val="ky-KG"/>
        </w:rPr>
        <w:t xml:space="preserve">ил </w:t>
      </w:r>
      <w:r w:rsidRPr="00376F1E">
        <w:rPr>
          <w:rFonts w:ascii="Times New Roman" w:hAnsi="Times New Roman"/>
          <w:b/>
          <w:sz w:val="24"/>
          <w:szCs w:val="24"/>
          <w:lang w:val="ky-KG"/>
        </w:rPr>
        <w:t>ө</w:t>
      </w:r>
      <w:r w:rsidRPr="00376F1E">
        <w:rPr>
          <w:rStyle w:val="FontStyle74"/>
          <w:b/>
          <w:sz w:val="24"/>
          <w:szCs w:val="24"/>
          <w:lang w:val="ky-KG"/>
        </w:rPr>
        <w:t>н</w:t>
      </w:r>
      <w:r w:rsidRPr="00376F1E">
        <w:rPr>
          <w:rFonts w:ascii="Times New Roman" w:hAnsi="Times New Roman"/>
          <w:b/>
          <w:sz w:val="24"/>
          <w:szCs w:val="24"/>
          <w:lang w:val="ky-KG"/>
        </w:rPr>
        <w:t>ө</w:t>
      </w:r>
      <w:r w:rsidRPr="00376F1E">
        <w:rPr>
          <w:rStyle w:val="FontStyle74"/>
          <w:b/>
          <w:sz w:val="24"/>
          <w:szCs w:val="24"/>
          <w:lang w:val="ky-KG"/>
        </w:rPr>
        <w:t>р жай буюмдарынын т</w:t>
      </w:r>
      <w:r w:rsidRPr="00376F1E">
        <w:rPr>
          <w:rFonts w:ascii="Times New Roman" w:hAnsi="Times New Roman"/>
          <w:b/>
          <w:sz w:val="24"/>
          <w:szCs w:val="24"/>
          <w:lang w:val="ky-KG"/>
        </w:rPr>
        <w:t xml:space="preserve">ехнологиясы </w:t>
      </w:r>
      <w:r w:rsidRPr="00376F1E">
        <w:rPr>
          <w:rStyle w:val="FontStyle74"/>
          <w:b/>
          <w:sz w:val="24"/>
          <w:szCs w:val="24"/>
          <w:lang w:val="ky-KG"/>
        </w:rPr>
        <w:t xml:space="preserve">жана </w:t>
      </w:r>
      <w:r>
        <w:rPr>
          <w:rFonts w:ascii="Times New Roman" w:hAnsi="Times New Roman"/>
          <w:b/>
          <w:sz w:val="24"/>
          <w:szCs w:val="24"/>
          <w:lang w:val="ky-KG"/>
        </w:rPr>
        <w:t>конструкция</w:t>
      </w:r>
      <w:r w:rsidRPr="00376F1E">
        <w:rPr>
          <w:rFonts w:ascii="Times New Roman" w:hAnsi="Times New Roman"/>
          <w:b/>
          <w:sz w:val="24"/>
          <w:szCs w:val="24"/>
          <w:lang w:val="ky-KG"/>
        </w:rPr>
        <w:t>лоо</w:t>
      </w:r>
      <w:r w:rsidRPr="00D401A4">
        <w:rPr>
          <w:rFonts w:ascii="Times New Roman" w:hAnsi="Times New Roman"/>
          <w:sz w:val="24"/>
          <w:szCs w:val="24"/>
        </w:rPr>
        <w:t xml:space="preserve"> даярдоонун багыты боюнча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айкөлдүк, алардын жалпы маданиятын жогорулатуу ж.б.</w:t>
      </w:r>
    </w:p>
    <w:p w:rsidR="00456CA1" w:rsidRPr="00874BF4" w:rsidRDefault="00456CA1" w:rsidP="00456CA1">
      <w:pPr>
        <w:widowControl w:val="0"/>
        <w:autoSpaceDE w:val="0"/>
        <w:autoSpaceDN w:val="0"/>
        <w:adjustRightInd w:val="0"/>
        <w:spacing w:after="0" w:line="240" w:lineRule="auto"/>
        <w:ind w:firstLine="567"/>
        <w:jc w:val="both"/>
        <w:rPr>
          <w:rFonts w:ascii="Times New Roman" w:hAnsi="Times New Roman"/>
          <w:sz w:val="24"/>
          <w:szCs w:val="24"/>
          <w:lang w:val="ky-KG"/>
        </w:rPr>
      </w:pPr>
      <w:r w:rsidRPr="00A312D5">
        <w:rPr>
          <w:rFonts w:ascii="Times New Roman" w:hAnsi="Times New Roman"/>
          <w:sz w:val="24"/>
          <w:szCs w:val="24"/>
          <w:lang w:val="ky-KG"/>
        </w:rPr>
        <w:t>3.5</w:t>
      </w:r>
      <w:r w:rsidRPr="00376F1E">
        <w:rPr>
          <w:rFonts w:ascii="Times New Roman" w:hAnsi="Times New Roman"/>
          <w:b/>
          <w:sz w:val="24"/>
          <w:szCs w:val="24"/>
          <w:lang w:val="ky-KG"/>
        </w:rPr>
        <w:t xml:space="preserve">  </w:t>
      </w:r>
      <w:r w:rsidR="00D15790" w:rsidRPr="00874BF4">
        <w:rPr>
          <w:rFonts w:ascii="Times New Roman" w:hAnsi="Times New Roman"/>
          <w:sz w:val="24"/>
          <w:szCs w:val="24"/>
          <w:lang w:val="ky-KG"/>
        </w:rPr>
        <w:t>Бүтүрүүчүлөрдүн кесиптик ишинин чөйрөсү</w:t>
      </w:r>
    </w:p>
    <w:p w:rsidR="00915F7D" w:rsidRPr="00874BF4" w:rsidRDefault="00915F7D" w:rsidP="00915F7D">
      <w:pPr>
        <w:widowControl w:val="0"/>
        <w:autoSpaceDE w:val="0"/>
        <w:autoSpaceDN w:val="0"/>
        <w:adjustRightInd w:val="0"/>
        <w:spacing w:after="0" w:line="240" w:lineRule="auto"/>
        <w:ind w:firstLine="567"/>
        <w:jc w:val="both"/>
        <w:rPr>
          <w:rFonts w:ascii="Times New Roman" w:hAnsi="Times New Roman"/>
          <w:sz w:val="24"/>
          <w:szCs w:val="24"/>
          <w:lang w:val="ky-KG"/>
        </w:rPr>
      </w:pPr>
      <w:r w:rsidRPr="00874BF4">
        <w:rPr>
          <w:rFonts w:ascii="Times New Roman" w:hAnsi="Times New Roman"/>
          <w:b/>
          <w:bCs/>
          <w:spacing w:val="-2"/>
          <w:sz w:val="24"/>
          <w:szCs w:val="24"/>
          <w:lang w:val="ky-KG"/>
        </w:rPr>
        <w:t>740700</w:t>
      </w:r>
      <w:r w:rsidRPr="00874BF4">
        <w:rPr>
          <w:rStyle w:val="FontStyle74"/>
          <w:b/>
          <w:sz w:val="24"/>
          <w:szCs w:val="24"/>
          <w:lang w:val="ky-KG"/>
        </w:rPr>
        <w:t xml:space="preserve"> – Же</w:t>
      </w:r>
      <w:r w:rsidRPr="00874BF4">
        <w:rPr>
          <w:rFonts w:ascii="Times New Roman" w:hAnsi="Times New Roman"/>
          <w:b/>
          <w:sz w:val="24"/>
          <w:szCs w:val="24"/>
          <w:lang w:val="ky-KG"/>
        </w:rPr>
        <w:t>ң</w:t>
      </w:r>
      <w:r w:rsidRPr="00874BF4">
        <w:rPr>
          <w:rStyle w:val="FontStyle74"/>
          <w:b/>
          <w:sz w:val="24"/>
          <w:szCs w:val="24"/>
          <w:lang w:val="ky-KG"/>
        </w:rPr>
        <w:t xml:space="preserve">ил </w:t>
      </w:r>
      <w:r w:rsidRPr="00874BF4">
        <w:rPr>
          <w:rFonts w:ascii="Times New Roman" w:hAnsi="Times New Roman"/>
          <w:b/>
          <w:sz w:val="24"/>
          <w:szCs w:val="24"/>
          <w:lang w:val="ky-KG"/>
        </w:rPr>
        <w:t>ө</w:t>
      </w:r>
      <w:r w:rsidRPr="00874BF4">
        <w:rPr>
          <w:rStyle w:val="FontStyle74"/>
          <w:b/>
          <w:sz w:val="24"/>
          <w:szCs w:val="24"/>
          <w:lang w:val="ky-KG"/>
        </w:rPr>
        <w:t>н</w:t>
      </w:r>
      <w:r w:rsidRPr="00874BF4">
        <w:rPr>
          <w:rFonts w:ascii="Times New Roman" w:hAnsi="Times New Roman"/>
          <w:b/>
          <w:sz w:val="24"/>
          <w:szCs w:val="24"/>
          <w:lang w:val="ky-KG"/>
        </w:rPr>
        <w:t>ө</w:t>
      </w:r>
      <w:r w:rsidRPr="00874BF4">
        <w:rPr>
          <w:rStyle w:val="FontStyle74"/>
          <w:b/>
          <w:sz w:val="24"/>
          <w:szCs w:val="24"/>
          <w:lang w:val="ky-KG"/>
        </w:rPr>
        <w:t>р жай буюмдарынын т</w:t>
      </w:r>
      <w:r w:rsidRPr="00874BF4">
        <w:rPr>
          <w:rFonts w:ascii="Times New Roman" w:hAnsi="Times New Roman"/>
          <w:b/>
          <w:sz w:val="24"/>
          <w:szCs w:val="24"/>
          <w:lang w:val="ky-KG"/>
        </w:rPr>
        <w:t xml:space="preserve">ехнологиясы </w:t>
      </w:r>
      <w:r w:rsidRPr="00874BF4">
        <w:rPr>
          <w:rStyle w:val="FontStyle74"/>
          <w:b/>
          <w:sz w:val="24"/>
          <w:szCs w:val="24"/>
          <w:lang w:val="ky-KG"/>
        </w:rPr>
        <w:t xml:space="preserve">жана </w:t>
      </w:r>
      <w:r w:rsidRPr="00874BF4">
        <w:rPr>
          <w:rFonts w:ascii="Times New Roman" w:hAnsi="Times New Roman"/>
          <w:b/>
          <w:sz w:val="24"/>
          <w:szCs w:val="24"/>
          <w:lang w:val="ky-KG"/>
        </w:rPr>
        <w:t>конструкциялоо</w:t>
      </w:r>
      <w:r w:rsidRPr="00874BF4">
        <w:rPr>
          <w:rFonts w:ascii="Times New Roman" w:hAnsi="Times New Roman"/>
          <w:sz w:val="24"/>
          <w:szCs w:val="24"/>
          <w:lang w:val="ky-KG"/>
        </w:rPr>
        <w:t xml:space="preserve"> боюнча бүтүрүүчүлөрдүн кесиптик ишинин чөйрөсү төмөнкүлөрдү камтыйт: рационалдуу, ресурстарды үнөмдөө, атаандаштыкка жөндөмдүү технологиялар</w:t>
      </w:r>
      <w:r w:rsidR="002B7B4B" w:rsidRPr="00874BF4">
        <w:rPr>
          <w:rFonts w:ascii="Times New Roman" w:hAnsi="Times New Roman"/>
          <w:sz w:val="24"/>
          <w:szCs w:val="24"/>
          <w:lang w:val="ky-KG"/>
        </w:rPr>
        <w:t>ды</w:t>
      </w:r>
      <w:r w:rsidRPr="00874BF4">
        <w:rPr>
          <w:rFonts w:ascii="Times New Roman" w:hAnsi="Times New Roman"/>
          <w:sz w:val="24"/>
          <w:szCs w:val="24"/>
          <w:lang w:val="ky-KG"/>
        </w:rPr>
        <w:t xml:space="preserve"> долбоорлоо, жеңил өнөр жай продукцияларын өндүрүү жана өндүрүштү уюштуруу (кийим, булгаары, мех, бут кийим, текст</w:t>
      </w:r>
      <w:r w:rsidR="000346F3" w:rsidRPr="00874BF4">
        <w:rPr>
          <w:rFonts w:ascii="Times New Roman" w:hAnsi="Times New Roman"/>
          <w:sz w:val="24"/>
          <w:szCs w:val="24"/>
          <w:lang w:val="ky-KG"/>
        </w:rPr>
        <w:t>иль материалдары, аксессуарлар),</w:t>
      </w:r>
      <w:r w:rsidR="000346F3" w:rsidRPr="00874BF4">
        <w:rPr>
          <w:lang w:val="ky-KG"/>
        </w:rPr>
        <w:t xml:space="preserve"> </w:t>
      </w:r>
      <w:r w:rsidR="000346F3" w:rsidRPr="00874BF4">
        <w:rPr>
          <w:rFonts w:ascii="Times New Roman" w:hAnsi="Times New Roman"/>
          <w:sz w:val="24"/>
          <w:szCs w:val="24"/>
          <w:lang w:val="ky-KG"/>
        </w:rPr>
        <w:t xml:space="preserve">тигүү цехтеринин жана ишканаларынын өндүрүшүн жана долбоорун уюштуруу, жеңил өнөр жай продукцияларынын </w:t>
      </w:r>
      <w:r w:rsidR="00D20344" w:rsidRPr="00874BF4">
        <w:rPr>
          <w:rFonts w:ascii="Times New Roman" w:hAnsi="Times New Roman"/>
          <w:sz w:val="24"/>
          <w:szCs w:val="24"/>
          <w:lang w:val="ky-KG"/>
        </w:rPr>
        <w:t xml:space="preserve">конструктордук </w:t>
      </w:r>
      <w:r w:rsidR="000346F3" w:rsidRPr="00874BF4">
        <w:rPr>
          <w:rFonts w:ascii="Times New Roman" w:hAnsi="Times New Roman"/>
          <w:sz w:val="24"/>
          <w:szCs w:val="24"/>
          <w:lang w:val="ky-KG"/>
        </w:rPr>
        <w:t>документтеринин долбоорлорун иштеп чыгуу</w:t>
      </w:r>
      <w:r w:rsidR="00D20344" w:rsidRPr="00874BF4">
        <w:rPr>
          <w:rFonts w:ascii="Times New Roman" w:hAnsi="Times New Roman"/>
          <w:sz w:val="24"/>
          <w:szCs w:val="24"/>
          <w:lang w:val="ky-KG"/>
        </w:rPr>
        <w:t>.</w:t>
      </w:r>
    </w:p>
    <w:p w:rsidR="00874BF4" w:rsidRDefault="00874BF4" w:rsidP="00456CA1">
      <w:pPr>
        <w:widowControl w:val="0"/>
        <w:autoSpaceDE w:val="0"/>
        <w:autoSpaceDN w:val="0"/>
        <w:adjustRightInd w:val="0"/>
        <w:spacing w:after="0" w:line="240" w:lineRule="auto"/>
        <w:ind w:firstLine="567"/>
        <w:jc w:val="both"/>
        <w:rPr>
          <w:rFonts w:ascii="Times New Roman" w:hAnsi="Times New Roman"/>
          <w:sz w:val="24"/>
          <w:szCs w:val="24"/>
          <w:lang w:val="ky-KG"/>
        </w:rPr>
      </w:pPr>
      <w:r w:rsidRPr="004307B0">
        <w:rPr>
          <w:rFonts w:ascii="Times New Roman" w:hAnsi="Times New Roman"/>
          <w:sz w:val="24"/>
          <w:szCs w:val="24"/>
          <w:lang w:val="ky-KG"/>
        </w:rPr>
        <w:t>Бүтүрүүчүлөр кесиптик ишмердүүлүктү башка чөйрөлөрдө жана (же) кесиптик иштин чөйрөлөрүндө, эгерде алардын билим деңгээли жана ээ болгон компетенттүүлүк кызматкердин квалификациясына коюлган талаптарга дал келген шартта жүргүзө алышат.</w:t>
      </w:r>
    </w:p>
    <w:p w:rsidR="00456CA1" w:rsidRPr="00874BF4" w:rsidRDefault="00456CA1" w:rsidP="00456CA1">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874BF4">
        <w:rPr>
          <w:rFonts w:ascii="Times New Roman" w:hAnsi="Times New Roman"/>
          <w:b/>
          <w:sz w:val="24"/>
          <w:szCs w:val="24"/>
          <w:lang w:val="ky-KG"/>
        </w:rPr>
        <w:t>3.6  Бүтүрүүчүлөрдүн кесиптик ишмердүүлүк объектилери.</w:t>
      </w:r>
    </w:p>
    <w:p w:rsidR="005C4D21" w:rsidRPr="00874BF4" w:rsidRDefault="00D34BDF" w:rsidP="005C4D21">
      <w:pPr>
        <w:widowControl w:val="0"/>
        <w:autoSpaceDE w:val="0"/>
        <w:autoSpaceDN w:val="0"/>
        <w:adjustRightInd w:val="0"/>
        <w:spacing w:after="0"/>
        <w:ind w:firstLine="567"/>
        <w:jc w:val="both"/>
        <w:rPr>
          <w:rFonts w:ascii="Times New Roman" w:hAnsi="Times New Roman"/>
          <w:sz w:val="24"/>
          <w:szCs w:val="24"/>
          <w:lang w:val="ky-KG"/>
        </w:rPr>
      </w:pPr>
      <w:r w:rsidRPr="00874BF4">
        <w:rPr>
          <w:rFonts w:ascii="Times New Roman" w:hAnsi="Times New Roman"/>
          <w:b/>
          <w:bCs/>
          <w:spacing w:val="-2"/>
          <w:sz w:val="24"/>
          <w:szCs w:val="24"/>
          <w:lang w:val="ky-KG"/>
        </w:rPr>
        <w:t>740700</w:t>
      </w:r>
      <w:r w:rsidRPr="00874BF4">
        <w:rPr>
          <w:rStyle w:val="FontStyle74"/>
          <w:b/>
          <w:sz w:val="24"/>
          <w:szCs w:val="24"/>
          <w:lang w:val="ky-KG"/>
        </w:rPr>
        <w:t xml:space="preserve"> – Же</w:t>
      </w:r>
      <w:r w:rsidRPr="00874BF4">
        <w:rPr>
          <w:rFonts w:ascii="Times New Roman" w:hAnsi="Times New Roman"/>
          <w:b/>
          <w:sz w:val="24"/>
          <w:szCs w:val="24"/>
          <w:lang w:val="ky-KG"/>
        </w:rPr>
        <w:t>ң</w:t>
      </w:r>
      <w:r w:rsidRPr="00874BF4">
        <w:rPr>
          <w:rStyle w:val="FontStyle74"/>
          <w:b/>
          <w:sz w:val="24"/>
          <w:szCs w:val="24"/>
          <w:lang w:val="ky-KG"/>
        </w:rPr>
        <w:t xml:space="preserve">ил </w:t>
      </w:r>
      <w:r w:rsidRPr="00874BF4">
        <w:rPr>
          <w:rFonts w:ascii="Times New Roman" w:hAnsi="Times New Roman"/>
          <w:b/>
          <w:sz w:val="24"/>
          <w:szCs w:val="24"/>
          <w:lang w:val="ky-KG"/>
        </w:rPr>
        <w:t>ө</w:t>
      </w:r>
      <w:r w:rsidRPr="00874BF4">
        <w:rPr>
          <w:rStyle w:val="FontStyle74"/>
          <w:b/>
          <w:sz w:val="24"/>
          <w:szCs w:val="24"/>
          <w:lang w:val="ky-KG"/>
        </w:rPr>
        <w:t>н</w:t>
      </w:r>
      <w:r w:rsidRPr="00874BF4">
        <w:rPr>
          <w:rFonts w:ascii="Times New Roman" w:hAnsi="Times New Roman"/>
          <w:b/>
          <w:sz w:val="24"/>
          <w:szCs w:val="24"/>
          <w:lang w:val="ky-KG"/>
        </w:rPr>
        <w:t>ө</w:t>
      </w:r>
      <w:r w:rsidRPr="00874BF4">
        <w:rPr>
          <w:rStyle w:val="FontStyle74"/>
          <w:b/>
          <w:sz w:val="24"/>
          <w:szCs w:val="24"/>
          <w:lang w:val="ky-KG"/>
        </w:rPr>
        <w:t>р жай буюмдарынын т</w:t>
      </w:r>
      <w:r w:rsidRPr="00874BF4">
        <w:rPr>
          <w:rFonts w:ascii="Times New Roman" w:hAnsi="Times New Roman"/>
          <w:b/>
          <w:sz w:val="24"/>
          <w:szCs w:val="24"/>
          <w:lang w:val="ky-KG"/>
        </w:rPr>
        <w:t xml:space="preserve">ехнологиясы </w:t>
      </w:r>
      <w:r w:rsidRPr="00874BF4">
        <w:rPr>
          <w:rStyle w:val="FontStyle74"/>
          <w:b/>
          <w:sz w:val="24"/>
          <w:szCs w:val="24"/>
          <w:lang w:val="ky-KG"/>
        </w:rPr>
        <w:t xml:space="preserve">жана </w:t>
      </w:r>
      <w:r w:rsidRPr="00874BF4">
        <w:rPr>
          <w:rFonts w:ascii="Times New Roman" w:hAnsi="Times New Roman"/>
          <w:b/>
          <w:sz w:val="24"/>
          <w:szCs w:val="24"/>
          <w:lang w:val="ky-KG"/>
        </w:rPr>
        <w:t>конструкциялоо</w:t>
      </w:r>
      <w:r w:rsidRPr="00874BF4">
        <w:rPr>
          <w:rFonts w:ascii="Times New Roman" w:hAnsi="Times New Roman"/>
          <w:sz w:val="24"/>
          <w:szCs w:val="24"/>
          <w:lang w:val="ky-KG"/>
        </w:rPr>
        <w:t xml:space="preserve"> боюнча бүтүрүүчүлөрдүн кесиптик ишинин объектилери болуп төмөнкүлөр саналат:</w:t>
      </w:r>
    </w:p>
    <w:p w:rsidR="005C4D21" w:rsidRPr="00874BF4" w:rsidRDefault="00D34BDF" w:rsidP="005C4D21">
      <w:pPr>
        <w:widowControl w:val="0"/>
        <w:autoSpaceDE w:val="0"/>
        <w:autoSpaceDN w:val="0"/>
        <w:adjustRightInd w:val="0"/>
        <w:spacing w:after="0"/>
        <w:ind w:firstLine="567"/>
        <w:jc w:val="both"/>
        <w:rPr>
          <w:rFonts w:ascii="Times New Roman" w:hAnsi="Times New Roman"/>
          <w:sz w:val="24"/>
          <w:szCs w:val="24"/>
          <w:lang w:val="ky-KG"/>
        </w:rPr>
      </w:pPr>
      <w:r w:rsidRPr="00874BF4">
        <w:rPr>
          <w:rFonts w:ascii="Times New Roman" w:hAnsi="Times New Roman"/>
          <w:sz w:val="24"/>
          <w:szCs w:val="24"/>
          <w:lang w:val="ky-KG"/>
        </w:rPr>
        <w:t xml:space="preserve"> </w:t>
      </w:r>
      <w:r w:rsidR="005C4D21" w:rsidRPr="00874BF4">
        <w:rPr>
          <w:rFonts w:ascii="Times New Roman" w:hAnsi="Times New Roman"/>
          <w:sz w:val="24"/>
          <w:szCs w:val="24"/>
          <w:lang w:val="ky-KG"/>
        </w:rPr>
        <w:t>- кийим, бут кийим, булгаары, мех, булгаары буюмдары;</w:t>
      </w:r>
    </w:p>
    <w:p w:rsidR="005C4D21" w:rsidRPr="00874BF4" w:rsidRDefault="005C4D21" w:rsidP="005C4D21">
      <w:pPr>
        <w:widowControl w:val="0"/>
        <w:autoSpaceDE w:val="0"/>
        <w:autoSpaceDN w:val="0"/>
        <w:adjustRightInd w:val="0"/>
        <w:spacing w:after="0"/>
        <w:ind w:firstLine="567"/>
        <w:jc w:val="both"/>
        <w:rPr>
          <w:rFonts w:ascii="Times New Roman" w:hAnsi="Times New Roman"/>
          <w:sz w:val="24"/>
          <w:szCs w:val="24"/>
          <w:lang w:val="ky-KG"/>
        </w:rPr>
      </w:pPr>
      <w:r w:rsidRPr="00874BF4">
        <w:rPr>
          <w:rFonts w:ascii="Times New Roman" w:hAnsi="Times New Roman"/>
          <w:sz w:val="24"/>
          <w:szCs w:val="24"/>
          <w:lang w:val="ky-KG"/>
        </w:rPr>
        <w:t>- текстиль жана тигүү өндүрүшү үчүн технологиялык процесстер жана жабдуулар;</w:t>
      </w:r>
    </w:p>
    <w:p w:rsidR="005C4D21" w:rsidRPr="00874BF4" w:rsidRDefault="005C4D21" w:rsidP="005C4D21">
      <w:pPr>
        <w:widowControl w:val="0"/>
        <w:autoSpaceDE w:val="0"/>
        <w:autoSpaceDN w:val="0"/>
        <w:adjustRightInd w:val="0"/>
        <w:spacing w:after="0"/>
        <w:ind w:firstLine="567"/>
        <w:jc w:val="both"/>
        <w:rPr>
          <w:rFonts w:ascii="Times New Roman" w:hAnsi="Times New Roman"/>
          <w:sz w:val="24"/>
          <w:szCs w:val="24"/>
          <w:lang w:val="ky-KG"/>
        </w:rPr>
      </w:pPr>
      <w:r w:rsidRPr="00874BF4">
        <w:rPr>
          <w:rFonts w:ascii="Times New Roman" w:hAnsi="Times New Roman"/>
          <w:sz w:val="24"/>
          <w:szCs w:val="24"/>
          <w:lang w:val="ky-KG"/>
        </w:rPr>
        <w:lastRenderedPageBreak/>
        <w:t>- ченемдик-техникалык документтер жана стандартташтыруу тутумдары, сыноо ыкмалары жана каражаттары, материалдардын жана жеңил өнөр жай буюмдарынын сапатын контролдоо;</w:t>
      </w:r>
    </w:p>
    <w:p w:rsidR="00D34BDF" w:rsidRPr="00874BF4" w:rsidRDefault="005C4D21" w:rsidP="005C4D21">
      <w:pPr>
        <w:widowControl w:val="0"/>
        <w:autoSpaceDE w:val="0"/>
        <w:autoSpaceDN w:val="0"/>
        <w:adjustRightInd w:val="0"/>
        <w:spacing w:after="0"/>
        <w:jc w:val="both"/>
        <w:rPr>
          <w:rFonts w:ascii="Times New Roman" w:hAnsi="Times New Roman"/>
          <w:sz w:val="24"/>
          <w:szCs w:val="24"/>
          <w:lang w:val="ky-KG"/>
        </w:rPr>
      </w:pPr>
      <w:r w:rsidRPr="00874BF4">
        <w:rPr>
          <w:rFonts w:ascii="Times New Roman" w:hAnsi="Times New Roman"/>
          <w:sz w:val="24"/>
          <w:szCs w:val="24"/>
          <w:lang w:val="ky-KG"/>
        </w:rPr>
        <w:t xml:space="preserve">           - кийимди долбоорлоо боюнча автоматташтырылган программалар.</w:t>
      </w:r>
    </w:p>
    <w:p w:rsidR="00314EE0" w:rsidRPr="00874BF4" w:rsidRDefault="00456CA1" w:rsidP="00314EE0">
      <w:pPr>
        <w:pStyle w:val="a3"/>
        <w:widowControl w:val="0"/>
        <w:autoSpaceDE w:val="0"/>
        <w:autoSpaceDN w:val="0"/>
        <w:adjustRightInd w:val="0"/>
        <w:spacing w:after="0"/>
        <w:ind w:left="0"/>
        <w:rPr>
          <w:rFonts w:ascii="Times New Roman" w:hAnsi="Times New Roman"/>
          <w:b/>
          <w:sz w:val="24"/>
          <w:szCs w:val="24"/>
          <w:lang w:val="ky-KG"/>
        </w:rPr>
      </w:pPr>
      <w:r w:rsidRPr="00874BF4">
        <w:rPr>
          <w:rFonts w:ascii="Times New Roman" w:hAnsi="Times New Roman"/>
          <w:b/>
          <w:sz w:val="24"/>
          <w:szCs w:val="24"/>
          <w:lang w:val="ky-KG"/>
        </w:rPr>
        <w:t>3.7  Бүтүрүүчүлөрдүн кесиптик ишмердүүлүк түрлөрү:</w:t>
      </w:r>
    </w:p>
    <w:p w:rsidR="00314EE0" w:rsidRDefault="00314EE0" w:rsidP="00314EE0">
      <w:pPr>
        <w:pStyle w:val="a3"/>
        <w:widowControl w:val="0"/>
        <w:numPr>
          <w:ilvl w:val="0"/>
          <w:numId w:val="2"/>
        </w:numPr>
        <w:autoSpaceDE w:val="0"/>
        <w:autoSpaceDN w:val="0"/>
        <w:adjustRightInd w:val="0"/>
        <w:spacing w:after="0"/>
        <w:ind w:left="0"/>
        <w:rPr>
          <w:rFonts w:ascii="Times New Roman" w:hAnsi="Times New Roman"/>
          <w:sz w:val="24"/>
          <w:szCs w:val="24"/>
          <w:lang w:val="ky-KG"/>
        </w:rPr>
      </w:pPr>
      <w:r w:rsidRPr="00314EE0">
        <w:rPr>
          <w:rFonts w:ascii="Times New Roman" w:hAnsi="Times New Roman"/>
          <w:sz w:val="24"/>
          <w:szCs w:val="24"/>
          <w:lang w:val="ky-KG"/>
        </w:rPr>
        <w:t xml:space="preserve"> </w:t>
      </w:r>
      <w:r w:rsidRPr="00376F1E">
        <w:rPr>
          <w:rFonts w:ascii="Times New Roman" w:hAnsi="Times New Roman"/>
          <w:sz w:val="24"/>
          <w:szCs w:val="24"/>
          <w:lang w:val="ky-KG"/>
        </w:rPr>
        <w:t>өндүрүштүк-технологиялык;</w:t>
      </w:r>
      <w:r w:rsidRPr="00314EE0">
        <w:rPr>
          <w:rFonts w:ascii="Times New Roman" w:hAnsi="Times New Roman"/>
          <w:sz w:val="24"/>
          <w:szCs w:val="24"/>
          <w:lang w:val="ky-KG"/>
        </w:rPr>
        <w:t xml:space="preserve"> </w:t>
      </w:r>
    </w:p>
    <w:p w:rsidR="00314EE0" w:rsidRPr="00B303AD" w:rsidRDefault="00314EE0" w:rsidP="00314EE0">
      <w:pPr>
        <w:pStyle w:val="a3"/>
        <w:widowControl w:val="0"/>
        <w:numPr>
          <w:ilvl w:val="0"/>
          <w:numId w:val="2"/>
        </w:numPr>
        <w:autoSpaceDE w:val="0"/>
        <w:autoSpaceDN w:val="0"/>
        <w:adjustRightInd w:val="0"/>
        <w:spacing w:after="0"/>
        <w:ind w:left="0"/>
        <w:rPr>
          <w:rFonts w:ascii="Times New Roman" w:hAnsi="Times New Roman"/>
          <w:sz w:val="24"/>
          <w:szCs w:val="24"/>
          <w:lang w:val="ky-KG"/>
        </w:rPr>
      </w:pPr>
      <w:r>
        <w:rPr>
          <w:rFonts w:ascii="Times New Roman" w:hAnsi="Times New Roman"/>
          <w:sz w:val="24"/>
          <w:szCs w:val="24"/>
          <w:lang w:val="ky-KG"/>
        </w:rPr>
        <w:t>конструктордук-</w:t>
      </w:r>
      <w:r w:rsidRPr="00376F1E">
        <w:rPr>
          <w:rFonts w:ascii="Times New Roman" w:hAnsi="Times New Roman"/>
          <w:sz w:val="24"/>
          <w:szCs w:val="24"/>
          <w:lang w:val="ky-KG"/>
        </w:rPr>
        <w:t>долбоорлук</w:t>
      </w:r>
    </w:p>
    <w:p w:rsidR="00314EE0" w:rsidRDefault="00314EE0" w:rsidP="00314EE0">
      <w:pPr>
        <w:pStyle w:val="a3"/>
        <w:widowControl w:val="0"/>
        <w:numPr>
          <w:ilvl w:val="0"/>
          <w:numId w:val="2"/>
        </w:numPr>
        <w:autoSpaceDE w:val="0"/>
        <w:autoSpaceDN w:val="0"/>
        <w:adjustRightInd w:val="0"/>
        <w:spacing w:after="0"/>
        <w:ind w:left="0"/>
        <w:rPr>
          <w:rFonts w:ascii="Times New Roman" w:hAnsi="Times New Roman"/>
          <w:sz w:val="24"/>
          <w:szCs w:val="24"/>
          <w:lang w:val="ky-KG"/>
        </w:rPr>
      </w:pPr>
      <w:r w:rsidRPr="00376F1E">
        <w:rPr>
          <w:rFonts w:ascii="Times New Roman" w:hAnsi="Times New Roman"/>
          <w:sz w:val="24"/>
          <w:szCs w:val="24"/>
          <w:lang w:val="ky-KG"/>
        </w:rPr>
        <w:t>и</w:t>
      </w:r>
      <w:r>
        <w:rPr>
          <w:rFonts w:ascii="Times New Roman" w:hAnsi="Times New Roman"/>
          <w:sz w:val="24"/>
          <w:szCs w:val="24"/>
          <w:lang w:val="ky-KG"/>
        </w:rPr>
        <w:t>лимий-изилдөөчүлүк;</w:t>
      </w:r>
      <w:r w:rsidRPr="00314EE0">
        <w:rPr>
          <w:rFonts w:ascii="Times New Roman" w:hAnsi="Times New Roman"/>
          <w:sz w:val="24"/>
          <w:szCs w:val="24"/>
          <w:lang w:val="ky-KG"/>
        </w:rPr>
        <w:t xml:space="preserve"> </w:t>
      </w:r>
    </w:p>
    <w:p w:rsidR="00314EE0" w:rsidRPr="00314EE0" w:rsidRDefault="00314EE0" w:rsidP="00314EE0">
      <w:pPr>
        <w:pStyle w:val="a3"/>
        <w:widowControl w:val="0"/>
        <w:numPr>
          <w:ilvl w:val="0"/>
          <w:numId w:val="2"/>
        </w:numPr>
        <w:autoSpaceDE w:val="0"/>
        <w:autoSpaceDN w:val="0"/>
        <w:adjustRightInd w:val="0"/>
        <w:spacing w:after="0"/>
        <w:ind w:left="0"/>
        <w:rPr>
          <w:rFonts w:ascii="Times New Roman" w:hAnsi="Times New Roman"/>
          <w:sz w:val="24"/>
          <w:szCs w:val="24"/>
          <w:lang w:val="ky-KG"/>
        </w:rPr>
      </w:pPr>
      <w:r w:rsidRPr="00314EE0">
        <w:rPr>
          <w:rFonts w:ascii="Times New Roman" w:hAnsi="Times New Roman"/>
          <w:sz w:val="24"/>
          <w:szCs w:val="24"/>
          <w:lang w:val="ky-KG"/>
        </w:rPr>
        <w:t xml:space="preserve">уюштуруу-башкаруучулук; </w:t>
      </w:r>
    </w:p>
    <w:p w:rsidR="00AD4341" w:rsidRPr="00874BF4" w:rsidRDefault="006726A8" w:rsidP="00AD4341">
      <w:pPr>
        <w:widowControl w:val="0"/>
        <w:autoSpaceDE w:val="0"/>
        <w:autoSpaceDN w:val="0"/>
        <w:adjustRightInd w:val="0"/>
        <w:spacing w:after="0" w:line="240" w:lineRule="auto"/>
        <w:ind w:firstLine="567"/>
        <w:jc w:val="both"/>
        <w:rPr>
          <w:rFonts w:ascii="Times New Roman" w:hAnsi="Times New Roman"/>
          <w:sz w:val="24"/>
          <w:szCs w:val="24"/>
          <w:lang w:val="ky-KG"/>
        </w:rPr>
      </w:pPr>
      <w:r w:rsidRPr="00874BF4">
        <w:rPr>
          <w:rFonts w:ascii="Times New Roman" w:eastAsiaTheme="minorHAnsi" w:hAnsi="Times New Roman" w:cstheme="minorBidi"/>
          <w:sz w:val="24"/>
          <w:szCs w:val="24"/>
          <w:lang w:val="ky-KG" w:eastAsia="en-US"/>
        </w:rPr>
        <w:t>Бүтүрүүчү негизинен даярданып жаткан кесиптик иш-аракеттердин конкреттүү түрлөрү, тиешелүү кесиптик стандарттын негизинде (эгер бар болсо) же кызыкдар болгон жумуш берүүчүлөр менен бирдикте университет тарабынан иштелип чыккан анын билим берүү программасынын мазмунун аныкташы керек.</w:t>
      </w:r>
    </w:p>
    <w:p w:rsidR="00B303AD" w:rsidRPr="00A312D5" w:rsidRDefault="00B303AD" w:rsidP="00B303AD">
      <w:pPr>
        <w:widowControl w:val="0"/>
        <w:autoSpaceDE w:val="0"/>
        <w:autoSpaceDN w:val="0"/>
        <w:adjustRightInd w:val="0"/>
        <w:spacing w:after="0" w:line="240" w:lineRule="auto"/>
        <w:ind w:firstLine="567"/>
        <w:jc w:val="both"/>
        <w:rPr>
          <w:rFonts w:ascii="Times New Roman" w:hAnsi="Times New Roman"/>
          <w:sz w:val="24"/>
          <w:szCs w:val="24"/>
          <w:lang w:val="ky-KG"/>
        </w:rPr>
      </w:pPr>
      <w:r w:rsidRPr="00A312D5">
        <w:rPr>
          <w:rFonts w:ascii="Times New Roman" w:hAnsi="Times New Roman"/>
          <w:sz w:val="24"/>
          <w:szCs w:val="24"/>
          <w:lang w:val="ky-KG"/>
        </w:rPr>
        <w:t xml:space="preserve">3.8  Бүтүрүүчүлөрдүн кесиптик  ишмердүүлүк милдеттери </w:t>
      </w:r>
    </w:p>
    <w:p w:rsidR="00B303AD" w:rsidRDefault="00B303AD" w:rsidP="00B303AD">
      <w:pPr>
        <w:widowControl w:val="0"/>
        <w:autoSpaceDE w:val="0"/>
        <w:autoSpaceDN w:val="0"/>
        <w:adjustRightInd w:val="0"/>
        <w:spacing w:after="0" w:line="240" w:lineRule="auto"/>
        <w:ind w:firstLine="567"/>
        <w:jc w:val="both"/>
        <w:rPr>
          <w:rFonts w:ascii="Times New Roman" w:hAnsi="Times New Roman"/>
          <w:sz w:val="24"/>
          <w:szCs w:val="24"/>
          <w:lang w:val="ky-KG"/>
        </w:rPr>
      </w:pPr>
      <w:r w:rsidRPr="00376F1E">
        <w:rPr>
          <w:rFonts w:ascii="Times New Roman" w:hAnsi="Times New Roman"/>
          <w:sz w:val="24"/>
          <w:szCs w:val="24"/>
          <w:lang w:val="ky-KG"/>
        </w:rPr>
        <w:t xml:space="preserve">Даярдоонун </w:t>
      </w:r>
      <w:r w:rsidRPr="00376F1E">
        <w:rPr>
          <w:rFonts w:ascii="Times New Roman" w:hAnsi="Times New Roman"/>
          <w:b/>
          <w:bCs/>
          <w:spacing w:val="-2"/>
          <w:sz w:val="24"/>
          <w:szCs w:val="24"/>
          <w:lang w:val="ky-KG"/>
        </w:rPr>
        <w:t>740700</w:t>
      </w:r>
      <w:r w:rsidRPr="00376F1E">
        <w:rPr>
          <w:rStyle w:val="FontStyle74"/>
          <w:b/>
          <w:sz w:val="24"/>
          <w:szCs w:val="24"/>
          <w:lang w:val="ky-KG"/>
        </w:rPr>
        <w:t xml:space="preserve"> – Же</w:t>
      </w:r>
      <w:r w:rsidRPr="00907A04">
        <w:rPr>
          <w:rFonts w:ascii="Times New Roman" w:hAnsi="Times New Roman"/>
          <w:b/>
          <w:sz w:val="24"/>
          <w:szCs w:val="24"/>
          <w:lang w:val="ky-KG"/>
        </w:rPr>
        <w:t>ң</w:t>
      </w:r>
      <w:r w:rsidRPr="00376F1E">
        <w:rPr>
          <w:rStyle w:val="FontStyle74"/>
          <w:b/>
          <w:sz w:val="24"/>
          <w:szCs w:val="24"/>
          <w:lang w:val="ky-KG"/>
        </w:rPr>
        <w:t xml:space="preserve">ил </w:t>
      </w:r>
      <w:r w:rsidRPr="00376F1E">
        <w:rPr>
          <w:rFonts w:ascii="Times New Roman" w:hAnsi="Times New Roman"/>
          <w:b/>
          <w:sz w:val="24"/>
          <w:szCs w:val="24"/>
          <w:lang w:val="ky-KG"/>
        </w:rPr>
        <w:t>ө</w:t>
      </w:r>
      <w:r w:rsidRPr="00376F1E">
        <w:rPr>
          <w:rStyle w:val="FontStyle74"/>
          <w:b/>
          <w:sz w:val="24"/>
          <w:szCs w:val="24"/>
          <w:lang w:val="ky-KG"/>
        </w:rPr>
        <w:t>н</w:t>
      </w:r>
      <w:r w:rsidRPr="00376F1E">
        <w:rPr>
          <w:rFonts w:ascii="Times New Roman" w:hAnsi="Times New Roman"/>
          <w:b/>
          <w:sz w:val="24"/>
          <w:szCs w:val="24"/>
          <w:lang w:val="ky-KG"/>
        </w:rPr>
        <w:t>ө</w:t>
      </w:r>
      <w:r w:rsidR="007C6DEA">
        <w:rPr>
          <w:rStyle w:val="FontStyle74"/>
          <w:b/>
          <w:sz w:val="24"/>
          <w:szCs w:val="24"/>
          <w:lang w:val="ky-KG"/>
        </w:rPr>
        <w:t>р</w:t>
      </w:r>
      <w:r>
        <w:rPr>
          <w:rStyle w:val="FontStyle74"/>
          <w:b/>
          <w:sz w:val="24"/>
          <w:szCs w:val="24"/>
          <w:lang w:val="ky-KG"/>
        </w:rPr>
        <w:t xml:space="preserve"> </w:t>
      </w:r>
      <w:r w:rsidRPr="00376F1E">
        <w:rPr>
          <w:rStyle w:val="FontStyle74"/>
          <w:b/>
          <w:sz w:val="24"/>
          <w:szCs w:val="24"/>
          <w:lang w:val="ky-KG"/>
        </w:rPr>
        <w:t>жай буюмдарынын т</w:t>
      </w:r>
      <w:r w:rsidRPr="00376F1E">
        <w:rPr>
          <w:rFonts w:ascii="Times New Roman" w:hAnsi="Times New Roman"/>
          <w:b/>
          <w:sz w:val="24"/>
          <w:szCs w:val="24"/>
          <w:lang w:val="ky-KG"/>
        </w:rPr>
        <w:t xml:space="preserve">ехнологиясы </w:t>
      </w:r>
      <w:r w:rsidRPr="00376F1E">
        <w:rPr>
          <w:rStyle w:val="FontStyle74"/>
          <w:b/>
          <w:sz w:val="24"/>
          <w:szCs w:val="24"/>
          <w:lang w:val="ky-KG"/>
        </w:rPr>
        <w:t xml:space="preserve">жана </w:t>
      </w:r>
      <w:r>
        <w:rPr>
          <w:rFonts w:ascii="Times New Roman" w:hAnsi="Times New Roman"/>
          <w:b/>
          <w:sz w:val="24"/>
          <w:szCs w:val="24"/>
          <w:lang w:val="ky-KG"/>
        </w:rPr>
        <w:t>конструкция</w:t>
      </w:r>
      <w:r w:rsidRPr="00376F1E">
        <w:rPr>
          <w:rFonts w:ascii="Times New Roman" w:hAnsi="Times New Roman"/>
          <w:b/>
          <w:sz w:val="24"/>
          <w:szCs w:val="24"/>
          <w:lang w:val="ky-KG"/>
        </w:rPr>
        <w:t>лоо</w:t>
      </w:r>
      <w:r w:rsidRPr="00376F1E">
        <w:rPr>
          <w:rFonts w:ascii="Times New Roman" w:hAnsi="Times New Roman"/>
          <w:sz w:val="24"/>
          <w:szCs w:val="24"/>
          <w:lang w:val="ky-KG"/>
        </w:rPr>
        <w:t xml:space="preserve"> даярдоо багыты боюнча бүтүрүүчүлөрдүн кесиптик ишинин түрлөрүнө ылайык төмөнкүдөй бакалаврдын кесиптик ишмерд</w:t>
      </w:r>
      <w:r w:rsidRPr="006E53FF">
        <w:rPr>
          <w:rFonts w:ascii="Times New Roman" w:hAnsi="Times New Roman"/>
          <w:sz w:val="24"/>
          <w:szCs w:val="24"/>
          <w:lang w:val="ky-KG"/>
        </w:rPr>
        <w:t>үүлүк</w:t>
      </w:r>
      <w:r w:rsidRPr="00376F1E">
        <w:rPr>
          <w:rFonts w:ascii="Times New Roman" w:hAnsi="Times New Roman"/>
          <w:sz w:val="24"/>
          <w:szCs w:val="24"/>
          <w:lang w:val="ky-KG"/>
        </w:rPr>
        <w:t xml:space="preserve"> милдеттерди чечиши керек: </w:t>
      </w:r>
    </w:p>
    <w:p w:rsidR="00B303AD" w:rsidRPr="0061782D" w:rsidRDefault="00B303AD" w:rsidP="00B303AD">
      <w:pPr>
        <w:shd w:val="clear" w:color="auto" w:fill="FFFFFF"/>
        <w:spacing w:after="0" w:line="240" w:lineRule="auto"/>
        <w:rPr>
          <w:rFonts w:ascii="Times New Roman" w:hAnsi="Times New Roman"/>
          <w:b/>
          <w:sz w:val="24"/>
          <w:szCs w:val="24"/>
          <w:lang w:val="ky-KG"/>
        </w:rPr>
      </w:pPr>
      <w:r w:rsidRPr="0061782D">
        <w:rPr>
          <w:rFonts w:ascii="Times New Roman" w:hAnsi="Times New Roman"/>
          <w:b/>
          <w:i/>
          <w:iCs/>
          <w:spacing w:val="-1"/>
          <w:sz w:val="24"/>
          <w:szCs w:val="24"/>
          <w:lang w:val="ky-KG"/>
        </w:rPr>
        <w:t xml:space="preserve">өндүрүштүк-технологиялык </w:t>
      </w:r>
      <w:r w:rsidRPr="0061782D">
        <w:rPr>
          <w:rFonts w:ascii="Times New Roman" w:hAnsi="Times New Roman"/>
          <w:b/>
          <w:i/>
          <w:sz w:val="24"/>
          <w:szCs w:val="24"/>
          <w:lang w:val="ky-KG"/>
        </w:rPr>
        <w:t>ишмердүүлүк</w:t>
      </w:r>
      <w:r w:rsidRPr="0061782D">
        <w:rPr>
          <w:rFonts w:ascii="Times New Roman" w:hAnsi="Times New Roman"/>
          <w:b/>
          <w:i/>
          <w:iCs/>
          <w:spacing w:val="-1"/>
          <w:sz w:val="24"/>
          <w:szCs w:val="24"/>
          <w:lang w:val="ky-KG"/>
        </w:rPr>
        <w:t>:</w:t>
      </w:r>
    </w:p>
    <w:p w:rsidR="00353FF2" w:rsidRPr="00874BF4" w:rsidRDefault="00D7256C" w:rsidP="0061782D">
      <w:pPr>
        <w:shd w:val="clear" w:color="auto" w:fill="FFFFFF"/>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Pr="00874BF4">
        <w:rPr>
          <w:rFonts w:ascii="Times New Roman" w:hAnsi="Times New Roman"/>
          <w:sz w:val="24"/>
          <w:szCs w:val="24"/>
          <w:lang w:val="ky-KG"/>
        </w:rPr>
        <w:t>-</w:t>
      </w:r>
      <w:r w:rsidR="00B303AD" w:rsidRPr="00874BF4">
        <w:rPr>
          <w:rFonts w:ascii="Times New Roman" w:hAnsi="Times New Roman"/>
          <w:sz w:val="24"/>
          <w:szCs w:val="24"/>
          <w:lang w:val="ky-KG"/>
        </w:rPr>
        <w:t xml:space="preserve"> </w:t>
      </w:r>
      <w:r w:rsidR="00353FF2" w:rsidRPr="00874BF4">
        <w:rPr>
          <w:rFonts w:ascii="Times New Roman" w:hAnsi="Times New Roman"/>
          <w:sz w:val="24"/>
          <w:szCs w:val="24"/>
          <w:lang w:val="ky-KG"/>
        </w:rPr>
        <w:t>ар кандай максатта кийим, бут кийим, булгаары, мех жана булгаары буюмдарын өндүрүү боюнча технологиялык процесстерди даярдоо жана пландаштыруу, ошондой эле аларды этап-этабы менен даярдоонун сапаттык параметрлерин өндүрүштүк контролдоо;</w:t>
      </w:r>
    </w:p>
    <w:p w:rsidR="0061782D" w:rsidRPr="00874BF4" w:rsidRDefault="0061782D" w:rsidP="0061782D">
      <w:pPr>
        <w:shd w:val="clear" w:color="auto" w:fill="FFFFFF"/>
        <w:spacing w:after="0" w:line="240" w:lineRule="auto"/>
        <w:jc w:val="both"/>
        <w:rPr>
          <w:rFonts w:ascii="Times New Roman" w:hAnsi="Times New Roman"/>
          <w:sz w:val="24"/>
          <w:szCs w:val="24"/>
          <w:lang w:val="ky-KG"/>
        </w:rPr>
      </w:pPr>
      <w:r w:rsidRPr="00874BF4">
        <w:rPr>
          <w:rFonts w:ascii="Times New Roman" w:hAnsi="Times New Roman"/>
          <w:sz w:val="24"/>
          <w:szCs w:val="24"/>
          <w:lang w:val="ky-KG"/>
        </w:rPr>
        <w:t xml:space="preserve">       - </w:t>
      </w:r>
      <w:r w:rsidR="00353FF2" w:rsidRPr="00874BF4">
        <w:rPr>
          <w:rFonts w:ascii="Times New Roman" w:hAnsi="Times New Roman"/>
          <w:sz w:val="24"/>
          <w:szCs w:val="24"/>
          <w:lang w:val="ky-KG"/>
        </w:rPr>
        <w:t>техникалык документтерди (иш графиктери, нускамалар, эмгекти бөлүштүрүү схемалары, материалдарга арыздар, жабдуулар үчүн тетиктер), ошондой эле бекитилген формалар боюнча белгиленген отчеттуулукту даярдоо</w:t>
      </w:r>
      <w:r w:rsidR="00D7256C" w:rsidRPr="00874BF4">
        <w:rPr>
          <w:rFonts w:ascii="Times New Roman" w:hAnsi="Times New Roman"/>
          <w:sz w:val="24"/>
          <w:szCs w:val="24"/>
          <w:lang w:val="ky-KG"/>
        </w:rPr>
        <w:t>;</w:t>
      </w:r>
    </w:p>
    <w:p w:rsidR="0061782D" w:rsidRPr="00376F1E" w:rsidRDefault="0061782D" w:rsidP="0061782D">
      <w:pPr>
        <w:shd w:val="clear" w:color="auto" w:fill="FFFFFF"/>
        <w:tabs>
          <w:tab w:val="left" w:pos="2803"/>
        </w:tabs>
        <w:spacing w:after="0" w:line="240" w:lineRule="auto"/>
        <w:jc w:val="both"/>
        <w:rPr>
          <w:rFonts w:ascii="Times New Roman" w:hAnsi="Times New Roman"/>
          <w:sz w:val="24"/>
          <w:szCs w:val="24"/>
          <w:lang w:val="ky-KG"/>
        </w:rPr>
      </w:pPr>
      <w:r>
        <w:rPr>
          <w:rFonts w:ascii="Times New Roman" w:hAnsi="Times New Roman"/>
          <w:spacing w:val="-2"/>
          <w:sz w:val="24"/>
          <w:szCs w:val="24"/>
          <w:lang w:val="ky-KG"/>
        </w:rPr>
        <w:t xml:space="preserve">        - </w:t>
      </w:r>
      <w:r w:rsidRPr="00376F1E">
        <w:rPr>
          <w:rFonts w:ascii="Times New Roman" w:hAnsi="Times New Roman"/>
          <w:spacing w:val="-2"/>
          <w:sz w:val="24"/>
          <w:szCs w:val="24"/>
          <w:lang w:val="ky-KG"/>
        </w:rPr>
        <w:t xml:space="preserve">алго ыргактарга жана технологиялык </w:t>
      </w:r>
      <w:r>
        <w:rPr>
          <w:rFonts w:ascii="Times New Roman" w:hAnsi="Times New Roman"/>
          <w:sz w:val="24"/>
          <w:szCs w:val="24"/>
          <w:lang w:val="ky-KG"/>
        </w:rPr>
        <w:t>жараяндардын</w:t>
      </w:r>
      <w:r w:rsidRPr="00376F1E">
        <w:rPr>
          <w:rFonts w:ascii="Times New Roman" w:hAnsi="Times New Roman"/>
          <w:spacing w:val="-2"/>
          <w:sz w:val="24"/>
          <w:szCs w:val="24"/>
          <w:lang w:val="ky-KG"/>
        </w:rPr>
        <w:t xml:space="preserve"> параметрлерин эсептөө программаларына дал келүүчү негизги жана көмөкчү материалдарды, жабдууларды талдоо, баа берүү, чыгымдарын пландаштыруу жана натыйжалуу пайдалануу;</w:t>
      </w:r>
    </w:p>
    <w:p w:rsidR="0061782D" w:rsidRPr="00874BF4" w:rsidRDefault="0061782D" w:rsidP="0061782D">
      <w:pPr>
        <w:shd w:val="clear" w:color="auto" w:fill="FFFFFF"/>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Pr="00874BF4">
        <w:rPr>
          <w:rFonts w:ascii="Times New Roman" w:hAnsi="Times New Roman"/>
          <w:sz w:val="24"/>
          <w:szCs w:val="24"/>
          <w:lang w:val="ky-KG"/>
        </w:rPr>
        <w:t xml:space="preserve">- </w:t>
      </w:r>
      <w:r w:rsidR="00A37905" w:rsidRPr="00874BF4">
        <w:rPr>
          <w:rFonts w:ascii="Times New Roman" w:hAnsi="Times New Roman"/>
          <w:sz w:val="24"/>
          <w:szCs w:val="24"/>
          <w:lang w:val="ky-KG"/>
        </w:rPr>
        <w:t>технологиялык процесстерди метрологиялык камсыздоону, өндүрүлүп жаткан продукциянын сапатын контролдоонун стандарттуу ыкмаларын колдонууну, ошондой эле экологиялык коопсуздуктун сакталышын контролдоо;</w:t>
      </w:r>
    </w:p>
    <w:p w:rsidR="0061782D" w:rsidRPr="00874BF4" w:rsidRDefault="00A37905" w:rsidP="0061782D">
      <w:pPr>
        <w:shd w:val="clear" w:color="auto" w:fill="FFFFFF"/>
        <w:spacing w:after="0" w:line="240" w:lineRule="auto"/>
        <w:ind w:firstLine="706"/>
        <w:jc w:val="both"/>
        <w:rPr>
          <w:rFonts w:ascii="Times New Roman" w:hAnsi="Times New Roman"/>
          <w:sz w:val="24"/>
          <w:szCs w:val="24"/>
          <w:lang w:val="ky-KG"/>
        </w:rPr>
      </w:pPr>
      <w:r w:rsidRPr="00874BF4">
        <w:rPr>
          <w:rFonts w:ascii="Times New Roman" w:hAnsi="Times New Roman"/>
          <w:sz w:val="24"/>
          <w:szCs w:val="24"/>
          <w:lang w:val="ky-KG"/>
        </w:rPr>
        <w:t>экономикалык талдоонун негизинде илимий-техникалык жана уюштуруу чечимдерин тандоо жана негиздөө үчүн баштапкы маалыматтарды даярдоо</w:t>
      </w:r>
      <w:r w:rsidR="0061782D" w:rsidRPr="00874BF4">
        <w:rPr>
          <w:rFonts w:ascii="Times New Roman" w:hAnsi="Times New Roman"/>
          <w:sz w:val="24"/>
          <w:szCs w:val="24"/>
          <w:lang w:val="ky-KG"/>
        </w:rPr>
        <w:t>;</w:t>
      </w:r>
    </w:p>
    <w:p w:rsidR="0061782D" w:rsidRPr="00874BF4" w:rsidRDefault="0061782D" w:rsidP="0061782D">
      <w:pPr>
        <w:shd w:val="clear" w:color="auto" w:fill="FFFFFF"/>
        <w:spacing w:after="0" w:line="240" w:lineRule="auto"/>
        <w:ind w:firstLine="720"/>
        <w:jc w:val="both"/>
        <w:rPr>
          <w:rFonts w:ascii="Times New Roman" w:hAnsi="Times New Roman"/>
          <w:sz w:val="24"/>
          <w:szCs w:val="24"/>
          <w:lang w:val="ky-KG"/>
        </w:rPr>
      </w:pPr>
      <w:r w:rsidRPr="00874BF4">
        <w:rPr>
          <w:rFonts w:ascii="Times New Roman" w:hAnsi="Times New Roman"/>
          <w:sz w:val="24"/>
          <w:szCs w:val="24"/>
          <w:lang w:val="ky-KG"/>
        </w:rPr>
        <w:t>-</w:t>
      </w:r>
      <w:r w:rsidR="00C9159C" w:rsidRPr="00874BF4">
        <w:t xml:space="preserve"> </w:t>
      </w:r>
      <w:r w:rsidR="00C9159C" w:rsidRPr="00874BF4">
        <w:rPr>
          <w:rFonts w:ascii="Times New Roman" w:hAnsi="Times New Roman"/>
          <w:sz w:val="24"/>
          <w:szCs w:val="24"/>
          <w:lang w:val="ky-KG"/>
        </w:rPr>
        <w:t>жаңы процесстердин же технологиялардын инновациялык потенциалын баалоо</w:t>
      </w:r>
      <w:r w:rsidRPr="00874BF4">
        <w:rPr>
          <w:rFonts w:ascii="Times New Roman" w:hAnsi="Times New Roman"/>
          <w:sz w:val="24"/>
          <w:szCs w:val="24"/>
          <w:lang w:val="ky-KG"/>
        </w:rPr>
        <w:t>;</w:t>
      </w:r>
    </w:p>
    <w:p w:rsidR="00C9159C" w:rsidRPr="000109C7" w:rsidRDefault="00C9159C" w:rsidP="00C9159C">
      <w:pPr>
        <w:widowControl w:val="0"/>
        <w:autoSpaceDE w:val="0"/>
        <w:autoSpaceDN w:val="0"/>
        <w:adjustRightInd w:val="0"/>
        <w:spacing w:after="0" w:line="240" w:lineRule="auto"/>
        <w:ind w:firstLine="567"/>
        <w:jc w:val="both"/>
        <w:rPr>
          <w:rFonts w:ascii="Times New Roman" w:hAnsi="Times New Roman"/>
          <w:b/>
          <w:sz w:val="24"/>
          <w:szCs w:val="24"/>
          <w:lang w:val="ky-KG"/>
        </w:rPr>
      </w:pPr>
      <w:r>
        <w:rPr>
          <w:rFonts w:ascii="Times New Roman" w:hAnsi="Times New Roman"/>
          <w:b/>
          <w:i/>
          <w:sz w:val="24"/>
          <w:szCs w:val="24"/>
          <w:lang w:val="ky-KG"/>
        </w:rPr>
        <w:t xml:space="preserve">- </w:t>
      </w:r>
      <w:r w:rsidRPr="000109C7">
        <w:rPr>
          <w:rFonts w:ascii="Times New Roman" w:hAnsi="Times New Roman"/>
          <w:b/>
          <w:i/>
          <w:sz w:val="24"/>
          <w:szCs w:val="24"/>
          <w:lang w:val="ky-KG"/>
        </w:rPr>
        <w:t xml:space="preserve">долбоордук </w:t>
      </w:r>
      <w:r>
        <w:rPr>
          <w:rFonts w:ascii="Times New Roman" w:hAnsi="Times New Roman"/>
          <w:b/>
          <w:i/>
          <w:sz w:val="24"/>
          <w:szCs w:val="24"/>
          <w:lang w:val="ky-KG"/>
        </w:rPr>
        <w:t xml:space="preserve">– конструктордук </w:t>
      </w:r>
      <w:r w:rsidRPr="000109C7">
        <w:rPr>
          <w:rFonts w:ascii="Times New Roman" w:hAnsi="Times New Roman"/>
          <w:b/>
          <w:i/>
          <w:sz w:val="24"/>
          <w:szCs w:val="24"/>
          <w:lang w:val="ky-KG"/>
        </w:rPr>
        <w:t>ишмердүүлүк:</w:t>
      </w:r>
    </w:p>
    <w:p w:rsidR="00C9159C" w:rsidRPr="00376F1E" w:rsidRDefault="00C9159C" w:rsidP="00C9159C">
      <w:pPr>
        <w:shd w:val="clear" w:color="auto" w:fill="FFFFFF"/>
        <w:spacing w:after="0" w:line="240" w:lineRule="auto"/>
        <w:ind w:firstLine="710"/>
        <w:jc w:val="both"/>
        <w:rPr>
          <w:rFonts w:ascii="Times New Roman" w:hAnsi="Times New Roman"/>
          <w:sz w:val="24"/>
          <w:szCs w:val="24"/>
          <w:lang w:val="ky-KG"/>
        </w:rPr>
      </w:pPr>
      <w:r w:rsidRPr="00376F1E">
        <w:rPr>
          <w:rFonts w:ascii="Times New Roman" w:hAnsi="Times New Roman"/>
          <w:sz w:val="24"/>
          <w:szCs w:val="24"/>
          <w:lang w:val="ky-KG"/>
        </w:rPr>
        <w:t>-учурдагы жана акыркы максаттарды жол-жоболоштуруу, оптималдуу техникалык жана дизайнердик ыкмаларды табуу, аларга жетишүү жана чечүү;</w:t>
      </w:r>
    </w:p>
    <w:p w:rsidR="00C9159C" w:rsidRPr="00376F1E" w:rsidRDefault="00C9159C" w:rsidP="00C9159C">
      <w:pPr>
        <w:shd w:val="clear" w:color="auto" w:fill="FFFFFF"/>
        <w:spacing w:after="0" w:line="240" w:lineRule="auto"/>
        <w:ind w:firstLine="701"/>
        <w:jc w:val="both"/>
        <w:rPr>
          <w:rFonts w:ascii="Times New Roman" w:hAnsi="Times New Roman"/>
          <w:sz w:val="24"/>
          <w:szCs w:val="24"/>
          <w:lang w:val="ky-KG"/>
        </w:rPr>
      </w:pPr>
      <w:r w:rsidRPr="00376F1E">
        <w:rPr>
          <w:rFonts w:ascii="Times New Roman" w:hAnsi="Times New Roman"/>
          <w:sz w:val="24"/>
          <w:szCs w:val="24"/>
          <w:lang w:val="ky-KG"/>
        </w:rPr>
        <w:t xml:space="preserve">-жеңил өнөр </w:t>
      </w:r>
      <w:r>
        <w:rPr>
          <w:rFonts w:ascii="Times New Roman" w:hAnsi="Times New Roman"/>
          <w:sz w:val="24"/>
          <w:szCs w:val="24"/>
          <w:lang w:val="ky-KG"/>
        </w:rPr>
        <w:t xml:space="preserve">- </w:t>
      </w:r>
      <w:r w:rsidRPr="00376F1E">
        <w:rPr>
          <w:rFonts w:ascii="Times New Roman" w:hAnsi="Times New Roman"/>
          <w:sz w:val="24"/>
          <w:szCs w:val="24"/>
          <w:lang w:val="ky-KG"/>
        </w:rPr>
        <w:t>жай буюмдарын долбоорлоо үчүн чыкма маалыматтарды топтоо жана талдоо;</w:t>
      </w:r>
    </w:p>
    <w:p w:rsidR="00C9159C" w:rsidRPr="00376F1E" w:rsidRDefault="00C9159C" w:rsidP="00C9159C">
      <w:pPr>
        <w:shd w:val="clear" w:color="auto" w:fill="FFFFFF"/>
        <w:spacing w:after="0" w:line="240" w:lineRule="auto"/>
        <w:ind w:firstLine="701"/>
        <w:jc w:val="both"/>
        <w:rPr>
          <w:rFonts w:ascii="Times New Roman" w:hAnsi="Times New Roman"/>
          <w:sz w:val="24"/>
          <w:szCs w:val="24"/>
          <w:lang w:val="ky-KG"/>
        </w:rPr>
      </w:pPr>
      <w:r w:rsidRPr="00376F1E">
        <w:rPr>
          <w:rFonts w:ascii="Times New Roman" w:hAnsi="Times New Roman"/>
          <w:sz w:val="24"/>
          <w:szCs w:val="24"/>
          <w:lang w:val="ky-KG"/>
        </w:rPr>
        <w:t xml:space="preserve">-жеңил өнөр </w:t>
      </w:r>
      <w:r>
        <w:rPr>
          <w:rFonts w:ascii="Times New Roman" w:hAnsi="Times New Roman"/>
          <w:sz w:val="24"/>
          <w:szCs w:val="24"/>
          <w:lang w:val="ky-KG"/>
        </w:rPr>
        <w:t xml:space="preserve">– жай </w:t>
      </w:r>
      <w:r w:rsidRPr="00376F1E">
        <w:rPr>
          <w:rFonts w:ascii="Times New Roman" w:hAnsi="Times New Roman"/>
          <w:sz w:val="24"/>
          <w:szCs w:val="24"/>
          <w:lang w:val="ky-KG"/>
        </w:rPr>
        <w:t xml:space="preserve">бөлүктөрүн, буюмдарын жана технологиялык </w:t>
      </w:r>
      <w:r>
        <w:rPr>
          <w:rFonts w:ascii="Times New Roman" w:hAnsi="Times New Roman"/>
          <w:sz w:val="24"/>
          <w:szCs w:val="24"/>
          <w:lang w:val="ky-KG"/>
        </w:rPr>
        <w:t>жараяндарды</w:t>
      </w:r>
      <w:r w:rsidRPr="00376F1E">
        <w:rPr>
          <w:rFonts w:ascii="Times New Roman" w:hAnsi="Times New Roman"/>
          <w:sz w:val="24"/>
          <w:szCs w:val="24"/>
          <w:lang w:val="ky-KG"/>
        </w:rPr>
        <w:t xml:space="preserve"> техникалык милдеттерге ылайык эсептөө жана долбоорлоо;</w:t>
      </w:r>
    </w:p>
    <w:p w:rsidR="00C9159C" w:rsidRPr="00376F1E" w:rsidRDefault="00C9159C" w:rsidP="00C9159C">
      <w:pPr>
        <w:shd w:val="clear" w:color="auto" w:fill="FFFFFF"/>
        <w:spacing w:after="0" w:line="240" w:lineRule="auto"/>
        <w:ind w:firstLine="720"/>
        <w:jc w:val="both"/>
        <w:rPr>
          <w:rFonts w:ascii="Times New Roman" w:hAnsi="Times New Roman"/>
          <w:sz w:val="24"/>
          <w:szCs w:val="24"/>
          <w:lang w:val="ky-KG"/>
        </w:rPr>
      </w:pPr>
      <w:r w:rsidRPr="00376F1E">
        <w:rPr>
          <w:rFonts w:ascii="Times New Roman" w:hAnsi="Times New Roman"/>
          <w:sz w:val="24"/>
          <w:szCs w:val="24"/>
          <w:lang w:val="ky-KG"/>
        </w:rPr>
        <w:t xml:space="preserve">-утилитардык-техникалык,  көркөм-эстетикалык, экономикалык параметрлерди эске алуу менен жеңил өнөр </w:t>
      </w:r>
      <w:r>
        <w:rPr>
          <w:rFonts w:ascii="Times New Roman" w:hAnsi="Times New Roman"/>
          <w:sz w:val="24"/>
          <w:szCs w:val="24"/>
          <w:lang w:val="ky-KG"/>
        </w:rPr>
        <w:t xml:space="preserve">- </w:t>
      </w:r>
      <w:r w:rsidRPr="00376F1E">
        <w:rPr>
          <w:rFonts w:ascii="Times New Roman" w:hAnsi="Times New Roman"/>
          <w:sz w:val="24"/>
          <w:szCs w:val="24"/>
          <w:lang w:val="ky-KG"/>
        </w:rPr>
        <w:t>жай буюмдарынын долбоорлорун иштеп чыгуу;</w:t>
      </w:r>
    </w:p>
    <w:p w:rsidR="00C9159C" w:rsidRPr="00376F1E" w:rsidRDefault="00C9159C" w:rsidP="00C9159C">
      <w:pPr>
        <w:shd w:val="clear" w:color="auto" w:fill="FFFFFF"/>
        <w:spacing w:after="0" w:line="240" w:lineRule="auto"/>
        <w:ind w:firstLine="706"/>
        <w:jc w:val="both"/>
        <w:rPr>
          <w:rFonts w:ascii="Times New Roman" w:hAnsi="Times New Roman"/>
          <w:sz w:val="24"/>
          <w:szCs w:val="24"/>
          <w:lang w:val="ky-KG"/>
        </w:rPr>
      </w:pPr>
      <w:r w:rsidRPr="00376F1E">
        <w:rPr>
          <w:rFonts w:ascii="Times New Roman" w:hAnsi="Times New Roman"/>
          <w:sz w:val="24"/>
          <w:szCs w:val="24"/>
          <w:lang w:val="ky-KG"/>
        </w:rPr>
        <w:t>-долбоордук, жумушчу техникалык документациялардын иштелмеси жана бүткөрүлгөн долбоордук-конструктордук иштерди жол-жоболоштуруу;</w:t>
      </w:r>
    </w:p>
    <w:p w:rsidR="00C9159C" w:rsidRPr="00767B3C" w:rsidRDefault="00C9159C" w:rsidP="00767B3C">
      <w:pPr>
        <w:shd w:val="clear" w:color="auto" w:fill="FFFFFF"/>
        <w:spacing w:after="0" w:line="240" w:lineRule="auto"/>
        <w:ind w:firstLine="720"/>
        <w:jc w:val="both"/>
        <w:rPr>
          <w:rFonts w:ascii="Times New Roman" w:hAnsi="Times New Roman"/>
          <w:sz w:val="24"/>
          <w:szCs w:val="24"/>
          <w:lang w:val="ky-KG"/>
        </w:rPr>
      </w:pPr>
      <w:r w:rsidRPr="00376F1E">
        <w:rPr>
          <w:rFonts w:ascii="Times New Roman" w:hAnsi="Times New Roman"/>
          <w:sz w:val="24"/>
          <w:szCs w:val="24"/>
          <w:lang w:val="ky-KG"/>
        </w:rPr>
        <w:t>-иштелип жаткан долбоорлордун жана техникалык документациялардын стандартка, техникалык шарттарга жана башка  нормативдик документтерге туура келишин көзөмөлдөө;</w:t>
      </w:r>
    </w:p>
    <w:p w:rsidR="00B303AD" w:rsidRPr="0061782D" w:rsidRDefault="00B303AD" w:rsidP="00B303AD">
      <w:pPr>
        <w:pStyle w:val="Style6"/>
        <w:widowControl/>
        <w:spacing w:line="240" w:lineRule="auto"/>
        <w:ind w:firstLine="0"/>
        <w:rPr>
          <w:rStyle w:val="FontStyle74"/>
          <w:b/>
          <w:sz w:val="24"/>
          <w:szCs w:val="24"/>
          <w:lang w:val="ky-KG"/>
        </w:rPr>
      </w:pPr>
      <w:r w:rsidRPr="0061782D">
        <w:rPr>
          <w:b/>
          <w:i/>
          <w:lang w:val="ky-KG"/>
        </w:rPr>
        <w:t xml:space="preserve">           илимий-изилдөөчүлүк ишмердүүлүк:</w:t>
      </w:r>
      <w:r w:rsidRPr="0061782D">
        <w:rPr>
          <w:rStyle w:val="FontStyle74"/>
          <w:b/>
          <w:sz w:val="24"/>
          <w:szCs w:val="24"/>
          <w:lang w:val="ky-KG"/>
        </w:rPr>
        <w:t xml:space="preserve">    </w:t>
      </w:r>
    </w:p>
    <w:p w:rsidR="00B303AD" w:rsidRPr="00376F1E" w:rsidRDefault="00B303AD" w:rsidP="00B303AD">
      <w:pPr>
        <w:autoSpaceDE w:val="0"/>
        <w:autoSpaceDN w:val="0"/>
        <w:adjustRightInd w:val="0"/>
        <w:spacing w:after="0" w:line="240" w:lineRule="auto"/>
        <w:jc w:val="both"/>
        <w:rPr>
          <w:rFonts w:ascii="Times New Roman" w:hAnsi="Times New Roman"/>
          <w:bCs/>
          <w:iCs/>
          <w:sz w:val="24"/>
          <w:szCs w:val="24"/>
          <w:lang w:val="ky-KG"/>
        </w:rPr>
      </w:pPr>
      <w:r w:rsidRPr="00376F1E">
        <w:rPr>
          <w:rFonts w:ascii="Times New Roman" w:hAnsi="Times New Roman"/>
          <w:bCs/>
          <w:iCs/>
          <w:sz w:val="24"/>
          <w:szCs w:val="24"/>
          <w:lang w:val="ky-KG"/>
        </w:rPr>
        <w:t xml:space="preserve">        -</w:t>
      </w:r>
      <w:r>
        <w:rPr>
          <w:rFonts w:ascii="Times New Roman" w:hAnsi="Times New Roman"/>
          <w:bCs/>
          <w:iCs/>
          <w:sz w:val="24"/>
          <w:szCs w:val="24"/>
          <w:lang w:val="ky-KG"/>
        </w:rPr>
        <w:t xml:space="preserve"> </w:t>
      </w:r>
      <w:r w:rsidR="00C9159C" w:rsidRPr="00C9159C">
        <w:rPr>
          <w:rFonts w:ascii="Times New Roman" w:hAnsi="Times New Roman"/>
          <w:bCs/>
          <w:iCs/>
          <w:sz w:val="24"/>
          <w:szCs w:val="24"/>
          <w:lang w:val="ky-KG"/>
        </w:rPr>
        <w:t>илимий-техникалык маалыматтарды, изилдөө темалары боюнча ата мекендик жана</w:t>
      </w:r>
      <w:r w:rsidR="00C9159C">
        <w:rPr>
          <w:rFonts w:ascii="Times New Roman" w:hAnsi="Times New Roman"/>
          <w:bCs/>
          <w:iCs/>
          <w:sz w:val="24"/>
          <w:szCs w:val="24"/>
          <w:lang w:val="ky-KG"/>
        </w:rPr>
        <w:t xml:space="preserve"> чет өлкөлүк тажрыйбаны изилдөө</w:t>
      </w:r>
      <w:r w:rsidRPr="00376F1E">
        <w:rPr>
          <w:rFonts w:ascii="Times New Roman" w:hAnsi="Times New Roman"/>
          <w:bCs/>
          <w:iCs/>
          <w:sz w:val="24"/>
          <w:szCs w:val="24"/>
          <w:lang w:val="ky-KG"/>
        </w:rPr>
        <w:t>;</w:t>
      </w:r>
    </w:p>
    <w:p w:rsidR="00B303AD" w:rsidRPr="00376F1E" w:rsidRDefault="00B303AD" w:rsidP="00B303AD">
      <w:pPr>
        <w:autoSpaceDE w:val="0"/>
        <w:autoSpaceDN w:val="0"/>
        <w:adjustRightInd w:val="0"/>
        <w:spacing w:after="0" w:line="240" w:lineRule="auto"/>
        <w:jc w:val="both"/>
        <w:rPr>
          <w:rFonts w:ascii="Times New Roman" w:hAnsi="Times New Roman"/>
          <w:bCs/>
          <w:iCs/>
          <w:sz w:val="24"/>
          <w:szCs w:val="24"/>
          <w:lang w:val="ky-KG"/>
        </w:rPr>
      </w:pPr>
      <w:r w:rsidRPr="00376F1E">
        <w:rPr>
          <w:rFonts w:ascii="Times New Roman" w:hAnsi="Times New Roman"/>
          <w:sz w:val="24"/>
          <w:szCs w:val="24"/>
          <w:lang w:val="ky-KG"/>
        </w:rPr>
        <w:lastRenderedPageBreak/>
        <w:t xml:space="preserve">        -</w:t>
      </w:r>
      <w:r>
        <w:rPr>
          <w:rFonts w:ascii="Times New Roman" w:hAnsi="Times New Roman"/>
          <w:sz w:val="24"/>
          <w:szCs w:val="24"/>
          <w:lang w:val="ky-KG"/>
        </w:rPr>
        <w:t xml:space="preserve"> </w:t>
      </w:r>
      <w:r w:rsidRPr="00376F1E">
        <w:rPr>
          <w:rFonts w:ascii="Times New Roman" w:hAnsi="Times New Roman"/>
          <w:sz w:val="24"/>
          <w:szCs w:val="24"/>
          <w:lang w:val="ky-KG"/>
        </w:rPr>
        <w:t>ар кандай материалдардан жасалган буюмдардын касиеттерин болжоп билүүгө мүмкүндүк берген стандарттуу программалык каражаттарды пайдалануу менен эсептөө эксперименттерин жүргүзүү;</w:t>
      </w:r>
    </w:p>
    <w:p w:rsidR="00B303AD" w:rsidRPr="00376F1E" w:rsidRDefault="00B303AD" w:rsidP="0061782D">
      <w:pPr>
        <w:shd w:val="clear" w:color="auto" w:fill="FFFFFF"/>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 </w:t>
      </w:r>
      <w:r w:rsidRPr="00376F1E">
        <w:rPr>
          <w:rFonts w:ascii="Times New Roman" w:hAnsi="Times New Roman"/>
          <w:sz w:val="24"/>
          <w:szCs w:val="24"/>
          <w:lang w:val="ky-KG"/>
        </w:rPr>
        <w:t xml:space="preserve">ар кандай материалдардын жана жеңил өнөр </w:t>
      </w:r>
      <w:r>
        <w:rPr>
          <w:rFonts w:ascii="Times New Roman" w:hAnsi="Times New Roman"/>
          <w:sz w:val="24"/>
          <w:szCs w:val="24"/>
          <w:lang w:val="ky-KG"/>
        </w:rPr>
        <w:t xml:space="preserve">- </w:t>
      </w:r>
      <w:r w:rsidRPr="00376F1E">
        <w:rPr>
          <w:rFonts w:ascii="Times New Roman" w:hAnsi="Times New Roman"/>
          <w:sz w:val="24"/>
          <w:szCs w:val="24"/>
          <w:lang w:val="ky-KG"/>
        </w:rPr>
        <w:t>жай буюмдарынын касиеттерин берилген ыкма боюнча изилдөө жүргүзүүгө катышуу;</w:t>
      </w:r>
    </w:p>
    <w:p w:rsidR="00B303AD" w:rsidRPr="0061782D" w:rsidRDefault="00B303AD" w:rsidP="00B303AD">
      <w:pPr>
        <w:shd w:val="clear" w:color="auto" w:fill="FFFFFF"/>
        <w:spacing w:after="0" w:line="240" w:lineRule="auto"/>
        <w:rPr>
          <w:rFonts w:ascii="Times New Roman" w:hAnsi="Times New Roman"/>
          <w:b/>
          <w:sz w:val="24"/>
          <w:szCs w:val="24"/>
          <w:lang w:val="ky-KG"/>
        </w:rPr>
      </w:pPr>
      <w:r w:rsidRPr="00376F1E">
        <w:rPr>
          <w:rFonts w:ascii="Times New Roman" w:hAnsi="Times New Roman"/>
          <w:i/>
          <w:iCs/>
          <w:spacing w:val="-1"/>
          <w:sz w:val="24"/>
          <w:szCs w:val="24"/>
          <w:lang w:val="ky-KG"/>
        </w:rPr>
        <w:tab/>
      </w:r>
      <w:r w:rsidRPr="0061782D">
        <w:rPr>
          <w:rFonts w:ascii="Times New Roman" w:hAnsi="Times New Roman"/>
          <w:b/>
          <w:i/>
          <w:iCs/>
          <w:spacing w:val="-1"/>
          <w:sz w:val="24"/>
          <w:szCs w:val="24"/>
          <w:lang w:val="ky-KG"/>
        </w:rPr>
        <w:t xml:space="preserve">уюштуруучу-башкаруучулук </w:t>
      </w:r>
      <w:r w:rsidRPr="0061782D">
        <w:rPr>
          <w:rFonts w:ascii="Times New Roman" w:hAnsi="Times New Roman"/>
          <w:b/>
          <w:i/>
          <w:sz w:val="24"/>
          <w:szCs w:val="24"/>
          <w:lang w:val="ky-KG"/>
        </w:rPr>
        <w:t>ишмердүүлүк</w:t>
      </w:r>
      <w:r w:rsidRPr="0061782D">
        <w:rPr>
          <w:rFonts w:ascii="Times New Roman" w:hAnsi="Times New Roman"/>
          <w:b/>
          <w:i/>
          <w:iCs/>
          <w:spacing w:val="-1"/>
          <w:sz w:val="24"/>
          <w:szCs w:val="24"/>
          <w:lang w:val="ky-KG"/>
        </w:rPr>
        <w:t>:</w:t>
      </w:r>
    </w:p>
    <w:p w:rsidR="00B303AD" w:rsidRPr="00376F1E" w:rsidRDefault="00B303AD" w:rsidP="00B303AD">
      <w:pPr>
        <w:shd w:val="clear" w:color="auto" w:fill="FFFFFF"/>
        <w:spacing w:after="0" w:line="240" w:lineRule="auto"/>
        <w:ind w:firstLine="706"/>
        <w:jc w:val="both"/>
        <w:rPr>
          <w:rFonts w:ascii="Times New Roman" w:hAnsi="Times New Roman"/>
          <w:sz w:val="24"/>
          <w:szCs w:val="24"/>
          <w:lang w:val="ky-KG"/>
        </w:rPr>
      </w:pPr>
      <w:r w:rsidRPr="00376F1E">
        <w:rPr>
          <w:rFonts w:ascii="Times New Roman" w:hAnsi="Times New Roman"/>
          <w:sz w:val="24"/>
          <w:szCs w:val="24"/>
          <w:lang w:val="ky-KG"/>
        </w:rPr>
        <w:t>-кичи жамаатык аткаруучулардын ишин уюштуруу жана башкаруу, баштапкы өндүрүш бөлүктөрүндө иштөөнүн ыкчам пландарын ишке ашырууну иштеп чыгуу жана башкаруу;</w:t>
      </w:r>
    </w:p>
    <w:p w:rsidR="00B303AD" w:rsidRPr="00874BF4" w:rsidRDefault="00B303AD" w:rsidP="00B303AD">
      <w:pPr>
        <w:shd w:val="clear" w:color="auto" w:fill="FFFFFF"/>
        <w:spacing w:after="0" w:line="240" w:lineRule="auto"/>
        <w:ind w:firstLine="706"/>
        <w:jc w:val="both"/>
        <w:rPr>
          <w:rFonts w:ascii="Times New Roman" w:hAnsi="Times New Roman"/>
          <w:sz w:val="24"/>
          <w:szCs w:val="24"/>
          <w:lang w:val="ky-KG"/>
        </w:rPr>
      </w:pPr>
      <w:r w:rsidRPr="00874BF4">
        <w:rPr>
          <w:rFonts w:ascii="Times New Roman" w:hAnsi="Times New Roman"/>
          <w:sz w:val="24"/>
          <w:szCs w:val="24"/>
          <w:lang w:val="ky-KG"/>
        </w:rPr>
        <w:t>-</w:t>
      </w:r>
      <w:r w:rsidR="0031668E" w:rsidRPr="00874BF4">
        <w:rPr>
          <w:rFonts w:ascii="Times New Roman" w:hAnsi="Times New Roman"/>
          <w:sz w:val="24"/>
          <w:szCs w:val="24"/>
          <w:lang w:val="ky-KG"/>
        </w:rPr>
        <w:t xml:space="preserve"> өндүрүштүк участокторду түзүү (кайра уюштуруу) боюнча уюштуруучулук жана пландуу эсептөөлөрдү жүргүзүү</w:t>
      </w:r>
      <w:r w:rsidRPr="00874BF4">
        <w:rPr>
          <w:rFonts w:ascii="Times New Roman" w:hAnsi="Times New Roman"/>
          <w:sz w:val="24"/>
          <w:szCs w:val="24"/>
          <w:lang w:val="ky-KG"/>
        </w:rPr>
        <w:t>;</w:t>
      </w:r>
    </w:p>
    <w:p w:rsidR="00B303AD" w:rsidRPr="00874BF4" w:rsidRDefault="00B303AD" w:rsidP="00B303AD">
      <w:pPr>
        <w:shd w:val="clear" w:color="auto" w:fill="FFFFFF"/>
        <w:spacing w:after="0" w:line="240" w:lineRule="auto"/>
        <w:ind w:firstLine="715"/>
        <w:jc w:val="both"/>
        <w:rPr>
          <w:rFonts w:ascii="Times New Roman" w:hAnsi="Times New Roman"/>
          <w:sz w:val="24"/>
          <w:szCs w:val="24"/>
          <w:lang w:val="ky-KG"/>
        </w:rPr>
      </w:pPr>
      <w:r w:rsidRPr="00874BF4">
        <w:rPr>
          <w:rFonts w:ascii="Times New Roman" w:hAnsi="Times New Roman"/>
          <w:sz w:val="24"/>
          <w:szCs w:val="24"/>
          <w:lang w:val="ky-KG"/>
        </w:rPr>
        <w:t>-</w:t>
      </w:r>
      <w:r w:rsidR="0031668E" w:rsidRPr="00874BF4">
        <w:rPr>
          <w:lang w:val="ky-KG"/>
        </w:rPr>
        <w:t xml:space="preserve"> </w:t>
      </w:r>
      <w:r w:rsidR="0031668E" w:rsidRPr="00874BF4">
        <w:rPr>
          <w:rFonts w:ascii="Times New Roman" w:hAnsi="Times New Roman"/>
          <w:sz w:val="24"/>
          <w:szCs w:val="24"/>
          <w:lang w:val="ky-KG"/>
        </w:rPr>
        <w:t>өндүрүш процессинин функционалдык уюштурулушун жана жетишилген натыйжанын пландаштырылганга шайкештигин талдоо жана баалоо</w:t>
      </w:r>
      <w:r w:rsidRPr="00874BF4">
        <w:rPr>
          <w:rFonts w:ascii="Times New Roman" w:hAnsi="Times New Roman"/>
          <w:sz w:val="24"/>
          <w:szCs w:val="24"/>
          <w:lang w:val="ky-KG"/>
        </w:rPr>
        <w:t>;</w:t>
      </w:r>
    </w:p>
    <w:p w:rsidR="00B303AD" w:rsidRPr="00874BF4" w:rsidRDefault="00B303AD" w:rsidP="00B303AD">
      <w:pPr>
        <w:shd w:val="clear" w:color="auto" w:fill="FFFFFF"/>
        <w:spacing w:after="0" w:line="240" w:lineRule="auto"/>
        <w:ind w:firstLine="715"/>
        <w:jc w:val="both"/>
        <w:rPr>
          <w:rFonts w:ascii="Times New Roman" w:hAnsi="Times New Roman"/>
          <w:sz w:val="24"/>
          <w:szCs w:val="24"/>
          <w:lang w:val="ky-KG"/>
        </w:rPr>
      </w:pPr>
      <w:r w:rsidRPr="00874BF4">
        <w:rPr>
          <w:rFonts w:ascii="Times New Roman" w:hAnsi="Times New Roman"/>
          <w:sz w:val="24"/>
          <w:szCs w:val="24"/>
          <w:lang w:val="ky-KG"/>
        </w:rPr>
        <w:t>-</w:t>
      </w:r>
      <w:r w:rsidR="0031668E" w:rsidRPr="00874BF4">
        <w:rPr>
          <w:rFonts w:ascii="Times New Roman" w:hAnsi="Times New Roman"/>
          <w:sz w:val="24"/>
          <w:szCs w:val="24"/>
          <w:lang w:val="ky-KG"/>
        </w:rPr>
        <w:t xml:space="preserve"> өндүрүш участокторундагы технологиялык процесстердин сапатын башкаруу боюнча документтерди даярдоо.</w:t>
      </w:r>
    </w:p>
    <w:p w:rsidR="000D5F20" w:rsidRDefault="000D5F20" w:rsidP="0069705C">
      <w:pPr>
        <w:widowControl w:val="0"/>
        <w:autoSpaceDE w:val="0"/>
        <w:autoSpaceDN w:val="0"/>
        <w:adjustRightInd w:val="0"/>
        <w:spacing w:after="0" w:line="240" w:lineRule="auto"/>
        <w:ind w:firstLine="567"/>
        <w:jc w:val="center"/>
        <w:rPr>
          <w:rFonts w:ascii="Times New Roman" w:hAnsi="Times New Roman"/>
          <w:sz w:val="24"/>
          <w:szCs w:val="24"/>
          <w:lang w:val="ky-KG"/>
        </w:rPr>
      </w:pPr>
    </w:p>
    <w:p w:rsidR="0069705C" w:rsidRPr="000109C7" w:rsidRDefault="00B303AD" w:rsidP="0069705C">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376F1E">
        <w:rPr>
          <w:rFonts w:ascii="Times New Roman" w:hAnsi="Times New Roman"/>
          <w:sz w:val="24"/>
          <w:szCs w:val="24"/>
          <w:lang w:val="ky-KG"/>
        </w:rPr>
        <w:tab/>
      </w:r>
      <w:r w:rsidR="0069705C" w:rsidRPr="000109C7">
        <w:rPr>
          <w:rFonts w:ascii="Times New Roman" w:hAnsi="Times New Roman"/>
          <w:b/>
          <w:sz w:val="24"/>
          <w:szCs w:val="24"/>
          <w:lang w:val="ky-KG"/>
        </w:rPr>
        <w:t>4. НББПны ишке ашыруунун шарттарына</w:t>
      </w:r>
    </w:p>
    <w:p w:rsidR="0069705C" w:rsidRPr="000109C7" w:rsidRDefault="0069705C" w:rsidP="0069705C">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0109C7">
        <w:rPr>
          <w:rFonts w:ascii="Times New Roman" w:hAnsi="Times New Roman"/>
          <w:b/>
          <w:sz w:val="24"/>
          <w:szCs w:val="24"/>
          <w:lang w:val="ky-KG"/>
        </w:rPr>
        <w:t>карата жалпы талаптар</w:t>
      </w:r>
    </w:p>
    <w:p w:rsidR="0069705C" w:rsidRPr="000109C7" w:rsidRDefault="0069705C" w:rsidP="0069705C">
      <w:pPr>
        <w:widowControl w:val="0"/>
        <w:autoSpaceDE w:val="0"/>
        <w:autoSpaceDN w:val="0"/>
        <w:adjustRightInd w:val="0"/>
        <w:spacing w:after="0" w:line="240" w:lineRule="auto"/>
        <w:ind w:firstLine="567"/>
        <w:rPr>
          <w:rFonts w:ascii="Times New Roman" w:hAnsi="Times New Roman"/>
          <w:sz w:val="24"/>
          <w:szCs w:val="24"/>
          <w:lang w:val="ky-KG"/>
        </w:rPr>
      </w:pPr>
    </w:p>
    <w:p w:rsidR="0069705C" w:rsidRPr="000109C7" w:rsidRDefault="0069705C" w:rsidP="0069705C">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9C7">
        <w:rPr>
          <w:rFonts w:ascii="Times New Roman" w:hAnsi="Times New Roman"/>
          <w:sz w:val="24"/>
          <w:szCs w:val="24"/>
          <w:lang w:val="ky-KG"/>
        </w:rPr>
        <w:t>4.1. Жождун НББП ишке ашыруудагы укуктарына жана милдеттүүлүктөрүнө карата жалпы талаптар.</w:t>
      </w:r>
    </w:p>
    <w:p w:rsidR="0069705C" w:rsidRPr="000109C7" w:rsidRDefault="0069705C" w:rsidP="0069705C">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9C7">
        <w:rPr>
          <w:rFonts w:ascii="Times New Roman" w:hAnsi="Times New Roman"/>
          <w:sz w:val="24"/>
          <w:szCs w:val="24"/>
          <w:lang w:val="ky-KG"/>
        </w:rPr>
        <w:t xml:space="preserve">4.1.1.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69705C" w:rsidRPr="000109C7" w:rsidRDefault="0069705C" w:rsidP="0069705C">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9C7">
        <w:rPr>
          <w:rFonts w:ascii="Times New Roman" w:hAnsi="Times New Roman"/>
          <w:sz w:val="24"/>
          <w:szCs w:val="24"/>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69705C" w:rsidRPr="0098775F" w:rsidRDefault="0069705C" w:rsidP="0069705C">
      <w:pPr>
        <w:pStyle w:val="a3"/>
        <w:widowControl w:val="0"/>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lang w:val="ky-KG"/>
        </w:rPr>
      </w:pPr>
      <w:r w:rsidRPr="0098775F">
        <w:rPr>
          <w:rFonts w:ascii="Times New Roman" w:hAnsi="Times New Roman" w:cs="Times New Roman"/>
          <w:sz w:val="24"/>
          <w:szCs w:val="24"/>
          <w:lang w:val="ky-KG"/>
        </w:rPr>
        <w:t>бүтүрүүчүлөрдү даярдоонун сапатын камсыз кылуу боюнча стратегияларды иштеп чыгууда;</w:t>
      </w:r>
    </w:p>
    <w:p w:rsidR="0069705C" w:rsidRPr="0098775F" w:rsidRDefault="0069705C" w:rsidP="0069705C">
      <w:pPr>
        <w:pStyle w:val="a3"/>
        <w:widowControl w:val="0"/>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rPr>
      </w:pPr>
      <w:r w:rsidRPr="0098775F">
        <w:rPr>
          <w:rFonts w:ascii="Times New Roman" w:hAnsi="Times New Roman" w:cs="Times New Roman"/>
          <w:sz w:val="24"/>
          <w:szCs w:val="24"/>
        </w:rPr>
        <w:t>билим берүү программаларын мезгил-мезгили менен рецензиялоо, мониторинг;</w:t>
      </w:r>
    </w:p>
    <w:p w:rsidR="0069705C" w:rsidRPr="0098775F" w:rsidRDefault="0069705C" w:rsidP="0069705C">
      <w:pPr>
        <w:pStyle w:val="a3"/>
        <w:widowControl w:val="0"/>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rPr>
      </w:pPr>
      <w:r w:rsidRPr="0098775F">
        <w:rPr>
          <w:rFonts w:ascii="Times New Roman" w:hAnsi="Times New Roman" w:cs="Times New Roman"/>
          <w:sz w:val="24"/>
          <w:szCs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69705C" w:rsidRPr="0098775F" w:rsidRDefault="0069705C" w:rsidP="0069705C">
      <w:pPr>
        <w:pStyle w:val="a3"/>
        <w:widowControl w:val="0"/>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rPr>
      </w:pPr>
      <w:r w:rsidRPr="0098775F">
        <w:rPr>
          <w:rFonts w:ascii="Times New Roman" w:hAnsi="Times New Roman" w:cs="Times New Roman"/>
          <w:sz w:val="24"/>
          <w:szCs w:val="24"/>
        </w:rPr>
        <w:t>окутуучулук курамдын сапатын жана компетенттүүлүгүн камсыз кылууда;</w:t>
      </w:r>
    </w:p>
    <w:p w:rsidR="0069705C" w:rsidRPr="0098775F" w:rsidRDefault="0069705C" w:rsidP="0069705C">
      <w:pPr>
        <w:pStyle w:val="a3"/>
        <w:widowControl w:val="0"/>
        <w:numPr>
          <w:ilvl w:val="0"/>
          <w:numId w:val="3"/>
        </w:numPr>
        <w:autoSpaceDE w:val="0"/>
        <w:autoSpaceDN w:val="0"/>
        <w:adjustRightInd w:val="0"/>
        <w:spacing w:after="0" w:line="240" w:lineRule="auto"/>
        <w:ind w:left="0" w:firstLine="357"/>
        <w:jc w:val="both"/>
        <w:rPr>
          <w:rFonts w:ascii="Times New Roman" w:hAnsi="Times New Roman" w:cs="Times New Roman"/>
          <w:sz w:val="24"/>
          <w:szCs w:val="24"/>
        </w:rPr>
      </w:pPr>
      <w:r w:rsidRPr="0098775F">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98775F">
        <w:rPr>
          <w:rFonts w:ascii="Times New Roman" w:hAnsi="Times New Roman" w:cs="Times New Roman"/>
          <w:sz w:val="24"/>
          <w:szCs w:val="24"/>
        </w:rPr>
        <w:t>;</w:t>
      </w:r>
    </w:p>
    <w:p w:rsidR="0069705C" w:rsidRPr="0098775F" w:rsidRDefault="0069705C" w:rsidP="0069705C">
      <w:pPr>
        <w:pStyle w:val="a3"/>
        <w:widowControl w:val="0"/>
        <w:numPr>
          <w:ilvl w:val="0"/>
          <w:numId w:val="3"/>
        </w:numPr>
        <w:autoSpaceDE w:val="0"/>
        <w:autoSpaceDN w:val="0"/>
        <w:adjustRightInd w:val="0"/>
        <w:spacing w:after="0" w:line="240" w:lineRule="auto"/>
        <w:ind w:left="0" w:firstLine="357"/>
        <w:jc w:val="both"/>
        <w:rPr>
          <w:rStyle w:val="FontStyle74"/>
          <w:sz w:val="24"/>
          <w:szCs w:val="24"/>
        </w:rPr>
      </w:pPr>
      <w:r w:rsidRPr="0098775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98775F">
        <w:rPr>
          <w:rStyle w:val="FontStyle74"/>
          <w:sz w:val="24"/>
          <w:szCs w:val="24"/>
        </w:rPr>
        <w:t>;</w:t>
      </w:r>
    </w:p>
    <w:p w:rsidR="0069705C" w:rsidRPr="0098775F" w:rsidRDefault="0069705C" w:rsidP="0069705C">
      <w:pPr>
        <w:pStyle w:val="a3"/>
        <w:widowControl w:val="0"/>
        <w:numPr>
          <w:ilvl w:val="0"/>
          <w:numId w:val="3"/>
        </w:numPr>
        <w:autoSpaceDE w:val="0"/>
        <w:autoSpaceDN w:val="0"/>
        <w:adjustRightInd w:val="0"/>
        <w:spacing w:after="0" w:line="240" w:lineRule="auto"/>
        <w:ind w:left="0" w:firstLine="357"/>
        <w:jc w:val="both"/>
        <w:rPr>
          <w:rStyle w:val="FontStyle74"/>
          <w:sz w:val="24"/>
          <w:szCs w:val="24"/>
        </w:rPr>
      </w:pPr>
      <w:r w:rsidRPr="0098775F">
        <w:rPr>
          <w:rStyle w:val="FontStyle74"/>
          <w:sz w:val="24"/>
          <w:szCs w:val="24"/>
          <w:lang w:val="ky-KG"/>
        </w:rPr>
        <w:t>инновациялар, пландар жана өзүнүн ишмердүүлүгүнүн жыйынтыктары менен коомчулукту маалымдоо.</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lastRenderedPageBreak/>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4.1.4. Жождун НББПсы студенттин тандоосу боюнча дисциплиналарды түзүүсү керек. Студенттин каалоосу боюнча дисциплиналарды түзүүнүн тартибин жождун окумуштуулар кеңеши аныктайт.</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4.1.5. Жож студенттердин өзүнүн окуу программасын түзүүгө катышуусунун накта мүмкүнчүлүгүн камсыз кылууга милдеттүү.</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4.2. Студенттин НББПны ишке ашыруудагы укуктарына жана милдеттүүлүктөрүнө карата жалпы талаптар.</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дисциплиналарды тандап алууга укуктуу.</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4.2.2. Студент өзүнүн жекече билим берүү траекториясын түзүүдө окуу сабагын тандоо боюнча жождо консультация алуу жана алардын даярдоонун (адистештирүүнүн) болочок профилине таасир этүү укугуна ээ.</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4.2.4. Студенттер ЖОЖдун НББПсында алдын ала каралган бардык тапшырмаларды аныкталып белгиленген мөөнөттөрдө аткарууга милдеттүү.</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стандартына ылайык аныкталат жана ар бир окуу окуу дисциплинасын үйрөнүүгө бөлүнгөн жалпы көлөмдөн 35тен кем эмес пайызды түзөт.</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ab/>
        <w:t>Окуу сабагы боюнча өз алдынча иштөөгө бөлүнүүчү сааттарга ошол дисциплина (модуль) боюнча экзаменге даярданууга каралган убакыт кирет.</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 xml:space="preserve">  4.4. Күндүзгү-сырттан (кечки) окуу формасында аудитордук сабактардын көлөмү жумасына 16 сааттан аз болбошу керек.</w:t>
      </w:r>
    </w:p>
    <w:p w:rsidR="0069705C" w:rsidRPr="0069705C" w:rsidRDefault="00A312D5" w:rsidP="006970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4.5</w:t>
      </w:r>
      <w:r w:rsidR="0069705C" w:rsidRPr="0069705C">
        <w:rPr>
          <w:rFonts w:ascii="Times New Roman" w:hAnsi="Times New Roman"/>
          <w:sz w:val="24"/>
          <w:szCs w:val="24"/>
        </w:rPr>
        <w:t>. Сырттан окуу формасында окутуучу менен сабак окуу мүмкүнчүлүгү студентке жылына 160 сааттан аз эмес көлөмдө камсыз кылынуусу керек.</w:t>
      </w:r>
    </w:p>
    <w:p w:rsidR="0069705C" w:rsidRPr="0069705C" w:rsidRDefault="0069705C" w:rsidP="0069705C">
      <w:pPr>
        <w:widowControl w:val="0"/>
        <w:autoSpaceDE w:val="0"/>
        <w:autoSpaceDN w:val="0"/>
        <w:adjustRightInd w:val="0"/>
        <w:spacing w:after="0" w:line="240" w:lineRule="auto"/>
        <w:jc w:val="both"/>
        <w:rPr>
          <w:rFonts w:ascii="Times New Roman" w:hAnsi="Times New Roman"/>
          <w:sz w:val="24"/>
          <w:szCs w:val="24"/>
        </w:rPr>
      </w:pPr>
      <w:r w:rsidRPr="0069705C">
        <w:rPr>
          <w:rFonts w:ascii="Times New Roman" w:hAnsi="Times New Roman"/>
          <w:sz w:val="24"/>
          <w:szCs w:val="24"/>
        </w:rPr>
        <w:t>4.6. Окуу жылындагы каникулдук убакыттын жалпы көлөмү 7-10 жуманы түзүүсү керек, мунун ичинде кыш мезгилинде 2 жумадан кем эмес.</w:t>
      </w:r>
    </w:p>
    <w:p w:rsidR="00B303AD" w:rsidRPr="0069705C" w:rsidRDefault="00B303AD" w:rsidP="000265B8">
      <w:pPr>
        <w:shd w:val="clear" w:color="auto" w:fill="FFFFFF"/>
        <w:spacing w:after="0" w:line="240" w:lineRule="auto"/>
        <w:rPr>
          <w:rFonts w:ascii="Times New Roman" w:hAnsi="Times New Roman"/>
          <w:sz w:val="24"/>
          <w:szCs w:val="24"/>
        </w:rPr>
      </w:pPr>
    </w:p>
    <w:p w:rsidR="00564E4F" w:rsidRPr="00D401A4" w:rsidRDefault="00564E4F" w:rsidP="00564E4F">
      <w:pPr>
        <w:widowControl w:val="0"/>
        <w:autoSpaceDE w:val="0"/>
        <w:autoSpaceDN w:val="0"/>
        <w:adjustRightInd w:val="0"/>
        <w:spacing w:after="0" w:line="240" w:lineRule="auto"/>
        <w:ind w:firstLine="567"/>
        <w:jc w:val="center"/>
        <w:rPr>
          <w:rFonts w:ascii="Times New Roman" w:hAnsi="Times New Roman"/>
          <w:b/>
          <w:sz w:val="24"/>
          <w:szCs w:val="24"/>
        </w:rPr>
      </w:pPr>
      <w:r w:rsidRPr="00D401A4">
        <w:rPr>
          <w:rFonts w:ascii="Times New Roman" w:hAnsi="Times New Roman"/>
          <w:b/>
          <w:sz w:val="24"/>
          <w:szCs w:val="24"/>
        </w:rPr>
        <w:t>5.</w:t>
      </w:r>
      <w:r>
        <w:rPr>
          <w:rFonts w:ascii="Times New Roman" w:hAnsi="Times New Roman"/>
          <w:b/>
          <w:sz w:val="24"/>
          <w:szCs w:val="24"/>
        </w:rPr>
        <w:t xml:space="preserve"> Бакалаврларды даярдоонун НББП</w:t>
      </w:r>
      <w:r w:rsidRPr="00D401A4">
        <w:rPr>
          <w:rFonts w:ascii="Times New Roman" w:hAnsi="Times New Roman"/>
          <w:b/>
          <w:sz w:val="24"/>
          <w:szCs w:val="24"/>
        </w:rPr>
        <w:t>нын талаптары</w:t>
      </w:r>
    </w:p>
    <w:p w:rsidR="00564E4F" w:rsidRPr="00D401A4" w:rsidRDefault="00564E4F" w:rsidP="00564E4F">
      <w:pPr>
        <w:widowControl w:val="0"/>
        <w:autoSpaceDE w:val="0"/>
        <w:autoSpaceDN w:val="0"/>
        <w:adjustRightInd w:val="0"/>
        <w:spacing w:after="0" w:line="240" w:lineRule="auto"/>
        <w:ind w:firstLine="567"/>
        <w:rPr>
          <w:rFonts w:ascii="Times New Roman" w:hAnsi="Times New Roman"/>
          <w:b/>
          <w:sz w:val="24"/>
          <w:szCs w:val="24"/>
        </w:rPr>
      </w:pPr>
    </w:p>
    <w:p w:rsidR="00564E4F" w:rsidRPr="00D401A4" w:rsidRDefault="00564E4F" w:rsidP="00564E4F">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5.1. Бакалаврды даярдоонун НББПсын өздөштүрүүнүн натыйжаларына коюлуучу </w:t>
      </w:r>
      <w:r w:rsidRPr="00D401A4">
        <w:rPr>
          <w:rFonts w:ascii="Times New Roman" w:hAnsi="Times New Roman"/>
          <w:sz w:val="24"/>
          <w:szCs w:val="24"/>
        </w:rPr>
        <w:lastRenderedPageBreak/>
        <w:t>талаптар.</w:t>
      </w:r>
    </w:p>
    <w:p w:rsidR="00564E4F" w:rsidRPr="00D401A4" w:rsidRDefault="00564E4F" w:rsidP="00564E4F">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Даярдоонун </w:t>
      </w:r>
      <w:r w:rsidR="00DF4A7B" w:rsidRPr="00376F1E">
        <w:rPr>
          <w:rFonts w:ascii="Times New Roman" w:hAnsi="Times New Roman"/>
          <w:b/>
          <w:bCs/>
          <w:spacing w:val="-2"/>
          <w:sz w:val="24"/>
          <w:szCs w:val="24"/>
          <w:lang w:val="ky-KG"/>
        </w:rPr>
        <w:t>740700</w:t>
      </w:r>
      <w:r w:rsidR="00DF4A7B" w:rsidRPr="00376F1E">
        <w:rPr>
          <w:rStyle w:val="FontStyle74"/>
          <w:b/>
          <w:sz w:val="24"/>
          <w:szCs w:val="24"/>
          <w:lang w:val="ky-KG"/>
        </w:rPr>
        <w:t xml:space="preserve"> – Же</w:t>
      </w:r>
      <w:r w:rsidR="00DF4A7B" w:rsidRPr="00907A04">
        <w:rPr>
          <w:rFonts w:ascii="Times New Roman" w:hAnsi="Times New Roman"/>
          <w:b/>
          <w:sz w:val="24"/>
          <w:szCs w:val="24"/>
          <w:lang w:val="ky-KG"/>
        </w:rPr>
        <w:t>ң</w:t>
      </w:r>
      <w:r w:rsidR="00DF4A7B" w:rsidRPr="00376F1E">
        <w:rPr>
          <w:rStyle w:val="FontStyle74"/>
          <w:b/>
          <w:sz w:val="24"/>
          <w:szCs w:val="24"/>
          <w:lang w:val="ky-KG"/>
        </w:rPr>
        <w:t xml:space="preserve">ил </w:t>
      </w:r>
      <w:r w:rsidR="00DF4A7B" w:rsidRPr="00376F1E">
        <w:rPr>
          <w:rFonts w:ascii="Times New Roman" w:hAnsi="Times New Roman"/>
          <w:b/>
          <w:sz w:val="24"/>
          <w:szCs w:val="24"/>
          <w:lang w:val="ky-KG"/>
        </w:rPr>
        <w:t>ө</w:t>
      </w:r>
      <w:r w:rsidR="00DF4A7B" w:rsidRPr="00376F1E">
        <w:rPr>
          <w:rStyle w:val="FontStyle74"/>
          <w:b/>
          <w:sz w:val="24"/>
          <w:szCs w:val="24"/>
          <w:lang w:val="ky-KG"/>
        </w:rPr>
        <w:t>н</w:t>
      </w:r>
      <w:r w:rsidR="00DF4A7B" w:rsidRPr="00376F1E">
        <w:rPr>
          <w:rFonts w:ascii="Times New Roman" w:hAnsi="Times New Roman"/>
          <w:b/>
          <w:sz w:val="24"/>
          <w:szCs w:val="24"/>
          <w:lang w:val="ky-KG"/>
        </w:rPr>
        <w:t>ө</w:t>
      </w:r>
      <w:r w:rsidR="007C6DEA">
        <w:rPr>
          <w:rStyle w:val="FontStyle74"/>
          <w:b/>
          <w:sz w:val="24"/>
          <w:szCs w:val="24"/>
          <w:lang w:val="ky-KG"/>
        </w:rPr>
        <w:t>р</w:t>
      </w:r>
      <w:r w:rsidR="00DF4A7B">
        <w:rPr>
          <w:rStyle w:val="FontStyle74"/>
          <w:b/>
          <w:sz w:val="24"/>
          <w:szCs w:val="24"/>
          <w:lang w:val="ky-KG"/>
        </w:rPr>
        <w:t xml:space="preserve"> </w:t>
      </w:r>
      <w:r w:rsidR="00DF4A7B" w:rsidRPr="00376F1E">
        <w:rPr>
          <w:rStyle w:val="FontStyle74"/>
          <w:b/>
          <w:sz w:val="24"/>
          <w:szCs w:val="24"/>
          <w:lang w:val="ky-KG"/>
        </w:rPr>
        <w:t>жай буюмдарынын т</w:t>
      </w:r>
      <w:r w:rsidR="00DF4A7B" w:rsidRPr="00376F1E">
        <w:rPr>
          <w:rFonts w:ascii="Times New Roman" w:hAnsi="Times New Roman"/>
          <w:b/>
          <w:sz w:val="24"/>
          <w:szCs w:val="24"/>
          <w:lang w:val="ky-KG"/>
        </w:rPr>
        <w:t xml:space="preserve">ехнологиясы </w:t>
      </w:r>
      <w:r w:rsidR="00DF4A7B" w:rsidRPr="00376F1E">
        <w:rPr>
          <w:rStyle w:val="FontStyle74"/>
          <w:b/>
          <w:sz w:val="24"/>
          <w:szCs w:val="24"/>
          <w:lang w:val="ky-KG"/>
        </w:rPr>
        <w:t xml:space="preserve">жана </w:t>
      </w:r>
      <w:r w:rsidR="00DF4A7B">
        <w:rPr>
          <w:rFonts w:ascii="Times New Roman" w:hAnsi="Times New Roman"/>
          <w:b/>
          <w:sz w:val="24"/>
          <w:szCs w:val="24"/>
          <w:lang w:val="ky-KG"/>
        </w:rPr>
        <w:t>конструкция</w:t>
      </w:r>
      <w:r w:rsidR="00DF4A7B" w:rsidRPr="00376F1E">
        <w:rPr>
          <w:rFonts w:ascii="Times New Roman" w:hAnsi="Times New Roman"/>
          <w:b/>
          <w:sz w:val="24"/>
          <w:szCs w:val="24"/>
          <w:lang w:val="ky-KG"/>
        </w:rPr>
        <w:t>лоо</w:t>
      </w:r>
      <w:r w:rsidRPr="00D401A4">
        <w:rPr>
          <w:rFonts w:ascii="Times New Roman" w:hAnsi="Times New Roman"/>
          <w:b/>
          <w:sz w:val="24"/>
          <w:szCs w:val="24"/>
        </w:rPr>
        <w:t xml:space="preserve"> </w:t>
      </w:r>
      <w:r w:rsidRPr="00D401A4">
        <w:rPr>
          <w:rFonts w:ascii="Times New Roman" w:hAnsi="Times New Roman"/>
          <w:sz w:val="24"/>
          <w:szCs w:val="24"/>
        </w:rPr>
        <w:t xml:space="preserve">багыты боюнча бүтүрүүчү </w:t>
      </w:r>
      <w:r w:rsidR="0073290A" w:rsidRPr="00D401A4">
        <w:rPr>
          <w:rFonts w:ascii="Times New Roman" w:hAnsi="Times New Roman"/>
          <w:sz w:val="24"/>
          <w:szCs w:val="24"/>
        </w:rPr>
        <w:t>НББПнын максаттарына</w:t>
      </w:r>
      <w:r w:rsidRPr="00D401A4">
        <w:rPr>
          <w:rFonts w:ascii="Times New Roman" w:hAnsi="Times New Roman"/>
          <w:sz w:val="24"/>
          <w:szCs w:val="24"/>
        </w:rPr>
        <w:t xml:space="preserve"> жана ушул ЖКББнын мамлекеттик билим берүү стандартынын 3.4</w:t>
      </w:r>
      <w:r w:rsidR="0073290A" w:rsidRPr="00D401A4">
        <w:rPr>
          <w:rFonts w:ascii="Times New Roman" w:hAnsi="Times New Roman"/>
          <w:sz w:val="24"/>
          <w:szCs w:val="24"/>
        </w:rPr>
        <w:t>, жана</w:t>
      </w:r>
      <w:r w:rsidRPr="00D401A4">
        <w:rPr>
          <w:rFonts w:ascii="Times New Roman" w:hAnsi="Times New Roman"/>
          <w:sz w:val="24"/>
          <w:szCs w:val="24"/>
        </w:rPr>
        <w:t xml:space="preserve"> 3.8-пункттарында көрсөтүлгөн кесиптик иштин милдеттерине ылайык төмөндөгү компетенцияларга ээ болушу керек:</w:t>
      </w:r>
    </w:p>
    <w:p w:rsidR="00564E4F" w:rsidRPr="00D401A4" w:rsidRDefault="00564E4F" w:rsidP="00564E4F">
      <w:pPr>
        <w:widowControl w:val="0"/>
        <w:autoSpaceDE w:val="0"/>
        <w:autoSpaceDN w:val="0"/>
        <w:adjustRightInd w:val="0"/>
        <w:spacing w:after="0" w:line="240" w:lineRule="auto"/>
        <w:ind w:firstLine="567"/>
        <w:jc w:val="both"/>
        <w:rPr>
          <w:rFonts w:ascii="Times New Roman" w:hAnsi="Times New Roman"/>
          <w:b/>
          <w:sz w:val="24"/>
          <w:szCs w:val="24"/>
        </w:rPr>
      </w:pPr>
      <w:r w:rsidRPr="00D401A4">
        <w:rPr>
          <w:rFonts w:ascii="Times New Roman" w:hAnsi="Times New Roman"/>
          <w:b/>
          <w:sz w:val="24"/>
          <w:szCs w:val="24"/>
        </w:rPr>
        <w:t>а) универсалдык:</w:t>
      </w:r>
    </w:p>
    <w:p w:rsidR="00564E4F" w:rsidRPr="00D401A4" w:rsidRDefault="00564E4F" w:rsidP="00874BF4">
      <w:pPr>
        <w:widowControl w:val="0"/>
        <w:autoSpaceDE w:val="0"/>
        <w:autoSpaceDN w:val="0"/>
        <w:adjustRightInd w:val="0"/>
        <w:spacing w:after="0" w:line="240" w:lineRule="auto"/>
        <w:jc w:val="both"/>
        <w:rPr>
          <w:rFonts w:ascii="Times New Roman" w:hAnsi="Times New Roman"/>
          <w:b/>
          <w:i/>
          <w:sz w:val="24"/>
          <w:szCs w:val="24"/>
        </w:rPr>
      </w:pPr>
      <w:r w:rsidRPr="00D401A4">
        <w:rPr>
          <w:rFonts w:ascii="Times New Roman" w:hAnsi="Times New Roman"/>
          <w:b/>
          <w:i/>
          <w:sz w:val="24"/>
          <w:szCs w:val="24"/>
        </w:rPr>
        <w:t>- жалпы илимий (ЖИК):</w:t>
      </w:r>
    </w:p>
    <w:p w:rsidR="00564E4F" w:rsidRPr="00874BF4" w:rsidRDefault="00D11858" w:rsidP="00874BF4">
      <w:pPr>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ЖИК-1.</w:t>
      </w:r>
      <w:r w:rsidRPr="00874BF4">
        <w:rPr>
          <w:rFonts w:ascii="Times New Roman" w:hAnsi="Times New Roman"/>
          <w:sz w:val="24"/>
          <w:szCs w:val="24"/>
          <w:lang w:val="ky-KG"/>
        </w:rPr>
        <w:t xml:space="preserve"> Курчап турган дүйнө жөнүндө илимий билимдерди сын көз менен баалап, колдоно алат, жашоо баалуулуктарын, маданиятты жетектейт жана жигердүү жарандык позицияны карманат, адамдарга урмат көрсөтөт жана толеранттуулукту көрсөтөт;</w:t>
      </w:r>
    </w:p>
    <w:p w:rsidR="00564E4F" w:rsidRPr="00874BF4" w:rsidRDefault="00564E4F" w:rsidP="00874BF4">
      <w:pPr>
        <w:widowControl w:val="0"/>
        <w:autoSpaceDE w:val="0"/>
        <w:autoSpaceDN w:val="0"/>
        <w:adjustRightInd w:val="0"/>
        <w:spacing w:after="0" w:line="240" w:lineRule="auto"/>
        <w:jc w:val="both"/>
        <w:rPr>
          <w:rFonts w:ascii="Times New Roman" w:hAnsi="Times New Roman"/>
          <w:b/>
          <w:i/>
          <w:sz w:val="24"/>
          <w:szCs w:val="24"/>
          <w:lang w:val="ky-KG"/>
        </w:rPr>
      </w:pPr>
      <w:r w:rsidRPr="00874BF4">
        <w:rPr>
          <w:rFonts w:ascii="Times New Roman" w:hAnsi="Times New Roman"/>
          <w:b/>
          <w:i/>
          <w:sz w:val="24"/>
          <w:szCs w:val="24"/>
          <w:lang w:val="ky-KG"/>
        </w:rPr>
        <w:t>- инструменттик (ИК):</w:t>
      </w:r>
    </w:p>
    <w:p w:rsidR="00D11858" w:rsidRPr="00874BF4" w:rsidRDefault="00D11858" w:rsidP="00874BF4">
      <w:pPr>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ИК-1</w:t>
      </w:r>
      <w:r w:rsidRPr="00874BF4">
        <w:rPr>
          <w:rFonts w:ascii="Times New Roman" w:hAnsi="Times New Roman"/>
          <w:sz w:val="24"/>
          <w:szCs w:val="24"/>
          <w:lang w:val="ky-KG"/>
        </w:rPr>
        <w:t xml:space="preserve"> Иштөө жана окутуу жаатында мамлекеттик, расмий жана чет тилдердин биринде ишкердик байланышты жүргүзүүгө жөндөмдүү;</w:t>
      </w:r>
    </w:p>
    <w:p w:rsidR="00564E4F" w:rsidRPr="00874BF4" w:rsidRDefault="00D11858" w:rsidP="00874BF4">
      <w:pPr>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ИК-2</w:t>
      </w:r>
      <w:r w:rsidRPr="00874BF4">
        <w:rPr>
          <w:rFonts w:ascii="Times New Roman" w:hAnsi="Times New Roman"/>
          <w:sz w:val="24"/>
          <w:szCs w:val="24"/>
          <w:lang w:val="ky-KG"/>
        </w:rPr>
        <w:t xml:space="preserve"> </w:t>
      </w:r>
      <w:r w:rsidR="00564E4F" w:rsidRPr="00874BF4">
        <w:rPr>
          <w:rFonts w:ascii="Times New Roman" w:hAnsi="Times New Roman"/>
          <w:sz w:val="24"/>
          <w:szCs w:val="24"/>
          <w:lang w:val="ky-KG"/>
        </w:rPr>
        <w:t xml:space="preserve">мамлекеттик жана расмий тилдерде өзүнүн оозеки жана жазуу сүйлөмдөрүн логикалык туура, аргументтүү жана ачык-айкын түзүүгө жөндөмдүү; </w:t>
      </w:r>
    </w:p>
    <w:p w:rsidR="00D11858" w:rsidRPr="00874BF4" w:rsidRDefault="00D11858" w:rsidP="00D11858">
      <w:pPr>
        <w:spacing w:after="0" w:line="240" w:lineRule="auto"/>
        <w:jc w:val="both"/>
        <w:rPr>
          <w:rFonts w:ascii="Times New Roman" w:hAnsi="Times New Roman"/>
          <w:sz w:val="24"/>
          <w:szCs w:val="24"/>
          <w:lang w:val="ky-KG"/>
        </w:rPr>
      </w:pPr>
      <w:r w:rsidRPr="00874BF4">
        <w:rPr>
          <w:rFonts w:ascii="Times New Roman" w:hAnsi="Times New Roman"/>
          <w:sz w:val="24"/>
          <w:szCs w:val="24"/>
          <w:lang w:val="ky-KG"/>
        </w:rPr>
        <w:t xml:space="preserve">   </w:t>
      </w:r>
      <w:r w:rsidR="00874BF4">
        <w:rPr>
          <w:rFonts w:ascii="Times New Roman" w:hAnsi="Times New Roman"/>
          <w:sz w:val="24"/>
          <w:szCs w:val="24"/>
          <w:lang w:val="ky-KG"/>
        </w:rPr>
        <w:t xml:space="preserve">       </w:t>
      </w:r>
      <w:r w:rsidRPr="00874BF4">
        <w:rPr>
          <w:rFonts w:ascii="Times New Roman" w:hAnsi="Times New Roman"/>
          <w:b/>
          <w:sz w:val="24"/>
          <w:szCs w:val="24"/>
          <w:lang w:val="ky-KG"/>
        </w:rPr>
        <w:t>ИК-3.</w:t>
      </w:r>
      <w:r w:rsidRPr="00874BF4">
        <w:rPr>
          <w:rFonts w:ascii="Times New Roman" w:hAnsi="Times New Roman"/>
          <w:sz w:val="24"/>
          <w:szCs w:val="24"/>
          <w:lang w:val="ky-KG"/>
        </w:rPr>
        <w:t xml:space="preserve"> Кесиптик иш-аракеттерде ишкердик билимдерин жана жөндөмдөрүн колдоно алат </w:t>
      </w:r>
    </w:p>
    <w:p w:rsidR="00564E4F" w:rsidRPr="00D11858" w:rsidRDefault="00564E4F" w:rsidP="00564E4F">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D11858">
        <w:rPr>
          <w:rFonts w:ascii="Times New Roman" w:hAnsi="Times New Roman"/>
          <w:b/>
          <w:i/>
          <w:sz w:val="24"/>
          <w:szCs w:val="24"/>
          <w:lang w:val="ky-KG"/>
        </w:rPr>
        <w:t>- социалдык-инсандык жана жалпы маданий (СИЖМК):</w:t>
      </w:r>
    </w:p>
    <w:p w:rsidR="00564E4F" w:rsidRPr="00874BF4" w:rsidRDefault="00DE5A68" w:rsidP="00874BF4">
      <w:pPr>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СИЖМК-1</w:t>
      </w:r>
      <w:r w:rsidRPr="00874BF4">
        <w:rPr>
          <w:rFonts w:ascii="Times New Roman" w:hAnsi="Times New Roman"/>
          <w:sz w:val="24"/>
          <w:szCs w:val="24"/>
          <w:lang w:val="ky-KG"/>
        </w:rPr>
        <w:t>. Жеке адамдардын же топтордун кесиптик иш-аракеттеринде максаттарга жетүүнү камсыздай алат</w:t>
      </w:r>
      <w:r w:rsidR="00564E4F" w:rsidRPr="00874BF4">
        <w:rPr>
          <w:rFonts w:ascii="Times New Roman" w:hAnsi="Times New Roman"/>
          <w:sz w:val="24"/>
          <w:szCs w:val="24"/>
          <w:lang w:val="ky-KG"/>
        </w:rPr>
        <w:t xml:space="preserve">; </w:t>
      </w:r>
    </w:p>
    <w:p w:rsidR="00564E4F" w:rsidRPr="00874BF4" w:rsidRDefault="00564E4F" w:rsidP="00874BF4">
      <w:pPr>
        <w:widowControl w:val="0"/>
        <w:autoSpaceDE w:val="0"/>
        <w:autoSpaceDN w:val="0"/>
        <w:adjustRightInd w:val="0"/>
        <w:spacing w:after="0" w:line="240" w:lineRule="auto"/>
        <w:jc w:val="both"/>
        <w:rPr>
          <w:rFonts w:ascii="Times New Roman" w:hAnsi="Times New Roman"/>
          <w:b/>
          <w:sz w:val="24"/>
          <w:szCs w:val="24"/>
          <w:lang w:val="ky-KG"/>
        </w:rPr>
      </w:pPr>
      <w:r w:rsidRPr="00874BF4">
        <w:rPr>
          <w:rFonts w:ascii="Times New Roman" w:hAnsi="Times New Roman"/>
          <w:b/>
          <w:sz w:val="24"/>
          <w:szCs w:val="24"/>
          <w:lang w:val="ky-KG"/>
        </w:rPr>
        <w:t>б) кесиптик (КК):</w:t>
      </w:r>
    </w:p>
    <w:p w:rsidR="00564E4F" w:rsidRPr="00874BF4" w:rsidRDefault="00564E4F" w:rsidP="00564E4F">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874BF4">
        <w:rPr>
          <w:rFonts w:ascii="Times New Roman" w:hAnsi="Times New Roman"/>
          <w:b/>
          <w:i/>
          <w:sz w:val="24"/>
          <w:szCs w:val="24"/>
          <w:lang w:val="ky-KG"/>
        </w:rPr>
        <w:t xml:space="preserve"> </w:t>
      </w:r>
      <w:r w:rsidR="00DE5A68" w:rsidRPr="00874BF4">
        <w:rPr>
          <w:rFonts w:ascii="Times New Roman" w:hAnsi="Times New Roman"/>
          <w:b/>
          <w:i/>
          <w:sz w:val="24"/>
          <w:szCs w:val="24"/>
          <w:lang w:val="ky-KG"/>
        </w:rPr>
        <w:t>Өндүрүштүк-технологиялык ишмердүүлүк:</w:t>
      </w:r>
      <w:r w:rsidRPr="00874BF4">
        <w:rPr>
          <w:rFonts w:ascii="Times New Roman" w:hAnsi="Times New Roman"/>
          <w:b/>
          <w:i/>
          <w:sz w:val="24"/>
          <w:szCs w:val="24"/>
          <w:lang w:val="ky-KG"/>
        </w:rPr>
        <w:t>:</w:t>
      </w:r>
    </w:p>
    <w:p w:rsidR="00DE5A68" w:rsidRPr="00874BF4" w:rsidRDefault="00DE5A68"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КК-1.</w:t>
      </w:r>
      <w:r w:rsidRPr="00874BF4">
        <w:rPr>
          <w:rFonts w:ascii="Times New Roman" w:hAnsi="Times New Roman"/>
          <w:sz w:val="24"/>
          <w:szCs w:val="24"/>
          <w:lang w:val="ky-KG"/>
        </w:rPr>
        <w:t xml:space="preserve"> Адамдардын өмүрүнүн коопсуздугун уюштуруунун, аларды авариялардын, кыйроолордун, табигый кырсыктардын мүмкүн болгон кесепеттеринен сактоонун негизги методдоруна ээ болуу жана алардын социалдык жана кесиптик иш-аракеттеринин жүрүшүндө экосистеманы сактоо жана коргоо боюнча иш-чараларды караштыруу жеңил өнөр жай ишканаларында адамдардын өмүрүнүн коопсуздугун уюштуруу;</w:t>
      </w:r>
    </w:p>
    <w:p w:rsidR="00DE5A68" w:rsidRPr="00874BF4" w:rsidRDefault="00DE5A68"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КК-2.</w:t>
      </w:r>
      <w:r w:rsidRPr="00874BF4">
        <w:rPr>
          <w:rFonts w:ascii="Times New Roman" w:hAnsi="Times New Roman"/>
          <w:sz w:val="24"/>
          <w:szCs w:val="24"/>
          <w:lang w:val="ky-KG"/>
        </w:rPr>
        <w:t xml:space="preserve"> Жеңил жана текстиль өнөр жайынын өндүрүшү жөнүндө билимге ээ болуу, ушул тармактардын өндүрүшүнүн технологиялык циклдары жана өндүрүлгөн продукциялар жөнүндө билүү;</w:t>
      </w:r>
    </w:p>
    <w:p w:rsidR="00590232" w:rsidRPr="00874BF4" w:rsidRDefault="00590232"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КК-3.</w:t>
      </w:r>
      <w:r w:rsidRPr="00874BF4">
        <w:rPr>
          <w:rFonts w:ascii="Times New Roman" w:hAnsi="Times New Roman"/>
          <w:sz w:val="24"/>
          <w:szCs w:val="24"/>
          <w:lang w:val="ky-KG"/>
        </w:rPr>
        <w:t xml:space="preserve"> тикме, тордомо буюмдарды, бут кийимдерди, аксессуарларды, булгаарыларды, мехтерди, булгаарыдан жасалган буюмдарды долбоорлоодо жана даярдоодо классикалык жана инновациялык технологияларды колдонуу менен кесиптик ишмердүүлүктү киргизүүгө даяр;</w:t>
      </w:r>
    </w:p>
    <w:p w:rsidR="00590232" w:rsidRPr="00874BF4" w:rsidRDefault="00590232"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КК-4.</w:t>
      </w:r>
      <w:r w:rsidRPr="00874BF4">
        <w:rPr>
          <w:rFonts w:ascii="Times New Roman" w:hAnsi="Times New Roman"/>
          <w:sz w:val="24"/>
          <w:szCs w:val="24"/>
          <w:lang w:val="ky-KG"/>
        </w:rPr>
        <w:t xml:space="preserve"> технологиялык жараяндарды жана  жеңил өнөр - жай буюмдарынын конструкциясын иштеп чыгуу учурунда айкын техникалык чечимдердин кабыл алынышын негиздөө ;</w:t>
      </w:r>
    </w:p>
    <w:p w:rsidR="00590232" w:rsidRPr="00874BF4" w:rsidRDefault="00590232"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КК-5.</w:t>
      </w:r>
      <w:r w:rsidRPr="00874BF4">
        <w:rPr>
          <w:rFonts w:ascii="Times New Roman" w:hAnsi="Times New Roman"/>
          <w:sz w:val="24"/>
          <w:szCs w:val="24"/>
          <w:lang w:val="ky-KG"/>
        </w:rPr>
        <w:t xml:space="preserve"> технологиялык жараяндарды алгоритм ыргагына жана параметрлерди эсептөө программаларына туура келүүчү негизги жана көмөкчү материалдарды, жабдууларды натыйжалуу жана илимий-негиздөөчүлүк менен пайдаланууга даяр ;</w:t>
      </w:r>
    </w:p>
    <w:p w:rsidR="00590232" w:rsidRPr="00874BF4" w:rsidRDefault="00590232"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КК-6.</w:t>
      </w:r>
      <w:r w:rsidRPr="00874BF4">
        <w:rPr>
          <w:rFonts w:ascii="Times New Roman" w:hAnsi="Times New Roman"/>
          <w:sz w:val="24"/>
          <w:szCs w:val="24"/>
          <w:lang w:val="ky-KG"/>
        </w:rPr>
        <w:t xml:space="preserve"> жеңил өнөр жай продукцияларын өндүрүү үчүн өндүрүш процесстерин конкреттүү өндүрүштүк чектөөлөрдү эске алуу менен долбоорлоого жөндөмдүү;</w:t>
      </w:r>
    </w:p>
    <w:p w:rsidR="00590232" w:rsidRPr="00874BF4" w:rsidRDefault="00590232"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w:t>
      </w:r>
      <w:r w:rsidRPr="00874BF4">
        <w:rPr>
          <w:rFonts w:ascii="Times New Roman" w:hAnsi="Times New Roman"/>
          <w:sz w:val="24"/>
          <w:szCs w:val="24"/>
          <w:lang w:val="ky-KG"/>
        </w:rPr>
        <w:t>7.</w:t>
      </w:r>
      <w:r w:rsidR="002737B2" w:rsidRPr="00874BF4">
        <w:rPr>
          <w:lang w:val="ky-KG"/>
        </w:rPr>
        <w:t xml:space="preserve"> </w:t>
      </w:r>
      <w:r w:rsidR="002737B2" w:rsidRPr="00874BF4">
        <w:rPr>
          <w:rFonts w:ascii="Times New Roman" w:hAnsi="Times New Roman"/>
          <w:sz w:val="24"/>
          <w:szCs w:val="24"/>
          <w:lang w:val="ky-KG"/>
        </w:rPr>
        <w:t>Өз ишинде жеңил өнөр жай ишканаларынын продукциясын жана ишканаларын долбоорлоого карата талаптарды аныктоочу ченемдик документтерди колдоно алат;</w:t>
      </w:r>
    </w:p>
    <w:p w:rsidR="00CD529F" w:rsidRPr="00874BF4" w:rsidRDefault="00CD529F"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w:t>
      </w:r>
      <w:r w:rsidRPr="00874BF4">
        <w:rPr>
          <w:rFonts w:ascii="Times New Roman" w:hAnsi="Times New Roman"/>
          <w:sz w:val="24"/>
          <w:szCs w:val="24"/>
          <w:lang w:val="ky-KG"/>
        </w:rPr>
        <w:t xml:space="preserve">8. Алгачкы маалыматтарды чогултуу жана продукцияны чыгаруу боюнча технологиялык процесстин долбоорлорун иштеп </w:t>
      </w:r>
      <w:r w:rsidR="00712AC7" w:rsidRPr="00874BF4">
        <w:rPr>
          <w:rFonts w:ascii="Times New Roman" w:hAnsi="Times New Roman"/>
          <w:sz w:val="24"/>
          <w:szCs w:val="24"/>
          <w:lang w:val="ky-KG"/>
        </w:rPr>
        <w:t>чыгуу (окутуу профилине ылайык);</w:t>
      </w:r>
    </w:p>
    <w:p w:rsidR="00712AC7" w:rsidRPr="00874BF4" w:rsidRDefault="00712AC7" w:rsidP="00874BF4">
      <w:pPr>
        <w:widowControl w:val="0"/>
        <w:autoSpaceDE w:val="0"/>
        <w:autoSpaceDN w:val="0"/>
        <w:adjustRightInd w:val="0"/>
        <w:spacing w:after="0" w:line="240" w:lineRule="auto"/>
        <w:jc w:val="both"/>
        <w:rPr>
          <w:rFonts w:ascii="Times New Roman" w:hAnsi="Times New Roman"/>
          <w:b/>
          <w:i/>
          <w:sz w:val="24"/>
          <w:szCs w:val="24"/>
          <w:lang w:val="ky-KG"/>
        </w:rPr>
      </w:pPr>
      <w:r w:rsidRPr="00874BF4">
        <w:rPr>
          <w:rFonts w:ascii="Times New Roman" w:hAnsi="Times New Roman"/>
          <w:i/>
          <w:sz w:val="24"/>
          <w:szCs w:val="24"/>
          <w:lang w:val="ky-KG"/>
        </w:rPr>
        <w:t xml:space="preserve"> </w:t>
      </w:r>
      <w:r w:rsidR="00874BF4" w:rsidRPr="00874BF4">
        <w:rPr>
          <w:rFonts w:ascii="Times New Roman" w:hAnsi="Times New Roman"/>
          <w:i/>
          <w:sz w:val="24"/>
          <w:szCs w:val="24"/>
          <w:lang w:val="ky-KG"/>
        </w:rPr>
        <w:tab/>
      </w:r>
      <w:r w:rsidRPr="00874BF4">
        <w:rPr>
          <w:rFonts w:ascii="Times New Roman" w:hAnsi="Times New Roman"/>
          <w:b/>
          <w:i/>
          <w:sz w:val="24"/>
          <w:szCs w:val="24"/>
          <w:lang w:val="ky-KG"/>
        </w:rPr>
        <w:t>Конструктордук-долбоордук</w:t>
      </w:r>
      <w:r w:rsidRPr="00874BF4">
        <w:rPr>
          <w:rFonts w:ascii="Times New Roman" w:hAnsi="Times New Roman"/>
          <w:i/>
          <w:sz w:val="24"/>
          <w:szCs w:val="24"/>
          <w:lang w:val="ky-KG"/>
        </w:rPr>
        <w:t xml:space="preserve"> </w:t>
      </w:r>
      <w:r w:rsidRPr="00874BF4">
        <w:rPr>
          <w:rFonts w:ascii="Times New Roman" w:hAnsi="Times New Roman"/>
          <w:b/>
          <w:i/>
          <w:sz w:val="24"/>
          <w:szCs w:val="24"/>
          <w:lang w:val="ky-KG"/>
        </w:rPr>
        <w:t>ишмердүүлүк:</w:t>
      </w:r>
    </w:p>
    <w:p w:rsidR="00712AC7" w:rsidRPr="00874BF4" w:rsidRDefault="00712AC7"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 xml:space="preserve">КК-9. </w:t>
      </w:r>
      <w:r w:rsidRPr="00874BF4">
        <w:rPr>
          <w:rFonts w:ascii="Times New Roman" w:hAnsi="Times New Roman"/>
          <w:sz w:val="24"/>
          <w:szCs w:val="24"/>
          <w:lang w:val="ky-KG"/>
        </w:rPr>
        <w:t>Эргономика жана алдыңкы өндүрүш технологиясынын талаптарына ылайык жеңил өнөр жай продукцияларын жогорку деңгээлде керектөө касиеттери жана эстетикалык сапаттары менен камсыз кылууга даяр;</w:t>
      </w:r>
    </w:p>
    <w:p w:rsidR="00557569" w:rsidRPr="00874BF4" w:rsidRDefault="00557569"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 xml:space="preserve">КК-10. </w:t>
      </w:r>
      <w:r w:rsidR="00C53A4D" w:rsidRPr="00874BF4">
        <w:rPr>
          <w:rFonts w:ascii="Times New Roman" w:hAnsi="Times New Roman"/>
          <w:sz w:val="24"/>
          <w:szCs w:val="24"/>
          <w:lang w:val="ky-KG"/>
        </w:rPr>
        <w:t xml:space="preserve">Техникалык документтерди техникалык тапшырмага ылайык жеңил өнөр жайдын </w:t>
      </w:r>
      <w:r w:rsidR="00C53A4D" w:rsidRPr="00874BF4">
        <w:rPr>
          <w:rFonts w:ascii="Times New Roman" w:hAnsi="Times New Roman"/>
          <w:sz w:val="24"/>
          <w:szCs w:val="24"/>
          <w:lang w:val="ky-KG"/>
        </w:rPr>
        <w:lastRenderedPageBreak/>
        <w:t>технологиялык процесстерин иштеп чыгууга даяр;</w:t>
      </w:r>
    </w:p>
    <w:p w:rsidR="00C53A4D" w:rsidRPr="00874BF4" w:rsidRDefault="00C53A4D"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КК-</w:t>
      </w:r>
      <w:r w:rsidR="006E0B45" w:rsidRPr="00874BF4">
        <w:rPr>
          <w:rFonts w:ascii="Times New Roman" w:hAnsi="Times New Roman"/>
          <w:b/>
          <w:sz w:val="24"/>
          <w:szCs w:val="24"/>
          <w:lang w:val="ky-KG"/>
        </w:rPr>
        <w:t>11. У</w:t>
      </w:r>
      <w:r w:rsidRPr="00874BF4">
        <w:rPr>
          <w:rFonts w:ascii="Times New Roman" w:hAnsi="Times New Roman"/>
          <w:sz w:val="24"/>
          <w:szCs w:val="24"/>
          <w:lang w:val="ky-KG"/>
        </w:rPr>
        <w:t>тилитардык-техникалык, көркөм-эстетикалык, экономикалык параметрлерди эске алуу менен жеңил өнөр жай продукцияларын долбоорлоого</w:t>
      </w:r>
      <w:r w:rsidR="006E0B45" w:rsidRPr="00874BF4">
        <w:rPr>
          <w:rFonts w:ascii="Times New Roman" w:hAnsi="Times New Roman"/>
          <w:sz w:val="24"/>
          <w:szCs w:val="24"/>
          <w:lang w:val="ky-KG"/>
        </w:rPr>
        <w:t xml:space="preserve"> </w:t>
      </w:r>
      <w:r w:rsidRPr="00874BF4">
        <w:rPr>
          <w:rFonts w:ascii="Times New Roman" w:hAnsi="Times New Roman"/>
          <w:sz w:val="24"/>
          <w:szCs w:val="24"/>
          <w:lang w:val="ky-KG"/>
        </w:rPr>
        <w:t xml:space="preserve">жана долбоорлордун техникалык-экономикалык негиздемелерин жүргүзүүгө жөндөмдүү; </w:t>
      </w:r>
    </w:p>
    <w:p w:rsidR="00C53A4D" w:rsidRPr="00AF7821" w:rsidRDefault="00816A38" w:rsidP="00AF78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02124"/>
          <w:sz w:val="24"/>
          <w:szCs w:val="24"/>
          <w:lang w:val="ky-KG"/>
        </w:rPr>
      </w:pPr>
      <w:r w:rsidRPr="00874BF4">
        <w:rPr>
          <w:rFonts w:ascii="Times New Roman" w:hAnsi="Times New Roman"/>
          <w:b/>
          <w:sz w:val="24"/>
          <w:szCs w:val="24"/>
          <w:lang w:val="ky-KG"/>
        </w:rPr>
        <w:t xml:space="preserve">КК-12. </w:t>
      </w:r>
      <w:r w:rsidR="00AF7821">
        <w:rPr>
          <w:rFonts w:ascii="Times New Roman" w:hAnsi="Times New Roman"/>
          <w:color w:val="202124"/>
          <w:sz w:val="24"/>
          <w:szCs w:val="24"/>
          <w:lang w:val="ky-KG"/>
        </w:rPr>
        <w:t>Жеңил өнөр жай констукциясынын керектөө касиеттери жана техникалык-экономикалык көрсөткүчтөрү жогорку деңгээлде иштеп чыгууга жөндөмдүү;</w:t>
      </w:r>
    </w:p>
    <w:p w:rsidR="007A3D8B" w:rsidRPr="00AF7821" w:rsidRDefault="00627E34" w:rsidP="00AF78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02124"/>
          <w:sz w:val="24"/>
          <w:szCs w:val="24"/>
          <w:lang w:val="ky-KG"/>
        </w:rPr>
      </w:pPr>
      <w:r w:rsidRPr="00874BF4">
        <w:rPr>
          <w:rFonts w:ascii="Times New Roman" w:hAnsi="Times New Roman"/>
          <w:b/>
          <w:sz w:val="24"/>
          <w:szCs w:val="24"/>
          <w:lang w:val="ky-KG"/>
        </w:rPr>
        <w:t>КК-13.</w:t>
      </w:r>
      <w:r w:rsidR="00AF7821" w:rsidRPr="00AF7821">
        <w:rPr>
          <w:rFonts w:ascii="Times New Roman" w:hAnsi="Times New Roman"/>
          <w:color w:val="202124"/>
          <w:sz w:val="24"/>
          <w:szCs w:val="24"/>
          <w:lang w:val="ky-KG"/>
        </w:rPr>
        <w:t xml:space="preserve"> </w:t>
      </w:r>
      <w:r w:rsidR="00AF7821">
        <w:rPr>
          <w:rFonts w:ascii="Times New Roman" w:hAnsi="Times New Roman"/>
          <w:color w:val="202124"/>
          <w:sz w:val="24"/>
          <w:szCs w:val="24"/>
          <w:lang w:val="ky-KG"/>
        </w:rPr>
        <w:t>Техникалык документтерди техникалык тапшырмага ылайык, ошондой эле маалымат технологияларын колдонуу менен жеңил өнөр жайынын технологиялык процесстерин иштеп чыгууга жөндөмдүү;</w:t>
      </w:r>
    </w:p>
    <w:p w:rsidR="00250D0B" w:rsidRPr="00B22D6D" w:rsidRDefault="00250D0B" w:rsidP="00874BF4">
      <w:pPr>
        <w:widowControl w:val="0"/>
        <w:autoSpaceDE w:val="0"/>
        <w:autoSpaceDN w:val="0"/>
        <w:adjustRightInd w:val="0"/>
        <w:spacing w:after="0" w:line="240" w:lineRule="auto"/>
        <w:ind w:firstLine="644"/>
        <w:jc w:val="both"/>
        <w:rPr>
          <w:rFonts w:ascii="Times New Roman" w:hAnsi="Times New Roman"/>
          <w:b/>
          <w:i/>
          <w:sz w:val="24"/>
          <w:szCs w:val="24"/>
          <w:lang w:val="ky-KG"/>
        </w:rPr>
      </w:pPr>
      <w:r w:rsidRPr="00AF7821">
        <w:rPr>
          <w:rFonts w:ascii="Times New Roman" w:hAnsi="Times New Roman"/>
          <w:b/>
          <w:i/>
          <w:sz w:val="24"/>
          <w:szCs w:val="24"/>
          <w:lang w:val="ky-KG"/>
        </w:rPr>
        <w:t xml:space="preserve"> </w:t>
      </w:r>
      <w:r w:rsidRPr="00874BF4">
        <w:rPr>
          <w:rFonts w:ascii="Times New Roman" w:hAnsi="Times New Roman"/>
          <w:b/>
          <w:i/>
          <w:sz w:val="24"/>
          <w:szCs w:val="24"/>
          <w:lang w:val="ky-KG"/>
        </w:rPr>
        <w:t>Илимий</w:t>
      </w:r>
      <w:r w:rsidRPr="00B22D6D">
        <w:rPr>
          <w:rFonts w:ascii="Times New Roman" w:hAnsi="Times New Roman"/>
          <w:b/>
          <w:i/>
          <w:sz w:val="24"/>
          <w:szCs w:val="24"/>
          <w:lang w:val="ky-KG"/>
        </w:rPr>
        <w:t>-изилдөөчүлүк ишмердүүлүк:</w:t>
      </w:r>
    </w:p>
    <w:p w:rsidR="00250D0B" w:rsidRPr="00874BF4" w:rsidRDefault="00250D0B" w:rsidP="00874BF4">
      <w:pPr>
        <w:widowControl w:val="0"/>
        <w:autoSpaceDE w:val="0"/>
        <w:autoSpaceDN w:val="0"/>
        <w:adjustRightInd w:val="0"/>
        <w:spacing w:after="0" w:line="240" w:lineRule="auto"/>
        <w:jc w:val="both"/>
        <w:rPr>
          <w:rFonts w:ascii="Times New Roman" w:hAnsi="Times New Roman"/>
          <w:sz w:val="24"/>
          <w:szCs w:val="24"/>
          <w:lang w:val="ky-KG"/>
        </w:rPr>
      </w:pPr>
      <w:r w:rsidRPr="00874BF4">
        <w:rPr>
          <w:rFonts w:ascii="Times New Roman" w:hAnsi="Times New Roman"/>
          <w:b/>
          <w:sz w:val="24"/>
          <w:szCs w:val="24"/>
          <w:lang w:val="ky-KG"/>
        </w:rPr>
        <w:t xml:space="preserve">КК-14. </w:t>
      </w:r>
      <w:r w:rsidRPr="00874BF4">
        <w:rPr>
          <w:rFonts w:ascii="Times New Roman" w:hAnsi="Times New Roman"/>
          <w:sz w:val="24"/>
          <w:szCs w:val="24"/>
          <w:lang w:val="ky-KG"/>
        </w:rPr>
        <w:t>Илимий-техникалык маалыматтарды изилдөөгө, ата-мекендик жана чет элдик тажрыйбаларды үйрөнүүгө, технологиялык жараяндарын  жана жабдууларды өркүндөтүү боюнча изилдөөлөргө катышуу, алынган жыйынтыктарды практикада колдонуу</w:t>
      </w:r>
      <w:r w:rsidR="00B94AB4" w:rsidRPr="00874BF4">
        <w:rPr>
          <w:rFonts w:ascii="Times New Roman" w:hAnsi="Times New Roman"/>
          <w:sz w:val="24"/>
          <w:szCs w:val="24"/>
          <w:lang w:val="ky-KG"/>
        </w:rPr>
        <w:t>га</w:t>
      </w:r>
      <w:r w:rsidRPr="00874BF4">
        <w:rPr>
          <w:rFonts w:ascii="Times New Roman" w:hAnsi="Times New Roman"/>
          <w:sz w:val="24"/>
          <w:szCs w:val="24"/>
          <w:lang w:val="ky-KG"/>
        </w:rPr>
        <w:t xml:space="preserve"> жана ошондой эле,аткарылган изилдөөлөрдүн жыйынтыктары боюнча ачылыштарын, илимий-техникалык отчетторду жана баяндамаларды даярдоого жөндөмдүү</w:t>
      </w:r>
      <w:r w:rsidR="00B94AB4" w:rsidRPr="00874BF4">
        <w:rPr>
          <w:rFonts w:ascii="Times New Roman" w:hAnsi="Times New Roman"/>
          <w:sz w:val="24"/>
          <w:szCs w:val="24"/>
          <w:lang w:val="ky-KG"/>
        </w:rPr>
        <w:t>;</w:t>
      </w:r>
    </w:p>
    <w:p w:rsidR="00E92C4A" w:rsidRPr="00B22D6D" w:rsidRDefault="00E92C4A" w:rsidP="00E92C4A">
      <w:pPr>
        <w:widowControl w:val="0"/>
        <w:autoSpaceDE w:val="0"/>
        <w:autoSpaceDN w:val="0"/>
        <w:adjustRightInd w:val="0"/>
        <w:spacing w:after="0" w:line="240" w:lineRule="auto"/>
        <w:jc w:val="both"/>
        <w:rPr>
          <w:rFonts w:ascii="Times New Roman" w:hAnsi="Times New Roman"/>
          <w:b/>
          <w:i/>
          <w:sz w:val="24"/>
          <w:szCs w:val="24"/>
          <w:lang w:val="ky-KG"/>
        </w:rPr>
      </w:pPr>
      <w:r w:rsidRPr="00874BF4">
        <w:rPr>
          <w:rFonts w:ascii="Times New Roman" w:hAnsi="Times New Roman"/>
          <w:i/>
          <w:sz w:val="24"/>
          <w:szCs w:val="24"/>
          <w:lang w:val="ky-KG"/>
        </w:rPr>
        <w:t xml:space="preserve">          </w:t>
      </w:r>
      <w:r w:rsidRPr="00B22D6D">
        <w:rPr>
          <w:rFonts w:ascii="Times New Roman" w:hAnsi="Times New Roman"/>
          <w:i/>
          <w:sz w:val="24"/>
          <w:szCs w:val="24"/>
          <w:lang w:val="ky-KG"/>
        </w:rPr>
        <w:t xml:space="preserve"> </w:t>
      </w:r>
      <w:r w:rsidRPr="00B22D6D">
        <w:rPr>
          <w:rFonts w:ascii="Times New Roman" w:hAnsi="Times New Roman"/>
          <w:b/>
          <w:i/>
          <w:sz w:val="24"/>
          <w:szCs w:val="24"/>
          <w:lang w:val="ky-KG"/>
        </w:rPr>
        <w:t>Уюштуруу-башкаруучулук</w:t>
      </w:r>
      <w:r w:rsidRPr="00B22D6D">
        <w:rPr>
          <w:rFonts w:ascii="Times New Roman" w:hAnsi="Times New Roman"/>
          <w:i/>
          <w:sz w:val="24"/>
          <w:szCs w:val="24"/>
          <w:lang w:val="ky-KG"/>
        </w:rPr>
        <w:t xml:space="preserve"> </w:t>
      </w:r>
      <w:r w:rsidRPr="00B22D6D">
        <w:rPr>
          <w:rFonts w:ascii="Times New Roman" w:hAnsi="Times New Roman"/>
          <w:b/>
          <w:i/>
          <w:sz w:val="24"/>
          <w:szCs w:val="24"/>
          <w:lang w:val="ky-KG"/>
        </w:rPr>
        <w:t>ишмердүүлүк:</w:t>
      </w:r>
    </w:p>
    <w:p w:rsidR="00E92C4A" w:rsidRPr="00AF7821" w:rsidRDefault="00E92C4A" w:rsidP="00AF78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02124"/>
          <w:sz w:val="24"/>
          <w:szCs w:val="24"/>
          <w:lang w:val="ky-KG"/>
        </w:rPr>
      </w:pPr>
      <w:r w:rsidRPr="00874BF4">
        <w:rPr>
          <w:rFonts w:ascii="Times New Roman" w:hAnsi="Times New Roman"/>
          <w:b/>
          <w:sz w:val="24"/>
          <w:szCs w:val="24"/>
          <w:lang w:val="ky-KG"/>
        </w:rPr>
        <w:t>КК-</w:t>
      </w:r>
      <w:r w:rsidRPr="00874BF4">
        <w:rPr>
          <w:rFonts w:ascii="Times New Roman" w:hAnsi="Times New Roman"/>
          <w:sz w:val="24"/>
          <w:szCs w:val="24"/>
          <w:lang w:val="ky-KG"/>
        </w:rPr>
        <w:t xml:space="preserve">15. </w:t>
      </w:r>
      <w:r w:rsidR="00AF7821">
        <w:rPr>
          <w:rFonts w:ascii="Times New Roman" w:hAnsi="Times New Roman"/>
          <w:color w:val="202124"/>
          <w:sz w:val="24"/>
          <w:szCs w:val="24"/>
          <w:lang w:val="ky-KG"/>
        </w:rPr>
        <w:t>Техникалык тапшырмага ылайык, ошондой эле маалыматтык технологияларды колдонуп, долбоорлоо жумушчу документтерин иштеп чыгууга жана аяктаган долбоорлоо иштерин түзүүгө жөндөмдүү;</w:t>
      </w:r>
    </w:p>
    <w:p w:rsidR="00E677CE" w:rsidRPr="00874BF4" w:rsidRDefault="00E677CE" w:rsidP="00874BF4">
      <w:pPr>
        <w:shd w:val="clear" w:color="auto" w:fill="FFFFFF"/>
        <w:spacing w:after="0" w:line="240" w:lineRule="auto"/>
        <w:jc w:val="both"/>
        <w:rPr>
          <w:rFonts w:ascii="Times New Roman" w:hAnsi="Times New Roman"/>
          <w:spacing w:val="-1"/>
          <w:sz w:val="24"/>
          <w:szCs w:val="24"/>
          <w:lang w:val="ky-KG"/>
        </w:rPr>
      </w:pPr>
      <w:r w:rsidRPr="00874BF4">
        <w:rPr>
          <w:rFonts w:ascii="Times New Roman" w:hAnsi="Times New Roman"/>
          <w:b/>
          <w:sz w:val="24"/>
          <w:szCs w:val="24"/>
          <w:lang w:val="ky-KG"/>
        </w:rPr>
        <w:t>КК-16</w:t>
      </w:r>
      <w:r w:rsidRPr="00874BF4">
        <w:rPr>
          <w:rFonts w:ascii="Times New Roman" w:hAnsi="Times New Roman"/>
          <w:sz w:val="24"/>
          <w:szCs w:val="24"/>
          <w:lang w:val="ky-KG"/>
        </w:rPr>
        <w:t xml:space="preserve">. </w:t>
      </w:r>
      <w:r w:rsidRPr="00874BF4">
        <w:rPr>
          <w:rFonts w:ascii="Times New Roman" w:hAnsi="Times New Roman"/>
          <w:spacing w:val="-1"/>
          <w:sz w:val="24"/>
          <w:szCs w:val="24"/>
          <w:lang w:val="ky-KG"/>
        </w:rPr>
        <w:t xml:space="preserve">Менеджмент принциптеринде кичине жана чоң жамааттык аткаруучулардын ар түрдүү ыкмаларын жана пикирлерин эске алуу менен конструктивдүү сүйлөшүүлөрдүн негизинде башкаруучулук жана чарбачылык чечимдерди кабыл алууга жөндмдүү;  </w:t>
      </w:r>
    </w:p>
    <w:p w:rsidR="004A0841" w:rsidRPr="004A0841" w:rsidRDefault="00155178" w:rsidP="004A0841">
      <w:pPr>
        <w:spacing w:after="0"/>
        <w:ind w:firstLine="527"/>
        <w:jc w:val="both"/>
        <w:rPr>
          <w:rFonts w:ascii="Times New Roman" w:hAnsi="Times New Roman"/>
          <w:sz w:val="24"/>
          <w:szCs w:val="24"/>
          <w:lang w:val="ky-KG"/>
        </w:rPr>
      </w:pPr>
      <w:r w:rsidRPr="00AF7821">
        <w:rPr>
          <w:rFonts w:ascii="Times New Roman" w:hAnsi="Times New Roman"/>
          <w:sz w:val="24"/>
          <w:szCs w:val="24"/>
          <w:lang w:val="ky-KG"/>
        </w:rPr>
        <w:t>Бакалаврды</w:t>
      </w:r>
      <w:r w:rsidR="004A0841" w:rsidRPr="004A0841">
        <w:rPr>
          <w:rFonts w:ascii="Times New Roman" w:hAnsi="Times New Roman"/>
          <w:sz w:val="24"/>
          <w:szCs w:val="24"/>
          <w:lang w:val="ky-KG"/>
        </w:rPr>
        <w:t xml:space="preserve">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киргизилет.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627E34" w:rsidRPr="004A0841" w:rsidRDefault="00682106" w:rsidP="004A0841">
      <w:pPr>
        <w:spacing w:after="0"/>
        <w:ind w:firstLine="527"/>
        <w:jc w:val="both"/>
        <w:rPr>
          <w:rFonts w:ascii="Times New Roman" w:hAnsi="Times New Roman"/>
          <w:sz w:val="24"/>
          <w:szCs w:val="24"/>
          <w:lang w:val="ky-KG"/>
        </w:rPr>
      </w:pPr>
      <w:r w:rsidRPr="004A0841">
        <w:rPr>
          <w:rFonts w:ascii="Times New Roman" w:hAnsi="Times New Roman"/>
          <w:sz w:val="24"/>
          <w:szCs w:val="24"/>
          <w:lang w:val="ky-KG"/>
        </w:rPr>
        <w:t>Компетенттүүлүк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682106" w:rsidRPr="00682106" w:rsidRDefault="00682106" w:rsidP="00682106">
      <w:pPr>
        <w:pStyle w:val="a3"/>
        <w:widowControl w:val="0"/>
        <w:autoSpaceDE w:val="0"/>
        <w:autoSpaceDN w:val="0"/>
        <w:adjustRightInd w:val="0"/>
        <w:spacing w:after="0" w:line="240" w:lineRule="auto"/>
        <w:ind w:left="708" w:firstLine="708"/>
        <w:jc w:val="both"/>
        <w:rPr>
          <w:rFonts w:ascii="Times New Roman" w:hAnsi="Times New Roman"/>
          <w:color w:val="FF0000"/>
          <w:sz w:val="24"/>
          <w:szCs w:val="24"/>
          <w:lang w:val="ky-KG"/>
        </w:rPr>
      </w:pPr>
    </w:p>
    <w:p w:rsidR="008920C2" w:rsidRPr="008920C2" w:rsidRDefault="008920C2" w:rsidP="0015517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8920C2">
        <w:rPr>
          <w:rFonts w:ascii="Times New Roman" w:hAnsi="Times New Roman"/>
          <w:b/>
          <w:sz w:val="24"/>
          <w:szCs w:val="24"/>
          <w:lang w:val="ky-KG"/>
        </w:rPr>
        <w:t>5.2. Бакалаврларды даярдоонун НББПнын түзүмүнө талаптар.</w:t>
      </w:r>
    </w:p>
    <w:p w:rsidR="008920C2" w:rsidRPr="008920C2" w:rsidRDefault="008920C2" w:rsidP="004A0841">
      <w:pPr>
        <w:widowControl w:val="0"/>
        <w:autoSpaceDE w:val="0"/>
        <w:autoSpaceDN w:val="0"/>
        <w:adjustRightInd w:val="0"/>
        <w:spacing w:after="0" w:line="240" w:lineRule="auto"/>
        <w:jc w:val="both"/>
        <w:rPr>
          <w:rFonts w:ascii="Times New Roman" w:hAnsi="Times New Roman"/>
          <w:sz w:val="24"/>
          <w:szCs w:val="24"/>
          <w:lang w:val="ky-KG"/>
        </w:rPr>
      </w:pPr>
      <w:r w:rsidRPr="008920C2">
        <w:rPr>
          <w:rFonts w:ascii="Times New Roman" w:hAnsi="Times New Roman"/>
          <w:sz w:val="24"/>
          <w:szCs w:val="24"/>
          <w:lang w:val="ky-KG"/>
        </w:rPr>
        <w:t xml:space="preserve">Бакалаврларды даярдоонун НББП түзүмү төмөндөкүдөй блокторду камтыйт: </w:t>
      </w:r>
    </w:p>
    <w:p w:rsidR="008920C2" w:rsidRPr="00D401A4" w:rsidRDefault="008920C2" w:rsidP="004A0841">
      <w:pPr>
        <w:widowControl w:val="0"/>
        <w:autoSpaceDE w:val="0"/>
        <w:autoSpaceDN w:val="0"/>
        <w:adjustRightInd w:val="0"/>
        <w:spacing w:after="0" w:line="240" w:lineRule="auto"/>
        <w:jc w:val="both"/>
        <w:rPr>
          <w:rFonts w:ascii="Times New Roman" w:hAnsi="Times New Roman"/>
          <w:sz w:val="24"/>
          <w:szCs w:val="24"/>
        </w:rPr>
      </w:pPr>
      <w:r w:rsidRPr="00D401A4">
        <w:rPr>
          <w:rFonts w:ascii="Times New Roman" w:hAnsi="Times New Roman"/>
          <w:sz w:val="24"/>
          <w:szCs w:val="24"/>
        </w:rPr>
        <w:t>1-блок «Дисциплиналар (модулдар)»;</w:t>
      </w:r>
    </w:p>
    <w:p w:rsidR="008920C2" w:rsidRPr="00D401A4" w:rsidRDefault="008920C2" w:rsidP="004A0841">
      <w:pPr>
        <w:widowControl w:val="0"/>
        <w:autoSpaceDE w:val="0"/>
        <w:autoSpaceDN w:val="0"/>
        <w:adjustRightInd w:val="0"/>
        <w:spacing w:after="0" w:line="240" w:lineRule="auto"/>
        <w:jc w:val="both"/>
        <w:rPr>
          <w:rFonts w:ascii="Times New Roman" w:hAnsi="Times New Roman"/>
          <w:sz w:val="24"/>
          <w:szCs w:val="24"/>
        </w:rPr>
      </w:pPr>
      <w:r w:rsidRPr="00D401A4">
        <w:rPr>
          <w:rFonts w:ascii="Times New Roman" w:hAnsi="Times New Roman"/>
          <w:sz w:val="24"/>
          <w:szCs w:val="24"/>
        </w:rPr>
        <w:t>2-блок «Практика»;</w:t>
      </w:r>
    </w:p>
    <w:p w:rsidR="008920C2" w:rsidRDefault="008920C2" w:rsidP="004A0841">
      <w:pPr>
        <w:widowControl w:val="0"/>
        <w:autoSpaceDE w:val="0"/>
        <w:autoSpaceDN w:val="0"/>
        <w:adjustRightInd w:val="0"/>
        <w:spacing w:after="0" w:line="240" w:lineRule="auto"/>
        <w:jc w:val="both"/>
        <w:rPr>
          <w:rFonts w:ascii="Times New Roman" w:hAnsi="Times New Roman"/>
          <w:sz w:val="24"/>
          <w:szCs w:val="24"/>
        </w:rPr>
      </w:pPr>
      <w:r w:rsidRPr="00D401A4">
        <w:rPr>
          <w:rFonts w:ascii="Times New Roman" w:hAnsi="Times New Roman"/>
          <w:sz w:val="24"/>
          <w:szCs w:val="24"/>
        </w:rPr>
        <w:t>3-блок «Мамлекеттик жыйынтыктоочу аттестация».</w:t>
      </w:r>
    </w:p>
    <w:p w:rsidR="00DF4A7B" w:rsidRDefault="00DF4A7B" w:rsidP="008920C2">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8"/>
        <w:gridCol w:w="2181"/>
      </w:tblGrid>
      <w:tr w:rsidR="00970405" w:rsidRPr="00155178" w:rsidTr="00A31E52">
        <w:tc>
          <w:tcPr>
            <w:tcW w:w="7282" w:type="dxa"/>
            <w:gridSpan w:val="2"/>
            <w:shd w:val="clear" w:color="auto" w:fill="auto"/>
          </w:tcPr>
          <w:p w:rsidR="00970405" w:rsidRPr="00155178" w:rsidRDefault="00970405" w:rsidP="00A31E52">
            <w:pPr>
              <w:pStyle w:val="Style18"/>
              <w:widowControl/>
              <w:spacing w:line="240" w:lineRule="auto"/>
              <w:ind w:firstLine="0"/>
              <w:jc w:val="center"/>
              <w:rPr>
                <w:rStyle w:val="FontStyle74"/>
                <w:sz w:val="24"/>
                <w:szCs w:val="24"/>
              </w:rPr>
            </w:pPr>
            <w:r w:rsidRPr="00155178">
              <w:t>Бакалаврларды даярдоонун НББП түзүмү</w:t>
            </w:r>
          </w:p>
        </w:tc>
        <w:tc>
          <w:tcPr>
            <w:tcW w:w="2181" w:type="dxa"/>
            <w:shd w:val="clear" w:color="auto" w:fill="auto"/>
          </w:tcPr>
          <w:p w:rsidR="00970405" w:rsidRPr="00155178" w:rsidRDefault="00970405" w:rsidP="00A31E52">
            <w:pPr>
              <w:pStyle w:val="Style18"/>
              <w:widowControl/>
              <w:spacing w:line="240" w:lineRule="auto"/>
              <w:ind w:firstLine="0"/>
              <w:jc w:val="center"/>
              <w:rPr>
                <w:rStyle w:val="FontStyle74"/>
                <w:sz w:val="24"/>
                <w:szCs w:val="24"/>
              </w:rPr>
            </w:pPr>
            <w:r w:rsidRPr="00155178">
              <w:t xml:space="preserve">Бакалаврларды даярдоодогу НББПнын жана блокторунун </w:t>
            </w:r>
            <w:r w:rsidRPr="00155178">
              <w:rPr>
                <w:rStyle w:val="FontStyle74"/>
                <w:sz w:val="24"/>
                <w:szCs w:val="24"/>
              </w:rPr>
              <w:t>кредиттердеги к</w:t>
            </w:r>
            <w:r w:rsidRPr="00155178">
              <w:t>ө</w:t>
            </w:r>
            <w:r w:rsidRPr="00155178">
              <w:rPr>
                <w:rStyle w:val="FontStyle74"/>
                <w:sz w:val="24"/>
                <w:szCs w:val="24"/>
              </w:rPr>
              <w:t>л</w:t>
            </w:r>
            <w:r w:rsidRPr="00155178">
              <w:t>ө</w:t>
            </w:r>
            <w:r w:rsidRPr="00155178">
              <w:rPr>
                <w:rStyle w:val="FontStyle74"/>
                <w:sz w:val="24"/>
                <w:szCs w:val="24"/>
              </w:rPr>
              <w:t>м</w:t>
            </w:r>
            <w:r w:rsidRPr="00155178">
              <w:t>ү</w:t>
            </w:r>
          </w:p>
        </w:tc>
      </w:tr>
      <w:tr w:rsidR="00155178" w:rsidRPr="00155178" w:rsidTr="00A31E52">
        <w:tc>
          <w:tcPr>
            <w:tcW w:w="1134" w:type="dxa"/>
            <w:shd w:val="clear" w:color="auto" w:fill="auto"/>
          </w:tcPr>
          <w:p w:rsidR="00155178" w:rsidRPr="00155178" w:rsidRDefault="00155178" w:rsidP="00A31E52">
            <w:pPr>
              <w:pStyle w:val="Style18"/>
              <w:widowControl/>
              <w:spacing w:line="240" w:lineRule="auto"/>
              <w:ind w:firstLine="0"/>
              <w:rPr>
                <w:rStyle w:val="FontStyle74"/>
                <w:sz w:val="24"/>
                <w:szCs w:val="24"/>
              </w:rPr>
            </w:pPr>
            <w:r w:rsidRPr="00155178">
              <w:rPr>
                <w:rStyle w:val="FontStyle74"/>
                <w:sz w:val="24"/>
                <w:szCs w:val="24"/>
              </w:rPr>
              <w:t>1-блок</w:t>
            </w:r>
          </w:p>
        </w:tc>
        <w:tc>
          <w:tcPr>
            <w:tcW w:w="6148" w:type="dxa"/>
            <w:shd w:val="clear" w:color="auto" w:fill="auto"/>
          </w:tcPr>
          <w:p w:rsidR="00155178" w:rsidRPr="00155178" w:rsidRDefault="00155178" w:rsidP="00A31E52">
            <w:pPr>
              <w:pStyle w:val="Style18"/>
              <w:widowControl/>
              <w:spacing w:line="240" w:lineRule="auto"/>
              <w:ind w:firstLine="0"/>
              <w:rPr>
                <w:rStyle w:val="FontStyle74"/>
                <w:sz w:val="24"/>
                <w:szCs w:val="24"/>
              </w:rPr>
            </w:pPr>
            <w:r w:rsidRPr="00155178">
              <w:rPr>
                <w:rStyle w:val="FontStyle74"/>
                <w:sz w:val="24"/>
                <w:szCs w:val="24"/>
                <w:lang w:val="en-US"/>
              </w:rPr>
              <w:t>I</w:t>
            </w:r>
            <w:r w:rsidRPr="00155178">
              <w:rPr>
                <w:rStyle w:val="FontStyle74"/>
                <w:sz w:val="24"/>
                <w:szCs w:val="24"/>
              </w:rPr>
              <w:t>. Гуманитардык, социалдык жана экономикалык цикл</w:t>
            </w:r>
          </w:p>
          <w:p w:rsidR="00155178" w:rsidRPr="00155178" w:rsidRDefault="00155178" w:rsidP="00A31E52">
            <w:pPr>
              <w:pStyle w:val="Style18"/>
              <w:widowControl/>
              <w:spacing w:line="240" w:lineRule="auto"/>
              <w:ind w:firstLine="0"/>
              <w:rPr>
                <w:rStyle w:val="FontStyle74"/>
                <w:sz w:val="24"/>
                <w:szCs w:val="24"/>
              </w:rPr>
            </w:pPr>
            <w:r w:rsidRPr="00155178">
              <w:rPr>
                <w:rStyle w:val="FontStyle74"/>
                <w:sz w:val="24"/>
                <w:szCs w:val="24"/>
                <w:lang w:val="en-US"/>
              </w:rPr>
              <w:t>II</w:t>
            </w:r>
            <w:r w:rsidRPr="00155178">
              <w:rPr>
                <w:rStyle w:val="FontStyle74"/>
                <w:sz w:val="24"/>
                <w:szCs w:val="24"/>
              </w:rPr>
              <w:t>. Математикалык жана табигый илимий цикл</w:t>
            </w:r>
          </w:p>
          <w:p w:rsidR="00155178" w:rsidRPr="00155178" w:rsidRDefault="00155178" w:rsidP="00A31E52">
            <w:pPr>
              <w:pStyle w:val="Style18"/>
              <w:widowControl/>
              <w:spacing w:line="240" w:lineRule="auto"/>
              <w:ind w:firstLine="0"/>
              <w:rPr>
                <w:rStyle w:val="FontStyle74"/>
                <w:sz w:val="24"/>
                <w:szCs w:val="24"/>
              </w:rPr>
            </w:pPr>
            <w:r w:rsidRPr="00155178">
              <w:rPr>
                <w:rStyle w:val="FontStyle74"/>
                <w:sz w:val="24"/>
                <w:szCs w:val="24"/>
                <w:lang w:val="en-US"/>
              </w:rPr>
              <w:t>III</w:t>
            </w:r>
            <w:r w:rsidRPr="00155178">
              <w:rPr>
                <w:rStyle w:val="FontStyle74"/>
                <w:sz w:val="24"/>
                <w:szCs w:val="24"/>
              </w:rPr>
              <w:t>.Кесиптик цикл</w:t>
            </w:r>
          </w:p>
          <w:p w:rsidR="00155178" w:rsidRPr="00155178" w:rsidRDefault="00155178" w:rsidP="00A31E52">
            <w:pPr>
              <w:pStyle w:val="Style18"/>
              <w:widowControl/>
              <w:spacing w:line="240" w:lineRule="auto"/>
              <w:ind w:firstLine="0"/>
              <w:rPr>
                <w:rStyle w:val="FontStyle74"/>
                <w:b/>
                <w:sz w:val="24"/>
                <w:szCs w:val="24"/>
              </w:rPr>
            </w:pPr>
            <w:r w:rsidRPr="00155178">
              <w:rPr>
                <w:rStyle w:val="FontStyle74"/>
                <w:b/>
                <w:sz w:val="24"/>
                <w:szCs w:val="24"/>
              </w:rPr>
              <w:t>Жалпы:</w:t>
            </w:r>
          </w:p>
        </w:tc>
        <w:tc>
          <w:tcPr>
            <w:tcW w:w="2181" w:type="dxa"/>
            <w:shd w:val="clear" w:color="auto" w:fill="auto"/>
          </w:tcPr>
          <w:p w:rsidR="00155178" w:rsidRPr="00155178" w:rsidRDefault="00155178" w:rsidP="009216AC">
            <w:pPr>
              <w:pStyle w:val="Style18"/>
              <w:widowControl/>
              <w:spacing w:line="240" w:lineRule="auto"/>
              <w:ind w:firstLine="0"/>
              <w:jc w:val="center"/>
              <w:rPr>
                <w:rStyle w:val="FontStyle74"/>
                <w:sz w:val="24"/>
                <w:szCs w:val="24"/>
              </w:rPr>
            </w:pPr>
            <w:r w:rsidRPr="00155178">
              <w:rPr>
                <w:rStyle w:val="FontStyle74"/>
                <w:sz w:val="24"/>
                <w:szCs w:val="24"/>
              </w:rPr>
              <w:t>20-35</w:t>
            </w:r>
          </w:p>
          <w:p w:rsidR="00155178" w:rsidRPr="00155178" w:rsidRDefault="00155178" w:rsidP="009216AC">
            <w:pPr>
              <w:pStyle w:val="Style18"/>
              <w:widowControl/>
              <w:spacing w:line="240" w:lineRule="auto"/>
              <w:ind w:firstLine="0"/>
              <w:jc w:val="center"/>
              <w:rPr>
                <w:rStyle w:val="FontStyle74"/>
                <w:sz w:val="24"/>
                <w:szCs w:val="24"/>
              </w:rPr>
            </w:pPr>
            <w:r w:rsidRPr="00155178">
              <w:rPr>
                <w:rStyle w:val="FontStyle74"/>
                <w:sz w:val="24"/>
                <w:szCs w:val="24"/>
              </w:rPr>
              <w:t>30-45</w:t>
            </w:r>
          </w:p>
          <w:p w:rsidR="00155178" w:rsidRPr="00155178" w:rsidRDefault="00155178" w:rsidP="009216AC">
            <w:pPr>
              <w:pStyle w:val="Style18"/>
              <w:widowControl/>
              <w:spacing w:line="240" w:lineRule="auto"/>
              <w:ind w:firstLine="0"/>
              <w:jc w:val="center"/>
              <w:rPr>
                <w:rStyle w:val="FontStyle74"/>
                <w:sz w:val="24"/>
                <w:szCs w:val="24"/>
              </w:rPr>
            </w:pPr>
            <w:r w:rsidRPr="00155178">
              <w:rPr>
                <w:rStyle w:val="FontStyle74"/>
                <w:sz w:val="24"/>
                <w:szCs w:val="24"/>
              </w:rPr>
              <w:t>115-145</w:t>
            </w:r>
          </w:p>
          <w:p w:rsidR="00155178" w:rsidRPr="00155178" w:rsidRDefault="00155178" w:rsidP="009216AC">
            <w:pPr>
              <w:pStyle w:val="Style18"/>
              <w:widowControl/>
              <w:spacing w:line="240" w:lineRule="auto"/>
              <w:ind w:firstLine="0"/>
              <w:jc w:val="center"/>
              <w:rPr>
                <w:rStyle w:val="FontStyle74"/>
                <w:b/>
                <w:sz w:val="24"/>
                <w:szCs w:val="24"/>
              </w:rPr>
            </w:pPr>
            <w:r w:rsidRPr="00155178">
              <w:rPr>
                <w:rStyle w:val="FontStyle74"/>
                <w:b/>
                <w:sz w:val="24"/>
                <w:szCs w:val="24"/>
              </w:rPr>
              <w:t>165-215</w:t>
            </w:r>
          </w:p>
        </w:tc>
      </w:tr>
      <w:tr w:rsidR="00155178" w:rsidRPr="00155178" w:rsidTr="00A31E52">
        <w:tc>
          <w:tcPr>
            <w:tcW w:w="1134" w:type="dxa"/>
            <w:shd w:val="clear" w:color="auto" w:fill="auto"/>
          </w:tcPr>
          <w:p w:rsidR="00155178" w:rsidRPr="00155178" w:rsidRDefault="00155178" w:rsidP="00A31E52">
            <w:pPr>
              <w:pStyle w:val="Style18"/>
              <w:widowControl/>
              <w:spacing w:line="240" w:lineRule="auto"/>
              <w:ind w:firstLine="0"/>
              <w:rPr>
                <w:rStyle w:val="FontStyle74"/>
                <w:sz w:val="24"/>
                <w:szCs w:val="24"/>
              </w:rPr>
            </w:pPr>
            <w:r w:rsidRPr="00155178">
              <w:rPr>
                <w:rStyle w:val="FontStyle74"/>
                <w:sz w:val="24"/>
                <w:szCs w:val="24"/>
              </w:rPr>
              <w:t>2-блок</w:t>
            </w:r>
          </w:p>
        </w:tc>
        <w:tc>
          <w:tcPr>
            <w:tcW w:w="6148" w:type="dxa"/>
            <w:shd w:val="clear" w:color="auto" w:fill="auto"/>
          </w:tcPr>
          <w:p w:rsidR="00155178" w:rsidRPr="00155178" w:rsidRDefault="00155178" w:rsidP="00A31E52">
            <w:pPr>
              <w:pStyle w:val="Style18"/>
              <w:widowControl/>
              <w:spacing w:line="240" w:lineRule="auto"/>
              <w:ind w:firstLine="0"/>
              <w:rPr>
                <w:rStyle w:val="FontStyle74"/>
                <w:sz w:val="24"/>
                <w:szCs w:val="24"/>
              </w:rPr>
            </w:pPr>
            <w:r w:rsidRPr="00155178">
              <w:rPr>
                <w:rStyle w:val="FontStyle74"/>
                <w:sz w:val="24"/>
                <w:szCs w:val="24"/>
              </w:rPr>
              <w:t>Практика</w:t>
            </w:r>
          </w:p>
        </w:tc>
        <w:tc>
          <w:tcPr>
            <w:tcW w:w="2181" w:type="dxa"/>
            <w:shd w:val="clear" w:color="auto" w:fill="auto"/>
          </w:tcPr>
          <w:p w:rsidR="00155178" w:rsidRPr="00155178" w:rsidRDefault="00155178" w:rsidP="009216AC">
            <w:pPr>
              <w:pStyle w:val="Style18"/>
              <w:widowControl/>
              <w:spacing w:line="240" w:lineRule="auto"/>
              <w:ind w:firstLine="0"/>
              <w:jc w:val="center"/>
              <w:rPr>
                <w:rStyle w:val="FontStyle74"/>
                <w:color w:val="000000"/>
                <w:sz w:val="24"/>
                <w:szCs w:val="24"/>
              </w:rPr>
            </w:pPr>
            <w:r w:rsidRPr="00155178">
              <w:rPr>
                <w:rStyle w:val="FontStyle74"/>
                <w:color w:val="000000"/>
                <w:sz w:val="24"/>
                <w:szCs w:val="24"/>
              </w:rPr>
              <w:t xml:space="preserve">15-60  </w:t>
            </w:r>
          </w:p>
        </w:tc>
      </w:tr>
      <w:tr w:rsidR="00155178" w:rsidRPr="00155178" w:rsidTr="00A31E52">
        <w:tc>
          <w:tcPr>
            <w:tcW w:w="1134" w:type="dxa"/>
            <w:shd w:val="clear" w:color="auto" w:fill="auto"/>
          </w:tcPr>
          <w:p w:rsidR="00155178" w:rsidRPr="00155178" w:rsidRDefault="00155178" w:rsidP="00A31E52">
            <w:pPr>
              <w:pStyle w:val="Style18"/>
              <w:widowControl/>
              <w:spacing w:line="240" w:lineRule="auto"/>
              <w:ind w:firstLine="0"/>
              <w:rPr>
                <w:rStyle w:val="FontStyle74"/>
                <w:sz w:val="24"/>
                <w:szCs w:val="24"/>
              </w:rPr>
            </w:pPr>
            <w:r w:rsidRPr="00155178">
              <w:rPr>
                <w:rStyle w:val="FontStyle74"/>
                <w:sz w:val="24"/>
                <w:szCs w:val="24"/>
              </w:rPr>
              <w:t>3-блок</w:t>
            </w:r>
          </w:p>
        </w:tc>
        <w:tc>
          <w:tcPr>
            <w:tcW w:w="6148" w:type="dxa"/>
            <w:shd w:val="clear" w:color="auto" w:fill="auto"/>
          </w:tcPr>
          <w:p w:rsidR="00155178" w:rsidRPr="00155178" w:rsidRDefault="00155178" w:rsidP="00A31E52">
            <w:pPr>
              <w:pStyle w:val="Style18"/>
              <w:widowControl/>
              <w:spacing w:line="240" w:lineRule="auto"/>
              <w:ind w:firstLine="0"/>
              <w:rPr>
                <w:rStyle w:val="FontStyle74"/>
                <w:sz w:val="24"/>
                <w:szCs w:val="24"/>
              </w:rPr>
            </w:pPr>
            <w:r w:rsidRPr="00155178">
              <w:rPr>
                <w:rStyle w:val="FontStyle74"/>
                <w:sz w:val="24"/>
                <w:szCs w:val="24"/>
              </w:rPr>
              <w:t xml:space="preserve">Жыйынтыктоочу мамлекеттик аттестация </w:t>
            </w:r>
          </w:p>
        </w:tc>
        <w:tc>
          <w:tcPr>
            <w:tcW w:w="2181" w:type="dxa"/>
            <w:shd w:val="clear" w:color="auto" w:fill="auto"/>
          </w:tcPr>
          <w:p w:rsidR="00155178" w:rsidRPr="00155178" w:rsidRDefault="00155178" w:rsidP="009216AC">
            <w:pPr>
              <w:pStyle w:val="Style18"/>
              <w:widowControl/>
              <w:spacing w:line="240" w:lineRule="auto"/>
              <w:ind w:firstLine="0"/>
              <w:jc w:val="center"/>
              <w:rPr>
                <w:rStyle w:val="FontStyle74"/>
                <w:sz w:val="24"/>
                <w:szCs w:val="24"/>
              </w:rPr>
            </w:pPr>
            <w:r w:rsidRPr="00155178">
              <w:rPr>
                <w:rStyle w:val="FontStyle74"/>
                <w:sz w:val="24"/>
                <w:szCs w:val="24"/>
              </w:rPr>
              <w:t>10-15</w:t>
            </w:r>
          </w:p>
        </w:tc>
      </w:tr>
      <w:tr w:rsidR="00155178" w:rsidRPr="00155178" w:rsidTr="00A31E52">
        <w:tc>
          <w:tcPr>
            <w:tcW w:w="7282" w:type="dxa"/>
            <w:gridSpan w:val="2"/>
            <w:shd w:val="clear" w:color="auto" w:fill="auto"/>
          </w:tcPr>
          <w:p w:rsidR="00155178" w:rsidRPr="00155178" w:rsidRDefault="00155178" w:rsidP="00A31E52">
            <w:pPr>
              <w:pStyle w:val="Style18"/>
              <w:widowControl/>
              <w:spacing w:line="240" w:lineRule="auto"/>
              <w:ind w:firstLine="0"/>
              <w:rPr>
                <w:rStyle w:val="FontStyle74"/>
                <w:b/>
                <w:sz w:val="24"/>
                <w:szCs w:val="24"/>
              </w:rPr>
            </w:pPr>
            <w:r w:rsidRPr="00155178">
              <w:t xml:space="preserve">Бакалаврларды даярдоодогу ЖКББ НББПнын </w:t>
            </w:r>
            <w:r w:rsidRPr="00155178">
              <w:rPr>
                <w:rStyle w:val="FontStyle74"/>
                <w:sz w:val="24"/>
                <w:szCs w:val="24"/>
              </w:rPr>
              <w:t>к</w:t>
            </w:r>
            <w:r w:rsidRPr="00155178">
              <w:t>ө</w:t>
            </w:r>
            <w:r w:rsidRPr="00155178">
              <w:rPr>
                <w:rStyle w:val="FontStyle74"/>
                <w:sz w:val="24"/>
                <w:szCs w:val="24"/>
              </w:rPr>
              <w:t>л</w:t>
            </w:r>
            <w:r w:rsidRPr="00155178">
              <w:t>ө</w:t>
            </w:r>
            <w:r w:rsidRPr="00155178">
              <w:rPr>
                <w:rStyle w:val="FontStyle74"/>
                <w:sz w:val="24"/>
                <w:szCs w:val="24"/>
              </w:rPr>
              <w:t>м</w:t>
            </w:r>
            <w:r w:rsidRPr="00155178">
              <w:t>ү</w:t>
            </w:r>
          </w:p>
        </w:tc>
        <w:tc>
          <w:tcPr>
            <w:tcW w:w="2181" w:type="dxa"/>
            <w:shd w:val="clear" w:color="auto" w:fill="auto"/>
          </w:tcPr>
          <w:p w:rsidR="00155178" w:rsidRPr="00155178" w:rsidRDefault="00155178" w:rsidP="00A31E52">
            <w:pPr>
              <w:pStyle w:val="Style18"/>
              <w:widowControl/>
              <w:spacing w:line="240" w:lineRule="auto"/>
              <w:ind w:firstLine="0"/>
              <w:jc w:val="center"/>
              <w:rPr>
                <w:rStyle w:val="FontStyle74"/>
                <w:b/>
                <w:sz w:val="24"/>
                <w:szCs w:val="24"/>
              </w:rPr>
            </w:pPr>
            <w:r w:rsidRPr="00155178">
              <w:rPr>
                <w:rStyle w:val="FontStyle74"/>
                <w:b/>
                <w:sz w:val="24"/>
                <w:szCs w:val="24"/>
              </w:rPr>
              <w:t>240</w:t>
            </w:r>
          </w:p>
        </w:tc>
      </w:tr>
    </w:tbl>
    <w:p w:rsidR="008920C2" w:rsidRDefault="008920C2" w:rsidP="008920C2">
      <w:pPr>
        <w:widowControl w:val="0"/>
        <w:autoSpaceDE w:val="0"/>
        <w:autoSpaceDN w:val="0"/>
        <w:adjustRightInd w:val="0"/>
        <w:spacing w:after="0" w:line="240" w:lineRule="auto"/>
        <w:ind w:firstLine="567"/>
        <w:jc w:val="both"/>
        <w:rPr>
          <w:rFonts w:ascii="Times New Roman" w:hAnsi="Times New Roman"/>
          <w:sz w:val="24"/>
          <w:szCs w:val="24"/>
        </w:rPr>
      </w:pP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Дисциплиналардын (модулдардын)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w:t>
      </w:r>
      <w:r>
        <w:rPr>
          <w:rFonts w:ascii="Times New Roman" w:hAnsi="Times New Roman"/>
          <w:sz w:val="24"/>
          <w:szCs w:val="24"/>
        </w:rPr>
        <w:t>н</w:t>
      </w:r>
      <w:r w:rsidRPr="00D401A4">
        <w:rPr>
          <w:rFonts w:ascii="Times New Roman" w:hAnsi="Times New Roman"/>
          <w:sz w:val="24"/>
          <w:szCs w:val="24"/>
        </w:rPr>
        <w:t>атыйжаларынын жыйындысы түрүндө аны өздөштүрүүнүн талаптарын эске алуу менен ушул блок үчүн белгиленген көлөмдө өз алдынча аныктайт.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5.2.1. Бакалаврды даярдоонун НББП төмөнкүлөрдү ишке ашырууну камсыздашы керек:</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кеминде 360 саат көлөмүндө дене тарбия жана спорт боюнча дисциплиналарды, алар өздөштүрүү үчүн милдеттүү болуп саналат, бирок кредиттерге которулбайт жана бакалаврды даярдоодогу НББПнын көлөмүнө киргизилбейт.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5.2.3.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5.2.4. Бакалаврды даярдоодогу НББПнын алкагында милдетүү жана элективдүү бөлүк болот.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Бакалаврды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улуттук квалификациянын алкактарынын деӊгээлдерин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Мамлекеттик аттестациянын көлөмүн эске албаганда милдеттүү бөлүктүн көлөмү бакалаврды даярдоодогу НББПнын жалпы көлөмүнөн 50 пайыздан ашпоого тийиш.</w:t>
      </w:r>
    </w:p>
    <w:p w:rsidR="00970405" w:rsidRPr="00D401A4"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бакалаврларды даярдоодогу НББПнын дисциплиналарын тандоого жол берилет.</w:t>
      </w:r>
    </w:p>
    <w:p w:rsidR="00970405" w:rsidRDefault="00970405" w:rsidP="00970405">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5.2.5.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даярдоодогу НББП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386DBA" w:rsidRPr="00D401A4" w:rsidRDefault="00386DBA" w:rsidP="00970405">
      <w:pPr>
        <w:widowControl w:val="0"/>
        <w:autoSpaceDE w:val="0"/>
        <w:autoSpaceDN w:val="0"/>
        <w:adjustRightInd w:val="0"/>
        <w:spacing w:after="0" w:line="240" w:lineRule="auto"/>
        <w:ind w:firstLine="567"/>
        <w:jc w:val="both"/>
        <w:rPr>
          <w:rFonts w:ascii="Times New Roman" w:hAnsi="Times New Roman"/>
          <w:sz w:val="24"/>
          <w:szCs w:val="24"/>
        </w:rPr>
      </w:pPr>
    </w:p>
    <w:p w:rsidR="00386DBA" w:rsidRPr="00D401A4" w:rsidRDefault="00386DBA" w:rsidP="00386DBA">
      <w:pPr>
        <w:widowControl w:val="0"/>
        <w:autoSpaceDE w:val="0"/>
        <w:autoSpaceDN w:val="0"/>
        <w:adjustRightInd w:val="0"/>
        <w:spacing w:after="0" w:line="240" w:lineRule="auto"/>
        <w:ind w:firstLine="567"/>
        <w:jc w:val="both"/>
        <w:rPr>
          <w:rFonts w:ascii="Times New Roman" w:hAnsi="Times New Roman"/>
          <w:b/>
          <w:sz w:val="24"/>
          <w:szCs w:val="24"/>
        </w:rPr>
      </w:pPr>
      <w:r w:rsidRPr="00D401A4">
        <w:rPr>
          <w:rFonts w:ascii="Times New Roman" w:hAnsi="Times New Roman"/>
          <w:b/>
          <w:sz w:val="24"/>
          <w:szCs w:val="24"/>
        </w:rPr>
        <w:t>5.3. Бакалаврларды даярдоонун НББПсын ишке ашыруунун шарттарына карата талаптар</w:t>
      </w:r>
    </w:p>
    <w:p w:rsidR="00386DBA" w:rsidRPr="00D401A4" w:rsidRDefault="00386DBA" w:rsidP="00386DBA">
      <w:pPr>
        <w:widowControl w:val="0"/>
        <w:autoSpaceDE w:val="0"/>
        <w:autoSpaceDN w:val="0"/>
        <w:adjustRightInd w:val="0"/>
        <w:spacing w:after="0" w:line="240" w:lineRule="auto"/>
        <w:ind w:firstLine="567"/>
        <w:jc w:val="both"/>
        <w:rPr>
          <w:rFonts w:ascii="Times New Roman" w:hAnsi="Times New Roman"/>
          <w:sz w:val="24"/>
          <w:szCs w:val="24"/>
        </w:rPr>
      </w:pPr>
    </w:p>
    <w:p w:rsidR="00386DBA" w:rsidRPr="00D401A4" w:rsidRDefault="00386DBA" w:rsidP="00386DBA">
      <w:pPr>
        <w:widowControl w:val="0"/>
        <w:autoSpaceDE w:val="0"/>
        <w:autoSpaceDN w:val="0"/>
        <w:adjustRightInd w:val="0"/>
        <w:spacing w:after="0" w:line="240" w:lineRule="auto"/>
        <w:ind w:firstLine="567"/>
        <w:jc w:val="both"/>
        <w:rPr>
          <w:rFonts w:ascii="Times New Roman" w:hAnsi="Times New Roman"/>
          <w:b/>
          <w:sz w:val="24"/>
          <w:szCs w:val="24"/>
        </w:rPr>
      </w:pPr>
      <w:r w:rsidRPr="00D401A4">
        <w:rPr>
          <w:rFonts w:ascii="Times New Roman" w:hAnsi="Times New Roman"/>
          <w:b/>
          <w:sz w:val="24"/>
          <w:szCs w:val="24"/>
        </w:rPr>
        <w:t xml:space="preserve">5.3.1. Окуу </w:t>
      </w:r>
      <w:r>
        <w:rPr>
          <w:rFonts w:ascii="Times New Roman" w:hAnsi="Times New Roman"/>
          <w:b/>
          <w:sz w:val="24"/>
          <w:szCs w:val="24"/>
        </w:rPr>
        <w:t>процессин</w:t>
      </w:r>
      <w:r w:rsidRPr="00D401A4">
        <w:rPr>
          <w:rFonts w:ascii="Times New Roman" w:hAnsi="Times New Roman"/>
          <w:b/>
          <w:sz w:val="24"/>
          <w:szCs w:val="24"/>
        </w:rPr>
        <w:t xml:space="preserve"> кадрдык камсыз кылуу.</w:t>
      </w:r>
    </w:p>
    <w:p w:rsidR="00386DBA" w:rsidRPr="00E21494" w:rsidRDefault="00386DBA" w:rsidP="00386DBA">
      <w:pPr>
        <w:widowControl w:val="0"/>
        <w:autoSpaceDE w:val="0"/>
        <w:autoSpaceDN w:val="0"/>
        <w:adjustRightInd w:val="0"/>
        <w:spacing w:after="0" w:line="240" w:lineRule="auto"/>
        <w:ind w:firstLine="567"/>
        <w:jc w:val="both"/>
        <w:rPr>
          <w:rFonts w:ascii="Times New Roman" w:hAnsi="Times New Roman"/>
          <w:sz w:val="24"/>
          <w:szCs w:val="24"/>
        </w:rPr>
      </w:pPr>
      <w:r w:rsidRPr="00E21494">
        <w:rPr>
          <w:rFonts w:ascii="Times New Roman" w:hAnsi="Times New Roman"/>
          <w:sz w:val="24"/>
          <w:szCs w:val="24"/>
        </w:rPr>
        <w:t xml:space="preserve">Бакалаврларды даярдоонун НББПсын ишке ашыруу, окутулуп жаткан окуу </w:t>
      </w:r>
      <w:r w:rsidRPr="00E21494">
        <w:rPr>
          <w:rFonts w:ascii="Times New Roman" w:hAnsi="Times New Roman"/>
          <w:sz w:val="24"/>
          <w:szCs w:val="24"/>
        </w:rPr>
        <w:lastRenderedPageBreak/>
        <w:t>сабагынын профилине шайкеш келүүчү базалык билими бар жана илимий жана (же) илимий-усулдук иш</w:t>
      </w:r>
      <w:r w:rsidRPr="00E21494">
        <w:rPr>
          <w:rFonts w:ascii="Times New Roman" w:hAnsi="Times New Roman"/>
          <w:sz w:val="24"/>
          <w:szCs w:val="24"/>
          <w:lang w:val="ky-KG"/>
        </w:rPr>
        <w:t>мердүүлүк</w:t>
      </w:r>
      <w:r w:rsidRPr="00E21494">
        <w:rPr>
          <w:rFonts w:ascii="Times New Roman" w:hAnsi="Times New Roman"/>
          <w:sz w:val="24"/>
          <w:szCs w:val="24"/>
        </w:rPr>
        <w:t xml:space="preserve"> менен системдүү алектенген педагогикалык кадрлар менен камсыз кылынышы керек.</w:t>
      </w:r>
    </w:p>
    <w:p w:rsidR="00386DBA" w:rsidRPr="00D401A4" w:rsidRDefault="00386DBA" w:rsidP="00386DB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970405" w:rsidRDefault="00386DBA" w:rsidP="00386DB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Лекцияларын</w:t>
      </w:r>
      <w:r w:rsidRPr="00FE1211">
        <w:rPr>
          <w:rFonts w:ascii="Times New Roman" w:hAnsi="Times New Roman"/>
          <w:sz w:val="24"/>
          <w:szCs w:val="24"/>
          <w:lang w:val="ky-KG"/>
        </w:rPr>
        <w:t xml:space="preserve"> </w:t>
      </w:r>
      <w:r>
        <w:rPr>
          <w:rFonts w:ascii="Times New Roman" w:hAnsi="Times New Roman"/>
          <w:sz w:val="24"/>
          <w:szCs w:val="24"/>
          <w:lang w:val="ky-KG"/>
        </w:rPr>
        <w:t>и</w:t>
      </w:r>
      <w:r w:rsidRPr="00FE1211">
        <w:rPr>
          <w:rFonts w:ascii="Times New Roman" w:hAnsi="Times New Roman"/>
          <w:sz w:val="24"/>
          <w:szCs w:val="24"/>
          <w:lang w:val="ky-KG"/>
        </w:rPr>
        <w:t xml:space="preserve">лимдин кандидаты же доктору окумуштуулук даражасы бар окутуучулар </w:t>
      </w:r>
      <w:r>
        <w:rPr>
          <w:rFonts w:ascii="Times New Roman" w:hAnsi="Times New Roman"/>
          <w:sz w:val="24"/>
          <w:szCs w:val="24"/>
          <w:lang w:val="ky-KG"/>
        </w:rPr>
        <w:t>окуган</w:t>
      </w:r>
      <w:r w:rsidRPr="00FE1211">
        <w:rPr>
          <w:rFonts w:ascii="Times New Roman" w:hAnsi="Times New Roman"/>
          <w:sz w:val="24"/>
          <w:szCs w:val="24"/>
          <w:lang w:val="ky-KG"/>
        </w:rPr>
        <w:t xml:space="preserve"> сабактардын</w:t>
      </w:r>
      <w:r>
        <w:rPr>
          <w:rFonts w:ascii="Times New Roman" w:hAnsi="Times New Roman"/>
          <w:sz w:val="24"/>
          <w:szCs w:val="24"/>
          <w:lang w:val="ky-KG"/>
        </w:rPr>
        <w:t xml:space="preserve"> </w:t>
      </w:r>
      <w:r w:rsidRPr="00FE1211">
        <w:rPr>
          <w:rFonts w:ascii="Times New Roman" w:hAnsi="Times New Roman"/>
          <w:sz w:val="24"/>
          <w:szCs w:val="24"/>
          <w:lang w:val="ky-KG"/>
        </w:rPr>
        <w:t>үлүшү жалпы сабактардын санын</w:t>
      </w:r>
      <w:r>
        <w:rPr>
          <w:rFonts w:ascii="Times New Roman" w:hAnsi="Times New Roman"/>
          <w:sz w:val="24"/>
          <w:szCs w:val="24"/>
          <w:lang w:val="ky-KG"/>
        </w:rPr>
        <w:t>ы</w:t>
      </w:r>
      <w:r w:rsidRPr="00FE1211">
        <w:rPr>
          <w:rFonts w:ascii="Times New Roman" w:hAnsi="Times New Roman"/>
          <w:sz w:val="24"/>
          <w:szCs w:val="24"/>
          <w:lang w:val="ky-KG"/>
        </w:rPr>
        <w:t xml:space="preserve">н </w:t>
      </w:r>
      <w:r>
        <w:rPr>
          <w:lang w:val="ky-KG"/>
        </w:rPr>
        <w:t>40</w:t>
      </w:r>
      <w:r w:rsidRPr="00FE1211">
        <w:rPr>
          <w:rFonts w:ascii="Times New Roman" w:hAnsi="Times New Roman"/>
          <w:sz w:val="24"/>
          <w:szCs w:val="24"/>
          <w:lang w:val="ky-KG"/>
        </w:rPr>
        <w:t xml:space="preserve"> пайызын</w:t>
      </w:r>
      <w:r>
        <w:rPr>
          <w:rFonts w:ascii="Times New Roman" w:hAnsi="Times New Roman"/>
          <w:sz w:val="24"/>
          <w:szCs w:val="24"/>
          <w:lang w:val="ky-KG"/>
        </w:rPr>
        <w:t>ан кем болбошу</w:t>
      </w:r>
      <w:r w:rsidRPr="00FE1211">
        <w:rPr>
          <w:rFonts w:ascii="Times New Roman" w:hAnsi="Times New Roman"/>
          <w:sz w:val="24"/>
          <w:szCs w:val="24"/>
          <w:lang w:val="ky-KG"/>
        </w:rPr>
        <w:t xml:space="preserve"> керек</w:t>
      </w:r>
      <w:r w:rsidR="002F6DB0">
        <w:rPr>
          <w:rFonts w:ascii="Times New Roman" w:hAnsi="Times New Roman"/>
          <w:sz w:val="24"/>
          <w:szCs w:val="24"/>
          <w:lang w:val="ky-KG"/>
        </w:rPr>
        <w:t>.</w:t>
      </w:r>
    </w:p>
    <w:p w:rsidR="002F6DB0" w:rsidRPr="00D401A4" w:rsidRDefault="002F6DB0" w:rsidP="002F6DB0">
      <w:pPr>
        <w:widowControl w:val="0"/>
        <w:autoSpaceDE w:val="0"/>
        <w:autoSpaceDN w:val="0"/>
        <w:adjustRightInd w:val="0"/>
        <w:spacing w:after="0" w:line="240" w:lineRule="auto"/>
        <w:ind w:firstLine="567"/>
        <w:jc w:val="both"/>
        <w:rPr>
          <w:rFonts w:ascii="Times New Roman" w:hAnsi="Times New Roman"/>
          <w:b/>
          <w:sz w:val="24"/>
          <w:szCs w:val="24"/>
        </w:rPr>
      </w:pPr>
      <w:r w:rsidRPr="00D401A4">
        <w:rPr>
          <w:rFonts w:ascii="Times New Roman" w:hAnsi="Times New Roman"/>
          <w:b/>
          <w:sz w:val="24"/>
          <w:szCs w:val="24"/>
        </w:rPr>
        <w:t xml:space="preserve">5.3.2. Окуу </w:t>
      </w:r>
      <w:r>
        <w:rPr>
          <w:rFonts w:ascii="Times New Roman" w:hAnsi="Times New Roman"/>
          <w:b/>
          <w:sz w:val="24"/>
          <w:szCs w:val="24"/>
        </w:rPr>
        <w:t>процессин</w:t>
      </w:r>
      <w:r w:rsidRPr="00D401A4">
        <w:rPr>
          <w:rFonts w:ascii="Times New Roman" w:hAnsi="Times New Roman"/>
          <w:b/>
          <w:sz w:val="24"/>
          <w:szCs w:val="24"/>
        </w:rPr>
        <w:t xml:space="preserve"> окуу-усулдук жана маалыматтык камсыз кылуу.</w:t>
      </w:r>
    </w:p>
    <w:p w:rsidR="002F6DB0" w:rsidRPr="00D401A4" w:rsidRDefault="002F6DB0" w:rsidP="002F6DB0">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Бакалаврларды даярдоонун НББПсын ишке ашыруу ар бир студенттин маалыматтар базасына жана негизги билим берүү программасынын окуу сабактарынын толук тизмеси боюнча түзүлгөн китепканалык фонддорго жол алуусу менен камсыз кылынуусу керек. Жождун билим берүү программасы тажрыйбаканалык практикумдарды жана практикалык сабактарды (түзүлүүчү компетенцияларды эсепке алуу менен аныкталат) камтуусу зарыл.</w:t>
      </w:r>
    </w:p>
    <w:p w:rsidR="00DF4A7B" w:rsidRDefault="00DF4A7B" w:rsidP="00155178">
      <w:pPr>
        <w:widowControl w:val="0"/>
        <w:autoSpaceDE w:val="0"/>
        <w:autoSpaceDN w:val="0"/>
        <w:adjustRightInd w:val="0"/>
        <w:spacing w:after="0" w:line="240" w:lineRule="auto"/>
        <w:jc w:val="both"/>
        <w:rPr>
          <w:rFonts w:ascii="Times New Roman" w:hAnsi="Times New Roman"/>
          <w:b/>
          <w:sz w:val="24"/>
          <w:szCs w:val="24"/>
        </w:rPr>
      </w:pPr>
    </w:p>
    <w:p w:rsidR="00274E35" w:rsidRPr="00D401A4" w:rsidRDefault="00274E35" w:rsidP="00274E35">
      <w:pPr>
        <w:widowControl w:val="0"/>
        <w:autoSpaceDE w:val="0"/>
        <w:autoSpaceDN w:val="0"/>
        <w:adjustRightInd w:val="0"/>
        <w:spacing w:after="0" w:line="240" w:lineRule="auto"/>
        <w:ind w:firstLine="567"/>
        <w:jc w:val="both"/>
        <w:rPr>
          <w:rFonts w:ascii="Times New Roman" w:hAnsi="Times New Roman"/>
          <w:b/>
          <w:sz w:val="24"/>
          <w:szCs w:val="24"/>
        </w:rPr>
      </w:pPr>
      <w:r w:rsidRPr="00D401A4">
        <w:rPr>
          <w:rFonts w:ascii="Times New Roman" w:hAnsi="Times New Roman"/>
          <w:b/>
          <w:sz w:val="24"/>
          <w:szCs w:val="24"/>
        </w:rPr>
        <w:t>5.3.3. Окуу процессин материалдык-техникалык жактан камсыздоо.</w:t>
      </w:r>
    </w:p>
    <w:p w:rsidR="00274E35" w:rsidRPr="00155178" w:rsidRDefault="00274E35" w:rsidP="00274E35">
      <w:pPr>
        <w:tabs>
          <w:tab w:val="left" w:pos="0"/>
        </w:tabs>
        <w:spacing w:after="0" w:line="240" w:lineRule="auto"/>
        <w:jc w:val="both"/>
        <w:rPr>
          <w:rFonts w:ascii="Times New Roman" w:hAnsi="Times New Roman"/>
          <w:sz w:val="24"/>
          <w:szCs w:val="24"/>
          <w:lang w:val="ky-KG"/>
        </w:rPr>
      </w:pPr>
      <w:r w:rsidRPr="00D401A4">
        <w:rPr>
          <w:rFonts w:ascii="Times New Roman" w:hAnsi="Times New Roman"/>
          <w:sz w:val="24"/>
          <w:szCs w:val="24"/>
          <w:lang w:val="ky-KG"/>
        </w:rPr>
        <w:tab/>
      </w:r>
      <w:r w:rsidRPr="00155178">
        <w:rPr>
          <w:rFonts w:ascii="Times New Roman" w:hAnsi="Times New Roman"/>
          <w:sz w:val="24"/>
          <w:szCs w:val="24"/>
          <w:lang w:val="ky-KG"/>
        </w:rPr>
        <w:t>Бакалаврларды даярдоодо НББПны ишке ашыруу үчүн, жождун окуу планында каралган студенттердин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бар болушу керек.</w:t>
      </w:r>
    </w:p>
    <w:p w:rsidR="00134048" w:rsidRPr="00155178" w:rsidRDefault="00274E35"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ab/>
      </w:r>
      <w:r w:rsidR="00134048" w:rsidRPr="00155178">
        <w:rPr>
          <w:rFonts w:ascii="Times New Roman" w:hAnsi="Times New Roman"/>
          <w:sz w:val="24"/>
          <w:szCs w:val="24"/>
          <w:lang w:val="ky-KG"/>
        </w:rPr>
        <w:t>Техникалык багыттагы бүтүрүүчүлөрдүн универсалдуу компетенттүүлүгүн ишке ашыруу үчүн МТБ жана маалыматтык колдоо боюнча минималдуу талаптар:</w:t>
      </w:r>
    </w:p>
    <w:p w:rsidR="00134048" w:rsidRPr="00155178" w:rsidRDefault="00134048"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1) класстардын, лабораториялардын жана алардын жабдууларынын болушу:</w:t>
      </w:r>
    </w:p>
    <w:p w:rsidR="00134048" w:rsidRPr="00155178" w:rsidRDefault="00134048"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xml:space="preserve"> • информатикада (көрсөтмө куралдары, персоналдык компьютерлер 1: 6);</w:t>
      </w:r>
    </w:p>
    <w:p w:rsidR="00134048" w:rsidRPr="00155178" w:rsidRDefault="00134048"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физика (көрсөтмө куралдары, шаймандар);</w:t>
      </w:r>
    </w:p>
    <w:p w:rsidR="00134048" w:rsidRPr="00155178" w:rsidRDefault="00134048"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химия боюнча (көрсөтмө куралдар, шаймандар);</w:t>
      </w:r>
    </w:p>
    <w:p w:rsidR="00134048" w:rsidRPr="00155178" w:rsidRDefault="00C414CA"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электротехникасынын теориялык негиздери жөнүндө (көрсөтмө куралдар, шаймандар);</w:t>
      </w:r>
    </w:p>
    <w:p w:rsidR="00134048" w:rsidRPr="00155178" w:rsidRDefault="00C414CA"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2) башка жайлардын болушу:</w:t>
      </w:r>
    </w:p>
    <w:p w:rsidR="00C414CA" w:rsidRPr="00155178" w:rsidRDefault="00C414CA"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w:t>
      </w:r>
      <w:r w:rsidRPr="00155178">
        <w:rPr>
          <w:rFonts w:ascii="Times New Roman" w:hAnsi="Times New Roman"/>
          <w:sz w:val="24"/>
          <w:szCs w:val="24"/>
          <w:lang w:val="ky-KG"/>
        </w:rPr>
        <w:tab/>
        <w:t>спорттук зал;</w:t>
      </w:r>
    </w:p>
    <w:p w:rsidR="00C414CA" w:rsidRPr="00155178" w:rsidRDefault="00C414CA"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китепкана (электрондук китепкана), Интернет залы бар окуу залы;</w:t>
      </w:r>
    </w:p>
    <w:p w:rsidR="00C414CA" w:rsidRPr="00155178" w:rsidRDefault="006C734F" w:rsidP="006C734F">
      <w:pPr>
        <w:widowControl w:val="0"/>
        <w:spacing w:after="0" w:line="240" w:lineRule="auto"/>
        <w:jc w:val="both"/>
      </w:pPr>
      <w:r w:rsidRPr="00155178">
        <w:rPr>
          <w:rFonts w:ascii="Times New Roman" w:hAnsi="Times New Roman"/>
          <w:sz w:val="24"/>
          <w:szCs w:val="24"/>
          <w:lang w:val="ky-KG"/>
        </w:rPr>
        <w:t xml:space="preserve">• </w:t>
      </w:r>
      <w:r w:rsidR="00C414CA" w:rsidRPr="00155178">
        <w:rPr>
          <w:lang w:val="ky-KG"/>
        </w:rPr>
        <w:t>а</w:t>
      </w:r>
      <w:r w:rsidR="00C414CA" w:rsidRPr="00155178">
        <w:t>ктовый зал.</w:t>
      </w:r>
    </w:p>
    <w:p w:rsidR="00C414CA" w:rsidRPr="00155178" w:rsidRDefault="006C734F"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3) ашкананын жана фельдшердик пункттун болушу.</w:t>
      </w:r>
    </w:p>
    <w:p w:rsidR="00C414CA" w:rsidRPr="00155178" w:rsidRDefault="006C734F"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xml:space="preserve"> </w:t>
      </w:r>
      <w:r w:rsidR="00AD48E2" w:rsidRPr="00155178">
        <w:rPr>
          <w:rFonts w:ascii="Times New Roman" w:hAnsi="Times New Roman"/>
          <w:sz w:val="24"/>
          <w:szCs w:val="24"/>
          <w:lang w:val="ky-KG"/>
        </w:rPr>
        <w:t>ЖОЖдо</w:t>
      </w:r>
      <w:r w:rsidR="00E64476" w:rsidRPr="00155178">
        <w:rPr>
          <w:lang w:val="ky-KG"/>
        </w:rPr>
        <w:t xml:space="preserve"> </w:t>
      </w:r>
      <w:r w:rsidR="00E64476" w:rsidRPr="00155178">
        <w:rPr>
          <w:rFonts w:ascii="Times New Roman" w:hAnsi="Times New Roman"/>
          <w:sz w:val="24"/>
          <w:szCs w:val="24"/>
          <w:lang w:val="ky-KG"/>
        </w:rPr>
        <w:t>бакалаврдын билим берүү программасын ишке ашыруу үчүн материалдык-техникалык камсыздоонун минималдуу зарыл тизмеси болушу керек:</w:t>
      </w:r>
    </w:p>
    <w:p w:rsidR="00C414CA" w:rsidRPr="00155178" w:rsidRDefault="00E64476"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заманбап стенддер, көргөзмө куралдары, интерактивдүү доска, шаймандар, мультимедиялык проектор менен жабдылган аудиториялар;</w:t>
      </w:r>
    </w:p>
    <w:p w:rsidR="004C7F1F" w:rsidRPr="00155178" w:rsidRDefault="004C7F1F"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керектүү сандагы заманбап компьютерлер менен жабдылган, бирдиктүү локалдык тармакка бириктирилген жана Интернет, анын ичинде зымсыз Wi Fi менен жабдылган компьютердик бөлмөлөр;</w:t>
      </w:r>
    </w:p>
    <w:p w:rsidR="004C7F1F" w:rsidRPr="00155178" w:rsidRDefault="00417BE3"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ab/>
        <w:t xml:space="preserve">Бакалавриатка даярдануу боюнча ЖББПны ишке ашыруу үчүн материалдык-техникалык камсыздоонун минималдуу талап кылынган тизмесине буюмдарды (тигилген кийимдерди) алуунун өндүрүштүк жана технологиялык процесстерин изилдөөгө, жаңы текстилдик материалдарды жана булгаарыдан жасалган буюмдарды иштеп чыгууга мүмкүндүк берген атайын жабдылган:лабораториялар жана мастерскойлорго төмөкүлөр кирет: </w:t>
      </w:r>
    </w:p>
    <w:p w:rsidR="00417BE3" w:rsidRPr="00155178" w:rsidRDefault="00417BE3"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текстилдик материалдардын касиеттерин текшерүү үчүн керектүү приборлор,</w:t>
      </w:r>
    </w:p>
    <w:p w:rsidR="00417BE3" w:rsidRPr="00155178" w:rsidRDefault="00417BE3"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текстиль булаларынын, материалдардын, жиптердин жана аксессуарлардын үлгүлөрү,</w:t>
      </w:r>
    </w:p>
    <w:p w:rsidR="004C7F1F" w:rsidRPr="00155178" w:rsidRDefault="00417BE3"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жеңил өнөр жай продукцияларынын технологиялык бирдиктеринин үлгүлөрү камтылган -көрсөтмө куралдар</w:t>
      </w:r>
      <w:r w:rsidR="001D0893" w:rsidRPr="00155178">
        <w:rPr>
          <w:rFonts w:ascii="Times New Roman" w:hAnsi="Times New Roman"/>
          <w:sz w:val="24"/>
          <w:szCs w:val="24"/>
          <w:lang w:val="ky-KG"/>
        </w:rPr>
        <w:t>;</w:t>
      </w:r>
    </w:p>
    <w:p w:rsidR="001D0893" w:rsidRPr="00155178" w:rsidRDefault="001D0893" w:rsidP="001D0893">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заманбап тигүүчү машиналар жана нымдуу термикалык тазалоочу жабдуулар,</w:t>
      </w:r>
    </w:p>
    <w:p w:rsidR="001D0893" w:rsidRPr="00155178" w:rsidRDefault="001D0893" w:rsidP="001D0893">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xml:space="preserve"> стандарттуу өлчөмдөгү бычуу столу;</w:t>
      </w:r>
    </w:p>
    <w:p w:rsidR="001D0893" w:rsidRPr="00155178" w:rsidRDefault="001D0893" w:rsidP="001D0893">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lastRenderedPageBreak/>
        <w:tab/>
        <w:t>ЖББПнын кесиптик циклинин адистештирилген сабактарын ишке ашыруу үчүн төмөнкү минимум болууга тийиш - материалдык ресурстардын зарыл тизмеси:</w:t>
      </w:r>
    </w:p>
    <w:p w:rsidR="004C7F1F" w:rsidRPr="00155178" w:rsidRDefault="0063551F"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а)</w:t>
      </w:r>
      <w:r w:rsidR="00E569C4" w:rsidRPr="00155178">
        <w:rPr>
          <w:rFonts w:ascii="Times New Roman" w:hAnsi="Times New Roman"/>
          <w:sz w:val="24"/>
          <w:szCs w:val="24"/>
          <w:lang w:val="ky-KG"/>
        </w:rPr>
        <w:t>“</w:t>
      </w:r>
      <w:r w:rsidR="00B01D05" w:rsidRPr="00155178">
        <w:rPr>
          <w:rFonts w:ascii="Times New Roman" w:hAnsi="Times New Roman"/>
          <w:sz w:val="24"/>
          <w:szCs w:val="24"/>
          <w:lang w:val="ky-KG"/>
        </w:rPr>
        <w:t>Тигүү буюмдарын</w:t>
      </w:r>
      <w:r w:rsidR="00E569C4" w:rsidRPr="00155178">
        <w:rPr>
          <w:rFonts w:ascii="Times New Roman" w:hAnsi="Times New Roman"/>
          <w:sz w:val="24"/>
          <w:szCs w:val="24"/>
          <w:lang w:val="ky-KG"/>
        </w:rPr>
        <w:t xml:space="preserve"> конструкциялоо “профили бюнча</w:t>
      </w:r>
    </w:p>
    <w:p w:rsidR="00E569C4" w:rsidRPr="00155178" w:rsidRDefault="00E569C4"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долбоорлоо лабораториялары буюмдарды, манекендерди, стандарттуу өлчөмдөгү шаблон топтомун иштеп чыгуу үчүн заманбап</w:t>
      </w:r>
      <w:r w:rsidR="00B01D05" w:rsidRPr="00155178">
        <w:rPr>
          <w:rFonts w:ascii="Times New Roman" w:hAnsi="Times New Roman"/>
          <w:sz w:val="24"/>
          <w:szCs w:val="24"/>
          <w:lang w:val="ky-KG"/>
        </w:rPr>
        <w:t xml:space="preserve"> стенддер менен жабдылышы керек;</w:t>
      </w:r>
    </w:p>
    <w:p w:rsidR="00B01D05" w:rsidRPr="00155178" w:rsidRDefault="0063551F" w:rsidP="00274E35">
      <w:pPr>
        <w:tabs>
          <w:tab w:val="left" w:pos="0"/>
        </w:tabs>
        <w:spacing w:after="0" w:line="240" w:lineRule="auto"/>
        <w:jc w:val="both"/>
        <w:rPr>
          <w:rFonts w:ascii="Times New Roman" w:hAnsi="Times New Roman"/>
          <w:i/>
          <w:sz w:val="24"/>
          <w:szCs w:val="24"/>
          <w:lang w:val="ky-KG"/>
        </w:rPr>
      </w:pPr>
      <w:r w:rsidRPr="00155178">
        <w:rPr>
          <w:rFonts w:ascii="Times New Roman" w:hAnsi="Times New Roman"/>
          <w:i/>
          <w:sz w:val="24"/>
          <w:szCs w:val="24"/>
          <w:lang w:val="ky-KG"/>
        </w:rPr>
        <w:t>б)</w:t>
      </w:r>
      <w:r w:rsidR="00B01D05" w:rsidRPr="00155178">
        <w:rPr>
          <w:rFonts w:ascii="Times New Roman" w:hAnsi="Times New Roman"/>
          <w:i/>
          <w:sz w:val="24"/>
          <w:szCs w:val="24"/>
          <w:lang w:val="ky-KG"/>
        </w:rPr>
        <w:t>“Тигүү буюмдарынын технологиясы” профили бюнча:</w:t>
      </w:r>
    </w:p>
    <w:p w:rsidR="00D76CD8" w:rsidRPr="00155178" w:rsidRDefault="00D76CD8"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лабораториялар заманбап стенддер, универсалдуу жана атайын тигүүчү машиналар, НЖИ үчүн жабдуулар, стандарттуу көлөмдөгү кесүү столу, технологиялык блоктордун үлгүлөрү камтылган көргөзмө куралдары менен жабдылышы керек.</w:t>
      </w:r>
    </w:p>
    <w:p w:rsidR="00E569C4" w:rsidRPr="00155178" w:rsidRDefault="0063551F"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i/>
          <w:sz w:val="24"/>
          <w:szCs w:val="24"/>
          <w:lang w:val="ky-KG"/>
        </w:rPr>
        <w:t>в) "Текстиль жана булгаары технологиясы" профили үчүн</w:t>
      </w:r>
      <w:r w:rsidRPr="00155178">
        <w:rPr>
          <w:rFonts w:ascii="Times New Roman" w:hAnsi="Times New Roman"/>
          <w:sz w:val="24"/>
          <w:szCs w:val="24"/>
          <w:lang w:val="ky-KG"/>
        </w:rPr>
        <w:t>:</w:t>
      </w:r>
    </w:p>
    <w:p w:rsidR="0063551F" w:rsidRPr="00155178" w:rsidRDefault="0063551F" w:rsidP="00274E35">
      <w:pPr>
        <w:tabs>
          <w:tab w:val="left" w:pos="0"/>
        </w:tabs>
        <w:spacing w:after="0" w:line="240" w:lineRule="auto"/>
        <w:jc w:val="both"/>
        <w:rPr>
          <w:rFonts w:ascii="Times New Roman" w:hAnsi="Times New Roman"/>
          <w:sz w:val="24"/>
          <w:szCs w:val="24"/>
          <w:lang w:val="ky-KG"/>
        </w:rPr>
      </w:pPr>
      <w:r w:rsidRPr="00155178">
        <w:rPr>
          <w:rFonts w:ascii="Times New Roman" w:hAnsi="Times New Roman"/>
          <w:sz w:val="24"/>
          <w:szCs w:val="24"/>
          <w:lang w:val="ky-KG"/>
        </w:rPr>
        <w:t>- лабораториялар жана мастерскойлор заманбап стенддер, жабдуулар, текстилдик талчалардын жана материалдардын үлгүлөрү,булгары менен иштөө үчүн жабдуулар (пресстер, станоктор жана башкалар), атайын шаймандар, булгаары бөлүктөрүнүн түйүндөрүн иштетүү үчүн атайын тигүүчү жабдуулар, стандарт менен жабдылууга тийиш. кесүү столдун көлөмү.</w:t>
      </w:r>
    </w:p>
    <w:p w:rsidR="00E569C4" w:rsidRDefault="00E569C4" w:rsidP="00274E35">
      <w:pPr>
        <w:tabs>
          <w:tab w:val="left" w:pos="0"/>
        </w:tabs>
        <w:spacing w:after="0" w:line="240" w:lineRule="auto"/>
        <w:jc w:val="both"/>
        <w:rPr>
          <w:rFonts w:ascii="Times New Roman" w:hAnsi="Times New Roman"/>
          <w:sz w:val="24"/>
          <w:szCs w:val="24"/>
          <w:lang w:val="ky-KG"/>
        </w:rPr>
      </w:pPr>
    </w:p>
    <w:p w:rsidR="00F532FC" w:rsidRPr="00F532FC" w:rsidRDefault="00F532FC" w:rsidP="00F532FC">
      <w:pPr>
        <w:pStyle w:val="a3"/>
        <w:widowControl w:val="0"/>
        <w:autoSpaceDE w:val="0"/>
        <w:autoSpaceDN w:val="0"/>
        <w:adjustRightInd w:val="0"/>
        <w:spacing w:after="0" w:line="240" w:lineRule="auto"/>
        <w:jc w:val="both"/>
        <w:rPr>
          <w:rFonts w:ascii="Times New Roman" w:hAnsi="Times New Roman"/>
          <w:b/>
          <w:sz w:val="24"/>
          <w:szCs w:val="24"/>
          <w:lang w:val="ky-KG"/>
        </w:rPr>
      </w:pPr>
      <w:r w:rsidRPr="00F532FC">
        <w:rPr>
          <w:rFonts w:ascii="Times New Roman" w:hAnsi="Times New Roman"/>
          <w:b/>
          <w:sz w:val="24"/>
          <w:szCs w:val="24"/>
          <w:lang w:val="ky-KG"/>
        </w:rPr>
        <w:t xml:space="preserve">5.3.4. Бүтүрүүчүлөрдү даярдоонун сапатын баалоо. </w:t>
      </w:r>
    </w:p>
    <w:p w:rsidR="00DF4A7B" w:rsidRPr="00D401A4" w:rsidRDefault="00DF4A7B" w:rsidP="00DF4A7B">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НББП </w:t>
      </w:r>
      <w:r w:rsidRPr="00D401A4">
        <w:rPr>
          <w:rFonts w:ascii="Times New Roman" w:hAnsi="Times New Roman"/>
          <w:sz w:val="24"/>
          <w:szCs w:val="24"/>
          <w:lang w:val="ky-KG"/>
        </w:rPr>
        <w:t>ө</w:t>
      </w:r>
      <w:r>
        <w:rPr>
          <w:rFonts w:ascii="Times New Roman" w:hAnsi="Times New Roman"/>
          <w:sz w:val="24"/>
          <w:szCs w:val="24"/>
          <w:lang w:val="ky-KG"/>
        </w:rPr>
        <w:t>зд</w:t>
      </w:r>
      <w:r w:rsidRPr="00D401A4">
        <w:rPr>
          <w:rFonts w:ascii="Times New Roman" w:hAnsi="Times New Roman"/>
          <w:sz w:val="24"/>
          <w:szCs w:val="24"/>
          <w:lang w:val="ky-KG"/>
        </w:rPr>
        <w:t>ө</w:t>
      </w:r>
      <w:r>
        <w:rPr>
          <w:rFonts w:ascii="Times New Roman" w:hAnsi="Times New Roman"/>
          <w:sz w:val="24"/>
          <w:szCs w:val="24"/>
          <w:lang w:val="ky-KG"/>
        </w:rPr>
        <w:t>шт</w:t>
      </w:r>
      <w:r w:rsidRPr="00D401A4">
        <w:rPr>
          <w:rFonts w:ascii="Times New Roman" w:hAnsi="Times New Roman"/>
          <w:sz w:val="24"/>
          <w:szCs w:val="24"/>
          <w:lang w:val="ky-KG"/>
        </w:rPr>
        <w:t>ү</w:t>
      </w:r>
      <w:r>
        <w:rPr>
          <w:rFonts w:ascii="Times New Roman" w:hAnsi="Times New Roman"/>
          <w:sz w:val="24"/>
          <w:szCs w:val="24"/>
          <w:lang w:val="ky-KG"/>
        </w:rPr>
        <w:t>р</w:t>
      </w:r>
      <w:r w:rsidRPr="00D401A4">
        <w:rPr>
          <w:rFonts w:ascii="Times New Roman" w:hAnsi="Times New Roman"/>
          <w:sz w:val="24"/>
          <w:szCs w:val="24"/>
          <w:lang w:val="ky-KG"/>
        </w:rPr>
        <w:t>үү</w:t>
      </w:r>
      <w:r>
        <w:rPr>
          <w:rFonts w:ascii="Times New Roman" w:hAnsi="Times New Roman"/>
          <w:sz w:val="24"/>
          <w:szCs w:val="24"/>
          <w:lang w:val="ky-KG"/>
        </w:rPr>
        <w:t xml:space="preserve"> сапатын баалоо окуучулардын учурдагы жетишкендиктин к</w:t>
      </w:r>
      <w:r w:rsidRPr="00D401A4">
        <w:rPr>
          <w:rFonts w:ascii="Times New Roman" w:hAnsi="Times New Roman"/>
          <w:sz w:val="24"/>
          <w:szCs w:val="24"/>
          <w:lang w:val="ky-KG"/>
        </w:rPr>
        <w:t>ө</w:t>
      </w:r>
      <w:r>
        <w:rPr>
          <w:rFonts w:ascii="Times New Roman" w:hAnsi="Times New Roman"/>
          <w:sz w:val="24"/>
          <w:szCs w:val="24"/>
          <w:lang w:val="ky-KG"/>
        </w:rPr>
        <w:t>з</w:t>
      </w:r>
      <w:r w:rsidRPr="00D401A4">
        <w:rPr>
          <w:rFonts w:ascii="Times New Roman" w:hAnsi="Times New Roman"/>
          <w:sz w:val="24"/>
          <w:szCs w:val="24"/>
          <w:lang w:val="ky-KG"/>
        </w:rPr>
        <w:t>ө</w:t>
      </w:r>
      <w:r>
        <w:rPr>
          <w:rFonts w:ascii="Times New Roman" w:hAnsi="Times New Roman"/>
          <w:sz w:val="24"/>
          <w:szCs w:val="24"/>
          <w:lang w:val="ky-KG"/>
        </w:rPr>
        <w:t>м</w:t>
      </w:r>
      <w:r w:rsidRPr="00D401A4">
        <w:rPr>
          <w:rFonts w:ascii="Times New Roman" w:hAnsi="Times New Roman"/>
          <w:sz w:val="24"/>
          <w:szCs w:val="24"/>
          <w:lang w:val="ky-KG"/>
        </w:rPr>
        <w:t>ө</w:t>
      </w:r>
      <w:r>
        <w:rPr>
          <w:rFonts w:ascii="Times New Roman" w:hAnsi="Times New Roman"/>
          <w:sz w:val="24"/>
          <w:szCs w:val="24"/>
          <w:lang w:val="ky-KG"/>
        </w:rPr>
        <w:t>л</w:t>
      </w:r>
      <w:r w:rsidRPr="00D401A4">
        <w:rPr>
          <w:rFonts w:ascii="Times New Roman" w:hAnsi="Times New Roman"/>
          <w:sz w:val="24"/>
          <w:szCs w:val="24"/>
          <w:lang w:val="ky-KG"/>
        </w:rPr>
        <w:t>ү</w:t>
      </w:r>
      <w:r>
        <w:rPr>
          <w:rFonts w:ascii="Times New Roman" w:hAnsi="Times New Roman"/>
          <w:sz w:val="24"/>
          <w:szCs w:val="24"/>
          <w:lang w:val="ky-KG"/>
        </w:rPr>
        <w:t>н, орто аралык аттестациясын жана б</w:t>
      </w:r>
      <w:r w:rsidRPr="00D401A4">
        <w:rPr>
          <w:rFonts w:ascii="Times New Roman" w:hAnsi="Times New Roman"/>
          <w:sz w:val="24"/>
          <w:szCs w:val="24"/>
          <w:lang w:val="ky-KG"/>
        </w:rPr>
        <w:t>ү</w:t>
      </w:r>
      <w:r>
        <w:rPr>
          <w:rFonts w:ascii="Times New Roman" w:hAnsi="Times New Roman"/>
          <w:sz w:val="24"/>
          <w:szCs w:val="24"/>
          <w:lang w:val="ky-KG"/>
        </w:rPr>
        <w:t>т</w:t>
      </w:r>
      <w:r w:rsidRPr="00D401A4">
        <w:rPr>
          <w:rFonts w:ascii="Times New Roman" w:hAnsi="Times New Roman"/>
          <w:sz w:val="24"/>
          <w:szCs w:val="24"/>
          <w:lang w:val="ky-KG"/>
        </w:rPr>
        <w:t>ү</w:t>
      </w:r>
      <w:r>
        <w:rPr>
          <w:rFonts w:ascii="Times New Roman" w:hAnsi="Times New Roman"/>
          <w:sz w:val="24"/>
          <w:szCs w:val="24"/>
          <w:lang w:val="ky-KG"/>
        </w:rPr>
        <w:t>р</w:t>
      </w:r>
      <w:r w:rsidRPr="00D401A4">
        <w:rPr>
          <w:rFonts w:ascii="Times New Roman" w:hAnsi="Times New Roman"/>
          <w:sz w:val="24"/>
          <w:szCs w:val="24"/>
          <w:lang w:val="ky-KG"/>
        </w:rPr>
        <w:t>үү</w:t>
      </w:r>
      <w:r>
        <w:rPr>
          <w:rFonts w:ascii="Times New Roman" w:hAnsi="Times New Roman"/>
          <w:sz w:val="24"/>
          <w:szCs w:val="24"/>
          <w:lang w:val="ky-KG"/>
        </w:rPr>
        <w:t>ч</w:t>
      </w:r>
      <w:r w:rsidRPr="00D401A4">
        <w:rPr>
          <w:rFonts w:ascii="Times New Roman" w:hAnsi="Times New Roman"/>
          <w:sz w:val="24"/>
          <w:szCs w:val="24"/>
          <w:lang w:val="ky-KG"/>
        </w:rPr>
        <w:t>ү</w:t>
      </w:r>
      <w:r>
        <w:rPr>
          <w:rFonts w:ascii="Times New Roman" w:hAnsi="Times New Roman"/>
          <w:sz w:val="24"/>
          <w:szCs w:val="24"/>
          <w:lang w:val="ky-KG"/>
        </w:rPr>
        <w:t>л</w:t>
      </w:r>
      <w:r w:rsidRPr="00D401A4">
        <w:rPr>
          <w:rFonts w:ascii="Times New Roman" w:hAnsi="Times New Roman"/>
          <w:sz w:val="24"/>
          <w:szCs w:val="24"/>
          <w:lang w:val="ky-KG"/>
        </w:rPr>
        <w:t>ө</w:t>
      </w:r>
      <w:r>
        <w:rPr>
          <w:rFonts w:ascii="Times New Roman" w:hAnsi="Times New Roman"/>
          <w:sz w:val="24"/>
          <w:szCs w:val="24"/>
          <w:lang w:val="ky-KG"/>
        </w:rPr>
        <w:t>рд</w:t>
      </w:r>
      <w:r w:rsidRPr="00D401A4">
        <w:rPr>
          <w:rFonts w:ascii="Times New Roman" w:hAnsi="Times New Roman"/>
          <w:sz w:val="24"/>
          <w:szCs w:val="24"/>
          <w:lang w:val="ky-KG"/>
        </w:rPr>
        <w:t>ү</w:t>
      </w:r>
      <w:r>
        <w:rPr>
          <w:rFonts w:ascii="Times New Roman" w:hAnsi="Times New Roman"/>
          <w:sz w:val="24"/>
          <w:szCs w:val="24"/>
          <w:lang w:val="ky-KG"/>
        </w:rPr>
        <w:t>н жыйынтыктоочу мамлекеттик аттестациясын камтысуу зарыл.</w:t>
      </w:r>
    </w:p>
    <w:p w:rsidR="00DF4A7B" w:rsidRDefault="00DF4A7B" w:rsidP="00DF4A7B">
      <w:pPr>
        <w:spacing w:after="0" w:line="240" w:lineRule="auto"/>
        <w:jc w:val="both"/>
        <w:rPr>
          <w:rFonts w:ascii="Times New Roman" w:hAnsi="Times New Roman"/>
          <w:sz w:val="24"/>
          <w:szCs w:val="24"/>
          <w:lang w:val="ky-KG"/>
        </w:rPr>
      </w:pPr>
      <w:r>
        <w:rPr>
          <w:rFonts w:ascii="Times New Roman" w:hAnsi="Times New Roman"/>
          <w:sz w:val="24"/>
          <w:szCs w:val="24"/>
          <w:lang w:val="ky-KG"/>
        </w:rPr>
        <w:tab/>
        <w:t>Ар бир дисциплинадан алынган билимдин учурдагы жана орто аралык к</w:t>
      </w:r>
      <w:r w:rsidRPr="00D401A4">
        <w:rPr>
          <w:rFonts w:ascii="Times New Roman" w:hAnsi="Times New Roman"/>
          <w:sz w:val="24"/>
          <w:szCs w:val="24"/>
          <w:lang w:val="ky-KG"/>
        </w:rPr>
        <w:t>ө</w:t>
      </w:r>
      <w:r>
        <w:rPr>
          <w:rFonts w:ascii="Times New Roman" w:hAnsi="Times New Roman"/>
          <w:sz w:val="24"/>
          <w:szCs w:val="24"/>
          <w:lang w:val="ky-KG"/>
        </w:rPr>
        <w:t>з</w:t>
      </w:r>
      <w:r w:rsidRPr="00D401A4">
        <w:rPr>
          <w:rFonts w:ascii="Times New Roman" w:hAnsi="Times New Roman"/>
          <w:sz w:val="24"/>
          <w:szCs w:val="24"/>
          <w:lang w:val="ky-KG"/>
        </w:rPr>
        <w:t>ө</w:t>
      </w:r>
      <w:r>
        <w:rPr>
          <w:rFonts w:ascii="Times New Roman" w:hAnsi="Times New Roman"/>
          <w:sz w:val="24"/>
          <w:szCs w:val="24"/>
          <w:lang w:val="ky-KG"/>
        </w:rPr>
        <w:t>м</w:t>
      </w:r>
      <w:r w:rsidRPr="00D401A4">
        <w:rPr>
          <w:rFonts w:ascii="Times New Roman" w:hAnsi="Times New Roman"/>
          <w:sz w:val="24"/>
          <w:szCs w:val="24"/>
          <w:lang w:val="ky-KG"/>
        </w:rPr>
        <w:t>ө</w:t>
      </w:r>
      <w:r>
        <w:rPr>
          <w:rFonts w:ascii="Times New Roman" w:hAnsi="Times New Roman"/>
          <w:sz w:val="24"/>
          <w:szCs w:val="24"/>
          <w:lang w:val="ky-KG"/>
        </w:rPr>
        <w:t>лд</w:t>
      </w:r>
      <w:r w:rsidRPr="00D401A4">
        <w:rPr>
          <w:rFonts w:ascii="Times New Roman" w:hAnsi="Times New Roman"/>
          <w:sz w:val="24"/>
          <w:szCs w:val="24"/>
          <w:lang w:val="ky-KG"/>
        </w:rPr>
        <w:t>ү</w:t>
      </w:r>
      <w:r>
        <w:rPr>
          <w:rFonts w:ascii="Times New Roman" w:hAnsi="Times New Roman"/>
          <w:sz w:val="24"/>
          <w:szCs w:val="24"/>
          <w:lang w:val="ky-KG"/>
        </w:rPr>
        <w:t>н конретт</w:t>
      </w:r>
      <w:r w:rsidRPr="00D401A4">
        <w:rPr>
          <w:rFonts w:ascii="Times New Roman" w:hAnsi="Times New Roman"/>
          <w:sz w:val="24"/>
          <w:szCs w:val="24"/>
          <w:lang w:val="ky-KG"/>
        </w:rPr>
        <w:t>үү</w:t>
      </w:r>
      <w:r>
        <w:rPr>
          <w:rFonts w:ascii="Times New Roman" w:hAnsi="Times New Roman"/>
          <w:sz w:val="24"/>
          <w:szCs w:val="24"/>
          <w:lang w:val="ky-KG"/>
        </w:rPr>
        <w:t xml:space="preserve"> формаларын жана процедурасын жож </w:t>
      </w:r>
      <w:r w:rsidRPr="00D401A4">
        <w:rPr>
          <w:rFonts w:ascii="Times New Roman" w:hAnsi="Times New Roman"/>
          <w:sz w:val="24"/>
          <w:szCs w:val="24"/>
          <w:lang w:val="ky-KG"/>
        </w:rPr>
        <w:t>ө</w:t>
      </w:r>
      <w:r>
        <w:rPr>
          <w:rFonts w:ascii="Times New Roman" w:hAnsi="Times New Roman"/>
          <w:sz w:val="24"/>
          <w:szCs w:val="24"/>
          <w:lang w:val="ky-KG"/>
        </w:rPr>
        <w:t>з</w:t>
      </w:r>
      <w:r w:rsidRPr="00D401A4">
        <w:rPr>
          <w:rFonts w:ascii="Times New Roman" w:hAnsi="Times New Roman"/>
          <w:sz w:val="24"/>
          <w:szCs w:val="24"/>
          <w:lang w:val="ky-KG"/>
        </w:rPr>
        <w:t>ү</w:t>
      </w:r>
      <w:r>
        <w:rPr>
          <w:rFonts w:ascii="Times New Roman" w:hAnsi="Times New Roman"/>
          <w:sz w:val="24"/>
          <w:szCs w:val="24"/>
          <w:lang w:val="ky-KG"/>
        </w:rPr>
        <w:t xml:space="preserve"> иштеп чыгат жана тийишт</w:t>
      </w:r>
      <w:r w:rsidRPr="00D401A4">
        <w:rPr>
          <w:rFonts w:ascii="Times New Roman" w:hAnsi="Times New Roman"/>
          <w:sz w:val="24"/>
          <w:szCs w:val="24"/>
          <w:lang w:val="ky-KG"/>
        </w:rPr>
        <w:t>үү</w:t>
      </w:r>
      <w:r>
        <w:rPr>
          <w:rFonts w:ascii="Times New Roman" w:hAnsi="Times New Roman"/>
          <w:sz w:val="24"/>
          <w:szCs w:val="24"/>
          <w:lang w:val="ky-KG"/>
        </w:rPr>
        <w:t xml:space="preserve"> дисциплинанын окутуунун биринчи айында</w:t>
      </w:r>
      <w:r w:rsidRPr="00B1209E">
        <w:rPr>
          <w:rFonts w:ascii="Times New Roman" w:hAnsi="Times New Roman"/>
          <w:sz w:val="24"/>
          <w:szCs w:val="24"/>
          <w:lang w:val="ky-KG"/>
        </w:rPr>
        <w:t xml:space="preserve"> </w:t>
      </w:r>
      <w:r>
        <w:rPr>
          <w:rFonts w:ascii="Times New Roman" w:hAnsi="Times New Roman"/>
          <w:sz w:val="24"/>
          <w:szCs w:val="24"/>
          <w:lang w:val="ky-KG"/>
        </w:rPr>
        <w:t>окуучуларга маалымдалат.</w:t>
      </w:r>
    </w:p>
    <w:p w:rsidR="00DF4A7B" w:rsidRDefault="00DF4A7B" w:rsidP="00DF4A7B">
      <w:pPr>
        <w:spacing w:after="0" w:line="240" w:lineRule="auto"/>
        <w:jc w:val="both"/>
        <w:rPr>
          <w:rFonts w:ascii="Times New Roman" w:hAnsi="Times New Roman"/>
          <w:sz w:val="24"/>
          <w:szCs w:val="24"/>
          <w:lang w:val="ky-KG"/>
        </w:rPr>
      </w:pPr>
      <w:r>
        <w:rPr>
          <w:rFonts w:ascii="Times New Roman" w:hAnsi="Times New Roman"/>
          <w:sz w:val="24"/>
          <w:szCs w:val="24"/>
          <w:lang w:val="ky-KG"/>
        </w:rPr>
        <w:tab/>
        <w:t>Тийишт</w:t>
      </w:r>
      <w:r w:rsidRPr="00D401A4">
        <w:rPr>
          <w:rFonts w:ascii="Times New Roman" w:hAnsi="Times New Roman"/>
          <w:sz w:val="24"/>
          <w:szCs w:val="24"/>
          <w:lang w:val="ky-KG"/>
        </w:rPr>
        <w:t>үү</w:t>
      </w:r>
      <w:r>
        <w:rPr>
          <w:rFonts w:ascii="Times New Roman" w:hAnsi="Times New Roman"/>
          <w:sz w:val="24"/>
          <w:szCs w:val="24"/>
          <w:lang w:val="ky-KG"/>
        </w:rPr>
        <w:t xml:space="preserve"> НББП этаптуу талаптарына (учурдагы жетишкендиктин к</w:t>
      </w:r>
      <w:r w:rsidRPr="00D401A4">
        <w:rPr>
          <w:rFonts w:ascii="Times New Roman" w:hAnsi="Times New Roman"/>
          <w:sz w:val="24"/>
          <w:szCs w:val="24"/>
          <w:lang w:val="ky-KG"/>
        </w:rPr>
        <w:t>ө</w:t>
      </w:r>
      <w:r>
        <w:rPr>
          <w:rFonts w:ascii="Times New Roman" w:hAnsi="Times New Roman"/>
          <w:sz w:val="24"/>
          <w:szCs w:val="24"/>
          <w:lang w:val="ky-KG"/>
        </w:rPr>
        <w:t>з</w:t>
      </w:r>
      <w:r w:rsidRPr="00D401A4">
        <w:rPr>
          <w:rFonts w:ascii="Times New Roman" w:hAnsi="Times New Roman"/>
          <w:sz w:val="24"/>
          <w:szCs w:val="24"/>
          <w:lang w:val="ky-KG"/>
        </w:rPr>
        <w:t>ө</w:t>
      </w:r>
      <w:r>
        <w:rPr>
          <w:rFonts w:ascii="Times New Roman" w:hAnsi="Times New Roman"/>
          <w:sz w:val="24"/>
          <w:szCs w:val="24"/>
          <w:lang w:val="ky-KG"/>
        </w:rPr>
        <w:t>м</w:t>
      </w:r>
      <w:r w:rsidRPr="00D401A4">
        <w:rPr>
          <w:rFonts w:ascii="Times New Roman" w:hAnsi="Times New Roman"/>
          <w:sz w:val="24"/>
          <w:szCs w:val="24"/>
          <w:lang w:val="ky-KG"/>
        </w:rPr>
        <w:t>ө</w:t>
      </w:r>
      <w:r>
        <w:rPr>
          <w:rFonts w:ascii="Times New Roman" w:hAnsi="Times New Roman"/>
          <w:sz w:val="24"/>
          <w:szCs w:val="24"/>
          <w:lang w:val="ky-KG"/>
        </w:rPr>
        <w:t>л</w:t>
      </w:r>
      <w:r w:rsidRPr="00D401A4">
        <w:rPr>
          <w:rFonts w:ascii="Times New Roman" w:hAnsi="Times New Roman"/>
          <w:sz w:val="24"/>
          <w:szCs w:val="24"/>
          <w:lang w:val="ky-KG"/>
        </w:rPr>
        <w:t>ү</w:t>
      </w:r>
      <w:r>
        <w:rPr>
          <w:rFonts w:ascii="Times New Roman" w:hAnsi="Times New Roman"/>
          <w:sz w:val="24"/>
          <w:szCs w:val="24"/>
          <w:lang w:val="ky-KG"/>
        </w:rPr>
        <w:t xml:space="preserve">, орто аралык аттестация) окуучулардын шайкеш келген </w:t>
      </w:r>
      <w:r w:rsidRPr="00D401A4">
        <w:rPr>
          <w:rFonts w:ascii="Times New Roman" w:hAnsi="Times New Roman"/>
          <w:sz w:val="24"/>
          <w:szCs w:val="24"/>
          <w:lang w:val="ky-KG"/>
        </w:rPr>
        <w:t>ө</w:t>
      </w:r>
      <w:r>
        <w:rPr>
          <w:rFonts w:ascii="Times New Roman" w:hAnsi="Times New Roman"/>
          <w:sz w:val="24"/>
          <w:szCs w:val="24"/>
          <w:lang w:val="ky-KG"/>
        </w:rPr>
        <w:t>зд</w:t>
      </w:r>
      <w:r w:rsidRPr="00D401A4">
        <w:rPr>
          <w:rFonts w:ascii="Times New Roman" w:hAnsi="Times New Roman"/>
          <w:sz w:val="24"/>
          <w:szCs w:val="24"/>
          <w:lang w:val="ky-KG"/>
        </w:rPr>
        <w:t>ү</w:t>
      </w:r>
      <w:r>
        <w:rPr>
          <w:rFonts w:ascii="Times New Roman" w:hAnsi="Times New Roman"/>
          <w:sz w:val="24"/>
          <w:szCs w:val="24"/>
          <w:lang w:val="ky-KG"/>
        </w:rPr>
        <w:t xml:space="preserve">к жетишкендиктерин аттестациялоо  </w:t>
      </w:r>
      <w:r w:rsidRPr="00D401A4">
        <w:rPr>
          <w:rFonts w:ascii="Times New Roman" w:hAnsi="Times New Roman"/>
          <w:sz w:val="24"/>
          <w:szCs w:val="24"/>
          <w:lang w:val="ky-KG"/>
        </w:rPr>
        <w:t>ү</w:t>
      </w:r>
      <w:r>
        <w:rPr>
          <w:rFonts w:ascii="Times New Roman" w:hAnsi="Times New Roman"/>
          <w:sz w:val="24"/>
          <w:szCs w:val="24"/>
          <w:lang w:val="ky-KG"/>
        </w:rPr>
        <w:t>ч</w:t>
      </w:r>
      <w:r w:rsidRPr="00D401A4">
        <w:rPr>
          <w:rFonts w:ascii="Times New Roman" w:hAnsi="Times New Roman"/>
          <w:sz w:val="24"/>
          <w:szCs w:val="24"/>
          <w:lang w:val="ky-KG"/>
        </w:rPr>
        <w:t>ү</w:t>
      </w:r>
      <w:r>
        <w:rPr>
          <w:rFonts w:ascii="Times New Roman" w:hAnsi="Times New Roman"/>
          <w:sz w:val="24"/>
          <w:szCs w:val="24"/>
          <w:lang w:val="ky-KG"/>
        </w:rPr>
        <w:t>н баалоо каражаттарынын фонду т</w:t>
      </w:r>
      <w:r w:rsidRPr="00D401A4">
        <w:rPr>
          <w:rFonts w:ascii="Times New Roman" w:hAnsi="Times New Roman"/>
          <w:sz w:val="24"/>
          <w:szCs w:val="24"/>
          <w:lang w:val="ky-KG"/>
        </w:rPr>
        <w:t>ү</w:t>
      </w:r>
      <w:r>
        <w:rPr>
          <w:rFonts w:ascii="Times New Roman" w:hAnsi="Times New Roman"/>
          <w:sz w:val="24"/>
          <w:szCs w:val="24"/>
          <w:lang w:val="ky-KG"/>
        </w:rPr>
        <w:t>з</w:t>
      </w:r>
      <w:r w:rsidRPr="00D401A4">
        <w:rPr>
          <w:rFonts w:ascii="Times New Roman" w:hAnsi="Times New Roman"/>
          <w:sz w:val="24"/>
          <w:szCs w:val="24"/>
          <w:lang w:val="ky-KG"/>
        </w:rPr>
        <w:t>ү</w:t>
      </w:r>
      <w:r>
        <w:rPr>
          <w:rFonts w:ascii="Times New Roman" w:hAnsi="Times New Roman"/>
          <w:sz w:val="24"/>
          <w:szCs w:val="24"/>
          <w:lang w:val="ky-KG"/>
        </w:rPr>
        <w:t>л</w:t>
      </w:r>
      <w:r w:rsidRPr="00D401A4">
        <w:rPr>
          <w:rFonts w:ascii="Times New Roman" w:hAnsi="Times New Roman"/>
          <w:sz w:val="24"/>
          <w:szCs w:val="24"/>
          <w:lang w:val="ky-KG"/>
        </w:rPr>
        <w:t>ө</w:t>
      </w:r>
      <w:r>
        <w:rPr>
          <w:rFonts w:ascii="Times New Roman" w:hAnsi="Times New Roman"/>
          <w:sz w:val="24"/>
          <w:szCs w:val="24"/>
          <w:lang w:val="ky-KG"/>
        </w:rPr>
        <w:t>т, алар билимди, шык, алынган компетенциялардын денгээлин баалоону м</w:t>
      </w:r>
      <w:r w:rsidRPr="00D401A4">
        <w:rPr>
          <w:rFonts w:ascii="Times New Roman" w:hAnsi="Times New Roman"/>
          <w:sz w:val="24"/>
          <w:szCs w:val="24"/>
          <w:lang w:val="ky-KG"/>
        </w:rPr>
        <w:t>ү</w:t>
      </w:r>
      <w:r>
        <w:rPr>
          <w:rFonts w:ascii="Times New Roman" w:hAnsi="Times New Roman"/>
          <w:sz w:val="24"/>
          <w:szCs w:val="24"/>
          <w:lang w:val="ky-KG"/>
        </w:rPr>
        <w:t>мк</w:t>
      </w:r>
      <w:r w:rsidRPr="00D401A4">
        <w:rPr>
          <w:rFonts w:ascii="Times New Roman" w:hAnsi="Times New Roman"/>
          <w:sz w:val="24"/>
          <w:szCs w:val="24"/>
          <w:lang w:val="ky-KG"/>
        </w:rPr>
        <w:t>ү</w:t>
      </w:r>
      <w:r>
        <w:rPr>
          <w:rFonts w:ascii="Times New Roman" w:hAnsi="Times New Roman"/>
          <w:sz w:val="24"/>
          <w:szCs w:val="24"/>
          <w:lang w:val="ky-KG"/>
        </w:rPr>
        <w:t>н кылган типт</w:t>
      </w:r>
      <w:r w:rsidRPr="00D401A4">
        <w:rPr>
          <w:rFonts w:ascii="Times New Roman" w:hAnsi="Times New Roman"/>
          <w:sz w:val="24"/>
          <w:szCs w:val="24"/>
          <w:lang w:val="ky-KG"/>
        </w:rPr>
        <w:t>үү</w:t>
      </w:r>
      <w:r>
        <w:rPr>
          <w:rFonts w:ascii="Times New Roman" w:hAnsi="Times New Roman"/>
          <w:sz w:val="24"/>
          <w:szCs w:val="24"/>
          <w:lang w:val="ky-KG"/>
        </w:rPr>
        <w:t xml:space="preserve"> тапшырмаларды, контролдук иштерди, тесттерди жана к</w:t>
      </w:r>
      <w:r w:rsidRPr="00D401A4">
        <w:rPr>
          <w:rFonts w:ascii="Times New Roman" w:hAnsi="Times New Roman"/>
          <w:sz w:val="24"/>
          <w:szCs w:val="24"/>
          <w:lang w:val="ky-KG"/>
        </w:rPr>
        <w:t>ө</w:t>
      </w:r>
      <w:r>
        <w:rPr>
          <w:rFonts w:ascii="Times New Roman" w:hAnsi="Times New Roman"/>
          <w:sz w:val="24"/>
          <w:szCs w:val="24"/>
          <w:lang w:val="ky-KG"/>
        </w:rPr>
        <w:t>з</w:t>
      </w:r>
      <w:r w:rsidRPr="00D401A4">
        <w:rPr>
          <w:rFonts w:ascii="Times New Roman" w:hAnsi="Times New Roman"/>
          <w:sz w:val="24"/>
          <w:szCs w:val="24"/>
          <w:lang w:val="ky-KG"/>
        </w:rPr>
        <w:t>ө</w:t>
      </w:r>
      <w:r>
        <w:rPr>
          <w:rFonts w:ascii="Times New Roman" w:hAnsi="Times New Roman"/>
          <w:sz w:val="24"/>
          <w:szCs w:val="24"/>
          <w:lang w:val="ky-KG"/>
        </w:rPr>
        <w:t>м</w:t>
      </w:r>
      <w:r w:rsidRPr="00D401A4">
        <w:rPr>
          <w:rFonts w:ascii="Times New Roman" w:hAnsi="Times New Roman"/>
          <w:sz w:val="24"/>
          <w:szCs w:val="24"/>
          <w:lang w:val="ky-KG"/>
        </w:rPr>
        <w:t>ө</w:t>
      </w:r>
      <w:r>
        <w:rPr>
          <w:rFonts w:ascii="Times New Roman" w:hAnsi="Times New Roman"/>
          <w:sz w:val="24"/>
          <w:szCs w:val="24"/>
          <w:lang w:val="ky-KG"/>
        </w:rPr>
        <w:t>лд</w:t>
      </w:r>
      <w:r w:rsidRPr="00D401A4">
        <w:rPr>
          <w:rFonts w:ascii="Times New Roman" w:hAnsi="Times New Roman"/>
          <w:sz w:val="24"/>
          <w:szCs w:val="24"/>
          <w:lang w:val="ky-KG"/>
        </w:rPr>
        <w:t>өө</w:t>
      </w:r>
      <w:r>
        <w:rPr>
          <w:rFonts w:ascii="Times New Roman" w:hAnsi="Times New Roman"/>
          <w:sz w:val="24"/>
          <w:szCs w:val="24"/>
          <w:lang w:val="ky-KG"/>
        </w:rPr>
        <w:t xml:space="preserve"> ыкмаларын камтуусу зарыл.</w:t>
      </w:r>
    </w:p>
    <w:p w:rsidR="00DF4A7B" w:rsidRDefault="00DF4A7B" w:rsidP="00DF4A7B">
      <w:pPr>
        <w:spacing w:after="0" w:line="240" w:lineRule="auto"/>
        <w:jc w:val="both"/>
        <w:rPr>
          <w:rFonts w:ascii="Times New Roman" w:hAnsi="Times New Roman"/>
          <w:sz w:val="24"/>
          <w:szCs w:val="24"/>
          <w:lang w:val="ky-KG"/>
        </w:rPr>
      </w:pPr>
      <w:r>
        <w:rPr>
          <w:rFonts w:ascii="Times New Roman" w:hAnsi="Times New Roman"/>
          <w:sz w:val="24"/>
          <w:szCs w:val="24"/>
          <w:lang w:val="ky-KG"/>
        </w:rPr>
        <w:tab/>
        <w:t>Учурдагы жетишкендиктин к</w:t>
      </w:r>
      <w:r w:rsidRPr="00D401A4">
        <w:rPr>
          <w:rFonts w:ascii="Times New Roman" w:hAnsi="Times New Roman"/>
          <w:sz w:val="24"/>
          <w:szCs w:val="24"/>
          <w:lang w:val="ky-KG"/>
        </w:rPr>
        <w:t>ө</w:t>
      </w:r>
      <w:r>
        <w:rPr>
          <w:rFonts w:ascii="Times New Roman" w:hAnsi="Times New Roman"/>
          <w:sz w:val="24"/>
          <w:szCs w:val="24"/>
          <w:lang w:val="ky-KG"/>
        </w:rPr>
        <w:t>з</w:t>
      </w:r>
      <w:r w:rsidRPr="00D401A4">
        <w:rPr>
          <w:rFonts w:ascii="Times New Roman" w:hAnsi="Times New Roman"/>
          <w:sz w:val="24"/>
          <w:szCs w:val="24"/>
          <w:lang w:val="ky-KG"/>
        </w:rPr>
        <w:t>ө</w:t>
      </w:r>
      <w:r>
        <w:rPr>
          <w:rFonts w:ascii="Times New Roman" w:hAnsi="Times New Roman"/>
          <w:sz w:val="24"/>
          <w:szCs w:val="24"/>
          <w:lang w:val="ky-KG"/>
        </w:rPr>
        <w:t>м</w:t>
      </w:r>
      <w:r w:rsidRPr="00D401A4">
        <w:rPr>
          <w:rFonts w:ascii="Times New Roman" w:hAnsi="Times New Roman"/>
          <w:sz w:val="24"/>
          <w:szCs w:val="24"/>
          <w:lang w:val="ky-KG"/>
        </w:rPr>
        <w:t>ө</w:t>
      </w:r>
      <w:r>
        <w:rPr>
          <w:rFonts w:ascii="Times New Roman" w:hAnsi="Times New Roman"/>
          <w:sz w:val="24"/>
          <w:szCs w:val="24"/>
          <w:lang w:val="ky-KG"/>
        </w:rPr>
        <w:t>л</w:t>
      </w:r>
      <w:r w:rsidRPr="00D401A4">
        <w:rPr>
          <w:rFonts w:ascii="Times New Roman" w:hAnsi="Times New Roman"/>
          <w:sz w:val="24"/>
          <w:szCs w:val="24"/>
          <w:lang w:val="ky-KG"/>
        </w:rPr>
        <w:t>ү</w:t>
      </w:r>
      <w:r>
        <w:rPr>
          <w:rFonts w:ascii="Times New Roman" w:hAnsi="Times New Roman"/>
          <w:sz w:val="24"/>
          <w:szCs w:val="24"/>
          <w:lang w:val="ky-KG"/>
        </w:rPr>
        <w:t>н жана орто аралык аттестациясынын программаларын окуучулардын келечектеги кесиптик ишмерд</w:t>
      </w:r>
      <w:r w:rsidRPr="00D401A4">
        <w:rPr>
          <w:rFonts w:ascii="Times New Roman" w:hAnsi="Times New Roman"/>
          <w:sz w:val="24"/>
          <w:szCs w:val="24"/>
          <w:lang w:val="ky-KG"/>
        </w:rPr>
        <w:t>үү</w:t>
      </w:r>
      <w:r>
        <w:rPr>
          <w:rFonts w:ascii="Times New Roman" w:hAnsi="Times New Roman"/>
          <w:sz w:val="24"/>
          <w:szCs w:val="24"/>
          <w:lang w:val="ky-KG"/>
        </w:rPr>
        <w:t>л</w:t>
      </w:r>
      <w:r w:rsidRPr="00D401A4">
        <w:rPr>
          <w:rFonts w:ascii="Times New Roman" w:hAnsi="Times New Roman"/>
          <w:sz w:val="24"/>
          <w:szCs w:val="24"/>
          <w:lang w:val="ky-KG"/>
        </w:rPr>
        <w:t>ү</w:t>
      </w:r>
      <w:r>
        <w:rPr>
          <w:rFonts w:ascii="Times New Roman" w:hAnsi="Times New Roman"/>
          <w:sz w:val="24"/>
          <w:szCs w:val="24"/>
          <w:lang w:val="ky-KG"/>
        </w:rPr>
        <w:t>г</w:t>
      </w:r>
      <w:r w:rsidRPr="00D401A4">
        <w:rPr>
          <w:rFonts w:ascii="Times New Roman" w:hAnsi="Times New Roman"/>
          <w:sz w:val="24"/>
          <w:szCs w:val="24"/>
          <w:lang w:val="ky-KG"/>
        </w:rPr>
        <w:t>ү</w:t>
      </w:r>
      <w:r>
        <w:rPr>
          <w:rFonts w:ascii="Times New Roman" w:hAnsi="Times New Roman"/>
          <w:sz w:val="24"/>
          <w:szCs w:val="24"/>
          <w:lang w:val="ky-KG"/>
        </w:rPr>
        <w:t>н</w:t>
      </w:r>
      <w:r w:rsidRPr="00D401A4">
        <w:rPr>
          <w:rFonts w:ascii="Times New Roman" w:hAnsi="Times New Roman"/>
          <w:sz w:val="24"/>
          <w:szCs w:val="24"/>
          <w:lang w:val="ky-KG"/>
        </w:rPr>
        <w:t>ө</w:t>
      </w:r>
      <w:r>
        <w:rPr>
          <w:rFonts w:ascii="Times New Roman" w:hAnsi="Times New Roman"/>
          <w:sz w:val="24"/>
          <w:szCs w:val="24"/>
          <w:lang w:val="ky-KG"/>
        </w:rPr>
        <w:t xml:space="preserve"> максималдуу жакындатууга жож тарабынан шарт т</w:t>
      </w:r>
      <w:r w:rsidRPr="00D401A4">
        <w:rPr>
          <w:rFonts w:ascii="Times New Roman" w:hAnsi="Times New Roman"/>
          <w:sz w:val="24"/>
          <w:szCs w:val="24"/>
          <w:lang w:val="ky-KG"/>
        </w:rPr>
        <w:t>ү</w:t>
      </w:r>
      <w:r>
        <w:rPr>
          <w:rFonts w:ascii="Times New Roman" w:hAnsi="Times New Roman"/>
          <w:sz w:val="24"/>
          <w:szCs w:val="24"/>
          <w:lang w:val="ky-KG"/>
        </w:rPr>
        <w:t>з</w:t>
      </w:r>
      <w:r w:rsidRPr="00D401A4">
        <w:rPr>
          <w:rFonts w:ascii="Times New Roman" w:hAnsi="Times New Roman"/>
          <w:sz w:val="24"/>
          <w:szCs w:val="24"/>
          <w:lang w:val="ky-KG"/>
        </w:rPr>
        <w:t>ү</w:t>
      </w:r>
      <w:r>
        <w:rPr>
          <w:rFonts w:ascii="Times New Roman" w:hAnsi="Times New Roman"/>
          <w:sz w:val="24"/>
          <w:szCs w:val="24"/>
          <w:lang w:val="ky-KG"/>
        </w:rPr>
        <w:t>л</w:t>
      </w:r>
      <w:r w:rsidRPr="00D401A4">
        <w:rPr>
          <w:rFonts w:ascii="Times New Roman" w:hAnsi="Times New Roman"/>
          <w:sz w:val="24"/>
          <w:szCs w:val="24"/>
          <w:lang w:val="ky-KG"/>
        </w:rPr>
        <w:t>үү</w:t>
      </w:r>
      <w:r>
        <w:rPr>
          <w:rFonts w:ascii="Times New Roman" w:hAnsi="Times New Roman"/>
          <w:sz w:val="24"/>
          <w:szCs w:val="24"/>
          <w:lang w:val="ky-KG"/>
        </w:rPr>
        <w:t>с</w:t>
      </w:r>
      <w:r w:rsidRPr="00D401A4">
        <w:rPr>
          <w:rFonts w:ascii="Times New Roman" w:hAnsi="Times New Roman"/>
          <w:sz w:val="24"/>
          <w:szCs w:val="24"/>
          <w:lang w:val="ky-KG"/>
        </w:rPr>
        <w:t>ү</w:t>
      </w:r>
      <w:r>
        <w:rPr>
          <w:rFonts w:ascii="Times New Roman" w:hAnsi="Times New Roman"/>
          <w:sz w:val="24"/>
          <w:szCs w:val="24"/>
          <w:lang w:val="ky-KG"/>
        </w:rPr>
        <w:t xml:space="preserve"> керек, ал </w:t>
      </w:r>
      <w:r w:rsidRPr="00D401A4">
        <w:rPr>
          <w:rFonts w:ascii="Times New Roman" w:hAnsi="Times New Roman"/>
          <w:sz w:val="24"/>
          <w:szCs w:val="24"/>
          <w:lang w:val="ky-KG"/>
        </w:rPr>
        <w:t>ү</w:t>
      </w:r>
      <w:r>
        <w:rPr>
          <w:rFonts w:ascii="Times New Roman" w:hAnsi="Times New Roman"/>
          <w:sz w:val="24"/>
          <w:szCs w:val="24"/>
          <w:lang w:val="ky-KG"/>
        </w:rPr>
        <w:t>ч</w:t>
      </w:r>
      <w:r w:rsidRPr="00D401A4">
        <w:rPr>
          <w:rFonts w:ascii="Times New Roman" w:hAnsi="Times New Roman"/>
          <w:sz w:val="24"/>
          <w:szCs w:val="24"/>
          <w:lang w:val="ky-KG"/>
        </w:rPr>
        <w:t>ү</w:t>
      </w:r>
      <w:r>
        <w:rPr>
          <w:rFonts w:ascii="Times New Roman" w:hAnsi="Times New Roman"/>
          <w:sz w:val="24"/>
          <w:szCs w:val="24"/>
          <w:lang w:val="ky-KG"/>
        </w:rPr>
        <w:t>н конкретт</w:t>
      </w:r>
      <w:r w:rsidRPr="00D401A4">
        <w:rPr>
          <w:rFonts w:ascii="Times New Roman" w:hAnsi="Times New Roman"/>
          <w:sz w:val="24"/>
          <w:szCs w:val="24"/>
          <w:lang w:val="ky-KG"/>
        </w:rPr>
        <w:t>үү</w:t>
      </w:r>
      <w:r>
        <w:rPr>
          <w:rFonts w:ascii="Times New Roman" w:hAnsi="Times New Roman"/>
          <w:sz w:val="24"/>
          <w:szCs w:val="24"/>
          <w:lang w:val="ky-KG"/>
        </w:rPr>
        <w:t xml:space="preserve"> дисциплинанын окутуучусунан тышкары четтеги эксперт катары иш бер</w:t>
      </w:r>
      <w:r w:rsidRPr="00D401A4">
        <w:rPr>
          <w:rFonts w:ascii="Times New Roman" w:hAnsi="Times New Roman"/>
          <w:sz w:val="24"/>
          <w:szCs w:val="24"/>
          <w:lang w:val="ky-KG"/>
        </w:rPr>
        <w:t>үү</w:t>
      </w:r>
      <w:r>
        <w:rPr>
          <w:rFonts w:ascii="Times New Roman" w:hAnsi="Times New Roman"/>
          <w:sz w:val="24"/>
          <w:szCs w:val="24"/>
          <w:lang w:val="ky-KG"/>
        </w:rPr>
        <w:t>ч</w:t>
      </w:r>
      <w:r w:rsidRPr="00D401A4">
        <w:rPr>
          <w:rFonts w:ascii="Times New Roman" w:hAnsi="Times New Roman"/>
          <w:sz w:val="24"/>
          <w:szCs w:val="24"/>
          <w:lang w:val="ky-KG"/>
        </w:rPr>
        <w:t>ү</w:t>
      </w:r>
      <w:r>
        <w:rPr>
          <w:rFonts w:ascii="Times New Roman" w:hAnsi="Times New Roman"/>
          <w:sz w:val="24"/>
          <w:szCs w:val="24"/>
          <w:lang w:val="ky-KG"/>
        </w:rPr>
        <w:t>л</w:t>
      </w:r>
      <w:r w:rsidRPr="00D401A4">
        <w:rPr>
          <w:rFonts w:ascii="Times New Roman" w:hAnsi="Times New Roman"/>
          <w:sz w:val="24"/>
          <w:szCs w:val="24"/>
          <w:lang w:val="ky-KG"/>
        </w:rPr>
        <w:t>ө</w:t>
      </w:r>
      <w:r>
        <w:rPr>
          <w:rFonts w:ascii="Times New Roman" w:hAnsi="Times New Roman"/>
          <w:sz w:val="24"/>
          <w:szCs w:val="24"/>
          <w:lang w:val="ky-KG"/>
        </w:rPr>
        <w:t>р, жакынкы дисциплинаны окуткан окутуучулар тартылышы керек.</w:t>
      </w:r>
    </w:p>
    <w:p w:rsidR="00DF4A7B" w:rsidRDefault="00DF4A7B" w:rsidP="00DF4A7B">
      <w:pPr>
        <w:spacing w:after="0" w:line="240" w:lineRule="auto"/>
        <w:jc w:val="both"/>
        <w:rPr>
          <w:rFonts w:ascii="Times New Roman" w:hAnsi="Times New Roman"/>
          <w:sz w:val="24"/>
          <w:szCs w:val="24"/>
          <w:lang w:val="ky-KG"/>
        </w:rPr>
      </w:pPr>
      <w:r>
        <w:rPr>
          <w:rFonts w:ascii="Times New Roman" w:hAnsi="Times New Roman"/>
          <w:sz w:val="24"/>
          <w:szCs w:val="24"/>
          <w:lang w:val="ky-KG"/>
        </w:rPr>
        <w:tab/>
        <w:t>Окуу процессинин мазмунун, уюштуруусун жана жалпысынан сапатын, айрым окутуучулардын ишин баалоо м</w:t>
      </w:r>
      <w:r w:rsidRPr="00D401A4">
        <w:rPr>
          <w:rFonts w:ascii="Times New Roman" w:hAnsi="Times New Roman"/>
          <w:sz w:val="24"/>
          <w:szCs w:val="24"/>
          <w:lang w:val="ky-KG"/>
        </w:rPr>
        <w:t>ү</w:t>
      </w:r>
      <w:r>
        <w:rPr>
          <w:rFonts w:ascii="Times New Roman" w:hAnsi="Times New Roman"/>
          <w:sz w:val="24"/>
          <w:szCs w:val="24"/>
          <w:lang w:val="ky-KG"/>
        </w:rPr>
        <w:t>мк</w:t>
      </w:r>
      <w:r w:rsidRPr="00D401A4">
        <w:rPr>
          <w:rFonts w:ascii="Times New Roman" w:hAnsi="Times New Roman"/>
          <w:sz w:val="24"/>
          <w:szCs w:val="24"/>
          <w:lang w:val="ky-KG"/>
        </w:rPr>
        <w:t>ү</w:t>
      </w:r>
      <w:r>
        <w:rPr>
          <w:rFonts w:ascii="Times New Roman" w:hAnsi="Times New Roman"/>
          <w:sz w:val="24"/>
          <w:szCs w:val="24"/>
          <w:lang w:val="ky-KG"/>
        </w:rPr>
        <w:t>нч</w:t>
      </w:r>
      <w:r w:rsidRPr="00D401A4">
        <w:rPr>
          <w:rFonts w:ascii="Times New Roman" w:hAnsi="Times New Roman"/>
          <w:sz w:val="24"/>
          <w:szCs w:val="24"/>
          <w:lang w:val="ky-KG"/>
        </w:rPr>
        <w:t>ү</w:t>
      </w:r>
      <w:r>
        <w:rPr>
          <w:rFonts w:ascii="Times New Roman" w:hAnsi="Times New Roman"/>
          <w:sz w:val="24"/>
          <w:szCs w:val="24"/>
          <w:lang w:val="ky-KG"/>
        </w:rPr>
        <w:t>л</w:t>
      </w:r>
      <w:r w:rsidRPr="00D401A4">
        <w:rPr>
          <w:rFonts w:ascii="Times New Roman" w:hAnsi="Times New Roman"/>
          <w:sz w:val="24"/>
          <w:szCs w:val="24"/>
          <w:lang w:val="ky-KG"/>
        </w:rPr>
        <w:t>ү</w:t>
      </w:r>
      <w:r>
        <w:rPr>
          <w:rFonts w:ascii="Times New Roman" w:hAnsi="Times New Roman"/>
          <w:sz w:val="24"/>
          <w:szCs w:val="24"/>
          <w:lang w:val="ky-KG"/>
        </w:rPr>
        <w:t>г</w:t>
      </w:r>
      <w:r w:rsidRPr="00D401A4">
        <w:rPr>
          <w:rFonts w:ascii="Times New Roman" w:hAnsi="Times New Roman"/>
          <w:sz w:val="24"/>
          <w:szCs w:val="24"/>
          <w:lang w:val="ky-KG"/>
        </w:rPr>
        <w:t>ү</w:t>
      </w:r>
      <w:r>
        <w:rPr>
          <w:rFonts w:ascii="Times New Roman" w:hAnsi="Times New Roman"/>
          <w:sz w:val="24"/>
          <w:szCs w:val="24"/>
          <w:lang w:val="ky-KG"/>
        </w:rPr>
        <w:t xml:space="preserve">  окуучуларга жеткиликт</w:t>
      </w:r>
      <w:r w:rsidRPr="00D401A4">
        <w:rPr>
          <w:rFonts w:ascii="Times New Roman" w:hAnsi="Times New Roman"/>
          <w:sz w:val="24"/>
          <w:szCs w:val="24"/>
          <w:lang w:val="ky-KG"/>
        </w:rPr>
        <w:t>үү</w:t>
      </w:r>
      <w:r>
        <w:rPr>
          <w:rFonts w:ascii="Times New Roman" w:hAnsi="Times New Roman"/>
          <w:sz w:val="24"/>
          <w:szCs w:val="24"/>
          <w:lang w:val="ky-KG"/>
        </w:rPr>
        <w:t xml:space="preserve"> болуш керек.</w:t>
      </w:r>
    </w:p>
    <w:p w:rsidR="00DF4A7B" w:rsidRDefault="00DF4A7B" w:rsidP="00DF4A7B">
      <w:pPr>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00155178" w:rsidRPr="00155178">
        <w:rPr>
          <w:rFonts w:ascii="Times New Roman" w:hAnsi="Times New Roman"/>
          <w:sz w:val="24"/>
          <w:szCs w:val="24"/>
          <w:lang w:val="ky-KG"/>
        </w:rPr>
        <w:t>Мамлекеттик жыйынтыктоочу аттестация мамлекеттик экзамендерди тапшырууга даярданууну жана тапшырууну, бүтүрүүчү  квалификациялык ишти аткарууну жана коргоону камтыйт (эгер ЖОЖ акыркы мамлекеттик аттестацияга бүтүрүүчү квалификациялык ишти киргизген болсо).</w:t>
      </w:r>
    </w:p>
    <w:p w:rsidR="00DF4A7B" w:rsidRDefault="00DF4A7B" w:rsidP="00DF4A7B">
      <w:pPr>
        <w:spacing w:after="0" w:line="240" w:lineRule="auto"/>
        <w:jc w:val="both"/>
        <w:rPr>
          <w:rFonts w:ascii="Times New Roman" w:hAnsi="Times New Roman"/>
          <w:sz w:val="24"/>
          <w:szCs w:val="24"/>
          <w:lang w:val="ky-KG"/>
        </w:rPr>
      </w:pPr>
      <w:r>
        <w:rPr>
          <w:rFonts w:ascii="Times New Roman" w:hAnsi="Times New Roman"/>
          <w:sz w:val="24"/>
          <w:szCs w:val="24"/>
          <w:lang w:val="ky-KG"/>
        </w:rPr>
        <w:tab/>
        <w:t>Бакалаврдык иштин мазмунуна, к</w:t>
      </w:r>
      <w:r w:rsidRPr="00D401A4">
        <w:rPr>
          <w:rFonts w:ascii="Times New Roman" w:hAnsi="Times New Roman"/>
          <w:sz w:val="24"/>
          <w:szCs w:val="24"/>
          <w:lang w:val="ky-KG"/>
        </w:rPr>
        <w:t>ө</w:t>
      </w:r>
      <w:r>
        <w:rPr>
          <w:rFonts w:ascii="Times New Roman" w:hAnsi="Times New Roman"/>
          <w:sz w:val="24"/>
          <w:szCs w:val="24"/>
          <w:lang w:val="ky-KG"/>
        </w:rPr>
        <w:t>л</w:t>
      </w:r>
      <w:r w:rsidRPr="00D401A4">
        <w:rPr>
          <w:rFonts w:ascii="Times New Roman" w:hAnsi="Times New Roman"/>
          <w:sz w:val="24"/>
          <w:szCs w:val="24"/>
          <w:lang w:val="ky-KG"/>
        </w:rPr>
        <w:t>ө</w:t>
      </w:r>
      <w:r>
        <w:rPr>
          <w:rFonts w:ascii="Times New Roman" w:hAnsi="Times New Roman"/>
          <w:sz w:val="24"/>
          <w:szCs w:val="24"/>
          <w:lang w:val="ky-KG"/>
        </w:rPr>
        <w:t>м</w:t>
      </w:r>
      <w:r w:rsidRPr="00D401A4">
        <w:rPr>
          <w:rFonts w:ascii="Times New Roman" w:hAnsi="Times New Roman"/>
          <w:sz w:val="24"/>
          <w:szCs w:val="24"/>
          <w:lang w:val="ky-KG"/>
        </w:rPr>
        <w:t>ү</w:t>
      </w:r>
      <w:r>
        <w:rPr>
          <w:rFonts w:ascii="Times New Roman" w:hAnsi="Times New Roman"/>
          <w:sz w:val="24"/>
          <w:szCs w:val="24"/>
          <w:lang w:val="ky-KG"/>
        </w:rPr>
        <w:t>н</w:t>
      </w:r>
      <w:r w:rsidRPr="00D401A4">
        <w:rPr>
          <w:rFonts w:ascii="Times New Roman" w:hAnsi="Times New Roman"/>
          <w:sz w:val="24"/>
          <w:szCs w:val="24"/>
          <w:lang w:val="ky-KG"/>
        </w:rPr>
        <w:t>ө</w:t>
      </w:r>
      <w:r>
        <w:rPr>
          <w:rFonts w:ascii="Times New Roman" w:hAnsi="Times New Roman"/>
          <w:sz w:val="24"/>
          <w:szCs w:val="24"/>
          <w:lang w:val="ky-KG"/>
        </w:rPr>
        <w:t xml:space="preserve"> жана т</w:t>
      </w:r>
      <w:r w:rsidRPr="00D401A4">
        <w:rPr>
          <w:rFonts w:ascii="Times New Roman" w:hAnsi="Times New Roman"/>
          <w:sz w:val="24"/>
          <w:szCs w:val="24"/>
          <w:lang w:val="ky-KG"/>
        </w:rPr>
        <w:t>ү</w:t>
      </w:r>
      <w:r>
        <w:rPr>
          <w:rFonts w:ascii="Times New Roman" w:hAnsi="Times New Roman"/>
          <w:sz w:val="24"/>
          <w:szCs w:val="24"/>
          <w:lang w:val="ky-KG"/>
        </w:rPr>
        <w:t>з</w:t>
      </w:r>
      <w:r w:rsidRPr="00D401A4">
        <w:rPr>
          <w:rFonts w:ascii="Times New Roman" w:hAnsi="Times New Roman"/>
          <w:sz w:val="24"/>
          <w:szCs w:val="24"/>
          <w:lang w:val="ky-KG"/>
        </w:rPr>
        <w:t>ү</w:t>
      </w:r>
      <w:r>
        <w:rPr>
          <w:rFonts w:ascii="Times New Roman" w:hAnsi="Times New Roman"/>
          <w:sz w:val="24"/>
          <w:szCs w:val="24"/>
          <w:lang w:val="ky-KG"/>
        </w:rPr>
        <w:t>м</w:t>
      </w:r>
      <w:r w:rsidRPr="00D401A4">
        <w:rPr>
          <w:rFonts w:ascii="Times New Roman" w:hAnsi="Times New Roman"/>
          <w:sz w:val="24"/>
          <w:szCs w:val="24"/>
          <w:lang w:val="ky-KG"/>
        </w:rPr>
        <w:t>ү</w:t>
      </w:r>
      <w:r>
        <w:rPr>
          <w:rFonts w:ascii="Times New Roman" w:hAnsi="Times New Roman"/>
          <w:sz w:val="24"/>
          <w:szCs w:val="24"/>
          <w:lang w:val="ky-KG"/>
        </w:rPr>
        <w:t>н</w:t>
      </w:r>
      <w:r w:rsidRPr="00D401A4">
        <w:rPr>
          <w:rFonts w:ascii="Times New Roman" w:hAnsi="Times New Roman"/>
          <w:sz w:val="24"/>
          <w:szCs w:val="24"/>
          <w:lang w:val="ky-KG"/>
        </w:rPr>
        <w:t>ө</w:t>
      </w:r>
      <w:r>
        <w:rPr>
          <w:rFonts w:ascii="Times New Roman" w:hAnsi="Times New Roman"/>
          <w:sz w:val="24"/>
          <w:szCs w:val="24"/>
          <w:lang w:val="ky-KG"/>
        </w:rPr>
        <w:t>, ошондой эле мамлекеттик сынакка (эгер болсо) талаптар жож тарабынан аныкталат.</w:t>
      </w:r>
    </w:p>
    <w:p w:rsidR="00DF4A7B" w:rsidRPr="00D401A4" w:rsidRDefault="00DF4A7B" w:rsidP="00DF4A7B">
      <w:pPr>
        <w:jc w:val="both"/>
        <w:rPr>
          <w:rFonts w:ascii="Times New Roman" w:hAnsi="Times New Roman"/>
          <w:sz w:val="24"/>
          <w:szCs w:val="24"/>
          <w:lang w:val="ky-KG"/>
        </w:rPr>
      </w:pPr>
      <w:r>
        <w:rPr>
          <w:rFonts w:ascii="Times New Roman" w:hAnsi="Times New Roman"/>
          <w:sz w:val="24"/>
          <w:szCs w:val="24"/>
          <w:lang w:val="ky-KG"/>
        </w:rPr>
        <w:tab/>
      </w:r>
    </w:p>
    <w:p w:rsidR="00DF4A7B" w:rsidRDefault="00DF4A7B" w:rsidP="00DF4A7B">
      <w:pPr>
        <w:rPr>
          <w:rFonts w:ascii="Times New Roman" w:hAnsi="Times New Roman"/>
          <w:sz w:val="24"/>
          <w:szCs w:val="24"/>
          <w:lang w:val="ky-KG"/>
        </w:rPr>
      </w:pPr>
      <w:r>
        <w:rPr>
          <w:rFonts w:ascii="Times New Roman" w:hAnsi="Times New Roman"/>
          <w:sz w:val="24"/>
          <w:szCs w:val="24"/>
          <w:lang w:val="ky-KG"/>
        </w:rPr>
        <w:tab/>
      </w:r>
    </w:p>
    <w:p w:rsidR="00DF4A7B" w:rsidRPr="00E23063" w:rsidRDefault="00E23063" w:rsidP="00BA3B64">
      <w:pPr>
        <w:pStyle w:val="Style30"/>
        <w:pageBreakBefore/>
        <w:widowControl/>
        <w:tabs>
          <w:tab w:val="left" w:pos="624"/>
        </w:tabs>
        <w:spacing w:line="240" w:lineRule="auto"/>
        <w:ind w:firstLine="0"/>
        <w:rPr>
          <w:rStyle w:val="FontStyle74"/>
          <w:sz w:val="24"/>
          <w:szCs w:val="24"/>
          <w:lang w:val="ky-KG"/>
        </w:rPr>
      </w:pPr>
      <w:r w:rsidRPr="00E23063">
        <w:rPr>
          <w:rFonts w:ascii="Courier New" w:eastAsia="Courier New" w:hAnsi="Courier New" w:cs="Courier New"/>
          <w:noProof/>
        </w:rPr>
        <w:lastRenderedPageBreak/>
        <w:drawing>
          <wp:anchor distT="0" distB="0" distL="114300" distR="114300" simplePos="0" relativeHeight="251658240" behindDoc="0" locked="0" layoutInCell="1" allowOverlap="1" wp14:anchorId="109DB91E" wp14:editId="0DD36CDA">
            <wp:simplePos x="0" y="0"/>
            <wp:positionH relativeFrom="column">
              <wp:posOffset>-437515</wp:posOffset>
            </wp:positionH>
            <wp:positionV relativeFrom="paragraph">
              <wp:posOffset>1270</wp:posOffset>
            </wp:positionV>
            <wp:extent cx="6383655" cy="9095740"/>
            <wp:effectExtent l="0" t="0" r="0" b="0"/>
            <wp:wrapNone/>
            <wp:docPr id="2" name="Рисунок 2" descr="C:\Users\Аксана\Desktop\ГОС ВПО КГТУ 2021\Подписи\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ксана\Desktop\ГОС ВПО КГТУ 2021\Подписи\media\image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3655" cy="909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A7B" w:rsidRPr="00E23063">
        <w:rPr>
          <w:rStyle w:val="FontStyle74"/>
          <w:sz w:val="24"/>
          <w:szCs w:val="24"/>
          <w:lang w:val="ky-KG"/>
        </w:rPr>
        <w:t xml:space="preserve">Ушул </w:t>
      </w:r>
      <w:r w:rsidR="00DF4A7B" w:rsidRPr="00E23063">
        <w:rPr>
          <w:b/>
          <w:bCs/>
          <w:spacing w:val="-2"/>
          <w:lang w:val="ky-KG"/>
        </w:rPr>
        <w:t>740700</w:t>
      </w:r>
      <w:r w:rsidR="00DF4A7B" w:rsidRPr="00E23063">
        <w:rPr>
          <w:rStyle w:val="FontStyle74"/>
          <w:b/>
          <w:sz w:val="24"/>
          <w:szCs w:val="24"/>
          <w:lang w:val="ky-KG"/>
        </w:rPr>
        <w:t xml:space="preserve"> – Же</w:t>
      </w:r>
      <w:r w:rsidR="00DF4A7B" w:rsidRPr="00E23063">
        <w:rPr>
          <w:b/>
          <w:lang w:val="ky-KG"/>
        </w:rPr>
        <w:t>ң</w:t>
      </w:r>
      <w:r w:rsidR="00DF4A7B" w:rsidRPr="00E23063">
        <w:rPr>
          <w:rStyle w:val="FontStyle74"/>
          <w:b/>
          <w:sz w:val="24"/>
          <w:szCs w:val="24"/>
          <w:lang w:val="ky-KG"/>
        </w:rPr>
        <w:t xml:space="preserve">ил </w:t>
      </w:r>
      <w:r w:rsidR="00DF4A7B" w:rsidRPr="00E23063">
        <w:rPr>
          <w:b/>
          <w:lang w:val="ky-KG"/>
        </w:rPr>
        <w:t>ө</w:t>
      </w:r>
      <w:r w:rsidR="00DF4A7B" w:rsidRPr="00E23063">
        <w:rPr>
          <w:rStyle w:val="FontStyle74"/>
          <w:b/>
          <w:sz w:val="24"/>
          <w:szCs w:val="24"/>
          <w:lang w:val="ky-KG"/>
        </w:rPr>
        <w:t>н</w:t>
      </w:r>
      <w:r w:rsidR="00DF4A7B" w:rsidRPr="00E23063">
        <w:rPr>
          <w:b/>
          <w:lang w:val="ky-KG"/>
        </w:rPr>
        <w:t>ө</w:t>
      </w:r>
      <w:r w:rsidR="007C6DEA" w:rsidRPr="00E23063">
        <w:rPr>
          <w:rStyle w:val="FontStyle74"/>
          <w:b/>
          <w:sz w:val="24"/>
          <w:szCs w:val="24"/>
          <w:lang w:val="ky-KG"/>
        </w:rPr>
        <w:t>р</w:t>
      </w:r>
      <w:r w:rsidR="00DF4A7B" w:rsidRPr="00E23063">
        <w:rPr>
          <w:rStyle w:val="FontStyle74"/>
          <w:b/>
          <w:sz w:val="24"/>
          <w:szCs w:val="24"/>
          <w:lang w:val="ky-KG"/>
        </w:rPr>
        <w:t xml:space="preserve"> жай буюмдарынын т</w:t>
      </w:r>
      <w:r w:rsidR="00DF4A7B" w:rsidRPr="00E23063">
        <w:rPr>
          <w:b/>
          <w:lang w:val="ky-KG"/>
        </w:rPr>
        <w:t xml:space="preserve">ехнологиясы </w:t>
      </w:r>
      <w:r w:rsidR="00DF4A7B" w:rsidRPr="00E23063">
        <w:rPr>
          <w:rStyle w:val="FontStyle74"/>
          <w:b/>
          <w:sz w:val="24"/>
          <w:szCs w:val="24"/>
          <w:lang w:val="ky-KG"/>
        </w:rPr>
        <w:t xml:space="preserve">жана </w:t>
      </w:r>
      <w:r w:rsidR="00DF4A7B" w:rsidRPr="00E23063">
        <w:rPr>
          <w:b/>
          <w:lang w:val="ky-KG"/>
        </w:rPr>
        <w:t>конструкциялоо</w:t>
      </w:r>
      <w:r w:rsidR="00DF4A7B" w:rsidRPr="00E23063">
        <w:rPr>
          <w:lang w:val="ky-KG"/>
        </w:rPr>
        <w:t xml:space="preserve"> </w:t>
      </w:r>
      <w:r w:rsidR="00DF4A7B" w:rsidRPr="00E23063">
        <w:rPr>
          <w:rStyle w:val="FontStyle74"/>
          <w:sz w:val="24"/>
          <w:szCs w:val="24"/>
          <w:lang w:val="ky-KG"/>
        </w:rPr>
        <w:t>хнологиялар тармагы боюнча Окуу-усулдук бирикмесинде иштелип чыкты.</w:t>
      </w: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ОУБнын төрагасы</w:t>
      </w:r>
      <w:r w:rsidRPr="00E23063">
        <w:rPr>
          <w:rStyle w:val="FontStyle74"/>
          <w:sz w:val="24"/>
          <w:szCs w:val="24"/>
          <w:lang w:val="ky-KG"/>
        </w:rPr>
        <w:tab/>
      </w:r>
      <w:r w:rsidRPr="00E23063">
        <w:rPr>
          <w:rStyle w:val="FontStyle74"/>
          <w:sz w:val="24"/>
          <w:szCs w:val="24"/>
          <w:lang w:val="ky-KG"/>
        </w:rPr>
        <w:tab/>
        <w:t xml:space="preserve">________________________М. К. Чыныбаев </w:t>
      </w:r>
    </w:p>
    <w:p w:rsidR="00DF4A7B" w:rsidRPr="00E23063" w:rsidRDefault="00492ED7" w:rsidP="00DF4A7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 xml:space="preserve">    </w:t>
      </w: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ОУБ №4 «Азык-түлүк жана керектелүүчү</w:t>
      </w:r>
    </w:p>
    <w:p w:rsidR="00DF4A7B" w:rsidRPr="00E23063" w:rsidRDefault="00DF4A7B" w:rsidP="00DF4A7B">
      <w:pPr>
        <w:pStyle w:val="Style30"/>
        <w:widowControl/>
        <w:tabs>
          <w:tab w:val="left" w:pos="624"/>
        </w:tabs>
        <w:spacing w:line="240" w:lineRule="auto"/>
        <w:ind w:firstLine="0"/>
        <w:rPr>
          <w:rStyle w:val="FontStyle74"/>
          <w:sz w:val="24"/>
          <w:szCs w:val="24"/>
          <w:lang w:val="ky-KG"/>
        </w:rPr>
      </w:pPr>
      <w:r w:rsidRPr="00E23063">
        <w:rPr>
          <w:rStyle w:val="FontStyle74"/>
          <w:sz w:val="24"/>
          <w:szCs w:val="24"/>
          <w:lang w:val="ky-KG"/>
        </w:rPr>
        <w:t xml:space="preserve">     товарлардын технологиясы жана </w:t>
      </w:r>
      <w:r w:rsidRPr="00E23063">
        <w:rPr>
          <w:lang w:val="ky-KG"/>
        </w:rPr>
        <w:t>ө</w:t>
      </w:r>
      <w:r w:rsidRPr="00E23063">
        <w:rPr>
          <w:rStyle w:val="FontStyle74"/>
          <w:sz w:val="24"/>
          <w:szCs w:val="24"/>
          <w:lang w:val="ky-KG"/>
        </w:rPr>
        <w:t>ндүрүшү»</w:t>
      </w:r>
      <w:r w:rsidRPr="00E23063">
        <w:rPr>
          <w:rStyle w:val="FontStyle74"/>
          <w:sz w:val="24"/>
          <w:szCs w:val="24"/>
          <w:lang w:val="ky-KG"/>
        </w:rPr>
        <w:tab/>
        <w:t xml:space="preserve">                     </w:t>
      </w:r>
      <w:r w:rsidRPr="00E23063">
        <w:rPr>
          <w:rStyle w:val="FontStyle74"/>
          <w:sz w:val="24"/>
          <w:szCs w:val="24"/>
          <w:lang w:val="ky-KG"/>
        </w:rPr>
        <w:tab/>
      </w:r>
      <w:r w:rsidRPr="00E23063">
        <w:rPr>
          <w:rStyle w:val="FontStyle74"/>
          <w:sz w:val="24"/>
          <w:szCs w:val="24"/>
          <w:lang w:val="ky-KG"/>
        </w:rPr>
        <w:tab/>
      </w:r>
      <w:r w:rsidRPr="00E23063">
        <w:rPr>
          <w:rStyle w:val="FontStyle74"/>
          <w:sz w:val="24"/>
          <w:szCs w:val="24"/>
          <w:lang w:val="ky-KG"/>
        </w:rPr>
        <w:tab/>
      </w: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 xml:space="preserve">Секциянын жетекчиси </w:t>
      </w:r>
      <w:r w:rsidRPr="00E23063">
        <w:rPr>
          <w:rStyle w:val="FontStyle74"/>
          <w:sz w:val="24"/>
          <w:szCs w:val="24"/>
          <w:lang w:val="ky-KG"/>
        </w:rPr>
        <w:tab/>
      </w:r>
      <w:r w:rsidRPr="00E23063">
        <w:rPr>
          <w:rStyle w:val="FontStyle74"/>
          <w:sz w:val="24"/>
          <w:szCs w:val="24"/>
          <w:lang w:val="ky-KG"/>
        </w:rPr>
        <w:tab/>
      </w:r>
      <w:r w:rsidR="00502EDB" w:rsidRPr="00E23063">
        <w:rPr>
          <w:rStyle w:val="FontStyle74"/>
          <w:sz w:val="24"/>
          <w:szCs w:val="24"/>
          <w:lang w:val="ky-KG"/>
        </w:rPr>
        <w:t xml:space="preserve">       </w:t>
      </w:r>
      <w:r w:rsidRPr="00E23063">
        <w:rPr>
          <w:rStyle w:val="FontStyle74"/>
          <w:sz w:val="24"/>
          <w:szCs w:val="24"/>
          <w:lang w:val="ky-KG"/>
        </w:rPr>
        <w:t>________________________ И.А. Рысбаева</w:t>
      </w: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ОУБ мүчөлөрү:</w:t>
      </w: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Технологиялык факультетинин</w:t>
      </w: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деканы, х.и.д., профессор</w:t>
      </w:r>
      <w:r w:rsidRPr="00E23063">
        <w:rPr>
          <w:rStyle w:val="FontStyle74"/>
          <w:sz w:val="24"/>
          <w:szCs w:val="24"/>
          <w:lang w:val="ky-KG"/>
        </w:rPr>
        <w:tab/>
      </w:r>
      <w:r w:rsidR="00492ED7" w:rsidRPr="00E23063">
        <w:rPr>
          <w:rStyle w:val="FontStyle74"/>
          <w:sz w:val="24"/>
          <w:szCs w:val="24"/>
          <w:lang w:val="ky-KG"/>
        </w:rPr>
        <w:t xml:space="preserve">   </w:t>
      </w:r>
      <w:r w:rsidRPr="00E23063">
        <w:rPr>
          <w:rStyle w:val="FontStyle74"/>
          <w:sz w:val="24"/>
          <w:szCs w:val="24"/>
          <w:lang w:val="ky-KG"/>
        </w:rPr>
        <w:t>________________________Т.Ш. Джунушалиева</w:t>
      </w: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F74866" w:rsidRPr="00E23063" w:rsidRDefault="00F74866" w:rsidP="00F74866">
      <w:pPr>
        <w:pStyle w:val="Style30"/>
        <w:widowControl/>
        <w:tabs>
          <w:tab w:val="left" w:pos="624"/>
        </w:tabs>
        <w:spacing w:line="240" w:lineRule="auto"/>
        <w:ind w:firstLine="374"/>
        <w:rPr>
          <w:rStyle w:val="FontStyle74"/>
          <w:sz w:val="24"/>
          <w:szCs w:val="24"/>
        </w:rPr>
      </w:pPr>
      <w:r w:rsidRPr="00E23063">
        <w:rPr>
          <w:rStyle w:val="FontStyle74"/>
          <w:sz w:val="24"/>
          <w:szCs w:val="24"/>
        </w:rPr>
        <w:t xml:space="preserve">«Дизайн мода»                                      </w:t>
      </w:r>
      <w:r w:rsidR="00492ED7" w:rsidRPr="00E23063">
        <w:rPr>
          <w:rStyle w:val="FontStyle74"/>
          <w:sz w:val="24"/>
          <w:szCs w:val="24"/>
          <w:lang w:val="ky-KG"/>
        </w:rPr>
        <w:t xml:space="preserve">            </w:t>
      </w:r>
      <w:r w:rsidRPr="00E23063">
        <w:rPr>
          <w:rStyle w:val="FontStyle74"/>
          <w:sz w:val="24"/>
          <w:szCs w:val="24"/>
        </w:rPr>
        <w:t xml:space="preserve">           </w:t>
      </w:r>
    </w:p>
    <w:p w:rsidR="00F74866" w:rsidRPr="00E23063" w:rsidRDefault="000E3F7E" w:rsidP="00F74866">
      <w:pPr>
        <w:pStyle w:val="Style30"/>
        <w:widowControl/>
        <w:tabs>
          <w:tab w:val="left" w:pos="624"/>
        </w:tabs>
        <w:spacing w:line="240" w:lineRule="auto"/>
        <w:ind w:firstLine="374"/>
        <w:rPr>
          <w:rStyle w:val="FontStyle74"/>
          <w:sz w:val="24"/>
          <w:szCs w:val="24"/>
          <w:lang w:val="ky-KG"/>
        </w:rPr>
      </w:pPr>
      <w:r w:rsidRPr="00E23063">
        <w:rPr>
          <w:rStyle w:val="FontStyle74"/>
          <w:sz w:val="24"/>
          <w:szCs w:val="24"/>
        </w:rPr>
        <w:t xml:space="preserve">  моделдик</w:t>
      </w:r>
      <w:r w:rsidR="00F74866" w:rsidRPr="00E23063">
        <w:rPr>
          <w:rStyle w:val="FontStyle74"/>
          <w:sz w:val="24"/>
          <w:szCs w:val="24"/>
        </w:rPr>
        <w:t xml:space="preserve"> агентство</w:t>
      </w:r>
      <w:r w:rsidR="00492ED7" w:rsidRPr="00E23063">
        <w:rPr>
          <w:rStyle w:val="FontStyle74"/>
          <w:sz w:val="24"/>
          <w:szCs w:val="24"/>
          <w:lang w:val="ky-KG"/>
        </w:rPr>
        <w:t>су</w:t>
      </w:r>
      <w:r w:rsidRPr="00E23063">
        <w:rPr>
          <w:rStyle w:val="FontStyle74"/>
          <w:sz w:val="24"/>
          <w:szCs w:val="24"/>
        </w:rPr>
        <w:t>нун директору</w:t>
      </w:r>
      <w:r w:rsidR="00492ED7" w:rsidRPr="00E23063">
        <w:rPr>
          <w:rStyle w:val="FontStyle74"/>
          <w:sz w:val="24"/>
          <w:szCs w:val="24"/>
          <w:lang w:val="ky-KG"/>
        </w:rPr>
        <w:t xml:space="preserve">    ____________________   </w:t>
      </w:r>
      <w:r w:rsidR="00106F5B" w:rsidRPr="00E23063">
        <w:rPr>
          <w:rStyle w:val="FontStyle74"/>
          <w:sz w:val="24"/>
          <w:szCs w:val="24"/>
        </w:rPr>
        <w:t xml:space="preserve">З.А </w:t>
      </w:r>
      <w:r w:rsidR="00492ED7" w:rsidRPr="00E23063">
        <w:rPr>
          <w:rStyle w:val="FontStyle74"/>
          <w:sz w:val="24"/>
          <w:szCs w:val="24"/>
        </w:rPr>
        <w:t xml:space="preserve">Ибраимова </w:t>
      </w:r>
    </w:p>
    <w:p w:rsidR="00F74866" w:rsidRPr="00E23063" w:rsidRDefault="00F74866" w:rsidP="00F74866">
      <w:pPr>
        <w:pStyle w:val="Style30"/>
        <w:widowControl/>
        <w:tabs>
          <w:tab w:val="left" w:pos="624"/>
        </w:tabs>
        <w:spacing w:line="240" w:lineRule="auto"/>
        <w:ind w:firstLine="374"/>
        <w:rPr>
          <w:rStyle w:val="FontStyle74"/>
          <w:sz w:val="24"/>
          <w:szCs w:val="24"/>
        </w:rPr>
      </w:pPr>
    </w:p>
    <w:p w:rsidR="00492ED7" w:rsidRPr="00E23063" w:rsidRDefault="00492ED7" w:rsidP="00F74866">
      <w:pPr>
        <w:pStyle w:val="Style30"/>
        <w:widowControl/>
        <w:tabs>
          <w:tab w:val="left" w:pos="624"/>
        </w:tabs>
        <w:spacing w:line="240" w:lineRule="auto"/>
        <w:ind w:firstLine="374"/>
        <w:rPr>
          <w:rStyle w:val="FontStyle74"/>
          <w:sz w:val="24"/>
          <w:szCs w:val="24"/>
        </w:rPr>
      </w:pPr>
    </w:p>
    <w:p w:rsidR="000E3F7E" w:rsidRPr="00E23063" w:rsidRDefault="000E3F7E" w:rsidP="00F74866">
      <w:pPr>
        <w:pStyle w:val="Style30"/>
        <w:widowControl/>
        <w:tabs>
          <w:tab w:val="left" w:pos="624"/>
        </w:tabs>
        <w:spacing w:line="240" w:lineRule="auto"/>
        <w:ind w:firstLine="374"/>
        <w:rPr>
          <w:rStyle w:val="FontStyle74"/>
          <w:sz w:val="24"/>
          <w:szCs w:val="24"/>
        </w:rPr>
      </w:pPr>
      <w:r w:rsidRPr="00E23063">
        <w:rPr>
          <w:rStyle w:val="FontStyle74"/>
          <w:sz w:val="24"/>
          <w:szCs w:val="24"/>
        </w:rPr>
        <w:t>«</w:t>
      </w:r>
      <w:r w:rsidRPr="00E23063">
        <w:rPr>
          <w:rStyle w:val="FontStyle74"/>
          <w:sz w:val="24"/>
          <w:szCs w:val="24"/>
          <w:lang w:val="ky-KG"/>
        </w:rPr>
        <w:t>Жеңил өнөр жай буюмдарынын технологиясы</w:t>
      </w:r>
      <w:r w:rsidRPr="00E23063">
        <w:rPr>
          <w:rStyle w:val="FontStyle74"/>
          <w:sz w:val="24"/>
          <w:szCs w:val="24"/>
        </w:rPr>
        <w:t>»</w:t>
      </w:r>
    </w:p>
    <w:p w:rsidR="00F74866" w:rsidRPr="00E23063" w:rsidRDefault="000E3F7E" w:rsidP="000E3F7E">
      <w:pPr>
        <w:pStyle w:val="Style30"/>
        <w:widowControl/>
        <w:tabs>
          <w:tab w:val="left" w:pos="624"/>
        </w:tabs>
        <w:spacing w:line="240" w:lineRule="auto"/>
        <w:ind w:firstLine="374"/>
        <w:rPr>
          <w:rStyle w:val="FontStyle74"/>
          <w:sz w:val="24"/>
          <w:szCs w:val="24"/>
        </w:rPr>
      </w:pPr>
      <w:r w:rsidRPr="00E23063">
        <w:rPr>
          <w:rStyle w:val="FontStyle74"/>
          <w:sz w:val="24"/>
          <w:szCs w:val="24"/>
        </w:rPr>
        <w:t>кафедрасынын</w:t>
      </w:r>
      <w:r w:rsidRPr="00E23063">
        <w:rPr>
          <w:rStyle w:val="FontStyle74"/>
          <w:sz w:val="24"/>
          <w:szCs w:val="24"/>
          <w:lang w:val="ky-KG"/>
        </w:rPr>
        <w:t xml:space="preserve"> </w:t>
      </w:r>
      <w:r w:rsidRPr="00E23063">
        <w:rPr>
          <w:rStyle w:val="FontStyle74"/>
          <w:sz w:val="24"/>
          <w:szCs w:val="24"/>
        </w:rPr>
        <w:t>т</w:t>
      </w:r>
      <w:r w:rsidRPr="00E23063">
        <w:rPr>
          <w:rStyle w:val="FontStyle74"/>
          <w:sz w:val="24"/>
          <w:szCs w:val="24"/>
          <w:lang w:val="ky-KG"/>
        </w:rPr>
        <w:t>.и</w:t>
      </w:r>
      <w:r w:rsidRPr="00E23063">
        <w:rPr>
          <w:rStyle w:val="FontStyle74"/>
          <w:sz w:val="24"/>
          <w:szCs w:val="24"/>
        </w:rPr>
        <w:t>.</w:t>
      </w:r>
      <w:r w:rsidRPr="00E23063">
        <w:rPr>
          <w:rStyle w:val="FontStyle74"/>
          <w:sz w:val="24"/>
          <w:szCs w:val="24"/>
          <w:lang w:val="ky-KG"/>
        </w:rPr>
        <w:t>д</w:t>
      </w:r>
      <w:r w:rsidRPr="00E23063">
        <w:rPr>
          <w:rStyle w:val="FontStyle74"/>
          <w:sz w:val="24"/>
          <w:szCs w:val="24"/>
        </w:rPr>
        <w:t>,</w:t>
      </w:r>
      <w:r w:rsidRPr="00E23063">
        <w:rPr>
          <w:rStyle w:val="FontStyle74"/>
          <w:sz w:val="24"/>
          <w:szCs w:val="24"/>
          <w:lang w:val="ky-KG"/>
        </w:rPr>
        <w:t xml:space="preserve"> </w:t>
      </w:r>
      <w:r w:rsidRPr="00E23063">
        <w:rPr>
          <w:rStyle w:val="FontStyle74"/>
          <w:sz w:val="24"/>
          <w:szCs w:val="24"/>
        </w:rPr>
        <w:t xml:space="preserve"> профессор</w:t>
      </w:r>
      <w:r w:rsidR="00F74866" w:rsidRPr="00E23063">
        <w:rPr>
          <w:rStyle w:val="FontStyle74"/>
          <w:sz w:val="24"/>
          <w:szCs w:val="24"/>
        </w:rPr>
        <w:t xml:space="preserve">  </w:t>
      </w:r>
      <w:r w:rsidR="00492ED7" w:rsidRPr="00E23063">
        <w:rPr>
          <w:rStyle w:val="FontStyle74"/>
          <w:sz w:val="24"/>
          <w:szCs w:val="24"/>
          <w:lang w:val="ky-KG"/>
        </w:rPr>
        <w:t xml:space="preserve">            </w:t>
      </w:r>
      <w:r w:rsidR="00F74866" w:rsidRPr="00E23063">
        <w:rPr>
          <w:rStyle w:val="FontStyle74"/>
          <w:sz w:val="24"/>
          <w:szCs w:val="24"/>
        </w:rPr>
        <w:t xml:space="preserve"> _____________</w:t>
      </w:r>
      <w:r w:rsidR="00502EDB" w:rsidRPr="00E23063">
        <w:rPr>
          <w:rStyle w:val="FontStyle74"/>
          <w:sz w:val="24"/>
          <w:szCs w:val="24"/>
          <w:lang w:val="ky-KG"/>
        </w:rPr>
        <w:t>______</w:t>
      </w:r>
      <w:r w:rsidR="00F74866" w:rsidRPr="00E23063">
        <w:rPr>
          <w:rStyle w:val="FontStyle74"/>
          <w:sz w:val="24"/>
          <w:szCs w:val="24"/>
        </w:rPr>
        <w:t xml:space="preserve">    </w:t>
      </w:r>
      <w:r w:rsidR="00106F5B" w:rsidRPr="00E23063">
        <w:rPr>
          <w:rStyle w:val="FontStyle74"/>
          <w:sz w:val="24"/>
          <w:szCs w:val="24"/>
        </w:rPr>
        <w:t>А.С.</w:t>
      </w:r>
      <w:r w:rsidR="00F74866" w:rsidRPr="00E23063">
        <w:rPr>
          <w:rStyle w:val="FontStyle74"/>
          <w:sz w:val="24"/>
          <w:szCs w:val="24"/>
        </w:rPr>
        <w:t xml:space="preserve">Иманкулова </w:t>
      </w:r>
    </w:p>
    <w:p w:rsidR="00502EDB" w:rsidRPr="00E23063" w:rsidRDefault="00502EDB" w:rsidP="000E3F7E">
      <w:pPr>
        <w:pStyle w:val="Style30"/>
        <w:widowControl/>
        <w:tabs>
          <w:tab w:val="left" w:pos="624"/>
        </w:tabs>
        <w:spacing w:line="240" w:lineRule="auto"/>
        <w:ind w:firstLine="374"/>
        <w:rPr>
          <w:rStyle w:val="FontStyle74"/>
          <w:sz w:val="24"/>
          <w:szCs w:val="24"/>
        </w:rPr>
      </w:pPr>
    </w:p>
    <w:p w:rsidR="00502EDB" w:rsidRPr="00E23063" w:rsidRDefault="00502EDB" w:rsidP="000E3F7E">
      <w:pPr>
        <w:pStyle w:val="Style30"/>
        <w:widowControl/>
        <w:tabs>
          <w:tab w:val="left" w:pos="624"/>
        </w:tabs>
        <w:spacing w:line="240" w:lineRule="auto"/>
        <w:ind w:firstLine="374"/>
        <w:rPr>
          <w:rStyle w:val="FontStyle74"/>
          <w:sz w:val="24"/>
          <w:szCs w:val="24"/>
        </w:rPr>
      </w:pPr>
    </w:p>
    <w:p w:rsidR="00F74866" w:rsidRPr="00E23063" w:rsidRDefault="00F74866" w:rsidP="00F74866">
      <w:pPr>
        <w:pStyle w:val="Style30"/>
        <w:widowControl/>
        <w:tabs>
          <w:tab w:val="left" w:pos="624"/>
        </w:tabs>
        <w:spacing w:line="240" w:lineRule="auto"/>
        <w:ind w:firstLine="374"/>
        <w:rPr>
          <w:rStyle w:val="FontStyle74"/>
          <w:sz w:val="24"/>
          <w:szCs w:val="24"/>
        </w:rPr>
      </w:pPr>
    </w:p>
    <w:p w:rsidR="00502EDB" w:rsidRPr="00E23063" w:rsidRDefault="00502EDB" w:rsidP="00502EDB">
      <w:pPr>
        <w:pStyle w:val="Style30"/>
        <w:widowControl/>
        <w:tabs>
          <w:tab w:val="left" w:pos="624"/>
        </w:tabs>
        <w:spacing w:line="240" w:lineRule="auto"/>
        <w:ind w:firstLine="0"/>
        <w:rPr>
          <w:rStyle w:val="FontStyle74"/>
          <w:sz w:val="24"/>
          <w:szCs w:val="24"/>
        </w:rPr>
      </w:pPr>
      <w:r w:rsidRPr="00E23063">
        <w:rPr>
          <w:rStyle w:val="FontStyle74"/>
          <w:sz w:val="24"/>
          <w:szCs w:val="24"/>
          <w:lang w:val="ky-KG"/>
        </w:rPr>
        <w:t xml:space="preserve">     </w:t>
      </w:r>
      <w:r w:rsidR="00F74866" w:rsidRPr="00E23063">
        <w:rPr>
          <w:rStyle w:val="FontStyle74"/>
          <w:sz w:val="24"/>
          <w:szCs w:val="24"/>
        </w:rPr>
        <w:t xml:space="preserve"> </w:t>
      </w:r>
      <w:r w:rsidRPr="00E23063">
        <w:rPr>
          <w:rStyle w:val="FontStyle74"/>
          <w:sz w:val="24"/>
          <w:szCs w:val="24"/>
        </w:rPr>
        <w:t>«</w:t>
      </w:r>
      <w:r w:rsidRPr="00E23063">
        <w:rPr>
          <w:rStyle w:val="FontStyle74"/>
          <w:sz w:val="24"/>
          <w:szCs w:val="24"/>
          <w:lang w:val="ky-KG"/>
        </w:rPr>
        <w:t>Жеңил өнөр жай буюмдарынын технологиясы</w:t>
      </w:r>
      <w:r w:rsidRPr="00E23063">
        <w:rPr>
          <w:rStyle w:val="FontStyle74"/>
          <w:sz w:val="24"/>
          <w:szCs w:val="24"/>
        </w:rPr>
        <w:t>»</w:t>
      </w:r>
    </w:p>
    <w:p w:rsidR="00502EDB" w:rsidRPr="00E23063" w:rsidRDefault="00502EDB" w:rsidP="00502EDB">
      <w:pPr>
        <w:pStyle w:val="Style30"/>
        <w:widowControl/>
        <w:tabs>
          <w:tab w:val="left" w:pos="624"/>
        </w:tabs>
        <w:spacing w:line="240" w:lineRule="auto"/>
        <w:ind w:firstLine="374"/>
        <w:rPr>
          <w:rStyle w:val="FontStyle74"/>
          <w:sz w:val="24"/>
          <w:szCs w:val="24"/>
        </w:rPr>
      </w:pPr>
      <w:r w:rsidRPr="00E23063">
        <w:rPr>
          <w:rStyle w:val="FontStyle74"/>
          <w:sz w:val="24"/>
          <w:szCs w:val="24"/>
        </w:rPr>
        <w:t>кафедрасынын</w:t>
      </w:r>
      <w:r w:rsidRPr="00E23063">
        <w:rPr>
          <w:rStyle w:val="FontStyle74"/>
          <w:sz w:val="24"/>
          <w:szCs w:val="24"/>
          <w:lang w:val="ky-KG"/>
        </w:rPr>
        <w:t xml:space="preserve"> </w:t>
      </w:r>
      <w:r w:rsidRPr="00E23063">
        <w:rPr>
          <w:rStyle w:val="FontStyle74"/>
          <w:sz w:val="24"/>
          <w:szCs w:val="24"/>
        </w:rPr>
        <w:t>т</w:t>
      </w:r>
      <w:r w:rsidRPr="00E23063">
        <w:rPr>
          <w:rStyle w:val="FontStyle74"/>
          <w:sz w:val="24"/>
          <w:szCs w:val="24"/>
          <w:lang w:val="ky-KG"/>
        </w:rPr>
        <w:t>.и</w:t>
      </w:r>
      <w:r w:rsidRPr="00E23063">
        <w:rPr>
          <w:rStyle w:val="FontStyle74"/>
          <w:sz w:val="24"/>
          <w:szCs w:val="24"/>
        </w:rPr>
        <w:t>.</w:t>
      </w:r>
      <w:r w:rsidRPr="00E23063">
        <w:rPr>
          <w:rStyle w:val="FontStyle74"/>
          <w:sz w:val="24"/>
          <w:szCs w:val="24"/>
          <w:lang w:val="ky-KG"/>
        </w:rPr>
        <w:t>к</w:t>
      </w:r>
      <w:r w:rsidRPr="00E23063">
        <w:rPr>
          <w:rStyle w:val="FontStyle74"/>
          <w:sz w:val="24"/>
          <w:szCs w:val="24"/>
        </w:rPr>
        <w:t>,</w:t>
      </w:r>
      <w:r w:rsidRPr="00E23063">
        <w:rPr>
          <w:rStyle w:val="FontStyle74"/>
          <w:sz w:val="24"/>
          <w:szCs w:val="24"/>
          <w:lang w:val="ky-KG"/>
        </w:rPr>
        <w:t xml:space="preserve"> </w:t>
      </w:r>
      <w:r w:rsidRPr="00E23063">
        <w:rPr>
          <w:rStyle w:val="FontStyle74"/>
          <w:sz w:val="24"/>
          <w:szCs w:val="24"/>
        </w:rPr>
        <w:t xml:space="preserve"> профессор </w:t>
      </w:r>
      <w:r w:rsidR="00492ED7" w:rsidRPr="00E23063">
        <w:rPr>
          <w:rStyle w:val="FontStyle74"/>
          <w:sz w:val="24"/>
          <w:szCs w:val="24"/>
          <w:lang w:val="ky-KG"/>
        </w:rPr>
        <w:t xml:space="preserve">                   </w:t>
      </w:r>
      <w:r w:rsidRPr="00E23063">
        <w:rPr>
          <w:rStyle w:val="FontStyle74"/>
          <w:sz w:val="24"/>
          <w:szCs w:val="24"/>
          <w:lang w:val="ky-KG"/>
        </w:rPr>
        <w:t xml:space="preserve">  </w:t>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r>
      <w:r w:rsidRPr="00E23063">
        <w:rPr>
          <w:rStyle w:val="FontStyle74"/>
          <w:sz w:val="24"/>
          <w:szCs w:val="24"/>
          <w:lang w:val="ky-KG"/>
        </w:rPr>
        <w:softHyphen/>
        <w:t>___________________</w:t>
      </w:r>
      <w:r w:rsidRPr="00E23063">
        <w:rPr>
          <w:rStyle w:val="FontStyle74"/>
          <w:sz w:val="24"/>
          <w:szCs w:val="24"/>
        </w:rPr>
        <w:t xml:space="preserve"> </w:t>
      </w:r>
      <w:r w:rsidR="00106F5B" w:rsidRPr="00E23063">
        <w:rPr>
          <w:rStyle w:val="FontStyle74"/>
          <w:sz w:val="24"/>
          <w:szCs w:val="24"/>
        </w:rPr>
        <w:t xml:space="preserve">Б.Э </w:t>
      </w:r>
      <w:r w:rsidRPr="00E23063">
        <w:rPr>
          <w:rStyle w:val="FontStyle74"/>
          <w:sz w:val="24"/>
          <w:szCs w:val="24"/>
        </w:rPr>
        <w:t xml:space="preserve">Таштобаева </w:t>
      </w:r>
    </w:p>
    <w:p w:rsidR="00502EDB" w:rsidRPr="00E23063" w:rsidRDefault="00492ED7" w:rsidP="00502ED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 xml:space="preserve">   </w:t>
      </w:r>
    </w:p>
    <w:p w:rsidR="00502EDB" w:rsidRPr="00E23063" w:rsidRDefault="00502EDB" w:rsidP="00502EDB">
      <w:pPr>
        <w:pStyle w:val="Style30"/>
        <w:widowControl/>
        <w:tabs>
          <w:tab w:val="left" w:pos="624"/>
        </w:tabs>
        <w:spacing w:line="240" w:lineRule="auto"/>
        <w:ind w:firstLine="374"/>
        <w:rPr>
          <w:rStyle w:val="FontStyle74"/>
          <w:sz w:val="24"/>
          <w:szCs w:val="24"/>
        </w:rPr>
      </w:pPr>
      <w:r w:rsidRPr="00E23063">
        <w:rPr>
          <w:rStyle w:val="FontStyle74"/>
          <w:sz w:val="24"/>
          <w:szCs w:val="24"/>
        </w:rPr>
        <w:t xml:space="preserve"> </w:t>
      </w:r>
      <w:r w:rsidRPr="00E23063">
        <w:rPr>
          <w:rStyle w:val="FontStyle74"/>
          <w:sz w:val="24"/>
          <w:szCs w:val="24"/>
          <w:lang w:val="ky-KG"/>
        </w:rPr>
        <w:t xml:space="preserve">                              </w:t>
      </w:r>
      <w:r w:rsidRPr="00E23063">
        <w:rPr>
          <w:rStyle w:val="FontStyle74"/>
          <w:sz w:val="24"/>
          <w:szCs w:val="24"/>
        </w:rPr>
        <w:t xml:space="preserve"> </w:t>
      </w:r>
      <w:r w:rsidRPr="00E23063">
        <w:rPr>
          <w:rStyle w:val="FontStyle74"/>
          <w:sz w:val="24"/>
          <w:szCs w:val="24"/>
          <w:lang w:val="ky-KG"/>
        </w:rPr>
        <w:t xml:space="preserve">                                                        </w:t>
      </w:r>
      <w:r w:rsidRPr="00E23063">
        <w:rPr>
          <w:rStyle w:val="FontStyle74"/>
          <w:sz w:val="24"/>
          <w:szCs w:val="24"/>
        </w:rPr>
        <w:t xml:space="preserve">  </w:t>
      </w:r>
    </w:p>
    <w:p w:rsidR="00F74866" w:rsidRPr="00E23063" w:rsidRDefault="00F74866" w:rsidP="00F74866">
      <w:pPr>
        <w:pStyle w:val="Style30"/>
        <w:widowControl/>
        <w:tabs>
          <w:tab w:val="left" w:pos="624"/>
        </w:tabs>
        <w:spacing w:line="240" w:lineRule="auto"/>
        <w:ind w:firstLine="374"/>
        <w:rPr>
          <w:rStyle w:val="FontStyle74"/>
          <w:sz w:val="24"/>
          <w:szCs w:val="24"/>
        </w:rPr>
      </w:pPr>
    </w:p>
    <w:p w:rsidR="00502EDB" w:rsidRPr="00E23063" w:rsidRDefault="00502EDB" w:rsidP="00502ED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“Жеңил өнөр жай буюмдарынын технологиясы”</w:t>
      </w:r>
    </w:p>
    <w:p w:rsidR="00502EDB" w:rsidRPr="00E23063" w:rsidRDefault="00502EDB" w:rsidP="00502ED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кафедрасынын башчысы,</w:t>
      </w:r>
    </w:p>
    <w:p w:rsidR="00F74866" w:rsidRPr="00E23063" w:rsidRDefault="00502EDB" w:rsidP="00502EDB">
      <w:pPr>
        <w:pStyle w:val="Style30"/>
        <w:widowControl/>
        <w:tabs>
          <w:tab w:val="left" w:pos="624"/>
        </w:tabs>
        <w:spacing w:line="240" w:lineRule="auto"/>
        <w:ind w:firstLine="374"/>
        <w:rPr>
          <w:rStyle w:val="FontStyle74"/>
          <w:sz w:val="24"/>
          <w:szCs w:val="24"/>
          <w:lang w:val="ky-KG"/>
        </w:rPr>
      </w:pPr>
      <w:r w:rsidRPr="00E23063">
        <w:rPr>
          <w:rStyle w:val="FontStyle74"/>
          <w:sz w:val="24"/>
          <w:szCs w:val="24"/>
          <w:lang w:val="ky-KG"/>
        </w:rPr>
        <w:t>т.и.к., доцент</w:t>
      </w:r>
      <w:r w:rsidR="00F74866" w:rsidRPr="00E23063">
        <w:rPr>
          <w:rStyle w:val="FontStyle74"/>
          <w:sz w:val="24"/>
          <w:szCs w:val="24"/>
          <w:lang w:val="ky-KG"/>
        </w:rPr>
        <w:tab/>
      </w:r>
      <w:r w:rsidR="00F74866" w:rsidRPr="00E23063">
        <w:rPr>
          <w:rStyle w:val="FontStyle74"/>
          <w:sz w:val="24"/>
          <w:szCs w:val="24"/>
          <w:lang w:val="ky-KG"/>
        </w:rPr>
        <w:tab/>
      </w:r>
      <w:r w:rsidR="00F74866" w:rsidRPr="00E23063">
        <w:rPr>
          <w:rStyle w:val="FontStyle74"/>
          <w:sz w:val="24"/>
          <w:szCs w:val="24"/>
          <w:lang w:val="ky-KG"/>
        </w:rPr>
        <w:tab/>
        <w:t xml:space="preserve">    </w:t>
      </w:r>
      <w:r w:rsidR="00492ED7" w:rsidRPr="00E23063">
        <w:rPr>
          <w:rStyle w:val="FontStyle74"/>
          <w:sz w:val="24"/>
          <w:szCs w:val="24"/>
          <w:lang w:val="ky-KG"/>
        </w:rPr>
        <w:t xml:space="preserve">                       </w:t>
      </w:r>
      <w:r w:rsidR="00F74866" w:rsidRPr="00E23063">
        <w:rPr>
          <w:rStyle w:val="FontStyle74"/>
          <w:sz w:val="24"/>
          <w:szCs w:val="24"/>
          <w:lang w:val="ky-KG"/>
        </w:rPr>
        <w:t xml:space="preserve"> _______________</w:t>
      </w:r>
      <w:r w:rsidRPr="00E23063">
        <w:rPr>
          <w:rStyle w:val="FontStyle74"/>
          <w:sz w:val="24"/>
          <w:szCs w:val="24"/>
          <w:lang w:val="ky-KG"/>
        </w:rPr>
        <w:t>___</w:t>
      </w:r>
      <w:r w:rsidR="00F74866" w:rsidRPr="00E23063">
        <w:rPr>
          <w:rStyle w:val="FontStyle74"/>
          <w:sz w:val="24"/>
          <w:szCs w:val="24"/>
          <w:lang w:val="ky-KG"/>
        </w:rPr>
        <w:t xml:space="preserve">  </w:t>
      </w:r>
      <w:r w:rsidR="00106F5B" w:rsidRPr="00E23063">
        <w:rPr>
          <w:rStyle w:val="FontStyle74"/>
          <w:sz w:val="24"/>
          <w:szCs w:val="24"/>
          <w:lang w:val="ky-KG"/>
        </w:rPr>
        <w:t>И.А.</w:t>
      </w:r>
      <w:r w:rsidR="00F74866" w:rsidRPr="00E23063">
        <w:rPr>
          <w:rStyle w:val="FontStyle74"/>
          <w:sz w:val="24"/>
          <w:szCs w:val="24"/>
          <w:lang w:val="ky-KG"/>
        </w:rPr>
        <w:t xml:space="preserve">Рысбаева </w:t>
      </w:r>
    </w:p>
    <w:p w:rsidR="00F74866" w:rsidRPr="00E23063" w:rsidRDefault="00F74866" w:rsidP="00F74866">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DF4A7B" w:rsidRPr="00E23063" w:rsidRDefault="00DF4A7B" w:rsidP="00DF4A7B">
      <w:pPr>
        <w:pStyle w:val="Style30"/>
        <w:widowControl/>
        <w:tabs>
          <w:tab w:val="left" w:pos="624"/>
        </w:tabs>
        <w:spacing w:line="240" w:lineRule="auto"/>
        <w:ind w:firstLine="374"/>
        <w:rPr>
          <w:rStyle w:val="FontStyle74"/>
          <w:sz w:val="24"/>
          <w:szCs w:val="24"/>
          <w:lang w:val="ky-KG"/>
        </w:rPr>
      </w:pPr>
    </w:p>
    <w:p w:rsidR="00822032" w:rsidRPr="00E23063" w:rsidRDefault="00822032" w:rsidP="00052AC0">
      <w:pPr>
        <w:widowControl w:val="0"/>
        <w:autoSpaceDE w:val="0"/>
        <w:autoSpaceDN w:val="0"/>
        <w:adjustRightInd w:val="0"/>
        <w:spacing w:after="0" w:line="240" w:lineRule="auto"/>
        <w:ind w:left="360" w:firstLine="348"/>
        <w:jc w:val="both"/>
        <w:rPr>
          <w:rFonts w:ascii="Times New Roman" w:hAnsi="Times New Roman"/>
          <w:sz w:val="24"/>
          <w:szCs w:val="24"/>
          <w:lang w:val="ky-KG"/>
        </w:rPr>
      </w:pPr>
    </w:p>
    <w:sectPr w:rsidR="00822032" w:rsidRPr="00E230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D1" w:rsidRDefault="00247FD1" w:rsidP="00B01D05">
      <w:pPr>
        <w:spacing w:after="0" w:line="240" w:lineRule="auto"/>
      </w:pPr>
      <w:r>
        <w:separator/>
      </w:r>
    </w:p>
  </w:endnote>
  <w:endnote w:type="continuationSeparator" w:id="0">
    <w:p w:rsidR="00247FD1" w:rsidRDefault="00247FD1" w:rsidP="00B0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D1" w:rsidRDefault="00247FD1" w:rsidP="00B01D05">
      <w:pPr>
        <w:spacing w:after="0" w:line="240" w:lineRule="auto"/>
      </w:pPr>
      <w:r>
        <w:separator/>
      </w:r>
    </w:p>
  </w:footnote>
  <w:footnote w:type="continuationSeparator" w:id="0">
    <w:p w:rsidR="00247FD1" w:rsidRDefault="00247FD1" w:rsidP="00B01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BA062A"/>
    <w:multiLevelType w:val="hybridMultilevel"/>
    <w:tmpl w:val="44B8C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405E4"/>
    <w:multiLevelType w:val="hybridMultilevel"/>
    <w:tmpl w:val="C32044A0"/>
    <w:lvl w:ilvl="0" w:tplc="D9E6D840">
      <w:start w:val="1"/>
      <w:numFmt w:val="bullet"/>
      <w:lvlText w:val=""/>
      <w:lvlJc w:val="left"/>
      <w:pPr>
        <w:ind w:left="644"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E75890"/>
    <w:multiLevelType w:val="hybridMultilevel"/>
    <w:tmpl w:val="9336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47BFB"/>
    <w:multiLevelType w:val="hybridMultilevel"/>
    <w:tmpl w:val="66F8A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A737CC"/>
    <w:multiLevelType w:val="hybridMultilevel"/>
    <w:tmpl w:val="D226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897CB6"/>
    <w:multiLevelType w:val="hybridMultilevel"/>
    <w:tmpl w:val="5704AEE6"/>
    <w:lvl w:ilvl="0" w:tplc="D9E6D840">
      <w:start w:val="1"/>
      <w:numFmt w:val="bullet"/>
      <w:lvlText w:val=""/>
      <w:lvlJc w:val="left"/>
      <w:pPr>
        <w:ind w:left="644"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D4314"/>
    <w:multiLevelType w:val="hybridMultilevel"/>
    <w:tmpl w:val="6BB6C17C"/>
    <w:lvl w:ilvl="0" w:tplc="4B74F21A">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53259E8"/>
    <w:multiLevelType w:val="hybridMultilevel"/>
    <w:tmpl w:val="AC34F34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460F7D92"/>
    <w:multiLevelType w:val="hybridMultilevel"/>
    <w:tmpl w:val="B3FE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784452"/>
    <w:multiLevelType w:val="hybridMultilevel"/>
    <w:tmpl w:val="AC16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915192"/>
    <w:multiLevelType w:val="hybridMultilevel"/>
    <w:tmpl w:val="30F0D0C6"/>
    <w:lvl w:ilvl="0" w:tplc="D9E6D840">
      <w:start w:val="1"/>
      <w:numFmt w:val="bullet"/>
      <w:lvlText w:val=""/>
      <w:lvlJc w:val="left"/>
      <w:pPr>
        <w:ind w:left="704" w:hanging="360"/>
      </w:pPr>
      <w:rPr>
        <w:rFonts w:ascii="Symbol" w:hAnsi="Symbol" w:hint="default"/>
        <w:lang w:val="ru-RU"/>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AF85ECE"/>
    <w:multiLevelType w:val="hybridMultilevel"/>
    <w:tmpl w:val="40F8EF8E"/>
    <w:lvl w:ilvl="0" w:tplc="D9E6D840">
      <w:start w:val="1"/>
      <w:numFmt w:val="bullet"/>
      <w:lvlText w:val=""/>
      <w:lvlJc w:val="left"/>
      <w:pPr>
        <w:ind w:left="644" w:hanging="360"/>
      </w:pPr>
      <w:rPr>
        <w:rFonts w:ascii="Symbol" w:hAnsi="Symbol" w:hint="default"/>
        <w:lang w:val="ru-RU"/>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F9832E2"/>
    <w:multiLevelType w:val="multilevel"/>
    <w:tmpl w:val="920E9D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2623E4E"/>
    <w:multiLevelType w:val="hybridMultilevel"/>
    <w:tmpl w:val="9A4CD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2733E2"/>
    <w:multiLevelType w:val="hybridMultilevel"/>
    <w:tmpl w:val="3338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232C2B"/>
    <w:multiLevelType w:val="multilevel"/>
    <w:tmpl w:val="62232C2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64851294"/>
    <w:multiLevelType w:val="multilevel"/>
    <w:tmpl w:val="64851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0FB14CB"/>
    <w:multiLevelType w:val="hybridMultilevel"/>
    <w:tmpl w:val="E2EAC65C"/>
    <w:lvl w:ilvl="0" w:tplc="BCA8F40A">
      <w:start w:val="5"/>
      <w:numFmt w:val="bullet"/>
      <w:lvlText w:val="-"/>
      <w:lvlJc w:val="left"/>
      <w:pPr>
        <w:ind w:left="1854" w:hanging="360"/>
      </w:pPr>
      <w:rPr>
        <w:rFonts w:ascii="Times New Roman" w:eastAsia="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72C375C0"/>
    <w:multiLevelType w:val="hybridMultilevel"/>
    <w:tmpl w:val="4136419C"/>
    <w:lvl w:ilvl="0" w:tplc="D9E6D840">
      <w:start w:val="1"/>
      <w:numFmt w:val="bullet"/>
      <w:lvlText w:val=""/>
      <w:lvlJc w:val="left"/>
      <w:pPr>
        <w:ind w:left="644"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7822EE"/>
    <w:multiLevelType w:val="hybridMultilevel"/>
    <w:tmpl w:val="F09645E8"/>
    <w:lvl w:ilvl="0" w:tplc="D9E6D840">
      <w:start w:val="1"/>
      <w:numFmt w:val="bullet"/>
      <w:lvlText w:val=""/>
      <w:lvlJc w:val="left"/>
      <w:pPr>
        <w:ind w:left="1364"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EC22789"/>
    <w:multiLevelType w:val="hybridMultilevel"/>
    <w:tmpl w:val="C484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0"/>
  </w:num>
  <w:num w:numId="4">
    <w:abstractNumId w:val="0"/>
  </w:num>
  <w:num w:numId="5">
    <w:abstractNumId w:val="8"/>
  </w:num>
  <w:num w:numId="6">
    <w:abstractNumId w:val="17"/>
  </w:num>
  <w:num w:numId="7">
    <w:abstractNumId w:val="13"/>
  </w:num>
  <w:num w:numId="8">
    <w:abstractNumId w:val="11"/>
  </w:num>
  <w:num w:numId="9">
    <w:abstractNumId w:val="4"/>
  </w:num>
  <w:num w:numId="10">
    <w:abstractNumId w:val="10"/>
  </w:num>
  <w:num w:numId="11">
    <w:abstractNumId w:val="23"/>
  </w:num>
  <w:num w:numId="12">
    <w:abstractNumId w:val="22"/>
  </w:num>
  <w:num w:numId="13">
    <w:abstractNumId w:val="6"/>
  </w:num>
  <w:num w:numId="14">
    <w:abstractNumId w:val="12"/>
  </w:num>
  <w:num w:numId="15">
    <w:abstractNumId w:val="2"/>
  </w:num>
  <w:num w:numId="16">
    <w:abstractNumId w:val="15"/>
  </w:num>
  <w:num w:numId="17">
    <w:abstractNumId w:val="16"/>
  </w:num>
  <w:num w:numId="18">
    <w:abstractNumId w:val="5"/>
  </w:num>
  <w:num w:numId="19">
    <w:abstractNumId w:val="7"/>
  </w:num>
  <w:num w:numId="20">
    <w:abstractNumId w:val="9"/>
  </w:num>
  <w:num w:numId="21">
    <w:abstractNumId w:val="24"/>
  </w:num>
  <w:num w:numId="22">
    <w:abstractNumId w:val="3"/>
  </w:num>
  <w:num w:numId="23">
    <w:abstractNumId w:val="19"/>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9B"/>
    <w:rsid w:val="000058D0"/>
    <w:rsid w:val="000109C7"/>
    <w:rsid w:val="000251ED"/>
    <w:rsid w:val="000265B8"/>
    <w:rsid w:val="000346F3"/>
    <w:rsid w:val="00052AC0"/>
    <w:rsid w:val="00084A25"/>
    <w:rsid w:val="000913A8"/>
    <w:rsid w:val="000A297B"/>
    <w:rsid w:val="000D2509"/>
    <w:rsid w:val="000D5F20"/>
    <w:rsid w:val="000E3F7E"/>
    <w:rsid w:val="000E530C"/>
    <w:rsid w:val="00101F94"/>
    <w:rsid w:val="00106F5B"/>
    <w:rsid w:val="00134048"/>
    <w:rsid w:val="001503DC"/>
    <w:rsid w:val="00153B39"/>
    <w:rsid w:val="00154530"/>
    <w:rsid w:val="00155178"/>
    <w:rsid w:val="00184948"/>
    <w:rsid w:val="001D0893"/>
    <w:rsid w:val="001D4265"/>
    <w:rsid w:val="00247FD1"/>
    <w:rsid w:val="00250D0B"/>
    <w:rsid w:val="002737B2"/>
    <w:rsid w:val="00274E35"/>
    <w:rsid w:val="002A3485"/>
    <w:rsid w:val="002B7B4B"/>
    <w:rsid w:val="002F6DB0"/>
    <w:rsid w:val="00314EE0"/>
    <w:rsid w:val="0031668E"/>
    <w:rsid w:val="00333AFB"/>
    <w:rsid w:val="003517A3"/>
    <w:rsid w:val="003527E8"/>
    <w:rsid w:val="00353FF2"/>
    <w:rsid w:val="00386DBA"/>
    <w:rsid w:val="003F5749"/>
    <w:rsid w:val="00417BE3"/>
    <w:rsid w:val="004241B4"/>
    <w:rsid w:val="00433428"/>
    <w:rsid w:val="00456CA1"/>
    <w:rsid w:val="00492ED7"/>
    <w:rsid w:val="004A0841"/>
    <w:rsid w:val="004C7F1F"/>
    <w:rsid w:val="00502EDB"/>
    <w:rsid w:val="00557569"/>
    <w:rsid w:val="00564E4F"/>
    <w:rsid w:val="005673D0"/>
    <w:rsid w:val="005762D5"/>
    <w:rsid w:val="00590232"/>
    <w:rsid w:val="005C4D21"/>
    <w:rsid w:val="0061782D"/>
    <w:rsid w:val="00627E34"/>
    <w:rsid w:val="00631429"/>
    <w:rsid w:val="0063551F"/>
    <w:rsid w:val="00640AC2"/>
    <w:rsid w:val="006726A8"/>
    <w:rsid w:val="00682106"/>
    <w:rsid w:val="0069705C"/>
    <w:rsid w:val="006C734F"/>
    <w:rsid w:val="006E0B45"/>
    <w:rsid w:val="006E51C9"/>
    <w:rsid w:val="00712AC7"/>
    <w:rsid w:val="0073290A"/>
    <w:rsid w:val="00743584"/>
    <w:rsid w:val="0075798F"/>
    <w:rsid w:val="00767B3C"/>
    <w:rsid w:val="007A3D8B"/>
    <w:rsid w:val="007C6DEA"/>
    <w:rsid w:val="007E3382"/>
    <w:rsid w:val="00807154"/>
    <w:rsid w:val="00816A38"/>
    <w:rsid w:val="00822032"/>
    <w:rsid w:val="00836133"/>
    <w:rsid w:val="008454B3"/>
    <w:rsid w:val="008512E3"/>
    <w:rsid w:val="00874BF4"/>
    <w:rsid w:val="00884B49"/>
    <w:rsid w:val="008920C2"/>
    <w:rsid w:val="008B2888"/>
    <w:rsid w:val="008D492E"/>
    <w:rsid w:val="008E6549"/>
    <w:rsid w:val="009148EA"/>
    <w:rsid w:val="00915F7D"/>
    <w:rsid w:val="009176FE"/>
    <w:rsid w:val="00943A06"/>
    <w:rsid w:val="00970405"/>
    <w:rsid w:val="009B3EED"/>
    <w:rsid w:val="009D2065"/>
    <w:rsid w:val="009E2F32"/>
    <w:rsid w:val="00A238EF"/>
    <w:rsid w:val="00A312D5"/>
    <w:rsid w:val="00A37905"/>
    <w:rsid w:val="00A41AEB"/>
    <w:rsid w:val="00A751E5"/>
    <w:rsid w:val="00A75922"/>
    <w:rsid w:val="00A76D41"/>
    <w:rsid w:val="00A93E96"/>
    <w:rsid w:val="00AD4341"/>
    <w:rsid w:val="00AD48E2"/>
    <w:rsid w:val="00AF7821"/>
    <w:rsid w:val="00B01D05"/>
    <w:rsid w:val="00B22D6D"/>
    <w:rsid w:val="00B23F44"/>
    <w:rsid w:val="00B303AD"/>
    <w:rsid w:val="00B6424E"/>
    <w:rsid w:val="00B94AB4"/>
    <w:rsid w:val="00BA3B64"/>
    <w:rsid w:val="00BB0F6D"/>
    <w:rsid w:val="00C3033D"/>
    <w:rsid w:val="00C3207D"/>
    <w:rsid w:val="00C414CA"/>
    <w:rsid w:val="00C53A4D"/>
    <w:rsid w:val="00C82791"/>
    <w:rsid w:val="00C9082F"/>
    <w:rsid w:val="00C9159C"/>
    <w:rsid w:val="00CD529F"/>
    <w:rsid w:val="00CE509B"/>
    <w:rsid w:val="00CF57C9"/>
    <w:rsid w:val="00D11858"/>
    <w:rsid w:val="00D15790"/>
    <w:rsid w:val="00D20344"/>
    <w:rsid w:val="00D34BDF"/>
    <w:rsid w:val="00D522F4"/>
    <w:rsid w:val="00D67353"/>
    <w:rsid w:val="00D7256C"/>
    <w:rsid w:val="00D76CD8"/>
    <w:rsid w:val="00D91A43"/>
    <w:rsid w:val="00DB6E1F"/>
    <w:rsid w:val="00DD5676"/>
    <w:rsid w:val="00DE5A68"/>
    <w:rsid w:val="00DF4A7B"/>
    <w:rsid w:val="00E23063"/>
    <w:rsid w:val="00E428BA"/>
    <w:rsid w:val="00E50960"/>
    <w:rsid w:val="00E569C4"/>
    <w:rsid w:val="00E57111"/>
    <w:rsid w:val="00E64476"/>
    <w:rsid w:val="00E677CE"/>
    <w:rsid w:val="00E92C4A"/>
    <w:rsid w:val="00EC1B33"/>
    <w:rsid w:val="00EE6B29"/>
    <w:rsid w:val="00F532FC"/>
    <w:rsid w:val="00F74866"/>
    <w:rsid w:val="00F77571"/>
    <w:rsid w:val="00F93462"/>
    <w:rsid w:val="00FB2452"/>
    <w:rsid w:val="00FB3333"/>
    <w:rsid w:val="00FC3BA9"/>
    <w:rsid w:val="00FD44DE"/>
    <w:rsid w:val="00FE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1C0C5-9613-47C4-99D4-65C548E8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4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4">
    <w:name w:val="Font Style74"/>
    <w:rsid w:val="00D91A43"/>
    <w:rPr>
      <w:rFonts w:ascii="Times New Roman" w:hAnsi="Times New Roman" w:cs="Times New Roman"/>
      <w:sz w:val="18"/>
      <w:szCs w:val="18"/>
    </w:rPr>
  </w:style>
  <w:style w:type="paragraph" w:styleId="a3">
    <w:name w:val="List Paragraph"/>
    <w:basedOn w:val="a"/>
    <w:uiPriority w:val="34"/>
    <w:qFormat/>
    <w:rsid w:val="00D91A43"/>
    <w:pPr>
      <w:ind w:left="720"/>
      <w:contextualSpacing/>
    </w:pPr>
    <w:rPr>
      <w:rFonts w:asciiTheme="minorHAnsi" w:eastAsiaTheme="minorHAnsi" w:hAnsiTheme="minorHAnsi" w:cstheme="minorBidi"/>
      <w:lang w:eastAsia="en-US"/>
    </w:rPr>
  </w:style>
  <w:style w:type="character" w:customStyle="1" w:styleId="FontStyle75">
    <w:name w:val="Font Style75"/>
    <w:basedOn w:val="a0"/>
    <w:rsid w:val="009D2065"/>
    <w:rPr>
      <w:rFonts w:ascii="Times New Roman" w:hAnsi="Times New Roman" w:cs="Times New Roman"/>
      <w:b/>
      <w:bCs/>
      <w:sz w:val="18"/>
      <w:szCs w:val="18"/>
    </w:rPr>
  </w:style>
  <w:style w:type="paragraph" w:customStyle="1" w:styleId="Style6">
    <w:name w:val="Style6"/>
    <w:basedOn w:val="a"/>
    <w:rsid w:val="00B303AD"/>
    <w:pPr>
      <w:widowControl w:val="0"/>
      <w:autoSpaceDE w:val="0"/>
      <w:autoSpaceDN w:val="0"/>
      <w:adjustRightInd w:val="0"/>
      <w:spacing w:after="0" w:line="230" w:lineRule="exact"/>
      <w:ind w:firstLine="374"/>
      <w:jc w:val="both"/>
    </w:pPr>
    <w:rPr>
      <w:rFonts w:ascii="Times New Roman" w:hAnsi="Times New Roman"/>
      <w:sz w:val="24"/>
      <w:szCs w:val="24"/>
    </w:rPr>
  </w:style>
  <w:style w:type="paragraph" w:customStyle="1" w:styleId="Style18">
    <w:name w:val="Style18"/>
    <w:basedOn w:val="a"/>
    <w:rsid w:val="008920C2"/>
    <w:pPr>
      <w:widowControl w:val="0"/>
      <w:autoSpaceDE w:val="0"/>
      <w:autoSpaceDN w:val="0"/>
      <w:adjustRightInd w:val="0"/>
      <w:spacing w:after="0" w:line="226" w:lineRule="exact"/>
      <w:ind w:firstLine="523"/>
      <w:jc w:val="both"/>
    </w:pPr>
    <w:rPr>
      <w:rFonts w:ascii="Times New Roman" w:hAnsi="Times New Roman"/>
      <w:sz w:val="24"/>
      <w:szCs w:val="24"/>
    </w:rPr>
  </w:style>
  <w:style w:type="paragraph" w:customStyle="1" w:styleId="Style30">
    <w:name w:val="Style30"/>
    <w:basedOn w:val="a"/>
    <w:rsid w:val="00DF4A7B"/>
    <w:pPr>
      <w:widowControl w:val="0"/>
      <w:autoSpaceDE w:val="0"/>
      <w:autoSpaceDN w:val="0"/>
      <w:adjustRightInd w:val="0"/>
      <w:spacing w:after="0" w:line="235" w:lineRule="exact"/>
      <w:ind w:firstLine="389"/>
      <w:jc w:val="both"/>
    </w:pPr>
    <w:rPr>
      <w:rFonts w:ascii="Times New Roman" w:hAnsi="Times New Roman"/>
      <w:sz w:val="24"/>
      <w:szCs w:val="24"/>
    </w:rPr>
  </w:style>
  <w:style w:type="paragraph" w:styleId="a4">
    <w:name w:val="header"/>
    <w:basedOn w:val="a"/>
    <w:link w:val="a5"/>
    <w:uiPriority w:val="99"/>
    <w:unhideWhenUsed/>
    <w:rsid w:val="00B01D0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1D05"/>
    <w:rPr>
      <w:rFonts w:ascii="Calibri" w:eastAsia="Times New Roman" w:hAnsi="Calibri" w:cs="Times New Roman"/>
      <w:lang w:eastAsia="ru-RU"/>
    </w:rPr>
  </w:style>
  <w:style w:type="paragraph" w:styleId="a6">
    <w:name w:val="footer"/>
    <w:basedOn w:val="a"/>
    <w:link w:val="a7"/>
    <w:uiPriority w:val="99"/>
    <w:unhideWhenUsed/>
    <w:rsid w:val="00B01D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1D05"/>
    <w:rPr>
      <w:rFonts w:ascii="Calibri" w:eastAsia="Times New Roman" w:hAnsi="Calibri" w:cs="Times New Roman"/>
      <w:lang w:eastAsia="ru-RU"/>
    </w:rPr>
  </w:style>
  <w:style w:type="paragraph" w:styleId="a8">
    <w:name w:val="Balloon Text"/>
    <w:basedOn w:val="a"/>
    <w:link w:val="a9"/>
    <w:uiPriority w:val="99"/>
    <w:semiHidden/>
    <w:unhideWhenUsed/>
    <w:rsid w:val="00E230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3063"/>
    <w:rPr>
      <w:rFonts w:ascii="Tahoma" w:eastAsia="Times New Roman" w:hAnsi="Tahoma" w:cs="Tahoma"/>
      <w:sz w:val="16"/>
      <w:szCs w:val="16"/>
      <w:lang w:eastAsia="ru-RU"/>
    </w:rPr>
  </w:style>
  <w:style w:type="paragraph" w:styleId="aa">
    <w:name w:val="Body Text Indent"/>
    <w:basedOn w:val="a"/>
    <w:link w:val="ab"/>
    <w:uiPriority w:val="99"/>
    <w:semiHidden/>
    <w:unhideWhenUsed/>
    <w:rsid w:val="00631429"/>
    <w:pPr>
      <w:spacing w:after="120"/>
      <w:ind w:left="283"/>
    </w:pPr>
  </w:style>
  <w:style w:type="character" w:customStyle="1" w:styleId="ab">
    <w:name w:val="Основной текст с отступом Знак"/>
    <w:basedOn w:val="a0"/>
    <w:link w:val="aa"/>
    <w:uiPriority w:val="99"/>
    <w:semiHidden/>
    <w:rsid w:val="00631429"/>
    <w:rPr>
      <w:rFonts w:ascii="Calibri" w:eastAsia="Times New Roman" w:hAnsi="Calibri" w:cs="Times New Roman"/>
      <w:lang w:eastAsia="ru-RU"/>
    </w:rPr>
  </w:style>
  <w:style w:type="paragraph" w:styleId="2">
    <w:name w:val="Body Text First Indent 2"/>
    <w:basedOn w:val="aa"/>
    <w:link w:val="20"/>
    <w:rsid w:val="00631429"/>
    <w:pPr>
      <w:spacing w:line="240" w:lineRule="auto"/>
      <w:ind w:firstLine="210"/>
    </w:pPr>
    <w:rPr>
      <w:rFonts w:ascii="Times New Roman" w:hAnsi="Times New Roman"/>
      <w:sz w:val="24"/>
      <w:szCs w:val="24"/>
      <w:lang w:val="x-none" w:eastAsia="x-none"/>
    </w:rPr>
  </w:style>
  <w:style w:type="character" w:customStyle="1" w:styleId="20">
    <w:name w:val="Красная строка 2 Знак"/>
    <w:basedOn w:val="ab"/>
    <w:link w:val="2"/>
    <w:rsid w:val="0063142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14</Pages>
  <Words>5665</Words>
  <Characters>32291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уч отдел</cp:lastModifiedBy>
  <cp:revision>42</cp:revision>
  <cp:lastPrinted>2021-09-04T09:43:00Z</cp:lastPrinted>
  <dcterms:created xsi:type="dcterms:W3CDTF">2020-05-10T07:16:00Z</dcterms:created>
  <dcterms:modified xsi:type="dcterms:W3CDTF">2021-09-04T09:43:00Z</dcterms:modified>
</cp:coreProperties>
</file>