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7A" w:rsidRDefault="00330D7A" w:rsidP="00330D7A">
      <w:pPr>
        <w:spacing w:after="0" w:line="240" w:lineRule="auto"/>
        <w:ind w:left="2" w:hanging="2"/>
        <w:jc w:val="right"/>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Кыргыз Республикасынын </w:t>
      </w:r>
    </w:p>
    <w:p w:rsidR="00330D7A" w:rsidRDefault="00330D7A" w:rsidP="00330D7A">
      <w:pPr>
        <w:spacing w:after="0" w:line="240" w:lineRule="auto"/>
        <w:ind w:left="2" w:hanging="2"/>
        <w:jc w:val="right"/>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Билим </w:t>
      </w:r>
      <w:r>
        <w:rPr>
          <w:rFonts w:ascii="Times New Roman" w:eastAsia="SimSun" w:hAnsi="Times New Roman"/>
          <w:sz w:val="24"/>
          <w:szCs w:val="24"/>
          <w:lang w:eastAsia="ru-RU"/>
        </w:rPr>
        <w:t>бер</w:t>
      </w:r>
      <w:r>
        <w:rPr>
          <w:rFonts w:ascii="Times New Roman" w:eastAsia="SimSun" w:hAnsi="Times New Roman"/>
          <w:color w:val="333333"/>
          <w:sz w:val="24"/>
          <w:szCs w:val="24"/>
          <w:shd w:val="clear" w:color="auto" w:fill="F5F5F5"/>
          <w:lang w:eastAsia="ru-RU"/>
        </w:rPr>
        <w:t>үү</w:t>
      </w:r>
      <w:r>
        <w:rPr>
          <w:rFonts w:ascii="Times New Roman" w:eastAsia="SimSun" w:hAnsi="Times New Roman"/>
          <w:sz w:val="24"/>
          <w:szCs w:val="24"/>
          <w:lang w:eastAsia="ru-RU"/>
        </w:rPr>
        <w:t xml:space="preserve"> </w:t>
      </w:r>
      <w:r>
        <w:rPr>
          <w:rFonts w:ascii="Times New Roman" w:eastAsia="SimSun" w:hAnsi="Times New Roman"/>
          <w:color w:val="000000"/>
          <w:sz w:val="24"/>
          <w:szCs w:val="24"/>
          <w:lang w:eastAsia="ru-RU"/>
        </w:rPr>
        <w:t xml:space="preserve">жана илим министирлигинин </w:t>
      </w:r>
    </w:p>
    <w:p w:rsidR="00330D7A" w:rsidRDefault="00330D7A" w:rsidP="00330D7A">
      <w:pPr>
        <w:spacing w:after="0" w:line="240" w:lineRule="auto"/>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                                                                              </w:t>
      </w:r>
    </w:p>
    <w:p w:rsidR="00330D7A" w:rsidRDefault="00330D7A" w:rsidP="00330D7A">
      <w:pPr>
        <w:spacing w:after="0" w:line="240" w:lineRule="auto"/>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 xml:space="preserve">                                                                             2021 жылдын «____»__________ № ________</w:t>
      </w:r>
    </w:p>
    <w:p w:rsidR="00330D7A" w:rsidRDefault="00330D7A" w:rsidP="00330D7A">
      <w:pPr>
        <w:spacing w:after="0" w:line="240" w:lineRule="auto"/>
        <w:ind w:left="2" w:hanging="2"/>
        <w:jc w:val="right"/>
        <w:rPr>
          <w:rFonts w:ascii="Times New Roman" w:eastAsia="SimSun" w:hAnsi="Times New Roman"/>
          <w:color w:val="000000"/>
          <w:sz w:val="24"/>
          <w:szCs w:val="24"/>
          <w:lang w:eastAsia="ru-RU"/>
        </w:rPr>
      </w:pPr>
      <w:r>
        <w:rPr>
          <w:rFonts w:ascii="Times New Roman" w:eastAsia="SimSun" w:hAnsi="Times New Roman"/>
          <w:color w:val="000000"/>
          <w:sz w:val="24"/>
          <w:szCs w:val="24"/>
          <w:lang w:eastAsia="ru-RU"/>
        </w:rPr>
        <w:t>буйругуна  тиркеме</w:t>
      </w:r>
    </w:p>
    <w:p w:rsidR="00330D7A" w:rsidRDefault="00330D7A" w:rsidP="00330D7A">
      <w:pPr>
        <w:widowControl w:val="0"/>
        <w:autoSpaceDE w:val="0"/>
        <w:autoSpaceDN w:val="0"/>
        <w:adjustRightInd w:val="0"/>
        <w:ind w:left="2" w:hanging="2"/>
        <w:jc w:val="center"/>
        <w:rPr>
          <w:rFonts w:ascii="Times New Roman" w:eastAsia="SimSun" w:hAnsi="Times New Roman"/>
          <w:b/>
          <w:sz w:val="24"/>
          <w:szCs w:val="24"/>
          <w:lang w:eastAsia="ru-RU"/>
        </w:rPr>
      </w:pPr>
    </w:p>
    <w:p w:rsidR="00330D7A" w:rsidRDefault="00330D7A" w:rsidP="00330D7A">
      <w:pPr>
        <w:widowControl w:val="0"/>
        <w:autoSpaceDE w:val="0"/>
        <w:autoSpaceDN w:val="0"/>
        <w:adjustRightInd w:val="0"/>
        <w:spacing w:after="0" w:line="240" w:lineRule="auto"/>
        <w:ind w:right="140"/>
        <w:jc w:val="center"/>
        <w:outlineLvl w:val="0"/>
        <w:rPr>
          <w:rFonts w:ascii="Times New Roman" w:eastAsia="PMingLiU" w:hAnsi="Times New Roman"/>
          <w:b/>
          <w:sz w:val="24"/>
          <w:szCs w:val="24"/>
          <w:lang w:val="ky-KG" w:eastAsia="zh-TW"/>
        </w:rPr>
      </w:pPr>
    </w:p>
    <w:p w:rsidR="00330D7A" w:rsidRDefault="00330D7A" w:rsidP="00330D7A">
      <w:pPr>
        <w:widowControl w:val="0"/>
        <w:autoSpaceDE w:val="0"/>
        <w:autoSpaceDN w:val="0"/>
        <w:adjustRightInd w:val="0"/>
        <w:spacing w:after="0" w:line="240" w:lineRule="auto"/>
        <w:ind w:right="140"/>
        <w:jc w:val="center"/>
        <w:outlineLvl w:val="0"/>
        <w:rPr>
          <w:rFonts w:ascii="Times New Roman" w:hAnsi="Times New Roman"/>
          <w:b/>
          <w:sz w:val="24"/>
          <w:szCs w:val="24"/>
          <w:lang w:val="ky-KG"/>
        </w:rPr>
      </w:pPr>
    </w:p>
    <w:p w:rsidR="00330D7A" w:rsidRDefault="00330D7A" w:rsidP="00330D7A">
      <w:pPr>
        <w:widowControl w:val="0"/>
        <w:autoSpaceDE w:val="0"/>
        <w:autoSpaceDN w:val="0"/>
        <w:adjustRightInd w:val="0"/>
        <w:spacing w:after="0" w:line="240" w:lineRule="auto"/>
        <w:ind w:left="5103" w:right="140"/>
        <w:jc w:val="both"/>
        <w:outlineLvl w:val="0"/>
        <w:rPr>
          <w:rFonts w:ascii="Times New Roman" w:hAnsi="Times New Roman"/>
          <w:b/>
          <w:sz w:val="24"/>
          <w:szCs w:val="24"/>
        </w:rPr>
      </w:pPr>
    </w:p>
    <w:p w:rsidR="00330D7A" w:rsidRDefault="00330D7A" w:rsidP="00330D7A">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330D7A" w:rsidRDefault="00330D7A" w:rsidP="00330D7A">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330D7A" w:rsidRDefault="00330D7A" w:rsidP="00330D7A">
      <w:pPr>
        <w:widowControl w:val="0"/>
        <w:autoSpaceDE w:val="0"/>
        <w:autoSpaceDN w:val="0"/>
        <w:adjustRightInd w:val="0"/>
        <w:spacing w:after="0" w:line="240" w:lineRule="auto"/>
        <w:ind w:right="140"/>
        <w:jc w:val="center"/>
        <w:outlineLvl w:val="0"/>
        <w:rPr>
          <w:rFonts w:ascii="Times New Roman" w:eastAsia="PMingLiU" w:hAnsi="Times New Roman"/>
          <w:b/>
          <w:sz w:val="24"/>
          <w:szCs w:val="24"/>
          <w:lang w:val="ky-KG" w:eastAsia="zh-TW"/>
        </w:rPr>
      </w:pPr>
      <w:r>
        <w:rPr>
          <w:rFonts w:ascii="Times New Roman" w:hAnsi="Times New Roman"/>
          <w:b/>
          <w:sz w:val="24"/>
          <w:szCs w:val="24"/>
          <w:lang w:val="ky-KG"/>
        </w:rPr>
        <w:t>КЫРГЫЗ РЕСПУБЛИКАСЫНЫН БИЛИМ БЕРҮҮ ЖАНА ИЛИМ МИНИСТРЛИГИ</w:t>
      </w:r>
    </w:p>
    <w:p w:rsidR="00330D7A" w:rsidRDefault="00330D7A" w:rsidP="00330D7A">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330D7A" w:rsidRDefault="00330D7A" w:rsidP="00330D7A">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330D7A" w:rsidRDefault="00330D7A" w:rsidP="00330D7A">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330D7A" w:rsidRDefault="00330D7A" w:rsidP="00330D7A">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330D7A" w:rsidRDefault="00330D7A" w:rsidP="00330D7A">
      <w:pPr>
        <w:widowControl w:val="0"/>
        <w:autoSpaceDE w:val="0"/>
        <w:autoSpaceDN w:val="0"/>
        <w:adjustRightInd w:val="0"/>
        <w:spacing w:after="0" w:line="240" w:lineRule="auto"/>
        <w:ind w:right="140" w:firstLine="851"/>
        <w:jc w:val="both"/>
        <w:rPr>
          <w:rFonts w:ascii="Times New Roman" w:eastAsia="Times New Roman" w:hAnsi="Times New Roman"/>
          <w:b/>
          <w:sz w:val="24"/>
          <w:szCs w:val="24"/>
          <w:lang w:val="ky-KG" w:eastAsia="ru-RU"/>
        </w:rPr>
      </w:pPr>
    </w:p>
    <w:p w:rsidR="00330D7A" w:rsidRDefault="00330D7A" w:rsidP="00330D7A">
      <w:pPr>
        <w:widowControl w:val="0"/>
        <w:autoSpaceDE w:val="0"/>
        <w:autoSpaceDN w:val="0"/>
        <w:adjustRightInd w:val="0"/>
        <w:spacing w:after="0" w:line="240" w:lineRule="auto"/>
        <w:ind w:right="140"/>
        <w:jc w:val="center"/>
        <w:outlineLvl w:val="0"/>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t>КЫРГЫЗ РЕСПУБЛИКАСЫНЫН ЖОГОРКУ КЕСИПТИК</w:t>
      </w:r>
    </w:p>
    <w:p w:rsidR="00330D7A" w:rsidRDefault="00330D7A" w:rsidP="00330D7A">
      <w:pPr>
        <w:widowControl w:val="0"/>
        <w:autoSpaceDE w:val="0"/>
        <w:autoSpaceDN w:val="0"/>
        <w:adjustRightInd w:val="0"/>
        <w:spacing w:after="0" w:line="240" w:lineRule="auto"/>
        <w:ind w:right="140"/>
        <w:jc w:val="both"/>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t>БИЛИМ БЕРҮҮСҮНҮН МАМЛЕКЕТТИК БИЛИМ БЕРҮҮ СТАНДАРТЫ</w:t>
      </w:r>
    </w:p>
    <w:p w:rsidR="00330D7A" w:rsidRDefault="00330D7A" w:rsidP="00330D7A">
      <w:pPr>
        <w:shd w:val="clear" w:color="auto" w:fill="FFFFFF"/>
        <w:spacing w:after="0" w:line="240" w:lineRule="auto"/>
        <w:ind w:right="140" w:firstLine="851"/>
        <w:jc w:val="both"/>
        <w:rPr>
          <w:rFonts w:ascii="Times New Roman" w:eastAsia="Times New Roman" w:hAnsi="Times New Roman"/>
          <w:sz w:val="24"/>
          <w:szCs w:val="24"/>
          <w:lang w:val="ky-KG" w:eastAsia="ru-RU"/>
        </w:rPr>
      </w:pPr>
    </w:p>
    <w:p w:rsidR="00330D7A" w:rsidRDefault="00330D7A" w:rsidP="00330D7A">
      <w:pPr>
        <w:shd w:val="clear" w:color="auto" w:fill="FFFFFF"/>
        <w:spacing w:after="0" w:line="240" w:lineRule="auto"/>
        <w:ind w:right="140" w:firstLine="851"/>
        <w:jc w:val="both"/>
        <w:rPr>
          <w:rFonts w:ascii="Times New Roman" w:eastAsia="Times New Roman" w:hAnsi="Times New Roman"/>
          <w:sz w:val="24"/>
          <w:szCs w:val="24"/>
          <w:lang w:val="ky-KG" w:eastAsia="ru-RU"/>
        </w:rPr>
      </w:pPr>
    </w:p>
    <w:p w:rsidR="00330D7A" w:rsidRDefault="00330D7A" w:rsidP="00330D7A">
      <w:pPr>
        <w:autoSpaceDE w:val="0"/>
        <w:autoSpaceDN w:val="0"/>
        <w:adjustRightInd w:val="0"/>
        <w:spacing w:after="0" w:line="240" w:lineRule="auto"/>
        <w:ind w:right="140" w:firstLine="851"/>
        <w:jc w:val="both"/>
        <w:rPr>
          <w:rFonts w:ascii="Times New Roman" w:eastAsia="Times New Roman" w:hAnsi="Times New Roman"/>
          <w:sz w:val="24"/>
          <w:szCs w:val="24"/>
          <w:lang w:val="ky-KG" w:eastAsia="ru-RU"/>
        </w:rPr>
      </w:pPr>
    </w:p>
    <w:p w:rsidR="00330D7A" w:rsidRDefault="00330D7A" w:rsidP="00330D7A">
      <w:pPr>
        <w:autoSpaceDE w:val="0"/>
        <w:autoSpaceDN w:val="0"/>
        <w:adjustRightInd w:val="0"/>
        <w:spacing w:after="0" w:line="240" w:lineRule="auto"/>
        <w:ind w:right="140"/>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БАГЫТ: 5</w:t>
      </w:r>
      <w:r>
        <w:rPr>
          <w:rFonts w:ascii="Times New Roman" w:eastAsia="Times New Roman" w:hAnsi="Times New Roman"/>
          <w:b/>
          <w:sz w:val="24"/>
          <w:szCs w:val="24"/>
          <w:lang w:val="ky-KG" w:eastAsia="ru-RU"/>
        </w:rPr>
        <w:t>3</w:t>
      </w:r>
      <w:r>
        <w:rPr>
          <w:rFonts w:ascii="Times New Roman" w:eastAsia="Times New Roman" w:hAnsi="Times New Roman"/>
          <w:b/>
          <w:sz w:val="24"/>
          <w:szCs w:val="24"/>
          <w:lang w:eastAsia="ru-RU"/>
        </w:rPr>
        <w:t xml:space="preserve">2300 </w:t>
      </w:r>
      <w:r>
        <w:rPr>
          <w:rFonts w:ascii="Times New Roman" w:eastAsia="Times New Roman" w:hAnsi="Times New Roman"/>
          <w:b/>
          <w:sz w:val="24"/>
          <w:szCs w:val="24"/>
          <w:u w:val="single"/>
          <w:lang w:eastAsia="ru-RU"/>
        </w:rPr>
        <w:t>КЫТАЙ ТААНУУ</w:t>
      </w:r>
    </w:p>
    <w:p w:rsidR="00330D7A" w:rsidRDefault="00330D7A" w:rsidP="00330D7A">
      <w:pPr>
        <w:shd w:val="clear" w:color="auto" w:fill="FFFFFF"/>
        <w:spacing w:after="0" w:line="240" w:lineRule="auto"/>
        <w:ind w:right="140"/>
        <w:jc w:val="both"/>
        <w:rPr>
          <w:rFonts w:ascii="Times New Roman" w:eastAsia="Times New Roman" w:hAnsi="Times New Roman"/>
          <w:spacing w:val="-1"/>
          <w:sz w:val="24"/>
          <w:szCs w:val="24"/>
          <w:lang w:eastAsia="ru-RU"/>
        </w:rPr>
      </w:pPr>
    </w:p>
    <w:p w:rsidR="00330D7A" w:rsidRDefault="00330D7A" w:rsidP="00330D7A">
      <w:pPr>
        <w:shd w:val="clear" w:color="auto" w:fill="FFFFFF"/>
        <w:spacing w:after="0" w:line="240" w:lineRule="auto"/>
        <w:ind w:right="140"/>
        <w:jc w:val="both"/>
        <w:rPr>
          <w:rFonts w:ascii="Times New Roman" w:eastAsia="Times New Roman" w:hAnsi="Times New Roman"/>
          <w:spacing w:val="-1"/>
          <w:sz w:val="24"/>
          <w:szCs w:val="24"/>
          <w:lang w:eastAsia="ru-RU"/>
        </w:rPr>
      </w:pPr>
    </w:p>
    <w:p w:rsidR="00330D7A" w:rsidRDefault="00330D7A" w:rsidP="00330D7A">
      <w:pPr>
        <w:shd w:val="clear" w:color="auto" w:fill="FFFFFF"/>
        <w:spacing w:after="0" w:line="240" w:lineRule="auto"/>
        <w:ind w:right="140"/>
        <w:jc w:val="both"/>
        <w:rPr>
          <w:rFonts w:ascii="Times New Roman" w:eastAsia="Times New Roman" w:hAnsi="Times New Roman"/>
          <w:spacing w:val="-1"/>
          <w:sz w:val="24"/>
          <w:szCs w:val="24"/>
          <w:lang w:eastAsia="ru-RU"/>
        </w:rPr>
      </w:pPr>
    </w:p>
    <w:p w:rsidR="00330D7A" w:rsidRDefault="00330D7A" w:rsidP="00330D7A">
      <w:pPr>
        <w:shd w:val="clear" w:color="auto" w:fill="FFFFFF"/>
        <w:spacing w:after="0" w:line="240" w:lineRule="auto"/>
        <w:ind w:right="140"/>
        <w:jc w:val="both"/>
        <w:rPr>
          <w:rFonts w:ascii="Times New Roman" w:eastAsia="Times New Roman" w:hAnsi="Times New Roman"/>
          <w:spacing w:val="-1"/>
          <w:sz w:val="24"/>
          <w:szCs w:val="24"/>
          <w:lang w:eastAsia="ru-RU"/>
        </w:rPr>
      </w:pPr>
    </w:p>
    <w:p w:rsidR="00330D7A" w:rsidRDefault="00330D7A" w:rsidP="00330D7A">
      <w:pPr>
        <w:shd w:val="clear" w:color="auto" w:fill="FFFFFF"/>
        <w:spacing w:after="0" w:line="240" w:lineRule="auto"/>
        <w:ind w:right="140"/>
        <w:jc w:val="both"/>
        <w:outlineLvl w:val="0"/>
        <w:rPr>
          <w:rFonts w:ascii="Times New Roman" w:eastAsia="Times New Roman" w:hAnsi="Times New Roman"/>
          <w:b/>
          <w:sz w:val="24"/>
          <w:szCs w:val="24"/>
          <w:lang w:eastAsia="ru-RU"/>
        </w:rPr>
      </w:pPr>
      <w:r>
        <w:rPr>
          <w:rFonts w:ascii="Times New Roman" w:eastAsia="Times New Roman" w:hAnsi="Times New Roman"/>
          <w:b/>
          <w:spacing w:val="-1"/>
          <w:sz w:val="24"/>
          <w:szCs w:val="24"/>
          <w:lang w:eastAsia="ru-RU"/>
        </w:rPr>
        <w:t xml:space="preserve">                                               Квалификация: Бакалавр</w:t>
      </w:r>
    </w:p>
    <w:p w:rsidR="00330D7A" w:rsidRDefault="00330D7A" w:rsidP="00330D7A">
      <w:pPr>
        <w:autoSpaceDE w:val="0"/>
        <w:autoSpaceDN w:val="0"/>
        <w:adjustRightInd w:val="0"/>
        <w:spacing w:after="0" w:line="240" w:lineRule="auto"/>
        <w:ind w:right="140"/>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tabs>
          <w:tab w:val="left" w:pos="4650"/>
        </w:tabs>
        <w:autoSpaceDE w:val="0"/>
        <w:autoSpaceDN w:val="0"/>
        <w:adjustRightInd w:val="0"/>
        <w:spacing w:after="0" w:line="240" w:lineRule="auto"/>
        <w:ind w:right="140" w:firstLine="851"/>
        <w:jc w:val="both"/>
        <w:rPr>
          <w:rFonts w:ascii="Times New Roman" w:eastAsia="Times New Roman" w:hAnsi="Times New Roman"/>
          <w:b/>
          <w:bCs/>
          <w:sz w:val="24"/>
          <w:szCs w:val="24"/>
          <w:lang w:eastAsia="ru-RU"/>
        </w:rPr>
      </w:pPr>
    </w:p>
    <w:p w:rsidR="00330D7A" w:rsidRDefault="00330D7A" w:rsidP="00330D7A">
      <w:pPr>
        <w:widowControl w:val="0"/>
        <w:autoSpaceDE w:val="0"/>
        <w:autoSpaceDN w:val="0"/>
        <w:adjustRightInd w:val="0"/>
        <w:spacing w:after="0" w:line="240" w:lineRule="auto"/>
        <w:ind w:right="140"/>
        <w:jc w:val="center"/>
        <w:outlineLvl w:val="0"/>
        <w:rPr>
          <w:rFonts w:ascii="Times New Roman" w:eastAsia="PMingLiU" w:hAnsi="Times New Roman"/>
          <w:b/>
          <w:sz w:val="24"/>
          <w:szCs w:val="24"/>
          <w:lang w:val="ky-KG" w:eastAsia="zh-TW"/>
        </w:rPr>
      </w:pPr>
      <w:r>
        <w:rPr>
          <w:rFonts w:ascii="Times New Roman" w:eastAsia="Times New Roman" w:hAnsi="Times New Roman"/>
          <w:b/>
          <w:bCs/>
          <w:sz w:val="24"/>
          <w:szCs w:val="24"/>
          <w:lang w:eastAsia="ru-RU"/>
        </w:rPr>
        <w:t>Бишкек- 2021</w:t>
      </w:r>
    </w:p>
    <w:p w:rsidR="00330D7A" w:rsidRDefault="00330D7A" w:rsidP="00295804">
      <w:pPr>
        <w:widowControl w:val="0"/>
        <w:autoSpaceDE w:val="0"/>
        <w:autoSpaceDN w:val="0"/>
        <w:adjustRightInd w:val="0"/>
        <w:spacing w:after="0" w:line="240" w:lineRule="auto"/>
        <w:jc w:val="center"/>
        <w:outlineLvl w:val="0"/>
        <w:rPr>
          <w:rFonts w:ascii="Times New Roman" w:eastAsia="SimSun" w:hAnsi="Times New Roman" w:cs="Times New Roman"/>
          <w:b/>
          <w:sz w:val="24"/>
          <w:szCs w:val="24"/>
          <w:lang w:val="ky-KG" w:eastAsia="ru-RU"/>
        </w:rPr>
      </w:pPr>
    </w:p>
    <w:p w:rsidR="001545DF" w:rsidRPr="00EF6F40" w:rsidRDefault="001545DF" w:rsidP="00295804">
      <w:pPr>
        <w:widowControl w:val="0"/>
        <w:autoSpaceDE w:val="0"/>
        <w:autoSpaceDN w:val="0"/>
        <w:adjustRightInd w:val="0"/>
        <w:spacing w:after="0" w:line="240" w:lineRule="auto"/>
        <w:ind w:left="2832" w:firstLine="708"/>
        <w:rPr>
          <w:rFonts w:ascii="Times New Roman" w:eastAsia="SimSun" w:hAnsi="Times New Roman" w:cs="Times New Roman"/>
          <w:b/>
          <w:sz w:val="24"/>
          <w:szCs w:val="24"/>
          <w:lang w:val="ky-KG" w:eastAsia="ru-RU"/>
        </w:rPr>
      </w:pPr>
      <w:r w:rsidRPr="00EF6F40">
        <w:rPr>
          <w:rFonts w:ascii="Times New Roman" w:eastAsia="SimSun" w:hAnsi="Times New Roman" w:cs="Times New Roman"/>
          <w:b/>
          <w:sz w:val="24"/>
          <w:szCs w:val="24"/>
          <w:lang w:eastAsia="ru-RU"/>
        </w:rPr>
        <w:br w:type="page"/>
      </w:r>
      <w:r w:rsidRPr="00EF6F40">
        <w:rPr>
          <w:rFonts w:ascii="Times New Roman" w:eastAsia="SimSun" w:hAnsi="Times New Roman" w:cs="Times New Roman"/>
          <w:b/>
          <w:sz w:val="24"/>
          <w:szCs w:val="24"/>
          <w:lang w:eastAsia="ru-RU"/>
        </w:rPr>
        <w:lastRenderedPageBreak/>
        <w:t xml:space="preserve"> </w:t>
      </w:r>
      <w:bookmarkStart w:id="0" w:name="_GoBack"/>
      <w:bookmarkEnd w:id="0"/>
      <w:r w:rsidRPr="00EF6F40">
        <w:rPr>
          <w:rFonts w:ascii="Times New Roman" w:eastAsia="SimSun" w:hAnsi="Times New Roman" w:cs="Times New Roman"/>
          <w:b/>
          <w:sz w:val="24"/>
          <w:szCs w:val="24"/>
          <w:lang w:eastAsia="ru-RU"/>
        </w:rPr>
        <w:t xml:space="preserve">1. </w:t>
      </w:r>
      <w:r w:rsidR="000A6871" w:rsidRPr="00EF6F40">
        <w:rPr>
          <w:rFonts w:ascii="Times New Roman" w:eastAsia="SimSun" w:hAnsi="Times New Roman" w:cs="Times New Roman"/>
          <w:b/>
          <w:sz w:val="24"/>
          <w:szCs w:val="24"/>
          <w:lang w:val="ky-KG" w:eastAsia="ru-RU"/>
        </w:rPr>
        <w:t>Жалпы жобо</w:t>
      </w:r>
    </w:p>
    <w:p w:rsidR="00C90895" w:rsidRPr="00EF6F40" w:rsidRDefault="00C90895" w:rsidP="00295804">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C90895" w:rsidRPr="00EF6F40" w:rsidRDefault="00C90895" w:rsidP="00B364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1.1.</w:t>
      </w:r>
      <w:r w:rsidRPr="00EF6F40">
        <w:rPr>
          <w:rFonts w:ascii="Times New Roman" w:eastAsia="Times New Roman" w:hAnsi="Times New Roman" w:cs="Times New Roman"/>
          <w:sz w:val="24"/>
          <w:szCs w:val="24"/>
          <w:lang w:eastAsia="ru-RU"/>
        </w:rPr>
        <w:t xml:space="preserve"> </w:t>
      </w:r>
      <w:proofErr w:type="gramStart"/>
      <w:r w:rsidRPr="00EF6F40">
        <w:rPr>
          <w:rFonts w:ascii="Times New Roman" w:eastAsia="Times New Roman" w:hAnsi="Times New Roman" w:cs="Times New Roman"/>
          <w:sz w:val="24"/>
          <w:szCs w:val="24"/>
          <w:lang w:eastAsia="ru-RU"/>
        </w:rPr>
        <w:t xml:space="preserve">Жогорку кесиптик билим берүүнүн  </w:t>
      </w:r>
      <w:r w:rsidRPr="00EF6F40">
        <w:rPr>
          <w:rFonts w:ascii="Times New Roman" w:eastAsia="SimSun" w:hAnsi="Times New Roman" w:cs="Times New Roman"/>
          <w:b/>
          <w:sz w:val="24"/>
          <w:szCs w:val="24"/>
          <w:lang w:eastAsia="ru-RU"/>
        </w:rPr>
        <w:t>532300</w:t>
      </w:r>
      <w:r w:rsidRPr="00EF6F40">
        <w:rPr>
          <w:rFonts w:ascii="Times New Roman" w:eastAsia="Times New Roman" w:hAnsi="Times New Roman" w:cs="Times New Roman"/>
          <w:b/>
          <w:sz w:val="24"/>
          <w:szCs w:val="24"/>
          <w:lang w:eastAsia="ru-RU"/>
        </w:rPr>
        <w:t>–К</w:t>
      </w:r>
      <w:r w:rsidR="006F71AB" w:rsidRPr="00EF6F40">
        <w:rPr>
          <w:rFonts w:ascii="Times New Roman" w:eastAsia="Times New Roman" w:hAnsi="Times New Roman" w:cs="Times New Roman"/>
          <w:b/>
          <w:sz w:val="24"/>
          <w:szCs w:val="24"/>
          <w:lang w:val="ky-KG" w:eastAsia="ru-RU"/>
        </w:rPr>
        <w:t>ытай</w:t>
      </w:r>
      <w:r w:rsidR="001A5595">
        <w:rPr>
          <w:rFonts w:ascii="Times New Roman" w:eastAsia="Times New Roman" w:hAnsi="Times New Roman" w:cs="Times New Roman"/>
          <w:b/>
          <w:sz w:val="24"/>
          <w:szCs w:val="24"/>
          <w:lang w:val="ky-KG" w:eastAsia="ru-RU"/>
        </w:rPr>
        <w:t xml:space="preserve"> </w:t>
      </w:r>
      <w:r w:rsidRPr="00EF6F40">
        <w:rPr>
          <w:rFonts w:ascii="Times New Roman" w:eastAsia="Times New Roman" w:hAnsi="Times New Roman" w:cs="Times New Roman"/>
          <w:b/>
          <w:sz w:val="24"/>
          <w:szCs w:val="24"/>
          <w:lang w:val="ky-KG" w:eastAsia="ru-RU"/>
        </w:rPr>
        <w:t>таануу</w:t>
      </w:r>
      <w:r w:rsidR="00153123" w:rsidRPr="00EF6F40">
        <w:rPr>
          <w:rFonts w:ascii="Times New Roman" w:eastAsia="Times New Roman" w:hAnsi="Times New Roman" w:cs="Times New Roman"/>
          <w:b/>
          <w:sz w:val="24"/>
          <w:szCs w:val="24"/>
          <w:lang w:val="ky-KG" w:eastAsia="ru-RU"/>
        </w:rPr>
        <w:t xml:space="preserve"> </w:t>
      </w:r>
      <w:r w:rsidRPr="00EF6F40">
        <w:rPr>
          <w:rFonts w:ascii="Times New Roman" w:eastAsia="Times New Roman" w:hAnsi="Times New Roman" w:cs="Times New Roman"/>
          <w:sz w:val="24"/>
          <w:szCs w:val="24"/>
          <w:lang w:eastAsia="ru-RU"/>
        </w:rPr>
        <w:t>багыты боюнча ушул Мамлекеттик билим берүү стандарты "Билим берүү жөнүндө" Кыргыз Республикасынын Мыйзамы</w:t>
      </w:r>
      <w:r w:rsidR="00B36439">
        <w:rPr>
          <w:rFonts w:ascii="Times New Roman" w:eastAsia="Times New Roman" w:hAnsi="Times New Roman" w:cs="Times New Roman"/>
          <w:sz w:val="24"/>
          <w:szCs w:val="24"/>
          <w:lang w:eastAsia="ru-RU"/>
        </w:rPr>
        <w:t xml:space="preserve">на жана Кыргыз Республикасынын </w:t>
      </w:r>
      <w:r w:rsidR="00B36439" w:rsidRPr="00EF6F40">
        <w:rPr>
          <w:rFonts w:ascii="Times New Roman" w:eastAsia="Times New Roman" w:hAnsi="Times New Roman" w:cs="Times New Roman"/>
          <w:sz w:val="24"/>
          <w:szCs w:val="24"/>
          <w:lang w:eastAsia="ru-RU"/>
        </w:rPr>
        <w:t>ө</w:t>
      </w:r>
      <w:r w:rsidRPr="00EF6F40">
        <w:rPr>
          <w:rFonts w:ascii="Times New Roman" w:eastAsia="Times New Roman" w:hAnsi="Times New Roman" w:cs="Times New Roman"/>
          <w:sz w:val="24"/>
          <w:szCs w:val="24"/>
          <w:lang w:eastAsia="ru-RU"/>
        </w:rPr>
        <w:t>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w:t>
      </w:r>
      <w:r w:rsidR="00B36439">
        <w:rPr>
          <w:rFonts w:ascii="Times New Roman" w:eastAsia="Times New Roman" w:hAnsi="Times New Roman" w:cs="Times New Roman"/>
          <w:sz w:val="24"/>
          <w:szCs w:val="24"/>
          <w:lang w:eastAsia="ru-RU"/>
        </w:rPr>
        <w:t xml:space="preserve">ан жана Кыргыз Республикасынын </w:t>
      </w:r>
      <w:r w:rsidR="00903E87">
        <w:rPr>
          <w:rFonts w:ascii="Times New Roman" w:eastAsia="Times New Roman" w:hAnsi="Times New Roman" w:cs="Times New Roman"/>
          <w:sz w:val="24"/>
          <w:szCs w:val="24"/>
          <w:lang w:eastAsia="ru-RU"/>
        </w:rPr>
        <w:t>Министрлер Кабинети</w:t>
      </w:r>
      <w:r w:rsidRPr="00EF6F40">
        <w:rPr>
          <w:rFonts w:ascii="Times New Roman" w:eastAsia="Times New Roman" w:hAnsi="Times New Roman" w:cs="Times New Roman"/>
          <w:sz w:val="24"/>
          <w:szCs w:val="24"/>
          <w:lang w:eastAsia="ru-RU"/>
        </w:rPr>
        <w:t xml:space="preserve"> </w:t>
      </w:r>
      <w:r w:rsidR="00903E87">
        <w:rPr>
          <w:rFonts w:ascii="Times New Roman" w:eastAsia="Times New Roman" w:hAnsi="Times New Roman" w:cs="Times New Roman"/>
          <w:sz w:val="24"/>
          <w:szCs w:val="24"/>
          <w:lang w:eastAsia="ru-RU"/>
        </w:rPr>
        <w:t xml:space="preserve">аркылуу </w:t>
      </w:r>
      <w:r w:rsidRPr="00EF6F40">
        <w:rPr>
          <w:rFonts w:ascii="Times New Roman" w:eastAsia="Times New Roman" w:hAnsi="Times New Roman" w:cs="Times New Roman"/>
          <w:sz w:val="24"/>
          <w:szCs w:val="24"/>
          <w:lang w:eastAsia="ru-RU"/>
        </w:rPr>
        <w:t>аныкта</w:t>
      </w:r>
      <w:r w:rsidR="00903E87">
        <w:rPr>
          <w:rFonts w:ascii="Times New Roman" w:eastAsia="Times New Roman" w:hAnsi="Times New Roman" w:cs="Times New Roman"/>
          <w:sz w:val="24"/>
          <w:szCs w:val="24"/>
          <w:lang w:eastAsia="ru-RU"/>
        </w:rPr>
        <w:t>л</w:t>
      </w:r>
      <w:r w:rsidRPr="00EF6F40">
        <w:rPr>
          <w:rFonts w:ascii="Times New Roman" w:eastAsia="Times New Roman" w:hAnsi="Times New Roman" w:cs="Times New Roman"/>
          <w:sz w:val="24"/>
          <w:szCs w:val="24"/>
          <w:lang w:eastAsia="ru-RU"/>
        </w:rPr>
        <w:t>ган тартипте бекитилген.</w:t>
      </w:r>
      <w:r w:rsidR="00B36439">
        <w:rPr>
          <w:rFonts w:ascii="Times New Roman" w:eastAsia="Times New Roman" w:hAnsi="Times New Roman" w:cs="Times New Roman"/>
          <w:sz w:val="24"/>
          <w:szCs w:val="24"/>
          <w:lang w:eastAsia="ru-RU"/>
        </w:rPr>
        <w:t xml:space="preserve"> </w:t>
      </w:r>
      <w:proofErr w:type="gramEnd"/>
    </w:p>
    <w:p w:rsidR="00C90895" w:rsidRPr="00EF6F40" w:rsidRDefault="00C90895" w:rsidP="00B364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F6F40">
        <w:rPr>
          <w:rFonts w:ascii="Times New Roman" w:eastAsia="Times New Roman" w:hAnsi="Times New Roman" w:cs="Times New Roman"/>
          <w:sz w:val="24"/>
          <w:szCs w:val="24"/>
          <w:lang w:eastAsia="ru-RU"/>
        </w:rPr>
        <w:t>Бул</w:t>
      </w:r>
      <w:proofErr w:type="gramEnd"/>
      <w:r w:rsidRPr="00EF6F40">
        <w:rPr>
          <w:rFonts w:ascii="Times New Roman" w:eastAsia="Times New Roman" w:hAnsi="Times New Roman" w:cs="Times New Roman"/>
          <w:sz w:val="24"/>
          <w:szCs w:val="24"/>
          <w:lang w:eastAsia="ru-RU"/>
        </w:rPr>
        <w:t xml:space="preserve"> Мамлекеттик билим берүү стандартын аткаруу бакалаврларды даярдоо боюнча ке</w:t>
      </w:r>
      <w:r w:rsidR="006F71AB" w:rsidRPr="00EF6F40">
        <w:rPr>
          <w:rFonts w:ascii="Times New Roman" w:eastAsia="Times New Roman" w:hAnsi="Times New Roman" w:cs="Times New Roman"/>
          <w:sz w:val="24"/>
          <w:szCs w:val="24"/>
          <w:lang w:eastAsia="ru-RU"/>
        </w:rPr>
        <w:t>сиптик билим берүү программалар</w:t>
      </w:r>
      <w:r w:rsidRPr="00EF6F40">
        <w:rPr>
          <w:rFonts w:ascii="Times New Roman" w:eastAsia="Times New Roman" w:hAnsi="Times New Roman" w:cs="Times New Roman"/>
          <w:sz w:val="24"/>
          <w:szCs w:val="24"/>
          <w:lang w:eastAsia="ru-RU"/>
        </w:rPr>
        <w:t>ы</w:t>
      </w:r>
      <w:r w:rsidR="006F71AB" w:rsidRPr="00EF6F40">
        <w:rPr>
          <w:rFonts w:ascii="Times New Roman" w:eastAsia="Times New Roman" w:hAnsi="Times New Roman" w:cs="Times New Roman"/>
          <w:sz w:val="24"/>
          <w:szCs w:val="24"/>
          <w:lang w:val="ky-KG" w:eastAsia="ru-RU"/>
        </w:rPr>
        <w:t>н</w:t>
      </w:r>
      <w:r w:rsidR="006F71AB" w:rsidRPr="00EF6F40">
        <w:rPr>
          <w:rFonts w:ascii="Times New Roman" w:eastAsia="Times New Roman" w:hAnsi="Times New Roman" w:cs="Times New Roman"/>
          <w:sz w:val="24"/>
          <w:szCs w:val="24"/>
          <w:lang w:eastAsia="ru-RU"/>
        </w:rPr>
        <w:t xml:space="preserve"> ишке ашыруучу бардык ЖОЖ</w:t>
      </w:r>
      <w:r w:rsidRPr="00EF6F40">
        <w:rPr>
          <w:rFonts w:ascii="Times New Roman" w:eastAsia="Times New Roman" w:hAnsi="Times New Roman" w:cs="Times New Roman"/>
          <w:sz w:val="24"/>
          <w:szCs w:val="24"/>
          <w:lang w:eastAsia="ru-RU"/>
        </w:rPr>
        <w:t>дор үчүн менчигинин түрүнө жана ведомстволу</w:t>
      </w:r>
      <w:r w:rsidR="00B01D51" w:rsidRPr="00EF6F40">
        <w:rPr>
          <w:rFonts w:ascii="Times New Roman" w:eastAsia="Times New Roman" w:hAnsi="Times New Roman" w:cs="Times New Roman"/>
          <w:sz w:val="24"/>
          <w:szCs w:val="24"/>
          <w:lang w:eastAsia="ru-RU"/>
        </w:rPr>
        <w:t>к таанды</w:t>
      </w:r>
      <w:r w:rsidRPr="00EF6F40">
        <w:rPr>
          <w:rFonts w:ascii="Times New Roman" w:eastAsia="Times New Roman" w:hAnsi="Times New Roman" w:cs="Times New Roman"/>
          <w:sz w:val="24"/>
          <w:szCs w:val="24"/>
          <w:lang w:eastAsia="ru-RU"/>
        </w:rPr>
        <w:t>гына карабастан милдеттүү болуп эсептелет.</w:t>
      </w:r>
      <w:r w:rsidR="00B36439">
        <w:rPr>
          <w:rFonts w:ascii="Times New Roman" w:eastAsia="Times New Roman" w:hAnsi="Times New Roman" w:cs="Times New Roman"/>
          <w:sz w:val="24"/>
          <w:szCs w:val="24"/>
          <w:lang w:eastAsia="ru-RU"/>
        </w:rPr>
        <w:t xml:space="preserve"> </w:t>
      </w:r>
    </w:p>
    <w:p w:rsidR="001545DF" w:rsidRPr="00EF6F40" w:rsidRDefault="001545DF" w:rsidP="00B36439">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r w:rsidRPr="00EF6F40">
        <w:rPr>
          <w:rFonts w:ascii="Times New Roman" w:eastAsia="SimSun" w:hAnsi="Times New Roman" w:cs="Times New Roman"/>
          <w:b/>
          <w:sz w:val="24"/>
          <w:szCs w:val="24"/>
          <w:lang w:eastAsia="ru-RU"/>
        </w:rPr>
        <w:t>1.2.Термин</w:t>
      </w:r>
      <w:r w:rsidR="009458D2" w:rsidRPr="00EF6F40">
        <w:rPr>
          <w:rFonts w:ascii="Times New Roman" w:eastAsia="SimSun" w:hAnsi="Times New Roman" w:cs="Times New Roman"/>
          <w:b/>
          <w:sz w:val="24"/>
          <w:szCs w:val="24"/>
          <w:lang w:val="ky-KG" w:eastAsia="ru-RU"/>
        </w:rPr>
        <w:t>дер</w:t>
      </w:r>
      <w:r w:rsidRPr="00EF6F40">
        <w:rPr>
          <w:rFonts w:ascii="Times New Roman" w:eastAsia="SimSun" w:hAnsi="Times New Roman" w:cs="Times New Roman"/>
          <w:b/>
          <w:sz w:val="24"/>
          <w:szCs w:val="24"/>
          <w:lang w:eastAsia="ru-RU"/>
        </w:rPr>
        <w:t xml:space="preserve">, </w:t>
      </w:r>
      <w:r w:rsidR="009458D2" w:rsidRPr="00EF6F40">
        <w:rPr>
          <w:rFonts w:ascii="Times New Roman" w:eastAsia="SimSun" w:hAnsi="Times New Roman" w:cs="Times New Roman"/>
          <w:b/>
          <w:sz w:val="24"/>
          <w:szCs w:val="24"/>
          <w:lang w:val="ky-KG" w:eastAsia="ru-RU"/>
        </w:rPr>
        <w:t>аныктамалар</w:t>
      </w:r>
      <w:r w:rsidRPr="00EF6F40">
        <w:rPr>
          <w:rFonts w:ascii="Times New Roman" w:eastAsia="SimSun" w:hAnsi="Times New Roman" w:cs="Times New Roman"/>
          <w:b/>
          <w:sz w:val="24"/>
          <w:szCs w:val="24"/>
          <w:lang w:eastAsia="ru-RU"/>
        </w:rPr>
        <w:t xml:space="preserve">, </w:t>
      </w:r>
      <w:r w:rsidR="009458D2" w:rsidRPr="00EF6F40">
        <w:rPr>
          <w:rFonts w:ascii="Times New Roman" w:eastAsia="SimSun" w:hAnsi="Times New Roman" w:cs="Times New Roman"/>
          <w:b/>
          <w:sz w:val="24"/>
          <w:szCs w:val="24"/>
          <w:lang w:val="ky-KG" w:eastAsia="ru-RU"/>
        </w:rPr>
        <w:t>белгилөөлө</w:t>
      </w:r>
      <w:proofErr w:type="gramStart"/>
      <w:r w:rsidR="009458D2" w:rsidRPr="00EF6F40">
        <w:rPr>
          <w:rFonts w:ascii="Times New Roman" w:eastAsia="SimSun" w:hAnsi="Times New Roman" w:cs="Times New Roman"/>
          <w:b/>
          <w:sz w:val="24"/>
          <w:szCs w:val="24"/>
          <w:lang w:val="ky-KG" w:eastAsia="ru-RU"/>
        </w:rPr>
        <w:t>р</w:t>
      </w:r>
      <w:proofErr w:type="gramEnd"/>
      <w:r w:rsidRPr="00EF6F40">
        <w:rPr>
          <w:rFonts w:ascii="Times New Roman" w:eastAsia="SimSun" w:hAnsi="Times New Roman" w:cs="Times New Roman"/>
          <w:b/>
          <w:sz w:val="24"/>
          <w:szCs w:val="24"/>
          <w:lang w:eastAsia="ru-RU"/>
        </w:rPr>
        <w:t xml:space="preserve">, </w:t>
      </w:r>
      <w:r w:rsidR="009458D2" w:rsidRPr="00EF6F40">
        <w:rPr>
          <w:rFonts w:ascii="Times New Roman" w:eastAsia="SimSun" w:hAnsi="Times New Roman" w:cs="Times New Roman"/>
          <w:b/>
          <w:sz w:val="24"/>
          <w:szCs w:val="24"/>
          <w:lang w:val="ky-KG" w:eastAsia="ru-RU"/>
        </w:rPr>
        <w:t>кыскартуулар</w:t>
      </w:r>
    </w:p>
    <w:p w:rsidR="009458D2" w:rsidRPr="00EF6F40" w:rsidRDefault="009458D2" w:rsidP="00B36439">
      <w:pPr>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Ушу</w:t>
      </w:r>
      <w:r w:rsidR="00084BAC" w:rsidRPr="00EF6F40">
        <w:rPr>
          <w:rFonts w:ascii="Times New Roman" w:eastAsia="Times New Roman" w:hAnsi="Times New Roman" w:cs="Times New Roman"/>
          <w:sz w:val="24"/>
          <w:szCs w:val="24"/>
          <w:lang w:val="ky-KG" w:eastAsia="ru-RU"/>
        </w:rPr>
        <w:t>л Жогорку кесиптик билим берүүнү</w:t>
      </w:r>
      <w:r w:rsidRPr="00EF6F40">
        <w:rPr>
          <w:rFonts w:ascii="Times New Roman" w:eastAsia="Times New Roman" w:hAnsi="Times New Roman" w:cs="Times New Roman"/>
          <w:sz w:val="24"/>
          <w:szCs w:val="24"/>
          <w:lang w:val="ky-KG" w:eastAsia="ru-RU"/>
        </w:rPr>
        <w:t xml:space="preserve">н мамлекеттик билим берүү стандартында «Билим берүү жөнүндө» Кыргыз Республикасынын Мыйзамына жана Кыргыз Республикасы тарабынан белгиленген тартипте кабыл алынган жогорку кесиптик билим берүү жаатындагы эл аралык </w:t>
      </w:r>
      <w:r w:rsidR="00A84E06">
        <w:rPr>
          <w:rFonts w:ascii="Times New Roman" w:eastAsia="Times New Roman" w:hAnsi="Times New Roman" w:cs="Times New Roman"/>
          <w:sz w:val="24"/>
          <w:szCs w:val="24"/>
          <w:lang w:val="ky-KG" w:eastAsia="ru-RU"/>
        </w:rPr>
        <w:t>келишимдерге</w:t>
      </w:r>
      <w:r w:rsidRPr="00EF6F40">
        <w:rPr>
          <w:rFonts w:ascii="Times New Roman" w:eastAsia="Times New Roman" w:hAnsi="Times New Roman" w:cs="Times New Roman"/>
          <w:sz w:val="24"/>
          <w:szCs w:val="24"/>
          <w:lang w:val="ky-KG" w:eastAsia="ru-RU"/>
        </w:rPr>
        <w:t xml:space="preserve"> ылайык терминдер жана аныктамалар пайдаланылат:</w:t>
      </w:r>
    </w:p>
    <w:p w:rsidR="00084BAC" w:rsidRPr="00EF6F40" w:rsidRDefault="009458D2" w:rsidP="00295804">
      <w:pPr>
        <w:pStyle w:val="a4"/>
        <w:numPr>
          <w:ilvl w:val="0"/>
          <w:numId w:val="6"/>
        </w:numPr>
        <w:spacing w:after="0" w:line="240" w:lineRule="auto"/>
        <w:jc w:val="both"/>
        <w:rPr>
          <w:rFonts w:ascii="Times New Roman" w:hAnsi="Times New Roman" w:cs="Times New Roman"/>
          <w:sz w:val="24"/>
          <w:szCs w:val="24"/>
          <w:lang w:val="ky-KG"/>
        </w:rPr>
      </w:pPr>
      <w:r w:rsidRPr="00EF6F40">
        <w:rPr>
          <w:rFonts w:ascii="Times New Roman" w:eastAsia="Times New Roman" w:hAnsi="Times New Roman" w:cs="Times New Roman"/>
          <w:b/>
          <w:sz w:val="24"/>
          <w:szCs w:val="24"/>
          <w:lang w:val="ky-KG" w:eastAsia="ru-RU"/>
        </w:rPr>
        <w:t>негизги билим берүү программасы</w:t>
      </w:r>
      <w:r w:rsidRPr="00EF6F40">
        <w:rPr>
          <w:rFonts w:ascii="Times New Roman" w:eastAsia="Times New Roman" w:hAnsi="Times New Roman" w:cs="Times New Roman"/>
          <w:sz w:val="24"/>
          <w:szCs w:val="24"/>
          <w:lang w:val="ky-KG" w:eastAsia="ru-RU"/>
        </w:rPr>
        <w:t xml:space="preserve"> - </w:t>
      </w:r>
      <w:r w:rsidR="00084BAC" w:rsidRPr="00EF6F40">
        <w:rPr>
          <w:rFonts w:ascii="Times New Roman" w:hAnsi="Times New Roman" w:cs="Times New Roman"/>
          <w:sz w:val="24"/>
          <w:szCs w:val="24"/>
          <w:lang w:val="ky-KG"/>
        </w:rPr>
        <w:t>даярдоонун тийиштүү багыты боюнча билим берүү процессин иш</w:t>
      </w:r>
      <w:r w:rsidR="00B36439">
        <w:rPr>
          <w:rFonts w:ascii="Times New Roman" w:hAnsi="Times New Roman" w:cs="Times New Roman"/>
          <w:sz w:val="24"/>
          <w:szCs w:val="24"/>
          <w:lang w:val="ky-KG"/>
        </w:rPr>
        <w:t>ке ашыруунун максатын, келечектеги</w:t>
      </w:r>
      <w:r w:rsidR="00084BAC" w:rsidRPr="00EF6F40">
        <w:rPr>
          <w:rFonts w:ascii="Times New Roman" w:hAnsi="Times New Roman" w:cs="Times New Roman"/>
          <w:sz w:val="24"/>
          <w:szCs w:val="24"/>
          <w:lang w:val="ky-KG"/>
        </w:rPr>
        <w:t xml:space="preserve"> натыйжаларын, мазмунун жана уюштурууну регламенттөөчү окутуу-усулдук документтердин жыйындысы; </w:t>
      </w:r>
    </w:p>
    <w:p w:rsidR="009458D2" w:rsidRPr="00EF6F40" w:rsidRDefault="009458D2" w:rsidP="00295804">
      <w:pPr>
        <w:numPr>
          <w:ilvl w:val="0"/>
          <w:numId w:val="6"/>
        </w:numPr>
        <w:spacing w:after="0" w:line="240" w:lineRule="auto"/>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даярдоонун багыты</w:t>
      </w:r>
      <w:r w:rsidRPr="00EF6F40">
        <w:rPr>
          <w:rFonts w:ascii="Times New Roman" w:eastAsia="Times New Roman" w:hAnsi="Times New Roman" w:cs="Times New Roman"/>
          <w:sz w:val="24"/>
          <w:szCs w:val="24"/>
          <w:lang w:val="ky-KG" w:eastAsia="ru-RU"/>
        </w:rPr>
        <w:t xml:space="preserve"> - ар түрдүү профилдеги, фундаменталдуу жалпы д</w:t>
      </w:r>
      <w:r w:rsidR="00E00F42" w:rsidRPr="00EF6F40">
        <w:rPr>
          <w:rFonts w:ascii="Times New Roman" w:eastAsia="Times New Roman" w:hAnsi="Times New Roman" w:cs="Times New Roman"/>
          <w:sz w:val="24"/>
          <w:szCs w:val="24"/>
          <w:lang w:val="ky-KG" w:eastAsia="ru-RU"/>
        </w:rPr>
        <w:t>аярдоо негизиндеги интеграциялан</w:t>
      </w:r>
      <w:r w:rsidRPr="00EF6F40">
        <w:rPr>
          <w:rFonts w:ascii="Times New Roman" w:eastAsia="Times New Roman" w:hAnsi="Times New Roman" w:cs="Times New Roman"/>
          <w:sz w:val="24"/>
          <w:szCs w:val="24"/>
          <w:lang w:val="ky-KG" w:eastAsia="ru-RU"/>
        </w:rPr>
        <w:t>ган жогорку кесиптик билимдүү кадрларды (адистерди, бакалаврларды жана магистрлерди) даярдоо үчүн билим берүү программаларынын жыйындысы;</w:t>
      </w:r>
    </w:p>
    <w:p w:rsidR="009458D2" w:rsidRPr="00EF6F40" w:rsidRDefault="009458D2" w:rsidP="00295804">
      <w:pPr>
        <w:numPr>
          <w:ilvl w:val="0"/>
          <w:numId w:val="6"/>
        </w:numPr>
        <w:spacing w:after="0" w:line="240" w:lineRule="auto"/>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профиль -</w:t>
      </w:r>
      <w:r w:rsidRPr="00EF6F40">
        <w:rPr>
          <w:rFonts w:ascii="Times New Roman" w:eastAsia="Times New Roman" w:hAnsi="Times New Roman" w:cs="Times New Roman"/>
          <w:sz w:val="24"/>
          <w:szCs w:val="24"/>
          <w:lang w:val="ky-KG" w:eastAsia="ru-RU"/>
        </w:rPr>
        <w:t xml:space="preserve"> негизги билим берүү программасынын </w:t>
      </w:r>
      <w:r w:rsidR="00E00F42" w:rsidRPr="00EF6F40">
        <w:rPr>
          <w:rFonts w:ascii="Times New Roman" w:eastAsia="Times New Roman" w:hAnsi="Times New Roman" w:cs="Times New Roman"/>
          <w:sz w:val="24"/>
          <w:szCs w:val="24"/>
          <w:lang w:val="ky-KG" w:eastAsia="ru-RU"/>
        </w:rPr>
        <w:t>кесиптик ишмердүүлүктүн конкреттүү бир түрүнө</w:t>
      </w:r>
      <w:r w:rsidR="00B36439">
        <w:rPr>
          <w:rFonts w:ascii="Times New Roman" w:eastAsia="Times New Roman" w:hAnsi="Times New Roman" w:cs="Times New Roman"/>
          <w:sz w:val="24"/>
          <w:szCs w:val="24"/>
          <w:lang w:val="ky-KG" w:eastAsia="ru-RU"/>
        </w:rPr>
        <w:t xml:space="preserve"> </w:t>
      </w:r>
      <w:r w:rsidR="00E00F42" w:rsidRPr="00EF6F40">
        <w:rPr>
          <w:rFonts w:ascii="Times New Roman" w:eastAsia="Times New Roman" w:hAnsi="Times New Roman" w:cs="Times New Roman"/>
          <w:sz w:val="24"/>
          <w:szCs w:val="24"/>
          <w:lang w:val="ky-KG" w:eastAsia="ru-RU"/>
        </w:rPr>
        <w:t>жана (же)</w:t>
      </w:r>
      <w:r w:rsidR="00B36439">
        <w:rPr>
          <w:rFonts w:ascii="Times New Roman" w:eastAsia="Times New Roman" w:hAnsi="Times New Roman" w:cs="Times New Roman"/>
          <w:sz w:val="24"/>
          <w:szCs w:val="24"/>
          <w:lang w:val="ky-KG" w:eastAsia="ru-RU"/>
        </w:rPr>
        <w:t xml:space="preserve"> </w:t>
      </w:r>
      <w:r w:rsidR="00E00F42" w:rsidRPr="00EF6F40">
        <w:rPr>
          <w:rFonts w:ascii="Times New Roman" w:eastAsia="Times New Roman" w:hAnsi="Times New Roman" w:cs="Times New Roman"/>
          <w:sz w:val="24"/>
          <w:szCs w:val="24"/>
          <w:lang w:val="ky-KG" w:eastAsia="ru-RU"/>
        </w:rPr>
        <w:t xml:space="preserve">объектисине </w:t>
      </w:r>
      <w:r w:rsidRPr="00EF6F40">
        <w:rPr>
          <w:rFonts w:ascii="Times New Roman" w:eastAsia="Times New Roman" w:hAnsi="Times New Roman" w:cs="Times New Roman"/>
          <w:sz w:val="24"/>
          <w:szCs w:val="24"/>
          <w:lang w:val="ky-KG" w:eastAsia="ru-RU"/>
        </w:rPr>
        <w:t>багытталышы</w:t>
      </w:r>
      <w:r w:rsidR="00E00F42" w:rsidRPr="00EF6F40">
        <w:rPr>
          <w:rFonts w:ascii="Times New Roman" w:eastAsia="Times New Roman" w:hAnsi="Times New Roman" w:cs="Times New Roman"/>
          <w:sz w:val="24"/>
          <w:szCs w:val="24"/>
          <w:lang w:val="ky-KG" w:eastAsia="ru-RU"/>
        </w:rPr>
        <w:t>;</w:t>
      </w:r>
    </w:p>
    <w:p w:rsidR="009458D2" w:rsidRPr="00EF6F40" w:rsidRDefault="009458D2" w:rsidP="00295804">
      <w:pPr>
        <w:numPr>
          <w:ilvl w:val="0"/>
          <w:numId w:val="6"/>
        </w:numPr>
        <w:spacing w:after="0" w:line="240" w:lineRule="auto"/>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 xml:space="preserve">компетенция </w:t>
      </w:r>
      <w:r w:rsidR="00E00F42" w:rsidRPr="00EF6F40">
        <w:rPr>
          <w:rFonts w:ascii="Times New Roman" w:eastAsia="Times New Roman" w:hAnsi="Times New Roman" w:cs="Times New Roman"/>
          <w:b/>
          <w:sz w:val="24"/>
          <w:szCs w:val="24"/>
          <w:lang w:val="ky-KG" w:eastAsia="ru-RU"/>
        </w:rPr>
        <w:t>–</w:t>
      </w:r>
      <w:r w:rsidR="00E00F42" w:rsidRPr="00EF6F40">
        <w:rPr>
          <w:rFonts w:ascii="Times New Roman" w:eastAsia="Times New Roman" w:hAnsi="Times New Roman" w:cs="Times New Roman"/>
          <w:sz w:val="24"/>
          <w:szCs w:val="24"/>
          <w:lang w:val="ky-KG" w:eastAsia="ru-RU"/>
        </w:rPr>
        <w:t xml:space="preserve"> окуучу</w:t>
      </w:r>
      <w:r w:rsidRPr="00EF6F40">
        <w:rPr>
          <w:rFonts w:ascii="Times New Roman" w:eastAsia="Times New Roman" w:hAnsi="Times New Roman" w:cs="Times New Roman"/>
          <w:sz w:val="24"/>
          <w:szCs w:val="24"/>
          <w:lang w:val="ky-KG" w:eastAsia="ru-RU"/>
        </w:rPr>
        <w:t>нун</w:t>
      </w:r>
      <w:r w:rsidR="00E00F42" w:rsidRPr="00EF6F40">
        <w:rPr>
          <w:rFonts w:ascii="Times New Roman" w:eastAsia="Times New Roman" w:hAnsi="Times New Roman" w:cs="Times New Roman"/>
          <w:sz w:val="24"/>
          <w:szCs w:val="24"/>
          <w:lang w:val="ky-KG" w:eastAsia="ru-RU"/>
        </w:rPr>
        <w:t xml:space="preserve"> (окуп жаткан)</w:t>
      </w:r>
      <w:r w:rsidR="00B36439">
        <w:rPr>
          <w:rFonts w:ascii="Times New Roman" w:eastAsia="Times New Roman" w:hAnsi="Times New Roman" w:cs="Times New Roman"/>
          <w:sz w:val="24"/>
          <w:szCs w:val="24"/>
          <w:lang w:val="ky-KG" w:eastAsia="ru-RU"/>
        </w:rPr>
        <w:t xml:space="preserve"> </w:t>
      </w:r>
      <w:r w:rsidR="00E00F42" w:rsidRPr="00EF6F40">
        <w:rPr>
          <w:rFonts w:ascii="Times New Roman" w:eastAsia="Times New Roman" w:hAnsi="Times New Roman" w:cs="Times New Roman"/>
          <w:sz w:val="24"/>
          <w:szCs w:val="24"/>
          <w:lang w:val="ky-KG" w:eastAsia="ru-RU"/>
        </w:rPr>
        <w:t>белгилүү</w:t>
      </w:r>
      <w:r w:rsidRPr="00EF6F40">
        <w:rPr>
          <w:rFonts w:ascii="Times New Roman" w:eastAsia="Times New Roman" w:hAnsi="Times New Roman" w:cs="Times New Roman"/>
          <w:sz w:val="24"/>
          <w:szCs w:val="24"/>
          <w:lang w:val="ky-KG" w:eastAsia="ru-RU"/>
        </w:rPr>
        <w:t xml:space="preserve"> бир чөйрөдө майнаптуу жана жемиштүү иштөөсү үчүн зарыл болгон билими</w:t>
      </w:r>
      <w:r w:rsidR="00746B18" w:rsidRPr="00EF6F40">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жагынан даярдоого карата алдын ала коюлган социалдык талап (ченем);</w:t>
      </w:r>
    </w:p>
    <w:p w:rsidR="00DD3025" w:rsidRPr="00EF6F40" w:rsidRDefault="00DD3025"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w:t>
      </w:r>
      <w:r w:rsidRPr="00EF6F40">
        <w:rPr>
          <w:rFonts w:ascii="Times New Roman" w:eastAsia="SimSun" w:hAnsi="Times New Roman" w:cs="Times New Roman"/>
          <w:b/>
          <w:sz w:val="24"/>
          <w:szCs w:val="24"/>
          <w:lang w:val="ky-KG" w:eastAsia="ru-RU"/>
        </w:rPr>
        <w:tab/>
        <w:t>бакалавр</w:t>
      </w:r>
      <w:r w:rsidRPr="00EF6F40">
        <w:rPr>
          <w:rFonts w:ascii="Times New Roman" w:eastAsia="SimSun" w:hAnsi="Times New Roman" w:cs="Times New Roman"/>
          <w:sz w:val="24"/>
          <w:szCs w:val="24"/>
          <w:lang w:val="ky-KG" w:eastAsia="ru-RU"/>
        </w:rPr>
        <w:t xml:space="preserve"> - магистратурага кирүүгө жана кесиптик иш менен алектенүүгө укук берген жогорку кесип</w:t>
      </w:r>
      <w:r w:rsidR="00E00F42" w:rsidRPr="00EF6F40">
        <w:rPr>
          <w:rFonts w:ascii="Times New Roman" w:eastAsia="SimSun" w:hAnsi="Times New Roman" w:cs="Times New Roman"/>
          <w:sz w:val="24"/>
          <w:szCs w:val="24"/>
          <w:lang w:val="ky-KG" w:eastAsia="ru-RU"/>
        </w:rPr>
        <w:t>тик билимдин квалификациялык дең</w:t>
      </w:r>
      <w:r w:rsidRPr="00EF6F40">
        <w:rPr>
          <w:rFonts w:ascii="Times New Roman" w:eastAsia="SimSun" w:hAnsi="Times New Roman" w:cs="Times New Roman"/>
          <w:sz w:val="24"/>
          <w:szCs w:val="24"/>
          <w:lang w:val="ky-KG" w:eastAsia="ru-RU"/>
        </w:rPr>
        <w:t>гээли;</w:t>
      </w:r>
    </w:p>
    <w:p w:rsidR="00DD3025" w:rsidRPr="00B36439" w:rsidRDefault="00DD3025"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B36439">
        <w:rPr>
          <w:rFonts w:ascii="Times New Roman" w:eastAsia="SimSun" w:hAnsi="Times New Roman" w:cs="Times New Roman"/>
          <w:sz w:val="24"/>
          <w:szCs w:val="24"/>
          <w:lang w:val="ky-KG" w:eastAsia="ru-RU"/>
        </w:rPr>
        <w:t>-</w:t>
      </w:r>
      <w:r w:rsidRPr="00B36439">
        <w:rPr>
          <w:rFonts w:ascii="Times New Roman" w:eastAsia="SimSun" w:hAnsi="Times New Roman" w:cs="Times New Roman"/>
          <w:sz w:val="24"/>
          <w:szCs w:val="24"/>
          <w:lang w:val="ky-KG" w:eastAsia="ru-RU"/>
        </w:rPr>
        <w:tab/>
      </w:r>
      <w:r w:rsidRPr="00B36439">
        <w:rPr>
          <w:rFonts w:ascii="Times New Roman" w:eastAsia="SimSun" w:hAnsi="Times New Roman" w:cs="Times New Roman"/>
          <w:b/>
          <w:sz w:val="24"/>
          <w:szCs w:val="24"/>
          <w:lang w:val="ky-KG" w:eastAsia="ru-RU"/>
        </w:rPr>
        <w:t>магистр</w:t>
      </w:r>
      <w:r w:rsidR="004E4246" w:rsidRPr="00B36439">
        <w:rPr>
          <w:rFonts w:ascii="Times New Roman" w:eastAsia="SimSun" w:hAnsi="Times New Roman" w:cs="Times New Roman"/>
          <w:sz w:val="24"/>
          <w:szCs w:val="24"/>
          <w:lang w:val="ky-KG" w:eastAsia="ru-RU"/>
        </w:rPr>
        <w:t xml:space="preserve"> — асп</w:t>
      </w:r>
      <w:r w:rsidR="004E4246" w:rsidRPr="00EF6F40">
        <w:rPr>
          <w:rFonts w:ascii="Times New Roman" w:eastAsia="SimSun" w:hAnsi="Times New Roman" w:cs="Times New Roman"/>
          <w:sz w:val="24"/>
          <w:szCs w:val="24"/>
          <w:lang w:val="ky-KG" w:eastAsia="ru-RU"/>
        </w:rPr>
        <w:t>и</w:t>
      </w:r>
      <w:r w:rsidRPr="00B36439">
        <w:rPr>
          <w:rFonts w:ascii="Times New Roman" w:eastAsia="SimSun" w:hAnsi="Times New Roman" w:cs="Times New Roman"/>
          <w:sz w:val="24"/>
          <w:szCs w:val="24"/>
          <w:lang w:val="ky-KG" w:eastAsia="ru-RU"/>
        </w:rPr>
        <w:t>рантурага жана (же) базалык докторантурага (РhD/профили боюнча) жана кесиптик иш менен алектенүүгө укук берген</w:t>
      </w:r>
      <w:r w:rsidR="00B36439" w:rsidRPr="00B36439">
        <w:rPr>
          <w:rFonts w:ascii="Times New Roman" w:eastAsia="SimSun" w:hAnsi="Times New Roman" w:cs="Times New Roman"/>
          <w:sz w:val="24"/>
          <w:szCs w:val="24"/>
          <w:lang w:val="ky-KG" w:eastAsia="ru-RU"/>
        </w:rPr>
        <w:t xml:space="preserve"> </w:t>
      </w:r>
      <w:r w:rsidRPr="00B36439">
        <w:rPr>
          <w:rFonts w:ascii="Times New Roman" w:eastAsia="SimSun" w:hAnsi="Times New Roman" w:cs="Times New Roman"/>
          <w:sz w:val="24"/>
          <w:szCs w:val="24"/>
          <w:lang w:val="ky-KG" w:eastAsia="ru-RU"/>
        </w:rPr>
        <w:t>жогорку кесиптик билимдин квалификациялык деңгээли;</w:t>
      </w:r>
    </w:p>
    <w:p w:rsidR="00DD3025" w:rsidRPr="004E5301" w:rsidRDefault="00DD3025"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4E5301">
        <w:rPr>
          <w:rFonts w:ascii="Times New Roman" w:eastAsia="SimSun" w:hAnsi="Times New Roman" w:cs="Times New Roman"/>
          <w:sz w:val="24"/>
          <w:szCs w:val="24"/>
          <w:lang w:val="ky-KG" w:eastAsia="ru-RU"/>
        </w:rPr>
        <w:t>-</w:t>
      </w:r>
      <w:r w:rsidRPr="004E5301">
        <w:rPr>
          <w:rFonts w:ascii="Times New Roman" w:eastAsia="SimSun" w:hAnsi="Times New Roman" w:cs="Times New Roman"/>
          <w:sz w:val="24"/>
          <w:szCs w:val="24"/>
          <w:lang w:val="ky-KG" w:eastAsia="ru-RU"/>
        </w:rPr>
        <w:tab/>
      </w:r>
      <w:r w:rsidR="004E5301" w:rsidRPr="004E5301">
        <w:rPr>
          <w:rFonts w:ascii="Times New Roman" w:eastAsia="SimSun" w:hAnsi="Times New Roman" w:cs="Times New Roman"/>
          <w:b/>
          <w:sz w:val="24"/>
          <w:szCs w:val="24"/>
          <w:lang w:val="ky-KG" w:eastAsia="ru-RU"/>
        </w:rPr>
        <w:t>кредит</w:t>
      </w:r>
      <w:r w:rsidRPr="004E5301">
        <w:rPr>
          <w:rFonts w:ascii="Times New Roman" w:eastAsia="SimSun" w:hAnsi="Times New Roman" w:cs="Times New Roman"/>
          <w:sz w:val="24"/>
          <w:szCs w:val="24"/>
          <w:lang w:val="ky-KG" w:eastAsia="ru-RU"/>
        </w:rPr>
        <w:t xml:space="preserve"> - негизги кесиптик билим берүү программасынын эмгек сыйымдуулугунун шарттуу өлчөмү;</w:t>
      </w:r>
    </w:p>
    <w:p w:rsidR="001545DF" w:rsidRPr="00EF6F40" w:rsidRDefault="00C956CB"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F6F40">
        <w:rPr>
          <w:rFonts w:ascii="Times New Roman" w:eastAsia="SimSun" w:hAnsi="Times New Roman" w:cs="Times New Roman"/>
          <w:b/>
          <w:sz w:val="24"/>
          <w:szCs w:val="24"/>
          <w:lang w:val="ky-KG" w:eastAsia="ru-RU"/>
        </w:rPr>
        <w:t xml:space="preserve">- </w:t>
      </w:r>
      <w:r w:rsidR="00DD3025" w:rsidRPr="00EF6F40">
        <w:rPr>
          <w:rFonts w:ascii="Times New Roman" w:eastAsia="SimSun" w:hAnsi="Times New Roman" w:cs="Times New Roman"/>
          <w:b/>
          <w:sz w:val="24"/>
          <w:szCs w:val="24"/>
          <w:lang w:eastAsia="ru-RU"/>
        </w:rPr>
        <w:t>окутуунун натыйжалары</w:t>
      </w:r>
      <w:r w:rsidR="00DD3025" w:rsidRPr="00EF6F40">
        <w:rPr>
          <w:rFonts w:ascii="Times New Roman" w:eastAsia="SimSun" w:hAnsi="Times New Roman" w:cs="Times New Roman"/>
          <w:sz w:val="24"/>
          <w:szCs w:val="24"/>
          <w:lang w:eastAsia="ru-RU"/>
        </w:rPr>
        <w:t xml:space="preserve"> — негизги билим берүү программасы/модулу боюнча окуунун натыйжасында ээ болгон компетенциялар;</w:t>
      </w:r>
    </w:p>
    <w:p w:rsidR="00C956CB" w:rsidRPr="00EF6F40" w:rsidRDefault="00C956CB" w:rsidP="00295804">
      <w:pPr>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val="ky-KG" w:eastAsia="ru-RU"/>
        </w:rPr>
        <w:t xml:space="preserve">- </w:t>
      </w:r>
      <w:r w:rsidRPr="00EF6F40">
        <w:rPr>
          <w:rFonts w:ascii="Times New Roman" w:eastAsia="Times New Roman" w:hAnsi="Times New Roman" w:cs="Times New Roman"/>
          <w:b/>
          <w:sz w:val="24"/>
          <w:szCs w:val="24"/>
          <w:lang w:eastAsia="ru-RU"/>
        </w:rPr>
        <w:t>жалпы илимий компетенциялар</w:t>
      </w:r>
      <w:r w:rsidR="0060502F" w:rsidRPr="00EF6F40">
        <w:rPr>
          <w:rFonts w:ascii="Times New Roman" w:eastAsia="Times New Roman" w:hAnsi="Times New Roman" w:cs="Times New Roman"/>
          <w:sz w:val="24"/>
          <w:szCs w:val="24"/>
          <w:lang w:eastAsia="ru-RU"/>
        </w:rPr>
        <w:t xml:space="preserve"> - кесиптик ишмердүүлүктүн</w:t>
      </w:r>
      <w:r w:rsidRPr="00EF6F40">
        <w:rPr>
          <w:rFonts w:ascii="Times New Roman" w:eastAsia="Times New Roman" w:hAnsi="Times New Roman" w:cs="Times New Roman"/>
          <w:sz w:val="24"/>
          <w:szCs w:val="24"/>
          <w:lang w:eastAsia="ru-RU"/>
        </w:rPr>
        <w:t xml:space="preserve"> ба</w:t>
      </w:r>
      <w:r w:rsidR="0060502F" w:rsidRPr="00EF6F40">
        <w:rPr>
          <w:rFonts w:ascii="Times New Roman" w:eastAsia="Times New Roman" w:hAnsi="Times New Roman" w:cs="Times New Roman"/>
          <w:sz w:val="24"/>
          <w:szCs w:val="24"/>
          <w:lang w:eastAsia="ru-RU"/>
        </w:rPr>
        <w:t>рдык түрлөрү (же көпчүлүгү) үчү</w:t>
      </w:r>
      <w:r w:rsidR="00BB51E7" w:rsidRPr="00EF6F40">
        <w:rPr>
          <w:rFonts w:ascii="Times New Roman" w:eastAsia="Times New Roman" w:hAnsi="Times New Roman" w:cs="Times New Roman"/>
          <w:sz w:val="24"/>
          <w:szCs w:val="24"/>
          <w:lang w:eastAsia="ru-RU"/>
        </w:rPr>
        <w:t>н</w:t>
      </w:r>
      <w:r w:rsidR="0060502F" w:rsidRPr="00EF6F40">
        <w:rPr>
          <w:rFonts w:ascii="Times New Roman" w:eastAsia="Times New Roman" w:hAnsi="Times New Roman" w:cs="Times New Roman"/>
          <w:sz w:val="24"/>
          <w:szCs w:val="24"/>
          <w:lang w:eastAsia="ru-RU"/>
        </w:rPr>
        <w:t xml:space="preserve"> жалпы болуп саналган мү</w:t>
      </w:r>
      <w:r w:rsidRPr="00EF6F40">
        <w:rPr>
          <w:rFonts w:ascii="Times New Roman" w:eastAsia="Times New Roman" w:hAnsi="Times New Roman" w:cs="Times New Roman"/>
          <w:sz w:val="24"/>
          <w:szCs w:val="24"/>
          <w:lang w:eastAsia="ru-RU"/>
        </w:rPr>
        <w:t>нөзд</w:t>
      </w:r>
      <w:r w:rsidR="00B87A55" w:rsidRPr="00EF6F40">
        <w:rPr>
          <w:rFonts w:ascii="Times New Roman" w:eastAsia="Times New Roman" w:hAnsi="Times New Roman" w:cs="Times New Roman"/>
          <w:sz w:val="24"/>
          <w:szCs w:val="24"/>
          <w:lang w:eastAsia="ru-RU"/>
        </w:rPr>
        <w:t>ө</w:t>
      </w:r>
      <w:r w:rsidRPr="00EF6F40">
        <w:rPr>
          <w:rFonts w:ascii="Times New Roman" w:eastAsia="Times New Roman" w:hAnsi="Times New Roman" w:cs="Times New Roman"/>
          <w:sz w:val="24"/>
          <w:szCs w:val="24"/>
          <w:lang w:eastAsia="ru-RU"/>
        </w:rPr>
        <w:t>м</w:t>
      </w:r>
      <w:r w:rsidR="00B87A55" w:rsidRPr="00EF6F40">
        <w:rPr>
          <w:rFonts w:ascii="Times New Roman" w:eastAsia="Times New Roman" w:hAnsi="Times New Roman" w:cs="Times New Roman"/>
          <w:sz w:val="24"/>
          <w:szCs w:val="24"/>
          <w:lang w:eastAsia="ru-RU"/>
        </w:rPr>
        <w:t>ө</w:t>
      </w:r>
      <w:r w:rsidR="0060502F" w:rsidRPr="00EF6F40">
        <w:rPr>
          <w:rFonts w:ascii="Times New Roman" w:eastAsia="Times New Roman" w:hAnsi="Times New Roman" w:cs="Times New Roman"/>
          <w:sz w:val="24"/>
          <w:szCs w:val="24"/>
          <w:lang w:eastAsia="ru-RU"/>
        </w:rPr>
        <w:t>лөрдү</w:t>
      </w:r>
      <w:r w:rsidRPr="00EF6F40">
        <w:rPr>
          <w:rFonts w:ascii="Times New Roman" w:eastAsia="Times New Roman" w:hAnsi="Times New Roman" w:cs="Times New Roman"/>
          <w:sz w:val="24"/>
          <w:szCs w:val="24"/>
          <w:lang w:eastAsia="ru-RU"/>
        </w:rPr>
        <w:t xml:space="preserve"> билдирет: окуу</w:t>
      </w:r>
      <w:r w:rsidR="0060502F" w:rsidRPr="00EF6F40">
        <w:rPr>
          <w:rFonts w:ascii="Times New Roman" w:eastAsia="Times New Roman" w:hAnsi="Times New Roman" w:cs="Times New Roman"/>
          <w:sz w:val="24"/>
          <w:szCs w:val="24"/>
          <w:lang w:val="ky-KG" w:eastAsia="ru-RU"/>
        </w:rPr>
        <w:t>га</w:t>
      </w:r>
      <w:r w:rsidRPr="00EF6F40">
        <w:rPr>
          <w:rFonts w:ascii="Times New Roman" w:eastAsia="Times New Roman" w:hAnsi="Times New Roman" w:cs="Times New Roman"/>
          <w:sz w:val="24"/>
          <w:szCs w:val="24"/>
          <w:lang w:eastAsia="ru-RU"/>
        </w:rPr>
        <w:t>, талдоо</w:t>
      </w:r>
      <w:r w:rsidR="0060502F" w:rsidRPr="00EF6F40">
        <w:rPr>
          <w:rFonts w:ascii="Times New Roman" w:eastAsia="Times New Roman" w:hAnsi="Times New Roman" w:cs="Times New Roman"/>
          <w:sz w:val="24"/>
          <w:szCs w:val="24"/>
          <w:lang w:val="ky-KG" w:eastAsia="ru-RU"/>
        </w:rPr>
        <w:t>го</w:t>
      </w:r>
      <w:r w:rsidR="0060502F" w:rsidRPr="00EF6F40">
        <w:rPr>
          <w:rFonts w:ascii="Times New Roman" w:eastAsia="Times New Roman" w:hAnsi="Times New Roman" w:cs="Times New Roman"/>
          <w:sz w:val="24"/>
          <w:szCs w:val="24"/>
          <w:lang w:eastAsia="ru-RU"/>
        </w:rPr>
        <w:t xml:space="preserve"> жана синте</w:t>
      </w:r>
      <w:r w:rsidRPr="00EF6F40">
        <w:rPr>
          <w:rFonts w:ascii="Times New Roman" w:eastAsia="Times New Roman" w:hAnsi="Times New Roman" w:cs="Times New Roman"/>
          <w:sz w:val="24"/>
          <w:szCs w:val="24"/>
          <w:lang w:eastAsia="ru-RU"/>
        </w:rPr>
        <w:t>з</w:t>
      </w:r>
      <w:r w:rsidR="004E5301">
        <w:rPr>
          <w:rFonts w:ascii="Times New Roman" w:eastAsia="Times New Roman" w:hAnsi="Times New Roman" w:cs="Times New Roman"/>
          <w:sz w:val="24"/>
          <w:szCs w:val="24"/>
          <w:lang w:eastAsia="ru-RU"/>
        </w:rPr>
        <w:t>д</w:t>
      </w:r>
      <w:r w:rsidR="004E5301" w:rsidRPr="00EF6F40">
        <w:rPr>
          <w:rFonts w:ascii="Times New Roman" w:eastAsia="Times New Roman" w:hAnsi="Times New Roman" w:cs="Times New Roman"/>
          <w:sz w:val="24"/>
          <w:szCs w:val="24"/>
          <w:lang w:eastAsia="ru-RU"/>
        </w:rPr>
        <w:t>өө</w:t>
      </w:r>
      <w:r w:rsidR="004E5301">
        <w:rPr>
          <w:rFonts w:ascii="Times New Roman" w:eastAsia="Times New Roman" w:hAnsi="Times New Roman" w:cs="Times New Roman"/>
          <w:sz w:val="24"/>
          <w:szCs w:val="24"/>
          <w:lang w:eastAsia="ru-RU"/>
        </w:rPr>
        <w:t>г</w:t>
      </w:r>
      <w:r w:rsidR="004E5301" w:rsidRPr="00EF6F40">
        <w:rPr>
          <w:rFonts w:ascii="Times New Roman" w:eastAsia="Times New Roman" w:hAnsi="Times New Roman" w:cs="Times New Roman"/>
          <w:sz w:val="24"/>
          <w:szCs w:val="24"/>
          <w:lang w:eastAsia="ru-RU"/>
        </w:rPr>
        <w:t>ө</w:t>
      </w:r>
      <w:r w:rsidRPr="00EF6F40">
        <w:rPr>
          <w:rFonts w:ascii="Times New Roman" w:eastAsia="Times New Roman" w:hAnsi="Times New Roman" w:cs="Times New Roman"/>
          <w:sz w:val="24"/>
          <w:szCs w:val="24"/>
          <w:lang w:eastAsia="ru-RU"/>
        </w:rPr>
        <w:t xml:space="preserve"> ж. </w:t>
      </w:r>
      <w:proofErr w:type="gramStart"/>
      <w:r w:rsidRPr="00EF6F40">
        <w:rPr>
          <w:rFonts w:ascii="Times New Roman" w:eastAsia="Times New Roman" w:hAnsi="Times New Roman" w:cs="Times New Roman"/>
          <w:sz w:val="24"/>
          <w:szCs w:val="24"/>
          <w:lang w:eastAsia="ru-RU"/>
        </w:rPr>
        <w:t>б</w:t>
      </w:r>
      <w:proofErr w:type="gramEnd"/>
      <w:r w:rsidRPr="00EF6F40">
        <w:rPr>
          <w:rFonts w:ascii="Times New Roman" w:eastAsia="Times New Roman" w:hAnsi="Times New Roman" w:cs="Times New Roman"/>
          <w:sz w:val="24"/>
          <w:szCs w:val="24"/>
          <w:lang w:eastAsia="ru-RU"/>
        </w:rPr>
        <w:t>.</w:t>
      </w:r>
      <w:r w:rsidR="0060502F" w:rsidRPr="00EF6F40">
        <w:rPr>
          <w:rFonts w:ascii="Times New Roman" w:eastAsia="Times New Roman" w:hAnsi="Times New Roman" w:cs="Times New Roman"/>
          <w:sz w:val="24"/>
          <w:szCs w:val="24"/>
          <w:lang w:val="ky-KG" w:eastAsia="ru-RU"/>
        </w:rPr>
        <w:t xml:space="preserve"> болгон</w:t>
      </w:r>
      <w:r w:rsidRPr="00EF6F40">
        <w:rPr>
          <w:rFonts w:ascii="Times New Roman" w:eastAsia="Times New Roman" w:hAnsi="Times New Roman" w:cs="Times New Roman"/>
          <w:sz w:val="24"/>
          <w:szCs w:val="24"/>
          <w:lang w:eastAsia="ru-RU"/>
        </w:rPr>
        <w:t xml:space="preserve"> жөндөмдүүлүк;</w:t>
      </w:r>
    </w:p>
    <w:p w:rsidR="00C956CB" w:rsidRPr="00EF6F40" w:rsidRDefault="00C956CB" w:rsidP="00295804">
      <w:pPr>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w:t>
      </w:r>
      <w:r w:rsidRPr="00EF6F40">
        <w:rPr>
          <w:rFonts w:ascii="Times New Roman" w:eastAsia="Times New Roman" w:hAnsi="Times New Roman" w:cs="Times New Roman"/>
          <w:sz w:val="24"/>
          <w:szCs w:val="24"/>
          <w:lang w:eastAsia="ru-RU"/>
        </w:rPr>
        <w:tab/>
      </w:r>
      <w:r w:rsidRPr="00EF6F40">
        <w:rPr>
          <w:rFonts w:ascii="Times New Roman" w:eastAsia="Times New Roman" w:hAnsi="Times New Roman" w:cs="Times New Roman"/>
          <w:b/>
          <w:sz w:val="24"/>
          <w:szCs w:val="24"/>
          <w:lang w:eastAsia="ru-RU"/>
        </w:rPr>
        <w:t>инструменттик компетенция</w:t>
      </w:r>
      <w:r w:rsidR="00B87A55" w:rsidRPr="00EF6F40">
        <w:rPr>
          <w:rFonts w:ascii="Times New Roman" w:eastAsia="Times New Roman" w:hAnsi="Times New Roman" w:cs="Times New Roman"/>
          <w:sz w:val="24"/>
          <w:szCs w:val="24"/>
          <w:lang w:eastAsia="ru-RU"/>
        </w:rPr>
        <w:t xml:space="preserve"> - когнитивдик жөндө</w:t>
      </w:r>
      <w:r w:rsidR="0060502F" w:rsidRPr="00EF6F40">
        <w:rPr>
          <w:rFonts w:ascii="Times New Roman" w:eastAsia="Times New Roman" w:hAnsi="Times New Roman" w:cs="Times New Roman"/>
          <w:sz w:val="24"/>
          <w:szCs w:val="24"/>
          <w:lang w:eastAsia="ru-RU"/>
        </w:rPr>
        <w:t>мдү</w:t>
      </w:r>
      <w:r w:rsidRPr="00EF6F40">
        <w:rPr>
          <w:rFonts w:ascii="Times New Roman" w:eastAsia="Times New Roman" w:hAnsi="Times New Roman" w:cs="Times New Roman"/>
          <w:sz w:val="24"/>
          <w:szCs w:val="24"/>
          <w:lang w:eastAsia="ru-RU"/>
        </w:rPr>
        <w:t xml:space="preserve">, </w:t>
      </w:r>
      <w:r w:rsidR="0060502F" w:rsidRPr="00EF6F40">
        <w:rPr>
          <w:rFonts w:ascii="Times New Roman" w:eastAsia="Times New Roman" w:hAnsi="Times New Roman" w:cs="Times New Roman"/>
          <w:sz w:val="24"/>
          <w:szCs w:val="24"/>
          <w:lang w:eastAsia="ru-RU"/>
        </w:rPr>
        <w:t>идеяларды жана ойлорду түшүнүү</w:t>
      </w:r>
      <w:r w:rsidRPr="00EF6F40">
        <w:rPr>
          <w:rFonts w:ascii="Times New Roman" w:eastAsia="Times New Roman" w:hAnsi="Times New Roman" w:cs="Times New Roman"/>
          <w:sz w:val="24"/>
          <w:szCs w:val="24"/>
          <w:lang w:eastAsia="ru-RU"/>
        </w:rPr>
        <w:t xml:space="preserve"> ж</w:t>
      </w:r>
      <w:r w:rsidR="00D35DAA" w:rsidRPr="00EF6F40">
        <w:rPr>
          <w:rFonts w:ascii="Times New Roman" w:eastAsia="Times New Roman" w:hAnsi="Times New Roman" w:cs="Times New Roman"/>
          <w:sz w:val="24"/>
          <w:szCs w:val="24"/>
          <w:lang w:eastAsia="ru-RU"/>
        </w:rPr>
        <w:t>ана пайдалана билүү жөндөмдө</w:t>
      </w:r>
      <w:proofErr w:type="gramStart"/>
      <w:r w:rsidR="00D35DAA" w:rsidRPr="00EF6F40">
        <w:rPr>
          <w:rFonts w:ascii="Times New Roman" w:eastAsia="Times New Roman" w:hAnsi="Times New Roman" w:cs="Times New Roman"/>
          <w:sz w:val="24"/>
          <w:szCs w:val="24"/>
          <w:lang w:eastAsia="ru-RU"/>
        </w:rPr>
        <w:t>р</w:t>
      </w:r>
      <w:proofErr w:type="gramEnd"/>
      <w:r w:rsidR="00D35DAA" w:rsidRPr="00EF6F40">
        <w:rPr>
          <w:rFonts w:ascii="Times New Roman" w:eastAsia="Times New Roman" w:hAnsi="Times New Roman" w:cs="Times New Roman"/>
          <w:sz w:val="24"/>
          <w:szCs w:val="24"/>
          <w:lang w:eastAsia="ru-RU"/>
        </w:rPr>
        <w:t>үн</w:t>
      </w:r>
      <w:r w:rsidRPr="00EF6F40">
        <w:rPr>
          <w:rFonts w:ascii="Times New Roman" w:eastAsia="Times New Roman" w:hAnsi="Times New Roman" w:cs="Times New Roman"/>
          <w:sz w:val="24"/>
          <w:szCs w:val="24"/>
          <w:lang w:eastAsia="ru-RU"/>
        </w:rPr>
        <w:t xml:space="preserve">; </w:t>
      </w:r>
      <w:r w:rsidR="0060502F" w:rsidRPr="00EF6F40">
        <w:rPr>
          <w:rFonts w:ascii="Times New Roman" w:eastAsia="Times New Roman" w:hAnsi="Times New Roman" w:cs="Times New Roman"/>
          <w:sz w:val="24"/>
          <w:szCs w:val="24"/>
          <w:lang w:eastAsia="ru-RU"/>
        </w:rPr>
        <w:t>методологиялык жөндөм</w:t>
      </w:r>
      <w:r w:rsidR="00D35DAA" w:rsidRPr="00EF6F40">
        <w:rPr>
          <w:rFonts w:ascii="Times New Roman" w:eastAsia="Times New Roman" w:hAnsi="Times New Roman" w:cs="Times New Roman"/>
          <w:sz w:val="24"/>
          <w:szCs w:val="24"/>
          <w:lang w:val="ky-KG" w:eastAsia="ru-RU"/>
        </w:rPr>
        <w:t>дү</w:t>
      </w:r>
      <w:r w:rsidR="0060502F" w:rsidRPr="00EF6F40">
        <w:rPr>
          <w:rFonts w:ascii="Times New Roman" w:eastAsia="Times New Roman" w:hAnsi="Times New Roman" w:cs="Times New Roman"/>
          <w:sz w:val="24"/>
          <w:szCs w:val="24"/>
          <w:lang w:eastAsia="ru-RU"/>
        </w:rPr>
        <w:t>, айлана-чөйрөнү</w:t>
      </w:r>
      <w:r w:rsidRPr="00EF6F40">
        <w:rPr>
          <w:rFonts w:ascii="Times New Roman" w:eastAsia="Times New Roman" w:hAnsi="Times New Roman" w:cs="Times New Roman"/>
          <w:sz w:val="24"/>
          <w:szCs w:val="24"/>
          <w:lang w:eastAsia="ru-RU"/>
        </w:rPr>
        <w:t xml:space="preserve"> түшүнүү жана башкаруу, убакы</w:t>
      </w:r>
      <w:r w:rsidR="00B87A55" w:rsidRPr="00EF6F40">
        <w:rPr>
          <w:rFonts w:ascii="Times New Roman" w:eastAsia="Times New Roman" w:hAnsi="Times New Roman" w:cs="Times New Roman"/>
          <w:sz w:val="24"/>
          <w:szCs w:val="24"/>
          <w:lang w:eastAsia="ru-RU"/>
        </w:rPr>
        <w:t>тты уюштуруу, окуунун стратегия</w:t>
      </w:r>
      <w:r w:rsidRPr="00EF6F40">
        <w:rPr>
          <w:rFonts w:ascii="Times New Roman" w:eastAsia="Times New Roman" w:hAnsi="Times New Roman" w:cs="Times New Roman"/>
          <w:sz w:val="24"/>
          <w:szCs w:val="24"/>
          <w:lang w:eastAsia="ru-RU"/>
        </w:rPr>
        <w:t>ларын түзүү, чечимдер</w:t>
      </w:r>
      <w:r w:rsidR="0060502F" w:rsidRPr="00EF6F40">
        <w:rPr>
          <w:rFonts w:ascii="Times New Roman" w:eastAsia="Times New Roman" w:hAnsi="Times New Roman" w:cs="Times New Roman"/>
          <w:sz w:val="24"/>
          <w:szCs w:val="24"/>
          <w:lang w:eastAsia="ru-RU"/>
        </w:rPr>
        <w:t>ди кабыл алуу жана көйгөйлөрдү</w:t>
      </w:r>
      <w:r w:rsidR="00D35DAA" w:rsidRPr="00EF6F40">
        <w:rPr>
          <w:rFonts w:ascii="Times New Roman" w:eastAsia="Times New Roman" w:hAnsi="Times New Roman" w:cs="Times New Roman"/>
          <w:sz w:val="24"/>
          <w:szCs w:val="24"/>
          <w:lang w:eastAsia="ru-RU"/>
        </w:rPr>
        <w:t xml:space="preserve"> чече билүү жөндөмдөрүн</w:t>
      </w:r>
      <w:r w:rsidRPr="00EF6F40">
        <w:rPr>
          <w:rFonts w:ascii="Times New Roman" w:eastAsia="Times New Roman" w:hAnsi="Times New Roman" w:cs="Times New Roman"/>
          <w:sz w:val="24"/>
          <w:szCs w:val="24"/>
          <w:lang w:eastAsia="ru-RU"/>
        </w:rPr>
        <w:t>; технологиял</w:t>
      </w:r>
      <w:r w:rsidR="00E73942" w:rsidRPr="00EF6F40">
        <w:rPr>
          <w:rFonts w:ascii="Times New Roman" w:eastAsia="Times New Roman" w:hAnsi="Times New Roman" w:cs="Times New Roman"/>
          <w:sz w:val="24"/>
          <w:szCs w:val="24"/>
          <w:lang w:eastAsia="ru-RU"/>
        </w:rPr>
        <w:t>ык билгичтиктер</w:t>
      </w:r>
      <w:r w:rsidR="00D35DAA" w:rsidRPr="00EF6F40">
        <w:rPr>
          <w:rFonts w:ascii="Times New Roman" w:eastAsia="Times New Roman" w:hAnsi="Times New Roman" w:cs="Times New Roman"/>
          <w:sz w:val="24"/>
          <w:szCs w:val="24"/>
          <w:lang w:val="ky-KG" w:eastAsia="ru-RU"/>
        </w:rPr>
        <w:t>ди</w:t>
      </w:r>
      <w:r w:rsidRPr="00EF6F40">
        <w:rPr>
          <w:rFonts w:ascii="Times New Roman" w:eastAsia="Times New Roman" w:hAnsi="Times New Roman" w:cs="Times New Roman"/>
          <w:sz w:val="24"/>
          <w:szCs w:val="24"/>
          <w:lang w:eastAsia="ru-RU"/>
        </w:rPr>
        <w:t>, те</w:t>
      </w:r>
      <w:r w:rsidR="00E73942" w:rsidRPr="00EF6F40">
        <w:rPr>
          <w:rFonts w:ascii="Times New Roman" w:eastAsia="Times New Roman" w:hAnsi="Times New Roman" w:cs="Times New Roman"/>
          <w:sz w:val="24"/>
          <w:szCs w:val="24"/>
          <w:lang w:eastAsia="ru-RU"/>
        </w:rPr>
        <w:t>хниканы пайдаланууга байланыштуу билгичтиктер</w:t>
      </w:r>
      <w:r w:rsidR="00D35DAA" w:rsidRPr="00EF6F40">
        <w:rPr>
          <w:rFonts w:ascii="Times New Roman" w:eastAsia="Times New Roman" w:hAnsi="Times New Roman" w:cs="Times New Roman"/>
          <w:sz w:val="24"/>
          <w:szCs w:val="24"/>
          <w:lang w:val="ky-KG" w:eastAsia="ru-RU"/>
        </w:rPr>
        <w:t>ди</w:t>
      </w:r>
      <w:r w:rsidR="00E73942" w:rsidRPr="00EF6F40">
        <w:rPr>
          <w:rFonts w:ascii="Times New Roman" w:eastAsia="Times New Roman" w:hAnsi="Times New Roman" w:cs="Times New Roman"/>
          <w:sz w:val="24"/>
          <w:szCs w:val="24"/>
          <w:lang w:eastAsia="ru-RU"/>
        </w:rPr>
        <w:t>,</w:t>
      </w:r>
      <w:r w:rsidR="00B87A55" w:rsidRPr="00EF6F40">
        <w:rPr>
          <w:rFonts w:ascii="Times New Roman" w:eastAsia="Times New Roman" w:hAnsi="Times New Roman" w:cs="Times New Roman"/>
          <w:sz w:val="24"/>
          <w:szCs w:val="24"/>
          <w:lang w:eastAsia="ru-RU"/>
        </w:rPr>
        <w:t xml:space="preserve"> компью</w:t>
      </w:r>
      <w:r w:rsidRPr="00EF6F40">
        <w:rPr>
          <w:rFonts w:ascii="Times New Roman" w:eastAsia="Times New Roman" w:hAnsi="Times New Roman" w:cs="Times New Roman"/>
          <w:sz w:val="24"/>
          <w:szCs w:val="24"/>
          <w:lang w:eastAsia="ru-RU"/>
        </w:rPr>
        <w:t>терди</w:t>
      </w:r>
      <w:r w:rsidR="00E73942" w:rsidRPr="00EF6F40">
        <w:rPr>
          <w:rFonts w:ascii="Times New Roman" w:eastAsia="Times New Roman" w:hAnsi="Times New Roman" w:cs="Times New Roman"/>
          <w:sz w:val="24"/>
          <w:szCs w:val="24"/>
          <w:lang w:val="ky-KG" w:eastAsia="ru-RU"/>
        </w:rPr>
        <w:t>к</w:t>
      </w:r>
      <w:r w:rsidR="006376AA">
        <w:rPr>
          <w:rFonts w:ascii="Times New Roman" w:eastAsia="Times New Roman" w:hAnsi="Times New Roman" w:cs="Times New Roman"/>
          <w:sz w:val="24"/>
          <w:szCs w:val="24"/>
          <w:lang w:val="ky-KG" w:eastAsia="ru-RU"/>
        </w:rPr>
        <w:t xml:space="preserve"> </w:t>
      </w:r>
      <w:r w:rsidR="00E73942" w:rsidRPr="00EF6F40">
        <w:rPr>
          <w:rFonts w:ascii="Times New Roman" w:eastAsia="Times New Roman" w:hAnsi="Times New Roman" w:cs="Times New Roman"/>
          <w:sz w:val="24"/>
          <w:szCs w:val="24"/>
          <w:lang w:eastAsia="ru-RU"/>
        </w:rPr>
        <w:t>көндүмдөр</w:t>
      </w:r>
      <w:r w:rsidR="00D35DAA" w:rsidRPr="00EF6F40">
        <w:rPr>
          <w:rFonts w:ascii="Times New Roman" w:eastAsia="Times New Roman" w:hAnsi="Times New Roman" w:cs="Times New Roman"/>
          <w:sz w:val="24"/>
          <w:szCs w:val="24"/>
          <w:lang w:val="ky-KG" w:eastAsia="ru-RU"/>
        </w:rPr>
        <w:t>дү</w:t>
      </w:r>
      <w:r w:rsidR="00E73942" w:rsidRPr="00EF6F40">
        <w:rPr>
          <w:rFonts w:ascii="Times New Roman" w:eastAsia="Times New Roman" w:hAnsi="Times New Roman" w:cs="Times New Roman"/>
          <w:sz w:val="24"/>
          <w:szCs w:val="24"/>
          <w:lang w:eastAsia="ru-RU"/>
        </w:rPr>
        <w:t xml:space="preserve"> жана </w:t>
      </w:r>
      <w:r w:rsidRPr="00EF6F40">
        <w:rPr>
          <w:rFonts w:ascii="Times New Roman" w:eastAsia="Times New Roman" w:hAnsi="Times New Roman" w:cs="Times New Roman"/>
          <w:sz w:val="24"/>
          <w:szCs w:val="24"/>
          <w:lang w:eastAsia="ru-RU"/>
        </w:rPr>
        <w:t>маалымат</w:t>
      </w:r>
      <w:r w:rsidR="00E73942" w:rsidRPr="00EF6F40">
        <w:rPr>
          <w:rFonts w:ascii="Times New Roman" w:eastAsia="Times New Roman" w:hAnsi="Times New Roman" w:cs="Times New Roman"/>
          <w:sz w:val="24"/>
          <w:szCs w:val="24"/>
          <w:lang w:eastAsia="ru-RU"/>
        </w:rPr>
        <w:t>тык башкаруу жөндөмдө</w:t>
      </w:r>
      <w:proofErr w:type="gramStart"/>
      <w:r w:rsidR="00E73942" w:rsidRPr="00EF6F40">
        <w:rPr>
          <w:rFonts w:ascii="Times New Roman" w:eastAsia="Times New Roman" w:hAnsi="Times New Roman" w:cs="Times New Roman"/>
          <w:sz w:val="24"/>
          <w:szCs w:val="24"/>
          <w:lang w:eastAsia="ru-RU"/>
        </w:rPr>
        <w:t>р</w:t>
      </w:r>
      <w:proofErr w:type="gramEnd"/>
      <w:r w:rsidR="00E73942" w:rsidRPr="00EF6F40">
        <w:rPr>
          <w:rFonts w:ascii="Times New Roman" w:eastAsia="Times New Roman" w:hAnsi="Times New Roman" w:cs="Times New Roman"/>
          <w:sz w:val="24"/>
          <w:szCs w:val="24"/>
          <w:lang w:eastAsia="ru-RU"/>
        </w:rPr>
        <w:t xml:space="preserve">үн, </w:t>
      </w:r>
      <w:r w:rsidR="00D35DAA" w:rsidRPr="00EF6F40">
        <w:rPr>
          <w:rFonts w:ascii="Times New Roman" w:eastAsia="Times New Roman" w:hAnsi="Times New Roman" w:cs="Times New Roman"/>
          <w:sz w:val="24"/>
          <w:szCs w:val="24"/>
          <w:lang w:eastAsia="ru-RU"/>
        </w:rPr>
        <w:t>лингвистикалык билгичтиктерди, коммуникативдик</w:t>
      </w:r>
      <w:r w:rsidRPr="00EF6F40">
        <w:rPr>
          <w:rFonts w:ascii="Times New Roman" w:eastAsia="Times New Roman" w:hAnsi="Times New Roman" w:cs="Times New Roman"/>
          <w:sz w:val="24"/>
          <w:szCs w:val="24"/>
          <w:lang w:eastAsia="ru-RU"/>
        </w:rPr>
        <w:t xml:space="preserve"> компетенция</w:t>
      </w:r>
      <w:r w:rsidR="00D35DAA" w:rsidRPr="00EF6F40">
        <w:rPr>
          <w:rFonts w:ascii="Times New Roman" w:eastAsia="Times New Roman" w:hAnsi="Times New Roman" w:cs="Times New Roman"/>
          <w:sz w:val="24"/>
          <w:szCs w:val="24"/>
          <w:lang w:val="ky-KG" w:eastAsia="ru-RU"/>
        </w:rPr>
        <w:t>ларды өз ичине камтыйт</w:t>
      </w:r>
      <w:r w:rsidRPr="00EF6F40">
        <w:rPr>
          <w:rFonts w:ascii="Times New Roman" w:eastAsia="Times New Roman" w:hAnsi="Times New Roman" w:cs="Times New Roman"/>
          <w:sz w:val="24"/>
          <w:szCs w:val="24"/>
          <w:lang w:eastAsia="ru-RU"/>
        </w:rPr>
        <w:t>;</w:t>
      </w:r>
    </w:p>
    <w:p w:rsidR="00102D3F" w:rsidRPr="00EF6F40" w:rsidRDefault="006840B4" w:rsidP="00295804">
      <w:pPr>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val="ky-KG" w:eastAsia="ru-RU"/>
        </w:rPr>
        <w:t xml:space="preserve">- </w:t>
      </w:r>
      <w:r w:rsidR="00102D3F" w:rsidRPr="00EF6F40">
        <w:rPr>
          <w:rFonts w:ascii="Times New Roman" w:eastAsia="Times New Roman" w:hAnsi="Times New Roman" w:cs="Times New Roman"/>
          <w:b/>
          <w:sz w:val="24"/>
          <w:szCs w:val="24"/>
          <w:lang w:eastAsia="ru-RU"/>
        </w:rPr>
        <w:t>социалдык-инсандык жана жалпы маданий компетенциялар</w:t>
      </w:r>
      <w:r w:rsidR="00102D3F" w:rsidRPr="00EF6F40">
        <w:rPr>
          <w:rFonts w:ascii="Times New Roman" w:eastAsia="Times New Roman" w:hAnsi="Times New Roman" w:cs="Times New Roman"/>
          <w:sz w:val="24"/>
          <w:szCs w:val="24"/>
          <w:lang w:eastAsia="ru-RU"/>
        </w:rPr>
        <w:t xml:space="preserve"> — ой- сезимдерин жана мамилесин билдирүүгө, сын көз менен ой жүгүртүүгө жана өзүнө баа бере билүүгө </w:t>
      </w:r>
      <w:r w:rsidR="00102D3F" w:rsidRPr="00EF6F40">
        <w:rPr>
          <w:rFonts w:ascii="Times New Roman" w:eastAsia="Times New Roman" w:hAnsi="Times New Roman" w:cs="Times New Roman"/>
          <w:sz w:val="24"/>
          <w:szCs w:val="24"/>
          <w:lang w:eastAsia="ru-RU"/>
        </w:rPr>
        <w:lastRenderedPageBreak/>
        <w:t>байланышкан жеке сапаттар, ошондой эле социалдык өз ара байланыш жана кызматташу</w:t>
      </w:r>
      <w:r w:rsidRPr="00EF6F40">
        <w:rPr>
          <w:rFonts w:ascii="Times New Roman" w:eastAsia="Times New Roman" w:hAnsi="Times New Roman" w:cs="Times New Roman"/>
          <w:sz w:val="24"/>
          <w:szCs w:val="24"/>
          <w:lang w:val="ky-KG" w:eastAsia="ru-RU"/>
        </w:rPr>
        <w:t>у</w:t>
      </w:r>
      <w:r w:rsidR="00102D3F" w:rsidRPr="00EF6F40">
        <w:rPr>
          <w:rFonts w:ascii="Times New Roman" w:eastAsia="Times New Roman" w:hAnsi="Times New Roman" w:cs="Times New Roman"/>
          <w:sz w:val="24"/>
          <w:szCs w:val="24"/>
          <w:lang w:eastAsia="ru-RU"/>
        </w:rPr>
        <w:t xml:space="preserve"> процесстерине, топтор менен иштеше билүүгө, социалдык жана этикалык милдеттенмелерди кабыл апууга байланышкан жөндөмдөр;</w:t>
      </w:r>
    </w:p>
    <w:p w:rsidR="001B2AEC" w:rsidRDefault="006840B4" w:rsidP="00295804">
      <w:pPr>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val="ky-KG" w:eastAsia="ru-RU"/>
        </w:rPr>
        <w:t xml:space="preserve">- </w:t>
      </w:r>
      <w:r w:rsidR="00102D3F" w:rsidRPr="00EF6F40">
        <w:rPr>
          <w:rFonts w:ascii="Times New Roman" w:eastAsia="Times New Roman" w:hAnsi="Times New Roman" w:cs="Times New Roman"/>
          <w:b/>
          <w:sz w:val="24"/>
          <w:szCs w:val="24"/>
          <w:lang w:eastAsia="ru-RU"/>
        </w:rPr>
        <w:t>кесиптик стандарт</w:t>
      </w:r>
      <w:r w:rsidR="00102D3F" w:rsidRPr="00EF6F40">
        <w:rPr>
          <w:rFonts w:ascii="Times New Roman" w:eastAsia="Times New Roman" w:hAnsi="Times New Roman" w:cs="Times New Roman"/>
          <w:sz w:val="24"/>
          <w:szCs w:val="24"/>
          <w:lang w:eastAsia="ru-RU"/>
        </w:rPr>
        <w:t xml:space="preserve"> - кесиптик иштин конкреттүү түрүнүн чегинде анын мазмунуна жана са</w:t>
      </w:r>
      <w:r w:rsidR="00B87A55" w:rsidRPr="00EF6F40">
        <w:rPr>
          <w:rFonts w:ascii="Times New Roman" w:eastAsia="Times New Roman" w:hAnsi="Times New Roman" w:cs="Times New Roman"/>
          <w:sz w:val="24"/>
          <w:szCs w:val="24"/>
          <w:lang w:eastAsia="ru-RU"/>
        </w:rPr>
        <w:t>патына карата талаптарды белгилөө</w:t>
      </w:r>
      <w:r w:rsidR="00102D3F" w:rsidRPr="00EF6F40">
        <w:rPr>
          <w:rFonts w:ascii="Times New Roman" w:eastAsia="Times New Roman" w:hAnsi="Times New Roman" w:cs="Times New Roman"/>
          <w:sz w:val="24"/>
          <w:szCs w:val="24"/>
          <w:lang w:eastAsia="ru-RU"/>
        </w:rPr>
        <w:t>чу, кызматкер кайсы иште болсо да, кайсыл уюмда болсо да</w:t>
      </w:r>
      <w:r w:rsidR="006376AA">
        <w:rPr>
          <w:rFonts w:ascii="Times New Roman" w:eastAsia="Times New Roman" w:hAnsi="Times New Roman" w:cs="Times New Roman"/>
          <w:sz w:val="24"/>
          <w:szCs w:val="24"/>
          <w:lang w:eastAsia="ru-RU"/>
        </w:rPr>
        <w:t xml:space="preserve">, өзүнүн ордун татыктуу ээлеген </w:t>
      </w:r>
      <w:r w:rsidR="00102D3F" w:rsidRPr="00EF6F40">
        <w:rPr>
          <w:rFonts w:ascii="Times New Roman" w:eastAsia="Times New Roman" w:hAnsi="Times New Roman" w:cs="Times New Roman"/>
          <w:sz w:val="24"/>
          <w:szCs w:val="24"/>
          <w:lang w:eastAsia="ru-RU"/>
        </w:rPr>
        <w:t>кызматкер</w:t>
      </w:r>
      <w:r w:rsidR="006376AA">
        <w:rPr>
          <w:rFonts w:ascii="Times New Roman" w:eastAsia="Times New Roman" w:hAnsi="Times New Roman" w:cs="Times New Roman"/>
          <w:sz w:val="24"/>
          <w:szCs w:val="24"/>
          <w:lang w:eastAsia="ru-RU"/>
        </w:rPr>
        <w:t xml:space="preserve"> катары милдеттүү түрдө </w:t>
      </w:r>
      <w:r w:rsidR="00102D3F" w:rsidRPr="00EF6F40">
        <w:rPr>
          <w:rFonts w:ascii="Times New Roman" w:eastAsia="Times New Roman" w:hAnsi="Times New Roman" w:cs="Times New Roman"/>
          <w:sz w:val="24"/>
          <w:szCs w:val="24"/>
          <w:lang w:eastAsia="ru-RU"/>
        </w:rPr>
        <w:t>квалификациянын сапаттык деңгээлин баяндаган негиз түзүүчү документ.</w:t>
      </w:r>
    </w:p>
    <w:p w:rsidR="001A5595" w:rsidRPr="00EF6F40" w:rsidRDefault="001A5595" w:rsidP="00295804">
      <w:pPr>
        <w:spacing w:after="0" w:line="240" w:lineRule="auto"/>
        <w:ind w:firstLine="567"/>
        <w:jc w:val="both"/>
        <w:rPr>
          <w:rFonts w:ascii="Times New Roman" w:eastAsia="Times New Roman" w:hAnsi="Times New Roman" w:cs="Times New Roman"/>
          <w:sz w:val="24"/>
          <w:szCs w:val="24"/>
          <w:lang w:eastAsia="ru-RU"/>
        </w:rPr>
      </w:pP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1.3. Кыскартуулар жана белгилөөлө</w:t>
      </w:r>
      <w:proofErr w:type="gramStart"/>
      <w:r w:rsidRPr="00EF6F40">
        <w:rPr>
          <w:rFonts w:ascii="Times New Roman" w:eastAsia="Times New Roman" w:hAnsi="Times New Roman" w:cs="Times New Roman"/>
          <w:b/>
          <w:sz w:val="24"/>
          <w:szCs w:val="24"/>
          <w:lang w:eastAsia="ru-RU"/>
        </w:rPr>
        <w:t>р</w:t>
      </w:r>
      <w:proofErr w:type="gramEnd"/>
      <w:r w:rsidRPr="00EF6F40">
        <w:rPr>
          <w:rFonts w:ascii="Times New Roman" w:eastAsia="Times New Roman" w:hAnsi="Times New Roman" w:cs="Times New Roman"/>
          <w:sz w:val="24"/>
          <w:szCs w:val="24"/>
          <w:lang w:eastAsia="ru-RU"/>
        </w:rPr>
        <w:t xml:space="preserve"> (Жогорку кесиптик билим берүүнүн ушул мамлекеттик билим берүү стандартында колдонулган негизги кыскартуулар көрсөтүлөт).</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Мамлекеттик билим берүү стандартында төмөндөгү кыскартуулар колдонулат:</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 xml:space="preserve">МББС </w:t>
      </w:r>
      <w:r w:rsidRPr="00EF6F40">
        <w:rPr>
          <w:rFonts w:ascii="Times New Roman" w:eastAsia="Times New Roman" w:hAnsi="Times New Roman" w:cs="Times New Roman"/>
          <w:sz w:val="24"/>
          <w:szCs w:val="24"/>
          <w:lang w:eastAsia="ru-RU"/>
        </w:rPr>
        <w:t>- Мамлекеттик билим берүү стандарты;</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ЖКББ</w:t>
      </w:r>
      <w:r w:rsidRPr="00EF6F40">
        <w:rPr>
          <w:rFonts w:ascii="Times New Roman" w:eastAsia="Times New Roman" w:hAnsi="Times New Roman" w:cs="Times New Roman"/>
          <w:sz w:val="24"/>
          <w:szCs w:val="24"/>
          <w:lang w:eastAsia="ru-RU"/>
        </w:rPr>
        <w:t xml:space="preserve"> - жогорку кесиптик билим берүү;</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НББП</w:t>
      </w:r>
      <w:r w:rsidRPr="00EF6F40">
        <w:rPr>
          <w:rFonts w:ascii="Times New Roman" w:eastAsia="Times New Roman" w:hAnsi="Times New Roman" w:cs="Times New Roman"/>
          <w:sz w:val="24"/>
          <w:szCs w:val="24"/>
          <w:lang w:eastAsia="ru-RU"/>
        </w:rPr>
        <w:t xml:space="preserve"> - негизги билим берүү программасы;</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ОМБ</w:t>
      </w:r>
      <w:r w:rsidRPr="00EF6F40">
        <w:rPr>
          <w:rFonts w:ascii="Times New Roman" w:eastAsia="Times New Roman" w:hAnsi="Times New Roman" w:cs="Times New Roman"/>
          <w:sz w:val="24"/>
          <w:szCs w:val="24"/>
          <w:lang w:eastAsia="ru-RU"/>
        </w:rPr>
        <w:t xml:space="preserve"> - окуу-методикалык бирикме;</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НББП ДЦ</w:t>
      </w:r>
      <w:r w:rsidRPr="00EF6F40">
        <w:rPr>
          <w:rFonts w:ascii="Times New Roman" w:eastAsia="Times New Roman" w:hAnsi="Times New Roman" w:cs="Times New Roman"/>
          <w:sz w:val="24"/>
          <w:szCs w:val="24"/>
          <w:lang w:eastAsia="ru-RU"/>
        </w:rPr>
        <w:t xml:space="preserve"> - негизги билим берүү программасынын дисциплиналарынын цикли;</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ЖИК</w:t>
      </w:r>
      <w:r w:rsidRPr="00EF6F40">
        <w:rPr>
          <w:rFonts w:ascii="Times New Roman" w:eastAsia="Times New Roman" w:hAnsi="Times New Roman" w:cs="Times New Roman"/>
          <w:sz w:val="24"/>
          <w:szCs w:val="24"/>
          <w:lang w:eastAsia="ru-RU"/>
        </w:rPr>
        <w:t xml:space="preserve"> - жалпы илимий компетенциялар;</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ИК</w:t>
      </w:r>
      <w:r w:rsidRPr="00EF6F40">
        <w:rPr>
          <w:rFonts w:ascii="Times New Roman" w:eastAsia="Times New Roman" w:hAnsi="Times New Roman" w:cs="Times New Roman"/>
          <w:sz w:val="24"/>
          <w:szCs w:val="24"/>
          <w:lang w:eastAsia="ru-RU"/>
        </w:rPr>
        <w:t xml:space="preserve"> - инструменталдык компетенциялар;</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КК</w:t>
      </w:r>
      <w:r w:rsidRPr="00EF6F40">
        <w:rPr>
          <w:rFonts w:ascii="Times New Roman" w:eastAsia="Times New Roman" w:hAnsi="Times New Roman" w:cs="Times New Roman"/>
          <w:sz w:val="24"/>
          <w:szCs w:val="24"/>
          <w:lang w:eastAsia="ru-RU"/>
        </w:rPr>
        <w:t xml:space="preserve"> - кесиптик компетенциялар;</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b/>
          <w:sz w:val="24"/>
          <w:szCs w:val="24"/>
          <w:lang w:eastAsia="ru-RU"/>
        </w:rPr>
        <w:t>СИЖМК</w:t>
      </w:r>
      <w:r w:rsidRPr="00EF6F40">
        <w:rPr>
          <w:rFonts w:ascii="Times New Roman" w:eastAsia="Times New Roman" w:hAnsi="Times New Roman" w:cs="Times New Roman"/>
          <w:sz w:val="24"/>
          <w:szCs w:val="24"/>
          <w:lang w:eastAsia="ru-RU"/>
        </w:rPr>
        <w:t xml:space="preserve"> - социалдык-инсандык жана жалпы маданий компетенциялар.</w:t>
      </w:r>
    </w:p>
    <w:p w:rsidR="00385958" w:rsidRPr="00EF6F40" w:rsidRDefault="0038595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D6465" w:rsidRDefault="00385958" w:rsidP="00295804">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EF6F40">
        <w:rPr>
          <w:rFonts w:ascii="Times New Roman" w:eastAsia="Times New Roman" w:hAnsi="Times New Roman" w:cs="Times New Roman"/>
          <w:b/>
          <w:sz w:val="24"/>
          <w:szCs w:val="24"/>
          <w:lang w:eastAsia="ru-RU"/>
        </w:rPr>
        <w:t>2. Колдонуу тармагы</w:t>
      </w:r>
    </w:p>
    <w:p w:rsidR="001A5595" w:rsidRPr="00EF6F40" w:rsidRDefault="001A5595" w:rsidP="00295804">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p w:rsidR="009414CA" w:rsidRPr="00EF6F40" w:rsidRDefault="001545DF" w:rsidP="00C85EC5">
      <w:pPr>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SimSun" w:hAnsi="Times New Roman" w:cs="Times New Roman"/>
          <w:b/>
          <w:sz w:val="24"/>
          <w:szCs w:val="24"/>
          <w:lang w:eastAsia="ru-RU"/>
        </w:rPr>
        <w:t>2.1.</w:t>
      </w:r>
      <w:r w:rsidR="00C85EC5">
        <w:rPr>
          <w:rFonts w:ascii="Times New Roman" w:eastAsia="Times New Roman" w:hAnsi="Times New Roman" w:cs="Times New Roman"/>
          <w:sz w:val="24"/>
          <w:szCs w:val="24"/>
          <w:lang w:eastAsia="ru-RU"/>
        </w:rPr>
        <w:t xml:space="preserve"> </w:t>
      </w:r>
      <w:r w:rsidR="00863A74" w:rsidRPr="00EF6F40">
        <w:rPr>
          <w:rFonts w:ascii="Times New Roman" w:eastAsia="Times New Roman" w:hAnsi="Times New Roman" w:cs="Times New Roman"/>
          <w:sz w:val="24"/>
          <w:szCs w:val="24"/>
          <w:lang w:eastAsia="ru-RU"/>
        </w:rPr>
        <w:t>Жогорку кесиптик билим берүүнү</w:t>
      </w:r>
      <w:r w:rsidR="009414CA" w:rsidRPr="00EF6F40">
        <w:rPr>
          <w:rFonts w:ascii="Times New Roman" w:eastAsia="Times New Roman" w:hAnsi="Times New Roman" w:cs="Times New Roman"/>
          <w:sz w:val="24"/>
          <w:szCs w:val="24"/>
          <w:lang w:eastAsia="ru-RU"/>
        </w:rPr>
        <w:t>н мамлекеттик билим</w:t>
      </w:r>
      <w:r w:rsidR="00C85EC5">
        <w:rPr>
          <w:rFonts w:ascii="Times New Roman" w:eastAsia="Times New Roman" w:hAnsi="Times New Roman" w:cs="Times New Roman"/>
          <w:sz w:val="24"/>
          <w:szCs w:val="24"/>
          <w:lang w:eastAsia="ru-RU"/>
        </w:rPr>
        <w:t xml:space="preserve"> берүү стандарты </w:t>
      </w:r>
      <w:r w:rsidR="00473F72" w:rsidRPr="00EF6F40">
        <w:rPr>
          <w:rFonts w:ascii="Times New Roman" w:eastAsia="Times New Roman" w:hAnsi="Times New Roman" w:cs="Times New Roman"/>
          <w:sz w:val="24"/>
          <w:szCs w:val="24"/>
          <w:lang w:eastAsia="ru-RU"/>
        </w:rPr>
        <w:t>(</w:t>
      </w:r>
      <w:r w:rsidR="00473F72" w:rsidRPr="00EF6F40">
        <w:rPr>
          <w:rFonts w:ascii="Times New Roman" w:eastAsia="Times New Roman" w:hAnsi="Times New Roman" w:cs="Times New Roman"/>
          <w:b/>
          <w:sz w:val="24"/>
          <w:szCs w:val="24"/>
          <w:lang w:eastAsia="ru-RU"/>
        </w:rPr>
        <w:t xml:space="preserve">мындан ары - </w:t>
      </w:r>
      <w:r w:rsidR="00473F72" w:rsidRPr="00EF6F40">
        <w:rPr>
          <w:rFonts w:ascii="Times New Roman" w:eastAsia="Times New Roman" w:hAnsi="Times New Roman" w:cs="Times New Roman"/>
          <w:b/>
          <w:sz w:val="24"/>
          <w:szCs w:val="24"/>
          <w:lang w:val="ky-KG" w:eastAsia="ru-RU"/>
        </w:rPr>
        <w:t>ЖКББ МББС</w:t>
      </w:r>
      <w:r w:rsidR="00473F72" w:rsidRPr="00EF6F40">
        <w:rPr>
          <w:rFonts w:ascii="Times New Roman" w:eastAsia="Times New Roman" w:hAnsi="Times New Roman" w:cs="Times New Roman"/>
          <w:sz w:val="24"/>
          <w:szCs w:val="24"/>
          <w:lang w:val="ky-KG" w:eastAsia="ru-RU"/>
        </w:rPr>
        <w:t>)</w:t>
      </w:r>
      <w:r w:rsidR="00EF6F40">
        <w:rPr>
          <w:rFonts w:ascii="Times New Roman" w:eastAsia="Times New Roman" w:hAnsi="Times New Roman" w:cs="Times New Roman"/>
          <w:sz w:val="24"/>
          <w:szCs w:val="24"/>
          <w:lang w:val="ky-KG" w:eastAsia="ru-RU"/>
        </w:rPr>
        <w:t xml:space="preserve"> </w:t>
      </w:r>
      <w:r w:rsidR="009414CA" w:rsidRPr="00EF6F40">
        <w:rPr>
          <w:rFonts w:ascii="Times New Roman" w:eastAsia="SimSun" w:hAnsi="Times New Roman" w:cs="Times New Roman"/>
          <w:b/>
          <w:sz w:val="24"/>
          <w:szCs w:val="24"/>
          <w:lang w:eastAsia="ru-RU"/>
        </w:rPr>
        <w:t>532300</w:t>
      </w:r>
      <w:r w:rsidR="009414CA" w:rsidRPr="00EF6F40">
        <w:rPr>
          <w:rFonts w:ascii="Times New Roman" w:eastAsia="Times New Roman" w:hAnsi="Times New Roman" w:cs="Times New Roman"/>
          <w:b/>
          <w:sz w:val="24"/>
          <w:szCs w:val="24"/>
          <w:lang w:eastAsia="ru-RU"/>
        </w:rPr>
        <w:t>–</w:t>
      </w:r>
      <w:r w:rsidR="00863A74" w:rsidRPr="00EF6F40">
        <w:rPr>
          <w:rFonts w:ascii="Times New Roman" w:eastAsia="Times New Roman" w:hAnsi="Times New Roman" w:cs="Times New Roman"/>
          <w:b/>
          <w:sz w:val="24"/>
          <w:szCs w:val="24"/>
          <w:lang w:val="ky-KG" w:eastAsia="ru-RU"/>
        </w:rPr>
        <w:t>Кытай</w:t>
      </w:r>
      <w:r w:rsidR="00F15B2F">
        <w:rPr>
          <w:rFonts w:ascii="Times New Roman" w:eastAsia="Times New Roman" w:hAnsi="Times New Roman" w:cs="Times New Roman"/>
          <w:b/>
          <w:sz w:val="24"/>
          <w:szCs w:val="24"/>
          <w:lang w:val="ky-KG" w:eastAsia="ru-RU"/>
        </w:rPr>
        <w:t xml:space="preserve"> </w:t>
      </w:r>
      <w:r w:rsidR="009414CA" w:rsidRPr="00EF6F40">
        <w:rPr>
          <w:rFonts w:ascii="Times New Roman" w:eastAsia="Times New Roman" w:hAnsi="Times New Roman" w:cs="Times New Roman"/>
          <w:b/>
          <w:sz w:val="24"/>
          <w:szCs w:val="24"/>
          <w:lang w:val="ky-KG" w:eastAsia="ru-RU"/>
        </w:rPr>
        <w:t>таануу</w:t>
      </w:r>
      <w:r w:rsidR="00EF6F40">
        <w:rPr>
          <w:rFonts w:ascii="Times New Roman" w:eastAsia="Times New Roman" w:hAnsi="Times New Roman" w:cs="Times New Roman"/>
          <w:b/>
          <w:sz w:val="24"/>
          <w:szCs w:val="24"/>
          <w:lang w:val="ky-KG" w:eastAsia="ru-RU"/>
        </w:rPr>
        <w:t xml:space="preserve"> </w:t>
      </w:r>
      <w:r w:rsidR="009414CA" w:rsidRPr="00EF6F40">
        <w:rPr>
          <w:rFonts w:ascii="Times New Roman" w:eastAsia="Times New Roman" w:hAnsi="Times New Roman" w:cs="Times New Roman"/>
          <w:sz w:val="24"/>
          <w:szCs w:val="24"/>
          <w:lang w:eastAsia="ru-RU"/>
        </w:rPr>
        <w:t xml:space="preserve">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w:t>
      </w:r>
      <w:r w:rsidR="00863A74" w:rsidRPr="00EF6F40">
        <w:rPr>
          <w:rFonts w:ascii="Times New Roman" w:eastAsia="Times New Roman" w:hAnsi="Times New Roman" w:cs="Times New Roman"/>
          <w:sz w:val="24"/>
          <w:szCs w:val="24"/>
          <w:lang w:eastAsia="ru-RU"/>
        </w:rPr>
        <w:t>жана окутуу, уюштуруу-</w:t>
      </w:r>
      <w:r w:rsidR="00ED5C12">
        <w:rPr>
          <w:rFonts w:ascii="Times New Roman" w:eastAsia="Times New Roman" w:hAnsi="Times New Roman" w:cs="Times New Roman"/>
          <w:sz w:val="24"/>
          <w:szCs w:val="24"/>
          <w:lang w:eastAsia="ru-RU"/>
        </w:rPr>
        <w:t>методикалык документтерди иштеп</w:t>
      </w:r>
      <w:r w:rsidR="009414CA" w:rsidRPr="00EF6F40">
        <w:rPr>
          <w:rFonts w:ascii="Times New Roman" w:eastAsia="Times New Roman" w:hAnsi="Times New Roman" w:cs="Times New Roman"/>
          <w:sz w:val="24"/>
          <w:szCs w:val="24"/>
          <w:lang w:eastAsia="ru-RU"/>
        </w:rPr>
        <w:t xml:space="preserve"> чыгуу Кыргыз Республикасынын аймагында </w:t>
      </w:r>
      <w:r w:rsidR="00473F72" w:rsidRPr="00EF6F40">
        <w:rPr>
          <w:rFonts w:ascii="Times New Roman" w:eastAsia="Times New Roman" w:hAnsi="Times New Roman" w:cs="Times New Roman"/>
          <w:b/>
          <w:sz w:val="24"/>
          <w:szCs w:val="24"/>
          <w:lang w:val="ky-KG" w:eastAsia="ru-RU"/>
        </w:rPr>
        <w:t>Кытай</w:t>
      </w:r>
      <w:r w:rsidR="00F15B2F">
        <w:rPr>
          <w:rFonts w:ascii="Times New Roman" w:eastAsia="Times New Roman" w:hAnsi="Times New Roman" w:cs="Times New Roman"/>
          <w:b/>
          <w:sz w:val="24"/>
          <w:szCs w:val="24"/>
          <w:lang w:val="ky-KG" w:eastAsia="ru-RU"/>
        </w:rPr>
        <w:t xml:space="preserve"> </w:t>
      </w:r>
      <w:r w:rsidR="00473F72" w:rsidRPr="00EF6F40">
        <w:rPr>
          <w:rFonts w:ascii="Times New Roman" w:eastAsia="Times New Roman" w:hAnsi="Times New Roman" w:cs="Times New Roman"/>
          <w:b/>
          <w:sz w:val="24"/>
          <w:szCs w:val="24"/>
          <w:lang w:val="ky-KG" w:eastAsia="ru-RU"/>
        </w:rPr>
        <w:t>та</w:t>
      </w:r>
      <w:r w:rsidR="009414CA" w:rsidRPr="00EF6F40">
        <w:rPr>
          <w:rFonts w:ascii="Times New Roman" w:eastAsia="Times New Roman" w:hAnsi="Times New Roman" w:cs="Times New Roman"/>
          <w:b/>
          <w:sz w:val="24"/>
          <w:szCs w:val="24"/>
          <w:lang w:val="ky-KG" w:eastAsia="ru-RU"/>
        </w:rPr>
        <w:t xml:space="preserve">ануу </w:t>
      </w:r>
      <w:r w:rsidR="009414CA" w:rsidRPr="00EF6F40">
        <w:rPr>
          <w:rFonts w:ascii="Times New Roman" w:eastAsia="Times New Roman" w:hAnsi="Times New Roman" w:cs="Times New Roman"/>
          <w:sz w:val="24"/>
          <w:szCs w:val="24"/>
          <w:lang w:eastAsia="ru-RU"/>
        </w:rPr>
        <w:t>бакалаврларды даярдоонун тийиштүү багыты боюнча лицензиясы бар менчигинин т</w:t>
      </w:r>
      <w:r w:rsidR="00473F72" w:rsidRPr="00EF6F40">
        <w:rPr>
          <w:rFonts w:ascii="Times New Roman" w:eastAsia="Times New Roman" w:hAnsi="Times New Roman" w:cs="Times New Roman"/>
          <w:sz w:val="24"/>
          <w:szCs w:val="24"/>
          <w:lang w:eastAsia="ru-RU"/>
        </w:rPr>
        <w:t>ү</w:t>
      </w:r>
      <w:proofErr w:type="gramStart"/>
      <w:r w:rsidR="00473F72" w:rsidRPr="00EF6F40">
        <w:rPr>
          <w:rFonts w:ascii="Times New Roman" w:eastAsia="Times New Roman" w:hAnsi="Times New Roman" w:cs="Times New Roman"/>
          <w:sz w:val="24"/>
          <w:szCs w:val="24"/>
          <w:lang w:eastAsia="ru-RU"/>
        </w:rPr>
        <w:t>р</w:t>
      </w:r>
      <w:proofErr w:type="gramEnd"/>
      <w:r w:rsidR="00473F72" w:rsidRPr="00EF6F40">
        <w:rPr>
          <w:rFonts w:ascii="Times New Roman" w:eastAsia="Times New Roman" w:hAnsi="Times New Roman" w:cs="Times New Roman"/>
          <w:sz w:val="24"/>
          <w:szCs w:val="24"/>
          <w:lang w:eastAsia="ru-RU"/>
        </w:rPr>
        <w:t>үнө жана ведомстволук таанд</w:t>
      </w:r>
      <w:r w:rsidR="009414CA" w:rsidRPr="00EF6F40">
        <w:rPr>
          <w:rFonts w:ascii="Times New Roman" w:eastAsia="Times New Roman" w:hAnsi="Times New Roman" w:cs="Times New Roman"/>
          <w:sz w:val="24"/>
          <w:szCs w:val="24"/>
          <w:lang w:eastAsia="ru-RU"/>
        </w:rPr>
        <w:t>ыгына карабастан бардык жогорку кесиптик билим берүү уюмдарынын (мындан ары - ЖОЖдор) жогорку кесиптик билим берүүнун негизги билим берүү программаларын</w:t>
      </w:r>
      <w:r w:rsidR="00ED5C12">
        <w:rPr>
          <w:rFonts w:ascii="Times New Roman" w:eastAsia="Times New Roman" w:hAnsi="Times New Roman" w:cs="Times New Roman"/>
          <w:sz w:val="24"/>
          <w:szCs w:val="24"/>
          <w:lang w:eastAsia="ru-RU"/>
        </w:rPr>
        <w:t xml:space="preserve"> өздө</w:t>
      </w:r>
      <w:proofErr w:type="gramStart"/>
      <w:r w:rsidR="00ED5C12">
        <w:rPr>
          <w:rFonts w:ascii="Times New Roman" w:eastAsia="Times New Roman" w:hAnsi="Times New Roman" w:cs="Times New Roman"/>
          <w:sz w:val="24"/>
          <w:szCs w:val="24"/>
          <w:lang w:eastAsia="ru-RU"/>
        </w:rPr>
        <w:t>шт</w:t>
      </w:r>
      <w:proofErr w:type="gramEnd"/>
      <w:r w:rsidR="00ED5C12">
        <w:rPr>
          <w:rFonts w:ascii="Times New Roman" w:eastAsia="Times New Roman" w:hAnsi="Times New Roman" w:cs="Times New Roman"/>
          <w:sz w:val="24"/>
          <w:szCs w:val="24"/>
          <w:lang w:eastAsia="ru-RU"/>
        </w:rPr>
        <w:t xml:space="preserve">үрүү сапатын баалоо </w:t>
      </w:r>
      <w:r w:rsidR="009414CA" w:rsidRPr="00EF6F40">
        <w:rPr>
          <w:rFonts w:ascii="Times New Roman" w:eastAsia="Times New Roman" w:hAnsi="Times New Roman" w:cs="Times New Roman"/>
          <w:sz w:val="24"/>
          <w:szCs w:val="24"/>
          <w:lang w:eastAsia="ru-RU"/>
        </w:rPr>
        <w:t>негиз</w:t>
      </w:r>
      <w:r w:rsidR="00ED5C12">
        <w:rPr>
          <w:rFonts w:ascii="Times New Roman" w:eastAsia="Times New Roman" w:hAnsi="Times New Roman" w:cs="Times New Roman"/>
          <w:sz w:val="24"/>
          <w:szCs w:val="24"/>
          <w:lang w:eastAsia="ru-RU"/>
        </w:rPr>
        <w:t>и</w:t>
      </w:r>
      <w:r w:rsidR="009414CA" w:rsidRPr="00EF6F40">
        <w:rPr>
          <w:rFonts w:ascii="Times New Roman" w:eastAsia="Times New Roman" w:hAnsi="Times New Roman" w:cs="Times New Roman"/>
          <w:sz w:val="24"/>
          <w:szCs w:val="24"/>
          <w:lang w:eastAsia="ru-RU"/>
        </w:rPr>
        <w:t xml:space="preserve"> болуп эсептелет.</w:t>
      </w:r>
    </w:p>
    <w:p w:rsidR="0090616F" w:rsidRPr="00EF6F40" w:rsidRDefault="0090616F" w:rsidP="00295804">
      <w:pPr>
        <w:spacing w:after="0" w:line="240" w:lineRule="auto"/>
        <w:jc w:val="both"/>
        <w:rPr>
          <w:rFonts w:ascii="Times New Roman" w:eastAsia="Times New Roman" w:hAnsi="Times New Roman" w:cs="Times New Roman"/>
          <w:sz w:val="24"/>
          <w:szCs w:val="24"/>
          <w:lang w:val="ky-KG" w:eastAsia="ru-RU"/>
        </w:rPr>
      </w:pPr>
    </w:p>
    <w:p w:rsidR="0090616F" w:rsidRPr="00EF6F40" w:rsidRDefault="001545DF" w:rsidP="00161C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2.2.</w:t>
      </w:r>
      <w:r w:rsidR="00161C76">
        <w:rPr>
          <w:rFonts w:ascii="Times New Roman" w:eastAsia="SimSun" w:hAnsi="Times New Roman" w:cs="Times New Roman"/>
          <w:b/>
          <w:sz w:val="24"/>
          <w:szCs w:val="24"/>
          <w:lang w:val="ky-KG" w:eastAsia="ru-RU"/>
        </w:rPr>
        <w:t xml:space="preserve"> </w:t>
      </w:r>
      <w:r w:rsidR="00161C76" w:rsidRPr="00161C76">
        <w:rPr>
          <w:rFonts w:ascii="Times New Roman" w:eastAsia="SimSun" w:hAnsi="Times New Roman" w:cs="Times New Roman"/>
          <w:sz w:val="24"/>
          <w:szCs w:val="24"/>
          <w:lang w:val="ky-KG" w:eastAsia="ru-RU"/>
        </w:rPr>
        <w:t>Д</w:t>
      </w:r>
      <w:r w:rsidR="001602DE" w:rsidRPr="00161C76">
        <w:rPr>
          <w:rFonts w:ascii="Times New Roman" w:eastAsia="SimSun" w:hAnsi="Times New Roman" w:cs="Times New Roman"/>
          <w:sz w:val="24"/>
          <w:szCs w:val="24"/>
          <w:lang w:val="ky-KG" w:eastAsia="ru-RU"/>
        </w:rPr>
        <w:t>ая</w:t>
      </w:r>
      <w:r w:rsidR="001602DE" w:rsidRPr="00EF6F40">
        <w:rPr>
          <w:rFonts w:ascii="Times New Roman" w:eastAsia="SimSun" w:hAnsi="Times New Roman" w:cs="Times New Roman"/>
          <w:sz w:val="24"/>
          <w:szCs w:val="24"/>
          <w:lang w:val="ky-KG" w:eastAsia="ru-RU"/>
        </w:rPr>
        <w:t>рдоонун</w:t>
      </w:r>
      <w:r w:rsidR="00746B18" w:rsidRPr="00EF6F40">
        <w:rPr>
          <w:rFonts w:ascii="Times New Roman" w:eastAsia="SimSun" w:hAnsi="Times New Roman" w:cs="Times New Roman"/>
          <w:sz w:val="24"/>
          <w:szCs w:val="24"/>
          <w:lang w:val="ky-KG" w:eastAsia="ru-RU"/>
        </w:rPr>
        <w:t xml:space="preserve"> </w:t>
      </w:r>
      <w:r w:rsidR="001602DE" w:rsidRPr="00EF6F40">
        <w:rPr>
          <w:rFonts w:ascii="Times New Roman" w:eastAsia="SimSun" w:hAnsi="Times New Roman" w:cs="Times New Roman"/>
          <w:b/>
          <w:sz w:val="24"/>
          <w:szCs w:val="24"/>
          <w:lang w:val="ky-KG" w:eastAsia="ru-RU"/>
        </w:rPr>
        <w:t>532300</w:t>
      </w:r>
      <w:r w:rsidR="001602DE" w:rsidRPr="00EF6F40">
        <w:rPr>
          <w:rFonts w:ascii="Times New Roman" w:eastAsia="Times New Roman" w:hAnsi="Times New Roman" w:cs="Times New Roman"/>
          <w:b/>
          <w:sz w:val="24"/>
          <w:szCs w:val="24"/>
          <w:lang w:val="ky-KG" w:eastAsia="ru-RU"/>
        </w:rPr>
        <w:t>- Кытай</w:t>
      </w:r>
      <w:r w:rsidR="00F15B2F">
        <w:rPr>
          <w:rFonts w:ascii="Times New Roman" w:eastAsia="Times New Roman" w:hAnsi="Times New Roman" w:cs="Times New Roman"/>
          <w:b/>
          <w:sz w:val="24"/>
          <w:szCs w:val="24"/>
          <w:lang w:val="ky-KG" w:eastAsia="ru-RU"/>
        </w:rPr>
        <w:t xml:space="preserve"> </w:t>
      </w:r>
      <w:r w:rsidR="001602DE" w:rsidRPr="00EF6F40">
        <w:rPr>
          <w:rFonts w:ascii="Times New Roman" w:eastAsia="Times New Roman" w:hAnsi="Times New Roman" w:cs="Times New Roman"/>
          <w:b/>
          <w:sz w:val="24"/>
          <w:szCs w:val="24"/>
          <w:lang w:val="ky-KG" w:eastAsia="ru-RU"/>
        </w:rPr>
        <w:t>таануу</w:t>
      </w:r>
      <w:r w:rsidR="00746B18" w:rsidRPr="00EF6F40">
        <w:rPr>
          <w:rFonts w:ascii="Times New Roman" w:eastAsia="Times New Roman" w:hAnsi="Times New Roman" w:cs="Times New Roman"/>
          <w:b/>
          <w:sz w:val="24"/>
          <w:szCs w:val="24"/>
          <w:lang w:val="ky-KG" w:eastAsia="ru-RU"/>
        </w:rPr>
        <w:t xml:space="preserve"> </w:t>
      </w:r>
      <w:r w:rsidR="00473F72" w:rsidRPr="00EF6F40">
        <w:rPr>
          <w:rFonts w:ascii="Times New Roman" w:eastAsia="Times New Roman" w:hAnsi="Times New Roman" w:cs="Times New Roman"/>
          <w:sz w:val="24"/>
          <w:szCs w:val="24"/>
          <w:lang w:val="ky-KG" w:eastAsia="ru-RU"/>
        </w:rPr>
        <w:t>багыты боюнча</w:t>
      </w:r>
      <w:r w:rsidR="00746B18" w:rsidRPr="00EF6F40">
        <w:rPr>
          <w:rFonts w:ascii="Times New Roman" w:eastAsia="Times New Roman" w:hAnsi="Times New Roman" w:cs="Times New Roman"/>
          <w:sz w:val="24"/>
          <w:szCs w:val="24"/>
          <w:lang w:val="ky-KG" w:eastAsia="ru-RU"/>
        </w:rPr>
        <w:t xml:space="preserve"> </w:t>
      </w:r>
      <w:r w:rsidR="00473F72" w:rsidRPr="00EF6F40">
        <w:rPr>
          <w:rFonts w:ascii="Times New Roman" w:eastAsia="Times New Roman" w:hAnsi="Times New Roman" w:cs="Times New Roman"/>
          <w:sz w:val="24"/>
          <w:szCs w:val="24"/>
          <w:lang w:val="ky-KG" w:eastAsia="ru-RU"/>
        </w:rPr>
        <w:t>ЖКББ МББСнын негизги колдонуучулары болуп төмөнкүлөр эсептелет:</w:t>
      </w:r>
    </w:p>
    <w:p w:rsidR="0090616F" w:rsidRPr="00EF6F40" w:rsidRDefault="00473F72"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ЖОЖ</w:t>
      </w:r>
      <w:r w:rsidR="0090616F" w:rsidRPr="00EF6F40">
        <w:rPr>
          <w:rFonts w:ascii="Times New Roman" w:eastAsia="Times New Roman" w:hAnsi="Times New Roman" w:cs="Times New Roman"/>
          <w:sz w:val="24"/>
          <w:szCs w:val="24"/>
          <w:lang w:val="ky-KG" w:eastAsia="ru-RU"/>
        </w:rPr>
        <w:t>дордун администрациясы жана илимий-педагогикалык курамы (профессордук-окутуучулук курам, илимий кызматкерл</w:t>
      </w:r>
      <w:r w:rsidR="00161C76">
        <w:rPr>
          <w:rFonts w:ascii="Times New Roman" w:eastAsia="Times New Roman" w:hAnsi="Times New Roman" w:cs="Times New Roman"/>
          <w:sz w:val="24"/>
          <w:szCs w:val="24"/>
          <w:lang w:val="ky-KG" w:eastAsia="ru-RU"/>
        </w:rPr>
        <w:t>ер), өздөрүнүн жождорундагы бул</w:t>
      </w:r>
      <w:r w:rsidR="0090616F" w:rsidRPr="00EF6F40">
        <w:rPr>
          <w:rFonts w:ascii="Times New Roman" w:eastAsia="Times New Roman" w:hAnsi="Times New Roman" w:cs="Times New Roman"/>
          <w:sz w:val="24"/>
          <w:szCs w:val="24"/>
          <w:lang w:val="ky-KG" w:eastAsia="ru-RU"/>
        </w:rPr>
        <w:t xml:space="preserve"> багыт</w:t>
      </w:r>
      <w:r w:rsidR="00161C76">
        <w:rPr>
          <w:rFonts w:ascii="Times New Roman" w:eastAsia="Times New Roman" w:hAnsi="Times New Roman" w:cs="Times New Roman"/>
          <w:sz w:val="24"/>
          <w:szCs w:val="24"/>
          <w:lang w:val="ky-KG" w:eastAsia="ru-RU"/>
        </w:rPr>
        <w:t>ы</w:t>
      </w:r>
      <w:r w:rsidR="0090616F" w:rsidRPr="00EF6F40">
        <w:rPr>
          <w:rFonts w:ascii="Times New Roman" w:eastAsia="Times New Roman" w:hAnsi="Times New Roman" w:cs="Times New Roman"/>
          <w:sz w:val="24"/>
          <w:szCs w:val="24"/>
          <w:lang w:val="ky-KG" w:eastAsia="ru-RU"/>
        </w:rPr>
        <w:t xml:space="preserve">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5C7DF0" w:rsidRPr="00EF6F40" w:rsidRDefault="005C7DF0" w:rsidP="00310A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 </w:t>
      </w:r>
      <w:r w:rsidR="00473F72" w:rsidRPr="00EF6F40">
        <w:rPr>
          <w:rFonts w:ascii="Times New Roman" w:eastAsia="Times New Roman" w:hAnsi="Times New Roman" w:cs="Times New Roman"/>
          <w:sz w:val="24"/>
          <w:szCs w:val="24"/>
          <w:lang w:val="ky-KG" w:eastAsia="ru-RU"/>
        </w:rPr>
        <w:t>ЖОЖ</w:t>
      </w:r>
      <w:r w:rsidR="00161C76">
        <w:rPr>
          <w:rFonts w:ascii="Times New Roman" w:eastAsia="Times New Roman" w:hAnsi="Times New Roman" w:cs="Times New Roman"/>
          <w:sz w:val="24"/>
          <w:szCs w:val="24"/>
          <w:lang w:val="ky-KG" w:eastAsia="ru-RU"/>
        </w:rPr>
        <w:t xml:space="preserve">дун даярдоо </w:t>
      </w:r>
      <w:r w:rsidRPr="00EF6F40">
        <w:rPr>
          <w:rFonts w:ascii="Times New Roman" w:eastAsia="Times New Roman" w:hAnsi="Times New Roman" w:cs="Times New Roman"/>
          <w:sz w:val="24"/>
          <w:szCs w:val="24"/>
          <w:lang w:val="ky-KG" w:eastAsia="ru-RU"/>
        </w:rPr>
        <w:t>багытындагы негизги билим берүү программасын өздөштүрүү боюнча өзүнүн окуу ишин натыйжалуу ишке ашыруу үчүн жооптуу студенттер;</w:t>
      </w:r>
    </w:p>
    <w:p w:rsidR="005C7DF0" w:rsidRPr="00EF6F40" w:rsidRDefault="005C7DF0" w:rsidP="00310A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тийиштүү кесиптик иш чөйрөсүндөгү адистердин жана иш берүүчүлөрдүн бирикмелери;</w:t>
      </w:r>
    </w:p>
    <w:p w:rsidR="005C7DF0" w:rsidRPr="00EF6F40" w:rsidRDefault="005C7DF0" w:rsidP="00310A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Кыргыз Республикасынын билим берүү чөйрөсүндөгү аткаруу бийлигинин борбордук мамлеке</w:t>
      </w:r>
      <w:r w:rsidR="002B3F18">
        <w:rPr>
          <w:rFonts w:ascii="Times New Roman" w:eastAsia="Times New Roman" w:hAnsi="Times New Roman" w:cs="Times New Roman"/>
          <w:sz w:val="24"/>
          <w:szCs w:val="24"/>
          <w:lang w:val="ky-KG" w:eastAsia="ru-RU"/>
        </w:rPr>
        <w:t xml:space="preserve">ттик органынын тапшыруусунун </w:t>
      </w:r>
      <w:r w:rsidRPr="00EF6F40">
        <w:rPr>
          <w:rFonts w:ascii="Times New Roman" w:eastAsia="Times New Roman" w:hAnsi="Times New Roman" w:cs="Times New Roman"/>
          <w:sz w:val="24"/>
          <w:szCs w:val="24"/>
          <w:lang w:val="ky-KG" w:eastAsia="ru-RU"/>
        </w:rPr>
        <w:t>негизги билим берүү программаларын иштеп чыгууну камсыз кылуучу окуу-методикалык бирикмелер жана кеңештер;</w:t>
      </w:r>
    </w:p>
    <w:p w:rsidR="005C7DF0" w:rsidRPr="00EF6F40" w:rsidRDefault="005C7DF0" w:rsidP="00310A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жогорку кесиптик билим берүүнү каржылоону камсыз кылуучу аткаруу бийлигинин мамлекеттик органдары;</w:t>
      </w:r>
    </w:p>
    <w:p w:rsidR="00FD3892" w:rsidRPr="00EF6F40" w:rsidRDefault="005C7DF0" w:rsidP="00310A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аткаруу бийлигинин жогорку кесиптик билим берүү системасында мый</w:t>
      </w:r>
      <w:r w:rsidR="002B3F18">
        <w:rPr>
          <w:rFonts w:ascii="Times New Roman" w:eastAsia="Times New Roman" w:hAnsi="Times New Roman" w:cs="Times New Roman"/>
          <w:sz w:val="24"/>
          <w:szCs w:val="24"/>
          <w:lang w:val="ky-KG" w:eastAsia="ru-RU"/>
        </w:rPr>
        <w:t xml:space="preserve">замдардын </w:t>
      </w:r>
      <w:r w:rsidR="002B3F18">
        <w:rPr>
          <w:rFonts w:ascii="Times New Roman" w:eastAsia="Times New Roman" w:hAnsi="Times New Roman" w:cs="Times New Roman"/>
          <w:sz w:val="24"/>
          <w:szCs w:val="24"/>
          <w:lang w:val="ky-KG" w:eastAsia="ru-RU"/>
        </w:rPr>
        <w:lastRenderedPageBreak/>
        <w:t>сакталышына к</w:t>
      </w:r>
      <w:r w:rsidR="002B3F18" w:rsidRPr="002B3F18">
        <w:rPr>
          <w:rFonts w:ascii="Times New Roman" w:eastAsia="Times New Roman" w:hAnsi="Times New Roman" w:cs="Times New Roman"/>
          <w:sz w:val="24"/>
          <w:szCs w:val="24"/>
          <w:lang w:val="ky-KG" w:eastAsia="ru-RU"/>
        </w:rPr>
        <w:t>ө</w:t>
      </w:r>
      <w:r w:rsidR="002B3F18">
        <w:rPr>
          <w:rFonts w:ascii="Times New Roman" w:eastAsia="Times New Roman" w:hAnsi="Times New Roman" w:cs="Times New Roman"/>
          <w:sz w:val="24"/>
          <w:szCs w:val="24"/>
          <w:lang w:val="ky-KG" w:eastAsia="ru-RU"/>
        </w:rPr>
        <w:t>з</w:t>
      </w:r>
      <w:r w:rsidR="002B3F18" w:rsidRPr="002B3F18">
        <w:rPr>
          <w:rFonts w:ascii="Times New Roman" w:eastAsia="Times New Roman" w:hAnsi="Times New Roman" w:cs="Times New Roman"/>
          <w:sz w:val="24"/>
          <w:szCs w:val="24"/>
          <w:lang w:val="ky-KG" w:eastAsia="ru-RU"/>
        </w:rPr>
        <w:t>ө</w:t>
      </w:r>
      <w:r w:rsidR="002B3F18">
        <w:rPr>
          <w:rFonts w:ascii="Times New Roman" w:eastAsia="Times New Roman" w:hAnsi="Times New Roman" w:cs="Times New Roman"/>
          <w:sz w:val="24"/>
          <w:szCs w:val="24"/>
          <w:lang w:val="ky-KG" w:eastAsia="ru-RU"/>
        </w:rPr>
        <w:t>м</w:t>
      </w:r>
      <w:r w:rsidR="002B3F18" w:rsidRPr="002B3F18">
        <w:rPr>
          <w:rFonts w:ascii="Times New Roman" w:eastAsia="Times New Roman" w:hAnsi="Times New Roman" w:cs="Times New Roman"/>
          <w:sz w:val="24"/>
          <w:szCs w:val="24"/>
          <w:lang w:val="ky-KG" w:eastAsia="ru-RU"/>
        </w:rPr>
        <w:t>ө</w:t>
      </w:r>
      <w:r w:rsidR="002B3F18">
        <w:rPr>
          <w:rFonts w:ascii="Times New Roman" w:eastAsia="Times New Roman" w:hAnsi="Times New Roman" w:cs="Times New Roman"/>
          <w:sz w:val="24"/>
          <w:szCs w:val="24"/>
          <w:lang w:val="ky-KG" w:eastAsia="ru-RU"/>
        </w:rPr>
        <w:t>лд</w:t>
      </w:r>
      <w:r w:rsidR="002B3F18" w:rsidRPr="00EF6F40">
        <w:rPr>
          <w:rFonts w:ascii="Times New Roman" w:eastAsia="Times New Roman" w:hAnsi="Times New Roman" w:cs="Times New Roman"/>
          <w:sz w:val="24"/>
          <w:szCs w:val="24"/>
          <w:lang w:val="ky-KG" w:eastAsia="ru-RU"/>
        </w:rPr>
        <w:t>ү</w:t>
      </w:r>
      <w:r w:rsidR="002B3F18">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 xml:space="preserve">камсыз кылуучу, жогорку кесиптик билим берүү чөйрөсүндө билим берүү программаларын жана уюмдарын аккредитациялоочу агенттиктер  сапатка </w:t>
      </w:r>
      <w:r w:rsidR="002B3F18">
        <w:rPr>
          <w:rFonts w:ascii="Times New Roman" w:eastAsia="Times New Roman" w:hAnsi="Times New Roman" w:cs="Times New Roman"/>
          <w:sz w:val="24"/>
          <w:szCs w:val="24"/>
          <w:lang w:val="ky-KG" w:eastAsia="ru-RU"/>
        </w:rPr>
        <w:t>к</w:t>
      </w:r>
      <w:r w:rsidR="002B3F18" w:rsidRPr="002B3F18">
        <w:rPr>
          <w:rFonts w:ascii="Times New Roman" w:eastAsia="Times New Roman" w:hAnsi="Times New Roman" w:cs="Times New Roman"/>
          <w:sz w:val="24"/>
          <w:szCs w:val="24"/>
          <w:lang w:val="ky-KG" w:eastAsia="ru-RU"/>
        </w:rPr>
        <w:t>ө</w:t>
      </w:r>
      <w:r w:rsidR="002B3F18">
        <w:rPr>
          <w:rFonts w:ascii="Times New Roman" w:eastAsia="Times New Roman" w:hAnsi="Times New Roman" w:cs="Times New Roman"/>
          <w:sz w:val="24"/>
          <w:szCs w:val="24"/>
          <w:lang w:val="ky-KG" w:eastAsia="ru-RU"/>
        </w:rPr>
        <w:t>з</w:t>
      </w:r>
      <w:r w:rsidR="002B3F18" w:rsidRPr="002B3F18">
        <w:rPr>
          <w:rFonts w:ascii="Times New Roman" w:eastAsia="Times New Roman" w:hAnsi="Times New Roman" w:cs="Times New Roman"/>
          <w:sz w:val="24"/>
          <w:szCs w:val="24"/>
          <w:lang w:val="ky-KG" w:eastAsia="ru-RU"/>
        </w:rPr>
        <w:t>ө</w:t>
      </w:r>
      <w:r w:rsidR="002B3F18">
        <w:rPr>
          <w:rFonts w:ascii="Times New Roman" w:eastAsia="Times New Roman" w:hAnsi="Times New Roman" w:cs="Times New Roman"/>
          <w:sz w:val="24"/>
          <w:szCs w:val="24"/>
          <w:lang w:val="ky-KG" w:eastAsia="ru-RU"/>
        </w:rPr>
        <w:t>м</w:t>
      </w:r>
      <w:r w:rsidR="002B3F18" w:rsidRPr="002B3F18">
        <w:rPr>
          <w:rFonts w:ascii="Times New Roman" w:eastAsia="Times New Roman" w:hAnsi="Times New Roman" w:cs="Times New Roman"/>
          <w:sz w:val="24"/>
          <w:szCs w:val="24"/>
          <w:lang w:val="ky-KG" w:eastAsia="ru-RU"/>
        </w:rPr>
        <w:t>ө</w:t>
      </w:r>
      <w:r w:rsidR="002B3F18">
        <w:rPr>
          <w:rFonts w:ascii="Times New Roman" w:eastAsia="Times New Roman" w:hAnsi="Times New Roman" w:cs="Times New Roman"/>
          <w:sz w:val="24"/>
          <w:szCs w:val="24"/>
          <w:lang w:val="ky-KG" w:eastAsia="ru-RU"/>
        </w:rPr>
        <w:t>лд</w:t>
      </w:r>
      <w:r w:rsidR="002B3F18" w:rsidRPr="00EF6F40">
        <w:rPr>
          <w:rFonts w:ascii="Times New Roman" w:eastAsia="Times New Roman" w:hAnsi="Times New Roman" w:cs="Times New Roman"/>
          <w:sz w:val="24"/>
          <w:szCs w:val="24"/>
          <w:lang w:val="ky-KG" w:eastAsia="ru-RU"/>
        </w:rPr>
        <w:t>ү</w:t>
      </w:r>
      <w:r w:rsidRPr="00EF6F40">
        <w:rPr>
          <w:rFonts w:ascii="Times New Roman" w:eastAsia="Times New Roman" w:hAnsi="Times New Roman" w:cs="Times New Roman"/>
          <w:sz w:val="24"/>
          <w:szCs w:val="24"/>
          <w:lang w:val="ky-KG" w:eastAsia="ru-RU"/>
        </w:rPr>
        <w:t xml:space="preserve"> жүзөгө ашыруучу ыйгарым укуктуу мамлекеттик органдары.</w:t>
      </w:r>
    </w:p>
    <w:p w:rsidR="00FD3892" w:rsidRPr="00EF6F40" w:rsidRDefault="00FD3892"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2.3.</w:t>
      </w:r>
      <w:r w:rsidRPr="00EF6F40">
        <w:rPr>
          <w:rFonts w:ascii="Times New Roman" w:eastAsia="Times New Roman" w:hAnsi="Times New Roman" w:cs="Times New Roman"/>
          <w:sz w:val="24"/>
          <w:szCs w:val="24"/>
          <w:lang w:val="ky-KG" w:eastAsia="ru-RU"/>
        </w:rPr>
        <w:t xml:space="preserve"> Абитуриенттердин даярдыгынын деңгээлине талаптар.</w:t>
      </w:r>
    </w:p>
    <w:p w:rsidR="00FD3892" w:rsidRPr="00EF6F40" w:rsidRDefault="00FD3892"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2.3.1.</w:t>
      </w:r>
      <w:r w:rsidR="00A179B8" w:rsidRPr="00EF6F40">
        <w:rPr>
          <w:rFonts w:ascii="Times New Roman" w:eastAsia="Times New Roman" w:hAnsi="Times New Roman" w:cs="Times New Roman"/>
          <w:sz w:val="24"/>
          <w:szCs w:val="24"/>
          <w:lang w:val="ky-KG" w:eastAsia="ru-RU"/>
        </w:rPr>
        <w:t xml:space="preserve"> "Бакалавр" квалификацияс</w:t>
      </w:r>
      <w:r w:rsidRPr="00EF6F40">
        <w:rPr>
          <w:rFonts w:ascii="Times New Roman" w:eastAsia="Times New Roman" w:hAnsi="Times New Roman" w:cs="Times New Roman"/>
          <w:sz w:val="24"/>
          <w:szCs w:val="24"/>
          <w:lang w:val="ky-KG" w:eastAsia="ru-RU"/>
        </w:rPr>
        <w:t>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FD3892" w:rsidRPr="00EF6F40" w:rsidRDefault="00FD3892"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2.3.2.</w:t>
      </w:r>
      <w:r w:rsidRPr="00EF6F40">
        <w:rPr>
          <w:rFonts w:ascii="Times New Roman" w:eastAsia="Times New Roman" w:hAnsi="Times New Roman" w:cs="Times New Roman"/>
          <w:sz w:val="24"/>
          <w:szCs w:val="24"/>
          <w:lang w:val="ky-KG" w:eastAsia="ru-RU"/>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FD3892" w:rsidRPr="00EF6F40" w:rsidRDefault="00FD3892"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2.3.3.</w:t>
      </w:r>
      <w:r w:rsidRPr="00EF6F40">
        <w:rPr>
          <w:rFonts w:ascii="Times New Roman" w:eastAsia="Times New Roman" w:hAnsi="Times New Roman" w:cs="Times New Roman"/>
          <w:sz w:val="24"/>
          <w:szCs w:val="24"/>
          <w:lang w:val="ky-KG" w:eastAsia="ru-RU"/>
        </w:rPr>
        <w:t xml:space="preserve"> Искусство жана дене тарбия жаатындагы бакалаврларды даярдоого кабыл алууда жогорку окуу жайы кесиптик багыттагы кошумча кирүү сынактарын өткөрүү укугуна ээ.</w:t>
      </w:r>
    </w:p>
    <w:p w:rsidR="00FD3892" w:rsidRPr="00EF6F40" w:rsidRDefault="00473F72" w:rsidP="00295804">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
          <w:sz w:val="24"/>
          <w:szCs w:val="24"/>
          <w:lang w:val="ky-KG" w:eastAsia="ru-RU"/>
        </w:rPr>
      </w:pPr>
      <w:r w:rsidRPr="00EF6F40">
        <w:rPr>
          <w:rFonts w:ascii="Times New Roman" w:eastAsia="Times New Roman" w:hAnsi="Times New Roman" w:cs="Times New Roman"/>
          <w:b/>
          <w:sz w:val="24"/>
          <w:szCs w:val="24"/>
          <w:lang w:val="ky-KG" w:eastAsia="ru-RU"/>
        </w:rPr>
        <w:t>3. Даярдоо багыты</w:t>
      </w:r>
      <w:r w:rsidR="00FD3892" w:rsidRPr="00EF6F40">
        <w:rPr>
          <w:rFonts w:ascii="Times New Roman" w:eastAsia="Times New Roman" w:hAnsi="Times New Roman" w:cs="Times New Roman"/>
          <w:b/>
          <w:sz w:val="24"/>
          <w:szCs w:val="24"/>
          <w:lang w:val="ky-KG" w:eastAsia="ru-RU"/>
        </w:rPr>
        <w:t>нын жалпы мүнөздөмөсү</w:t>
      </w:r>
    </w:p>
    <w:p w:rsidR="001545DF" w:rsidRPr="00EF6F40" w:rsidRDefault="001545DF" w:rsidP="00295804">
      <w:pPr>
        <w:widowControl w:val="0"/>
        <w:autoSpaceDE w:val="0"/>
        <w:autoSpaceDN w:val="0"/>
        <w:adjustRightInd w:val="0"/>
        <w:spacing w:after="0" w:line="240" w:lineRule="auto"/>
        <w:rPr>
          <w:rFonts w:ascii="Times New Roman" w:eastAsia="SimSun" w:hAnsi="Times New Roman" w:cs="Times New Roman"/>
          <w:sz w:val="24"/>
          <w:szCs w:val="24"/>
          <w:lang w:val="ky-KG" w:eastAsia="ru-RU"/>
        </w:rPr>
      </w:pPr>
    </w:p>
    <w:p w:rsidR="00CE7727" w:rsidRPr="00EF6F40" w:rsidRDefault="00CE7727" w:rsidP="00295804">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lang w:val="ky-KG" w:eastAsia="ru-RU"/>
        </w:rPr>
      </w:pPr>
      <w:r w:rsidRPr="00EF6F40">
        <w:rPr>
          <w:rFonts w:ascii="Times New Roman" w:eastAsia="Times New Roman" w:hAnsi="Times New Roman" w:cs="Times New Roman"/>
          <w:b/>
          <w:sz w:val="24"/>
          <w:szCs w:val="24"/>
          <w:lang w:val="ky-KG" w:eastAsia="ru-RU"/>
        </w:rPr>
        <w:t xml:space="preserve">3.1. </w:t>
      </w:r>
      <w:r w:rsidRPr="00EF6F40">
        <w:rPr>
          <w:rFonts w:ascii="Times New Roman" w:eastAsia="Times New Roman" w:hAnsi="Times New Roman" w:cs="Times New Roman"/>
          <w:sz w:val="24"/>
          <w:szCs w:val="24"/>
          <w:lang w:val="ky-KG" w:eastAsia="ru-RU"/>
        </w:rPr>
        <w:t>Кыргыз Республикасында</w:t>
      </w:r>
      <w:r w:rsidR="00EF6F40">
        <w:rPr>
          <w:rFonts w:ascii="Times New Roman" w:eastAsia="Times New Roman" w:hAnsi="Times New Roman" w:cs="Times New Roman"/>
          <w:sz w:val="24"/>
          <w:szCs w:val="24"/>
          <w:lang w:val="ky-KG" w:eastAsia="ru-RU"/>
        </w:rPr>
        <w:t xml:space="preserve"> </w:t>
      </w:r>
      <w:r w:rsidR="001602DE" w:rsidRPr="00EF6F40">
        <w:rPr>
          <w:rFonts w:ascii="Times New Roman" w:eastAsia="SimSun" w:hAnsi="Times New Roman" w:cs="Times New Roman"/>
          <w:b/>
          <w:sz w:val="24"/>
          <w:szCs w:val="24"/>
          <w:lang w:val="ky-KG" w:eastAsia="ru-RU"/>
        </w:rPr>
        <w:t>532300</w:t>
      </w:r>
      <w:r w:rsidR="002B3F18">
        <w:rPr>
          <w:rFonts w:ascii="Times New Roman" w:eastAsia="SimSun" w:hAnsi="Times New Roman" w:cs="Times New Roman"/>
          <w:b/>
          <w:sz w:val="24"/>
          <w:szCs w:val="24"/>
          <w:lang w:val="ky-KG" w:eastAsia="ru-RU"/>
        </w:rPr>
        <w:t xml:space="preserve"> </w:t>
      </w:r>
      <w:r w:rsidR="001602DE" w:rsidRPr="00EF6F40">
        <w:rPr>
          <w:rFonts w:ascii="Times New Roman" w:eastAsia="Times New Roman" w:hAnsi="Times New Roman" w:cs="Times New Roman"/>
          <w:b/>
          <w:sz w:val="24"/>
          <w:szCs w:val="24"/>
          <w:lang w:val="ky-KG" w:eastAsia="ru-RU"/>
        </w:rPr>
        <w:t>- Кытай</w:t>
      </w:r>
      <w:r w:rsidR="00F15B2F">
        <w:rPr>
          <w:rFonts w:ascii="Times New Roman" w:eastAsia="Times New Roman" w:hAnsi="Times New Roman" w:cs="Times New Roman"/>
          <w:b/>
          <w:sz w:val="24"/>
          <w:szCs w:val="24"/>
          <w:lang w:val="ky-KG" w:eastAsia="ru-RU"/>
        </w:rPr>
        <w:t xml:space="preserve"> </w:t>
      </w:r>
      <w:r w:rsidR="001602DE" w:rsidRPr="00EF6F40">
        <w:rPr>
          <w:rFonts w:ascii="Times New Roman" w:eastAsia="Times New Roman" w:hAnsi="Times New Roman" w:cs="Times New Roman"/>
          <w:b/>
          <w:sz w:val="24"/>
          <w:szCs w:val="24"/>
          <w:lang w:val="ky-KG" w:eastAsia="ru-RU"/>
        </w:rPr>
        <w:t xml:space="preserve">таануу </w:t>
      </w:r>
      <w:r w:rsidRPr="00EF6F40">
        <w:rPr>
          <w:rFonts w:ascii="Times New Roman" w:eastAsia="Times New Roman" w:hAnsi="Times New Roman" w:cs="Times New Roman"/>
          <w:sz w:val="24"/>
          <w:szCs w:val="24"/>
          <w:lang w:val="ky-KG" w:eastAsia="ru-RU"/>
        </w:rPr>
        <w:t>багыты боюнча</w:t>
      </w:r>
      <w:r w:rsidR="00C57132" w:rsidRPr="00C57132">
        <w:rPr>
          <w:rFonts w:ascii="Times New Roman" w:eastAsia="SimSun" w:hAnsi="Times New Roman" w:cs="Times New Roman"/>
          <w:sz w:val="24"/>
          <w:szCs w:val="24"/>
          <w:lang w:val="ky-KG" w:eastAsia="ru-RU"/>
        </w:rPr>
        <w:t xml:space="preserve"> </w:t>
      </w:r>
      <w:r w:rsidR="00C57132">
        <w:rPr>
          <w:rFonts w:ascii="Times New Roman" w:eastAsia="SimSun" w:hAnsi="Times New Roman" w:cs="Times New Roman"/>
          <w:sz w:val="24"/>
          <w:szCs w:val="24"/>
          <w:lang w:val="ky-KG" w:eastAsia="ru-RU"/>
        </w:rPr>
        <w:t>д</w:t>
      </w:r>
      <w:r w:rsidR="00C57132" w:rsidRPr="00EF6F40">
        <w:rPr>
          <w:rFonts w:ascii="Times New Roman" w:eastAsia="SimSun" w:hAnsi="Times New Roman" w:cs="Times New Roman"/>
          <w:sz w:val="24"/>
          <w:szCs w:val="24"/>
          <w:lang w:val="ky-KG" w:eastAsia="ru-RU"/>
        </w:rPr>
        <w:t>аярдоо</w:t>
      </w:r>
      <w:r w:rsidRPr="00EF6F40">
        <w:rPr>
          <w:rFonts w:ascii="Times New Roman" w:eastAsia="Times New Roman" w:hAnsi="Times New Roman" w:cs="Times New Roman"/>
          <w:sz w:val="24"/>
          <w:szCs w:val="24"/>
          <w:lang w:val="ky-KG" w:eastAsia="ru-RU"/>
        </w:rPr>
        <w:t xml:space="preserve"> төмөнкүлөр ишке ашырылат:</w:t>
      </w:r>
    </w:p>
    <w:p w:rsidR="00CE7727" w:rsidRPr="00EF6F40" w:rsidRDefault="00CE7727"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бакалаврларды даярдоо боюнча ЖКББ НББП;</w:t>
      </w:r>
    </w:p>
    <w:p w:rsidR="00CE7727" w:rsidRPr="00EF6F40" w:rsidRDefault="00CE7727"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 магистрлерди даярдоо боюнча ЖКББ НББП.</w:t>
      </w:r>
    </w:p>
    <w:p w:rsidR="00CE7727" w:rsidRPr="00EF6F40" w:rsidRDefault="00CE7727"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Бакалаврларды даярдоо боюнча ЖКББ НББПны толугу менен өздө</w:t>
      </w:r>
      <w:proofErr w:type="gramStart"/>
      <w:r w:rsidRPr="00EF6F40">
        <w:rPr>
          <w:rFonts w:ascii="Times New Roman" w:eastAsia="Times New Roman" w:hAnsi="Times New Roman" w:cs="Times New Roman"/>
          <w:sz w:val="24"/>
          <w:szCs w:val="24"/>
          <w:lang w:eastAsia="ru-RU"/>
        </w:rPr>
        <w:t>шт</w:t>
      </w:r>
      <w:proofErr w:type="gramEnd"/>
      <w:r w:rsidRPr="00EF6F40">
        <w:rPr>
          <w:rFonts w:ascii="Times New Roman" w:eastAsia="Times New Roman" w:hAnsi="Times New Roman" w:cs="Times New Roman"/>
          <w:sz w:val="24"/>
          <w:szCs w:val="24"/>
          <w:lang w:eastAsia="ru-RU"/>
        </w:rPr>
        <w:t>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w:t>
      </w:r>
    </w:p>
    <w:p w:rsidR="00CE7727" w:rsidRPr="00EF6F40" w:rsidRDefault="00CE7727"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Магистрлерди даярдоо боюнча ЖКББ НББПны толугу менен өздө</w:t>
      </w:r>
      <w:proofErr w:type="gramStart"/>
      <w:r w:rsidRPr="00EF6F40">
        <w:rPr>
          <w:rFonts w:ascii="Times New Roman" w:eastAsia="Times New Roman" w:hAnsi="Times New Roman" w:cs="Times New Roman"/>
          <w:sz w:val="24"/>
          <w:szCs w:val="24"/>
          <w:lang w:eastAsia="ru-RU"/>
        </w:rPr>
        <w:t>шт</w:t>
      </w:r>
      <w:proofErr w:type="gramEnd"/>
      <w:r w:rsidRPr="00EF6F40">
        <w:rPr>
          <w:rFonts w:ascii="Times New Roman" w:eastAsia="Times New Roman" w:hAnsi="Times New Roman" w:cs="Times New Roman"/>
          <w:sz w:val="24"/>
          <w:szCs w:val="24"/>
          <w:lang w:eastAsia="ru-RU"/>
        </w:rPr>
        <w:t>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p>
    <w:p w:rsidR="00CE7727" w:rsidRPr="00EF6F40" w:rsidRDefault="00CE7727"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eastAsia="ru-RU"/>
        </w:rPr>
        <w:t>Бакалаврларды даярдоо багытынын ал</w:t>
      </w:r>
      <w:r w:rsidR="00A96D74" w:rsidRPr="00EF6F40">
        <w:rPr>
          <w:rFonts w:ascii="Times New Roman" w:eastAsia="Times New Roman" w:hAnsi="Times New Roman" w:cs="Times New Roman"/>
          <w:sz w:val="24"/>
          <w:szCs w:val="24"/>
          <w:lang w:eastAsia="ru-RU"/>
        </w:rPr>
        <w:t>кагында ЖКББ НББП профилдери ЖОЖ</w:t>
      </w:r>
      <w:r w:rsidRPr="00EF6F40">
        <w:rPr>
          <w:rFonts w:ascii="Times New Roman" w:eastAsia="Times New Roman" w:hAnsi="Times New Roman" w:cs="Times New Roman"/>
          <w:sz w:val="24"/>
          <w:szCs w:val="24"/>
          <w:lang w:eastAsia="ru-RU"/>
        </w:rPr>
        <w:t xml:space="preserve"> тарабынан квалификациянын (эгер болсо) тармактык/сектордук алкактарынын негизинде аныкталат</w:t>
      </w:r>
      <w:r w:rsidR="001B2AEC" w:rsidRPr="00EF6F40">
        <w:rPr>
          <w:rFonts w:ascii="Times New Roman" w:eastAsia="Times New Roman" w:hAnsi="Times New Roman" w:cs="Times New Roman"/>
          <w:sz w:val="24"/>
          <w:szCs w:val="24"/>
          <w:lang w:val="ky-KG" w:eastAsia="ru-RU"/>
        </w:rPr>
        <w:t>.</w:t>
      </w:r>
    </w:p>
    <w:p w:rsidR="004019DB" w:rsidRPr="00EF6F40" w:rsidRDefault="001545DF"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3.2.</w:t>
      </w:r>
      <w:r w:rsidR="001B2AEC" w:rsidRPr="00EF6F40">
        <w:rPr>
          <w:rFonts w:ascii="Times New Roman" w:eastAsia="Times New Roman" w:hAnsi="Times New Roman" w:cs="Times New Roman"/>
          <w:sz w:val="24"/>
          <w:szCs w:val="24"/>
          <w:lang w:val="ky-KG" w:eastAsia="ru-RU"/>
        </w:rPr>
        <w:t xml:space="preserve">Жалпы орто билимдин </w:t>
      </w:r>
      <w:r w:rsidR="002B3F18">
        <w:rPr>
          <w:rFonts w:ascii="Times New Roman" w:eastAsia="Times New Roman" w:hAnsi="Times New Roman" w:cs="Times New Roman"/>
          <w:sz w:val="24"/>
          <w:szCs w:val="24"/>
          <w:lang w:val="ky-KG" w:eastAsia="ru-RU"/>
        </w:rPr>
        <w:t>негизинде</w:t>
      </w:r>
      <w:r w:rsidR="001B2AEC" w:rsidRPr="00EF6F40">
        <w:rPr>
          <w:rFonts w:ascii="Times New Roman" w:eastAsia="Times New Roman" w:hAnsi="Times New Roman" w:cs="Times New Roman"/>
          <w:sz w:val="24"/>
          <w:szCs w:val="24"/>
          <w:lang w:val="ky-KG" w:eastAsia="ru-RU"/>
        </w:rPr>
        <w:t xml:space="preserve"> күндүзгү окутуу формасында</w:t>
      </w:r>
      <w:r w:rsidR="00F15B2F">
        <w:rPr>
          <w:rFonts w:ascii="Times New Roman" w:eastAsia="Times New Roman" w:hAnsi="Times New Roman" w:cs="Times New Roman"/>
          <w:sz w:val="24"/>
          <w:szCs w:val="24"/>
          <w:lang w:val="ky-KG" w:eastAsia="ru-RU"/>
        </w:rPr>
        <w:t xml:space="preserve"> </w:t>
      </w:r>
      <w:r w:rsidR="002E25B9" w:rsidRPr="00EF6F40">
        <w:rPr>
          <w:rFonts w:ascii="Times New Roman" w:eastAsia="SimSun" w:hAnsi="Times New Roman" w:cs="Times New Roman"/>
          <w:b/>
          <w:sz w:val="24"/>
          <w:szCs w:val="24"/>
          <w:lang w:val="ky-KG" w:eastAsia="ru-RU"/>
        </w:rPr>
        <w:t>532300</w:t>
      </w:r>
      <w:r w:rsidR="002E25B9" w:rsidRPr="00EF6F40">
        <w:rPr>
          <w:rFonts w:ascii="Times New Roman" w:eastAsia="Times New Roman" w:hAnsi="Times New Roman" w:cs="Times New Roman"/>
          <w:b/>
          <w:sz w:val="24"/>
          <w:szCs w:val="24"/>
          <w:lang w:val="ky-KG" w:eastAsia="ru-RU"/>
        </w:rPr>
        <w:t>- Кытай</w:t>
      </w:r>
      <w:r w:rsidR="00F15B2F">
        <w:rPr>
          <w:rFonts w:ascii="Times New Roman" w:eastAsia="Times New Roman" w:hAnsi="Times New Roman" w:cs="Times New Roman"/>
          <w:b/>
          <w:sz w:val="24"/>
          <w:szCs w:val="24"/>
          <w:lang w:val="ky-KG" w:eastAsia="ru-RU"/>
        </w:rPr>
        <w:t xml:space="preserve"> </w:t>
      </w:r>
      <w:r w:rsidR="002E25B9" w:rsidRPr="00EF6F40">
        <w:rPr>
          <w:rFonts w:ascii="Times New Roman" w:eastAsia="Times New Roman" w:hAnsi="Times New Roman" w:cs="Times New Roman"/>
          <w:b/>
          <w:sz w:val="24"/>
          <w:szCs w:val="24"/>
          <w:lang w:val="ky-KG" w:eastAsia="ru-RU"/>
        </w:rPr>
        <w:t>таануу</w:t>
      </w:r>
      <w:r w:rsidR="002E25B9" w:rsidRPr="00EF6F40">
        <w:rPr>
          <w:rFonts w:ascii="Times New Roman" w:eastAsia="Times New Roman" w:hAnsi="Times New Roman" w:cs="Times New Roman"/>
          <w:sz w:val="24"/>
          <w:szCs w:val="24"/>
          <w:lang w:val="ky-KG" w:eastAsia="ru-RU"/>
        </w:rPr>
        <w:t xml:space="preserve"> багыты боюнча б</w:t>
      </w:r>
      <w:r w:rsidR="004019DB" w:rsidRPr="00EF6F40">
        <w:rPr>
          <w:rFonts w:ascii="Times New Roman" w:eastAsia="Times New Roman" w:hAnsi="Times New Roman" w:cs="Times New Roman"/>
          <w:sz w:val="24"/>
          <w:szCs w:val="24"/>
          <w:lang w:val="ky-KG" w:eastAsia="ru-RU"/>
        </w:rPr>
        <w:t xml:space="preserve">акалаврларды </w:t>
      </w:r>
      <w:r w:rsidR="002E25B9" w:rsidRPr="00EF6F40">
        <w:rPr>
          <w:rFonts w:ascii="Times New Roman" w:eastAsia="Times New Roman" w:hAnsi="Times New Roman" w:cs="Times New Roman"/>
          <w:sz w:val="24"/>
          <w:szCs w:val="24"/>
          <w:lang w:val="ky-KG" w:eastAsia="ru-RU"/>
        </w:rPr>
        <w:t xml:space="preserve">даярдоонун </w:t>
      </w:r>
      <w:r w:rsidR="004019DB" w:rsidRPr="00EF6F40">
        <w:rPr>
          <w:rFonts w:ascii="Times New Roman" w:eastAsia="Times New Roman" w:hAnsi="Times New Roman" w:cs="Times New Roman"/>
          <w:sz w:val="24"/>
          <w:szCs w:val="24"/>
          <w:lang w:val="ky-KG" w:eastAsia="ru-RU"/>
        </w:rPr>
        <w:t>ЖКББ НББ</w:t>
      </w:r>
      <w:r w:rsidR="002E25B9" w:rsidRPr="00EF6F40">
        <w:rPr>
          <w:rFonts w:ascii="Times New Roman" w:eastAsia="Times New Roman" w:hAnsi="Times New Roman" w:cs="Times New Roman"/>
          <w:sz w:val="24"/>
          <w:szCs w:val="24"/>
          <w:lang w:val="ky-KG" w:eastAsia="ru-RU"/>
        </w:rPr>
        <w:t>П өздөштүрүүнүн ченемдик</w:t>
      </w:r>
      <w:r w:rsidR="00EF6F40">
        <w:rPr>
          <w:rFonts w:ascii="Times New Roman" w:eastAsia="Times New Roman" w:hAnsi="Times New Roman" w:cs="Times New Roman"/>
          <w:sz w:val="24"/>
          <w:szCs w:val="24"/>
          <w:lang w:val="ky-KG" w:eastAsia="ru-RU"/>
        </w:rPr>
        <w:t xml:space="preserve"> мөөнөтү 4 жылдан кем эмес убакы</w:t>
      </w:r>
      <w:r w:rsidR="002E25B9" w:rsidRPr="00EF6F40">
        <w:rPr>
          <w:rFonts w:ascii="Times New Roman" w:eastAsia="Times New Roman" w:hAnsi="Times New Roman" w:cs="Times New Roman"/>
          <w:sz w:val="24"/>
          <w:szCs w:val="24"/>
          <w:lang w:val="ky-KG" w:eastAsia="ru-RU"/>
        </w:rPr>
        <w:t>тты түзө</w:t>
      </w:r>
      <w:r w:rsidR="004019DB" w:rsidRPr="00EF6F40">
        <w:rPr>
          <w:rFonts w:ascii="Times New Roman" w:eastAsia="Times New Roman" w:hAnsi="Times New Roman" w:cs="Times New Roman"/>
          <w:sz w:val="24"/>
          <w:szCs w:val="24"/>
          <w:lang w:val="ky-KG" w:eastAsia="ru-RU"/>
        </w:rPr>
        <w:t>т.</w:t>
      </w:r>
    </w:p>
    <w:p w:rsidR="004019DB" w:rsidRPr="00EF6F40" w:rsidRDefault="004019DB"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Окутуунун</w:t>
      </w:r>
      <w:r w:rsidR="002B3F18">
        <w:rPr>
          <w:rFonts w:ascii="Times New Roman" w:eastAsia="Times New Roman" w:hAnsi="Times New Roman" w:cs="Times New Roman"/>
          <w:sz w:val="24"/>
          <w:szCs w:val="24"/>
          <w:lang w:val="ky-KG" w:eastAsia="ru-RU"/>
        </w:rPr>
        <w:t xml:space="preserve"> күндүзгү-сырттан (кечки) жана сырттан окуу</w:t>
      </w:r>
      <w:r w:rsidRPr="00EF6F40">
        <w:rPr>
          <w:rFonts w:ascii="Times New Roman" w:eastAsia="Times New Roman" w:hAnsi="Times New Roman" w:cs="Times New Roman"/>
          <w:sz w:val="24"/>
          <w:szCs w:val="24"/>
          <w:lang w:val="ky-KG" w:eastAsia="ru-RU"/>
        </w:rPr>
        <w:t xml:space="preserve"> формалары боюнча, ошондой эле окутуунун ар кандай формалары айкалыштырылган учурларда бакалаврларды даярдоо боюнча ЖКБ</w:t>
      </w:r>
      <w:r w:rsidR="00210AD7" w:rsidRPr="00EF6F40">
        <w:rPr>
          <w:rFonts w:ascii="Times New Roman" w:eastAsia="Times New Roman" w:hAnsi="Times New Roman" w:cs="Times New Roman"/>
          <w:sz w:val="24"/>
          <w:szCs w:val="24"/>
          <w:lang w:val="ky-KG" w:eastAsia="ru-RU"/>
        </w:rPr>
        <w:t>Б НББП өздөштүрүү мөөнөттөрү ЖОЖ</w:t>
      </w:r>
      <w:r w:rsidRPr="00EF6F40">
        <w:rPr>
          <w:rFonts w:ascii="Times New Roman" w:eastAsia="Times New Roman" w:hAnsi="Times New Roman" w:cs="Times New Roman"/>
          <w:sz w:val="24"/>
          <w:szCs w:val="24"/>
          <w:lang w:val="ky-KG" w:eastAsia="ru-RU"/>
        </w:rPr>
        <w:t xml:space="preserve"> тарабынан күндүзгү окутуу формасында белгиленген ченемдик мөөнөткө карата алты айдан </w:t>
      </w:r>
      <w:r w:rsidRPr="00EF6F40">
        <w:rPr>
          <w:rFonts w:ascii="Times New Roman" w:eastAsia="Times New Roman" w:hAnsi="Times New Roman" w:cs="Times New Roman"/>
          <w:b/>
          <w:sz w:val="24"/>
          <w:szCs w:val="24"/>
          <w:lang w:val="ky-KG" w:eastAsia="ru-RU"/>
        </w:rPr>
        <w:t>бир жылга</w:t>
      </w:r>
      <w:r w:rsidRPr="00EF6F40">
        <w:rPr>
          <w:rFonts w:ascii="Times New Roman" w:eastAsia="Times New Roman" w:hAnsi="Times New Roman" w:cs="Times New Roman"/>
          <w:sz w:val="24"/>
          <w:szCs w:val="24"/>
          <w:lang w:val="ky-KG" w:eastAsia="ru-RU"/>
        </w:rPr>
        <w:t xml:space="preserve"> чейин көбөйтүлөт.</w:t>
      </w:r>
    </w:p>
    <w:p w:rsidR="004019DB" w:rsidRPr="00EF6F40" w:rsidRDefault="004019DB"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Тийиштүү профилдеги орто кесиптик билими же жогорку кесиптик билими бар адамдарга бакалаврл</w:t>
      </w:r>
      <w:r w:rsidR="00B11991">
        <w:rPr>
          <w:rFonts w:ascii="Times New Roman" w:eastAsia="Times New Roman" w:hAnsi="Times New Roman" w:cs="Times New Roman"/>
          <w:sz w:val="24"/>
          <w:szCs w:val="24"/>
          <w:lang w:val="ky-KG" w:eastAsia="ru-RU"/>
        </w:rPr>
        <w:t xml:space="preserve">арды даярдоодо </w:t>
      </w:r>
      <w:r w:rsidR="0061326B" w:rsidRPr="00EF6F40">
        <w:rPr>
          <w:rFonts w:ascii="Times New Roman" w:eastAsia="Times New Roman" w:hAnsi="Times New Roman" w:cs="Times New Roman"/>
          <w:sz w:val="24"/>
          <w:szCs w:val="24"/>
          <w:lang w:val="ky-KG" w:eastAsia="ru-RU"/>
        </w:rPr>
        <w:t>ЖКББ НББП те</w:t>
      </w:r>
      <w:r w:rsidRPr="00EF6F40">
        <w:rPr>
          <w:rFonts w:ascii="Times New Roman" w:eastAsia="Times New Roman" w:hAnsi="Times New Roman" w:cs="Times New Roman"/>
          <w:sz w:val="24"/>
          <w:szCs w:val="24"/>
          <w:lang w:val="ky-KG" w:eastAsia="ru-RU"/>
        </w:rPr>
        <w:t>здетилген про</w:t>
      </w:r>
      <w:r w:rsidR="00DD5009">
        <w:rPr>
          <w:rFonts w:ascii="Times New Roman" w:eastAsia="Times New Roman" w:hAnsi="Times New Roman" w:cs="Times New Roman"/>
          <w:sz w:val="24"/>
          <w:szCs w:val="24"/>
          <w:lang w:val="ky-KG" w:eastAsia="ru-RU"/>
        </w:rPr>
        <w:t>гр</w:t>
      </w:r>
      <w:r w:rsidRPr="00EF6F40">
        <w:rPr>
          <w:rFonts w:ascii="Times New Roman" w:eastAsia="Times New Roman" w:hAnsi="Times New Roman" w:cs="Times New Roman"/>
          <w:sz w:val="24"/>
          <w:szCs w:val="24"/>
          <w:lang w:val="ky-KG" w:eastAsia="ru-RU"/>
        </w:rPr>
        <w:t>аммасы боюн</w:t>
      </w:r>
      <w:r w:rsidR="0061326B" w:rsidRPr="00EF6F40">
        <w:rPr>
          <w:rFonts w:ascii="Times New Roman" w:eastAsia="Times New Roman" w:hAnsi="Times New Roman" w:cs="Times New Roman"/>
          <w:sz w:val="24"/>
          <w:szCs w:val="24"/>
          <w:lang w:val="ky-KG" w:eastAsia="ru-RU"/>
        </w:rPr>
        <w:t>ча өздөштүрүүгө укук берилет. Тездетилген прогр</w:t>
      </w:r>
      <w:r w:rsidRPr="00EF6F40">
        <w:rPr>
          <w:rFonts w:ascii="Times New Roman" w:eastAsia="Times New Roman" w:hAnsi="Times New Roman" w:cs="Times New Roman"/>
          <w:sz w:val="24"/>
          <w:szCs w:val="24"/>
          <w:lang w:val="ky-KG" w:eastAsia="ru-RU"/>
        </w:rPr>
        <w:t>аммаларды ишке ашырууда окуун</w:t>
      </w:r>
      <w:r w:rsidR="0061326B" w:rsidRPr="00EF6F40">
        <w:rPr>
          <w:rFonts w:ascii="Times New Roman" w:eastAsia="Times New Roman" w:hAnsi="Times New Roman" w:cs="Times New Roman"/>
          <w:sz w:val="24"/>
          <w:szCs w:val="24"/>
          <w:lang w:val="ky-KG" w:eastAsia="ru-RU"/>
        </w:rPr>
        <w:t>ун мөөнөтү студент билим берүүнүн башка прогр</w:t>
      </w:r>
      <w:r w:rsidR="00B11991">
        <w:rPr>
          <w:rFonts w:ascii="Times New Roman" w:eastAsia="Times New Roman" w:hAnsi="Times New Roman" w:cs="Times New Roman"/>
          <w:sz w:val="24"/>
          <w:szCs w:val="24"/>
          <w:lang w:val="ky-KG" w:eastAsia="ru-RU"/>
        </w:rPr>
        <w:t>аммасынын негизинде</w:t>
      </w:r>
      <w:r w:rsidRPr="00EF6F40">
        <w:rPr>
          <w:rFonts w:ascii="Times New Roman" w:eastAsia="Times New Roman" w:hAnsi="Times New Roman" w:cs="Times New Roman"/>
          <w:sz w:val="24"/>
          <w:szCs w:val="24"/>
          <w:lang w:val="ky-KG" w:eastAsia="ru-RU"/>
        </w:rPr>
        <w:t xml:space="preserve"> орто кесиптик билимди жана (же) жогорку бил</w:t>
      </w:r>
      <w:r w:rsidR="0061326B" w:rsidRPr="00EF6F40">
        <w:rPr>
          <w:rFonts w:ascii="Times New Roman" w:eastAsia="Times New Roman" w:hAnsi="Times New Roman" w:cs="Times New Roman"/>
          <w:sz w:val="24"/>
          <w:szCs w:val="24"/>
          <w:lang w:val="ky-KG" w:eastAsia="ru-RU"/>
        </w:rPr>
        <w:t>имди алып жаткан</w:t>
      </w:r>
      <w:r w:rsidR="00B11991">
        <w:rPr>
          <w:rFonts w:ascii="Times New Roman" w:eastAsia="Times New Roman" w:hAnsi="Times New Roman" w:cs="Times New Roman"/>
          <w:sz w:val="24"/>
          <w:szCs w:val="24"/>
          <w:lang w:val="ky-KG" w:eastAsia="ru-RU"/>
        </w:rPr>
        <w:t xml:space="preserve"> учурда айрым д</w:t>
      </w:r>
      <w:r w:rsidRPr="00EF6F40">
        <w:rPr>
          <w:rFonts w:ascii="Times New Roman" w:eastAsia="Times New Roman" w:hAnsi="Times New Roman" w:cs="Times New Roman"/>
          <w:sz w:val="24"/>
          <w:szCs w:val="24"/>
          <w:lang w:val="ky-KG" w:eastAsia="ru-RU"/>
        </w:rPr>
        <w:t xml:space="preserve">исциплиналар (модулдар) жана (же) айрым </w:t>
      </w:r>
      <w:r w:rsidR="00B11991">
        <w:rPr>
          <w:rFonts w:ascii="Times New Roman" w:eastAsia="Times New Roman" w:hAnsi="Times New Roman" w:cs="Times New Roman"/>
          <w:sz w:val="24"/>
          <w:szCs w:val="24"/>
          <w:lang w:val="ky-KG" w:eastAsia="ru-RU"/>
        </w:rPr>
        <w:t>тажрыйбалар негизинде</w:t>
      </w:r>
      <w:r w:rsidRPr="00EF6F40">
        <w:rPr>
          <w:rFonts w:ascii="Times New Roman" w:eastAsia="Times New Roman" w:hAnsi="Times New Roman" w:cs="Times New Roman"/>
          <w:sz w:val="24"/>
          <w:szCs w:val="24"/>
          <w:lang w:val="ky-KG" w:eastAsia="ru-RU"/>
        </w:rPr>
        <w:t xml:space="preserve"> окутуунун натыйжалары боюнча толук же жарым-жартылай кайра аттестациялоонун (кайра зачет тапшыруунун) жыйынтыгы менен аныкталат.</w:t>
      </w:r>
    </w:p>
    <w:p w:rsidR="004019DB" w:rsidRPr="00EF6F40" w:rsidRDefault="000B2E18"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Орто кесиптик билим берүү проф</w:t>
      </w:r>
      <w:r w:rsidR="004019DB" w:rsidRPr="00EF6F40">
        <w:rPr>
          <w:rFonts w:ascii="Times New Roman" w:eastAsia="Times New Roman" w:hAnsi="Times New Roman" w:cs="Times New Roman"/>
          <w:sz w:val="24"/>
          <w:szCs w:val="24"/>
          <w:lang w:val="ky-KG" w:eastAsia="ru-RU"/>
        </w:rPr>
        <w:t>илинин жогорку кесиптик били</w:t>
      </w:r>
      <w:r w:rsidR="00924BF9" w:rsidRPr="00EF6F40">
        <w:rPr>
          <w:rFonts w:ascii="Times New Roman" w:eastAsia="Times New Roman" w:hAnsi="Times New Roman" w:cs="Times New Roman"/>
          <w:sz w:val="24"/>
          <w:szCs w:val="24"/>
          <w:lang w:val="ky-KG" w:eastAsia="ru-RU"/>
        </w:rPr>
        <w:t>м берүү профилине шайкештиги ЖОЖ</w:t>
      </w:r>
      <w:r w:rsidR="004019DB" w:rsidRPr="00EF6F40">
        <w:rPr>
          <w:rFonts w:ascii="Times New Roman" w:eastAsia="Times New Roman" w:hAnsi="Times New Roman" w:cs="Times New Roman"/>
          <w:sz w:val="24"/>
          <w:szCs w:val="24"/>
          <w:lang w:val="ky-KG" w:eastAsia="ru-RU"/>
        </w:rPr>
        <w:t xml:space="preserve"> тарабынан өз алдынча аныкталат.</w:t>
      </w:r>
    </w:p>
    <w:p w:rsidR="004019DB" w:rsidRPr="00EF6F40" w:rsidRDefault="004019DB"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Күндүзгү окутуу формасында орто кесиптик билимдин </w:t>
      </w:r>
      <w:r w:rsidR="00B11991">
        <w:rPr>
          <w:rFonts w:ascii="Times New Roman" w:eastAsia="Times New Roman" w:hAnsi="Times New Roman" w:cs="Times New Roman"/>
          <w:sz w:val="24"/>
          <w:szCs w:val="24"/>
          <w:lang w:val="ky-KG" w:eastAsia="ru-RU"/>
        </w:rPr>
        <w:t>негизинде</w:t>
      </w:r>
      <w:r w:rsidRPr="00EF6F40">
        <w:rPr>
          <w:rFonts w:ascii="Times New Roman" w:eastAsia="Times New Roman" w:hAnsi="Times New Roman" w:cs="Times New Roman"/>
          <w:sz w:val="24"/>
          <w:szCs w:val="24"/>
          <w:lang w:val="ky-KG" w:eastAsia="ru-RU"/>
        </w:rPr>
        <w:t xml:space="preserve"> бакалаврларды даярдоо</w:t>
      </w:r>
      <w:r w:rsidR="00B11991">
        <w:rPr>
          <w:rFonts w:ascii="Times New Roman" w:eastAsia="Times New Roman" w:hAnsi="Times New Roman" w:cs="Times New Roman"/>
          <w:sz w:val="24"/>
          <w:szCs w:val="24"/>
          <w:lang w:val="ky-KG" w:eastAsia="ru-RU"/>
        </w:rPr>
        <w:t xml:space="preserve">до </w:t>
      </w:r>
      <w:r w:rsidRPr="00EF6F40">
        <w:rPr>
          <w:rFonts w:ascii="Times New Roman" w:eastAsia="Times New Roman" w:hAnsi="Times New Roman" w:cs="Times New Roman"/>
          <w:sz w:val="24"/>
          <w:szCs w:val="24"/>
          <w:lang w:val="ky-KG" w:eastAsia="ru-RU"/>
        </w:rPr>
        <w:t xml:space="preserve">ЖКББ НББП өздөштүрүү мөөнөтү </w:t>
      </w:r>
      <w:r w:rsidR="000B2E18" w:rsidRPr="00EF6F40">
        <w:rPr>
          <w:rFonts w:ascii="Times New Roman" w:eastAsia="Times New Roman" w:hAnsi="Times New Roman" w:cs="Times New Roman"/>
          <w:sz w:val="24"/>
          <w:szCs w:val="24"/>
          <w:lang w:val="ky-KG" w:eastAsia="ru-RU"/>
        </w:rPr>
        <w:t>те</w:t>
      </w:r>
      <w:r w:rsidRPr="00EF6F40">
        <w:rPr>
          <w:rFonts w:ascii="Times New Roman" w:eastAsia="Times New Roman" w:hAnsi="Times New Roman" w:cs="Times New Roman"/>
          <w:sz w:val="24"/>
          <w:szCs w:val="24"/>
          <w:lang w:val="ky-KG" w:eastAsia="ru-RU"/>
        </w:rPr>
        <w:t>здетилген программаларды ишке ашыруунун алкагында 3 жылдан кем эмес убакытты түзөт.</w:t>
      </w:r>
    </w:p>
    <w:p w:rsidR="004019DB" w:rsidRPr="00EF6F40" w:rsidRDefault="004019DB"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Билим алуунун формасына карабастан жеке окуу планы</w:t>
      </w:r>
      <w:r w:rsidR="00924BF9" w:rsidRPr="00EF6F40">
        <w:rPr>
          <w:rFonts w:ascii="Times New Roman" w:eastAsia="Times New Roman" w:hAnsi="Times New Roman" w:cs="Times New Roman"/>
          <w:sz w:val="24"/>
          <w:szCs w:val="24"/>
          <w:lang w:val="ky-KG" w:eastAsia="ru-RU"/>
        </w:rPr>
        <w:t xml:space="preserve"> боюнча окутууда окуунун мөөнөтүн ЖОЖ</w:t>
      </w:r>
      <w:r w:rsidRPr="00EF6F40">
        <w:rPr>
          <w:rFonts w:ascii="Times New Roman" w:eastAsia="Times New Roman" w:hAnsi="Times New Roman" w:cs="Times New Roman"/>
          <w:sz w:val="24"/>
          <w:szCs w:val="24"/>
          <w:lang w:val="ky-KG" w:eastAsia="ru-RU"/>
        </w:rPr>
        <w:t xml:space="preserve"> өз алдынча аныктайт.</w:t>
      </w:r>
    </w:p>
    <w:p w:rsidR="004019DB" w:rsidRPr="00EF6F40" w:rsidRDefault="004019DB" w:rsidP="00B01041">
      <w:pPr>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lastRenderedPageBreak/>
        <w:t xml:space="preserve">Ден </w:t>
      </w:r>
      <w:r w:rsidR="00616B41">
        <w:rPr>
          <w:rFonts w:ascii="Times New Roman" w:eastAsia="Times New Roman" w:hAnsi="Times New Roman" w:cs="Times New Roman"/>
          <w:sz w:val="24"/>
          <w:szCs w:val="24"/>
          <w:lang w:val="ky-KG" w:eastAsia="ru-RU"/>
        </w:rPr>
        <w:t>соолугунун мүмкүнчүлүгү чектелген</w:t>
      </w:r>
      <w:r w:rsidRPr="00EF6F40">
        <w:rPr>
          <w:rFonts w:ascii="Times New Roman" w:eastAsia="Times New Roman" w:hAnsi="Times New Roman" w:cs="Times New Roman"/>
          <w:sz w:val="24"/>
          <w:szCs w:val="24"/>
          <w:lang w:val="ky-KG" w:eastAsia="ru-RU"/>
        </w:rPr>
        <w:t xml:space="preserve"> адамдарды жек</w:t>
      </w:r>
      <w:r w:rsidR="00924BF9" w:rsidRPr="00EF6F40">
        <w:rPr>
          <w:rFonts w:ascii="Times New Roman" w:eastAsia="Times New Roman" w:hAnsi="Times New Roman" w:cs="Times New Roman"/>
          <w:sz w:val="24"/>
          <w:szCs w:val="24"/>
          <w:lang w:val="ky-KG" w:eastAsia="ru-RU"/>
        </w:rPr>
        <w:t>е окуу планы</w:t>
      </w:r>
      <w:r w:rsidR="00616B41">
        <w:rPr>
          <w:rFonts w:ascii="Times New Roman" w:eastAsia="Times New Roman" w:hAnsi="Times New Roman" w:cs="Times New Roman"/>
          <w:sz w:val="24"/>
          <w:szCs w:val="24"/>
          <w:lang w:val="ky-KG" w:eastAsia="ru-RU"/>
        </w:rPr>
        <w:t xml:space="preserve">н негизинде </w:t>
      </w:r>
      <w:r w:rsidR="00924BF9" w:rsidRPr="00EF6F40">
        <w:rPr>
          <w:rFonts w:ascii="Times New Roman" w:eastAsia="Times New Roman" w:hAnsi="Times New Roman" w:cs="Times New Roman"/>
          <w:sz w:val="24"/>
          <w:szCs w:val="24"/>
          <w:lang w:val="ky-KG" w:eastAsia="ru-RU"/>
        </w:rPr>
        <w:t>окутууда ЖОЖ</w:t>
      </w:r>
      <w:r w:rsidRPr="00EF6F40">
        <w:rPr>
          <w:rFonts w:ascii="Times New Roman" w:eastAsia="Times New Roman" w:hAnsi="Times New Roman" w:cs="Times New Roman"/>
          <w:sz w:val="24"/>
          <w:szCs w:val="24"/>
          <w:lang w:val="ky-KG" w:eastAsia="ru-RU"/>
        </w:rPr>
        <w:t xml:space="preserve"> мөөнөттүү билим алуунун тийиштүү формасы боюнча аныкталган убакытка салыштырмалуу узартууга укуктуу.</w:t>
      </w:r>
    </w:p>
    <w:p w:rsidR="004019DB" w:rsidRDefault="004019DB" w:rsidP="00B01041">
      <w:pPr>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Бакалаврларды жана магистрлерди даяр</w:t>
      </w:r>
      <w:r w:rsidR="00616B41">
        <w:rPr>
          <w:rFonts w:ascii="Times New Roman" w:eastAsia="Times New Roman" w:hAnsi="Times New Roman" w:cs="Times New Roman"/>
          <w:sz w:val="24"/>
          <w:szCs w:val="24"/>
          <w:lang w:val="ky-KG" w:eastAsia="ru-RU"/>
        </w:rPr>
        <w:t>доо багытынын негизинде</w:t>
      </w:r>
      <w:r w:rsidR="00924BF9" w:rsidRPr="00EF6F40">
        <w:rPr>
          <w:rFonts w:ascii="Times New Roman" w:eastAsia="Times New Roman" w:hAnsi="Times New Roman" w:cs="Times New Roman"/>
          <w:sz w:val="24"/>
          <w:szCs w:val="24"/>
          <w:lang w:val="ky-KG" w:eastAsia="ru-RU"/>
        </w:rPr>
        <w:t xml:space="preserve"> ЖКББ ПББП өздөштүрүүнү</w:t>
      </w:r>
      <w:r w:rsidRPr="00EF6F40">
        <w:rPr>
          <w:rFonts w:ascii="Times New Roman" w:eastAsia="Times New Roman" w:hAnsi="Times New Roman" w:cs="Times New Roman"/>
          <w:sz w:val="24"/>
          <w:szCs w:val="24"/>
          <w:lang w:val="ky-KG" w:eastAsia="ru-RU"/>
        </w:rPr>
        <w:t>н башка ченемдик мөөн</w:t>
      </w:r>
      <w:r w:rsidR="00924BF9" w:rsidRPr="00EF6F40">
        <w:rPr>
          <w:rFonts w:ascii="Times New Roman" w:eastAsia="Times New Roman" w:hAnsi="Times New Roman" w:cs="Times New Roman"/>
          <w:sz w:val="24"/>
          <w:szCs w:val="24"/>
          <w:lang w:val="ky-KG" w:eastAsia="ru-RU"/>
        </w:rPr>
        <w:t xml:space="preserve">өттөрүн Кыргыз Республикасынын </w:t>
      </w:r>
      <w:r w:rsidR="00E3666D">
        <w:rPr>
          <w:rFonts w:ascii="Times New Roman" w:eastAsia="Times New Roman" w:hAnsi="Times New Roman" w:cs="Times New Roman"/>
          <w:sz w:val="24"/>
          <w:szCs w:val="24"/>
          <w:lang w:val="ky-KG" w:eastAsia="ru-RU"/>
        </w:rPr>
        <w:t>Министрлер Кабинети тарабынан</w:t>
      </w:r>
      <w:r w:rsidRPr="00EF6F40">
        <w:rPr>
          <w:rFonts w:ascii="Times New Roman" w:eastAsia="Times New Roman" w:hAnsi="Times New Roman" w:cs="Times New Roman"/>
          <w:sz w:val="24"/>
          <w:szCs w:val="24"/>
          <w:lang w:val="ky-KG" w:eastAsia="ru-RU"/>
        </w:rPr>
        <w:t xml:space="preserve"> белгиле</w:t>
      </w:r>
      <w:r w:rsidR="00E3666D">
        <w:rPr>
          <w:rFonts w:ascii="Times New Roman" w:eastAsia="Times New Roman" w:hAnsi="Times New Roman" w:cs="Times New Roman"/>
          <w:sz w:val="24"/>
          <w:szCs w:val="24"/>
          <w:lang w:val="ky-KG" w:eastAsia="ru-RU"/>
        </w:rPr>
        <w:t>нет</w:t>
      </w:r>
      <w:r w:rsidRPr="00EF6F40">
        <w:rPr>
          <w:rFonts w:ascii="Times New Roman" w:eastAsia="Times New Roman" w:hAnsi="Times New Roman" w:cs="Times New Roman"/>
          <w:sz w:val="24"/>
          <w:szCs w:val="24"/>
          <w:lang w:val="ky-KG" w:eastAsia="ru-RU"/>
        </w:rPr>
        <w:t>.</w:t>
      </w:r>
    </w:p>
    <w:p w:rsidR="00177298" w:rsidRPr="00EF6F40" w:rsidRDefault="00177298" w:rsidP="00B01041">
      <w:pPr>
        <w:spacing w:after="0" w:line="240" w:lineRule="auto"/>
        <w:ind w:firstLine="567"/>
        <w:jc w:val="both"/>
        <w:rPr>
          <w:rFonts w:ascii="Times New Roman" w:eastAsia="Times New Roman" w:hAnsi="Times New Roman" w:cs="Times New Roman"/>
          <w:sz w:val="24"/>
          <w:szCs w:val="24"/>
          <w:lang w:val="ky-KG" w:eastAsia="ru-RU"/>
        </w:rPr>
      </w:pPr>
    </w:p>
    <w:p w:rsidR="00F24E81" w:rsidRPr="00EF6F40" w:rsidRDefault="001545DF" w:rsidP="00B01041">
      <w:pPr>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3.3.</w:t>
      </w:r>
      <w:r w:rsidR="00F24E81" w:rsidRPr="00EF6F40">
        <w:rPr>
          <w:rFonts w:ascii="Times New Roman" w:eastAsia="Times New Roman" w:hAnsi="Times New Roman" w:cs="Times New Roman"/>
          <w:sz w:val="24"/>
          <w:szCs w:val="24"/>
          <w:lang w:val="ky-KG" w:eastAsia="ru-RU"/>
        </w:rPr>
        <w:t>Бакалаврларды даярдоонун ЖКББ НББП өздөштүрүүнүн жалпы эмгек сыйымдуулугу 240тан кем эмес кредитке барабар.</w:t>
      </w:r>
    </w:p>
    <w:p w:rsidR="00F24E81" w:rsidRPr="00EF6F40" w:rsidRDefault="00F24E81" w:rsidP="00B01041">
      <w:pPr>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Күндүзгү окуу формасы боюнча окуу жылындагы ЖКББ НББПнын эмгек сыйымдуулугу 60тан кем эмес кредитке барабар.</w:t>
      </w:r>
    </w:p>
    <w:p w:rsidR="00F24E81" w:rsidRPr="00EF6F40" w:rsidRDefault="00F24E81" w:rsidP="00B01041">
      <w:pPr>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 xml:space="preserve">Бир окуу семестринин эмгек сыйымдуулугу </w:t>
      </w:r>
      <w:r w:rsidRPr="00EF6F40">
        <w:rPr>
          <w:rFonts w:ascii="Times New Roman" w:eastAsia="Times New Roman" w:hAnsi="Times New Roman" w:cs="Times New Roman"/>
          <w:sz w:val="24"/>
          <w:szCs w:val="24"/>
          <w:lang w:val="ky-KG" w:eastAsia="ru-RU"/>
        </w:rPr>
        <w:t>30</w:t>
      </w:r>
      <w:r w:rsidRPr="00EF6F40">
        <w:rPr>
          <w:rFonts w:ascii="Times New Roman" w:eastAsia="Times New Roman" w:hAnsi="Times New Roman" w:cs="Times New Roman"/>
          <w:sz w:val="24"/>
          <w:szCs w:val="24"/>
          <w:lang w:eastAsia="ru-RU"/>
        </w:rPr>
        <w:t>дан кем эмес кредитке барабар (окуу процесси эки семестрлик болуп курулган учурда).</w:t>
      </w:r>
    </w:p>
    <w:p w:rsidR="00F24E81" w:rsidRPr="00EF6F40" w:rsidRDefault="00F24E81" w:rsidP="00B01041">
      <w:pPr>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Бир кредит студенттин окуу ишинин 30 саат</w:t>
      </w:r>
      <w:r w:rsidRPr="00EF6F40">
        <w:rPr>
          <w:rFonts w:ascii="Times New Roman" w:eastAsia="Times New Roman" w:hAnsi="Times New Roman" w:cs="Times New Roman"/>
          <w:sz w:val="24"/>
          <w:szCs w:val="24"/>
          <w:lang w:val="ky-KG" w:eastAsia="ru-RU"/>
        </w:rPr>
        <w:t>к</w:t>
      </w:r>
      <w:r w:rsidRPr="00EF6F40">
        <w:rPr>
          <w:rFonts w:ascii="Times New Roman" w:eastAsia="Times New Roman" w:hAnsi="Times New Roman" w:cs="Times New Roman"/>
          <w:sz w:val="24"/>
          <w:szCs w:val="24"/>
          <w:lang w:eastAsia="ru-RU"/>
        </w:rPr>
        <w:t>а эквиваленттуу (анын ичинде анын аудиториялык, өз алдынча иштери жана аттестациянын бардык түрлө</w:t>
      </w:r>
      <w:proofErr w:type="gramStart"/>
      <w:r w:rsidRPr="00EF6F40">
        <w:rPr>
          <w:rFonts w:ascii="Times New Roman" w:eastAsia="Times New Roman" w:hAnsi="Times New Roman" w:cs="Times New Roman"/>
          <w:sz w:val="24"/>
          <w:szCs w:val="24"/>
          <w:lang w:eastAsia="ru-RU"/>
        </w:rPr>
        <w:t>р</w:t>
      </w:r>
      <w:proofErr w:type="gramEnd"/>
      <w:r w:rsidRPr="00EF6F40">
        <w:rPr>
          <w:rFonts w:ascii="Times New Roman" w:eastAsia="Times New Roman" w:hAnsi="Times New Roman" w:cs="Times New Roman"/>
          <w:sz w:val="24"/>
          <w:szCs w:val="24"/>
          <w:lang w:eastAsia="ru-RU"/>
        </w:rPr>
        <w:t>ү).</w:t>
      </w:r>
    </w:p>
    <w:p w:rsidR="00F24E81" w:rsidRDefault="00F24E81" w:rsidP="00502F9F">
      <w:pPr>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eastAsia="ru-RU"/>
        </w:rPr>
        <w:t>Күндүзг</w:t>
      </w:r>
      <w:proofErr w:type="gramStart"/>
      <w:r w:rsidRPr="00EF6F40">
        <w:rPr>
          <w:rFonts w:ascii="Times New Roman" w:eastAsia="Times New Roman" w:hAnsi="Times New Roman" w:cs="Times New Roman"/>
          <w:sz w:val="24"/>
          <w:szCs w:val="24"/>
          <w:lang w:eastAsia="ru-RU"/>
        </w:rPr>
        <w:t>ү-</w:t>
      </w:r>
      <w:proofErr w:type="gramEnd"/>
      <w:r w:rsidRPr="00EF6F40">
        <w:rPr>
          <w:rFonts w:ascii="Times New Roman" w:eastAsia="Times New Roman" w:hAnsi="Times New Roman" w:cs="Times New Roman"/>
          <w:sz w:val="24"/>
          <w:szCs w:val="24"/>
          <w:lang w:eastAsia="ru-RU"/>
        </w:rPr>
        <w:t xml:space="preserve">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w:t>
      </w:r>
      <w:r w:rsidR="00924BF9" w:rsidRPr="00EF6F40">
        <w:rPr>
          <w:rFonts w:ascii="Times New Roman" w:eastAsia="Times New Roman" w:hAnsi="Times New Roman" w:cs="Times New Roman"/>
          <w:sz w:val="24"/>
          <w:szCs w:val="24"/>
          <w:lang w:eastAsia="ru-RU"/>
        </w:rPr>
        <w:t>48ден кем эмес кредитти түзөт</w:t>
      </w:r>
      <w:r w:rsidR="001B2AEC" w:rsidRPr="00EF6F40">
        <w:rPr>
          <w:rFonts w:ascii="Times New Roman" w:eastAsia="Times New Roman" w:hAnsi="Times New Roman" w:cs="Times New Roman"/>
          <w:sz w:val="24"/>
          <w:szCs w:val="24"/>
          <w:lang w:val="ky-KG" w:eastAsia="ru-RU"/>
        </w:rPr>
        <w:t>.</w:t>
      </w:r>
    </w:p>
    <w:p w:rsidR="00177298" w:rsidRPr="00EF6F40" w:rsidRDefault="00177298" w:rsidP="00502F9F">
      <w:pPr>
        <w:spacing w:after="0" w:line="240" w:lineRule="auto"/>
        <w:ind w:firstLine="567"/>
        <w:jc w:val="both"/>
        <w:rPr>
          <w:rFonts w:ascii="Times New Roman" w:eastAsia="Times New Roman" w:hAnsi="Times New Roman" w:cs="Times New Roman"/>
          <w:sz w:val="24"/>
          <w:szCs w:val="24"/>
          <w:lang w:val="ky-KG" w:eastAsia="ru-RU"/>
        </w:rPr>
      </w:pPr>
    </w:p>
    <w:p w:rsidR="00C61DB1" w:rsidRPr="00616B41" w:rsidRDefault="001545DF" w:rsidP="00502F9F">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val="ky-KG" w:eastAsia="ru-RU"/>
        </w:rPr>
      </w:pPr>
      <w:r w:rsidRPr="00616B41">
        <w:rPr>
          <w:rFonts w:ascii="Times New Roman" w:eastAsia="SimSun" w:hAnsi="Times New Roman" w:cs="Times New Roman"/>
          <w:b/>
          <w:sz w:val="24"/>
          <w:szCs w:val="24"/>
          <w:lang w:val="ky-KG" w:eastAsia="ru-RU"/>
        </w:rPr>
        <w:t>3.4.</w:t>
      </w:r>
      <w:r w:rsidR="00705ECE" w:rsidRPr="00616B41">
        <w:rPr>
          <w:rFonts w:ascii="Times New Roman" w:eastAsia="SimSun" w:hAnsi="Times New Roman" w:cs="Times New Roman"/>
          <w:b/>
          <w:sz w:val="24"/>
          <w:szCs w:val="24"/>
          <w:lang w:val="ky-KG" w:eastAsia="ru-RU"/>
        </w:rPr>
        <w:t xml:space="preserve"> </w:t>
      </w:r>
      <w:r w:rsidR="009B3624" w:rsidRPr="00EF6F40">
        <w:rPr>
          <w:rFonts w:ascii="Times New Roman" w:eastAsia="SimSun" w:hAnsi="Times New Roman" w:cs="Times New Roman"/>
          <w:b/>
          <w:sz w:val="24"/>
          <w:szCs w:val="24"/>
          <w:lang w:val="ky-KG" w:eastAsia="ru-RU"/>
        </w:rPr>
        <w:t>532300</w:t>
      </w:r>
      <w:r w:rsidR="00705ECE">
        <w:rPr>
          <w:rFonts w:ascii="Times New Roman" w:eastAsia="SimSun" w:hAnsi="Times New Roman" w:cs="Times New Roman"/>
          <w:b/>
          <w:sz w:val="24"/>
          <w:szCs w:val="24"/>
          <w:lang w:val="ky-KG" w:eastAsia="ru-RU"/>
        </w:rPr>
        <w:t xml:space="preserve"> </w:t>
      </w:r>
      <w:r w:rsidR="009B3624" w:rsidRPr="00EF6F40">
        <w:rPr>
          <w:rFonts w:ascii="Times New Roman" w:eastAsia="Times New Roman" w:hAnsi="Times New Roman" w:cs="Times New Roman"/>
          <w:b/>
          <w:sz w:val="24"/>
          <w:szCs w:val="24"/>
          <w:lang w:val="ky-KG" w:eastAsia="ru-RU"/>
        </w:rPr>
        <w:t>- Кытай</w:t>
      </w:r>
      <w:r w:rsidR="00705ECE">
        <w:rPr>
          <w:rFonts w:ascii="Times New Roman" w:eastAsia="Times New Roman" w:hAnsi="Times New Roman" w:cs="Times New Roman"/>
          <w:b/>
          <w:sz w:val="24"/>
          <w:szCs w:val="24"/>
          <w:lang w:val="ky-KG" w:eastAsia="ru-RU"/>
        </w:rPr>
        <w:t xml:space="preserve"> </w:t>
      </w:r>
      <w:r w:rsidR="009B3624" w:rsidRPr="00EF6F40">
        <w:rPr>
          <w:rFonts w:ascii="Times New Roman" w:eastAsia="Times New Roman" w:hAnsi="Times New Roman" w:cs="Times New Roman"/>
          <w:b/>
          <w:sz w:val="24"/>
          <w:szCs w:val="24"/>
          <w:lang w:val="ky-KG" w:eastAsia="ru-RU"/>
        </w:rPr>
        <w:t xml:space="preserve">таануу </w:t>
      </w:r>
      <w:r w:rsidR="00924BF9" w:rsidRPr="00616B41">
        <w:rPr>
          <w:rFonts w:ascii="Times New Roman" w:eastAsia="Times New Roman" w:hAnsi="Times New Roman" w:cs="Times New Roman"/>
          <w:sz w:val="24"/>
          <w:szCs w:val="24"/>
          <w:lang w:val="ky-KG" w:eastAsia="ru-RU"/>
        </w:rPr>
        <w:t>багыты боюнча</w:t>
      </w:r>
      <w:r w:rsidR="00C57132" w:rsidRPr="00616B41">
        <w:rPr>
          <w:rFonts w:ascii="Times New Roman" w:eastAsia="Times New Roman" w:hAnsi="Times New Roman" w:cs="Times New Roman"/>
          <w:sz w:val="24"/>
          <w:szCs w:val="24"/>
          <w:lang w:val="ky-KG" w:eastAsia="ru-RU"/>
        </w:rPr>
        <w:t xml:space="preserve"> даярдоо</w:t>
      </w:r>
      <w:r w:rsidR="00924BF9" w:rsidRPr="00616B41">
        <w:rPr>
          <w:rFonts w:ascii="Times New Roman" w:eastAsia="Times New Roman" w:hAnsi="Times New Roman" w:cs="Times New Roman"/>
          <w:sz w:val="24"/>
          <w:szCs w:val="24"/>
          <w:lang w:val="ky-KG" w:eastAsia="ru-RU"/>
        </w:rPr>
        <w:t xml:space="preserve"> </w:t>
      </w:r>
      <w:r w:rsidR="00C61DB1" w:rsidRPr="00616B41">
        <w:rPr>
          <w:rFonts w:ascii="Times New Roman" w:eastAsia="Times New Roman" w:hAnsi="Times New Roman" w:cs="Times New Roman"/>
          <w:sz w:val="24"/>
          <w:szCs w:val="24"/>
          <w:lang w:val="ky-KG" w:eastAsia="ru-RU"/>
        </w:rPr>
        <w:t>ЖКББ НББПнын инсанды окутуу жана</w:t>
      </w:r>
      <w:r w:rsidR="00523802" w:rsidRPr="00616B41">
        <w:rPr>
          <w:rFonts w:ascii="Times New Roman" w:eastAsia="Times New Roman" w:hAnsi="Times New Roman" w:cs="Times New Roman"/>
          <w:sz w:val="24"/>
          <w:szCs w:val="24"/>
          <w:lang w:val="ky-KG" w:eastAsia="ru-RU"/>
        </w:rPr>
        <w:t xml:space="preserve"> тарбиялоо жаатындагы</w:t>
      </w:r>
      <w:r w:rsidR="00C61DB1" w:rsidRPr="00616B41">
        <w:rPr>
          <w:rFonts w:ascii="Times New Roman" w:eastAsia="Times New Roman" w:hAnsi="Times New Roman" w:cs="Times New Roman"/>
          <w:sz w:val="24"/>
          <w:szCs w:val="24"/>
          <w:lang w:val="ky-KG" w:eastAsia="ru-RU"/>
        </w:rPr>
        <w:t xml:space="preserve"> максаттары.</w:t>
      </w:r>
    </w:p>
    <w:p w:rsidR="00A45529" w:rsidRDefault="001545DF" w:rsidP="00502F9F">
      <w:pPr>
        <w:pStyle w:val="HTML"/>
        <w:shd w:val="clear" w:color="auto" w:fill="F8F9FA"/>
        <w:ind w:firstLine="567"/>
        <w:jc w:val="both"/>
        <w:rPr>
          <w:rFonts w:ascii="Times New Roman" w:hAnsi="Times New Roman" w:cs="Times New Roman"/>
          <w:color w:val="202124"/>
          <w:sz w:val="24"/>
          <w:szCs w:val="24"/>
          <w:lang w:val="ky-KG"/>
        </w:rPr>
      </w:pPr>
      <w:r w:rsidRPr="00323EF7">
        <w:rPr>
          <w:rFonts w:ascii="Times New Roman" w:eastAsia="SimSun" w:hAnsi="Times New Roman" w:cs="Times New Roman"/>
          <w:b/>
          <w:sz w:val="24"/>
          <w:szCs w:val="24"/>
          <w:lang w:val="ky-KG"/>
        </w:rPr>
        <w:t>3.4.1.</w:t>
      </w:r>
      <w:r w:rsidR="00705ECE" w:rsidRPr="00323EF7">
        <w:rPr>
          <w:rFonts w:ascii="Times New Roman" w:eastAsia="SimSun" w:hAnsi="Times New Roman" w:cs="Times New Roman"/>
          <w:b/>
          <w:sz w:val="24"/>
          <w:szCs w:val="24"/>
          <w:lang w:val="ky-KG"/>
        </w:rPr>
        <w:t xml:space="preserve"> </w:t>
      </w:r>
      <w:r w:rsidR="00C57132" w:rsidRPr="00323EF7">
        <w:rPr>
          <w:rFonts w:ascii="Times New Roman" w:eastAsia="SimSun" w:hAnsi="Times New Roman" w:cs="Times New Roman"/>
          <w:b/>
          <w:sz w:val="24"/>
          <w:szCs w:val="24"/>
          <w:lang w:val="ky-KG"/>
        </w:rPr>
        <w:t xml:space="preserve"> </w:t>
      </w:r>
      <w:r w:rsidR="009B3624" w:rsidRPr="00EF6F40">
        <w:rPr>
          <w:rFonts w:ascii="Times New Roman" w:eastAsia="SimSun" w:hAnsi="Times New Roman" w:cs="Times New Roman"/>
          <w:b/>
          <w:sz w:val="24"/>
          <w:szCs w:val="24"/>
          <w:lang w:val="ky-KG"/>
        </w:rPr>
        <w:t>532300</w:t>
      </w:r>
      <w:r w:rsidR="00705ECE">
        <w:rPr>
          <w:rFonts w:ascii="Times New Roman" w:eastAsia="SimSun" w:hAnsi="Times New Roman" w:cs="Times New Roman"/>
          <w:b/>
          <w:sz w:val="24"/>
          <w:szCs w:val="24"/>
          <w:lang w:val="ky-KG"/>
        </w:rPr>
        <w:t xml:space="preserve"> </w:t>
      </w:r>
      <w:r w:rsidR="009B3624" w:rsidRPr="00EF6F40">
        <w:rPr>
          <w:rFonts w:ascii="Times New Roman" w:hAnsi="Times New Roman" w:cs="Times New Roman"/>
          <w:b/>
          <w:sz w:val="24"/>
          <w:szCs w:val="24"/>
          <w:lang w:val="ky-KG"/>
        </w:rPr>
        <w:t>- Кытай</w:t>
      </w:r>
      <w:r w:rsidR="00705ECE">
        <w:rPr>
          <w:rFonts w:ascii="Times New Roman" w:hAnsi="Times New Roman" w:cs="Times New Roman"/>
          <w:b/>
          <w:sz w:val="24"/>
          <w:szCs w:val="24"/>
          <w:lang w:val="ky-KG"/>
        </w:rPr>
        <w:t xml:space="preserve"> </w:t>
      </w:r>
      <w:r w:rsidR="009B3624" w:rsidRPr="00EF6F40">
        <w:rPr>
          <w:rFonts w:ascii="Times New Roman" w:hAnsi="Times New Roman" w:cs="Times New Roman"/>
          <w:b/>
          <w:sz w:val="24"/>
          <w:szCs w:val="24"/>
          <w:lang w:val="ky-KG"/>
        </w:rPr>
        <w:t>таануу</w:t>
      </w:r>
      <w:r w:rsidR="00705ECE">
        <w:rPr>
          <w:rFonts w:ascii="Times New Roman" w:hAnsi="Times New Roman" w:cs="Times New Roman"/>
          <w:b/>
          <w:sz w:val="24"/>
          <w:szCs w:val="24"/>
          <w:lang w:val="ky-KG"/>
        </w:rPr>
        <w:t xml:space="preserve"> </w:t>
      </w:r>
      <w:r w:rsidR="00523802" w:rsidRPr="00323EF7">
        <w:rPr>
          <w:rFonts w:ascii="Times New Roman" w:hAnsi="Times New Roman" w:cs="Times New Roman"/>
          <w:sz w:val="24"/>
          <w:szCs w:val="24"/>
          <w:lang w:val="ky-KG"/>
        </w:rPr>
        <w:t>багыты боюнча</w:t>
      </w:r>
      <w:r w:rsidR="00C57132" w:rsidRPr="00323EF7">
        <w:rPr>
          <w:rFonts w:ascii="Times New Roman" w:hAnsi="Times New Roman" w:cs="Times New Roman"/>
          <w:sz w:val="24"/>
          <w:szCs w:val="24"/>
          <w:lang w:val="ky-KG"/>
        </w:rPr>
        <w:t xml:space="preserve"> даярдоо</w:t>
      </w:r>
      <w:r w:rsidR="00523802" w:rsidRPr="00323EF7">
        <w:rPr>
          <w:rFonts w:ascii="Times New Roman" w:hAnsi="Times New Roman" w:cs="Times New Roman"/>
          <w:sz w:val="24"/>
          <w:szCs w:val="24"/>
          <w:lang w:val="ky-KG"/>
        </w:rPr>
        <w:t xml:space="preserve"> </w:t>
      </w:r>
      <w:r w:rsidR="00A45529" w:rsidRPr="00323EF7">
        <w:rPr>
          <w:rFonts w:ascii="Times New Roman" w:hAnsi="Times New Roman" w:cs="Times New Roman"/>
          <w:sz w:val="24"/>
          <w:szCs w:val="24"/>
          <w:lang w:val="ky-KG"/>
        </w:rPr>
        <w:t>ЖКББ НББП</w:t>
      </w:r>
      <w:r w:rsidR="00523802" w:rsidRPr="00323EF7">
        <w:rPr>
          <w:rFonts w:ascii="Times New Roman" w:hAnsi="Times New Roman" w:cs="Times New Roman"/>
          <w:sz w:val="24"/>
          <w:szCs w:val="24"/>
          <w:lang w:val="ky-KG"/>
        </w:rPr>
        <w:t>нын окутуу жаатындагы</w:t>
      </w:r>
      <w:r w:rsidR="00705ECE" w:rsidRPr="00323EF7">
        <w:rPr>
          <w:rFonts w:ascii="Times New Roman" w:hAnsi="Times New Roman" w:cs="Times New Roman"/>
          <w:sz w:val="24"/>
          <w:szCs w:val="24"/>
          <w:lang w:val="ky-KG"/>
        </w:rPr>
        <w:t xml:space="preserve"> </w:t>
      </w:r>
      <w:r w:rsidR="00523802" w:rsidRPr="00323EF7">
        <w:rPr>
          <w:rFonts w:ascii="Times New Roman" w:hAnsi="Times New Roman" w:cs="Times New Roman"/>
          <w:sz w:val="24"/>
          <w:szCs w:val="24"/>
          <w:lang w:val="ky-KG"/>
        </w:rPr>
        <w:t>максаты</w:t>
      </w:r>
      <w:r w:rsidR="00F730AF" w:rsidRPr="00323EF7">
        <w:rPr>
          <w:rFonts w:ascii="Times New Roman" w:hAnsi="Times New Roman" w:cs="Times New Roman"/>
          <w:sz w:val="24"/>
          <w:szCs w:val="24"/>
          <w:lang w:val="ky-KG"/>
        </w:rPr>
        <w:t xml:space="preserve">, кытай таануудагы </w:t>
      </w:r>
      <w:r w:rsidR="002F5C7B" w:rsidRPr="002F5C7B">
        <w:rPr>
          <w:rFonts w:ascii="Times New Roman" w:hAnsi="Times New Roman" w:cs="Times New Roman"/>
          <w:color w:val="202124"/>
          <w:sz w:val="24"/>
          <w:szCs w:val="24"/>
          <w:lang w:val="ky-KG"/>
        </w:rPr>
        <w:t>экономика, саясат, мадания</w:t>
      </w:r>
      <w:r w:rsidR="00F730AF">
        <w:rPr>
          <w:rFonts w:ascii="Times New Roman" w:hAnsi="Times New Roman" w:cs="Times New Roman"/>
          <w:color w:val="202124"/>
          <w:sz w:val="24"/>
          <w:szCs w:val="24"/>
          <w:lang w:val="ky-KG"/>
        </w:rPr>
        <w:t>т, философия, кытай тарыхы, кытай коомундагы</w:t>
      </w:r>
      <w:r w:rsidR="002F5C7B" w:rsidRPr="002F5C7B">
        <w:rPr>
          <w:rFonts w:ascii="Times New Roman" w:hAnsi="Times New Roman" w:cs="Times New Roman"/>
          <w:color w:val="202124"/>
          <w:sz w:val="24"/>
          <w:szCs w:val="24"/>
          <w:lang w:val="ky-KG"/>
        </w:rPr>
        <w:t xml:space="preserve"> </w:t>
      </w:r>
      <w:r w:rsidR="00F730AF">
        <w:rPr>
          <w:rFonts w:ascii="Times New Roman" w:hAnsi="Times New Roman" w:cs="Times New Roman"/>
          <w:color w:val="202124"/>
          <w:sz w:val="24"/>
          <w:szCs w:val="24"/>
          <w:lang w:val="ky-KG"/>
        </w:rPr>
        <w:t>өзгөчө</w:t>
      </w:r>
      <w:r w:rsidR="00F730AF" w:rsidRPr="002F5C7B">
        <w:rPr>
          <w:rFonts w:ascii="Times New Roman" w:hAnsi="Times New Roman" w:cs="Times New Roman"/>
          <w:color w:val="202124"/>
          <w:sz w:val="24"/>
          <w:szCs w:val="24"/>
          <w:lang w:val="ky-KG"/>
        </w:rPr>
        <w:t xml:space="preserve"> </w:t>
      </w:r>
      <w:r w:rsidR="00F730AF">
        <w:rPr>
          <w:rFonts w:ascii="Times New Roman" w:hAnsi="Times New Roman" w:cs="Times New Roman"/>
          <w:color w:val="202124"/>
          <w:sz w:val="24"/>
          <w:szCs w:val="24"/>
          <w:lang w:val="ky-KG"/>
        </w:rPr>
        <w:t xml:space="preserve">социалдык </w:t>
      </w:r>
      <w:r w:rsidR="00973572">
        <w:rPr>
          <w:rFonts w:ascii="Times New Roman" w:hAnsi="Times New Roman" w:cs="Times New Roman"/>
          <w:color w:val="202124"/>
          <w:sz w:val="24"/>
          <w:szCs w:val="24"/>
          <w:lang w:val="ky-KG"/>
        </w:rPr>
        <w:t>к</w:t>
      </w:r>
      <w:r w:rsidR="00973572" w:rsidRPr="00323EF7">
        <w:rPr>
          <w:rFonts w:ascii="Times New Roman" w:hAnsi="Times New Roman" w:cs="Times New Roman"/>
          <w:sz w:val="24"/>
          <w:szCs w:val="24"/>
          <w:lang w:val="ky-KG"/>
        </w:rPr>
        <w:t>ө</w:t>
      </w:r>
      <w:r w:rsidR="00973572">
        <w:rPr>
          <w:rFonts w:ascii="Times New Roman" w:hAnsi="Times New Roman" w:cs="Times New Roman"/>
          <w:color w:val="202124"/>
          <w:sz w:val="24"/>
          <w:szCs w:val="24"/>
          <w:lang w:val="ky-KG"/>
        </w:rPr>
        <w:t>йг</w:t>
      </w:r>
      <w:r w:rsidR="00973572" w:rsidRPr="00323EF7">
        <w:rPr>
          <w:rFonts w:ascii="Times New Roman" w:hAnsi="Times New Roman" w:cs="Times New Roman"/>
          <w:sz w:val="24"/>
          <w:szCs w:val="24"/>
          <w:lang w:val="ky-KG"/>
        </w:rPr>
        <w:t>ө</w:t>
      </w:r>
      <w:r w:rsidR="00973572">
        <w:rPr>
          <w:rFonts w:ascii="Times New Roman" w:hAnsi="Times New Roman" w:cs="Times New Roman"/>
          <w:color w:val="202124"/>
          <w:sz w:val="24"/>
          <w:szCs w:val="24"/>
          <w:lang w:val="ky-KG"/>
        </w:rPr>
        <w:t>йд</w:t>
      </w:r>
      <w:r w:rsidR="00973572" w:rsidRPr="002F5C7B">
        <w:rPr>
          <w:rFonts w:ascii="Times New Roman" w:hAnsi="Times New Roman" w:cs="Times New Roman"/>
          <w:color w:val="202124"/>
          <w:sz w:val="24"/>
          <w:szCs w:val="24"/>
          <w:lang w:val="ky-KG"/>
        </w:rPr>
        <w:t>ү</w:t>
      </w:r>
      <w:r w:rsidR="00973572">
        <w:rPr>
          <w:rFonts w:ascii="Times New Roman" w:hAnsi="Times New Roman" w:cs="Times New Roman"/>
          <w:color w:val="202124"/>
          <w:sz w:val="24"/>
          <w:szCs w:val="24"/>
          <w:lang w:val="ky-KG"/>
        </w:rPr>
        <w:t xml:space="preserve"> т</w:t>
      </w:r>
      <w:r w:rsidR="00973572" w:rsidRPr="002F5C7B">
        <w:rPr>
          <w:rFonts w:ascii="Times New Roman" w:hAnsi="Times New Roman" w:cs="Times New Roman"/>
          <w:color w:val="202124"/>
          <w:sz w:val="24"/>
          <w:szCs w:val="24"/>
          <w:lang w:val="ky-KG"/>
        </w:rPr>
        <w:t>ү</w:t>
      </w:r>
      <w:r w:rsidR="00973572">
        <w:rPr>
          <w:rFonts w:ascii="Times New Roman" w:hAnsi="Times New Roman" w:cs="Times New Roman"/>
          <w:color w:val="202124"/>
          <w:sz w:val="24"/>
          <w:szCs w:val="24"/>
          <w:lang w:val="ky-KG"/>
        </w:rPr>
        <w:t>ш</w:t>
      </w:r>
      <w:r w:rsidR="00973572" w:rsidRPr="002F5C7B">
        <w:rPr>
          <w:rFonts w:ascii="Times New Roman" w:hAnsi="Times New Roman" w:cs="Times New Roman"/>
          <w:color w:val="202124"/>
          <w:sz w:val="24"/>
          <w:szCs w:val="24"/>
          <w:lang w:val="ky-KG"/>
        </w:rPr>
        <w:t>ү</w:t>
      </w:r>
      <w:r w:rsidR="00973572">
        <w:rPr>
          <w:rFonts w:ascii="Times New Roman" w:hAnsi="Times New Roman" w:cs="Times New Roman"/>
          <w:color w:val="202124"/>
          <w:sz w:val="24"/>
          <w:szCs w:val="24"/>
          <w:lang w:val="ky-KG"/>
        </w:rPr>
        <w:t>нг</w:t>
      </w:r>
      <w:r w:rsidR="00973572" w:rsidRPr="002F5C7B">
        <w:rPr>
          <w:rFonts w:ascii="Times New Roman" w:hAnsi="Times New Roman" w:cs="Times New Roman"/>
          <w:color w:val="202124"/>
          <w:sz w:val="24"/>
          <w:szCs w:val="24"/>
          <w:lang w:val="ky-KG"/>
        </w:rPr>
        <w:t>ө</w:t>
      </w:r>
      <w:r w:rsidR="00973572">
        <w:rPr>
          <w:rFonts w:ascii="Times New Roman" w:hAnsi="Times New Roman" w:cs="Times New Roman"/>
          <w:color w:val="202124"/>
          <w:sz w:val="24"/>
          <w:szCs w:val="24"/>
          <w:lang w:val="ky-KG"/>
        </w:rPr>
        <w:t>н, кытай тилин билген,</w:t>
      </w:r>
      <w:r w:rsidR="002F5C7B" w:rsidRPr="002F5C7B">
        <w:rPr>
          <w:rFonts w:ascii="Times New Roman" w:hAnsi="Times New Roman" w:cs="Times New Roman"/>
          <w:color w:val="202124"/>
          <w:sz w:val="24"/>
          <w:szCs w:val="24"/>
          <w:lang w:val="ky-KG"/>
        </w:rPr>
        <w:t xml:space="preserve"> </w:t>
      </w:r>
      <w:r w:rsidR="00973572" w:rsidRPr="002F5C7B">
        <w:rPr>
          <w:rFonts w:ascii="Times New Roman" w:hAnsi="Times New Roman" w:cs="Times New Roman"/>
          <w:color w:val="202124"/>
          <w:sz w:val="24"/>
          <w:szCs w:val="24"/>
          <w:lang w:val="ky-KG"/>
        </w:rPr>
        <w:t>универсалдуу жа</w:t>
      </w:r>
      <w:r w:rsidR="00973572">
        <w:rPr>
          <w:rFonts w:ascii="Times New Roman" w:hAnsi="Times New Roman" w:cs="Times New Roman"/>
          <w:color w:val="202124"/>
          <w:sz w:val="24"/>
          <w:szCs w:val="24"/>
          <w:lang w:val="ky-KG"/>
        </w:rPr>
        <w:t xml:space="preserve">на кесиптик компетенттүү бакалаврын окутуп, </w:t>
      </w:r>
      <w:r w:rsidR="002F5C7B" w:rsidRPr="002F5C7B">
        <w:rPr>
          <w:rFonts w:ascii="Times New Roman" w:hAnsi="Times New Roman" w:cs="Times New Roman"/>
          <w:color w:val="202124"/>
          <w:sz w:val="24"/>
          <w:szCs w:val="24"/>
          <w:lang w:val="ky-KG"/>
        </w:rPr>
        <w:t>ийгиликтүү иштөөгө мүмкүнчүлүк берген</w:t>
      </w:r>
      <w:r w:rsidR="00973572">
        <w:rPr>
          <w:rFonts w:ascii="Times New Roman" w:hAnsi="Times New Roman" w:cs="Times New Roman"/>
          <w:color w:val="202124"/>
          <w:sz w:val="24"/>
          <w:szCs w:val="24"/>
          <w:lang w:val="ky-KG"/>
        </w:rPr>
        <w:t xml:space="preserve"> адисин</w:t>
      </w:r>
      <w:r w:rsidR="002F5C7B">
        <w:rPr>
          <w:rFonts w:ascii="Times New Roman" w:hAnsi="Times New Roman" w:cs="Times New Roman"/>
          <w:color w:val="202124"/>
          <w:sz w:val="24"/>
          <w:szCs w:val="24"/>
          <w:lang w:val="ky-KG"/>
        </w:rPr>
        <w:t xml:space="preserve"> даярдоо. </w:t>
      </w:r>
    </w:p>
    <w:p w:rsidR="00177298" w:rsidRPr="002F5C7B" w:rsidRDefault="00177298" w:rsidP="00502F9F">
      <w:pPr>
        <w:pStyle w:val="HTML"/>
        <w:shd w:val="clear" w:color="auto" w:fill="F8F9FA"/>
        <w:ind w:firstLine="567"/>
        <w:jc w:val="both"/>
        <w:rPr>
          <w:rFonts w:ascii="Times New Roman" w:hAnsi="Times New Roman" w:cs="Times New Roman"/>
          <w:sz w:val="24"/>
          <w:szCs w:val="24"/>
          <w:lang w:val="ky-KG"/>
        </w:rPr>
      </w:pPr>
    </w:p>
    <w:p w:rsidR="00967BB1" w:rsidRDefault="001545D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C57132">
        <w:rPr>
          <w:rFonts w:ascii="Times New Roman" w:eastAsia="SimSun" w:hAnsi="Times New Roman" w:cs="Times New Roman"/>
          <w:b/>
          <w:sz w:val="24"/>
          <w:szCs w:val="24"/>
          <w:lang w:val="ky-KG" w:eastAsia="ru-RU"/>
        </w:rPr>
        <w:t>3.4.2.</w:t>
      </w:r>
      <w:r w:rsidR="00705ECE" w:rsidRPr="00C57132">
        <w:rPr>
          <w:rFonts w:ascii="Times New Roman" w:eastAsia="SimSun" w:hAnsi="Times New Roman" w:cs="Times New Roman"/>
          <w:b/>
          <w:sz w:val="24"/>
          <w:szCs w:val="24"/>
          <w:lang w:val="ky-KG" w:eastAsia="ru-RU"/>
        </w:rPr>
        <w:t xml:space="preserve"> </w:t>
      </w:r>
      <w:r w:rsidR="0023560E" w:rsidRPr="00EF6F40">
        <w:rPr>
          <w:rFonts w:ascii="Times New Roman" w:eastAsia="SimSun" w:hAnsi="Times New Roman" w:cs="Times New Roman"/>
          <w:b/>
          <w:sz w:val="24"/>
          <w:szCs w:val="24"/>
          <w:lang w:val="ky-KG" w:eastAsia="ru-RU"/>
        </w:rPr>
        <w:t>532300</w:t>
      </w:r>
      <w:r w:rsidR="0023560E" w:rsidRPr="00EF6F40">
        <w:rPr>
          <w:rFonts w:ascii="Times New Roman" w:eastAsia="Times New Roman" w:hAnsi="Times New Roman" w:cs="Times New Roman"/>
          <w:b/>
          <w:sz w:val="24"/>
          <w:szCs w:val="24"/>
          <w:lang w:val="ky-KG" w:eastAsia="ru-RU"/>
        </w:rPr>
        <w:t>–Кытай</w:t>
      </w:r>
      <w:r w:rsidR="00C93401">
        <w:rPr>
          <w:rFonts w:ascii="Times New Roman" w:eastAsia="Times New Roman" w:hAnsi="Times New Roman" w:cs="Times New Roman"/>
          <w:b/>
          <w:sz w:val="24"/>
          <w:szCs w:val="24"/>
          <w:lang w:val="ky-KG" w:eastAsia="ru-RU"/>
        </w:rPr>
        <w:t xml:space="preserve"> </w:t>
      </w:r>
      <w:r w:rsidR="0023560E" w:rsidRPr="00EF6F40">
        <w:rPr>
          <w:rFonts w:ascii="Times New Roman" w:eastAsia="Times New Roman" w:hAnsi="Times New Roman" w:cs="Times New Roman"/>
          <w:b/>
          <w:sz w:val="24"/>
          <w:szCs w:val="24"/>
          <w:lang w:val="ky-KG" w:eastAsia="ru-RU"/>
        </w:rPr>
        <w:t xml:space="preserve">таануу </w:t>
      </w:r>
      <w:r w:rsidR="00523802" w:rsidRPr="00C57132">
        <w:rPr>
          <w:rFonts w:ascii="Times New Roman" w:eastAsia="Times New Roman" w:hAnsi="Times New Roman" w:cs="Times New Roman"/>
          <w:sz w:val="24"/>
          <w:szCs w:val="24"/>
          <w:lang w:val="ky-KG" w:eastAsia="ru-RU"/>
        </w:rPr>
        <w:t>багыты боюнча</w:t>
      </w:r>
      <w:r w:rsidR="00C57132">
        <w:rPr>
          <w:rFonts w:ascii="Times New Roman" w:eastAsia="Times New Roman" w:hAnsi="Times New Roman" w:cs="Times New Roman"/>
          <w:sz w:val="24"/>
          <w:szCs w:val="24"/>
          <w:lang w:val="ky-KG" w:eastAsia="ru-RU"/>
        </w:rPr>
        <w:t xml:space="preserve"> </w:t>
      </w:r>
      <w:r w:rsidR="00C57132" w:rsidRPr="00C57132">
        <w:rPr>
          <w:rFonts w:ascii="Times New Roman" w:eastAsia="Times New Roman" w:hAnsi="Times New Roman" w:cs="Times New Roman"/>
          <w:sz w:val="24"/>
          <w:szCs w:val="24"/>
          <w:lang w:val="ky-KG" w:eastAsia="ru-RU"/>
        </w:rPr>
        <w:t>даярдоо</w:t>
      </w:r>
      <w:r w:rsidR="00523802" w:rsidRPr="00C57132">
        <w:rPr>
          <w:rFonts w:ascii="Times New Roman" w:eastAsia="Times New Roman" w:hAnsi="Times New Roman" w:cs="Times New Roman"/>
          <w:sz w:val="24"/>
          <w:szCs w:val="24"/>
          <w:lang w:val="ky-KG" w:eastAsia="ru-RU"/>
        </w:rPr>
        <w:t xml:space="preserve"> ЖКББ НББПнын </w:t>
      </w:r>
      <w:r w:rsidR="00523802" w:rsidRPr="00EF6F40">
        <w:rPr>
          <w:rFonts w:ascii="Times New Roman" w:eastAsia="Times New Roman" w:hAnsi="Times New Roman" w:cs="Times New Roman"/>
          <w:sz w:val="24"/>
          <w:szCs w:val="24"/>
          <w:lang w:val="ky-KG" w:eastAsia="ru-RU"/>
        </w:rPr>
        <w:t>инсанды тарбиялоо</w:t>
      </w:r>
      <w:r w:rsidR="00523802" w:rsidRPr="00C57132">
        <w:rPr>
          <w:rFonts w:ascii="Times New Roman" w:eastAsia="Times New Roman" w:hAnsi="Times New Roman" w:cs="Times New Roman"/>
          <w:sz w:val="24"/>
          <w:szCs w:val="24"/>
          <w:lang w:val="ky-KG" w:eastAsia="ru-RU"/>
        </w:rPr>
        <w:t xml:space="preserve"> жаатындагы</w:t>
      </w:r>
      <w:r w:rsidR="00C93401" w:rsidRPr="00C57132">
        <w:rPr>
          <w:rFonts w:ascii="Times New Roman" w:eastAsia="Times New Roman" w:hAnsi="Times New Roman" w:cs="Times New Roman"/>
          <w:sz w:val="24"/>
          <w:szCs w:val="24"/>
          <w:lang w:val="ky-KG" w:eastAsia="ru-RU"/>
        </w:rPr>
        <w:t xml:space="preserve"> </w:t>
      </w:r>
      <w:r w:rsidR="00270250">
        <w:rPr>
          <w:rFonts w:ascii="Times New Roman" w:eastAsia="Times New Roman" w:hAnsi="Times New Roman" w:cs="Times New Roman"/>
          <w:sz w:val="24"/>
          <w:szCs w:val="24"/>
          <w:lang w:val="ky-KG" w:eastAsia="ru-RU"/>
        </w:rPr>
        <w:t xml:space="preserve">максаты </w:t>
      </w:r>
      <w:r w:rsidR="00967BB1" w:rsidRPr="00C57132">
        <w:rPr>
          <w:rFonts w:ascii="Times New Roman" w:eastAsia="Times New Roman" w:hAnsi="Times New Roman" w:cs="Times New Roman"/>
          <w:sz w:val="24"/>
          <w:szCs w:val="24"/>
          <w:lang w:val="ky-KG" w:eastAsia="ru-RU"/>
        </w:rPr>
        <w:t>студенттердин социалдык-инсандык сапаттарын калыптандыру</w:t>
      </w:r>
      <w:r w:rsidR="000E4DBD" w:rsidRPr="00C57132">
        <w:rPr>
          <w:rFonts w:ascii="Times New Roman" w:eastAsia="Times New Roman" w:hAnsi="Times New Roman" w:cs="Times New Roman"/>
          <w:sz w:val="24"/>
          <w:szCs w:val="24"/>
          <w:lang w:val="ky-KG" w:eastAsia="ru-RU"/>
        </w:rPr>
        <w:t>у эсептелинет:</w:t>
      </w:r>
      <w:r w:rsidR="00967BB1" w:rsidRPr="00C57132">
        <w:rPr>
          <w:rFonts w:ascii="Times New Roman" w:eastAsia="Times New Roman" w:hAnsi="Times New Roman" w:cs="Times New Roman"/>
          <w:sz w:val="24"/>
          <w:szCs w:val="24"/>
          <w:lang w:val="ky-KG" w:eastAsia="ru-RU"/>
        </w:rPr>
        <w:t xml:space="preserve">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177298" w:rsidRPr="00C57132" w:rsidRDefault="00177298"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p>
    <w:p w:rsidR="006025FF" w:rsidRPr="00F67D81" w:rsidRDefault="001545D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F67D81">
        <w:rPr>
          <w:rFonts w:ascii="Times New Roman" w:eastAsia="SimSun" w:hAnsi="Times New Roman" w:cs="Times New Roman"/>
          <w:b/>
          <w:sz w:val="24"/>
          <w:szCs w:val="24"/>
          <w:lang w:val="ky-KG" w:eastAsia="ru-RU"/>
        </w:rPr>
        <w:t>3.5.</w:t>
      </w:r>
      <w:r w:rsidR="00EF6F40" w:rsidRPr="00F67D81">
        <w:rPr>
          <w:rFonts w:ascii="Times New Roman" w:eastAsia="SimSun" w:hAnsi="Times New Roman" w:cs="Times New Roman"/>
          <w:b/>
          <w:sz w:val="24"/>
          <w:szCs w:val="24"/>
          <w:lang w:val="ky-KG" w:eastAsia="ru-RU"/>
        </w:rPr>
        <w:t xml:space="preserve"> </w:t>
      </w:r>
      <w:r w:rsidR="00401111" w:rsidRPr="00F67D81">
        <w:rPr>
          <w:rFonts w:ascii="Times New Roman" w:eastAsia="Times New Roman" w:hAnsi="Times New Roman" w:cs="Times New Roman"/>
          <w:b/>
          <w:sz w:val="24"/>
          <w:szCs w:val="24"/>
          <w:lang w:val="ky-KG" w:eastAsia="ru-RU"/>
        </w:rPr>
        <w:t>Бүтүрүүчүлөрдүн кесиптик иш чөйрөсү.</w:t>
      </w:r>
    </w:p>
    <w:p w:rsidR="00DA31F5" w:rsidRDefault="0023560E" w:rsidP="00DA31F5">
      <w:pPr>
        <w:pStyle w:val="HTML"/>
        <w:shd w:val="clear" w:color="auto" w:fill="F8F9FA"/>
        <w:jc w:val="both"/>
        <w:rPr>
          <w:rFonts w:ascii="Times New Roman" w:hAnsi="Times New Roman" w:cs="Times New Roman"/>
          <w:color w:val="202124"/>
          <w:sz w:val="24"/>
          <w:szCs w:val="24"/>
          <w:lang w:val="ky-KG"/>
        </w:rPr>
      </w:pPr>
      <w:r w:rsidRPr="00EF6F40">
        <w:rPr>
          <w:rFonts w:ascii="Times New Roman" w:eastAsia="SimSun" w:hAnsi="Times New Roman" w:cs="Times New Roman"/>
          <w:b/>
          <w:sz w:val="24"/>
          <w:szCs w:val="24"/>
          <w:lang w:val="ky-KG"/>
        </w:rPr>
        <w:t>532300</w:t>
      </w:r>
      <w:r w:rsidRPr="00EF6F40">
        <w:rPr>
          <w:rFonts w:ascii="Times New Roman" w:hAnsi="Times New Roman" w:cs="Times New Roman"/>
          <w:b/>
          <w:sz w:val="24"/>
          <w:szCs w:val="24"/>
          <w:lang w:val="ky-KG"/>
        </w:rPr>
        <w:t>- Кытай</w:t>
      </w:r>
      <w:r w:rsidR="006A2E7D">
        <w:rPr>
          <w:rFonts w:ascii="Times New Roman" w:hAnsi="Times New Roman" w:cs="Times New Roman"/>
          <w:b/>
          <w:sz w:val="24"/>
          <w:szCs w:val="24"/>
          <w:lang w:val="ky-KG"/>
        </w:rPr>
        <w:t xml:space="preserve"> </w:t>
      </w:r>
      <w:r w:rsidRPr="00EF6F40">
        <w:rPr>
          <w:rFonts w:ascii="Times New Roman" w:hAnsi="Times New Roman" w:cs="Times New Roman"/>
          <w:b/>
          <w:sz w:val="24"/>
          <w:szCs w:val="24"/>
          <w:lang w:val="ky-KG"/>
        </w:rPr>
        <w:t>таануу</w:t>
      </w:r>
      <w:r w:rsidR="00B83900" w:rsidRPr="00EF6F40">
        <w:rPr>
          <w:rFonts w:ascii="Times New Roman" w:hAnsi="Times New Roman" w:cs="Times New Roman"/>
          <w:sz w:val="24"/>
          <w:szCs w:val="24"/>
          <w:lang w:val="ky-KG"/>
        </w:rPr>
        <w:t xml:space="preserve"> </w:t>
      </w:r>
      <w:r w:rsidR="00EE3D82" w:rsidRPr="00300A3F">
        <w:rPr>
          <w:rFonts w:ascii="Times New Roman" w:hAnsi="Times New Roman" w:cs="Times New Roman"/>
          <w:sz w:val="24"/>
          <w:szCs w:val="24"/>
          <w:lang w:val="ky-KG"/>
        </w:rPr>
        <w:t>даярдоо</w:t>
      </w:r>
      <w:r w:rsidR="00EE3D82" w:rsidRPr="00EF6F40">
        <w:rPr>
          <w:rFonts w:ascii="Times New Roman" w:hAnsi="Times New Roman" w:cs="Times New Roman"/>
          <w:sz w:val="24"/>
          <w:szCs w:val="24"/>
          <w:lang w:val="ky-KG"/>
        </w:rPr>
        <w:t xml:space="preserve"> </w:t>
      </w:r>
      <w:r w:rsidR="00B83900" w:rsidRPr="00EF6F40">
        <w:rPr>
          <w:rFonts w:ascii="Times New Roman" w:hAnsi="Times New Roman" w:cs="Times New Roman"/>
          <w:sz w:val="24"/>
          <w:szCs w:val="24"/>
          <w:lang w:val="ky-KG"/>
        </w:rPr>
        <w:t>багыты боюнча</w:t>
      </w:r>
      <w:r w:rsidR="00C57132">
        <w:rPr>
          <w:rFonts w:ascii="Times New Roman" w:hAnsi="Times New Roman" w:cs="Times New Roman"/>
          <w:sz w:val="24"/>
          <w:szCs w:val="24"/>
          <w:lang w:val="ky-KG"/>
        </w:rPr>
        <w:t xml:space="preserve"> </w:t>
      </w:r>
      <w:r w:rsidR="00300A3F" w:rsidRPr="00050813">
        <w:rPr>
          <w:rFonts w:ascii="Times New Roman" w:hAnsi="Times New Roman" w:cs="Times New Roman"/>
          <w:sz w:val="24"/>
          <w:szCs w:val="24"/>
          <w:lang w:val="ky-KG"/>
        </w:rPr>
        <w:t>бүтү</w:t>
      </w:r>
      <w:r w:rsidR="00300A3F">
        <w:rPr>
          <w:rFonts w:ascii="Times New Roman" w:hAnsi="Times New Roman" w:cs="Times New Roman"/>
          <w:sz w:val="24"/>
          <w:szCs w:val="24"/>
          <w:lang w:val="ky-KG"/>
        </w:rPr>
        <w:t>рүүчүлөрдү</w:t>
      </w:r>
      <w:r w:rsidR="00300A3F" w:rsidRPr="00300A3F">
        <w:rPr>
          <w:rFonts w:ascii="Times New Roman" w:hAnsi="Times New Roman" w:cs="Times New Roman"/>
          <w:sz w:val="24"/>
          <w:szCs w:val="24"/>
          <w:lang w:val="ky-KG"/>
        </w:rPr>
        <w:t xml:space="preserve"> </w:t>
      </w:r>
      <w:r w:rsidR="00300A3F">
        <w:rPr>
          <w:rFonts w:ascii="Times New Roman" w:hAnsi="Times New Roman" w:cs="Times New Roman"/>
          <w:sz w:val="24"/>
          <w:szCs w:val="24"/>
          <w:lang w:val="ky-KG"/>
        </w:rPr>
        <w:t>кесиптик иш чөйрөсү</w:t>
      </w:r>
      <w:r w:rsidR="00032DC6" w:rsidRPr="00050813">
        <w:rPr>
          <w:rFonts w:ascii="Times New Roman" w:hAnsi="Times New Roman" w:cs="Times New Roman"/>
          <w:sz w:val="24"/>
          <w:szCs w:val="24"/>
          <w:lang w:val="ky-KG"/>
        </w:rPr>
        <w:t xml:space="preserve"> төмөнкүлөрдү камтыйт: </w:t>
      </w:r>
      <w:r w:rsidR="00300A3F">
        <w:rPr>
          <w:rFonts w:ascii="Times New Roman" w:hAnsi="Times New Roman" w:cs="Times New Roman"/>
          <w:color w:val="202124"/>
          <w:sz w:val="24"/>
          <w:szCs w:val="24"/>
          <w:lang w:val="ky-KG"/>
        </w:rPr>
        <w:t>кытай тилин билүү</w:t>
      </w:r>
      <w:r w:rsidR="00EE3D82">
        <w:rPr>
          <w:rFonts w:ascii="Times New Roman" w:hAnsi="Times New Roman" w:cs="Times New Roman"/>
          <w:color w:val="202124"/>
          <w:sz w:val="24"/>
          <w:szCs w:val="24"/>
          <w:lang w:val="ky-KG"/>
        </w:rPr>
        <w:t>, экономикалык жана юридикалык</w:t>
      </w:r>
      <w:r w:rsidR="00300A3F">
        <w:rPr>
          <w:rFonts w:ascii="Times New Roman" w:hAnsi="Times New Roman" w:cs="Times New Roman"/>
          <w:color w:val="202124"/>
          <w:sz w:val="24"/>
          <w:szCs w:val="24"/>
          <w:lang w:val="ky-KG"/>
        </w:rPr>
        <w:t xml:space="preserve"> документтерди</w:t>
      </w:r>
      <w:r w:rsidR="00EE3D82">
        <w:rPr>
          <w:rFonts w:ascii="Times New Roman" w:hAnsi="Times New Roman" w:cs="Times New Roman"/>
          <w:color w:val="202124"/>
          <w:sz w:val="24"/>
          <w:szCs w:val="24"/>
          <w:lang w:val="ky-KG"/>
        </w:rPr>
        <w:t xml:space="preserve"> жазуу жана оозеки</w:t>
      </w:r>
      <w:r w:rsidR="00300A3F">
        <w:rPr>
          <w:rFonts w:ascii="Times New Roman" w:hAnsi="Times New Roman" w:cs="Times New Roman"/>
          <w:color w:val="202124"/>
          <w:sz w:val="24"/>
          <w:szCs w:val="24"/>
          <w:lang w:val="ky-KG"/>
        </w:rPr>
        <w:t xml:space="preserve"> которуу</w:t>
      </w:r>
      <w:r w:rsidR="002F5C7B" w:rsidRPr="002F5C7B">
        <w:rPr>
          <w:rFonts w:ascii="Times New Roman" w:hAnsi="Times New Roman" w:cs="Times New Roman"/>
          <w:color w:val="202124"/>
          <w:sz w:val="24"/>
          <w:szCs w:val="24"/>
          <w:lang w:val="ky-KG"/>
        </w:rPr>
        <w:t>, социалдык-экономикалык, саясий кырдаалдын аба</w:t>
      </w:r>
      <w:r w:rsidR="00300A3F">
        <w:rPr>
          <w:rFonts w:ascii="Times New Roman" w:hAnsi="Times New Roman" w:cs="Times New Roman"/>
          <w:color w:val="202124"/>
          <w:sz w:val="24"/>
          <w:szCs w:val="24"/>
          <w:lang w:val="ky-KG"/>
        </w:rPr>
        <w:t>лы жөнүндө маалыматтарды берүү</w:t>
      </w:r>
      <w:r w:rsidR="002F5C7B" w:rsidRPr="002F5C7B">
        <w:rPr>
          <w:rFonts w:ascii="Times New Roman" w:hAnsi="Times New Roman" w:cs="Times New Roman"/>
          <w:color w:val="202124"/>
          <w:sz w:val="24"/>
          <w:szCs w:val="24"/>
          <w:lang w:val="ky-KG"/>
        </w:rPr>
        <w:t>, иш-аракеттердин ар кандай чөйрөлөрүндө маданияттар аралык диалогду жана байланышты к</w:t>
      </w:r>
      <w:r w:rsidR="00300A3F">
        <w:rPr>
          <w:rFonts w:ascii="Times New Roman" w:hAnsi="Times New Roman" w:cs="Times New Roman"/>
          <w:color w:val="202124"/>
          <w:sz w:val="24"/>
          <w:szCs w:val="24"/>
          <w:lang w:val="ky-KG"/>
        </w:rPr>
        <w:t xml:space="preserve">амсыз кылуу,  </w:t>
      </w:r>
      <w:r w:rsidR="00300A3F" w:rsidRPr="002F5C7B">
        <w:rPr>
          <w:rFonts w:ascii="Times New Roman" w:hAnsi="Times New Roman" w:cs="Times New Roman"/>
          <w:color w:val="202124"/>
          <w:sz w:val="24"/>
          <w:szCs w:val="24"/>
          <w:lang w:val="ky-KG"/>
        </w:rPr>
        <w:t>эл аралык мамилени</w:t>
      </w:r>
      <w:r w:rsidR="00300A3F">
        <w:rPr>
          <w:rFonts w:ascii="Times New Roman" w:hAnsi="Times New Roman" w:cs="Times New Roman"/>
          <w:color w:val="202124"/>
          <w:sz w:val="24"/>
          <w:szCs w:val="24"/>
          <w:lang w:val="ky-KG"/>
        </w:rPr>
        <w:t>,</w:t>
      </w:r>
      <w:r w:rsidR="00300A3F" w:rsidRPr="002F5C7B">
        <w:rPr>
          <w:rFonts w:ascii="Times New Roman" w:hAnsi="Times New Roman" w:cs="Times New Roman"/>
          <w:color w:val="202124"/>
          <w:sz w:val="24"/>
          <w:szCs w:val="24"/>
          <w:lang w:val="ky-KG"/>
        </w:rPr>
        <w:t xml:space="preserve"> коммерциялык уюмдардагы жана мекемелердеги ар кандай маданияттын өкүл</w:t>
      </w:r>
      <w:r w:rsidR="00300A3F">
        <w:rPr>
          <w:rFonts w:ascii="Times New Roman" w:hAnsi="Times New Roman" w:cs="Times New Roman"/>
          <w:color w:val="202124"/>
          <w:sz w:val="24"/>
          <w:szCs w:val="24"/>
          <w:lang w:val="ky-KG"/>
        </w:rPr>
        <w:t>дөрүнүн ортосунда мамилени т</w:t>
      </w:r>
      <w:r w:rsidR="00300A3F" w:rsidRPr="002F5C7B">
        <w:rPr>
          <w:rFonts w:ascii="Times New Roman" w:hAnsi="Times New Roman" w:cs="Times New Roman"/>
          <w:color w:val="202124"/>
          <w:sz w:val="24"/>
          <w:szCs w:val="24"/>
          <w:lang w:val="ky-KG"/>
        </w:rPr>
        <w:t>ү</w:t>
      </w:r>
      <w:r w:rsidR="00300A3F">
        <w:rPr>
          <w:rFonts w:ascii="Times New Roman" w:hAnsi="Times New Roman" w:cs="Times New Roman"/>
          <w:color w:val="202124"/>
          <w:sz w:val="24"/>
          <w:szCs w:val="24"/>
          <w:lang w:val="ky-KG"/>
        </w:rPr>
        <w:t>з</w:t>
      </w:r>
      <w:r w:rsidR="00300A3F" w:rsidRPr="002F5C7B">
        <w:rPr>
          <w:rFonts w:ascii="Times New Roman" w:hAnsi="Times New Roman" w:cs="Times New Roman"/>
          <w:color w:val="202124"/>
          <w:sz w:val="24"/>
          <w:szCs w:val="24"/>
          <w:lang w:val="ky-KG"/>
        </w:rPr>
        <w:t>үү</w:t>
      </w:r>
      <w:r w:rsidR="00300A3F">
        <w:rPr>
          <w:rFonts w:ascii="Times New Roman" w:hAnsi="Times New Roman" w:cs="Times New Roman"/>
          <w:color w:val="202124"/>
          <w:sz w:val="24"/>
          <w:szCs w:val="24"/>
          <w:lang w:val="ky-KG"/>
        </w:rPr>
        <w:t xml:space="preserve"> к</w:t>
      </w:r>
      <w:r w:rsidR="00300A3F" w:rsidRPr="00EF6F40">
        <w:rPr>
          <w:rFonts w:ascii="Times New Roman" w:hAnsi="Times New Roman" w:cs="Times New Roman"/>
          <w:sz w:val="24"/>
          <w:szCs w:val="24"/>
          <w:lang w:val="ky-KG"/>
        </w:rPr>
        <w:t>ө</w:t>
      </w:r>
      <w:r w:rsidR="00300A3F">
        <w:rPr>
          <w:rFonts w:ascii="Times New Roman" w:hAnsi="Times New Roman" w:cs="Times New Roman"/>
          <w:sz w:val="24"/>
          <w:szCs w:val="24"/>
          <w:lang w:val="ky-KG"/>
        </w:rPr>
        <w:t>нд</w:t>
      </w:r>
      <w:r w:rsidR="00300A3F" w:rsidRPr="00EF6F40">
        <w:rPr>
          <w:rFonts w:ascii="Times New Roman" w:hAnsi="Times New Roman" w:cs="Times New Roman"/>
          <w:sz w:val="24"/>
          <w:szCs w:val="24"/>
          <w:lang w:val="ky-KG"/>
        </w:rPr>
        <w:t>ү</w:t>
      </w:r>
      <w:r w:rsidR="00300A3F">
        <w:rPr>
          <w:rFonts w:ascii="Times New Roman" w:hAnsi="Times New Roman" w:cs="Times New Roman"/>
          <w:sz w:val="24"/>
          <w:szCs w:val="24"/>
          <w:lang w:val="ky-KG"/>
        </w:rPr>
        <w:t>мд</w:t>
      </w:r>
      <w:r w:rsidR="00300A3F" w:rsidRPr="00EF6F40">
        <w:rPr>
          <w:rFonts w:ascii="Times New Roman" w:hAnsi="Times New Roman" w:cs="Times New Roman"/>
          <w:sz w:val="24"/>
          <w:szCs w:val="24"/>
          <w:lang w:val="ky-KG"/>
        </w:rPr>
        <w:t>ө</w:t>
      </w:r>
      <w:r w:rsidR="00300A3F">
        <w:rPr>
          <w:rFonts w:ascii="Times New Roman" w:hAnsi="Times New Roman" w:cs="Times New Roman"/>
          <w:sz w:val="24"/>
          <w:szCs w:val="24"/>
          <w:lang w:val="ky-KG"/>
        </w:rPr>
        <w:t>р</w:t>
      </w:r>
      <w:r w:rsidR="00300A3F" w:rsidRPr="00EF6F40">
        <w:rPr>
          <w:rFonts w:ascii="Times New Roman" w:hAnsi="Times New Roman" w:cs="Times New Roman"/>
          <w:sz w:val="24"/>
          <w:szCs w:val="24"/>
          <w:lang w:val="ky-KG"/>
        </w:rPr>
        <w:t>ү</w:t>
      </w:r>
      <w:r w:rsidR="00300A3F">
        <w:rPr>
          <w:rFonts w:ascii="Times New Roman" w:hAnsi="Times New Roman" w:cs="Times New Roman"/>
          <w:sz w:val="24"/>
          <w:szCs w:val="24"/>
          <w:lang w:val="ky-KG"/>
        </w:rPr>
        <w:t>н</w:t>
      </w:r>
      <w:r w:rsidR="002F5C7B" w:rsidRPr="002F5C7B">
        <w:rPr>
          <w:rFonts w:ascii="Times New Roman" w:hAnsi="Times New Roman" w:cs="Times New Roman"/>
          <w:color w:val="202124"/>
          <w:sz w:val="24"/>
          <w:szCs w:val="24"/>
          <w:lang w:val="ky-KG"/>
        </w:rPr>
        <w:t xml:space="preserve"> </w:t>
      </w:r>
      <w:r w:rsidR="00300A3F">
        <w:rPr>
          <w:rFonts w:ascii="Times New Roman" w:hAnsi="Times New Roman" w:cs="Times New Roman"/>
          <w:color w:val="202124"/>
          <w:sz w:val="24"/>
          <w:szCs w:val="24"/>
          <w:lang w:val="ky-KG"/>
        </w:rPr>
        <w:t>камтыйт.</w:t>
      </w:r>
    </w:p>
    <w:p w:rsidR="00F12E61" w:rsidRDefault="00F12E61" w:rsidP="00DA31F5">
      <w:pPr>
        <w:pStyle w:val="HTML"/>
        <w:shd w:val="clear" w:color="auto" w:fill="F8F9FA"/>
        <w:ind w:firstLine="567"/>
        <w:jc w:val="both"/>
        <w:rPr>
          <w:rFonts w:ascii="Times New Roman" w:hAnsi="Times New Roman" w:cs="Times New Roman"/>
          <w:sz w:val="24"/>
          <w:szCs w:val="24"/>
          <w:lang w:val="ky-KG"/>
        </w:rPr>
      </w:pPr>
      <w:r w:rsidRPr="00EF6F40">
        <w:rPr>
          <w:rFonts w:ascii="Times New Roman" w:hAnsi="Times New Roman" w:cs="Times New Roman"/>
          <w:sz w:val="24"/>
          <w:szCs w:val="24"/>
          <w:lang w:val="ky-KG"/>
        </w:rPr>
        <w:t>Бүтүрүүчүлөрдүн билиминин жана алынган компетенцияларынын деңгээли кызматкердин квалификаци</w:t>
      </w:r>
      <w:r w:rsidR="00DA31F5">
        <w:rPr>
          <w:rFonts w:ascii="Times New Roman" w:hAnsi="Times New Roman" w:cs="Times New Roman"/>
          <w:sz w:val="24"/>
          <w:szCs w:val="24"/>
          <w:lang w:val="ky-KG"/>
        </w:rPr>
        <w:t xml:space="preserve">ясынын талаптарына ылайык </w:t>
      </w:r>
      <w:r w:rsidRPr="00EF6F40">
        <w:rPr>
          <w:rFonts w:ascii="Times New Roman" w:hAnsi="Times New Roman" w:cs="Times New Roman"/>
          <w:sz w:val="24"/>
          <w:szCs w:val="24"/>
          <w:lang w:val="ky-KG"/>
        </w:rPr>
        <w:t xml:space="preserve">шартта алар кесиптик иштин башка тармактарында жана (же) </w:t>
      </w:r>
      <w:r w:rsidR="00492FDF" w:rsidRPr="00EF6F40">
        <w:rPr>
          <w:rFonts w:ascii="Times New Roman" w:hAnsi="Times New Roman" w:cs="Times New Roman"/>
          <w:sz w:val="24"/>
          <w:szCs w:val="24"/>
          <w:lang w:val="ky-KG"/>
        </w:rPr>
        <w:t xml:space="preserve">башка </w:t>
      </w:r>
      <w:r w:rsidRPr="00EF6F40">
        <w:rPr>
          <w:rFonts w:ascii="Times New Roman" w:hAnsi="Times New Roman" w:cs="Times New Roman"/>
          <w:sz w:val="24"/>
          <w:szCs w:val="24"/>
          <w:lang w:val="ky-KG"/>
        </w:rPr>
        <w:t>чөйрөлөрүндө</w:t>
      </w:r>
      <w:r w:rsidR="00332F4B" w:rsidRPr="00EF6F40">
        <w:rPr>
          <w:rFonts w:ascii="Times New Roman" w:hAnsi="Times New Roman" w:cs="Times New Roman"/>
          <w:sz w:val="24"/>
          <w:szCs w:val="24"/>
          <w:lang w:val="ky-KG"/>
        </w:rPr>
        <w:t xml:space="preserve"> кесиптик ишмердүүлүктү</w:t>
      </w:r>
      <w:r w:rsidRPr="00EF6F40">
        <w:rPr>
          <w:rFonts w:ascii="Times New Roman" w:hAnsi="Times New Roman" w:cs="Times New Roman"/>
          <w:sz w:val="24"/>
          <w:szCs w:val="24"/>
          <w:lang w:val="ky-KG"/>
        </w:rPr>
        <w:t xml:space="preserve"> жүзөгө ашыра алат.</w:t>
      </w:r>
      <w:r w:rsidR="00EE3D82">
        <w:rPr>
          <w:rFonts w:ascii="Times New Roman" w:hAnsi="Times New Roman" w:cs="Times New Roman"/>
          <w:sz w:val="24"/>
          <w:szCs w:val="24"/>
          <w:lang w:val="ky-KG"/>
        </w:rPr>
        <w:t xml:space="preserve"> </w:t>
      </w:r>
    </w:p>
    <w:p w:rsidR="00177298" w:rsidRPr="00EF6F40" w:rsidRDefault="00177298" w:rsidP="00DA31F5">
      <w:pPr>
        <w:pStyle w:val="HTML"/>
        <w:shd w:val="clear" w:color="auto" w:fill="F8F9FA"/>
        <w:ind w:firstLine="567"/>
        <w:jc w:val="both"/>
        <w:rPr>
          <w:rFonts w:ascii="Times New Roman" w:hAnsi="Times New Roman" w:cs="Times New Roman"/>
          <w:sz w:val="24"/>
          <w:szCs w:val="24"/>
          <w:lang w:val="ky-KG"/>
        </w:rPr>
      </w:pP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3.6.</w:t>
      </w:r>
      <w:r w:rsidR="00332F4B" w:rsidRPr="00EF6F40">
        <w:rPr>
          <w:rFonts w:ascii="Times New Roman" w:eastAsia="Times New Roman" w:hAnsi="Times New Roman" w:cs="Times New Roman"/>
          <w:sz w:val="24"/>
          <w:szCs w:val="24"/>
          <w:lang w:val="ky-KG" w:eastAsia="ru-RU"/>
        </w:rPr>
        <w:t xml:space="preserve">Бүтүрүүчүлөрдүн кесиптик ишмердүүлүгүнүн </w:t>
      </w:r>
      <w:r w:rsidR="000928DE" w:rsidRPr="00EF6F40">
        <w:rPr>
          <w:rFonts w:ascii="Times New Roman" w:eastAsia="Times New Roman" w:hAnsi="Times New Roman" w:cs="Times New Roman"/>
          <w:sz w:val="24"/>
          <w:szCs w:val="24"/>
          <w:lang w:val="ky-KG" w:eastAsia="ru-RU"/>
        </w:rPr>
        <w:t>объектилери.</w:t>
      </w:r>
    </w:p>
    <w:p w:rsidR="00B94E34" w:rsidRPr="00EF6F40" w:rsidRDefault="006A2D69" w:rsidP="00DA31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532300</w:t>
      </w:r>
      <w:r w:rsidRPr="00EF6F40">
        <w:rPr>
          <w:rFonts w:ascii="Times New Roman" w:eastAsia="Times New Roman" w:hAnsi="Times New Roman" w:cs="Times New Roman"/>
          <w:b/>
          <w:sz w:val="24"/>
          <w:szCs w:val="24"/>
          <w:lang w:val="ky-KG" w:eastAsia="ru-RU"/>
        </w:rPr>
        <w:t>- Кытай</w:t>
      </w:r>
      <w:r w:rsidR="00DA31F5">
        <w:rPr>
          <w:rFonts w:ascii="Times New Roman" w:eastAsia="Times New Roman" w:hAnsi="Times New Roman" w:cs="Times New Roman"/>
          <w:b/>
          <w:sz w:val="24"/>
          <w:szCs w:val="24"/>
          <w:lang w:val="ky-KG" w:eastAsia="ru-RU"/>
        </w:rPr>
        <w:t xml:space="preserve"> </w:t>
      </w:r>
      <w:r w:rsidRPr="00EF6F40">
        <w:rPr>
          <w:rFonts w:ascii="Times New Roman" w:eastAsia="Times New Roman" w:hAnsi="Times New Roman" w:cs="Times New Roman"/>
          <w:b/>
          <w:sz w:val="24"/>
          <w:szCs w:val="24"/>
          <w:lang w:val="ky-KG" w:eastAsia="ru-RU"/>
        </w:rPr>
        <w:t xml:space="preserve">таануу </w:t>
      </w:r>
      <w:r w:rsidRPr="00EF6F40">
        <w:rPr>
          <w:rFonts w:ascii="Times New Roman" w:eastAsia="Times New Roman" w:hAnsi="Times New Roman" w:cs="Times New Roman"/>
          <w:sz w:val="24"/>
          <w:szCs w:val="24"/>
          <w:lang w:val="ky-KG" w:eastAsia="ru-RU"/>
        </w:rPr>
        <w:t>багыты</w:t>
      </w:r>
      <w:r w:rsidR="00EF6F40">
        <w:rPr>
          <w:rFonts w:ascii="Times New Roman" w:eastAsia="Times New Roman" w:hAnsi="Times New Roman" w:cs="Times New Roman"/>
          <w:sz w:val="24"/>
          <w:szCs w:val="24"/>
          <w:lang w:val="ky-KG" w:eastAsia="ru-RU"/>
        </w:rPr>
        <w:t xml:space="preserve"> </w:t>
      </w:r>
      <w:r w:rsidR="00332F4B" w:rsidRPr="00EF6F40">
        <w:rPr>
          <w:rFonts w:ascii="Times New Roman" w:eastAsia="Times New Roman" w:hAnsi="Times New Roman" w:cs="Times New Roman"/>
          <w:sz w:val="24"/>
          <w:szCs w:val="24"/>
          <w:lang w:val="ky-KG" w:eastAsia="ru-RU"/>
        </w:rPr>
        <w:t xml:space="preserve">боюнча </w:t>
      </w:r>
      <w:r w:rsidR="00DA31F5">
        <w:rPr>
          <w:rFonts w:ascii="Times New Roman" w:eastAsia="Times New Roman" w:hAnsi="Times New Roman" w:cs="Times New Roman"/>
          <w:sz w:val="24"/>
          <w:szCs w:val="24"/>
          <w:lang w:val="ky-KG" w:eastAsia="ru-RU"/>
        </w:rPr>
        <w:t>д</w:t>
      </w:r>
      <w:r w:rsidR="00DA31F5" w:rsidRPr="00EF6F40">
        <w:rPr>
          <w:rFonts w:ascii="Times New Roman" w:eastAsia="SimSun" w:hAnsi="Times New Roman" w:cs="Times New Roman"/>
          <w:sz w:val="24"/>
          <w:szCs w:val="24"/>
          <w:lang w:val="ky-KG" w:eastAsia="ru-RU"/>
        </w:rPr>
        <w:t>аярдоо</w:t>
      </w:r>
      <w:r w:rsidR="00DA31F5">
        <w:rPr>
          <w:rFonts w:ascii="Times New Roman" w:eastAsia="SimSun" w:hAnsi="Times New Roman" w:cs="Times New Roman"/>
          <w:sz w:val="24"/>
          <w:szCs w:val="24"/>
          <w:lang w:val="ky-KG" w:eastAsia="ru-RU"/>
        </w:rPr>
        <w:t xml:space="preserve"> </w:t>
      </w:r>
      <w:r w:rsidR="00332F4B" w:rsidRPr="00EF6F40">
        <w:rPr>
          <w:rFonts w:ascii="Times New Roman" w:eastAsia="Times New Roman" w:hAnsi="Times New Roman" w:cs="Times New Roman"/>
          <w:sz w:val="24"/>
          <w:szCs w:val="24"/>
          <w:lang w:val="ky-KG" w:eastAsia="ru-RU"/>
        </w:rPr>
        <w:t xml:space="preserve">бүтүрүүчүлөрдүн кесиптик ишмердүүлүгүнүн </w:t>
      </w:r>
      <w:r w:rsidR="00B94E34" w:rsidRPr="00EF6F40">
        <w:rPr>
          <w:rFonts w:ascii="Times New Roman" w:eastAsia="Times New Roman" w:hAnsi="Times New Roman" w:cs="Times New Roman"/>
          <w:sz w:val="24"/>
          <w:szCs w:val="24"/>
          <w:lang w:val="ky-KG" w:eastAsia="ru-RU"/>
        </w:rPr>
        <w:t>объектилери төмөнкүлөр эсептел</w:t>
      </w:r>
      <w:r w:rsidR="007D57C4" w:rsidRPr="00EF6F40">
        <w:rPr>
          <w:rFonts w:ascii="Times New Roman" w:eastAsia="Times New Roman" w:hAnsi="Times New Roman" w:cs="Times New Roman"/>
          <w:sz w:val="24"/>
          <w:szCs w:val="24"/>
          <w:lang w:val="ky-KG" w:eastAsia="ru-RU"/>
        </w:rPr>
        <w:t>ин</w:t>
      </w:r>
      <w:r w:rsidR="00B94E34" w:rsidRPr="00EF6F40">
        <w:rPr>
          <w:rFonts w:ascii="Times New Roman" w:eastAsia="Times New Roman" w:hAnsi="Times New Roman" w:cs="Times New Roman"/>
          <w:sz w:val="24"/>
          <w:szCs w:val="24"/>
          <w:lang w:val="ky-KG" w:eastAsia="ru-RU"/>
        </w:rPr>
        <w:t xml:space="preserve">ет: </w:t>
      </w:r>
    </w:p>
    <w:p w:rsidR="00291E2E" w:rsidRPr="00EF6F40" w:rsidRDefault="00291E2E" w:rsidP="00295804">
      <w:pPr>
        <w:numPr>
          <w:ilvl w:val="0"/>
          <w:numId w:val="1"/>
        </w:numPr>
        <w:tabs>
          <w:tab w:val="clear" w:pos="1139"/>
          <w:tab w:val="num" w:pos="709"/>
        </w:tabs>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eastAsia="ru-RU"/>
        </w:rPr>
        <w:t xml:space="preserve">Эл аралык, саясий, экономикалык мамилелер;   </w:t>
      </w:r>
    </w:p>
    <w:p w:rsidR="001545DF" w:rsidRPr="00EF6F40" w:rsidRDefault="00840A02" w:rsidP="00295804">
      <w:pPr>
        <w:numPr>
          <w:ilvl w:val="0"/>
          <w:numId w:val="1"/>
        </w:numPr>
        <w:tabs>
          <w:tab w:val="clear" w:pos="1139"/>
          <w:tab w:val="num" w:pos="709"/>
        </w:tabs>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t>КЭРдин</w:t>
      </w:r>
      <w:r w:rsidR="003179CD">
        <w:rPr>
          <w:rFonts w:ascii="Times New Roman" w:eastAsia="SimSun" w:hAnsi="Times New Roman" w:cs="Times New Roman"/>
          <w:sz w:val="24"/>
          <w:szCs w:val="24"/>
          <w:lang w:val="ky-KG" w:eastAsia="ru-RU"/>
        </w:rPr>
        <w:t xml:space="preserve"> </w:t>
      </w:r>
      <w:r w:rsidR="00291E2E" w:rsidRPr="00EF6F40">
        <w:rPr>
          <w:rFonts w:ascii="Times New Roman" w:eastAsia="SimSun" w:hAnsi="Times New Roman" w:cs="Times New Roman"/>
          <w:sz w:val="24"/>
          <w:szCs w:val="24"/>
          <w:lang w:eastAsia="ru-RU"/>
        </w:rPr>
        <w:t xml:space="preserve">саясий </w:t>
      </w:r>
      <w:r w:rsidR="00291E2E" w:rsidRPr="00EF6F40">
        <w:rPr>
          <w:rFonts w:ascii="Times New Roman" w:eastAsia="SimSun" w:hAnsi="Times New Roman" w:cs="Times New Roman"/>
          <w:sz w:val="24"/>
          <w:szCs w:val="24"/>
          <w:lang w:val="ky-KG" w:eastAsia="ru-RU"/>
        </w:rPr>
        <w:t>өнүгүүсү</w:t>
      </w:r>
      <w:r w:rsidRPr="00EF6F40">
        <w:rPr>
          <w:rFonts w:ascii="Times New Roman" w:eastAsia="SimSun" w:hAnsi="Times New Roman" w:cs="Times New Roman"/>
          <w:sz w:val="24"/>
          <w:szCs w:val="24"/>
          <w:lang w:val="ky-KG" w:eastAsia="ru-RU"/>
        </w:rPr>
        <w:t>, маданияты, калкы</w:t>
      </w:r>
      <w:r w:rsidR="00291E2E" w:rsidRPr="00EF6F40">
        <w:rPr>
          <w:rFonts w:ascii="Times New Roman" w:eastAsia="SimSun" w:hAnsi="Times New Roman" w:cs="Times New Roman"/>
          <w:sz w:val="24"/>
          <w:szCs w:val="24"/>
          <w:lang w:val="ky-KG" w:eastAsia="ru-RU"/>
        </w:rPr>
        <w:t>, тили жана адабияты</w:t>
      </w:r>
      <w:r w:rsidR="001545DF" w:rsidRPr="00EF6F40">
        <w:rPr>
          <w:rFonts w:ascii="Times New Roman" w:eastAsia="SimSun" w:hAnsi="Times New Roman" w:cs="Times New Roman"/>
          <w:sz w:val="24"/>
          <w:szCs w:val="24"/>
          <w:lang w:eastAsia="ru-RU"/>
        </w:rPr>
        <w:t>;</w:t>
      </w:r>
    </w:p>
    <w:p w:rsidR="001545DF" w:rsidRPr="00EF6F40" w:rsidRDefault="00A112A1" w:rsidP="00295804">
      <w:pPr>
        <w:numPr>
          <w:ilvl w:val="0"/>
          <w:numId w:val="1"/>
        </w:numPr>
        <w:tabs>
          <w:tab w:val="clear" w:pos="1139"/>
          <w:tab w:val="num" w:pos="709"/>
        </w:tabs>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t>КЭР</w:t>
      </w:r>
      <w:r w:rsidR="00840A02" w:rsidRPr="00EF6F40">
        <w:rPr>
          <w:rFonts w:ascii="Times New Roman" w:eastAsia="SimSun" w:hAnsi="Times New Roman" w:cs="Times New Roman"/>
          <w:sz w:val="24"/>
          <w:szCs w:val="24"/>
          <w:lang w:val="ky-KG" w:eastAsia="ru-RU"/>
        </w:rPr>
        <w:t>деги</w:t>
      </w:r>
      <w:r w:rsidRPr="00EF6F40">
        <w:rPr>
          <w:rFonts w:ascii="Times New Roman" w:eastAsia="SimSun" w:hAnsi="Times New Roman" w:cs="Times New Roman"/>
          <w:sz w:val="24"/>
          <w:szCs w:val="24"/>
          <w:lang w:val="ky-KG" w:eastAsia="ru-RU"/>
        </w:rPr>
        <w:t xml:space="preserve"> с</w:t>
      </w:r>
      <w:r w:rsidR="001545DF" w:rsidRPr="00EF6F40">
        <w:rPr>
          <w:rFonts w:ascii="Times New Roman" w:eastAsia="SimSun" w:hAnsi="Times New Roman" w:cs="Times New Roman"/>
          <w:sz w:val="24"/>
          <w:szCs w:val="24"/>
          <w:lang w:eastAsia="ru-RU"/>
        </w:rPr>
        <w:t>оциал</w:t>
      </w:r>
      <w:r w:rsidR="00291E2E" w:rsidRPr="00EF6F40">
        <w:rPr>
          <w:rFonts w:ascii="Times New Roman" w:eastAsia="SimSun" w:hAnsi="Times New Roman" w:cs="Times New Roman"/>
          <w:sz w:val="24"/>
          <w:szCs w:val="24"/>
          <w:lang w:val="ky-KG" w:eastAsia="ru-RU"/>
        </w:rPr>
        <w:t>дык</w:t>
      </w:r>
      <w:r w:rsidR="001545DF" w:rsidRPr="00EF6F40">
        <w:rPr>
          <w:rFonts w:ascii="Times New Roman" w:eastAsia="SimSun" w:hAnsi="Times New Roman" w:cs="Times New Roman"/>
          <w:sz w:val="24"/>
          <w:szCs w:val="24"/>
          <w:lang w:eastAsia="ru-RU"/>
        </w:rPr>
        <w:t xml:space="preserve">, </w:t>
      </w:r>
      <w:r w:rsidR="00291E2E" w:rsidRPr="00EF6F40">
        <w:rPr>
          <w:rFonts w:ascii="Times New Roman" w:eastAsia="SimSun" w:hAnsi="Times New Roman" w:cs="Times New Roman"/>
          <w:sz w:val="24"/>
          <w:szCs w:val="24"/>
          <w:lang w:val="ky-KG" w:eastAsia="ru-RU"/>
        </w:rPr>
        <w:t>тарых</w:t>
      </w:r>
      <w:r w:rsidRPr="00EF6F40">
        <w:rPr>
          <w:rFonts w:ascii="Times New Roman" w:eastAsia="SimSun" w:hAnsi="Times New Roman" w:cs="Times New Roman"/>
          <w:sz w:val="24"/>
          <w:szCs w:val="24"/>
          <w:lang w:val="ky-KG" w:eastAsia="ru-RU"/>
        </w:rPr>
        <w:t>ы</w:t>
      </w:r>
      <w:r w:rsidR="00291E2E" w:rsidRPr="00EF6F40">
        <w:rPr>
          <w:rFonts w:ascii="Times New Roman" w:eastAsia="SimSun" w:hAnsi="Times New Roman" w:cs="Times New Roman"/>
          <w:sz w:val="24"/>
          <w:szCs w:val="24"/>
          <w:lang w:val="ky-KG" w:eastAsia="ru-RU"/>
        </w:rPr>
        <w:t>й</w:t>
      </w:r>
      <w:r w:rsidR="001545DF" w:rsidRPr="00EF6F40">
        <w:rPr>
          <w:rFonts w:ascii="Times New Roman" w:eastAsia="SimSun" w:hAnsi="Times New Roman" w:cs="Times New Roman"/>
          <w:sz w:val="24"/>
          <w:szCs w:val="24"/>
          <w:lang w:eastAsia="ru-RU"/>
        </w:rPr>
        <w:t xml:space="preserve">, </w:t>
      </w:r>
      <w:r w:rsidR="00840A02" w:rsidRPr="00EF6F40">
        <w:rPr>
          <w:rFonts w:ascii="Times New Roman" w:eastAsia="SimSun" w:hAnsi="Times New Roman" w:cs="Times New Roman"/>
          <w:sz w:val="24"/>
          <w:szCs w:val="24"/>
          <w:lang w:val="ky-KG" w:eastAsia="ru-RU"/>
        </w:rPr>
        <w:t>руханий</w:t>
      </w:r>
      <w:r w:rsidR="001545DF" w:rsidRPr="00EF6F40">
        <w:rPr>
          <w:rFonts w:ascii="Times New Roman" w:eastAsia="SimSun" w:hAnsi="Times New Roman" w:cs="Times New Roman"/>
          <w:sz w:val="24"/>
          <w:szCs w:val="24"/>
          <w:lang w:eastAsia="ru-RU"/>
        </w:rPr>
        <w:t>, демографи</w:t>
      </w:r>
      <w:r w:rsidRPr="00EF6F40">
        <w:rPr>
          <w:rFonts w:ascii="Times New Roman" w:eastAsia="SimSun" w:hAnsi="Times New Roman" w:cs="Times New Roman"/>
          <w:sz w:val="24"/>
          <w:szCs w:val="24"/>
          <w:lang w:val="ky-KG" w:eastAsia="ru-RU"/>
        </w:rPr>
        <w:t>ялык</w:t>
      </w:r>
      <w:r w:rsidR="001545DF" w:rsidRPr="00EF6F40">
        <w:rPr>
          <w:rFonts w:ascii="Times New Roman" w:eastAsia="SimSun" w:hAnsi="Times New Roman" w:cs="Times New Roman"/>
          <w:sz w:val="24"/>
          <w:szCs w:val="24"/>
          <w:lang w:eastAsia="ru-RU"/>
        </w:rPr>
        <w:t xml:space="preserve"> процесс</w:t>
      </w:r>
      <w:r w:rsidR="00840A02" w:rsidRPr="00EF6F40">
        <w:rPr>
          <w:rFonts w:ascii="Times New Roman" w:eastAsia="SimSun" w:hAnsi="Times New Roman" w:cs="Times New Roman"/>
          <w:sz w:val="24"/>
          <w:szCs w:val="24"/>
          <w:lang w:val="ky-KG" w:eastAsia="ru-RU"/>
        </w:rPr>
        <w:t>тер</w:t>
      </w:r>
      <w:r w:rsidR="001545DF" w:rsidRPr="00EF6F40">
        <w:rPr>
          <w:rFonts w:ascii="Times New Roman" w:eastAsia="SimSun" w:hAnsi="Times New Roman" w:cs="Times New Roman"/>
          <w:sz w:val="24"/>
          <w:szCs w:val="24"/>
          <w:lang w:eastAsia="ru-RU"/>
        </w:rPr>
        <w:t>;</w:t>
      </w:r>
    </w:p>
    <w:p w:rsidR="001545DF" w:rsidRPr="00EF6F40" w:rsidRDefault="00840A02" w:rsidP="00295804">
      <w:pPr>
        <w:numPr>
          <w:ilvl w:val="0"/>
          <w:numId w:val="1"/>
        </w:numPr>
        <w:tabs>
          <w:tab w:val="clear" w:pos="1139"/>
          <w:tab w:val="num" w:pos="709"/>
        </w:tabs>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lastRenderedPageBreak/>
        <w:t>Регионалдык</w:t>
      </w:r>
      <w:r w:rsidR="00A41B0A" w:rsidRPr="00EF6F40">
        <w:rPr>
          <w:rFonts w:ascii="Times New Roman" w:eastAsia="SimSun" w:hAnsi="Times New Roman" w:cs="Times New Roman"/>
          <w:sz w:val="24"/>
          <w:szCs w:val="24"/>
          <w:lang w:val="ky-KG" w:eastAsia="ru-RU"/>
        </w:rPr>
        <w:t xml:space="preserve"> жана эл аралык мамилелер</w:t>
      </w:r>
      <w:r w:rsidRPr="00EF6F40">
        <w:rPr>
          <w:rFonts w:ascii="Times New Roman" w:eastAsia="SimSun" w:hAnsi="Times New Roman" w:cs="Times New Roman"/>
          <w:sz w:val="24"/>
          <w:szCs w:val="24"/>
          <w:lang w:eastAsia="ru-RU"/>
        </w:rPr>
        <w:t>;</w:t>
      </w:r>
    </w:p>
    <w:p w:rsidR="001545DF" w:rsidRPr="00EF6F40" w:rsidRDefault="00C054A0" w:rsidP="00295804">
      <w:pPr>
        <w:widowControl w:val="0"/>
        <w:numPr>
          <w:ilvl w:val="0"/>
          <w:numId w:val="1"/>
        </w:numPr>
        <w:tabs>
          <w:tab w:val="clear" w:pos="1139"/>
          <w:tab w:val="num" w:pos="709"/>
        </w:tabs>
        <w:autoSpaceDE w:val="0"/>
        <w:autoSpaceDN w:val="0"/>
        <w:adjustRightInd w:val="0"/>
        <w:spacing w:after="0" w:line="240" w:lineRule="auto"/>
        <w:ind w:left="0" w:firstLine="851"/>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Тышкы иштер министрлиги.</w:t>
      </w:r>
      <w:r w:rsidR="00840A02" w:rsidRPr="00EF6F40">
        <w:rPr>
          <w:rFonts w:ascii="Times New Roman" w:eastAsia="SimSun" w:hAnsi="Times New Roman" w:cs="Times New Roman"/>
          <w:sz w:val="24"/>
          <w:szCs w:val="24"/>
          <w:lang w:val="ky-KG" w:eastAsia="ru-RU"/>
        </w:rPr>
        <w:t xml:space="preserve"> Кесиптик ишмердүүлүктүн</w:t>
      </w:r>
      <w:r w:rsidR="00B46AF7" w:rsidRPr="00EF6F40">
        <w:rPr>
          <w:rFonts w:ascii="Times New Roman" w:eastAsia="SimSun" w:hAnsi="Times New Roman" w:cs="Times New Roman"/>
          <w:sz w:val="24"/>
          <w:szCs w:val="24"/>
          <w:lang w:val="ky-KG" w:eastAsia="ru-RU"/>
        </w:rPr>
        <w:t xml:space="preserve"> түрлөрү</w:t>
      </w:r>
      <w:r w:rsidR="001545DF" w:rsidRPr="00EF6F40">
        <w:rPr>
          <w:rFonts w:ascii="Times New Roman" w:eastAsia="SimSun" w:hAnsi="Times New Roman" w:cs="Times New Roman"/>
          <w:sz w:val="24"/>
          <w:szCs w:val="24"/>
          <w:lang w:val="ky-KG" w:eastAsia="ru-RU"/>
        </w:rPr>
        <w:t>: дипломати</w:t>
      </w:r>
      <w:r w:rsidR="0073260A" w:rsidRPr="00EF6F40">
        <w:rPr>
          <w:rFonts w:ascii="Times New Roman" w:eastAsia="SimSun" w:hAnsi="Times New Roman" w:cs="Times New Roman"/>
          <w:sz w:val="24"/>
          <w:szCs w:val="24"/>
          <w:lang w:val="ky-KG" w:eastAsia="ru-RU"/>
        </w:rPr>
        <w:t>ялык</w:t>
      </w:r>
      <w:r w:rsidR="001545DF" w:rsidRPr="00EF6F40">
        <w:rPr>
          <w:rFonts w:ascii="Times New Roman" w:eastAsia="SimSun" w:hAnsi="Times New Roman" w:cs="Times New Roman"/>
          <w:sz w:val="24"/>
          <w:szCs w:val="24"/>
          <w:lang w:val="ky-KG" w:eastAsia="ru-RU"/>
        </w:rPr>
        <w:t xml:space="preserve">, </w:t>
      </w:r>
      <w:r w:rsidR="0073260A" w:rsidRPr="00EF6F40">
        <w:rPr>
          <w:rFonts w:ascii="Times New Roman" w:eastAsia="SimSun" w:hAnsi="Times New Roman" w:cs="Times New Roman"/>
          <w:sz w:val="24"/>
          <w:szCs w:val="24"/>
          <w:lang w:val="ky-KG" w:eastAsia="ru-RU"/>
        </w:rPr>
        <w:t>кеңеш берүүчүлүк</w:t>
      </w:r>
      <w:r w:rsidR="001545DF" w:rsidRPr="00EF6F40">
        <w:rPr>
          <w:rFonts w:ascii="Times New Roman" w:eastAsia="SimSun" w:hAnsi="Times New Roman" w:cs="Times New Roman"/>
          <w:sz w:val="24"/>
          <w:szCs w:val="24"/>
          <w:lang w:val="ky-KG" w:eastAsia="ru-RU"/>
        </w:rPr>
        <w:t>, эксперт</w:t>
      </w:r>
      <w:r w:rsidR="00840A02" w:rsidRPr="00EF6F40">
        <w:rPr>
          <w:rFonts w:ascii="Times New Roman" w:eastAsia="SimSun" w:hAnsi="Times New Roman" w:cs="Times New Roman"/>
          <w:sz w:val="24"/>
          <w:szCs w:val="24"/>
          <w:lang w:val="ky-KG" w:eastAsia="ru-RU"/>
        </w:rPr>
        <w:t>тик</w:t>
      </w:r>
      <w:r w:rsidR="0073260A" w:rsidRPr="00EF6F40">
        <w:rPr>
          <w:rFonts w:ascii="Times New Roman" w:eastAsia="SimSun" w:hAnsi="Times New Roman" w:cs="Times New Roman"/>
          <w:sz w:val="24"/>
          <w:szCs w:val="24"/>
          <w:lang w:val="ky-KG" w:eastAsia="ru-RU"/>
        </w:rPr>
        <w:t xml:space="preserve"> жана</w:t>
      </w:r>
      <w:r w:rsidR="003179CD">
        <w:rPr>
          <w:rFonts w:ascii="Times New Roman" w:eastAsia="SimSun" w:hAnsi="Times New Roman" w:cs="Times New Roman"/>
          <w:sz w:val="24"/>
          <w:szCs w:val="24"/>
          <w:lang w:val="ky-KG" w:eastAsia="ru-RU"/>
        </w:rPr>
        <w:t xml:space="preserve"> </w:t>
      </w:r>
      <w:r w:rsidR="00D839F2" w:rsidRPr="00EF6F40">
        <w:rPr>
          <w:rFonts w:ascii="Times New Roman" w:eastAsia="SimSun" w:hAnsi="Times New Roman" w:cs="Times New Roman"/>
          <w:sz w:val="24"/>
          <w:szCs w:val="24"/>
          <w:lang w:val="ky-KG" w:eastAsia="ru-RU"/>
        </w:rPr>
        <w:t>котормочулук;</w:t>
      </w:r>
    </w:p>
    <w:p w:rsidR="001545DF" w:rsidRPr="00EF6F40" w:rsidRDefault="001D2698" w:rsidP="00295804">
      <w:pPr>
        <w:numPr>
          <w:ilvl w:val="0"/>
          <w:numId w:val="1"/>
        </w:numPr>
        <w:tabs>
          <w:tab w:val="clear" w:pos="1139"/>
          <w:tab w:val="num" w:pos="709"/>
        </w:tabs>
        <w:spacing w:after="0" w:line="240" w:lineRule="auto"/>
        <w:ind w:left="0" w:firstLine="851"/>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Элчилик</w:t>
      </w:r>
      <w:r w:rsidR="001E0999" w:rsidRPr="00EF6F40">
        <w:rPr>
          <w:rFonts w:ascii="Times New Roman" w:eastAsia="SimSun" w:hAnsi="Times New Roman" w:cs="Times New Roman"/>
          <w:sz w:val="24"/>
          <w:szCs w:val="24"/>
          <w:lang w:val="ky-KG" w:eastAsia="ru-RU"/>
        </w:rPr>
        <w:t>тер</w:t>
      </w:r>
      <w:r w:rsidR="001545DF" w:rsidRPr="00EF6F40">
        <w:rPr>
          <w:rFonts w:ascii="Times New Roman" w:eastAsia="SimSun" w:hAnsi="Times New Roman" w:cs="Times New Roman"/>
          <w:sz w:val="24"/>
          <w:szCs w:val="24"/>
          <w:lang w:val="ky-KG" w:eastAsia="ru-RU"/>
        </w:rPr>
        <w:t>, консул</w:t>
      </w:r>
      <w:r w:rsidR="001E0999" w:rsidRPr="00EF6F40">
        <w:rPr>
          <w:rFonts w:ascii="Times New Roman" w:eastAsia="SimSun" w:hAnsi="Times New Roman" w:cs="Times New Roman"/>
          <w:sz w:val="24"/>
          <w:szCs w:val="24"/>
          <w:lang w:val="ky-KG" w:eastAsia="ru-RU"/>
        </w:rPr>
        <w:t>дуктар</w:t>
      </w:r>
      <w:r w:rsidR="00C8167F">
        <w:rPr>
          <w:rFonts w:ascii="Times New Roman" w:eastAsia="SimSun" w:hAnsi="Times New Roman" w:cs="Times New Roman"/>
          <w:sz w:val="24"/>
          <w:szCs w:val="24"/>
          <w:lang w:val="ky-KG" w:eastAsia="ru-RU"/>
        </w:rPr>
        <w:t xml:space="preserve"> </w:t>
      </w:r>
      <w:r w:rsidR="00BA780F" w:rsidRPr="00EF6F40">
        <w:rPr>
          <w:rFonts w:ascii="Times New Roman" w:eastAsia="SimSun" w:hAnsi="Times New Roman" w:cs="Times New Roman"/>
          <w:sz w:val="24"/>
          <w:szCs w:val="24"/>
          <w:lang w:val="ky-KG" w:eastAsia="ru-RU"/>
        </w:rPr>
        <w:t>жана башка</w:t>
      </w:r>
      <w:r w:rsidR="001545DF" w:rsidRPr="00EF6F40">
        <w:rPr>
          <w:rFonts w:ascii="Times New Roman" w:eastAsia="SimSun" w:hAnsi="Times New Roman" w:cs="Times New Roman"/>
          <w:sz w:val="24"/>
          <w:szCs w:val="24"/>
          <w:lang w:val="ky-KG" w:eastAsia="ru-RU"/>
        </w:rPr>
        <w:t xml:space="preserve"> дипломати</w:t>
      </w:r>
      <w:r w:rsidR="00BA780F" w:rsidRPr="00EF6F40">
        <w:rPr>
          <w:rFonts w:ascii="Times New Roman" w:eastAsia="SimSun" w:hAnsi="Times New Roman" w:cs="Times New Roman"/>
          <w:sz w:val="24"/>
          <w:szCs w:val="24"/>
          <w:lang w:val="ky-KG" w:eastAsia="ru-RU"/>
        </w:rPr>
        <w:t>ялык</w:t>
      </w:r>
      <w:r w:rsidR="00C8167F">
        <w:rPr>
          <w:rFonts w:ascii="Times New Roman" w:eastAsia="SimSun" w:hAnsi="Times New Roman" w:cs="Times New Roman"/>
          <w:sz w:val="24"/>
          <w:szCs w:val="24"/>
          <w:lang w:val="ky-KG" w:eastAsia="ru-RU"/>
        </w:rPr>
        <w:t xml:space="preserve"> </w:t>
      </w:r>
      <w:r w:rsidR="00BA780F" w:rsidRPr="00EF6F40">
        <w:rPr>
          <w:rFonts w:ascii="Times New Roman" w:eastAsia="SimSun" w:hAnsi="Times New Roman" w:cs="Times New Roman"/>
          <w:sz w:val="24"/>
          <w:szCs w:val="24"/>
          <w:lang w:val="ky-KG" w:eastAsia="ru-RU"/>
        </w:rPr>
        <w:t>өкүлчүлүк</w:t>
      </w:r>
      <w:r w:rsidR="001E0999" w:rsidRPr="00EF6F40">
        <w:rPr>
          <w:rFonts w:ascii="Times New Roman" w:eastAsia="SimSun" w:hAnsi="Times New Roman" w:cs="Times New Roman"/>
          <w:sz w:val="24"/>
          <w:szCs w:val="24"/>
          <w:lang w:val="ky-KG" w:eastAsia="ru-RU"/>
        </w:rPr>
        <w:t>төр</w:t>
      </w:r>
      <w:r w:rsidR="001545DF" w:rsidRPr="00EF6F40">
        <w:rPr>
          <w:rFonts w:ascii="Times New Roman" w:eastAsia="SimSun" w:hAnsi="Times New Roman" w:cs="Times New Roman"/>
          <w:sz w:val="24"/>
          <w:szCs w:val="24"/>
          <w:lang w:val="ky-KG" w:eastAsia="ru-RU"/>
        </w:rPr>
        <w:t>, Кыргыз</w:t>
      </w:r>
      <w:r w:rsidR="00BA780F" w:rsidRPr="00EF6F40">
        <w:rPr>
          <w:rFonts w:ascii="Times New Roman" w:eastAsia="SimSun" w:hAnsi="Times New Roman" w:cs="Times New Roman"/>
          <w:sz w:val="24"/>
          <w:szCs w:val="24"/>
          <w:lang w:val="ky-KG" w:eastAsia="ru-RU"/>
        </w:rPr>
        <w:t xml:space="preserve"> Республикасынынч</w:t>
      </w:r>
      <w:r w:rsidR="001E0999" w:rsidRPr="00EF6F40">
        <w:rPr>
          <w:rFonts w:ascii="Times New Roman" w:eastAsia="SimSun" w:hAnsi="Times New Roman" w:cs="Times New Roman"/>
          <w:sz w:val="24"/>
          <w:szCs w:val="24"/>
          <w:lang w:val="ky-KG" w:eastAsia="ru-RU"/>
        </w:rPr>
        <w:t>ет мамлекеттердеги мекемелери;</w:t>
      </w:r>
    </w:p>
    <w:p w:rsidR="004A5B85" w:rsidRPr="00EF6F40" w:rsidRDefault="001E0999" w:rsidP="00295804">
      <w:pPr>
        <w:widowControl w:val="0"/>
        <w:numPr>
          <w:ilvl w:val="0"/>
          <w:numId w:val="1"/>
        </w:numPr>
        <w:tabs>
          <w:tab w:val="num" w:pos="720"/>
        </w:tabs>
        <w:autoSpaceDE w:val="0"/>
        <w:autoSpaceDN w:val="0"/>
        <w:adjustRightInd w:val="0"/>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t>Мамлекеттик бийликтин б</w:t>
      </w:r>
      <w:r w:rsidR="004A5B85" w:rsidRPr="00EF6F40">
        <w:rPr>
          <w:rFonts w:ascii="Times New Roman" w:eastAsia="SimSun" w:hAnsi="Times New Roman" w:cs="Times New Roman"/>
          <w:sz w:val="24"/>
          <w:szCs w:val="24"/>
          <w:lang w:val="ky-KG" w:eastAsia="ru-RU"/>
        </w:rPr>
        <w:t xml:space="preserve">орбордук жана жергиликтүү </w:t>
      </w:r>
      <w:r w:rsidRPr="00EF6F40">
        <w:rPr>
          <w:rFonts w:ascii="Times New Roman" w:eastAsia="SimSun" w:hAnsi="Times New Roman" w:cs="Times New Roman"/>
          <w:sz w:val="24"/>
          <w:szCs w:val="24"/>
          <w:lang w:val="ky-KG" w:eastAsia="ru-RU"/>
        </w:rPr>
        <w:t>органдары (Президенттин админстрациясы, кеңештер</w:t>
      </w:r>
      <w:r w:rsidR="00C8167F">
        <w:rPr>
          <w:rFonts w:ascii="Times New Roman" w:eastAsia="SimSun" w:hAnsi="Times New Roman" w:cs="Times New Roman"/>
          <w:sz w:val="24"/>
          <w:szCs w:val="24"/>
          <w:lang w:val="ky-KG" w:eastAsia="ru-RU"/>
        </w:rPr>
        <w:t>и</w:t>
      </w:r>
      <w:r w:rsidR="004A5B85" w:rsidRPr="00EF6F40">
        <w:rPr>
          <w:rFonts w:ascii="Times New Roman" w:eastAsia="SimSun" w:hAnsi="Times New Roman" w:cs="Times New Roman"/>
          <w:sz w:val="24"/>
          <w:szCs w:val="24"/>
          <w:lang w:val="ky-KG" w:eastAsia="ru-RU"/>
        </w:rPr>
        <w:t>)</w:t>
      </w:r>
      <w:r w:rsidRPr="00EF6F40">
        <w:rPr>
          <w:rFonts w:ascii="Times New Roman" w:eastAsia="SimSun" w:hAnsi="Times New Roman" w:cs="Times New Roman"/>
          <w:sz w:val="24"/>
          <w:szCs w:val="24"/>
          <w:lang w:val="ky-KG" w:eastAsia="ru-RU"/>
        </w:rPr>
        <w:t>;</w:t>
      </w:r>
    </w:p>
    <w:p w:rsidR="001545DF" w:rsidRPr="00EF6F40" w:rsidRDefault="001E0999" w:rsidP="00295804">
      <w:pPr>
        <w:widowControl w:val="0"/>
        <w:numPr>
          <w:ilvl w:val="0"/>
          <w:numId w:val="1"/>
        </w:numPr>
        <w:tabs>
          <w:tab w:val="num" w:pos="720"/>
        </w:tabs>
        <w:autoSpaceDE w:val="0"/>
        <w:autoSpaceDN w:val="0"/>
        <w:adjustRightInd w:val="0"/>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t>Эл аралык бизнес түзүмдөрү</w:t>
      </w:r>
      <w:r w:rsidR="001545DF" w:rsidRPr="00EF6F40">
        <w:rPr>
          <w:rFonts w:ascii="Times New Roman" w:eastAsia="SimSun" w:hAnsi="Times New Roman" w:cs="Times New Roman"/>
          <w:sz w:val="24"/>
          <w:szCs w:val="24"/>
          <w:lang w:eastAsia="ru-RU"/>
        </w:rPr>
        <w:t>, комер</w:t>
      </w:r>
      <w:r w:rsidR="006B72E6" w:rsidRPr="00EF6F40">
        <w:rPr>
          <w:rFonts w:ascii="Times New Roman" w:eastAsia="SimSun" w:hAnsi="Times New Roman" w:cs="Times New Roman"/>
          <w:sz w:val="24"/>
          <w:szCs w:val="24"/>
          <w:lang w:val="ky-KG" w:eastAsia="ru-RU"/>
        </w:rPr>
        <w:t>ц</w:t>
      </w:r>
      <w:r w:rsidRPr="00EF6F40">
        <w:rPr>
          <w:rFonts w:ascii="Times New Roman" w:eastAsia="SimSun" w:hAnsi="Times New Roman" w:cs="Times New Roman"/>
          <w:sz w:val="24"/>
          <w:szCs w:val="24"/>
          <w:lang w:val="ky-KG" w:eastAsia="ru-RU"/>
        </w:rPr>
        <w:t>иялык эмес жана коомдук уюмдар</w:t>
      </w:r>
      <w:r w:rsidR="00C8167F">
        <w:rPr>
          <w:rFonts w:ascii="Times New Roman" w:eastAsia="SimSun" w:hAnsi="Times New Roman" w:cs="Times New Roman"/>
          <w:sz w:val="24"/>
          <w:szCs w:val="24"/>
          <w:lang w:val="ky-KG" w:eastAsia="ru-RU"/>
        </w:rPr>
        <w:t>ы</w:t>
      </w:r>
      <w:r w:rsidR="001545DF" w:rsidRPr="00EF6F40">
        <w:rPr>
          <w:rFonts w:ascii="Times New Roman" w:eastAsia="SimSun" w:hAnsi="Times New Roman" w:cs="Times New Roman"/>
          <w:sz w:val="24"/>
          <w:szCs w:val="24"/>
          <w:lang w:eastAsia="ru-RU"/>
        </w:rPr>
        <w:t>;</w:t>
      </w:r>
    </w:p>
    <w:p w:rsidR="001545DF" w:rsidRPr="00EF6F40" w:rsidRDefault="001E0999" w:rsidP="00295804">
      <w:pPr>
        <w:widowControl w:val="0"/>
        <w:numPr>
          <w:ilvl w:val="0"/>
          <w:numId w:val="1"/>
        </w:numPr>
        <w:tabs>
          <w:tab w:val="num" w:pos="720"/>
        </w:tabs>
        <w:autoSpaceDE w:val="0"/>
        <w:autoSpaceDN w:val="0"/>
        <w:adjustRightInd w:val="0"/>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t>Маданий-агартуу мекемелери</w:t>
      </w:r>
      <w:r w:rsidR="0083528C" w:rsidRPr="00EF6F40">
        <w:rPr>
          <w:rFonts w:ascii="Times New Roman" w:eastAsia="SimSun" w:hAnsi="Times New Roman" w:cs="Times New Roman"/>
          <w:sz w:val="24"/>
          <w:szCs w:val="24"/>
          <w:lang w:eastAsia="ru-RU"/>
        </w:rPr>
        <w:t xml:space="preserve"> (музей</w:t>
      </w:r>
      <w:r w:rsidRPr="00EF6F40">
        <w:rPr>
          <w:rFonts w:ascii="Times New Roman" w:eastAsia="SimSun" w:hAnsi="Times New Roman" w:cs="Times New Roman"/>
          <w:sz w:val="24"/>
          <w:szCs w:val="24"/>
          <w:lang w:val="ky-KG" w:eastAsia="ru-RU"/>
        </w:rPr>
        <w:t>лер</w:t>
      </w:r>
      <w:r w:rsidR="001545DF" w:rsidRPr="00EF6F40">
        <w:rPr>
          <w:rFonts w:ascii="Times New Roman" w:eastAsia="SimSun" w:hAnsi="Times New Roman" w:cs="Times New Roman"/>
          <w:sz w:val="24"/>
          <w:szCs w:val="24"/>
          <w:lang w:eastAsia="ru-RU"/>
        </w:rPr>
        <w:t xml:space="preserve">, </w:t>
      </w:r>
      <w:r w:rsidRPr="00EF6F40">
        <w:rPr>
          <w:rFonts w:ascii="Times New Roman" w:eastAsia="SimSun" w:hAnsi="Times New Roman" w:cs="Times New Roman"/>
          <w:sz w:val="24"/>
          <w:szCs w:val="24"/>
          <w:lang w:val="ky-KG" w:eastAsia="ru-RU"/>
        </w:rPr>
        <w:t>китепканалар</w:t>
      </w:r>
      <w:r w:rsidR="0083528C" w:rsidRPr="00EF6F40">
        <w:rPr>
          <w:rFonts w:ascii="Times New Roman" w:eastAsia="SimSun" w:hAnsi="Times New Roman" w:cs="Times New Roman"/>
          <w:sz w:val="24"/>
          <w:szCs w:val="24"/>
          <w:lang w:eastAsia="ru-RU"/>
        </w:rPr>
        <w:t>, архив</w:t>
      </w:r>
      <w:r w:rsidRPr="00EF6F40">
        <w:rPr>
          <w:rFonts w:ascii="Times New Roman" w:eastAsia="SimSun" w:hAnsi="Times New Roman" w:cs="Times New Roman"/>
          <w:sz w:val="24"/>
          <w:szCs w:val="24"/>
          <w:lang w:val="ky-KG" w:eastAsia="ru-RU"/>
        </w:rPr>
        <w:t>дер</w:t>
      </w:r>
      <w:r w:rsidR="001545DF" w:rsidRPr="00EF6F40">
        <w:rPr>
          <w:rFonts w:ascii="Times New Roman" w:eastAsia="SimSun" w:hAnsi="Times New Roman" w:cs="Times New Roman"/>
          <w:sz w:val="24"/>
          <w:szCs w:val="24"/>
          <w:lang w:eastAsia="ru-RU"/>
        </w:rPr>
        <w:t xml:space="preserve">, </w:t>
      </w:r>
      <w:r w:rsidR="0083528C" w:rsidRPr="00EF6F40">
        <w:rPr>
          <w:rFonts w:ascii="Times New Roman" w:eastAsia="SimSun" w:hAnsi="Times New Roman" w:cs="Times New Roman"/>
          <w:sz w:val="24"/>
          <w:szCs w:val="24"/>
          <w:lang w:val="ky-KG" w:eastAsia="ru-RU"/>
        </w:rPr>
        <w:t xml:space="preserve">тарыхый жана </w:t>
      </w:r>
      <w:r w:rsidR="00F32160" w:rsidRPr="00EF6F40">
        <w:rPr>
          <w:rFonts w:ascii="Times New Roman" w:eastAsia="SimSun" w:hAnsi="Times New Roman" w:cs="Times New Roman"/>
          <w:sz w:val="24"/>
          <w:szCs w:val="24"/>
          <w:lang w:val="ky-KG" w:eastAsia="ru-RU"/>
        </w:rPr>
        <w:t>маданий эстеликтерди коргоо уюмдары,</w:t>
      </w:r>
      <w:r w:rsidRPr="00EF6F40">
        <w:rPr>
          <w:rFonts w:ascii="Times New Roman" w:eastAsia="SimSun" w:hAnsi="Times New Roman" w:cs="Times New Roman"/>
          <w:sz w:val="24"/>
          <w:szCs w:val="24"/>
          <w:lang w:val="ky-KG" w:eastAsia="ru-RU"/>
        </w:rPr>
        <w:t xml:space="preserve"> атайын фонддор</w:t>
      </w:r>
      <w:r w:rsidR="0083528C" w:rsidRPr="00EF6F40">
        <w:rPr>
          <w:rFonts w:ascii="Times New Roman" w:eastAsia="SimSun" w:hAnsi="Times New Roman" w:cs="Times New Roman"/>
          <w:sz w:val="24"/>
          <w:szCs w:val="24"/>
          <w:lang w:val="ky-KG" w:eastAsia="ru-RU"/>
        </w:rPr>
        <w:t xml:space="preserve"> ж.б.</w:t>
      </w:r>
      <w:r w:rsidR="00F32160" w:rsidRPr="00EF6F40">
        <w:rPr>
          <w:rFonts w:ascii="Times New Roman" w:eastAsia="SimSun" w:hAnsi="Times New Roman" w:cs="Times New Roman"/>
          <w:sz w:val="24"/>
          <w:szCs w:val="24"/>
          <w:lang w:eastAsia="ru-RU"/>
        </w:rPr>
        <w:t>)</w:t>
      </w:r>
      <w:r w:rsidR="00F32160" w:rsidRPr="00EF6F40">
        <w:rPr>
          <w:rFonts w:ascii="Times New Roman" w:eastAsia="SimSun" w:hAnsi="Times New Roman" w:cs="Times New Roman"/>
          <w:sz w:val="24"/>
          <w:szCs w:val="24"/>
          <w:lang w:val="ky-KG" w:eastAsia="ru-RU"/>
        </w:rPr>
        <w:t>;</w:t>
      </w:r>
    </w:p>
    <w:p w:rsidR="001545DF" w:rsidRPr="00EF6F40" w:rsidRDefault="00F32160" w:rsidP="00295804">
      <w:pPr>
        <w:widowControl w:val="0"/>
        <w:numPr>
          <w:ilvl w:val="0"/>
          <w:numId w:val="1"/>
        </w:numPr>
        <w:tabs>
          <w:tab w:val="num" w:pos="720"/>
        </w:tabs>
        <w:autoSpaceDE w:val="0"/>
        <w:autoSpaceDN w:val="0"/>
        <w:adjustRightInd w:val="0"/>
        <w:spacing w:after="0" w:line="240" w:lineRule="auto"/>
        <w:ind w:left="0" w:firstLine="851"/>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t>Коомдук уюмдар</w:t>
      </w:r>
      <w:r w:rsidR="001545DF" w:rsidRPr="00EF6F40">
        <w:rPr>
          <w:rFonts w:ascii="Times New Roman" w:eastAsia="SimSun" w:hAnsi="Times New Roman" w:cs="Times New Roman"/>
          <w:sz w:val="24"/>
          <w:szCs w:val="24"/>
          <w:lang w:eastAsia="ru-RU"/>
        </w:rPr>
        <w:t xml:space="preserve">, </w:t>
      </w:r>
      <w:r w:rsidRPr="00EF6F40">
        <w:rPr>
          <w:rFonts w:ascii="Times New Roman" w:eastAsia="SimSun" w:hAnsi="Times New Roman" w:cs="Times New Roman"/>
          <w:sz w:val="24"/>
          <w:szCs w:val="24"/>
          <w:lang w:val="ky-KG" w:eastAsia="ru-RU"/>
        </w:rPr>
        <w:t>эл аралык уюмдардын, фонддордун жергиликтүү бөлүмдөрү;</w:t>
      </w:r>
    </w:p>
    <w:p w:rsidR="00177298" w:rsidRDefault="00177298" w:rsidP="00295804">
      <w:pPr>
        <w:spacing w:after="0" w:line="240" w:lineRule="auto"/>
        <w:ind w:firstLine="851"/>
        <w:jc w:val="both"/>
        <w:rPr>
          <w:rFonts w:ascii="Times New Roman" w:eastAsia="SimSun" w:hAnsi="Times New Roman" w:cs="Times New Roman"/>
          <w:b/>
          <w:sz w:val="24"/>
          <w:szCs w:val="24"/>
          <w:lang w:eastAsia="ru-RU"/>
        </w:rPr>
      </w:pPr>
    </w:p>
    <w:p w:rsidR="00F32160" w:rsidRPr="00EF6F40" w:rsidRDefault="001545DF" w:rsidP="00295804">
      <w:pPr>
        <w:spacing w:after="0" w:line="240" w:lineRule="auto"/>
        <w:ind w:firstLine="851"/>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eastAsia="ru-RU"/>
        </w:rPr>
        <w:t>3.7.</w:t>
      </w:r>
      <w:r w:rsidR="00F32160" w:rsidRPr="00EF6F40">
        <w:rPr>
          <w:rFonts w:ascii="Times New Roman" w:eastAsia="SimSun" w:hAnsi="Times New Roman" w:cs="Times New Roman"/>
          <w:sz w:val="24"/>
          <w:szCs w:val="24"/>
          <w:lang w:val="ky-KG" w:eastAsia="ru-RU"/>
        </w:rPr>
        <w:t>Бүтү</w:t>
      </w:r>
      <w:proofErr w:type="gramStart"/>
      <w:r w:rsidR="00F32160" w:rsidRPr="00EF6F40">
        <w:rPr>
          <w:rFonts w:ascii="Times New Roman" w:eastAsia="SimSun" w:hAnsi="Times New Roman" w:cs="Times New Roman"/>
          <w:sz w:val="24"/>
          <w:szCs w:val="24"/>
          <w:lang w:val="ky-KG" w:eastAsia="ru-RU"/>
        </w:rPr>
        <w:t>р</w:t>
      </w:r>
      <w:proofErr w:type="gramEnd"/>
      <w:r w:rsidR="00F32160" w:rsidRPr="00EF6F40">
        <w:rPr>
          <w:rFonts w:ascii="Times New Roman" w:eastAsia="SimSun" w:hAnsi="Times New Roman" w:cs="Times New Roman"/>
          <w:sz w:val="24"/>
          <w:szCs w:val="24"/>
          <w:lang w:val="ky-KG" w:eastAsia="ru-RU"/>
        </w:rPr>
        <w:t>үүчүлөрдүн кесиптик ишмердүүлүгүнүн түрлөрү.</w:t>
      </w:r>
    </w:p>
    <w:p w:rsidR="00DA60DA" w:rsidRPr="00EF6F40" w:rsidRDefault="00DA60DA"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532300</w:t>
      </w:r>
      <w:r w:rsidRPr="00EF6F40">
        <w:rPr>
          <w:rFonts w:ascii="Times New Roman" w:eastAsia="Times New Roman" w:hAnsi="Times New Roman" w:cs="Times New Roman"/>
          <w:b/>
          <w:sz w:val="24"/>
          <w:szCs w:val="24"/>
          <w:lang w:val="ky-KG" w:eastAsia="ru-RU"/>
        </w:rPr>
        <w:t>-</w:t>
      </w:r>
      <w:r w:rsidR="006A2D69" w:rsidRPr="00EF6F40">
        <w:rPr>
          <w:rFonts w:ascii="Times New Roman" w:eastAsia="Times New Roman" w:hAnsi="Times New Roman" w:cs="Times New Roman"/>
          <w:b/>
          <w:sz w:val="24"/>
          <w:szCs w:val="24"/>
          <w:lang w:val="ky-KG" w:eastAsia="ru-RU"/>
        </w:rPr>
        <w:t>Кытай</w:t>
      </w:r>
      <w:r w:rsidR="00F15B2F">
        <w:rPr>
          <w:rFonts w:ascii="Times New Roman" w:eastAsia="Times New Roman" w:hAnsi="Times New Roman" w:cs="Times New Roman"/>
          <w:b/>
          <w:sz w:val="24"/>
          <w:szCs w:val="24"/>
          <w:lang w:val="ky-KG" w:eastAsia="ru-RU"/>
        </w:rPr>
        <w:t xml:space="preserve"> </w:t>
      </w:r>
      <w:r w:rsidRPr="00EF6F40">
        <w:rPr>
          <w:rFonts w:ascii="Times New Roman" w:eastAsia="Times New Roman" w:hAnsi="Times New Roman" w:cs="Times New Roman"/>
          <w:b/>
          <w:sz w:val="24"/>
          <w:szCs w:val="24"/>
          <w:lang w:val="ky-KG" w:eastAsia="ru-RU"/>
        </w:rPr>
        <w:t xml:space="preserve">таануу </w:t>
      </w:r>
      <w:r w:rsidR="00B431FA">
        <w:rPr>
          <w:rFonts w:ascii="Times New Roman" w:eastAsia="SimSun" w:hAnsi="Times New Roman" w:cs="Times New Roman"/>
          <w:sz w:val="24"/>
          <w:szCs w:val="24"/>
          <w:lang w:val="ky-KG" w:eastAsia="ru-RU"/>
        </w:rPr>
        <w:t>д</w:t>
      </w:r>
      <w:r w:rsidR="00B431FA" w:rsidRPr="00EF6F40">
        <w:rPr>
          <w:rFonts w:ascii="Times New Roman" w:eastAsia="SimSun" w:hAnsi="Times New Roman" w:cs="Times New Roman"/>
          <w:sz w:val="24"/>
          <w:szCs w:val="24"/>
          <w:lang w:val="ky-KG" w:eastAsia="ru-RU"/>
        </w:rPr>
        <w:t>аярдоо</w:t>
      </w:r>
      <w:r w:rsidR="00B431FA">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багыты</w:t>
      </w:r>
      <w:r w:rsidR="00B431FA">
        <w:rPr>
          <w:rFonts w:ascii="Times New Roman" w:eastAsia="Times New Roman" w:hAnsi="Times New Roman" w:cs="Times New Roman"/>
          <w:sz w:val="24"/>
          <w:szCs w:val="24"/>
          <w:lang w:val="ky-KG" w:eastAsia="ru-RU"/>
        </w:rPr>
        <w:t xml:space="preserve"> боюнча</w:t>
      </w:r>
      <w:r w:rsidRPr="00EF6F40">
        <w:rPr>
          <w:rFonts w:ascii="Times New Roman" w:eastAsia="Times New Roman" w:hAnsi="Times New Roman" w:cs="Times New Roman"/>
          <w:sz w:val="24"/>
          <w:szCs w:val="24"/>
          <w:lang w:val="ky-KG" w:eastAsia="ru-RU"/>
        </w:rPr>
        <w:t xml:space="preserve"> бакалаврлар </w:t>
      </w:r>
      <w:r w:rsidR="00F32160" w:rsidRPr="00EF6F40">
        <w:rPr>
          <w:rFonts w:ascii="Times New Roman" w:eastAsia="SimSun" w:hAnsi="Times New Roman" w:cs="Times New Roman"/>
          <w:sz w:val="24"/>
          <w:szCs w:val="24"/>
          <w:lang w:val="ky-KG" w:eastAsia="ru-RU"/>
        </w:rPr>
        <w:t xml:space="preserve">кесиптик ишмердүүлүктүн </w:t>
      </w:r>
      <w:r w:rsidRPr="00EF6F40">
        <w:rPr>
          <w:rFonts w:ascii="Times New Roman" w:eastAsia="Times New Roman" w:hAnsi="Times New Roman" w:cs="Times New Roman"/>
          <w:sz w:val="24"/>
          <w:szCs w:val="24"/>
          <w:lang w:val="ky-KG" w:eastAsia="ru-RU"/>
        </w:rPr>
        <w:t xml:space="preserve">төмөнкү </w:t>
      </w:r>
      <w:r w:rsidR="00F32160" w:rsidRPr="00EF6F40">
        <w:rPr>
          <w:rFonts w:ascii="Times New Roman" w:eastAsia="Times New Roman" w:hAnsi="Times New Roman" w:cs="Times New Roman"/>
          <w:sz w:val="24"/>
          <w:szCs w:val="24"/>
          <w:lang w:val="ky-KG" w:eastAsia="ru-RU"/>
        </w:rPr>
        <w:t>түрлөрүнө даяр болуусу зарыл:</w:t>
      </w:r>
    </w:p>
    <w:p w:rsidR="00DA60DA" w:rsidRPr="00EF6F40" w:rsidRDefault="00C8167F" w:rsidP="00295804">
      <w:pPr>
        <w:numPr>
          <w:ilvl w:val="0"/>
          <w:numId w:val="7"/>
        </w:numPr>
        <w:spacing w:after="0" w:line="240" w:lineRule="auto"/>
        <w:ind w:firstLine="131"/>
        <w:contextualSpacing/>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өндүрүштүк-тажрыйба</w:t>
      </w:r>
      <w:r w:rsidR="0006761A" w:rsidRPr="00EF6F40">
        <w:rPr>
          <w:rFonts w:ascii="Times New Roman" w:eastAsia="Times New Roman" w:hAnsi="Times New Roman" w:cs="Times New Roman"/>
          <w:sz w:val="24"/>
          <w:szCs w:val="24"/>
          <w:lang w:val="ky-KG"/>
        </w:rPr>
        <w:t>;</w:t>
      </w:r>
    </w:p>
    <w:p w:rsidR="00DA60DA" w:rsidRPr="00EF6F40" w:rsidRDefault="0006761A" w:rsidP="00295804">
      <w:pPr>
        <w:numPr>
          <w:ilvl w:val="0"/>
          <w:numId w:val="7"/>
        </w:numPr>
        <w:spacing w:after="0" w:line="240" w:lineRule="auto"/>
        <w:ind w:firstLine="131"/>
        <w:contextualSpacing/>
        <w:jc w:val="both"/>
        <w:rPr>
          <w:rFonts w:ascii="Times New Roman" w:eastAsia="Times New Roman" w:hAnsi="Times New Roman" w:cs="Times New Roman"/>
          <w:sz w:val="24"/>
          <w:szCs w:val="24"/>
          <w:lang w:val="ky-KG"/>
        </w:rPr>
      </w:pPr>
      <w:r w:rsidRPr="00EF6F40">
        <w:rPr>
          <w:rFonts w:ascii="Times New Roman" w:eastAsia="Times New Roman" w:hAnsi="Times New Roman" w:cs="Times New Roman"/>
          <w:sz w:val="24"/>
          <w:szCs w:val="24"/>
          <w:lang w:val="ky-KG"/>
        </w:rPr>
        <w:t>илимий-методикалык</w:t>
      </w:r>
      <w:r w:rsidR="00DA60DA" w:rsidRPr="00EF6F40">
        <w:rPr>
          <w:rFonts w:ascii="Times New Roman" w:eastAsia="Times New Roman" w:hAnsi="Times New Roman" w:cs="Times New Roman"/>
          <w:sz w:val="24"/>
          <w:szCs w:val="24"/>
          <w:lang w:val="ky-KG"/>
        </w:rPr>
        <w:t>;</w:t>
      </w:r>
    </w:p>
    <w:p w:rsidR="00DA60DA" w:rsidRPr="00EF6F40" w:rsidRDefault="0006761A" w:rsidP="00295804">
      <w:pPr>
        <w:numPr>
          <w:ilvl w:val="0"/>
          <w:numId w:val="7"/>
        </w:numPr>
        <w:spacing w:after="0" w:line="240" w:lineRule="auto"/>
        <w:ind w:firstLine="131"/>
        <w:contextualSpacing/>
        <w:jc w:val="both"/>
        <w:rPr>
          <w:rFonts w:ascii="Times New Roman" w:eastAsia="Times New Roman" w:hAnsi="Times New Roman" w:cs="Times New Roman"/>
          <w:sz w:val="24"/>
          <w:szCs w:val="24"/>
          <w:lang w:val="ky-KG"/>
        </w:rPr>
      </w:pPr>
      <w:r w:rsidRPr="00EF6F40">
        <w:rPr>
          <w:rFonts w:ascii="Times New Roman" w:eastAsia="Times New Roman" w:hAnsi="Times New Roman" w:cs="Times New Roman"/>
          <w:sz w:val="24"/>
          <w:szCs w:val="24"/>
          <w:lang w:val="ky-KG"/>
        </w:rPr>
        <w:t>илимий-изилдөөчүлүк</w:t>
      </w:r>
      <w:r w:rsidR="00DA60DA" w:rsidRPr="00EF6F40">
        <w:rPr>
          <w:rFonts w:ascii="Times New Roman" w:eastAsia="Times New Roman" w:hAnsi="Times New Roman" w:cs="Times New Roman"/>
          <w:sz w:val="24"/>
          <w:szCs w:val="24"/>
          <w:lang w:val="ky-KG"/>
        </w:rPr>
        <w:t>;</w:t>
      </w:r>
    </w:p>
    <w:p w:rsidR="00DA60DA" w:rsidRPr="00EF6F40" w:rsidRDefault="0006761A" w:rsidP="00295804">
      <w:pPr>
        <w:numPr>
          <w:ilvl w:val="0"/>
          <w:numId w:val="7"/>
        </w:numPr>
        <w:spacing w:after="0" w:line="240" w:lineRule="auto"/>
        <w:ind w:firstLine="131"/>
        <w:contextualSpacing/>
        <w:jc w:val="both"/>
        <w:rPr>
          <w:rFonts w:ascii="Times New Roman" w:eastAsia="Times New Roman" w:hAnsi="Times New Roman" w:cs="Times New Roman"/>
          <w:sz w:val="24"/>
          <w:szCs w:val="24"/>
          <w:lang w:val="ky-KG"/>
        </w:rPr>
      </w:pPr>
      <w:r w:rsidRPr="00EF6F40">
        <w:rPr>
          <w:rFonts w:ascii="Times New Roman" w:eastAsia="Times New Roman" w:hAnsi="Times New Roman" w:cs="Times New Roman"/>
          <w:sz w:val="24"/>
          <w:szCs w:val="24"/>
          <w:lang w:val="ky-KG"/>
        </w:rPr>
        <w:t>уюштуруучулук-башкаруучулук.</w:t>
      </w:r>
    </w:p>
    <w:p w:rsidR="002F5C7B" w:rsidRPr="002F5C7B" w:rsidRDefault="00FC1024" w:rsidP="00C8167F">
      <w:pPr>
        <w:pStyle w:val="HTML"/>
        <w:shd w:val="clear" w:color="auto" w:fill="F8F9FA"/>
        <w:ind w:firstLine="567"/>
        <w:jc w:val="both"/>
        <w:rPr>
          <w:color w:val="202124"/>
          <w:sz w:val="42"/>
          <w:szCs w:val="42"/>
          <w:lang w:val="ky-KG"/>
        </w:rPr>
      </w:pPr>
      <w:r w:rsidRPr="00EF6F40">
        <w:rPr>
          <w:rFonts w:ascii="Times New Roman" w:eastAsia="SimSun" w:hAnsi="Times New Roman" w:cs="Times New Roman"/>
          <w:sz w:val="24"/>
          <w:szCs w:val="24"/>
          <w:lang w:val="ky-KG"/>
        </w:rPr>
        <w:t>Окуп жаткан адам даярдануучу кесиптик ишмердүүлүктүн</w:t>
      </w:r>
      <w:r w:rsidR="00CB0F1A" w:rsidRPr="00EF6F40">
        <w:rPr>
          <w:rFonts w:ascii="Times New Roman" w:eastAsia="SimSun" w:hAnsi="Times New Roman" w:cs="Times New Roman"/>
          <w:sz w:val="24"/>
          <w:szCs w:val="24"/>
          <w:lang w:val="ky-KG"/>
        </w:rPr>
        <w:t xml:space="preserve"> конкрет</w:t>
      </w:r>
      <w:r w:rsidRPr="00EF6F40">
        <w:rPr>
          <w:rFonts w:ascii="Times New Roman" w:eastAsia="SimSun" w:hAnsi="Times New Roman" w:cs="Times New Roman"/>
          <w:sz w:val="24"/>
          <w:szCs w:val="24"/>
          <w:lang w:val="ky-KG"/>
        </w:rPr>
        <w:t>т</w:t>
      </w:r>
      <w:r w:rsidR="00CB0F1A" w:rsidRPr="00EF6F40">
        <w:rPr>
          <w:rFonts w:ascii="Times New Roman" w:eastAsia="SimSun" w:hAnsi="Times New Roman" w:cs="Times New Roman"/>
          <w:sz w:val="24"/>
          <w:szCs w:val="24"/>
          <w:lang w:val="ky-KG"/>
        </w:rPr>
        <w:t>үү</w:t>
      </w:r>
      <w:r w:rsidRPr="00EF6F40">
        <w:rPr>
          <w:rFonts w:ascii="Times New Roman" w:eastAsia="SimSun" w:hAnsi="Times New Roman" w:cs="Times New Roman"/>
          <w:sz w:val="24"/>
          <w:szCs w:val="24"/>
          <w:lang w:val="ky-KG"/>
        </w:rPr>
        <w:t xml:space="preserve"> түрлөрү окуучунун өзү, жогорку окуу жайынын илимий-педагогикалык кызматкерлери жана иш берүүчүлөрдүн бирикмелери менен биргеликте жогорк</w:t>
      </w:r>
      <w:r w:rsidR="00C8167F">
        <w:rPr>
          <w:rFonts w:ascii="Times New Roman" w:eastAsia="SimSun" w:hAnsi="Times New Roman" w:cs="Times New Roman"/>
          <w:sz w:val="24"/>
          <w:szCs w:val="24"/>
          <w:lang w:val="ky-KG"/>
        </w:rPr>
        <w:t>у окуу жайы тарабынан,</w:t>
      </w:r>
      <w:r w:rsidR="002F5C7B">
        <w:rPr>
          <w:rFonts w:ascii="Times New Roman" w:eastAsia="SimSun" w:hAnsi="Times New Roman" w:cs="Times New Roman"/>
          <w:sz w:val="24"/>
          <w:szCs w:val="24"/>
          <w:lang w:val="ky-KG"/>
        </w:rPr>
        <w:t xml:space="preserve"> </w:t>
      </w:r>
      <w:r w:rsidR="002F5C7B" w:rsidRPr="002F5C7B">
        <w:rPr>
          <w:rFonts w:ascii="Times New Roman" w:hAnsi="Times New Roman" w:cs="Times New Roman"/>
          <w:color w:val="202124"/>
          <w:sz w:val="24"/>
          <w:szCs w:val="24"/>
          <w:lang w:val="ky-KG"/>
        </w:rPr>
        <w:t>тиешелүү кесиптик стандарттын неги</w:t>
      </w:r>
      <w:r w:rsidR="002F5C7B">
        <w:rPr>
          <w:rFonts w:ascii="Times New Roman" w:hAnsi="Times New Roman" w:cs="Times New Roman"/>
          <w:color w:val="202124"/>
          <w:sz w:val="24"/>
          <w:szCs w:val="24"/>
          <w:lang w:val="ky-KG"/>
        </w:rPr>
        <w:t>зинде (эгер бар болсо) же кызык</w:t>
      </w:r>
      <w:r w:rsidR="00F67D81">
        <w:rPr>
          <w:rFonts w:ascii="Times New Roman" w:hAnsi="Times New Roman" w:cs="Times New Roman"/>
          <w:color w:val="202124"/>
          <w:sz w:val="24"/>
          <w:szCs w:val="24"/>
          <w:lang w:val="ky-KG"/>
        </w:rPr>
        <w:t>чылыкт</w:t>
      </w:r>
      <w:r w:rsidR="002F5C7B" w:rsidRPr="002F5C7B">
        <w:rPr>
          <w:rFonts w:ascii="Times New Roman" w:hAnsi="Times New Roman" w:cs="Times New Roman"/>
          <w:color w:val="202124"/>
          <w:sz w:val="24"/>
          <w:szCs w:val="24"/>
          <w:lang w:val="ky-KG"/>
        </w:rPr>
        <w:t>ар</w:t>
      </w:r>
      <w:r w:rsidR="00F67D81">
        <w:rPr>
          <w:rFonts w:ascii="Times New Roman" w:hAnsi="Times New Roman" w:cs="Times New Roman"/>
          <w:color w:val="202124"/>
          <w:sz w:val="24"/>
          <w:szCs w:val="24"/>
          <w:lang w:val="ky-KG"/>
        </w:rPr>
        <w:t>ы</w:t>
      </w:r>
      <w:r w:rsidR="002F5C7B" w:rsidRPr="002F5C7B">
        <w:rPr>
          <w:rFonts w:ascii="Times New Roman" w:hAnsi="Times New Roman" w:cs="Times New Roman"/>
          <w:color w:val="202124"/>
          <w:sz w:val="24"/>
          <w:szCs w:val="24"/>
          <w:lang w:val="ky-KG"/>
        </w:rPr>
        <w:t xml:space="preserve"> болгон жумуш берүүчүлөр менен биргеликте</w:t>
      </w:r>
      <w:r w:rsidR="00C8167F" w:rsidRPr="00C8167F">
        <w:rPr>
          <w:rFonts w:ascii="Times New Roman" w:eastAsia="SimSun" w:hAnsi="Times New Roman" w:cs="Times New Roman"/>
          <w:sz w:val="24"/>
          <w:szCs w:val="24"/>
          <w:lang w:val="ky-KG"/>
        </w:rPr>
        <w:t xml:space="preserve"> </w:t>
      </w:r>
      <w:r w:rsidR="00C8167F">
        <w:rPr>
          <w:rFonts w:ascii="Times New Roman" w:eastAsia="SimSun" w:hAnsi="Times New Roman" w:cs="Times New Roman"/>
          <w:sz w:val="24"/>
          <w:szCs w:val="24"/>
          <w:lang w:val="ky-KG"/>
        </w:rPr>
        <w:t>аныкталат.</w:t>
      </w:r>
    </w:p>
    <w:p w:rsidR="00177298" w:rsidRDefault="00177298" w:rsidP="00B431FA">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FC1024" w:rsidRPr="00EF6F40" w:rsidRDefault="001545DF" w:rsidP="00B431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3.8.</w:t>
      </w:r>
      <w:r w:rsidR="00FC1024" w:rsidRPr="00EF6F40">
        <w:rPr>
          <w:rFonts w:ascii="Times New Roman" w:eastAsia="Times New Roman" w:hAnsi="Times New Roman" w:cs="Times New Roman"/>
          <w:sz w:val="24"/>
          <w:szCs w:val="24"/>
          <w:lang w:val="ky-KG" w:eastAsia="ru-RU"/>
        </w:rPr>
        <w:t>Бүтүрүүчүлөрдүн кесиптик ишмердүүлүгүнүн милдеттери. 532300 Кытай</w:t>
      </w:r>
      <w:r w:rsidR="00D61AB3">
        <w:rPr>
          <w:rFonts w:ascii="Times New Roman" w:eastAsia="Times New Roman" w:hAnsi="Times New Roman" w:cs="Times New Roman"/>
          <w:sz w:val="24"/>
          <w:szCs w:val="24"/>
          <w:lang w:val="ky-KG" w:eastAsia="ru-RU"/>
        </w:rPr>
        <w:t xml:space="preserve"> </w:t>
      </w:r>
      <w:r w:rsidR="00FC1024" w:rsidRPr="00EF6F40">
        <w:rPr>
          <w:rFonts w:ascii="Times New Roman" w:eastAsia="Times New Roman" w:hAnsi="Times New Roman" w:cs="Times New Roman"/>
          <w:sz w:val="24"/>
          <w:szCs w:val="24"/>
          <w:lang w:val="ky-KG" w:eastAsia="ru-RU"/>
        </w:rPr>
        <w:t>таануу даярдоо багыты боюнча бакалавр кесиптик ишмердүүлүктүн жана кесиптик стандарттын (эгер болсо) түрлөрүнө ылайык төмөнкү кесиптик милдеттерди ишке ашырат:</w:t>
      </w:r>
    </w:p>
    <w:p w:rsidR="001545DF" w:rsidRPr="00EF6F40" w:rsidRDefault="00FC1024" w:rsidP="00295804">
      <w:pPr>
        <w:spacing w:after="0" w:line="240" w:lineRule="auto"/>
        <w:ind w:firstLine="708"/>
        <w:jc w:val="both"/>
        <w:rPr>
          <w:rFonts w:ascii="Times New Roman" w:eastAsia="Times New Roman" w:hAnsi="Times New Roman" w:cs="Times New Roman"/>
          <w:b/>
          <w:sz w:val="24"/>
          <w:szCs w:val="24"/>
          <w:u w:val="single"/>
          <w:lang w:val="ky-KG" w:eastAsia="ru-RU"/>
        </w:rPr>
      </w:pPr>
      <w:r w:rsidRPr="00EF6F40">
        <w:rPr>
          <w:rFonts w:ascii="Times New Roman" w:eastAsia="Times New Roman" w:hAnsi="Times New Roman" w:cs="Times New Roman"/>
          <w:b/>
          <w:sz w:val="24"/>
          <w:szCs w:val="24"/>
          <w:u w:val="single"/>
          <w:lang w:val="ky-KG" w:eastAsia="ru-RU"/>
        </w:rPr>
        <w:t>өндүруштүк-</w:t>
      </w:r>
      <w:r w:rsidR="003B3CE7">
        <w:rPr>
          <w:rFonts w:ascii="Times New Roman" w:eastAsia="Times New Roman" w:hAnsi="Times New Roman" w:cs="Times New Roman"/>
          <w:b/>
          <w:sz w:val="24"/>
          <w:szCs w:val="24"/>
          <w:u w:val="single"/>
          <w:lang w:val="ky-KG" w:eastAsia="ru-RU"/>
        </w:rPr>
        <w:t>тажрыбайлык</w:t>
      </w:r>
      <w:r w:rsidRPr="00EF6F40">
        <w:rPr>
          <w:rFonts w:ascii="Times New Roman" w:eastAsia="Times New Roman" w:hAnsi="Times New Roman" w:cs="Times New Roman"/>
          <w:b/>
          <w:sz w:val="24"/>
          <w:szCs w:val="24"/>
          <w:u w:val="single"/>
          <w:lang w:val="ky-KG" w:eastAsia="ru-RU"/>
        </w:rPr>
        <w:t xml:space="preserve"> ишмердүүлүк</w:t>
      </w:r>
    </w:p>
    <w:p w:rsidR="001545DF" w:rsidRPr="00EF6F40" w:rsidRDefault="00FF7FAA" w:rsidP="00295804">
      <w:pPr>
        <w:spacing w:after="0" w:line="240" w:lineRule="auto"/>
        <w:ind w:firstLine="708"/>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color w:val="000000"/>
          <w:sz w:val="24"/>
          <w:szCs w:val="24"/>
          <w:lang w:val="ky-KG" w:eastAsia="ru-RU"/>
        </w:rPr>
        <w:t>эл аралык байланыштарды түзүүдө, аларды жакшыртууда жана өркүндөтүүдө кесиптик жардам</w:t>
      </w:r>
      <w:r w:rsidR="00D00491" w:rsidRPr="00EF6F40">
        <w:rPr>
          <w:rFonts w:ascii="Times New Roman" w:eastAsia="SimSun" w:hAnsi="Times New Roman" w:cs="Times New Roman"/>
          <w:color w:val="000000"/>
          <w:sz w:val="24"/>
          <w:szCs w:val="24"/>
          <w:lang w:val="ky-KG" w:eastAsia="ru-RU"/>
        </w:rPr>
        <w:t xml:space="preserve"> көрсөтүү</w:t>
      </w:r>
      <w:r w:rsidRPr="00EF6F40">
        <w:rPr>
          <w:rFonts w:ascii="Times New Roman" w:eastAsia="SimSun" w:hAnsi="Times New Roman" w:cs="Times New Roman"/>
          <w:color w:val="000000"/>
          <w:sz w:val="24"/>
          <w:szCs w:val="24"/>
          <w:lang w:val="ky-KG" w:eastAsia="ru-RU"/>
        </w:rPr>
        <w:t>;</w:t>
      </w:r>
    </w:p>
    <w:p w:rsidR="00132AE4" w:rsidRPr="00EF6F40" w:rsidRDefault="003B3CE7" w:rsidP="00295804">
      <w:pPr>
        <w:spacing w:after="0" w:line="240" w:lineRule="auto"/>
        <w:ind w:firstLine="708"/>
        <w:jc w:val="both"/>
        <w:rPr>
          <w:rFonts w:ascii="Times New Roman" w:eastAsia="SimSun" w:hAnsi="Times New Roman" w:cs="Times New Roman"/>
          <w:sz w:val="24"/>
          <w:szCs w:val="24"/>
          <w:lang w:val="ky-KG" w:eastAsia="ru-RU"/>
        </w:rPr>
      </w:pPr>
      <w:r>
        <w:rPr>
          <w:rFonts w:ascii="Times New Roman" w:eastAsia="SimSun" w:hAnsi="Times New Roman" w:cs="Times New Roman"/>
          <w:sz w:val="24"/>
          <w:szCs w:val="24"/>
          <w:lang w:val="ky-KG" w:eastAsia="ru-RU"/>
        </w:rPr>
        <w:t xml:space="preserve">ар </w:t>
      </w:r>
      <w:r w:rsidR="00132AE4" w:rsidRPr="00EF6F40">
        <w:rPr>
          <w:rFonts w:ascii="Times New Roman" w:eastAsia="SimSun" w:hAnsi="Times New Roman" w:cs="Times New Roman"/>
          <w:sz w:val="24"/>
          <w:szCs w:val="24"/>
          <w:lang w:val="ky-KG" w:eastAsia="ru-RU"/>
        </w:rPr>
        <w:t>түрдүү кесиптик чөйрөлөрдө маданият аралык баарлашууну камсыздоо;</w:t>
      </w:r>
    </w:p>
    <w:p w:rsidR="00132AE4" w:rsidRPr="00EF6F40" w:rsidRDefault="00132AE4"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документтердин актуалдуулугун жана маалыматтын шайкештигин алгачкы жолу баалоону ишке ашыруу</w:t>
      </w:r>
      <w:r w:rsidR="002A09BA">
        <w:rPr>
          <w:rFonts w:ascii="Times New Roman" w:eastAsia="SimSun" w:hAnsi="Times New Roman" w:cs="Times New Roman"/>
          <w:sz w:val="24"/>
          <w:szCs w:val="24"/>
          <w:lang w:val="ky-KG" w:eastAsia="ru-RU"/>
        </w:rPr>
        <w:t>, аны менен бирге чет тилине так которууну бил</w:t>
      </w:r>
      <w:r w:rsidR="002A09BA" w:rsidRPr="00EF6F40">
        <w:rPr>
          <w:rFonts w:ascii="Times New Roman" w:eastAsia="SimSun" w:hAnsi="Times New Roman" w:cs="Times New Roman"/>
          <w:sz w:val="24"/>
          <w:szCs w:val="24"/>
          <w:lang w:val="ky-KG" w:eastAsia="ru-RU"/>
        </w:rPr>
        <w:t>үү</w:t>
      </w:r>
      <w:r w:rsidRPr="00EF6F40">
        <w:rPr>
          <w:rFonts w:ascii="Times New Roman" w:eastAsia="SimSun" w:hAnsi="Times New Roman" w:cs="Times New Roman"/>
          <w:sz w:val="24"/>
          <w:szCs w:val="24"/>
          <w:lang w:val="ky-KG" w:eastAsia="ru-RU"/>
        </w:rPr>
        <w:t>;</w:t>
      </w:r>
    </w:p>
    <w:p w:rsidR="00132AE4" w:rsidRPr="00EF6F40" w:rsidRDefault="00132AE4"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конгресс жана көргөзмө иш-чараларын уюштурууга көмөктөшүү, анын ичинде аталган регионго тийиштүү чет өлкөлөрдө;</w:t>
      </w:r>
    </w:p>
    <w:p w:rsidR="00132AE4" w:rsidRPr="00EF6F40" w:rsidRDefault="00132AE4" w:rsidP="00295804">
      <w:pPr>
        <w:spacing w:after="0" w:line="240" w:lineRule="auto"/>
        <w:ind w:firstLine="567"/>
        <w:jc w:val="both"/>
        <w:rPr>
          <w:rFonts w:ascii="Times New Roman" w:eastAsia="SimSun" w:hAnsi="Times New Roman" w:cs="Times New Roman"/>
          <w:spacing w:val="-3"/>
          <w:sz w:val="24"/>
          <w:szCs w:val="24"/>
          <w:lang w:val="ky-KG" w:eastAsia="ru-RU"/>
        </w:rPr>
      </w:pPr>
      <w:r w:rsidRPr="00EF6F40">
        <w:rPr>
          <w:rFonts w:ascii="Times New Roman" w:eastAsia="SimSun" w:hAnsi="Times New Roman" w:cs="Times New Roman"/>
          <w:sz w:val="24"/>
          <w:szCs w:val="24"/>
          <w:lang w:val="ky-KG" w:eastAsia="ru-RU"/>
        </w:rPr>
        <w:t>конгресс жана көргөзмө иш-чараларына тиешелүү маалыматтык материалдарды даярдоо, анын ичинде</w:t>
      </w:r>
      <w:r w:rsidRPr="00EF6F40">
        <w:rPr>
          <w:rFonts w:ascii="Times New Roman" w:eastAsia="SimSun" w:hAnsi="Times New Roman" w:cs="Times New Roman"/>
          <w:spacing w:val="-3"/>
          <w:sz w:val="24"/>
          <w:szCs w:val="24"/>
          <w:lang w:val="ky-KG" w:eastAsia="ru-RU"/>
        </w:rPr>
        <w:t xml:space="preserve"> чет тилдеринде;</w:t>
      </w:r>
    </w:p>
    <w:p w:rsidR="001545DF" w:rsidRPr="00EF6F40" w:rsidRDefault="005F1C18" w:rsidP="00295804">
      <w:pPr>
        <w:tabs>
          <w:tab w:val="left" w:pos="708"/>
        </w:tabs>
        <w:spacing w:after="0" w:line="240" w:lineRule="auto"/>
        <w:jc w:val="both"/>
        <w:rPr>
          <w:rFonts w:ascii="Times New Roman" w:eastAsia="SimSun" w:hAnsi="Times New Roman" w:cs="Times New Roman"/>
          <w:sz w:val="24"/>
          <w:szCs w:val="24"/>
          <w:lang w:val="ky-KG" w:eastAsia="ru-RU"/>
        </w:rPr>
      </w:pPr>
      <w:r>
        <w:rPr>
          <w:rFonts w:ascii="Times New Roman" w:eastAsia="SimSun" w:hAnsi="Times New Roman" w:cs="Times New Roman"/>
          <w:sz w:val="24"/>
          <w:szCs w:val="24"/>
          <w:lang w:val="ky-KG" w:eastAsia="ru-RU"/>
        </w:rPr>
        <w:tab/>
      </w:r>
      <w:r w:rsidR="008205F7" w:rsidRPr="00EF6F40">
        <w:rPr>
          <w:rFonts w:ascii="Times New Roman" w:eastAsia="SimSun" w:hAnsi="Times New Roman" w:cs="Times New Roman"/>
          <w:sz w:val="24"/>
          <w:szCs w:val="24"/>
          <w:lang w:val="ky-KG" w:eastAsia="ru-RU"/>
        </w:rPr>
        <w:t>студенттин пикири</w:t>
      </w:r>
      <w:r w:rsidR="00F57E8D" w:rsidRPr="00EF6F40">
        <w:rPr>
          <w:rFonts w:ascii="Times New Roman" w:eastAsia="SimSun" w:hAnsi="Times New Roman" w:cs="Times New Roman"/>
          <w:sz w:val="24"/>
          <w:szCs w:val="24"/>
          <w:lang w:val="ky-KG" w:eastAsia="ru-RU"/>
        </w:rPr>
        <w:t xml:space="preserve"> боюнча өндүрүштүк</w:t>
      </w:r>
      <w:r w:rsidR="008205F7" w:rsidRPr="00EF6F40">
        <w:rPr>
          <w:rFonts w:ascii="Times New Roman" w:eastAsia="SimSun" w:hAnsi="Times New Roman" w:cs="Times New Roman"/>
          <w:sz w:val="24"/>
          <w:szCs w:val="24"/>
          <w:lang w:val="ky-KG" w:eastAsia="ru-RU"/>
        </w:rPr>
        <w:t xml:space="preserve"> ишмердүүлүктүн жана анын өзгөчөлүгүнүн негизги учурларын көрсөтүүчү бөлүмдүн негизги өндүрүштүк</w:t>
      </w:r>
      <w:r w:rsidR="00DB62C7" w:rsidRPr="00EF6F40">
        <w:rPr>
          <w:rFonts w:ascii="Times New Roman" w:eastAsia="SimSun" w:hAnsi="Times New Roman" w:cs="Times New Roman"/>
          <w:sz w:val="24"/>
          <w:szCs w:val="24"/>
          <w:lang w:val="ky-KG" w:eastAsia="ru-RU"/>
        </w:rPr>
        <w:t xml:space="preserve"> мүнөздөмөлөрүн сүрөттөө;</w:t>
      </w:r>
    </w:p>
    <w:p w:rsidR="001545DF" w:rsidRPr="00EF6F40" w:rsidRDefault="00CF02E3" w:rsidP="00295804">
      <w:pPr>
        <w:spacing w:after="0" w:line="240" w:lineRule="auto"/>
        <w:ind w:firstLine="708"/>
        <w:jc w:val="both"/>
        <w:rPr>
          <w:rFonts w:ascii="Times New Roman" w:eastAsia="SimSun" w:hAnsi="Times New Roman" w:cs="Times New Roman"/>
          <w:sz w:val="24"/>
          <w:szCs w:val="24"/>
          <w:u w:val="single"/>
          <w:lang w:val="ky-KG" w:eastAsia="ru-RU"/>
        </w:rPr>
      </w:pPr>
      <w:r w:rsidRPr="00EF6F40">
        <w:rPr>
          <w:rFonts w:ascii="Times New Roman" w:eastAsia="SimSun" w:hAnsi="Times New Roman" w:cs="Times New Roman"/>
          <w:b/>
          <w:sz w:val="24"/>
          <w:szCs w:val="24"/>
          <w:u w:val="single"/>
          <w:lang w:val="ky-KG" w:eastAsia="ru-RU"/>
        </w:rPr>
        <w:t xml:space="preserve">илимий </w:t>
      </w:r>
      <w:r w:rsidR="003B3CE7">
        <w:rPr>
          <w:rFonts w:ascii="Times New Roman" w:eastAsia="SimSun" w:hAnsi="Times New Roman" w:cs="Times New Roman"/>
          <w:b/>
          <w:sz w:val="24"/>
          <w:szCs w:val="24"/>
          <w:u w:val="single"/>
          <w:lang w:val="ky-KG" w:eastAsia="ru-RU"/>
        </w:rPr>
        <w:t>–</w:t>
      </w:r>
      <w:r w:rsidRPr="00EF6F40">
        <w:rPr>
          <w:rFonts w:ascii="Times New Roman" w:eastAsia="SimSun" w:hAnsi="Times New Roman" w:cs="Times New Roman"/>
          <w:b/>
          <w:sz w:val="24"/>
          <w:szCs w:val="24"/>
          <w:u w:val="single"/>
          <w:lang w:val="ky-KG" w:eastAsia="ru-RU"/>
        </w:rPr>
        <w:t xml:space="preserve"> </w:t>
      </w:r>
      <w:r w:rsidR="001545DF" w:rsidRPr="00EF6F40">
        <w:rPr>
          <w:rFonts w:ascii="Times New Roman" w:eastAsia="SimSun" w:hAnsi="Times New Roman" w:cs="Times New Roman"/>
          <w:b/>
          <w:sz w:val="24"/>
          <w:szCs w:val="24"/>
          <w:u w:val="single"/>
          <w:lang w:val="ky-KG" w:eastAsia="ru-RU"/>
        </w:rPr>
        <w:t>методи</w:t>
      </w:r>
      <w:r w:rsidRPr="00EF6F40">
        <w:rPr>
          <w:rFonts w:ascii="Times New Roman" w:eastAsia="SimSun" w:hAnsi="Times New Roman" w:cs="Times New Roman"/>
          <w:b/>
          <w:sz w:val="24"/>
          <w:szCs w:val="24"/>
          <w:u w:val="single"/>
          <w:lang w:val="ky-KG" w:eastAsia="ru-RU"/>
        </w:rPr>
        <w:t>калык</w:t>
      </w:r>
      <w:r w:rsidR="003B3CE7">
        <w:rPr>
          <w:rFonts w:ascii="Times New Roman" w:eastAsia="SimSun" w:hAnsi="Times New Roman" w:cs="Times New Roman"/>
          <w:b/>
          <w:sz w:val="24"/>
          <w:szCs w:val="24"/>
          <w:u w:val="single"/>
          <w:lang w:val="ky-KG" w:eastAsia="ru-RU"/>
        </w:rPr>
        <w:t xml:space="preserve"> </w:t>
      </w:r>
      <w:r w:rsidR="00CB0261" w:rsidRPr="00EF6F40">
        <w:rPr>
          <w:rFonts w:ascii="Times New Roman" w:eastAsia="SimSun" w:hAnsi="Times New Roman" w:cs="Times New Roman"/>
          <w:b/>
          <w:sz w:val="24"/>
          <w:szCs w:val="24"/>
          <w:u w:val="single"/>
          <w:lang w:val="ky-KG" w:eastAsia="ru-RU"/>
        </w:rPr>
        <w:t>ишмердүүлүк</w:t>
      </w:r>
      <w:r w:rsidR="001545DF" w:rsidRPr="00EF6F40">
        <w:rPr>
          <w:rFonts w:ascii="Times New Roman" w:eastAsia="SimSun" w:hAnsi="Times New Roman" w:cs="Times New Roman"/>
          <w:b/>
          <w:sz w:val="24"/>
          <w:szCs w:val="24"/>
          <w:u w:val="single"/>
          <w:lang w:val="ky-KG" w:eastAsia="ru-RU"/>
        </w:rPr>
        <w:t>:</w:t>
      </w:r>
    </w:p>
    <w:p w:rsidR="001545DF" w:rsidRPr="00EF6F40" w:rsidRDefault="00CB0261" w:rsidP="00295804">
      <w:pPr>
        <w:spacing w:after="0" w:line="240" w:lineRule="auto"/>
        <w:ind w:firstLine="708"/>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заманбап</w:t>
      </w:r>
      <w:r w:rsidR="001B58B6" w:rsidRPr="00EF6F40">
        <w:rPr>
          <w:rFonts w:ascii="Times New Roman" w:eastAsia="SimSun" w:hAnsi="Times New Roman" w:cs="Times New Roman"/>
          <w:sz w:val="24"/>
          <w:szCs w:val="24"/>
          <w:lang w:val="ky-KG" w:eastAsia="ru-RU"/>
        </w:rPr>
        <w:t xml:space="preserve"> маалымат </w:t>
      </w:r>
      <w:r w:rsidRPr="00EF6F40">
        <w:rPr>
          <w:rFonts w:ascii="Times New Roman" w:eastAsia="SimSun" w:hAnsi="Times New Roman" w:cs="Times New Roman"/>
          <w:sz w:val="24"/>
          <w:szCs w:val="24"/>
          <w:lang w:val="ky-KG" w:eastAsia="ru-RU"/>
        </w:rPr>
        <w:t>ресурстарын</w:t>
      </w:r>
      <w:r w:rsidR="001B58B6" w:rsidRPr="00EF6F40">
        <w:rPr>
          <w:rFonts w:ascii="Times New Roman" w:eastAsia="SimSun" w:hAnsi="Times New Roman" w:cs="Times New Roman"/>
          <w:sz w:val="24"/>
          <w:szCs w:val="24"/>
          <w:lang w:val="ky-KG" w:eastAsia="ru-RU"/>
        </w:rPr>
        <w:t xml:space="preserve"> жана технологияларын</w:t>
      </w:r>
      <w:r w:rsidRPr="00EF6F40">
        <w:rPr>
          <w:rFonts w:ascii="Times New Roman" w:eastAsia="SimSun" w:hAnsi="Times New Roman" w:cs="Times New Roman"/>
          <w:sz w:val="24"/>
          <w:szCs w:val="24"/>
          <w:lang w:val="ky-KG" w:eastAsia="ru-RU"/>
        </w:rPr>
        <w:t xml:space="preserve"> колдонуу менен окуу-методикалык</w:t>
      </w:r>
      <w:r w:rsidR="003B3CE7">
        <w:rPr>
          <w:rFonts w:ascii="Times New Roman" w:eastAsia="SimSun" w:hAnsi="Times New Roman" w:cs="Times New Roman"/>
          <w:sz w:val="24"/>
          <w:szCs w:val="24"/>
          <w:lang w:val="ky-KG" w:eastAsia="ru-RU"/>
        </w:rPr>
        <w:t xml:space="preserve"> </w:t>
      </w:r>
      <w:r w:rsidRPr="00EF6F40">
        <w:rPr>
          <w:rFonts w:ascii="Times New Roman" w:eastAsia="SimSun" w:hAnsi="Times New Roman" w:cs="Times New Roman"/>
          <w:sz w:val="24"/>
          <w:szCs w:val="24"/>
          <w:lang w:val="ky-KG" w:eastAsia="ru-RU"/>
        </w:rPr>
        <w:t xml:space="preserve">материалдарды </w:t>
      </w:r>
      <w:r w:rsidR="001B58B6" w:rsidRPr="00EF6F40">
        <w:rPr>
          <w:rFonts w:ascii="Times New Roman" w:eastAsia="SimSun" w:hAnsi="Times New Roman" w:cs="Times New Roman"/>
          <w:sz w:val="24"/>
          <w:szCs w:val="24"/>
          <w:lang w:val="ky-KG" w:eastAsia="ru-RU"/>
        </w:rPr>
        <w:t>иштеп чыгуу</w:t>
      </w:r>
      <w:r w:rsidR="001545DF" w:rsidRPr="00EF6F40">
        <w:rPr>
          <w:rFonts w:ascii="Times New Roman" w:eastAsia="SimSun" w:hAnsi="Times New Roman" w:cs="Times New Roman"/>
          <w:sz w:val="24"/>
          <w:szCs w:val="24"/>
          <w:lang w:val="ky-KG" w:eastAsia="ru-RU"/>
        </w:rPr>
        <w:t>;</w:t>
      </w:r>
    </w:p>
    <w:p w:rsidR="00546FDE" w:rsidRPr="00EF6F40" w:rsidRDefault="00E203F3" w:rsidP="00295804">
      <w:pPr>
        <w:spacing w:after="0" w:line="240" w:lineRule="auto"/>
        <w:ind w:firstLine="708"/>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эл аралык укукт</w:t>
      </w:r>
      <w:r w:rsidR="00CB0261" w:rsidRPr="00EF6F40">
        <w:rPr>
          <w:rFonts w:ascii="Times New Roman" w:eastAsia="SimSun" w:hAnsi="Times New Roman" w:cs="Times New Roman"/>
          <w:sz w:val="24"/>
          <w:szCs w:val="24"/>
          <w:lang w:val="ky-KG" w:eastAsia="ru-RU"/>
        </w:rPr>
        <w:t xml:space="preserve">ун кесипке багытталган жаатында </w:t>
      </w:r>
      <w:r w:rsidR="00546FDE" w:rsidRPr="00EF6F40">
        <w:rPr>
          <w:rFonts w:ascii="Times New Roman" w:eastAsia="SimSun" w:hAnsi="Times New Roman" w:cs="Times New Roman"/>
          <w:sz w:val="24"/>
          <w:szCs w:val="24"/>
          <w:lang w:val="ky-KG" w:eastAsia="ru-RU"/>
        </w:rPr>
        <w:t>методикалык сунуштарды иштеп чыгуу;</w:t>
      </w:r>
    </w:p>
    <w:p w:rsidR="001545DF" w:rsidRPr="00EF6F40" w:rsidRDefault="00CA1734" w:rsidP="00295804">
      <w:pPr>
        <w:spacing w:after="0" w:line="240" w:lineRule="auto"/>
        <w:ind w:firstLine="708"/>
        <w:jc w:val="both"/>
        <w:rPr>
          <w:rFonts w:ascii="Times New Roman" w:eastAsia="SimSun" w:hAnsi="Times New Roman" w:cs="Times New Roman"/>
          <w:sz w:val="24"/>
          <w:szCs w:val="24"/>
          <w:lang w:eastAsia="ru-RU"/>
        </w:rPr>
      </w:pPr>
      <w:r w:rsidRPr="00EF6F40">
        <w:rPr>
          <w:rFonts w:ascii="Times New Roman" w:eastAsia="SimSun" w:hAnsi="Times New Roman" w:cs="Times New Roman"/>
          <w:sz w:val="24"/>
          <w:szCs w:val="24"/>
          <w:lang w:val="ky-KG" w:eastAsia="ru-RU"/>
        </w:rPr>
        <w:t xml:space="preserve">экономикалык теориянын </w:t>
      </w:r>
      <w:r w:rsidR="00855E7A" w:rsidRPr="00EF6F40">
        <w:rPr>
          <w:rFonts w:ascii="Times New Roman" w:eastAsia="SimSun" w:hAnsi="Times New Roman" w:cs="Times New Roman"/>
          <w:sz w:val="24"/>
          <w:szCs w:val="24"/>
          <w:lang w:eastAsia="ru-RU"/>
        </w:rPr>
        <w:t>негиздери боюнча</w:t>
      </w:r>
      <w:r w:rsidRPr="00EF6F40">
        <w:rPr>
          <w:rFonts w:ascii="Times New Roman" w:eastAsia="SimSun" w:hAnsi="Times New Roman" w:cs="Times New Roman"/>
          <w:sz w:val="24"/>
          <w:szCs w:val="24"/>
          <w:lang w:val="ky-KG" w:eastAsia="ru-RU"/>
        </w:rPr>
        <w:t xml:space="preserve"> методикалык сунуштарды иштеп чыгуу; </w:t>
      </w:r>
    </w:p>
    <w:p w:rsidR="00CA1734" w:rsidRPr="00EF6F40" w:rsidRDefault="00650596" w:rsidP="00295804">
      <w:pPr>
        <w:spacing w:after="0" w:line="240" w:lineRule="auto"/>
        <w:ind w:firstLine="708"/>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 xml:space="preserve">жалпы орто жана </w:t>
      </w:r>
      <w:r w:rsidR="00403374" w:rsidRPr="00EF6F40">
        <w:rPr>
          <w:rFonts w:ascii="Times New Roman" w:eastAsia="SimSun" w:hAnsi="Times New Roman" w:cs="Times New Roman"/>
          <w:sz w:val="24"/>
          <w:szCs w:val="24"/>
          <w:lang w:val="ky-KG" w:eastAsia="ru-RU"/>
        </w:rPr>
        <w:t xml:space="preserve"> кесиптик</w:t>
      </w:r>
      <w:r w:rsidRPr="00EF6F40">
        <w:rPr>
          <w:rFonts w:ascii="Times New Roman" w:eastAsia="SimSun" w:hAnsi="Times New Roman" w:cs="Times New Roman"/>
          <w:sz w:val="24"/>
          <w:szCs w:val="24"/>
          <w:lang w:val="ky-KG" w:eastAsia="ru-RU"/>
        </w:rPr>
        <w:t xml:space="preserve"> орто</w:t>
      </w:r>
      <w:r w:rsidR="00403374" w:rsidRPr="00EF6F40">
        <w:rPr>
          <w:rFonts w:ascii="Times New Roman" w:eastAsia="SimSun" w:hAnsi="Times New Roman" w:cs="Times New Roman"/>
          <w:sz w:val="24"/>
          <w:szCs w:val="24"/>
          <w:lang w:val="ky-KG" w:eastAsia="ru-RU"/>
        </w:rPr>
        <w:t xml:space="preserve"> билим берүү уюмдарында </w:t>
      </w:r>
      <w:r w:rsidRPr="00EF6F40">
        <w:rPr>
          <w:rFonts w:ascii="Times New Roman" w:eastAsia="SimSun" w:hAnsi="Times New Roman" w:cs="Times New Roman"/>
          <w:sz w:val="24"/>
          <w:szCs w:val="24"/>
          <w:lang w:val="ky-KG" w:eastAsia="ru-RU"/>
        </w:rPr>
        <w:t>милдеттүү жана факультативдик дисциплиналардын программаларын иштеп чыгуу жана окутуу;</w:t>
      </w:r>
    </w:p>
    <w:p w:rsidR="001545DF" w:rsidRPr="00EF6F40" w:rsidRDefault="00622D9F" w:rsidP="00295804">
      <w:pPr>
        <w:autoSpaceDE w:val="0"/>
        <w:autoSpaceDN w:val="0"/>
        <w:adjustRightInd w:val="0"/>
        <w:spacing w:after="47" w:line="240" w:lineRule="auto"/>
        <w:ind w:firstLine="708"/>
        <w:jc w:val="both"/>
        <w:rPr>
          <w:rFonts w:ascii="Times New Roman" w:eastAsia="Times New Roman" w:hAnsi="Times New Roman" w:cs="Times New Roman"/>
          <w:color w:val="000000"/>
          <w:sz w:val="24"/>
          <w:szCs w:val="24"/>
          <w:lang w:val="ky-KG" w:eastAsia="zh-CN"/>
        </w:rPr>
      </w:pPr>
      <w:r w:rsidRPr="00EF6F40">
        <w:rPr>
          <w:rFonts w:ascii="Times New Roman" w:eastAsia="Times New Roman" w:hAnsi="Times New Roman" w:cs="Times New Roman"/>
          <w:color w:val="000000"/>
          <w:sz w:val="24"/>
          <w:szCs w:val="24"/>
          <w:lang w:val="ky-KG" w:eastAsia="zh-CN"/>
        </w:rPr>
        <w:lastRenderedPageBreak/>
        <w:t xml:space="preserve">ар </w:t>
      </w:r>
      <w:r w:rsidR="00550B9C" w:rsidRPr="00EF6F40">
        <w:rPr>
          <w:rFonts w:ascii="Times New Roman" w:eastAsia="Times New Roman" w:hAnsi="Times New Roman" w:cs="Times New Roman"/>
          <w:color w:val="000000"/>
          <w:sz w:val="24"/>
          <w:szCs w:val="24"/>
          <w:lang w:val="ky-KG" w:eastAsia="zh-CN"/>
        </w:rPr>
        <w:t xml:space="preserve">түрдүү </w:t>
      </w:r>
      <w:r w:rsidR="00802E1A" w:rsidRPr="00EF6F40">
        <w:rPr>
          <w:rFonts w:ascii="Times New Roman" w:eastAsia="Times New Roman" w:hAnsi="Times New Roman" w:cs="Times New Roman"/>
          <w:color w:val="000000"/>
          <w:sz w:val="24"/>
          <w:szCs w:val="24"/>
          <w:lang w:val="ky-KG" w:eastAsia="zh-CN"/>
        </w:rPr>
        <w:t>кыргыз-</w:t>
      </w:r>
      <w:r w:rsidRPr="00EF6F40">
        <w:rPr>
          <w:rFonts w:ascii="Times New Roman" w:eastAsia="Times New Roman" w:hAnsi="Times New Roman" w:cs="Times New Roman"/>
          <w:color w:val="000000"/>
          <w:sz w:val="24"/>
          <w:szCs w:val="24"/>
          <w:lang w:val="ky-KG" w:eastAsia="zh-CN"/>
        </w:rPr>
        <w:t xml:space="preserve">кытай уюмдарынын жана коомдук институттарынын ишмердүүлүк чөйрөсүндө </w:t>
      </w:r>
      <w:r w:rsidR="00550B9C" w:rsidRPr="00EF6F40">
        <w:rPr>
          <w:rFonts w:ascii="Times New Roman" w:eastAsia="Times New Roman" w:hAnsi="Times New Roman" w:cs="Times New Roman"/>
          <w:color w:val="000000"/>
          <w:sz w:val="24"/>
          <w:szCs w:val="24"/>
          <w:lang w:val="ky-KG" w:eastAsia="zh-CN"/>
        </w:rPr>
        <w:t>сунуштарды иштеп чыгуу</w:t>
      </w:r>
      <w:r w:rsidR="001545DF" w:rsidRPr="00EF6F40">
        <w:rPr>
          <w:rFonts w:ascii="Times New Roman" w:eastAsia="Times New Roman" w:hAnsi="Times New Roman" w:cs="Times New Roman"/>
          <w:color w:val="000000"/>
          <w:sz w:val="24"/>
          <w:szCs w:val="24"/>
          <w:lang w:val="ky-KG" w:eastAsia="zh-CN"/>
        </w:rPr>
        <w:t>;</w:t>
      </w:r>
    </w:p>
    <w:p w:rsidR="001545DF" w:rsidRPr="00EF6F40" w:rsidRDefault="00A15AA7" w:rsidP="00295804">
      <w:pPr>
        <w:autoSpaceDE w:val="0"/>
        <w:autoSpaceDN w:val="0"/>
        <w:adjustRightInd w:val="0"/>
        <w:spacing w:after="47" w:line="240" w:lineRule="auto"/>
        <w:ind w:firstLine="708"/>
        <w:jc w:val="both"/>
        <w:rPr>
          <w:rFonts w:ascii="Times New Roman" w:eastAsia="Times New Roman" w:hAnsi="Times New Roman" w:cs="Times New Roman"/>
          <w:color w:val="000000"/>
          <w:sz w:val="24"/>
          <w:szCs w:val="24"/>
          <w:lang w:eastAsia="zh-CN"/>
        </w:rPr>
      </w:pPr>
      <w:r w:rsidRPr="00EF6F40">
        <w:rPr>
          <w:rFonts w:ascii="Times New Roman" w:eastAsia="Times New Roman" w:hAnsi="Times New Roman" w:cs="Times New Roman"/>
          <w:color w:val="000000"/>
          <w:sz w:val="24"/>
          <w:szCs w:val="24"/>
          <w:lang w:val="ky-KG" w:eastAsia="zh-CN"/>
        </w:rPr>
        <w:t>эл аралык долбоорлорду, план</w:t>
      </w:r>
      <w:r w:rsidR="008F6572" w:rsidRPr="00EF6F40">
        <w:rPr>
          <w:rFonts w:ascii="Times New Roman" w:eastAsia="Times New Roman" w:hAnsi="Times New Roman" w:cs="Times New Roman"/>
          <w:color w:val="000000"/>
          <w:sz w:val="24"/>
          <w:szCs w:val="24"/>
          <w:lang w:val="ky-KG" w:eastAsia="zh-CN"/>
        </w:rPr>
        <w:t xml:space="preserve">дарды жана программаларды иштеп </w:t>
      </w:r>
      <w:r w:rsidRPr="00EF6F40">
        <w:rPr>
          <w:rFonts w:ascii="Times New Roman" w:eastAsia="Times New Roman" w:hAnsi="Times New Roman" w:cs="Times New Roman"/>
          <w:color w:val="000000"/>
          <w:sz w:val="24"/>
          <w:szCs w:val="24"/>
          <w:lang w:val="ky-KG" w:eastAsia="zh-CN"/>
        </w:rPr>
        <w:t>чыгууга катышуу</w:t>
      </w:r>
      <w:r w:rsidR="001545DF" w:rsidRPr="00EF6F40">
        <w:rPr>
          <w:rFonts w:ascii="Times New Roman" w:eastAsia="Times New Roman" w:hAnsi="Times New Roman" w:cs="Times New Roman"/>
          <w:color w:val="000000"/>
          <w:sz w:val="24"/>
          <w:szCs w:val="24"/>
          <w:lang w:eastAsia="zh-CN"/>
        </w:rPr>
        <w:t>.</w:t>
      </w:r>
    </w:p>
    <w:p w:rsidR="001545DF" w:rsidRPr="00EF6F40" w:rsidRDefault="00974C87" w:rsidP="00137203">
      <w:pPr>
        <w:autoSpaceDE w:val="0"/>
        <w:autoSpaceDN w:val="0"/>
        <w:adjustRightInd w:val="0"/>
        <w:spacing w:after="47" w:line="240" w:lineRule="auto"/>
        <w:ind w:firstLine="567"/>
        <w:rPr>
          <w:rFonts w:ascii="Times New Roman" w:eastAsia="Times New Roman" w:hAnsi="Times New Roman" w:cs="Times New Roman"/>
          <w:b/>
          <w:color w:val="000000"/>
          <w:sz w:val="24"/>
          <w:szCs w:val="24"/>
          <w:u w:val="single"/>
          <w:lang w:eastAsia="zh-CN"/>
        </w:rPr>
      </w:pPr>
      <w:r w:rsidRPr="00EF6F40">
        <w:rPr>
          <w:rFonts w:ascii="Times New Roman" w:eastAsia="Times New Roman" w:hAnsi="Times New Roman" w:cs="Times New Roman"/>
          <w:b/>
          <w:sz w:val="24"/>
          <w:szCs w:val="24"/>
          <w:u w:val="single"/>
          <w:lang w:val="ky-KG"/>
        </w:rPr>
        <w:t>и</w:t>
      </w:r>
      <w:r w:rsidR="00805CEA" w:rsidRPr="00EF6F40">
        <w:rPr>
          <w:rFonts w:ascii="Times New Roman" w:eastAsia="Times New Roman" w:hAnsi="Times New Roman" w:cs="Times New Roman"/>
          <w:b/>
          <w:sz w:val="24"/>
          <w:szCs w:val="24"/>
          <w:u w:val="single"/>
          <w:lang w:val="ky-KG"/>
        </w:rPr>
        <w:t>л</w:t>
      </w:r>
      <w:r w:rsidR="000260E4" w:rsidRPr="00EF6F40">
        <w:rPr>
          <w:rFonts w:ascii="Times New Roman" w:eastAsia="Times New Roman" w:hAnsi="Times New Roman" w:cs="Times New Roman"/>
          <w:b/>
          <w:sz w:val="24"/>
          <w:szCs w:val="24"/>
          <w:u w:val="single"/>
          <w:lang w:val="ky-KG"/>
        </w:rPr>
        <w:t>им</w:t>
      </w:r>
      <w:r w:rsidRPr="00EF6F40">
        <w:rPr>
          <w:rFonts w:ascii="Times New Roman" w:eastAsia="Times New Roman" w:hAnsi="Times New Roman" w:cs="Times New Roman"/>
          <w:b/>
          <w:sz w:val="24"/>
          <w:szCs w:val="24"/>
          <w:u w:val="single"/>
          <w:lang w:val="ky-KG"/>
        </w:rPr>
        <w:t>ий-</w:t>
      </w:r>
      <w:r w:rsidR="00805CEA" w:rsidRPr="00EF6F40">
        <w:rPr>
          <w:rFonts w:ascii="Times New Roman" w:eastAsia="Times New Roman" w:hAnsi="Times New Roman" w:cs="Times New Roman"/>
          <w:b/>
          <w:sz w:val="24"/>
          <w:szCs w:val="24"/>
          <w:u w:val="single"/>
          <w:lang w:val="ky-KG"/>
        </w:rPr>
        <w:t>изилдөө</w:t>
      </w:r>
      <w:r w:rsidR="00F231A4">
        <w:rPr>
          <w:rFonts w:ascii="Times New Roman" w:eastAsia="Times New Roman" w:hAnsi="Times New Roman" w:cs="Times New Roman"/>
          <w:b/>
          <w:sz w:val="24"/>
          <w:szCs w:val="24"/>
          <w:u w:val="single"/>
          <w:lang w:val="ky-KG"/>
        </w:rPr>
        <w:t xml:space="preserve"> </w:t>
      </w:r>
      <w:r w:rsidRPr="00EF6F40">
        <w:rPr>
          <w:rFonts w:ascii="Times New Roman" w:eastAsia="Times New Roman" w:hAnsi="Times New Roman" w:cs="Times New Roman"/>
          <w:b/>
          <w:color w:val="000000"/>
          <w:sz w:val="24"/>
          <w:szCs w:val="24"/>
          <w:u w:val="single"/>
          <w:lang w:val="ky-KG" w:eastAsia="zh-CN"/>
        </w:rPr>
        <w:t>ишмердүүлүгү</w:t>
      </w:r>
      <w:r w:rsidR="001545DF" w:rsidRPr="00EF6F40">
        <w:rPr>
          <w:rFonts w:ascii="Times New Roman" w:eastAsia="Times New Roman" w:hAnsi="Times New Roman" w:cs="Times New Roman"/>
          <w:b/>
          <w:color w:val="000000"/>
          <w:sz w:val="24"/>
          <w:szCs w:val="24"/>
          <w:u w:val="single"/>
          <w:lang w:eastAsia="zh-CN"/>
        </w:rPr>
        <w:t>:</w:t>
      </w:r>
    </w:p>
    <w:p w:rsidR="001545DF" w:rsidRPr="00EF6F40" w:rsidRDefault="00923F35" w:rsidP="00137203">
      <w:pPr>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маданият</w:t>
      </w:r>
      <w:r w:rsidR="00401605" w:rsidRPr="00EF6F40">
        <w:rPr>
          <w:rFonts w:ascii="Times New Roman" w:eastAsia="SimSun" w:hAnsi="Times New Roman" w:cs="Times New Roman"/>
          <w:sz w:val="24"/>
          <w:szCs w:val="24"/>
          <w:lang w:val="ky-KG" w:eastAsia="ru-RU"/>
        </w:rPr>
        <w:t xml:space="preserve"> аралык байланыштардын натыйжалуулугуна таасирин тийгизүүчү конкреттүү көйгөйлөрдү а</w:t>
      </w:r>
      <w:r w:rsidR="00955B87" w:rsidRPr="00EF6F40">
        <w:rPr>
          <w:rFonts w:ascii="Times New Roman" w:eastAsia="SimSun" w:hAnsi="Times New Roman" w:cs="Times New Roman"/>
          <w:sz w:val="24"/>
          <w:szCs w:val="24"/>
          <w:lang w:val="ky-KG" w:eastAsia="ru-RU"/>
        </w:rPr>
        <w:t>чыкка чыгаруу жана аларды сын көз менен</w:t>
      </w:r>
      <w:r w:rsidR="00401605" w:rsidRPr="00EF6F40">
        <w:rPr>
          <w:rFonts w:ascii="Times New Roman" w:eastAsia="SimSun" w:hAnsi="Times New Roman" w:cs="Times New Roman"/>
          <w:sz w:val="24"/>
          <w:szCs w:val="24"/>
          <w:lang w:val="ky-KG" w:eastAsia="ru-RU"/>
        </w:rPr>
        <w:t xml:space="preserve"> талдоо</w:t>
      </w:r>
      <w:r w:rsidR="00955B87" w:rsidRPr="00EF6F40">
        <w:rPr>
          <w:rFonts w:ascii="Times New Roman" w:eastAsia="SimSun" w:hAnsi="Times New Roman" w:cs="Times New Roman"/>
          <w:sz w:val="24"/>
          <w:szCs w:val="24"/>
          <w:lang w:val="ky-KG" w:eastAsia="ru-RU"/>
        </w:rPr>
        <w:t>;</w:t>
      </w:r>
    </w:p>
    <w:p w:rsidR="00955B87" w:rsidRPr="00EF6F40" w:rsidRDefault="00955B87"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кесиптик максаттарда илимий изилдөөлөрдүн жыйынтыктарын иштеп чыгуунун заманбап ыкмаларын</w:t>
      </w:r>
      <w:r w:rsidR="00FA725A" w:rsidRPr="00EF6F40">
        <w:rPr>
          <w:rFonts w:ascii="Times New Roman" w:eastAsia="SimSun" w:hAnsi="Times New Roman" w:cs="Times New Roman"/>
          <w:sz w:val="24"/>
          <w:szCs w:val="24"/>
          <w:lang w:val="ky-KG" w:eastAsia="ru-RU"/>
        </w:rPr>
        <w:t xml:space="preserve"> колдонуу менен</w:t>
      </w:r>
      <w:r w:rsidRPr="00EF6F40">
        <w:rPr>
          <w:rFonts w:ascii="Times New Roman" w:eastAsia="SimSun" w:hAnsi="Times New Roman" w:cs="Times New Roman"/>
          <w:sz w:val="24"/>
          <w:szCs w:val="24"/>
          <w:lang w:val="ky-KG" w:eastAsia="ru-RU"/>
        </w:rPr>
        <w:t xml:space="preserve"> тийиштүү багыттагы жана эл аралык мамилелердин материалдарын изилдөө жана сын көз менен талдоо;</w:t>
      </w:r>
    </w:p>
    <w:p w:rsidR="001545DF" w:rsidRPr="00EF6F40" w:rsidRDefault="00337D30"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өзүнүн жалпы кесиптик деңгээлин көтөрүү максатында өз алдынча изилдөөлөрдү жүргүзүү</w:t>
      </w:r>
      <w:r w:rsidR="001545DF" w:rsidRPr="00EF6F40">
        <w:rPr>
          <w:rFonts w:ascii="Times New Roman" w:eastAsia="SimSun" w:hAnsi="Times New Roman" w:cs="Times New Roman"/>
          <w:sz w:val="24"/>
          <w:szCs w:val="24"/>
          <w:lang w:val="ky-KG" w:eastAsia="ru-RU"/>
        </w:rPr>
        <w:t>,</w:t>
      </w:r>
      <w:r w:rsidR="008C2198">
        <w:rPr>
          <w:rFonts w:ascii="Times New Roman" w:eastAsia="SimSun" w:hAnsi="Times New Roman" w:cs="Times New Roman"/>
          <w:sz w:val="24"/>
          <w:szCs w:val="24"/>
          <w:lang w:val="ky-KG" w:eastAsia="ru-RU"/>
        </w:rPr>
        <w:t xml:space="preserve"> </w:t>
      </w:r>
      <w:r w:rsidR="007E5530" w:rsidRPr="00EF6F40">
        <w:rPr>
          <w:rFonts w:ascii="Times New Roman" w:eastAsia="SimSun" w:hAnsi="Times New Roman" w:cs="Times New Roman"/>
          <w:sz w:val="24"/>
          <w:szCs w:val="24"/>
          <w:lang w:val="ky-KG" w:eastAsia="ru-RU"/>
        </w:rPr>
        <w:t xml:space="preserve">изилдөөлөрдүн жыйынтыгын </w:t>
      </w:r>
      <w:r w:rsidR="008C2198">
        <w:rPr>
          <w:rFonts w:ascii="Times New Roman" w:eastAsia="SimSun" w:hAnsi="Times New Roman" w:cs="Times New Roman"/>
          <w:sz w:val="24"/>
          <w:szCs w:val="24"/>
          <w:lang w:val="ky-KG" w:eastAsia="ru-RU"/>
        </w:rPr>
        <w:t>тажрыйба</w:t>
      </w:r>
      <w:r w:rsidR="007E5530" w:rsidRPr="00EF6F40">
        <w:rPr>
          <w:rFonts w:ascii="Times New Roman" w:eastAsia="SimSun" w:hAnsi="Times New Roman" w:cs="Times New Roman"/>
          <w:sz w:val="24"/>
          <w:szCs w:val="24"/>
          <w:lang w:val="ky-KG" w:eastAsia="ru-RU"/>
        </w:rPr>
        <w:t>лык ишмердүүлүктө жана билимин улантууга даярданууда колдонуу;</w:t>
      </w:r>
    </w:p>
    <w:p w:rsidR="001545DF" w:rsidRPr="00EF6F40" w:rsidRDefault="00E4502C"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КЭР жана Борбор Азия өлкөлөрүнүн тарых</w:t>
      </w:r>
      <w:r w:rsidR="007E5530" w:rsidRPr="00EF6F40">
        <w:rPr>
          <w:rFonts w:ascii="Times New Roman" w:eastAsia="SimSun" w:hAnsi="Times New Roman" w:cs="Times New Roman"/>
          <w:sz w:val="24"/>
          <w:szCs w:val="24"/>
          <w:lang w:val="ky-KG" w:eastAsia="ru-RU"/>
        </w:rPr>
        <w:t>ы</w:t>
      </w:r>
      <w:r w:rsidRPr="00EF6F40">
        <w:rPr>
          <w:rFonts w:ascii="Times New Roman" w:eastAsia="SimSun" w:hAnsi="Times New Roman" w:cs="Times New Roman"/>
          <w:sz w:val="24"/>
          <w:szCs w:val="24"/>
          <w:lang w:val="ky-KG" w:eastAsia="ru-RU"/>
        </w:rPr>
        <w:t xml:space="preserve">, </w:t>
      </w:r>
      <w:r w:rsidR="007E5530" w:rsidRPr="00EF6F40">
        <w:rPr>
          <w:rFonts w:ascii="Times New Roman" w:eastAsia="SimSun" w:hAnsi="Times New Roman" w:cs="Times New Roman"/>
          <w:sz w:val="24"/>
          <w:szCs w:val="24"/>
          <w:lang w:val="ky-KG" w:eastAsia="ru-RU"/>
        </w:rPr>
        <w:t xml:space="preserve">руханий </w:t>
      </w:r>
      <w:r w:rsidRPr="00EF6F40">
        <w:rPr>
          <w:rFonts w:ascii="Times New Roman" w:eastAsia="SimSun" w:hAnsi="Times New Roman" w:cs="Times New Roman"/>
          <w:sz w:val="24"/>
          <w:szCs w:val="24"/>
          <w:lang w:val="ky-KG" w:eastAsia="ru-RU"/>
        </w:rPr>
        <w:t>маданият</w:t>
      </w:r>
      <w:r w:rsidR="007E5530" w:rsidRPr="00EF6F40">
        <w:rPr>
          <w:rFonts w:ascii="Times New Roman" w:eastAsia="SimSun" w:hAnsi="Times New Roman" w:cs="Times New Roman"/>
          <w:sz w:val="24"/>
          <w:szCs w:val="24"/>
          <w:lang w:val="ky-KG" w:eastAsia="ru-RU"/>
        </w:rPr>
        <w:t>ы</w:t>
      </w:r>
      <w:r w:rsidRPr="00EF6F40">
        <w:rPr>
          <w:rFonts w:ascii="Times New Roman" w:eastAsia="SimSun" w:hAnsi="Times New Roman" w:cs="Times New Roman"/>
          <w:sz w:val="24"/>
          <w:szCs w:val="24"/>
          <w:lang w:val="ky-KG" w:eastAsia="ru-RU"/>
        </w:rPr>
        <w:t>, адабият</w:t>
      </w:r>
      <w:r w:rsidR="007E5530" w:rsidRPr="00EF6F40">
        <w:rPr>
          <w:rFonts w:ascii="Times New Roman" w:eastAsia="SimSun" w:hAnsi="Times New Roman" w:cs="Times New Roman"/>
          <w:sz w:val="24"/>
          <w:szCs w:val="24"/>
          <w:lang w:val="ky-KG" w:eastAsia="ru-RU"/>
        </w:rPr>
        <w:t>ы</w:t>
      </w:r>
      <w:r w:rsidRPr="00EF6F40">
        <w:rPr>
          <w:rFonts w:ascii="Times New Roman" w:eastAsia="SimSun" w:hAnsi="Times New Roman" w:cs="Times New Roman"/>
          <w:sz w:val="24"/>
          <w:szCs w:val="24"/>
          <w:lang w:val="ky-KG" w:eastAsia="ru-RU"/>
        </w:rPr>
        <w:t>, тил</w:t>
      </w:r>
      <w:r w:rsidR="007E5530" w:rsidRPr="00EF6F40">
        <w:rPr>
          <w:rFonts w:ascii="Times New Roman" w:eastAsia="SimSun" w:hAnsi="Times New Roman" w:cs="Times New Roman"/>
          <w:sz w:val="24"/>
          <w:szCs w:val="24"/>
          <w:lang w:val="ky-KG" w:eastAsia="ru-RU"/>
        </w:rPr>
        <w:t>и</w:t>
      </w:r>
      <w:r w:rsidRPr="00EF6F40">
        <w:rPr>
          <w:rFonts w:ascii="Times New Roman" w:eastAsia="SimSun" w:hAnsi="Times New Roman" w:cs="Times New Roman"/>
          <w:sz w:val="24"/>
          <w:szCs w:val="24"/>
          <w:lang w:val="ky-KG" w:eastAsia="ru-RU"/>
        </w:rPr>
        <w:t>, социалдык</w:t>
      </w:r>
      <w:r w:rsidR="006643B6" w:rsidRPr="00EF6F40">
        <w:rPr>
          <w:rFonts w:ascii="Times New Roman" w:eastAsia="SimSun" w:hAnsi="Times New Roman" w:cs="Times New Roman"/>
          <w:sz w:val="24"/>
          <w:szCs w:val="24"/>
          <w:lang w:val="ky-KG" w:eastAsia="ru-RU"/>
        </w:rPr>
        <w:t>-экономикалык өнүгүү</w:t>
      </w:r>
      <w:r w:rsidR="007E5530" w:rsidRPr="00EF6F40">
        <w:rPr>
          <w:rFonts w:ascii="Times New Roman" w:eastAsia="SimSun" w:hAnsi="Times New Roman" w:cs="Times New Roman"/>
          <w:sz w:val="24"/>
          <w:szCs w:val="24"/>
          <w:lang w:val="ky-KG" w:eastAsia="ru-RU"/>
        </w:rPr>
        <w:t>сү</w:t>
      </w:r>
      <w:r w:rsidR="008C2198">
        <w:rPr>
          <w:rFonts w:ascii="Times New Roman" w:eastAsia="SimSun" w:hAnsi="Times New Roman" w:cs="Times New Roman"/>
          <w:sz w:val="24"/>
          <w:szCs w:val="24"/>
          <w:lang w:val="ky-KG" w:eastAsia="ru-RU"/>
        </w:rPr>
        <w:t>нд</w:t>
      </w:r>
      <w:r w:rsidR="008C2198" w:rsidRPr="00EF6F40">
        <w:rPr>
          <w:rFonts w:ascii="Times New Roman" w:eastAsia="SimSun" w:hAnsi="Times New Roman" w:cs="Times New Roman"/>
          <w:sz w:val="24"/>
          <w:szCs w:val="24"/>
          <w:lang w:val="ky-KG" w:eastAsia="ru-RU"/>
        </w:rPr>
        <w:t>ө</w:t>
      </w:r>
      <w:r w:rsidR="006643B6" w:rsidRPr="00EF6F40">
        <w:rPr>
          <w:rFonts w:ascii="Times New Roman" w:eastAsia="SimSun" w:hAnsi="Times New Roman" w:cs="Times New Roman"/>
          <w:sz w:val="24"/>
          <w:szCs w:val="24"/>
          <w:lang w:val="ky-KG" w:eastAsia="ru-RU"/>
        </w:rPr>
        <w:t xml:space="preserve"> изил</w:t>
      </w:r>
      <w:r w:rsidR="007E5530" w:rsidRPr="00EF6F40">
        <w:rPr>
          <w:rFonts w:ascii="Times New Roman" w:eastAsia="SimSun" w:hAnsi="Times New Roman" w:cs="Times New Roman"/>
          <w:sz w:val="24"/>
          <w:szCs w:val="24"/>
          <w:lang w:val="ky-KG" w:eastAsia="ru-RU"/>
        </w:rPr>
        <w:t>дөөлөргө</w:t>
      </w:r>
      <w:r w:rsidR="006643B6" w:rsidRPr="00EF6F40">
        <w:rPr>
          <w:rFonts w:ascii="Times New Roman" w:eastAsia="SimSun" w:hAnsi="Times New Roman" w:cs="Times New Roman"/>
          <w:sz w:val="24"/>
          <w:szCs w:val="24"/>
          <w:lang w:val="ky-KG" w:eastAsia="ru-RU"/>
        </w:rPr>
        <w:t xml:space="preserve"> катышуу</w:t>
      </w:r>
      <w:r w:rsidR="003D760E" w:rsidRPr="00EF6F40">
        <w:rPr>
          <w:rFonts w:ascii="Times New Roman" w:eastAsia="SimSun" w:hAnsi="Times New Roman" w:cs="Times New Roman"/>
          <w:sz w:val="24"/>
          <w:szCs w:val="24"/>
          <w:lang w:val="ky-KG" w:eastAsia="ru-RU"/>
        </w:rPr>
        <w:t>;</w:t>
      </w:r>
    </w:p>
    <w:p w:rsidR="001545DF" w:rsidRPr="00EF6F40" w:rsidRDefault="00FE75EC" w:rsidP="00295804">
      <w:pPr>
        <w:spacing w:after="0" w:line="240" w:lineRule="auto"/>
        <w:ind w:firstLine="708"/>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u w:val="single"/>
          <w:lang w:val="ky-KG" w:eastAsia="ru-RU"/>
        </w:rPr>
        <w:t>уюштуруучулук</w:t>
      </w:r>
      <w:r w:rsidR="001545DF" w:rsidRPr="00EF6F40">
        <w:rPr>
          <w:rFonts w:ascii="Times New Roman" w:eastAsia="SimSun" w:hAnsi="Times New Roman" w:cs="Times New Roman"/>
          <w:b/>
          <w:sz w:val="24"/>
          <w:szCs w:val="24"/>
          <w:u w:val="single"/>
          <w:lang w:val="ky-KG" w:eastAsia="ru-RU"/>
        </w:rPr>
        <w:t>-</w:t>
      </w:r>
      <w:r w:rsidRPr="00EF6F40">
        <w:rPr>
          <w:rFonts w:ascii="Times New Roman" w:eastAsia="SimSun" w:hAnsi="Times New Roman" w:cs="Times New Roman"/>
          <w:b/>
          <w:sz w:val="24"/>
          <w:szCs w:val="24"/>
          <w:u w:val="single"/>
          <w:lang w:val="ky-KG" w:eastAsia="ru-RU"/>
        </w:rPr>
        <w:t>башкаруучулук</w:t>
      </w:r>
      <w:r w:rsidR="005E426F">
        <w:rPr>
          <w:rFonts w:ascii="Times New Roman" w:eastAsia="SimSun" w:hAnsi="Times New Roman" w:cs="Times New Roman"/>
          <w:b/>
          <w:sz w:val="24"/>
          <w:szCs w:val="24"/>
          <w:u w:val="single"/>
          <w:lang w:val="ky-KG" w:eastAsia="ru-RU"/>
        </w:rPr>
        <w:t xml:space="preserve"> </w:t>
      </w:r>
      <w:r w:rsidR="003D760E" w:rsidRPr="00EF6F40">
        <w:rPr>
          <w:rFonts w:ascii="Times New Roman" w:eastAsia="SimSun" w:hAnsi="Times New Roman" w:cs="Times New Roman"/>
          <w:b/>
          <w:sz w:val="24"/>
          <w:szCs w:val="24"/>
          <w:u w:val="single"/>
          <w:lang w:val="ky-KG" w:eastAsia="ru-RU"/>
        </w:rPr>
        <w:t>ишмердүүлүк</w:t>
      </w:r>
      <w:r w:rsidR="001545DF" w:rsidRPr="00EF6F40">
        <w:rPr>
          <w:rFonts w:ascii="Times New Roman" w:eastAsia="SimSun" w:hAnsi="Times New Roman" w:cs="Times New Roman"/>
          <w:b/>
          <w:sz w:val="24"/>
          <w:szCs w:val="24"/>
          <w:u w:val="single"/>
          <w:lang w:val="ky-KG" w:eastAsia="ru-RU"/>
        </w:rPr>
        <w:t>:</w:t>
      </w:r>
    </w:p>
    <w:p w:rsidR="003D760E" w:rsidRPr="00EF6F40" w:rsidRDefault="003D760E" w:rsidP="00295804">
      <w:pPr>
        <w:spacing w:after="0" w:line="240" w:lineRule="auto"/>
        <w:ind w:firstLine="708"/>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Кы</w:t>
      </w:r>
      <w:r w:rsidR="005E426F">
        <w:rPr>
          <w:rFonts w:ascii="Times New Roman" w:eastAsia="SimSun" w:hAnsi="Times New Roman" w:cs="Times New Roman"/>
          <w:sz w:val="24"/>
          <w:szCs w:val="24"/>
          <w:lang w:val="ky-KG" w:eastAsia="ru-RU"/>
        </w:rPr>
        <w:t xml:space="preserve">тай Эл Республикасы менен </w:t>
      </w:r>
      <w:r w:rsidRPr="00EF6F40">
        <w:rPr>
          <w:rFonts w:ascii="Times New Roman" w:eastAsia="SimSun" w:hAnsi="Times New Roman" w:cs="Times New Roman"/>
          <w:sz w:val="24"/>
          <w:szCs w:val="24"/>
          <w:lang w:val="ky-KG" w:eastAsia="ru-RU"/>
        </w:rPr>
        <w:t>мамлекеттер аралык, дипломатиялык, ишкердик, илимий-техникалык, гуманитардык жана башка байланыштарды, ошондой эле КРдин аймагындагы мамлекетт</w:t>
      </w:r>
      <w:r w:rsidR="00E37607">
        <w:rPr>
          <w:rFonts w:ascii="Times New Roman" w:eastAsia="SimSun" w:hAnsi="Times New Roman" w:cs="Times New Roman"/>
          <w:sz w:val="24"/>
          <w:szCs w:val="24"/>
          <w:lang w:val="ky-KG" w:eastAsia="ru-RU"/>
        </w:rPr>
        <w:t>ик бийлик органдарынын, кызыкдар</w:t>
      </w:r>
      <w:r w:rsidRPr="00EF6F40">
        <w:rPr>
          <w:rFonts w:ascii="Times New Roman" w:eastAsia="SimSun" w:hAnsi="Times New Roman" w:cs="Times New Roman"/>
          <w:sz w:val="24"/>
          <w:szCs w:val="24"/>
          <w:lang w:val="ky-KG" w:eastAsia="ru-RU"/>
        </w:rPr>
        <w:t xml:space="preserve"> ведомстволордун жана коомдук уюмдардын </w:t>
      </w:r>
      <w:r w:rsidR="00C133A5" w:rsidRPr="00EF6F40">
        <w:rPr>
          <w:rFonts w:ascii="Times New Roman" w:eastAsia="SimSun" w:hAnsi="Times New Roman" w:cs="Times New Roman"/>
          <w:sz w:val="24"/>
          <w:szCs w:val="24"/>
          <w:lang w:val="ky-KG" w:eastAsia="ru-RU"/>
        </w:rPr>
        <w:t xml:space="preserve">Кытай Эл Республикасынын тийиштүү региондорунун өкүлдөрү менен болгон байланыштарды камсыз кылуу боюнча </w:t>
      </w:r>
      <w:r w:rsidR="005E426F">
        <w:rPr>
          <w:rFonts w:ascii="Times New Roman" w:eastAsia="SimSun" w:hAnsi="Times New Roman" w:cs="Times New Roman"/>
          <w:sz w:val="24"/>
          <w:szCs w:val="24"/>
          <w:lang w:val="ky-KG" w:eastAsia="ru-RU"/>
        </w:rPr>
        <w:t>тажрыб</w:t>
      </w:r>
      <w:r w:rsidR="00C133A5" w:rsidRPr="00EF6F40">
        <w:rPr>
          <w:rFonts w:ascii="Times New Roman" w:eastAsia="SimSun" w:hAnsi="Times New Roman" w:cs="Times New Roman"/>
          <w:sz w:val="24"/>
          <w:szCs w:val="24"/>
          <w:lang w:val="ky-KG" w:eastAsia="ru-RU"/>
        </w:rPr>
        <w:t>алык ишмердүүлүк;</w:t>
      </w:r>
      <w:r w:rsidR="005E426F">
        <w:rPr>
          <w:rFonts w:ascii="Times New Roman" w:eastAsia="SimSun" w:hAnsi="Times New Roman" w:cs="Times New Roman"/>
          <w:sz w:val="24"/>
          <w:szCs w:val="24"/>
          <w:lang w:val="ky-KG" w:eastAsia="ru-RU"/>
        </w:rPr>
        <w:t xml:space="preserve"> </w:t>
      </w:r>
    </w:p>
    <w:p w:rsidR="00C133A5" w:rsidRPr="00EF6F40" w:rsidRDefault="00C133A5" w:rsidP="001F667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ky-KG" w:eastAsia="zh-CN"/>
        </w:rPr>
      </w:pPr>
      <w:r w:rsidRPr="00EF6F40">
        <w:rPr>
          <w:rFonts w:ascii="Times New Roman" w:eastAsia="Times New Roman" w:hAnsi="Times New Roman" w:cs="Times New Roman"/>
          <w:color w:val="000000"/>
          <w:sz w:val="24"/>
          <w:szCs w:val="24"/>
          <w:lang w:val="ky-KG" w:eastAsia="zh-CN"/>
        </w:rPr>
        <w:t xml:space="preserve">ээ болгон </w:t>
      </w:r>
      <w:r w:rsidR="00B307C0" w:rsidRPr="00EF6F40">
        <w:rPr>
          <w:rFonts w:ascii="Times New Roman" w:eastAsia="Times New Roman" w:hAnsi="Times New Roman" w:cs="Times New Roman"/>
          <w:color w:val="000000"/>
          <w:sz w:val="24"/>
          <w:szCs w:val="24"/>
          <w:lang w:val="ky-KG" w:eastAsia="zh-CN"/>
        </w:rPr>
        <w:t>билимдерди жана көндүмдөрдү өзүнүн кесиптик ишмердүүлүгүн, ошондой эле курамы жана уюштуруучулук таандыгы ар түр</w:t>
      </w:r>
      <w:r w:rsidR="001F667E">
        <w:rPr>
          <w:rFonts w:ascii="Times New Roman" w:eastAsia="Times New Roman" w:hAnsi="Times New Roman" w:cs="Times New Roman"/>
          <w:color w:val="000000"/>
          <w:sz w:val="24"/>
          <w:szCs w:val="24"/>
          <w:lang w:val="ky-KG" w:eastAsia="zh-CN"/>
        </w:rPr>
        <w:t xml:space="preserve">дүү </w:t>
      </w:r>
      <w:r w:rsidR="00B307C0" w:rsidRPr="00EF6F40">
        <w:rPr>
          <w:rFonts w:ascii="Times New Roman" w:eastAsia="Times New Roman" w:hAnsi="Times New Roman" w:cs="Times New Roman"/>
          <w:color w:val="000000"/>
          <w:sz w:val="24"/>
          <w:szCs w:val="24"/>
          <w:lang w:val="ky-KG" w:eastAsia="zh-CN"/>
        </w:rPr>
        <w:t>жаматтардын ишин уюуштурууда жана пландоодо колдонуу;</w:t>
      </w:r>
    </w:p>
    <w:p w:rsidR="005C03EB" w:rsidRPr="00EF6F40" w:rsidRDefault="005C03EB" w:rsidP="00C21A59">
      <w:pPr>
        <w:spacing w:after="0" w:line="240" w:lineRule="auto"/>
        <w:ind w:firstLine="567"/>
        <w:jc w:val="both"/>
        <w:rPr>
          <w:rFonts w:ascii="Times New Roman" w:eastAsia="Times New Roman" w:hAnsi="Times New Roman" w:cs="Times New Roman"/>
          <w:color w:val="000000"/>
          <w:sz w:val="24"/>
          <w:szCs w:val="24"/>
          <w:lang w:val="ky-KG" w:eastAsia="zh-CN"/>
        </w:rPr>
      </w:pPr>
      <w:r w:rsidRPr="00EF6F40">
        <w:rPr>
          <w:rFonts w:ascii="Times New Roman" w:eastAsia="Times New Roman" w:hAnsi="Times New Roman" w:cs="Times New Roman"/>
          <w:color w:val="000000"/>
          <w:sz w:val="24"/>
          <w:szCs w:val="24"/>
          <w:lang w:val="ky-KG" w:eastAsia="zh-CN"/>
        </w:rPr>
        <w:t>эл аралык с</w:t>
      </w:r>
      <w:r w:rsidR="00DE2515">
        <w:rPr>
          <w:rFonts w:ascii="Times New Roman" w:eastAsia="Times New Roman" w:hAnsi="Times New Roman" w:cs="Times New Roman"/>
          <w:color w:val="000000"/>
          <w:sz w:val="24"/>
          <w:szCs w:val="24"/>
          <w:lang w:val="ky-KG" w:eastAsia="zh-CN"/>
        </w:rPr>
        <w:t>аясий талдоонун негиздеринде</w:t>
      </w:r>
      <w:r w:rsidRPr="00EF6F40">
        <w:rPr>
          <w:rFonts w:ascii="Times New Roman" w:eastAsia="Times New Roman" w:hAnsi="Times New Roman" w:cs="Times New Roman"/>
          <w:color w:val="000000"/>
          <w:sz w:val="24"/>
          <w:szCs w:val="24"/>
          <w:lang w:val="ky-KG" w:eastAsia="zh-CN"/>
        </w:rPr>
        <w:t xml:space="preserve"> ээ болгон көндүмдөрүн пайдалана билүү;</w:t>
      </w:r>
    </w:p>
    <w:p w:rsidR="00FE5DCA" w:rsidRPr="00EF6F40" w:rsidRDefault="00331EE4" w:rsidP="00C21A59">
      <w:pPr>
        <w:spacing w:after="0" w:line="240" w:lineRule="auto"/>
        <w:ind w:firstLine="567"/>
        <w:jc w:val="both"/>
        <w:rPr>
          <w:rFonts w:ascii="Times New Roman" w:eastAsia="Times New Roman" w:hAnsi="Times New Roman" w:cs="Times New Roman"/>
          <w:color w:val="000000"/>
          <w:sz w:val="24"/>
          <w:szCs w:val="24"/>
          <w:lang w:val="ky-KG" w:eastAsia="zh-CN"/>
        </w:rPr>
      </w:pPr>
      <w:r w:rsidRPr="00EF6F40">
        <w:rPr>
          <w:rFonts w:ascii="Times New Roman" w:eastAsia="Times New Roman" w:hAnsi="Times New Roman" w:cs="Times New Roman"/>
          <w:color w:val="000000"/>
          <w:sz w:val="24"/>
          <w:szCs w:val="24"/>
          <w:lang w:val="ky-KG" w:eastAsia="zh-CN"/>
        </w:rPr>
        <w:t>Кытай Эл Рес</w:t>
      </w:r>
      <w:r w:rsidR="00C21A59">
        <w:rPr>
          <w:rFonts w:ascii="Times New Roman" w:eastAsia="Times New Roman" w:hAnsi="Times New Roman" w:cs="Times New Roman"/>
          <w:color w:val="000000"/>
          <w:sz w:val="24"/>
          <w:szCs w:val="24"/>
          <w:lang w:val="ky-KG" w:eastAsia="zh-CN"/>
        </w:rPr>
        <w:t>п</w:t>
      </w:r>
      <w:r w:rsidRPr="00EF6F40">
        <w:rPr>
          <w:rFonts w:ascii="Times New Roman" w:eastAsia="Times New Roman" w:hAnsi="Times New Roman" w:cs="Times New Roman"/>
          <w:color w:val="000000"/>
          <w:sz w:val="24"/>
          <w:szCs w:val="24"/>
          <w:lang w:val="ky-KG" w:eastAsia="zh-CN"/>
        </w:rPr>
        <w:t xml:space="preserve">убликасы менен өз ара байланышты түзүүчү </w:t>
      </w:r>
      <w:r w:rsidR="001636DC" w:rsidRPr="00EF6F40">
        <w:rPr>
          <w:rFonts w:ascii="Times New Roman" w:eastAsia="Times New Roman" w:hAnsi="Times New Roman" w:cs="Times New Roman"/>
          <w:color w:val="000000"/>
          <w:sz w:val="24"/>
          <w:szCs w:val="24"/>
          <w:lang w:val="ky-KG" w:eastAsia="zh-CN"/>
        </w:rPr>
        <w:t xml:space="preserve">мамлекеттик жана муниципалдык башкаруу органдары, коомдук уюмдар, коммерциялык түзүмдөр тарабынан ишке ашырылуучу </w:t>
      </w:r>
      <w:r w:rsidR="005C03EB" w:rsidRPr="00EF6F40">
        <w:rPr>
          <w:rFonts w:ascii="Times New Roman" w:eastAsia="Times New Roman" w:hAnsi="Times New Roman" w:cs="Times New Roman"/>
          <w:color w:val="000000"/>
          <w:sz w:val="24"/>
          <w:szCs w:val="24"/>
          <w:lang w:val="ky-KG" w:eastAsia="zh-CN"/>
        </w:rPr>
        <w:t>ар түрдүү экономикалык, социалдык жана маданий долбоорлорду, өнүктүрүү пландарын жана про</w:t>
      </w:r>
      <w:r w:rsidR="001636DC" w:rsidRPr="00EF6F40">
        <w:rPr>
          <w:rFonts w:ascii="Times New Roman" w:eastAsia="Times New Roman" w:hAnsi="Times New Roman" w:cs="Times New Roman"/>
          <w:color w:val="000000"/>
          <w:sz w:val="24"/>
          <w:szCs w:val="24"/>
          <w:lang w:val="ky-KG" w:eastAsia="zh-CN"/>
        </w:rPr>
        <w:t>граммаларын уюштурууга жана жүзөгө</w:t>
      </w:r>
      <w:r w:rsidR="005C03EB" w:rsidRPr="00EF6F40">
        <w:rPr>
          <w:rFonts w:ascii="Times New Roman" w:eastAsia="Times New Roman" w:hAnsi="Times New Roman" w:cs="Times New Roman"/>
          <w:color w:val="000000"/>
          <w:sz w:val="24"/>
          <w:szCs w:val="24"/>
          <w:lang w:val="ky-KG" w:eastAsia="zh-CN"/>
        </w:rPr>
        <w:t xml:space="preserve"> ашырууга катышуу</w:t>
      </w:r>
      <w:r w:rsidR="00FE5DCA" w:rsidRPr="00EF6F40">
        <w:rPr>
          <w:rFonts w:ascii="Times New Roman" w:eastAsia="Times New Roman" w:hAnsi="Times New Roman" w:cs="Times New Roman"/>
          <w:color w:val="000000"/>
          <w:sz w:val="24"/>
          <w:szCs w:val="24"/>
          <w:lang w:val="ky-KG" w:eastAsia="zh-CN"/>
        </w:rPr>
        <w:t>.</w:t>
      </w:r>
    </w:p>
    <w:p w:rsidR="001545DF" w:rsidRPr="00EF6F40" w:rsidRDefault="001545DF" w:rsidP="00295804">
      <w:pPr>
        <w:spacing w:after="0" w:line="240" w:lineRule="auto"/>
        <w:ind w:firstLine="708"/>
        <w:jc w:val="both"/>
        <w:rPr>
          <w:rFonts w:ascii="Times New Roman" w:eastAsia="SimSun" w:hAnsi="Times New Roman" w:cs="Times New Roman"/>
          <w:b/>
          <w:sz w:val="24"/>
          <w:szCs w:val="24"/>
          <w:u w:val="single"/>
          <w:lang w:val="ky-KG" w:eastAsia="ru-RU"/>
        </w:rPr>
      </w:pPr>
    </w:p>
    <w:p w:rsidR="001545DF" w:rsidRPr="00EF6F40" w:rsidRDefault="001545DF" w:rsidP="00295804">
      <w:pPr>
        <w:widowControl w:val="0"/>
        <w:autoSpaceDE w:val="0"/>
        <w:autoSpaceDN w:val="0"/>
        <w:adjustRightInd w:val="0"/>
        <w:spacing w:after="0" w:line="240" w:lineRule="auto"/>
        <w:ind w:firstLine="567"/>
        <w:jc w:val="center"/>
        <w:rPr>
          <w:rFonts w:ascii="Times New Roman" w:eastAsia="SimSun" w:hAnsi="Times New Roman" w:cs="Times New Roman"/>
          <w:b/>
          <w:sz w:val="24"/>
          <w:szCs w:val="24"/>
          <w:lang w:val="ky-KG" w:eastAsia="ru-RU"/>
        </w:rPr>
      </w:pPr>
      <w:r w:rsidRPr="00EF6F40">
        <w:rPr>
          <w:rFonts w:ascii="Times New Roman" w:eastAsia="SimSun" w:hAnsi="Times New Roman" w:cs="Times New Roman"/>
          <w:b/>
          <w:sz w:val="24"/>
          <w:szCs w:val="24"/>
          <w:lang w:val="ky-KG" w:eastAsia="ru-RU"/>
        </w:rPr>
        <w:t xml:space="preserve">4. </w:t>
      </w:r>
      <w:r w:rsidR="003100E8" w:rsidRPr="00EF6F40">
        <w:rPr>
          <w:rFonts w:ascii="Times New Roman" w:eastAsia="Times New Roman" w:hAnsi="Times New Roman" w:cs="Times New Roman"/>
          <w:b/>
          <w:sz w:val="24"/>
          <w:szCs w:val="24"/>
          <w:lang w:val="ky-KG" w:eastAsia="ru-RU"/>
        </w:rPr>
        <w:t>НББПны ишке ашыруунун шарттарына</w:t>
      </w:r>
      <w:r w:rsidR="00C21A59">
        <w:rPr>
          <w:rFonts w:ascii="Times New Roman" w:eastAsia="Times New Roman" w:hAnsi="Times New Roman" w:cs="Times New Roman"/>
          <w:b/>
          <w:sz w:val="24"/>
          <w:szCs w:val="24"/>
          <w:lang w:val="ky-KG" w:eastAsia="ru-RU"/>
        </w:rPr>
        <w:t xml:space="preserve"> </w:t>
      </w:r>
      <w:r w:rsidR="003100E8" w:rsidRPr="00EF6F40">
        <w:rPr>
          <w:rFonts w:ascii="Times New Roman" w:eastAsia="Times New Roman" w:hAnsi="Times New Roman" w:cs="Times New Roman"/>
          <w:b/>
          <w:sz w:val="24"/>
          <w:szCs w:val="24"/>
          <w:lang w:val="ky-KG" w:eastAsia="ru-RU"/>
        </w:rPr>
        <w:t>карата жалпы талаптар</w:t>
      </w:r>
    </w:p>
    <w:p w:rsidR="001545DF" w:rsidRPr="00EF6F40" w:rsidRDefault="001545DF" w:rsidP="00295804">
      <w:pPr>
        <w:widowControl w:val="0"/>
        <w:autoSpaceDE w:val="0"/>
        <w:autoSpaceDN w:val="0"/>
        <w:adjustRightInd w:val="0"/>
        <w:spacing w:after="0" w:line="240" w:lineRule="auto"/>
        <w:ind w:firstLine="567"/>
        <w:rPr>
          <w:rFonts w:ascii="Times New Roman" w:eastAsia="SimSun" w:hAnsi="Times New Roman" w:cs="Times New Roman"/>
          <w:sz w:val="24"/>
          <w:szCs w:val="24"/>
          <w:lang w:val="ky-KG" w:eastAsia="ru-RU"/>
        </w:rPr>
      </w:pPr>
    </w:p>
    <w:p w:rsidR="00A369B5" w:rsidRPr="00EF6F40" w:rsidRDefault="00A369B5"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НББПны ишке ашыруудагы</w:t>
      </w:r>
      <w:r w:rsidR="005862F0" w:rsidRPr="00EF6F40">
        <w:rPr>
          <w:rFonts w:ascii="Times New Roman" w:eastAsia="Times New Roman" w:hAnsi="Times New Roman" w:cs="Times New Roman"/>
          <w:sz w:val="24"/>
          <w:szCs w:val="24"/>
          <w:lang w:val="ky-KG" w:eastAsia="ru-RU"/>
        </w:rPr>
        <w:t xml:space="preserve"> ЖОЖдун</w:t>
      </w:r>
      <w:r w:rsidRPr="00EF6F40">
        <w:rPr>
          <w:rFonts w:ascii="Times New Roman" w:eastAsia="Times New Roman" w:hAnsi="Times New Roman" w:cs="Times New Roman"/>
          <w:sz w:val="24"/>
          <w:szCs w:val="24"/>
          <w:lang w:val="ky-KG" w:eastAsia="ru-RU"/>
        </w:rPr>
        <w:t xml:space="preserve"> укуктарына жана милдет</w:t>
      </w:r>
      <w:r w:rsidR="00D27247" w:rsidRPr="00EF6F40">
        <w:rPr>
          <w:rFonts w:ascii="Times New Roman" w:eastAsia="Times New Roman" w:hAnsi="Times New Roman" w:cs="Times New Roman"/>
          <w:sz w:val="24"/>
          <w:szCs w:val="24"/>
          <w:lang w:val="ky-KG" w:eastAsia="ru-RU"/>
        </w:rPr>
        <w:t>терине</w:t>
      </w:r>
      <w:r w:rsidRPr="00EF6F40">
        <w:rPr>
          <w:rFonts w:ascii="Times New Roman" w:eastAsia="Times New Roman" w:hAnsi="Times New Roman" w:cs="Times New Roman"/>
          <w:sz w:val="24"/>
          <w:szCs w:val="24"/>
          <w:lang w:val="ky-KG" w:eastAsia="ru-RU"/>
        </w:rPr>
        <w:t xml:space="preserve"> карата жалпы талаптар.</w:t>
      </w:r>
    </w:p>
    <w:p w:rsidR="00177298" w:rsidRDefault="00177298" w:rsidP="00295804">
      <w:pPr>
        <w:spacing w:after="0" w:line="240" w:lineRule="auto"/>
        <w:ind w:firstLine="708"/>
        <w:jc w:val="both"/>
        <w:rPr>
          <w:rFonts w:ascii="Times New Roman" w:eastAsia="SimSun" w:hAnsi="Times New Roman" w:cs="Times New Roman"/>
          <w:b/>
          <w:sz w:val="24"/>
          <w:szCs w:val="24"/>
          <w:lang w:val="ky-KG" w:eastAsia="ru-RU"/>
        </w:rPr>
      </w:pPr>
    </w:p>
    <w:p w:rsidR="00A369B5" w:rsidRPr="00EF6F40" w:rsidRDefault="001545DF" w:rsidP="00295804">
      <w:pPr>
        <w:spacing w:after="0" w:line="240" w:lineRule="auto"/>
        <w:ind w:firstLine="708"/>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4.1.1.</w:t>
      </w:r>
      <w:r w:rsidR="005862F0" w:rsidRPr="00EF6F40">
        <w:rPr>
          <w:rFonts w:ascii="Times New Roman" w:eastAsia="SimSun" w:hAnsi="Times New Roman" w:cs="Times New Roman"/>
          <w:b/>
          <w:sz w:val="24"/>
          <w:szCs w:val="24"/>
          <w:lang w:val="ky-KG" w:eastAsia="ru-RU"/>
        </w:rPr>
        <w:t xml:space="preserve"> </w:t>
      </w:r>
      <w:r w:rsidR="00A369B5" w:rsidRPr="00EF6F40">
        <w:rPr>
          <w:rFonts w:ascii="Times New Roman" w:eastAsia="Times New Roman" w:hAnsi="Times New Roman" w:cs="Times New Roman"/>
          <w:sz w:val="24"/>
          <w:szCs w:val="24"/>
          <w:lang w:val="ky-KG" w:eastAsia="ru-RU"/>
        </w:rPr>
        <w:t>Ж</w:t>
      </w:r>
      <w:r w:rsidR="002E6E65" w:rsidRPr="00EF6F40">
        <w:rPr>
          <w:rFonts w:ascii="Times New Roman" w:eastAsia="Times New Roman" w:hAnsi="Times New Roman" w:cs="Times New Roman"/>
          <w:sz w:val="24"/>
          <w:szCs w:val="24"/>
          <w:lang w:val="ky-KG" w:eastAsia="ru-RU"/>
        </w:rPr>
        <w:t>ОЖ</w:t>
      </w:r>
      <w:r w:rsidR="00A369B5" w:rsidRPr="00EF6F40">
        <w:rPr>
          <w:rFonts w:ascii="Times New Roman" w:eastAsia="Times New Roman" w:hAnsi="Times New Roman" w:cs="Times New Roman"/>
          <w:sz w:val="24"/>
          <w:szCs w:val="24"/>
          <w:lang w:val="ky-KG" w:eastAsia="ru-RU"/>
        </w:rPr>
        <w:t xml:space="preserve">дор </w:t>
      </w:r>
      <w:r w:rsidR="00A369B5" w:rsidRPr="00EF6F40">
        <w:rPr>
          <w:rFonts w:ascii="Times New Roman" w:eastAsia="SimSun" w:hAnsi="Times New Roman" w:cs="Times New Roman"/>
          <w:b/>
          <w:sz w:val="24"/>
          <w:szCs w:val="24"/>
          <w:lang w:val="ky-KG" w:eastAsia="ru-RU"/>
        </w:rPr>
        <w:t>532300</w:t>
      </w:r>
      <w:r w:rsidR="009A6E85" w:rsidRPr="00EF6F40">
        <w:rPr>
          <w:rFonts w:ascii="Times New Roman" w:eastAsia="Times New Roman" w:hAnsi="Times New Roman" w:cs="Times New Roman"/>
          <w:b/>
          <w:sz w:val="24"/>
          <w:szCs w:val="24"/>
          <w:lang w:val="ky-KG" w:eastAsia="ru-RU"/>
        </w:rPr>
        <w:t xml:space="preserve"> </w:t>
      </w:r>
      <w:r w:rsidR="005862F0" w:rsidRPr="00EF6F40">
        <w:rPr>
          <w:rFonts w:ascii="Times New Roman" w:eastAsia="Times New Roman" w:hAnsi="Times New Roman" w:cs="Times New Roman"/>
          <w:b/>
          <w:sz w:val="24"/>
          <w:szCs w:val="24"/>
          <w:lang w:val="ky-KG" w:eastAsia="ru-RU"/>
        </w:rPr>
        <w:t>Кытай</w:t>
      </w:r>
      <w:r w:rsidR="00F15B2F">
        <w:rPr>
          <w:rFonts w:ascii="Times New Roman" w:eastAsia="Times New Roman" w:hAnsi="Times New Roman" w:cs="Times New Roman"/>
          <w:b/>
          <w:sz w:val="24"/>
          <w:szCs w:val="24"/>
          <w:lang w:val="ky-KG" w:eastAsia="ru-RU"/>
        </w:rPr>
        <w:t xml:space="preserve"> </w:t>
      </w:r>
      <w:r w:rsidR="00A369B5" w:rsidRPr="00EF6F40">
        <w:rPr>
          <w:rFonts w:ascii="Times New Roman" w:eastAsia="Times New Roman" w:hAnsi="Times New Roman" w:cs="Times New Roman"/>
          <w:b/>
          <w:sz w:val="24"/>
          <w:szCs w:val="24"/>
          <w:lang w:val="ky-KG" w:eastAsia="ru-RU"/>
        </w:rPr>
        <w:t xml:space="preserve">таануу </w:t>
      </w:r>
      <w:r w:rsidR="00C21A59" w:rsidRPr="00C21A59">
        <w:rPr>
          <w:rFonts w:ascii="Times New Roman" w:eastAsia="Times New Roman" w:hAnsi="Times New Roman" w:cs="Times New Roman"/>
          <w:sz w:val="24"/>
          <w:szCs w:val="24"/>
          <w:lang w:val="ky-KG" w:eastAsia="ru-RU"/>
        </w:rPr>
        <w:t>даярдоо</w:t>
      </w:r>
      <w:r w:rsidR="00C21A59">
        <w:rPr>
          <w:rFonts w:ascii="Times New Roman" w:eastAsia="Times New Roman" w:hAnsi="Times New Roman" w:cs="Times New Roman"/>
          <w:b/>
          <w:sz w:val="24"/>
          <w:szCs w:val="24"/>
          <w:lang w:val="ky-KG" w:eastAsia="ru-RU"/>
        </w:rPr>
        <w:t xml:space="preserve"> </w:t>
      </w:r>
      <w:r w:rsidR="00A369B5" w:rsidRPr="00EF6F40">
        <w:rPr>
          <w:rFonts w:ascii="Times New Roman" w:eastAsia="Times New Roman" w:hAnsi="Times New Roman" w:cs="Times New Roman"/>
          <w:sz w:val="24"/>
          <w:szCs w:val="24"/>
          <w:lang w:val="ky-KG" w:eastAsia="ru-RU"/>
        </w:rPr>
        <w:t xml:space="preserve">багыты боюнча </w:t>
      </w:r>
      <w:r w:rsidR="005862F0" w:rsidRPr="00EF6F40">
        <w:rPr>
          <w:rFonts w:ascii="Times New Roman" w:eastAsia="Times New Roman" w:hAnsi="Times New Roman" w:cs="Times New Roman"/>
          <w:sz w:val="24"/>
          <w:szCs w:val="24"/>
          <w:lang w:val="ky-KG" w:eastAsia="ru-RU"/>
        </w:rPr>
        <w:t>НББПны өз алдынча иштеп чыгышат.</w:t>
      </w:r>
      <w:r w:rsidR="00A369B5" w:rsidRPr="00EF6F40">
        <w:rPr>
          <w:rFonts w:ascii="Times New Roman" w:eastAsia="Times New Roman" w:hAnsi="Times New Roman" w:cs="Times New Roman"/>
          <w:sz w:val="24"/>
          <w:szCs w:val="24"/>
          <w:lang w:val="ky-KG" w:eastAsia="ru-RU"/>
        </w:rPr>
        <w:t xml:space="preserve"> НББП Кыргыз Республикасын</w:t>
      </w:r>
      <w:r w:rsidR="005862F0" w:rsidRPr="00EF6F40">
        <w:rPr>
          <w:rFonts w:ascii="Times New Roman" w:eastAsia="Times New Roman" w:hAnsi="Times New Roman" w:cs="Times New Roman"/>
          <w:sz w:val="24"/>
          <w:szCs w:val="24"/>
          <w:lang w:val="ky-KG" w:eastAsia="ru-RU"/>
        </w:rPr>
        <w:t>ын</w:t>
      </w:r>
      <w:r w:rsidR="00A369B5" w:rsidRPr="00EF6F40">
        <w:rPr>
          <w:rFonts w:ascii="Times New Roman" w:eastAsia="Times New Roman" w:hAnsi="Times New Roman" w:cs="Times New Roman"/>
          <w:sz w:val="24"/>
          <w:szCs w:val="24"/>
          <w:lang w:val="ky-KG" w:eastAsia="ru-RU"/>
        </w:rPr>
        <w:t xml:space="preserve"> </w:t>
      </w:r>
      <w:r w:rsidR="005862F0" w:rsidRPr="00EF6F40">
        <w:rPr>
          <w:rFonts w:ascii="Times New Roman" w:eastAsia="SimSun" w:hAnsi="Times New Roman" w:cs="Times New Roman"/>
          <w:b/>
          <w:sz w:val="24"/>
          <w:szCs w:val="24"/>
          <w:lang w:val="ky-KG" w:eastAsia="ru-RU"/>
        </w:rPr>
        <w:t>532300</w:t>
      </w:r>
      <w:r w:rsidR="009A6E85" w:rsidRPr="00EF6F40">
        <w:rPr>
          <w:rFonts w:ascii="Times New Roman" w:eastAsia="Times New Roman" w:hAnsi="Times New Roman" w:cs="Times New Roman"/>
          <w:b/>
          <w:sz w:val="24"/>
          <w:szCs w:val="24"/>
          <w:lang w:val="ky-KG" w:eastAsia="ru-RU"/>
        </w:rPr>
        <w:t xml:space="preserve"> </w:t>
      </w:r>
      <w:r w:rsidR="005862F0" w:rsidRPr="00EF6F40">
        <w:rPr>
          <w:rFonts w:ascii="Times New Roman" w:eastAsia="Times New Roman" w:hAnsi="Times New Roman" w:cs="Times New Roman"/>
          <w:b/>
          <w:sz w:val="24"/>
          <w:szCs w:val="24"/>
          <w:lang w:val="ky-KG" w:eastAsia="ru-RU"/>
        </w:rPr>
        <w:t>Кытай</w:t>
      </w:r>
      <w:r w:rsidR="00F15B2F">
        <w:rPr>
          <w:rFonts w:ascii="Times New Roman" w:eastAsia="Times New Roman" w:hAnsi="Times New Roman" w:cs="Times New Roman"/>
          <w:b/>
          <w:sz w:val="24"/>
          <w:szCs w:val="24"/>
          <w:lang w:val="ky-KG" w:eastAsia="ru-RU"/>
        </w:rPr>
        <w:t xml:space="preserve"> </w:t>
      </w:r>
      <w:r w:rsidR="005862F0" w:rsidRPr="00EF6F40">
        <w:rPr>
          <w:rFonts w:ascii="Times New Roman" w:eastAsia="Times New Roman" w:hAnsi="Times New Roman" w:cs="Times New Roman"/>
          <w:b/>
          <w:sz w:val="24"/>
          <w:szCs w:val="24"/>
          <w:lang w:val="ky-KG" w:eastAsia="ru-RU"/>
        </w:rPr>
        <w:t xml:space="preserve">таануу </w:t>
      </w:r>
      <w:r w:rsidR="005862F0" w:rsidRPr="00EF6F40">
        <w:rPr>
          <w:rFonts w:ascii="Times New Roman" w:eastAsia="Times New Roman" w:hAnsi="Times New Roman" w:cs="Times New Roman"/>
          <w:sz w:val="24"/>
          <w:szCs w:val="24"/>
          <w:lang w:val="ky-KG" w:eastAsia="ru-RU"/>
        </w:rPr>
        <w:t>даярдоо багыты боюнча</w:t>
      </w:r>
      <w:r w:rsidR="00A369B5" w:rsidRPr="00EF6F40">
        <w:rPr>
          <w:rFonts w:ascii="Times New Roman" w:eastAsia="Times New Roman" w:hAnsi="Times New Roman" w:cs="Times New Roman"/>
          <w:sz w:val="24"/>
          <w:szCs w:val="24"/>
          <w:lang w:val="ky-KG" w:eastAsia="ru-RU"/>
        </w:rPr>
        <w:t xml:space="preserve"> тийиштүү мамлекеттик билим берүү стандартынын </w:t>
      </w:r>
      <w:r w:rsidR="005862F0" w:rsidRPr="00EF6F40">
        <w:rPr>
          <w:rFonts w:ascii="Times New Roman" w:eastAsia="Times New Roman" w:hAnsi="Times New Roman" w:cs="Times New Roman"/>
          <w:sz w:val="24"/>
          <w:szCs w:val="24"/>
          <w:lang w:val="ky-KG" w:eastAsia="ru-RU"/>
        </w:rPr>
        <w:t>негизинде иштелип жана ЖОЖдун окумуштуулар кең</w:t>
      </w:r>
      <w:r w:rsidR="00A369B5" w:rsidRPr="00EF6F40">
        <w:rPr>
          <w:rFonts w:ascii="Times New Roman" w:eastAsia="Times New Roman" w:hAnsi="Times New Roman" w:cs="Times New Roman"/>
          <w:sz w:val="24"/>
          <w:szCs w:val="24"/>
          <w:lang w:val="ky-KG" w:eastAsia="ru-RU"/>
        </w:rPr>
        <w:t>еши тарабынан бекитилет.</w:t>
      </w:r>
    </w:p>
    <w:p w:rsidR="00AD758A" w:rsidRPr="00EF6F40" w:rsidRDefault="00AD758A"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Ж</w:t>
      </w:r>
      <w:r w:rsidR="002E6E65" w:rsidRPr="00EF6F40">
        <w:rPr>
          <w:rFonts w:ascii="Times New Roman" w:eastAsia="Times New Roman" w:hAnsi="Times New Roman" w:cs="Times New Roman"/>
          <w:sz w:val="24"/>
          <w:szCs w:val="24"/>
          <w:lang w:val="ky-KG" w:eastAsia="ru-RU"/>
        </w:rPr>
        <w:t>ОЖ</w:t>
      </w:r>
      <w:r w:rsidRPr="00EF6F40">
        <w:rPr>
          <w:rFonts w:ascii="Times New Roman" w:eastAsia="Times New Roman" w:hAnsi="Times New Roman" w:cs="Times New Roman"/>
          <w:sz w:val="24"/>
          <w:szCs w:val="24"/>
          <w:lang w:val="ky-KG" w:eastAsia="ru-RU"/>
        </w:rPr>
        <w:t>дор НББПны илимд</w:t>
      </w:r>
      <w:r w:rsidR="0034586B">
        <w:rPr>
          <w:rFonts w:ascii="Times New Roman" w:eastAsia="Times New Roman" w:hAnsi="Times New Roman" w:cs="Times New Roman"/>
          <w:sz w:val="24"/>
          <w:szCs w:val="24"/>
          <w:lang w:val="ky-KG" w:eastAsia="ru-RU"/>
        </w:rPr>
        <w:t>ин, маданияттын, экономиканын ж</w:t>
      </w:r>
      <w:r w:rsidRPr="00EF6F40">
        <w:rPr>
          <w:rFonts w:ascii="Times New Roman" w:eastAsia="Times New Roman" w:hAnsi="Times New Roman" w:cs="Times New Roman"/>
          <w:sz w:val="24"/>
          <w:szCs w:val="24"/>
          <w:lang w:val="ky-KG" w:eastAsia="ru-RU"/>
        </w:rPr>
        <w:t xml:space="preserve">ана </w:t>
      </w:r>
      <w:r w:rsidR="0034586B">
        <w:rPr>
          <w:rFonts w:ascii="Times New Roman" w:eastAsia="Times New Roman" w:hAnsi="Times New Roman" w:cs="Times New Roman"/>
          <w:sz w:val="24"/>
          <w:szCs w:val="24"/>
          <w:lang w:val="ky-KG" w:eastAsia="ru-RU"/>
        </w:rPr>
        <w:t>укукту</w:t>
      </w:r>
      <w:r w:rsidRPr="00EF6F40">
        <w:rPr>
          <w:rFonts w:ascii="Times New Roman" w:eastAsia="Times New Roman" w:hAnsi="Times New Roman" w:cs="Times New Roman"/>
          <w:sz w:val="24"/>
          <w:szCs w:val="24"/>
          <w:lang w:val="ky-KG" w:eastAsia="ru-RU"/>
        </w:rPr>
        <w:t>к чөйрөнүн өнүг</w:t>
      </w:r>
      <w:r w:rsidR="005862F0" w:rsidRPr="00EF6F40">
        <w:rPr>
          <w:rFonts w:ascii="Times New Roman" w:eastAsia="Times New Roman" w:hAnsi="Times New Roman" w:cs="Times New Roman"/>
          <w:sz w:val="24"/>
          <w:szCs w:val="24"/>
          <w:lang w:val="ky-KG" w:eastAsia="ru-RU"/>
        </w:rPr>
        <w:t>үүсүн эсепке алып, ЖОЖ</w:t>
      </w:r>
      <w:r w:rsidRPr="00EF6F40">
        <w:rPr>
          <w:rFonts w:ascii="Times New Roman" w:eastAsia="Times New Roman" w:hAnsi="Times New Roman" w:cs="Times New Roman"/>
          <w:sz w:val="24"/>
          <w:szCs w:val="24"/>
          <w:lang w:val="ky-KG" w:eastAsia="ru-RU"/>
        </w:rPr>
        <w:t>до билим берүүнүн сапатынын кепилдигин камсыз кы</w:t>
      </w:r>
      <w:r w:rsidR="00C21A59">
        <w:rPr>
          <w:rFonts w:ascii="Times New Roman" w:eastAsia="Times New Roman" w:hAnsi="Times New Roman" w:cs="Times New Roman"/>
          <w:sz w:val="24"/>
          <w:szCs w:val="24"/>
          <w:lang w:val="ky-KG" w:eastAsia="ru-RU"/>
        </w:rPr>
        <w:t>луу боюнча төмөндөгүлөрдө камтыл</w:t>
      </w:r>
      <w:r w:rsidR="005862F0" w:rsidRPr="00EF6F40">
        <w:rPr>
          <w:rFonts w:ascii="Times New Roman" w:eastAsia="Times New Roman" w:hAnsi="Times New Roman" w:cs="Times New Roman"/>
          <w:sz w:val="24"/>
          <w:szCs w:val="24"/>
          <w:lang w:val="ky-KG" w:eastAsia="ru-RU"/>
        </w:rPr>
        <w:t>ган сунуш-көрсөтмөлөрдү сактоо</w:t>
      </w:r>
      <w:r w:rsidRPr="00EF6F40">
        <w:rPr>
          <w:rFonts w:ascii="Times New Roman" w:eastAsia="Times New Roman" w:hAnsi="Times New Roman" w:cs="Times New Roman"/>
          <w:sz w:val="24"/>
          <w:szCs w:val="24"/>
          <w:lang w:val="ky-KG" w:eastAsia="ru-RU"/>
        </w:rPr>
        <w:t xml:space="preserve"> менен  5 жыл</w:t>
      </w:r>
      <w:r w:rsidR="00290249" w:rsidRPr="00EF6F40">
        <w:rPr>
          <w:rFonts w:ascii="Times New Roman" w:eastAsia="Times New Roman" w:hAnsi="Times New Roman" w:cs="Times New Roman"/>
          <w:sz w:val="24"/>
          <w:szCs w:val="24"/>
          <w:lang w:val="ky-KG" w:eastAsia="ru-RU"/>
        </w:rPr>
        <w:t>да бир жолудан кем эмес</w:t>
      </w:r>
      <w:r w:rsidR="00F92A70" w:rsidRPr="00EF6F40">
        <w:rPr>
          <w:rFonts w:ascii="Times New Roman" w:eastAsia="Times New Roman" w:hAnsi="Times New Roman" w:cs="Times New Roman"/>
          <w:sz w:val="24"/>
          <w:szCs w:val="24"/>
          <w:lang w:val="ky-KG" w:eastAsia="ru-RU"/>
        </w:rPr>
        <w:t xml:space="preserve"> жаңыртып турууга милдеттүү</w:t>
      </w:r>
      <w:r w:rsidRPr="00EF6F40">
        <w:rPr>
          <w:rFonts w:ascii="Times New Roman" w:eastAsia="Times New Roman" w:hAnsi="Times New Roman" w:cs="Times New Roman"/>
          <w:sz w:val="24"/>
          <w:szCs w:val="24"/>
          <w:lang w:val="ky-KG" w:eastAsia="ru-RU"/>
        </w:rPr>
        <w:t>:</w:t>
      </w:r>
    </w:p>
    <w:p w:rsidR="00AD758A" w:rsidRPr="00EF6F40" w:rsidRDefault="00AD758A" w:rsidP="00FC38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 </w:t>
      </w:r>
      <w:r w:rsidR="00A93DB5">
        <w:rPr>
          <w:rFonts w:ascii="Times New Roman" w:eastAsia="Times New Roman" w:hAnsi="Times New Roman" w:cs="Times New Roman"/>
          <w:sz w:val="24"/>
          <w:szCs w:val="24"/>
          <w:lang w:val="ky-KG" w:eastAsia="ru-RU"/>
        </w:rPr>
        <w:t>бүтүрүүчүлөрдү даярдоо</w:t>
      </w:r>
      <w:r w:rsidRPr="00EF6F40">
        <w:rPr>
          <w:rFonts w:ascii="Times New Roman" w:eastAsia="Times New Roman" w:hAnsi="Times New Roman" w:cs="Times New Roman"/>
          <w:sz w:val="24"/>
          <w:szCs w:val="24"/>
          <w:lang w:val="ky-KG" w:eastAsia="ru-RU"/>
        </w:rPr>
        <w:t xml:space="preserve"> сапатын кам</w:t>
      </w:r>
      <w:r w:rsidR="00F92A70" w:rsidRPr="00EF6F40">
        <w:rPr>
          <w:rFonts w:ascii="Times New Roman" w:eastAsia="Times New Roman" w:hAnsi="Times New Roman" w:cs="Times New Roman"/>
          <w:sz w:val="24"/>
          <w:szCs w:val="24"/>
          <w:lang w:val="ky-KG" w:eastAsia="ru-RU"/>
        </w:rPr>
        <w:t>сыз кылуу боюнча стратегияларды</w:t>
      </w:r>
      <w:r w:rsidRPr="00EF6F40">
        <w:rPr>
          <w:rFonts w:ascii="Times New Roman" w:eastAsia="Times New Roman" w:hAnsi="Times New Roman" w:cs="Times New Roman"/>
          <w:sz w:val="24"/>
          <w:szCs w:val="24"/>
          <w:lang w:val="ky-KG" w:eastAsia="ru-RU"/>
        </w:rPr>
        <w:t xml:space="preserve"> </w:t>
      </w:r>
      <w:r w:rsidR="00F92A70" w:rsidRPr="00EF6F40">
        <w:rPr>
          <w:rFonts w:ascii="Times New Roman" w:eastAsia="Times New Roman" w:hAnsi="Times New Roman" w:cs="Times New Roman"/>
          <w:sz w:val="24"/>
          <w:szCs w:val="24"/>
          <w:lang w:val="ky-KG" w:eastAsia="ru-RU"/>
        </w:rPr>
        <w:t>иштеп чыгуу</w:t>
      </w:r>
      <w:r w:rsidRPr="00EF6F40">
        <w:rPr>
          <w:rFonts w:ascii="Times New Roman" w:eastAsia="Times New Roman" w:hAnsi="Times New Roman" w:cs="Times New Roman"/>
          <w:sz w:val="24"/>
          <w:szCs w:val="24"/>
          <w:lang w:val="ky-KG" w:eastAsia="ru-RU"/>
        </w:rPr>
        <w:t>;</w:t>
      </w:r>
    </w:p>
    <w:p w:rsidR="00AD758A" w:rsidRPr="00EF6F40" w:rsidRDefault="00AD758A" w:rsidP="00FC38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 би</w:t>
      </w:r>
      <w:r w:rsidR="0034586B">
        <w:rPr>
          <w:rFonts w:ascii="Times New Roman" w:eastAsia="Times New Roman" w:hAnsi="Times New Roman" w:cs="Times New Roman"/>
          <w:sz w:val="24"/>
          <w:szCs w:val="24"/>
          <w:lang w:eastAsia="ru-RU"/>
        </w:rPr>
        <w:t>лим берүү программаларын мезгил мезгил</w:t>
      </w:r>
      <w:r w:rsidRPr="00EF6F40">
        <w:rPr>
          <w:rFonts w:ascii="Times New Roman" w:eastAsia="Times New Roman" w:hAnsi="Times New Roman" w:cs="Times New Roman"/>
          <w:sz w:val="24"/>
          <w:szCs w:val="24"/>
          <w:lang w:eastAsia="ru-RU"/>
        </w:rPr>
        <w:t xml:space="preserve"> менен </w:t>
      </w:r>
      <w:r w:rsidR="00F92A70" w:rsidRPr="00EF6F40">
        <w:rPr>
          <w:rFonts w:ascii="Times New Roman" w:eastAsia="Times New Roman" w:hAnsi="Times New Roman" w:cs="Times New Roman"/>
          <w:sz w:val="24"/>
          <w:szCs w:val="24"/>
          <w:lang w:eastAsia="ru-RU"/>
        </w:rPr>
        <w:t>рецензиялоо</w:t>
      </w:r>
      <w:r w:rsidR="00F92A70" w:rsidRPr="00EF6F40">
        <w:rPr>
          <w:rFonts w:ascii="Times New Roman" w:eastAsia="Times New Roman" w:hAnsi="Times New Roman" w:cs="Times New Roman"/>
          <w:sz w:val="24"/>
          <w:szCs w:val="24"/>
          <w:lang w:val="ky-KG" w:eastAsia="ru-RU"/>
        </w:rPr>
        <w:t>,</w:t>
      </w:r>
      <w:r w:rsidRPr="00EF6F40">
        <w:rPr>
          <w:rFonts w:ascii="Times New Roman" w:eastAsia="Times New Roman" w:hAnsi="Times New Roman" w:cs="Times New Roman"/>
          <w:sz w:val="24"/>
          <w:szCs w:val="24"/>
          <w:lang w:eastAsia="ru-RU"/>
        </w:rPr>
        <w:t xml:space="preserve"> </w:t>
      </w:r>
      <w:r w:rsidR="00F92A70" w:rsidRPr="00EF6F40">
        <w:rPr>
          <w:rFonts w:ascii="Times New Roman" w:eastAsia="Times New Roman" w:hAnsi="Times New Roman" w:cs="Times New Roman"/>
          <w:sz w:val="24"/>
          <w:szCs w:val="24"/>
          <w:lang w:val="ky-KG" w:eastAsia="ru-RU"/>
        </w:rPr>
        <w:t xml:space="preserve">аларга </w:t>
      </w:r>
      <w:r w:rsidR="00F92A70" w:rsidRPr="00EF6F40">
        <w:rPr>
          <w:rFonts w:ascii="Times New Roman" w:eastAsia="Times New Roman" w:hAnsi="Times New Roman" w:cs="Times New Roman"/>
          <w:sz w:val="24"/>
          <w:szCs w:val="24"/>
          <w:lang w:eastAsia="ru-RU"/>
        </w:rPr>
        <w:t>мониторин</w:t>
      </w:r>
      <w:r w:rsidR="00F92A70" w:rsidRPr="00EF6F40">
        <w:rPr>
          <w:rFonts w:ascii="Times New Roman" w:eastAsia="Times New Roman" w:hAnsi="Times New Roman" w:cs="Times New Roman"/>
          <w:sz w:val="24"/>
          <w:szCs w:val="24"/>
          <w:lang w:val="ky-KG" w:eastAsia="ru-RU"/>
        </w:rPr>
        <w:t>г жасоо</w:t>
      </w:r>
      <w:r w:rsidRPr="00EF6F40">
        <w:rPr>
          <w:rFonts w:ascii="Times New Roman" w:eastAsia="Times New Roman" w:hAnsi="Times New Roman" w:cs="Times New Roman"/>
          <w:sz w:val="24"/>
          <w:szCs w:val="24"/>
          <w:lang w:eastAsia="ru-RU"/>
        </w:rPr>
        <w:t>;</w:t>
      </w:r>
    </w:p>
    <w:p w:rsidR="00AD758A" w:rsidRPr="00EF6F40" w:rsidRDefault="00AD758A" w:rsidP="00FC38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 так макулдашылган критерийлердин негизинде студенттердин билимдеринин жана билгичтиктеринин, бүтү</w:t>
      </w:r>
      <w:proofErr w:type="gramStart"/>
      <w:r w:rsidRPr="00EF6F40">
        <w:rPr>
          <w:rFonts w:ascii="Times New Roman" w:eastAsia="Times New Roman" w:hAnsi="Times New Roman" w:cs="Times New Roman"/>
          <w:sz w:val="24"/>
          <w:szCs w:val="24"/>
          <w:lang w:eastAsia="ru-RU"/>
        </w:rPr>
        <w:t>р</w:t>
      </w:r>
      <w:proofErr w:type="gramEnd"/>
      <w:r w:rsidRPr="00EF6F40">
        <w:rPr>
          <w:rFonts w:ascii="Times New Roman" w:eastAsia="Times New Roman" w:hAnsi="Times New Roman" w:cs="Times New Roman"/>
          <w:sz w:val="24"/>
          <w:szCs w:val="24"/>
          <w:lang w:eastAsia="ru-RU"/>
        </w:rPr>
        <w:t xml:space="preserve">үүчүлөрдүн компетенцияларынын деңгээлин баалоонун объективдүү </w:t>
      </w:r>
      <w:r w:rsidR="00F92A70" w:rsidRPr="00EF6F40">
        <w:rPr>
          <w:rFonts w:ascii="Times New Roman" w:eastAsia="Times New Roman" w:hAnsi="Times New Roman" w:cs="Times New Roman"/>
          <w:sz w:val="24"/>
          <w:szCs w:val="24"/>
          <w:lang w:val="ky-KG" w:eastAsia="ru-RU"/>
        </w:rPr>
        <w:t xml:space="preserve">жол-жоболорун </w:t>
      </w:r>
      <w:r w:rsidR="00F92A70" w:rsidRPr="00EF6F40">
        <w:rPr>
          <w:rFonts w:ascii="Times New Roman" w:eastAsia="Times New Roman" w:hAnsi="Times New Roman" w:cs="Times New Roman"/>
          <w:sz w:val="24"/>
          <w:szCs w:val="24"/>
          <w:lang w:eastAsia="ru-RU"/>
        </w:rPr>
        <w:t xml:space="preserve"> иште</w:t>
      </w:r>
      <w:r w:rsidR="00F92A70" w:rsidRPr="00EF6F40">
        <w:rPr>
          <w:rFonts w:ascii="Times New Roman" w:eastAsia="Times New Roman" w:hAnsi="Times New Roman" w:cs="Times New Roman"/>
          <w:sz w:val="24"/>
          <w:szCs w:val="24"/>
          <w:lang w:val="ky-KG" w:eastAsia="ru-RU"/>
        </w:rPr>
        <w:t>п чыгуу</w:t>
      </w:r>
      <w:r w:rsidRPr="00EF6F40">
        <w:rPr>
          <w:rFonts w:ascii="Times New Roman" w:eastAsia="Times New Roman" w:hAnsi="Times New Roman" w:cs="Times New Roman"/>
          <w:sz w:val="24"/>
          <w:szCs w:val="24"/>
          <w:lang w:eastAsia="ru-RU"/>
        </w:rPr>
        <w:t>;</w:t>
      </w:r>
    </w:p>
    <w:p w:rsidR="00AD758A" w:rsidRPr="00EF6F40" w:rsidRDefault="00AD758A" w:rsidP="00FC38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lastRenderedPageBreak/>
        <w:t xml:space="preserve">- окутуучулук курамдын сапатын жана </w:t>
      </w:r>
      <w:r w:rsidR="00F92A70" w:rsidRPr="00EF6F40">
        <w:rPr>
          <w:rFonts w:ascii="Times New Roman" w:eastAsia="Times New Roman" w:hAnsi="Times New Roman" w:cs="Times New Roman"/>
          <w:sz w:val="24"/>
          <w:szCs w:val="24"/>
          <w:lang w:eastAsia="ru-RU"/>
        </w:rPr>
        <w:t>компетенттүүлүгүн камсыз кылуу</w:t>
      </w:r>
      <w:r w:rsidRPr="00EF6F40">
        <w:rPr>
          <w:rFonts w:ascii="Times New Roman" w:eastAsia="Times New Roman" w:hAnsi="Times New Roman" w:cs="Times New Roman"/>
          <w:sz w:val="24"/>
          <w:szCs w:val="24"/>
          <w:lang w:eastAsia="ru-RU"/>
        </w:rPr>
        <w:t>;</w:t>
      </w:r>
    </w:p>
    <w:p w:rsidR="00AD758A" w:rsidRPr="00EF6F40" w:rsidRDefault="00AD758A" w:rsidP="00FC38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 бардык ишке ашырылуучу билим берүү программаларын жетиштү</w:t>
      </w:r>
      <w:r w:rsidR="00F92A70" w:rsidRPr="00EF6F40">
        <w:rPr>
          <w:rFonts w:ascii="Times New Roman" w:eastAsia="Times New Roman" w:hAnsi="Times New Roman" w:cs="Times New Roman"/>
          <w:sz w:val="24"/>
          <w:szCs w:val="24"/>
          <w:lang w:eastAsia="ru-RU"/>
        </w:rPr>
        <w:t>ү ресурстар менен камсыз кылуу</w:t>
      </w:r>
      <w:r w:rsidRPr="00EF6F40">
        <w:rPr>
          <w:rFonts w:ascii="Times New Roman" w:eastAsia="Times New Roman" w:hAnsi="Times New Roman" w:cs="Times New Roman"/>
          <w:sz w:val="24"/>
          <w:szCs w:val="24"/>
          <w:lang w:eastAsia="ru-RU"/>
        </w:rPr>
        <w:t>, аларды колдону</w:t>
      </w:r>
      <w:r w:rsidR="00F92A70" w:rsidRPr="00EF6F40">
        <w:rPr>
          <w:rFonts w:ascii="Times New Roman" w:eastAsia="Times New Roman" w:hAnsi="Times New Roman" w:cs="Times New Roman"/>
          <w:sz w:val="24"/>
          <w:szCs w:val="24"/>
          <w:lang w:eastAsia="ru-RU"/>
        </w:rPr>
        <w:t>унун натыйжалуулугун көзөмөл</w:t>
      </w:r>
      <w:r w:rsidR="00F92A70" w:rsidRPr="00EF6F40">
        <w:rPr>
          <w:rFonts w:ascii="Times New Roman" w:eastAsia="Times New Roman" w:hAnsi="Times New Roman" w:cs="Times New Roman"/>
          <w:sz w:val="24"/>
          <w:szCs w:val="24"/>
          <w:lang w:val="ky-KG" w:eastAsia="ru-RU"/>
        </w:rPr>
        <w:t>дөө</w:t>
      </w:r>
      <w:r w:rsidRPr="00EF6F40">
        <w:rPr>
          <w:rFonts w:ascii="Times New Roman" w:eastAsia="Times New Roman" w:hAnsi="Times New Roman" w:cs="Times New Roman"/>
          <w:sz w:val="24"/>
          <w:szCs w:val="24"/>
          <w:lang w:eastAsia="ru-RU"/>
        </w:rPr>
        <w:t xml:space="preserve">, </w:t>
      </w:r>
      <w:r w:rsidR="00F92A70" w:rsidRPr="00EF6F40">
        <w:rPr>
          <w:rFonts w:ascii="Times New Roman" w:eastAsia="Times New Roman" w:hAnsi="Times New Roman" w:cs="Times New Roman"/>
          <w:sz w:val="24"/>
          <w:szCs w:val="24"/>
          <w:lang w:val="ky-KG" w:eastAsia="ru-RU"/>
        </w:rPr>
        <w:t>анын</w:t>
      </w:r>
      <w:r w:rsidRPr="00EF6F40">
        <w:rPr>
          <w:rFonts w:ascii="Times New Roman" w:eastAsia="Times New Roman" w:hAnsi="Times New Roman" w:cs="Times New Roman"/>
          <w:sz w:val="24"/>
          <w:szCs w:val="24"/>
          <w:lang w:eastAsia="ru-RU"/>
        </w:rPr>
        <w:t xml:space="preserve"> ичинде окуп жатка</w:t>
      </w:r>
      <w:r w:rsidR="00FC389D">
        <w:rPr>
          <w:rFonts w:ascii="Times New Roman" w:eastAsia="Times New Roman" w:hAnsi="Times New Roman" w:cs="Times New Roman"/>
          <w:sz w:val="24"/>
          <w:szCs w:val="24"/>
          <w:lang w:eastAsia="ru-RU"/>
        </w:rPr>
        <w:t>ндарды сурамжылоо</w:t>
      </w:r>
      <w:r w:rsidRPr="00EF6F40">
        <w:rPr>
          <w:rFonts w:ascii="Times New Roman" w:eastAsia="Times New Roman" w:hAnsi="Times New Roman" w:cs="Times New Roman"/>
          <w:sz w:val="24"/>
          <w:szCs w:val="24"/>
          <w:lang w:eastAsia="ru-RU"/>
        </w:rPr>
        <w:t>;</w:t>
      </w:r>
    </w:p>
    <w:p w:rsidR="00AD758A" w:rsidRPr="00EF6F40" w:rsidRDefault="009A6E85" w:rsidP="00FC38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 өзүнүн иш</w:t>
      </w:r>
      <w:r w:rsidRPr="00EF6F40">
        <w:rPr>
          <w:rFonts w:ascii="Times New Roman" w:eastAsia="Times New Roman" w:hAnsi="Times New Roman" w:cs="Times New Roman"/>
          <w:sz w:val="24"/>
          <w:szCs w:val="24"/>
          <w:lang w:val="ky-KG" w:eastAsia="ru-RU"/>
        </w:rPr>
        <w:t>мердүүлүгүн</w:t>
      </w:r>
      <w:r w:rsidR="00AD758A" w:rsidRPr="00EF6F40">
        <w:rPr>
          <w:rFonts w:ascii="Times New Roman" w:eastAsia="Times New Roman" w:hAnsi="Times New Roman" w:cs="Times New Roman"/>
          <w:sz w:val="24"/>
          <w:szCs w:val="24"/>
          <w:lang w:eastAsia="ru-RU"/>
        </w:rPr>
        <w:t xml:space="preserve"> (стратегиясын) баалоо жана </w:t>
      </w:r>
      <w:proofErr w:type="gramStart"/>
      <w:r w:rsidR="00AD758A" w:rsidRPr="00EF6F40">
        <w:rPr>
          <w:rFonts w:ascii="Times New Roman" w:eastAsia="Times New Roman" w:hAnsi="Times New Roman" w:cs="Times New Roman"/>
          <w:sz w:val="24"/>
          <w:szCs w:val="24"/>
          <w:lang w:eastAsia="ru-RU"/>
        </w:rPr>
        <w:t>башка</w:t>
      </w:r>
      <w:proofErr w:type="gramEnd"/>
      <w:r w:rsidR="00AD758A" w:rsidRPr="00EF6F40">
        <w:rPr>
          <w:rFonts w:ascii="Times New Roman" w:eastAsia="Times New Roman" w:hAnsi="Times New Roman" w:cs="Times New Roman"/>
          <w:sz w:val="24"/>
          <w:szCs w:val="24"/>
          <w:lang w:eastAsia="ru-RU"/>
        </w:rPr>
        <w:t xml:space="preserve"> билим берүү мекемел</w:t>
      </w:r>
      <w:r w:rsidR="00D92FBD">
        <w:rPr>
          <w:rFonts w:ascii="Times New Roman" w:eastAsia="Times New Roman" w:hAnsi="Times New Roman" w:cs="Times New Roman"/>
          <w:sz w:val="24"/>
          <w:szCs w:val="24"/>
          <w:lang w:eastAsia="ru-RU"/>
        </w:rPr>
        <w:t>ери менен катар коюп салыштырууда</w:t>
      </w:r>
      <w:r w:rsidR="00AD758A" w:rsidRPr="00EF6F40">
        <w:rPr>
          <w:rFonts w:ascii="Times New Roman" w:eastAsia="Times New Roman" w:hAnsi="Times New Roman" w:cs="Times New Roman"/>
          <w:sz w:val="24"/>
          <w:szCs w:val="24"/>
          <w:lang w:eastAsia="ru-RU"/>
        </w:rPr>
        <w:t xml:space="preserve"> макулдашылган критерийлер боюнча өзүн өзү </w:t>
      </w:r>
      <w:r w:rsidRPr="00EF6F40">
        <w:rPr>
          <w:rFonts w:ascii="Times New Roman" w:eastAsia="Times New Roman" w:hAnsi="Times New Roman" w:cs="Times New Roman"/>
          <w:sz w:val="24"/>
          <w:szCs w:val="24"/>
          <w:lang w:eastAsia="ru-RU"/>
        </w:rPr>
        <w:t>изилдөөнү үзгүлтүксүз жүргүзүү</w:t>
      </w:r>
      <w:r w:rsidR="00AD758A" w:rsidRPr="00EF6F40">
        <w:rPr>
          <w:rFonts w:ascii="Times New Roman" w:eastAsia="Times New Roman" w:hAnsi="Times New Roman" w:cs="Times New Roman"/>
          <w:sz w:val="24"/>
          <w:szCs w:val="24"/>
          <w:lang w:eastAsia="ru-RU"/>
        </w:rPr>
        <w:t>;</w:t>
      </w:r>
    </w:p>
    <w:p w:rsidR="00AD758A" w:rsidRPr="00EF6F40" w:rsidRDefault="00AD758A" w:rsidP="00FC38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 коомчулукту өзүнүн изилдөөлө</w:t>
      </w:r>
      <w:proofErr w:type="gramStart"/>
      <w:r w:rsidRPr="00EF6F40">
        <w:rPr>
          <w:rFonts w:ascii="Times New Roman" w:eastAsia="Times New Roman" w:hAnsi="Times New Roman" w:cs="Times New Roman"/>
          <w:sz w:val="24"/>
          <w:szCs w:val="24"/>
          <w:lang w:eastAsia="ru-RU"/>
        </w:rPr>
        <w:t>р</w:t>
      </w:r>
      <w:proofErr w:type="gramEnd"/>
      <w:r w:rsidRPr="00EF6F40">
        <w:rPr>
          <w:rFonts w:ascii="Times New Roman" w:eastAsia="Times New Roman" w:hAnsi="Times New Roman" w:cs="Times New Roman"/>
          <w:sz w:val="24"/>
          <w:szCs w:val="24"/>
          <w:lang w:eastAsia="ru-RU"/>
        </w:rPr>
        <w:t xml:space="preserve">үнүн жыйынтыктары, пландары, </w:t>
      </w:r>
      <w:r w:rsidR="009A6E85" w:rsidRPr="00EF6F40">
        <w:rPr>
          <w:rFonts w:ascii="Times New Roman" w:eastAsia="Times New Roman" w:hAnsi="Times New Roman" w:cs="Times New Roman"/>
          <w:sz w:val="24"/>
          <w:szCs w:val="24"/>
          <w:lang w:eastAsia="ru-RU"/>
        </w:rPr>
        <w:t>жаңылоолору тууралуу маалымдоо</w:t>
      </w:r>
      <w:r w:rsidRPr="00EF6F40">
        <w:rPr>
          <w:rFonts w:ascii="Times New Roman" w:eastAsia="Times New Roman" w:hAnsi="Times New Roman" w:cs="Times New Roman"/>
          <w:sz w:val="24"/>
          <w:szCs w:val="24"/>
          <w:lang w:eastAsia="ru-RU"/>
        </w:rPr>
        <w:t>.</w:t>
      </w:r>
    </w:p>
    <w:p w:rsidR="00177298" w:rsidRDefault="00177298" w:rsidP="00295804">
      <w:pPr>
        <w:spacing w:after="0" w:line="240" w:lineRule="auto"/>
        <w:ind w:firstLine="709"/>
        <w:jc w:val="both"/>
        <w:rPr>
          <w:rFonts w:ascii="Times New Roman" w:eastAsia="SimSun" w:hAnsi="Times New Roman" w:cs="Times New Roman"/>
          <w:b/>
          <w:sz w:val="24"/>
          <w:szCs w:val="24"/>
          <w:lang w:eastAsia="ru-RU"/>
        </w:rPr>
      </w:pPr>
    </w:p>
    <w:p w:rsidR="00E47AEB" w:rsidRPr="00EF6F40" w:rsidRDefault="001545DF"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eastAsia="ru-RU"/>
        </w:rPr>
        <w:t>4.1.2.</w:t>
      </w:r>
      <w:r w:rsidR="009A6E85" w:rsidRPr="00EF6F40">
        <w:rPr>
          <w:rFonts w:ascii="Times New Roman" w:eastAsia="SimSun" w:hAnsi="Times New Roman" w:cs="Times New Roman"/>
          <w:b/>
          <w:sz w:val="24"/>
          <w:szCs w:val="24"/>
          <w:lang w:val="ky-KG" w:eastAsia="ru-RU"/>
        </w:rPr>
        <w:t xml:space="preserve"> </w:t>
      </w:r>
      <w:r w:rsidR="00290249" w:rsidRPr="00EF6F40">
        <w:rPr>
          <w:rFonts w:ascii="Times New Roman" w:eastAsia="Times New Roman" w:hAnsi="Times New Roman" w:cs="Times New Roman"/>
          <w:sz w:val="24"/>
          <w:szCs w:val="24"/>
          <w:lang w:val="ky-KG" w:eastAsia="ru-RU"/>
        </w:rPr>
        <w:t>Студенттерди жана б</w:t>
      </w:r>
      <w:r w:rsidR="009A6E85" w:rsidRPr="00EF6F40">
        <w:rPr>
          <w:rFonts w:ascii="Times New Roman" w:eastAsia="Times New Roman" w:hAnsi="Times New Roman" w:cs="Times New Roman"/>
          <w:sz w:val="24"/>
          <w:szCs w:val="24"/>
          <w:lang w:val="ky-KG" w:eastAsia="ru-RU"/>
        </w:rPr>
        <w:t xml:space="preserve">үтүрүүчүлөрдү </w:t>
      </w:r>
      <w:r w:rsidR="00E0132D" w:rsidRPr="00EF6F40">
        <w:rPr>
          <w:rFonts w:ascii="Times New Roman" w:eastAsia="SimSun" w:hAnsi="Times New Roman" w:cs="Times New Roman"/>
          <w:b/>
          <w:sz w:val="24"/>
          <w:szCs w:val="24"/>
          <w:lang w:val="ky-KG" w:eastAsia="ru-RU"/>
        </w:rPr>
        <w:t>532300</w:t>
      </w:r>
      <w:r w:rsidR="009A6E85" w:rsidRPr="00EF6F40">
        <w:rPr>
          <w:rFonts w:ascii="Times New Roman" w:eastAsia="Times New Roman" w:hAnsi="Times New Roman" w:cs="Times New Roman"/>
          <w:b/>
          <w:sz w:val="24"/>
          <w:szCs w:val="24"/>
          <w:lang w:val="ky-KG" w:eastAsia="ru-RU"/>
        </w:rPr>
        <w:t xml:space="preserve"> Кытай</w:t>
      </w:r>
      <w:r w:rsidR="00F15B2F">
        <w:rPr>
          <w:rFonts w:ascii="Times New Roman" w:eastAsia="Times New Roman" w:hAnsi="Times New Roman" w:cs="Times New Roman"/>
          <w:b/>
          <w:sz w:val="24"/>
          <w:szCs w:val="24"/>
          <w:lang w:val="ky-KG" w:eastAsia="ru-RU"/>
        </w:rPr>
        <w:t xml:space="preserve"> </w:t>
      </w:r>
      <w:r w:rsidR="00E0132D" w:rsidRPr="00EF6F40">
        <w:rPr>
          <w:rFonts w:ascii="Times New Roman" w:eastAsia="Times New Roman" w:hAnsi="Times New Roman" w:cs="Times New Roman"/>
          <w:b/>
          <w:sz w:val="24"/>
          <w:szCs w:val="24"/>
          <w:lang w:val="ky-KG" w:eastAsia="ru-RU"/>
        </w:rPr>
        <w:t xml:space="preserve">таануу </w:t>
      </w:r>
      <w:r w:rsidR="00143718">
        <w:rPr>
          <w:rFonts w:ascii="Times New Roman" w:eastAsia="Times New Roman" w:hAnsi="Times New Roman" w:cs="Times New Roman"/>
          <w:sz w:val="24"/>
          <w:szCs w:val="24"/>
          <w:lang w:val="ky-KG" w:eastAsia="ru-RU"/>
        </w:rPr>
        <w:t>даярдоо</w:t>
      </w:r>
      <w:r w:rsidR="00143718" w:rsidRPr="00EF6F40">
        <w:rPr>
          <w:rFonts w:ascii="Times New Roman" w:eastAsia="Times New Roman" w:hAnsi="Times New Roman" w:cs="Times New Roman"/>
          <w:sz w:val="24"/>
          <w:szCs w:val="24"/>
          <w:lang w:val="ky-KG" w:eastAsia="ru-RU"/>
        </w:rPr>
        <w:t xml:space="preserve"> </w:t>
      </w:r>
      <w:r w:rsidR="00E0132D" w:rsidRPr="00EF6F40">
        <w:rPr>
          <w:rFonts w:ascii="Times New Roman" w:eastAsia="Times New Roman" w:hAnsi="Times New Roman" w:cs="Times New Roman"/>
          <w:sz w:val="24"/>
          <w:szCs w:val="24"/>
          <w:lang w:val="ky-KG" w:eastAsia="ru-RU"/>
        </w:rPr>
        <w:t>багыты боюнча</w:t>
      </w:r>
      <w:r w:rsidR="009A6E85" w:rsidRPr="00EF6F40">
        <w:rPr>
          <w:rFonts w:ascii="Times New Roman" w:eastAsia="Times New Roman" w:hAnsi="Times New Roman" w:cs="Times New Roman"/>
          <w:sz w:val="24"/>
          <w:szCs w:val="24"/>
          <w:lang w:val="ky-KG" w:eastAsia="ru-RU"/>
        </w:rPr>
        <w:t xml:space="preserve"> </w:t>
      </w:r>
      <w:r w:rsidR="00E47AEB" w:rsidRPr="00EF6F40">
        <w:rPr>
          <w:rFonts w:ascii="Times New Roman" w:eastAsia="Times New Roman" w:hAnsi="Times New Roman" w:cs="Times New Roman"/>
          <w:sz w:val="24"/>
          <w:szCs w:val="24"/>
          <w:lang w:val="ky-KG" w:eastAsia="ru-RU"/>
        </w:rPr>
        <w:t xml:space="preserve">сапатын баалоо алардын учурдагы, орто аралык жана жыйынтыктоочу </w:t>
      </w:r>
      <w:r w:rsidR="00290249" w:rsidRPr="00EF6F40">
        <w:rPr>
          <w:rFonts w:ascii="Times New Roman" w:eastAsia="Times New Roman" w:hAnsi="Times New Roman" w:cs="Times New Roman"/>
          <w:sz w:val="24"/>
          <w:szCs w:val="24"/>
          <w:lang w:val="ky-KG" w:eastAsia="ru-RU"/>
        </w:rPr>
        <w:t>мамлекеттик аттестациясын камтыш</w:t>
      </w:r>
      <w:r w:rsidR="00E47AEB" w:rsidRPr="00EF6F40">
        <w:rPr>
          <w:rFonts w:ascii="Times New Roman" w:eastAsia="Times New Roman" w:hAnsi="Times New Roman" w:cs="Times New Roman"/>
          <w:sz w:val="24"/>
          <w:szCs w:val="24"/>
          <w:lang w:val="ky-KG" w:eastAsia="ru-RU"/>
        </w:rPr>
        <w:t>ы керек. Б</w:t>
      </w:r>
      <w:r w:rsidR="009A6E85" w:rsidRPr="00EF6F40">
        <w:rPr>
          <w:rFonts w:ascii="Times New Roman" w:eastAsia="Times New Roman" w:hAnsi="Times New Roman" w:cs="Times New Roman"/>
          <w:sz w:val="24"/>
          <w:szCs w:val="24"/>
          <w:lang w:val="ky-KG" w:eastAsia="ru-RU"/>
        </w:rPr>
        <w:t>аалоочу каражаттардын базасы ЖОЖ</w:t>
      </w:r>
      <w:r w:rsidR="00E47AEB" w:rsidRPr="00EF6F40">
        <w:rPr>
          <w:rFonts w:ascii="Times New Roman" w:eastAsia="Times New Roman" w:hAnsi="Times New Roman" w:cs="Times New Roman"/>
          <w:sz w:val="24"/>
          <w:szCs w:val="24"/>
          <w:lang w:val="ky-KG" w:eastAsia="ru-RU"/>
        </w:rPr>
        <w:t xml:space="preserve"> тарабынан иштелип чыгат жана бекитилет.</w:t>
      </w:r>
      <w:r w:rsidR="00143718">
        <w:rPr>
          <w:rFonts w:ascii="Times New Roman" w:eastAsia="Times New Roman" w:hAnsi="Times New Roman" w:cs="Times New Roman"/>
          <w:sz w:val="24"/>
          <w:szCs w:val="24"/>
          <w:lang w:val="ky-KG" w:eastAsia="ru-RU"/>
        </w:rPr>
        <w:t xml:space="preserve"> </w:t>
      </w:r>
    </w:p>
    <w:p w:rsidR="001545DF" w:rsidRPr="00EF6F40" w:rsidRDefault="00290249"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Студенттерди жана бүтүрүүчүлөрдү аттестациялоого, б</w:t>
      </w:r>
      <w:r w:rsidR="00E47AEB" w:rsidRPr="00EF6F40">
        <w:rPr>
          <w:rFonts w:ascii="Times New Roman" w:eastAsia="Times New Roman" w:hAnsi="Times New Roman" w:cs="Times New Roman"/>
          <w:sz w:val="24"/>
          <w:szCs w:val="24"/>
          <w:lang w:val="ky-KG" w:eastAsia="ru-RU"/>
        </w:rPr>
        <w:t>үтүрүүчү квалификация</w:t>
      </w:r>
      <w:r w:rsidRPr="00EF6F40">
        <w:rPr>
          <w:rFonts w:ascii="Times New Roman" w:eastAsia="Times New Roman" w:hAnsi="Times New Roman" w:cs="Times New Roman"/>
          <w:sz w:val="24"/>
          <w:szCs w:val="24"/>
          <w:lang w:val="ky-KG" w:eastAsia="ru-RU"/>
        </w:rPr>
        <w:t>лык иштердин мазмунуна, көлөмүнө</w:t>
      </w:r>
      <w:r w:rsidR="00E47AEB" w:rsidRPr="00EF6F40">
        <w:rPr>
          <w:rFonts w:ascii="Times New Roman" w:eastAsia="Times New Roman" w:hAnsi="Times New Roman" w:cs="Times New Roman"/>
          <w:sz w:val="24"/>
          <w:szCs w:val="24"/>
          <w:lang w:val="ky-KG" w:eastAsia="ru-RU"/>
        </w:rPr>
        <w:t xml:space="preserve"> жана түзүмүнө коюлуучу талаптар </w:t>
      </w:r>
      <w:r w:rsidR="00B45EC9" w:rsidRPr="00EF6F40">
        <w:rPr>
          <w:rFonts w:ascii="Times New Roman" w:eastAsia="Times New Roman" w:hAnsi="Times New Roman" w:cs="Times New Roman"/>
          <w:sz w:val="24"/>
          <w:szCs w:val="24"/>
          <w:lang w:val="ky-KG" w:eastAsia="ru-RU"/>
        </w:rPr>
        <w:t>ЖОЖ</w:t>
      </w:r>
      <w:r w:rsidRPr="00EF6F40">
        <w:rPr>
          <w:rFonts w:ascii="Times New Roman" w:eastAsia="Times New Roman" w:hAnsi="Times New Roman" w:cs="Times New Roman"/>
          <w:sz w:val="24"/>
          <w:szCs w:val="24"/>
          <w:lang w:val="ky-KG" w:eastAsia="ru-RU"/>
        </w:rPr>
        <w:t>дун б</w:t>
      </w:r>
      <w:r w:rsidR="00E47AEB" w:rsidRPr="00EF6F40">
        <w:rPr>
          <w:rFonts w:ascii="Times New Roman" w:eastAsia="Times New Roman" w:hAnsi="Times New Roman" w:cs="Times New Roman"/>
          <w:sz w:val="24"/>
          <w:szCs w:val="24"/>
          <w:lang w:val="ky-KG" w:eastAsia="ru-RU"/>
        </w:rPr>
        <w:t>үтүрүүчүлөрүн жыйынтыктоочу мамлекеттик аттестациялоо жөнүндө жобону эске алуу менен аныкталат.</w:t>
      </w:r>
    </w:p>
    <w:p w:rsidR="00177298" w:rsidRDefault="00177298" w:rsidP="00295804">
      <w:pPr>
        <w:widowControl w:val="0"/>
        <w:autoSpaceDE w:val="0"/>
        <w:autoSpaceDN w:val="0"/>
        <w:adjustRightInd w:val="0"/>
        <w:spacing w:after="0" w:line="240" w:lineRule="auto"/>
        <w:ind w:firstLine="851"/>
        <w:jc w:val="both"/>
        <w:rPr>
          <w:rFonts w:ascii="Times New Roman" w:eastAsia="SimSun" w:hAnsi="Times New Roman" w:cs="Times New Roman"/>
          <w:b/>
          <w:sz w:val="24"/>
          <w:szCs w:val="24"/>
          <w:lang w:val="ky-KG" w:eastAsia="ru-RU"/>
        </w:rPr>
      </w:pPr>
    </w:p>
    <w:p w:rsidR="00E148F4" w:rsidRPr="00EF6F40" w:rsidRDefault="001545DF"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4.1.3.</w:t>
      </w:r>
      <w:r w:rsidR="009A6E85" w:rsidRPr="00EF6F40">
        <w:rPr>
          <w:rFonts w:ascii="Times New Roman" w:eastAsia="SimSun" w:hAnsi="Times New Roman" w:cs="Times New Roman"/>
          <w:b/>
          <w:sz w:val="24"/>
          <w:szCs w:val="24"/>
          <w:lang w:val="ky-KG" w:eastAsia="ru-RU"/>
        </w:rPr>
        <w:t xml:space="preserve"> </w:t>
      </w:r>
      <w:r w:rsidR="009A6E85" w:rsidRPr="00EF6F40">
        <w:rPr>
          <w:rFonts w:ascii="Times New Roman" w:eastAsia="Times New Roman" w:hAnsi="Times New Roman" w:cs="Times New Roman"/>
          <w:sz w:val="24"/>
          <w:szCs w:val="24"/>
          <w:lang w:val="ky-KG" w:eastAsia="ru-RU"/>
        </w:rPr>
        <w:t xml:space="preserve">НББПны иштеп чыгууда </w:t>
      </w:r>
      <w:r w:rsidR="00E148F4" w:rsidRPr="00EF6F40">
        <w:rPr>
          <w:rFonts w:ascii="Times New Roman" w:eastAsia="Times New Roman" w:hAnsi="Times New Roman" w:cs="Times New Roman"/>
          <w:sz w:val="24"/>
          <w:szCs w:val="24"/>
          <w:lang w:val="ky-KG" w:eastAsia="ru-RU"/>
        </w:rPr>
        <w:t>бүтүрүүчүлөрдүн социа</w:t>
      </w:r>
      <w:r w:rsidR="009A6E85" w:rsidRPr="00EF6F40">
        <w:rPr>
          <w:rFonts w:ascii="Times New Roman" w:eastAsia="Times New Roman" w:hAnsi="Times New Roman" w:cs="Times New Roman"/>
          <w:sz w:val="24"/>
          <w:szCs w:val="24"/>
          <w:lang w:val="ky-KG" w:eastAsia="ru-RU"/>
        </w:rPr>
        <w:t>лдык-инсандык компетенцияларын калыптандыруудагы ЖОЖдун мүмкүнчүлүктөрү аныкталышы</w:t>
      </w:r>
      <w:r w:rsidR="00E148F4" w:rsidRPr="00EF6F40">
        <w:rPr>
          <w:rFonts w:ascii="Times New Roman" w:eastAsia="Times New Roman" w:hAnsi="Times New Roman" w:cs="Times New Roman"/>
          <w:sz w:val="24"/>
          <w:szCs w:val="24"/>
          <w:lang w:val="ky-KG" w:eastAsia="ru-RU"/>
        </w:rPr>
        <w:t xml:space="preserve"> керек. Ж</w:t>
      </w:r>
      <w:r w:rsidR="002E6E65" w:rsidRPr="00EF6F40">
        <w:rPr>
          <w:rFonts w:ascii="Times New Roman" w:eastAsia="Times New Roman" w:hAnsi="Times New Roman" w:cs="Times New Roman"/>
          <w:sz w:val="24"/>
          <w:szCs w:val="24"/>
          <w:lang w:val="ky-KG" w:eastAsia="ru-RU"/>
        </w:rPr>
        <w:t>ОЖ</w:t>
      </w:r>
      <w:r w:rsidR="009A6E85" w:rsidRPr="00EF6F40">
        <w:rPr>
          <w:rFonts w:ascii="Times New Roman" w:eastAsia="Times New Roman" w:hAnsi="Times New Roman" w:cs="Times New Roman"/>
          <w:sz w:val="24"/>
          <w:szCs w:val="24"/>
          <w:lang w:val="ky-KG" w:eastAsia="ru-RU"/>
        </w:rPr>
        <w:t xml:space="preserve"> социалдык-маданий чөйрөнү </w:t>
      </w:r>
      <w:r w:rsidR="00E148F4" w:rsidRPr="00EF6F40">
        <w:rPr>
          <w:rFonts w:ascii="Times New Roman" w:eastAsia="Times New Roman" w:hAnsi="Times New Roman" w:cs="Times New Roman"/>
          <w:sz w:val="24"/>
          <w:szCs w:val="24"/>
          <w:lang w:val="ky-KG" w:eastAsia="ru-RU"/>
        </w:rPr>
        <w:t>калыптандырууга, инсандын ар тараптуу өнүгүүсү үчүн зарыл шарттарды түзүүгө милдеттүү.</w:t>
      </w:r>
    </w:p>
    <w:p w:rsidR="00E148F4" w:rsidRPr="00EF6F40" w:rsidRDefault="00E148F4"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Ж</w:t>
      </w:r>
      <w:r w:rsidR="00165948" w:rsidRPr="00EF6F40">
        <w:rPr>
          <w:rFonts w:ascii="Times New Roman" w:eastAsia="Times New Roman" w:hAnsi="Times New Roman" w:cs="Times New Roman"/>
          <w:sz w:val="24"/>
          <w:szCs w:val="24"/>
          <w:lang w:val="ky-KG" w:eastAsia="ru-RU"/>
        </w:rPr>
        <w:t>ОЖ</w:t>
      </w:r>
      <w:r w:rsidRPr="00EF6F40">
        <w:rPr>
          <w:rFonts w:ascii="Times New Roman" w:eastAsia="Times New Roman" w:hAnsi="Times New Roman" w:cs="Times New Roman"/>
          <w:sz w:val="24"/>
          <w:szCs w:val="24"/>
          <w:lang w:val="ky-KG" w:eastAsia="ru-RU"/>
        </w:rPr>
        <w:t xml:space="preserve"> окуу процессинин социалдык-тарбиялык компонентин</w:t>
      </w:r>
      <w:r w:rsidR="009A6E85" w:rsidRPr="00EF6F40">
        <w:rPr>
          <w:rFonts w:ascii="Times New Roman" w:eastAsia="Times New Roman" w:hAnsi="Times New Roman" w:cs="Times New Roman"/>
          <w:sz w:val="24"/>
          <w:szCs w:val="24"/>
          <w:lang w:val="ky-KG" w:eastAsia="ru-RU"/>
        </w:rPr>
        <w:t>,</w:t>
      </w:r>
      <w:r w:rsidRPr="00EF6F40">
        <w:rPr>
          <w:rFonts w:ascii="Times New Roman" w:eastAsia="Times New Roman" w:hAnsi="Times New Roman" w:cs="Times New Roman"/>
          <w:sz w:val="24"/>
          <w:szCs w:val="24"/>
          <w:lang w:val="ky-KG" w:eastAsia="ru-RU"/>
        </w:rPr>
        <w:t xml:space="preserve"> </w:t>
      </w:r>
      <w:r w:rsidR="009A6E85" w:rsidRPr="00EF6F40">
        <w:rPr>
          <w:rFonts w:ascii="Times New Roman" w:eastAsia="Times New Roman" w:hAnsi="Times New Roman" w:cs="Times New Roman"/>
          <w:sz w:val="24"/>
          <w:szCs w:val="24"/>
          <w:lang w:val="ky-KG" w:eastAsia="ru-RU"/>
        </w:rPr>
        <w:t xml:space="preserve">анын ичинде </w:t>
      </w:r>
      <w:r w:rsidRPr="00EF6F40">
        <w:rPr>
          <w:rFonts w:ascii="Times New Roman" w:eastAsia="Times New Roman" w:hAnsi="Times New Roman" w:cs="Times New Roman"/>
          <w:sz w:val="24"/>
          <w:szCs w:val="24"/>
          <w:lang w:val="ky-KG" w:eastAsia="ru-RU"/>
        </w:rPr>
        <w:t>с</w:t>
      </w:r>
      <w:r w:rsidR="009A6E85" w:rsidRPr="00EF6F40">
        <w:rPr>
          <w:rFonts w:ascii="Times New Roman" w:eastAsia="Times New Roman" w:hAnsi="Times New Roman" w:cs="Times New Roman"/>
          <w:sz w:val="24"/>
          <w:szCs w:val="24"/>
          <w:lang w:val="ky-KG" w:eastAsia="ru-RU"/>
        </w:rPr>
        <w:t>туденттик өз алдынча башкарууну</w:t>
      </w:r>
      <w:r w:rsidRPr="00EF6F40">
        <w:rPr>
          <w:rFonts w:ascii="Times New Roman" w:eastAsia="Times New Roman" w:hAnsi="Times New Roman" w:cs="Times New Roman"/>
          <w:sz w:val="24"/>
          <w:szCs w:val="24"/>
          <w:lang w:val="ky-KG" w:eastAsia="ru-RU"/>
        </w:rPr>
        <w:t>, студенттердин коомдук уюмдардын ишине катышуусун, спорттук жана чыгармачылык клубдарды, ил</w:t>
      </w:r>
      <w:r w:rsidR="005F644C" w:rsidRPr="00EF6F40">
        <w:rPr>
          <w:rFonts w:ascii="Times New Roman" w:eastAsia="Times New Roman" w:hAnsi="Times New Roman" w:cs="Times New Roman"/>
          <w:sz w:val="24"/>
          <w:szCs w:val="24"/>
          <w:lang w:val="ky-KG" w:eastAsia="ru-RU"/>
        </w:rPr>
        <w:t xml:space="preserve">имий студенттик коомдорду </w:t>
      </w:r>
      <w:r w:rsidRPr="00EF6F40">
        <w:rPr>
          <w:rFonts w:ascii="Times New Roman" w:eastAsia="Times New Roman" w:hAnsi="Times New Roman" w:cs="Times New Roman"/>
          <w:sz w:val="24"/>
          <w:szCs w:val="24"/>
          <w:lang w:val="ky-KG" w:eastAsia="ru-RU"/>
        </w:rPr>
        <w:t xml:space="preserve"> өнүктүрүүгө көмөктөш болууга милдеттүү.</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0F3739" w:rsidRPr="00EF6F40" w:rsidRDefault="001545D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4.1.4.</w:t>
      </w:r>
      <w:r w:rsidR="005F644C" w:rsidRPr="00EF6F40">
        <w:rPr>
          <w:rFonts w:ascii="Times New Roman" w:eastAsia="SimSun" w:hAnsi="Times New Roman" w:cs="Times New Roman"/>
          <w:b/>
          <w:sz w:val="24"/>
          <w:szCs w:val="24"/>
          <w:lang w:val="ky-KG" w:eastAsia="ru-RU"/>
        </w:rPr>
        <w:t xml:space="preserve"> </w:t>
      </w:r>
      <w:r w:rsidR="000F3739" w:rsidRPr="00EF6F40">
        <w:rPr>
          <w:rFonts w:ascii="Times New Roman" w:eastAsia="Times New Roman" w:hAnsi="Times New Roman" w:cs="Times New Roman"/>
          <w:sz w:val="24"/>
          <w:szCs w:val="24"/>
          <w:lang w:val="ky-KG" w:eastAsia="ru-RU"/>
        </w:rPr>
        <w:t>Жогорку окуу жайынын НББПсы студентти</w:t>
      </w:r>
      <w:r w:rsidR="005F644C" w:rsidRPr="00EF6F40">
        <w:rPr>
          <w:rFonts w:ascii="Times New Roman" w:eastAsia="Times New Roman" w:hAnsi="Times New Roman" w:cs="Times New Roman"/>
          <w:sz w:val="24"/>
          <w:szCs w:val="24"/>
          <w:lang w:val="ky-KG" w:eastAsia="ru-RU"/>
        </w:rPr>
        <w:t xml:space="preserve">н тандоосу боюнча дисциплиналарды камтышы </w:t>
      </w:r>
      <w:r w:rsidR="000F3739" w:rsidRPr="00EF6F40">
        <w:rPr>
          <w:rFonts w:ascii="Times New Roman" w:eastAsia="Times New Roman" w:hAnsi="Times New Roman" w:cs="Times New Roman"/>
          <w:sz w:val="24"/>
          <w:szCs w:val="24"/>
          <w:lang w:val="ky-KG" w:eastAsia="ru-RU"/>
        </w:rPr>
        <w:t>керек. Студенттин каалоосу боюнча дисци</w:t>
      </w:r>
      <w:r w:rsidR="005F644C" w:rsidRPr="00EF6F40">
        <w:rPr>
          <w:rFonts w:ascii="Times New Roman" w:eastAsia="Times New Roman" w:hAnsi="Times New Roman" w:cs="Times New Roman"/>
          <w:sz w:val="24"/>
          <w:szCs w:val="24"/>
          <w:lang w:val="ky-KG" w:eastAsia="ru-RU"/>
        </w:rPr>
        <w:t>плиналарды түзүүнүн тартибин ЖОЖ</w:t>
      </w:r>
      <w:r w:rsidR="000F3739" w:rsidRPr="00EF6F40">
        <w:rPr>
          <w:rFonts w:ascii="Times New Roman" w:eastAsia="Times New Roman" w:hAnsi="Times New Roman" w:cs="Times New Roman"/>
          <w:sz w:val="24"/>
          <w:szCs w:val="24"/>
          <w:lang w:val="ky-KG" w:eastAsia="ru-RU"/>
        </w:rPr>
        <w:t>дун окумуштуулар кеңеши аныктайт.</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0F3739" w:rsidRPr="00EF6F40" w:rsidRDefault="001545D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4.1.5.</w:t>
      </w:r>
      <w:r w:rsidR="005F644C" w:rsidRPr="00EF6F40">
        <w:rPr>
          <w:rFonts w:ascii="Times New Roman" w:eastAsia="SimSun" w:hAnsi="Times New Roman" w:cs="Times New Roman"/>
          <w:b/>
          <w:sz w:val="24"/>
          <w:szCs w:val="24"/>
          <w:lang w:val="ky-KG" w:eastAsia="ru-RU"/>
        </w:rPr>
        <w:t xml:space="preserve"> </w:t>
      </w:r>
      <w:r w:rsidR="000F3739" w:rsidRPr="00EF6F40">
        <w:rPr>
          <w:rFonts w:ascii="Times New Roman" w:eastAsia="Times New Roman" w:hAnsi="Times New Roman" w:cs="Times New Roman"/>
          <w:sz w:val="24"/>
          <w:szCs w:val="24"/>
          <w:lang w:val="ky-KG" w:eastAsia="ru-RU"/>
        </w:rPr>
        <w:t>ЖОЖдор студенттердин өзүнүн окуу программасын түзүүгө катышуусунун реалдуу мүмкүнчүлүгүн камсыз кылууга милдеттүү.</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F438E2" w:rsidRPr="00EF6F40" w:rsidRDefault="001545D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4.1.6.</w:t>
      </w:r>
      <w:r w:rsidR="005F644C" w:rsidRPr="00EF6F40">
        <w:rPr>
          <w:rFonts w:ascii="Times New Roman" w:eastAsia="SimSun" w:hAnsi="Times New Roman" w:cs="Times New Roman"/>
          <w:b/>
          <w:sz w:val="24"/>
          <w:szCs w:val="24"/>
          <w:lang w:val="ky-KG" w:eastAsia="ru-RU"/>
        </w:rPr>
        <w:t xml:space="preserve"> </w:t>
      </w:r>
      <w:r w:rsidR="005F644C" w:rsidRPr="00EF6F40">
        <w:rPr>
          <w:rFonts w:ascii="Times New Roman" w:eastAsia="Times New Roman" w:hAnsi="Times New Roman" w:cs="Times New Roman"/>
          <w:sz w:val="24"/>
          <w:szCs w:val="24"/>
          <w:lang w:val="ky-KG" w:eastAsia="ru-RU"/>
        </w:rPr>
        <w:t>ЖОЖ</w:t>
      </w:r>
      <w:r w:rsidR="00F438E2" w:rsidRPr="00EF6F40">
        <w:rPr>
          <w:rFonts w:ascii="Times New Roman" w:eastAsia="Times New Roman" w:hAnsi="Times New Roman" w:cs="Times New Roman"/>
          <w:sz w:val="24"/>
          <w:szCs w:val="24"/>
          <w:lang w:val="ky-KG" w:eastAsia="ru-RU"/>
        </w:rPr>
        <w:t xml:space="preserve"> НББПны түзүүдө студенттерди аларды</w:t>
      </w:r>
      <w:r w:rsidR="005F644C" w:rsidRPr="00EF6F40">
        <w:rPr>
          <w:rFonts w:ascii="Times New Roman" w:eastAsia="Times New Roman" w:hAnsi="Times New Roman" w:cs="Times New Roman"/>
          <w:sz w:val="24"/>
          <w:szCs w:val="24"/>
          <w:lang w:val="ky-KG" w:eastAsia="ru-RU"/>
        </w:rPr>
        <w:t>н укуктары жана милдеттери</w:t>
      </w:r>
      <w:r w:rsidR="00F438E2" w:rsidRPr="00EF6F40">
        <w:rPr>
          <w:rFonts w:ascii="Times New Roman" w:eastAsia="Times New Roman" w:hAnsi="Times New Roman" w:cs="Times New Roman"/>
          <w:sz w:val="24"/>
          <w:szCs w:val="24"/>
          <w:lang w:val="ky-KG" w:eastAsia="ru-RU"/>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4.2.</w:t>
      </w:r>
      <w:r w:rsidR="005F644C" w:rsidRPr="00EF6F40">
        <w:rPr>
          <w:rFonts w:ascii="Times New Roman" w:eastAsia="SimSun" w:hAnsi="Times New Roman" w:cs="Times New Roman"/>
          <w:b/>
          <w:sz w:val="24"/>
          <w:szCs w:val="24"/>
          <w:lang w:val="ky-KG" w:eastAsia="ru-RU"/>
        </w:rPr>
        <w:t xml:space="preserve"> </w:t>
      </w:r>
      <w:r w:rsidR="00D77E4A" w:rsidRPr="00EF6F40">
        <w:rPr>
          <w:rFonts w:ascii="Times New Roman" w:eastAsia="Times New Roman" w:hAnsi="Times New Roman" w:cs="Times New Roman"/>
          <w:sz w:val="24"/>
          <w:szCs w:val="24"/>
          <w:lang w:val="ky-KG" w:eastAsia="ru-RU"/>
        </w:rPr>
        <w:t xml:space="preserve">НББПны ишке ашыруудагы </w:t>
      </w:r>
      <w:r w:rsidR="005F644C" w:rsidRPr="00EF6F40">
        <w:rPr>
          <w:rFonts w:ascii="Times New Roman" w:eastAsia="Times New Roman" w:hAnsi="Times New Roman" w:cs="Times New Roman"/>
          <w:sz w:val="24"/>
          <w:szCs w:val="24"/>
          <w:lang w:val="ky-KG" w:eastAsia="ru-RU"/>
        </w:rPr>
        <w:t xml:space="preserve">студенттин </w:t>
      </w:r>
      <w:r w:rsidR="00D77E4A" w:rsidRPr="00EF6F40">
        <w:rPr>
          <w:rFonts w:ascii="Times New Roman" w:eastAsia="Times New Roman" w:hAnsi="Times New Roman" w:cs="Times New Roman"/>
          <w:sz w:val="24"/>
          <w:szCs w:val="24"/>
          <w:lang w:val="ky-KG" w:eastAsia="ru-RU"/>
        </w:rPr>
        <w:t>ук</w:t>
      </w:r>
      <w:r w:rsidR="005F644C" w:rsidRPr="00EF6F40">
        <w:rPr>
          <w:rFonts w:ascii="Times New Roman" w:eastAsia="Times New Roman" w:hAnsi="Times New Roman" w:cs="Times New Roman"/>
          <w:sz w:val="24"/>
          <w:szCs w:val="24"/>
          <w:lang w:val="ky-KG" w:eastAsia="ru-RU"/>
        </w:rPr>
        <w:t>уктарына жана милдеттерине</w:t>
      </w:r>
      <w:r w:rsidR="00D77E4A" w:rsidRPr="00EF6F40">
        <w:rPr>
          <w:rFonts w:ascii="Times New Roman" w:eastAsia="Times New Roman" w:hAnsi="Times New Roman" w:cs="Times New Roman"/>
          <w:sz w:val="24"/>
          <w:szCs w:val="24"/>
          <w:lang w:val="ky-KG" w:eastAsia="ru-RU"/>
        </w:rPr>
        <w:t xml:space="preserve"> карата жалпы талаптар.</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4.2.1.</w:t>
      </w:r>
      <w:r w:rsidR="005F644C" w:rsidRPr="00EF6F40">
        <w:rPr>
          <w:rFonts w:ascii="Times New Roman" w:eastAsia="SimSun" w:hAnsi="Times New Roman" w:cs="Times New Roman"/>
          <w:b/>
          <w:sz w:val="24"/>
          <w:szCs w:val="24"/>
          <w:lang w:val="ky-KG" w:eastAsia="ru-RU"/>
        </w:rPr>
        <w:t xml:space="preserve"> </w:t>
      </w:r>
      <w:r w:rsidR="005F644C" w:rsidRPr="00EF6F40">
        <w:rPr>
          <w:rFonts w:ascii="Times New Roman" w:eastAsia="Times New Roman" w:hAnsi="Times New Roman" w:cs="Times New Roman"/>
          <w:sz w:val="24"/>
          <w:szCs w:val="24"/>
          <w:lang w:val="ky-KG" w:eastAsia="ru-RU"/>
        </w:rPr>
        <w:t xml:space="preserve">Студенттер </w:t>
      </w:r>
      <w:r w:rsidR="0071483E" w:rsidRPr="00EF6F40">
        <w:rPr>
          <w:rFonts w:ascii="Times New Roman" w:eastAsia="Times New Roman" w:hAnsi="Times New Roman" w:cs="Times New Roman"/>
          <w:sz w:val="24"/>
          <w:szCs w:val="24"/>
          <w:lang w:val="ky-KG" w:eastAsia="ru-RU"/>
        </w:rPr>
        <w:t xml:space="preserve">НББПда каралган </w:t>
      </w:r>
      <w:r w:rsidR="005F644C" w:rsidRPr="00EF6F40">
        <w:rPr>
          <w:rFonts w:ascii="Times New Roman" w:eastAsia="Times New Roman" w:hAnsi="Times New Roman" w:cs="Times New Roman"/>
          <w:sz w:val="24"/>
          <w:szCs w:val="24"/>
          <w:lang w:val="ky-KG" w:eastAsia="ru-RU"/>
        </w:rPr>
        <w:t>студенттин тандап ал</w:t>
      </w:r>
      <w:r w:rsidR="008646A5" w:rsidRPr="00EF6F40">
        <w:rPr>
          <w:rFonts w:ascii="Times New Roman" w:eastAsia="Times New Roman" w:hAnsi="Times New Roman" w:cs="Times New Roman"/>
          <w:sz w:val="24"/>
          <w:szCs w:val="24"/>
          <w:lang w:val="ky-KG" w:eastAsia="ru-RU"/>
        </w:rPr>
        <w:t>ган</w:t>
      </w:r>
      <w:r w:rsidR="00C2386F" w:rsidRPr="00EF6F40">
        <w:rPr>
          <w:rFonts w:ascii="Times New Roman" w:eastAsia="Times New Roman" w:hAnsi="Times New Roman" w:cs="Times New Roman"/>
          <w:sz w:val="24"/>
          <w:szCs w:val="24"/>
          <w:lang w:val="ky-KG" w:eastAsia="ru-RU"/>
        </w:rPr>
        <w:t xml:space="preserve"> дисциплиналарды өздөштүрүүгө бөлүнгөн окуу мезгилинин чегинде </w:t>
      </w:r>
      <w:r w:rsidR="0071483E" w:rsidRPr="00EF6F40">
        <w:rPr>
          <w:rFonts w:ascii="Times New Roman" w:eastAsia="Times New Roman" w:hAnsi="Times New Roman" w:cs="Times New Roman"/>
          <w:sz w:val="24"/>
          <w:szCs w:val="24"/>
          <w:lang w:val="ky-KG" w:eastAsia="ru-RU"/>
        </w:rPr>
        <w:t xml:space="preserve">конкреттүү дисциплиналарды тандоого укуктуу. </w:t>
      </w:r>
      <w:r w:rsidR="00C2386F" w:rsidRPr="00EF6F40">
        <w:rPr>
          <w:rFonts w:ascii="Times New Roman" w:eastAsia="Times New Roman" w:hAnsi="Times New Roman" w:cs="Times New Roman"/>
          <w:sz w:val="24"/>
          <w:szCs w:val="24"/>
          <w:lang w:val="ky-KG" w:eastAsia="ru-RU"/>
        </w:rPr>
        <w:t xml:space="preserve"> </w:t>
      </w:r>
      <w:r w:rsidR="008646A5" w:rsidRPr="00EF6F40">
        <w:rPr>
          <w:rFonts w:ascii="Times New Roman" w:eastAsia="Times New Roman" w:hAnsi="Times New Roman" w:cs="Times New Roman"/>
          <w:sz w:val="24"/>
          <w:szCs w:val="24"/>
          <w:lang w:val="ky-KG" w:eastAsia="ru-RU"/>
        </w:rPr>
        <w:t xml:space="preserve"> </w:t>
      </w:r>
      <w:r w:rsidR="005F644C" w:rsidRPr="00EF6F40">
        <w:rPr>
          <w:rFonts w:ascii="Times New Roman" w:eastAsia="Times New Roman" w:hAnsi="Times New Roman" w:cs="Times New Roman"/>
          <w:sz w:val="24"/>
          <w:szCs w:val="24"/>
          <w:lang w:val="ky-KG" w:eastAsia="ru-RU"/>
        </w:rPr>
        <w:t xml:space="preserve"> </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4.2.2</w:t>
      </w:r>
      <w:r w:rsidRPr="00EF6F40">
        <w:rPr>
          <w:rFonts w:ascii="Times New Roman" w:eastAsia="SimSun" w:hAnsi="Times New Roman" w:cs="Times New Roman"/>
          <w:sz w:val="24"/>
          <w:szCs w:val="24"/>
          <w:lang w:val="ky-KG" w:eastAsia="ru-RU"/>
        </w:rPr>
        <w:t xml:space="preserve">. </w:t>
      </w:r>
      <w:r w:rsidR="003D342E" w:rsidRPr="00EF6F40">
        <w:rPr>
          <w:rFonts w:ascii="Times New Roman" w:eastAsia="Times New Roman" w:hAnsi="Times New Roman" w:cs="Times New Roman"/>
          <w:sz w:val="24"/>
          <w:szCs w:val="24"/>
          <w:lang w:val="ky-KG" w:eastAsia="ru-RU"/>
        </w:rPr>
        <w:t>С</w:t>
      </w:r>
      <w:r w:rsidR="00287756" w:rsidRPr="00EF6F40">
        <w:rPr>
          <w:rFonts w:ascii="Times New Roman" w:eastAsia="Times New Roman" w:hAnsi="Times New Roman" w:cs="Times New Roman"/>
          <w:sz w:val="24"/>
          <w:szCs w:val="24"/>
          <w:lang w:val="ky-KG" w:eastAsia="ru-RU"/>
        </w:rPr>
        <w:t>тудент өзүнүн жекече билим алуу</w:t>
      </w:r>
      <w:r w:rsidR="003D342E" w:rsidRPr="00EF6F40">
        <w:rPr>
          <w:rFonts w:ascii="Times New Roman" w:eastAsia="Times New Roman" w:hAnsi="Times New Roman" w:cs="Times New Roman"/>
          <w:sz w:val="24"/>
          <w:szCs w:val="24"/>
          <w:lang w:val="ky-KG" w:eastAsia="ru-RU"/>
        </w:rPr>
        <w:t xml:space="preserve"> траекториясын түзүүд</w:t>
      </w:r>
      <w:r w:rsidR="00287756" w:rsidRPr="00EF6F40">
        <w:rPr>
          <w:rFonts w:ascii="Times New Roman" w:eastAsia="Times New Roman" w:hAnsi="Times New Roman" w:cs="Times New Roman"/>
          <w:sz w:val="24"/>
          <w:szCs w:val="24"/>
          <w:lang w:val="ky-KG" w:eastAsia="ru-RU"/>
        </w:rPr>
        <w:t>ө дисциплиналарды</w:t>
      </w:r>
      <w:r w:rsidR="009F3725" w:rsidRPr="00EF6F40">
        <w:rPr>
          <w:rFonts w:ascii="Times New Roman" w:eastAsia="Times New Roman" w:hAnsi="Times New Roman" w:cs="Times New Roman"/>
          <w:sz w:val="24"/>
          <w:szCs w:val="24"/>
          <w:lang w:val="ky-KG" w:eastAsia="ru-RU"/>
        </w:rPr>
        <w:t xml:space="preserve"> тандоо</w:t>
      </w:r>
      <w:r w:rsidR="00287756" w:rsidRPr="00EF6F40">
        <w:rPr>
          <w:rFonts w:ascii="Times New Roman" w:eastAsia="Times New Roman" w:hAnsi="Times New Roman" w:cs="Times New Roman"/>
          <w:sz w:val="24"/>
          <w:szCs w:val="24"/>
          <w:lang w:val="ky-KG" w:eastAsia="ru-RU"/>
        </w:rPr>
        <w:t xml:space="preserve"> жана алардын келечектеги даярдоо профилине</w:t>
      </w:r>
      <w:r w:rsidR="00AC29FC" w:rsidRPr="00EF6F40">
        <w:rPr>
          <w:rFonts w:ascii="Times New Roman" w:eastAsia="Times New Roman" w:hAnsi="Times New Roman" w:cs="Times New Roman"/>
          <w:sz w:val="24"/>
          <w:szCs w:val="24"/>
          <w:lang w:val="ky-KG" w:eastAsia="ru-RU"/>
        </w:rPr>
        <w:t xml:space="preserve"> (адистигине)</w:t>
      </w:r>
      <w:r w:rsidR="00287756" w:rsidRPr="00EF6F40">
        <w:rPr>
          <w:rFonts w:ascii="Times New Roman" w:eastAsia="Times New Roman" w:hAnsi="Times New Roman" w:cs="Times New Roman"/>
          <w:sz w:val="24"/>
          <w:szCs w:val="24"/>
          <w:lang w:val="ky-KG" w:eastAsia="ru-RU"/>
        </w:rPr>
        <w:t xml:space="preserve"> тийгизген тааси</w:t>
      </w:r>
      <w:r w:rsidR="00AC29FC" w:rsidRPr="00EF6F40">
        <w:rPr>
          <w:rFonts w:ascii="Times New Roman" w:eastAsia="Times New Roman" w:hAnsi="Times New Roman" w:cs="Times New Roman"/>
          <w:sz w:val="24"/>
          <w:szCs w:val="24"/>
          <w:lang w:val="ky-KG" w:eastAsia="ru-RU"/>
        </w:rPr>
        <w:t>ри</w:t>
      </w:r>
      <w:r w:rsidR="009F3725" w:rsidRPr="00EF6F40">
        <w:rPr>
          <w:rFonts w:ascii="Times New Roman" w:eastAsia="Times New Roman" w:hAnsi="Times New Roman" w:cs="Times New Roman"/>
          <w:sz w:val="24"/>
          <w:szCs w:val="24"/>
          <w:lang w:val="ky-KG" w:eastAsia="ru-RU"/>
        </w:rPr>
        <w:t xml:space="preserve"> боюнча ЖОЖ</w:t>
      </w:r>
      <w:r w:rsidR="003D342E" w:rsidRPr="00EF6F40">
        <w:rPr>
          <w:rFonts w:ascii="Times New Roman" w:eastAsia="Times New Roman" w:hAnsi="Times New Roman" w:cs="Times New Roman"/>
          <w:sz w:val="24"/>
          <w:szCs w:val="24"/>
          <w:lang w:val="ky-KG" w:eastAsia="ru-RU"/>
        </w:rPr>
        <w:t>до</w:t>
      </w:r>
      <w:r w:rsidR="00AC29FC" w:rsidRPr="00EF6F40">
        <w:rPr>
          <w:rFonts w:ascii="Times New Roman" w:eastAsia="Times New Roman" w:hAnsi="Times New Roman" w:cs="Times New Roman"/>
          <w:sz w:val="24"/>
          <w:szCs w:val="24"/>
          <w:lang w:val="ky-KG" w:eastAsia="ru-RU"/>
        </w:rPr>
        <w:t>н кеңеш</w:t>
      </w:r>
      <w:r w:rsidR="003D342E" w:rsidRPr="00EF6F40">
        <w:rPr>
          <w:rFonts w:ascii="Times New Roman" w:eastAsia="Times New Roman" w:hAnsi="Times New Roman" w:cs="Times New Roman"/>
          <w:sz w:val="24"/>
          <w:szCs w:val="24"/>
          <w:lang w:val="ky-KG" w:eastAsia="ru-RU"/>
        </w:rPr>
        <w:t xml:space="preserve"> алуу</w:t>
      </w:r>
      <w:r w:rsidR="00D37261" w:rsidRPr="00EF6F40">
        <w:rPr>
          <w:rFonts w:ascii="Times New Roman" w:eastAsia="Times New Roman" w:hAnsi="Times New Roman" w:cs="Times New Roman"/>
          <w:sz w:val="24"/>
          <w:szCs w:val="24"/>
          <w:lang w:val="ky-KG" w:eastAsia="ru-RU"/>
        </w:rPr>
        <w:t>га укуктуу.</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3D342E" w:rsidRPr="00EF6F40" w:rsidRDefault="001545D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4.2.3.</w:t>
      </w:r>
      <w:r w:rsidR="00CC1B07" w:rsidRPr="00EF6F40">
        <w:rPr>
          <w:rFonts w:ascii="Times New Roman" w:eastAsia="SimSun" w:hAnsi="Times New Roman" w:cs="Times New Roman"/>
          <w:b/>
          <w:sz w:val="24"/>
          <w:szCs w:val="24"/>
          <w:lang w:val="ky-KG" w:eastAsia="ru-RU"/>
        </w:rPr>
        <w:t xml:space="preserve"> </w:t>
      </w:r>
      <w:r w:rsidR="003D342E" w:rsidRPr="00EF6F40">
        <w:rPr>
          <w:rFonts w:ascii="Times New Roman" w:eastAsia="Times New Roman" w:hAnsi="Times New Roman" w:cs="Times New Roman"/>
          <w:sz w:val="24"/>
          <w:szCs w:val="24"/>
          <w:lang w:val="ky-KG" w:eastAsia="ru-RU"/>
        </w:rPr>
        <w:t xml:space="preserve">НББПны өздөштүрүүдө натыйжалуулукка жетишүү максатында СИЖМКны </w:t>
      </w:r>
      <w:r w:rsidR="003D342E" w:rsidRPr="00EF6F40">
        <w:rPr>
          <w:rFonts w:ascii="Times New Roman" w:eastAsia="Times New Roman" w:hAnsi="Times New Roman" w:cs="Times New Roman"/>
          <w:sz w:val="24"/>
          <w:szCs w:val="24"/>
          <w:lang w:val="ky-KG" w:eastAsia="ru-RU"/>
        </w:rPr>
        <w:lastRenderedPageBreak/>
        <w:t>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4.2.4.</w:t>
      </w:r>
      <w:r w:rsidR="00CC1B07" w:rsidRPr="00EF6F40">
        <w:rPr>
          <w:rFonts w:ascii="Times New Roman" w:eastAsia="SimSun" w:hAnsi="Times New Roman" w:cs="Times New Roman"/>
          <w:b/>
          <w:sz w:val="24"/>
          <w:szCs w:val="24"/>
          <w:lang w:val="ky-KG" w:eastAsia="ru-RU"/>
        </w:rPr>
        <w:t xml:space="preserve"> </w:t>
      </w:r>
      <w:r w:rsidR="003D342E" w:rsidRPr="00EF6F40">
        <w:rPr>
          <w:rFonts w:ascii="Times New Roman" w:eastAsia="Times New Roman" w:hAnsi="Times New Roman" w:cs="Times New Roman"/>
          <w:sz w:val="24"/>
          <w:szCs w:val="24"/>
          <w:lang w:val="ky-KG" w:eastAsia="ru-RU"/>
        </w:rPr>
        <w:t xml:space="preserve">Студенттер </w:t>
      </w:r>
      <w:r w:rsidR="00CC1B07" w:rsidRPr="00EF6F40">
        <w:rPr>
          <w:rFonts w:ascii="Times New Roman" w:eastAsia="Times New Roman" w:hAnsi="Times New Roman" w:cs="Times New Roman"/>
          <w:sz w:val="24"/>
          <w:szCs w:val="24"/>
          <w:lang w:val="ky-KG" w:eastAsia="ru-RU"/>
        </w:rPr>
        <w:t>ЖОЖ</w:t>
      </w:r>
      <w:r w:rsidR="003D342E" w:rsidRPr="00EF6F40">
        <w:rPr>
          <w:rFonts w:ascii="Times New Roman" w:eastAsia="Times New Roman" w:hAnsi="Times New Roman" w:cs="Times New Roman"/>
          <w:sz w:val="24"/>
          <w:szCs w:val="24"/>
          <w:lang w:val="ky-KG" w:eastAsia="ru-RU"/>
        </w:rPr>
        <w:t>дун НББПсында алдын ала каралга</w:t>
      </w:r>
      <w:r w:rsidR="00A9354A" w:rsidRPr="00EF6F40">
        <w:rPr>
          <w:rFonts w:ascii="Times New Roman" w:eastAsia="Times New Roman" w:hAnsi="Times New Roman" w:cs="Times New Roman"/>
          <w:sz w:val="24"/>
          <w:szCs w:val="24"/>
          <w:lang w:val="ky-KG" w:eastAsia="ru-RU"/>
        </w:rPr>
        <w:t>н бардык тапшырмаларды</w:t>
      </w:r>
      <w:r w:rsidR="003D342E" w:rsidRPr="00EF6F40">
        <w:rPr>
          <w:rFonts w:ascii="Times New Roman" w:eastAsia="Times New Roman" w:hAnsi="Times New Roman" w:cs="Times New Roman"/>
          <w:sz w:val="24"/>
          <w:szCs w:val="24"/>
          <w:lang w:val="ky-KG" w:eastAsia="ru-RU"/>
        </w:rPr>
        <w:t xml:space="preserve"> белгиленген мөөнөттөрдө аткарууга милдеттүү.</w:t>
      </w:r>
    </w:p>
    <w:p w:rsidR="00177298" w:rsidRDefault="00177298" w:rsidP="00295804">
      <w:pPr>
        <w:spacing w:after="0" w:line="240" w:lineRule="auto"/>
        <w:ind w:firstLine="567"/>
        <w:jc w:val="both"/>
        <w:rPr>
          <w:rFonts w:ascii="Times New Roman" w:eastAsia="SimSun" w:hAnsi="Times New Roman" w:cs="Times New Roman"/>
          <w:b/>
          <w:sz w:val="24"/>
          <w:szCs w:val="24"/>
          <w:lang w:val="ky-KG" w:eastAsia="ru-RU"/>
        </w:rPr>
      </w:pPr>
    </w:p>
    <w:p w:rsidR="00735BE6" w:rsidRPr="00EF6F40" w:rsidRDefault="001545DF" w:rsidP="00295804">
      <w:pPr>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4.3.</w:t>
      </w:r>
      <w:r w:rsidR="00CC1B07" w:rsidRPr="00EF6F40">
        <w:rPr>
          <w:rFonts w:ascii="Times New Roman" w:eastAsia="SimSun" w:hAnsi="Times New Roman" w:cs="Times New Roman"/>
          <w:b/>
          <w:sz w:val="24"/>
          <w:szCs w:val="24"/>
          <w:lang w:val="ky-KG" w:eastAsia="ru-RU"/>
        </w:rPr>
        <w:t xml:space="preserve"> </w:t>
      </w:r>
      <w:r w:rsidR="00A9354A" w:rsidRPr="00EF6F40">
        <w:rPr>
          <w:rFonts w:ascii="Times New Roman" w:eastAsia="Times New Roman" w:hAnsi="Times New Roman" w:cs="Times New Roman"/>
          <w:sz w:val="24"/>
          <w:szCs w:val="24"/>
          <w:lang w:val="ky-KG" w:eastAsia="ru-RU"/>
        </w:rPr>
        <w:t>Студенттин окуу жүктөмүнүн</w:t>
      </w:r>
      <w:r w:rsidR="00A9354A" w:rsidRPr="00EF6F40">
        <w:rPr>
          <w:rFonts w:ascii="Times New Roman" w:eastAsia="SimSun" w:hAnsi="Times New Roman" w:cs="Times New Roman"/>
          <w:sz w:val="24"/>
          <w:szCs w:val="24"/>
          <w:lang w:val="ky-KG" w:eastAsia="ru-RU"/>
        </w:rPr>
        <w:t xml:space="preserve"> м</w:t>
      </w:r>
      <w:r w:rsidR="00735BE6" w:rsidRPr="00EF6F40">
        <w:rPr>
          <w:rFonts w:ascii="Times New Roman" w:eastAsia="SimSun" w:hAnsi="Times New Roman" w:cs="Times New Roman"/>
          <w:sz w:val="24"/>
          <w:szCs w:val="24"/>
          <w:lang w:val="ky-KG" w:eastAsia="ru-RU"/>
        </w:rPr>
        <w:t xml:space="preserve">аксималдуу </w:t>
      </w:r>
      <w:r w:rsidR="00735BE6" w:rsidRPr="00EF6F40">
        <w:rPr>
          <w:rFonts w:ascii="Times New Roman" w:eastAsia="Times New Roman" w:hAnsi="Times New Roman" w:cs="Times New Roman"/>
          <w:sz w:val="24"/>
          <w:szCs w:val="24"/>
          <w:lang w:val="ky-KG" w:eastAsia="ru-RU"/>
        </w:rPr>
        <w:t>көлөм</w:t>
      </w:r>
      <w:r w:rsidR="00A9354A" w:rsidRPr="00EF6F40">
        <w:rPr>
          <w:rFonts w:ascii="Times New Roman" w:eastAsia="Times New Roman" w:hAnsi="Times New Roman" w:cs="Times New Roman"/>
          <w:sz w:val="24"/>
          <w:szCs w:val="24"/>
          <w:lang w:val="ky-KG" w:eastAsia="ru-RU"/>
        </w:rPr>
        <w:t>ү</w:t>
      </w:r>
      <w:r w:rsidR="00735BE6" w:rsidRPr="00EF6F40">
        <w:rPr>
          <w:rFonts w:ascii="Times New Roman" w:eastAsia="Times New Roman" w:hAnsi="Times New Roman" w:cs="Times New Roman"/>
          <w:sz w:val="24"/>
          <w:szCs w:val="24"/>
          <w:lang w:val="ky-KG" w:eastAsia="ru-RU"/>
        </w:rPr>
        <w:t xml:space="preserve"> </w:t>
      </w:r>
      <w:r w:rsidR="00A9354A" w:rsidRPr="00EF6F40">
        <w:rPr>
          <w:rFonts w:ascii="Times New Roman" w:eastAsia="Times New Roman" w:hAnsi="Times New Roman" w:cs="Times New Roman"/>
          <w:sz w:val="24"/>
          <w:szCs w:val="24"/>
          <w:lang w:val="ky-KG" w:eastAsia="ru-RU"/>
        </w:rPr>
        <w:t>аудиториялык жана аудиториядан тышкары (өз алдынча) окуу жүктөмдөрүн кошкондо</w:t>
      </w:r>
      <w:r w:rsidR="00A9354A" w:rsidRPr="00EF6F40">
        <w:rPr>
          <w:rFonts w:ascii="Times New Roman" w:eastAsia="SimSun" w:hAnsi="Times New Roman" w:cs="Times New Roman"/>
          <w:sz w:val="24"/>
          <w:szCs w:val="24"/>
          <w:lang w:val="ky-KG" w:eastAsia="ru-RU"/>
        </w:rPr>
        <w:t xml:space="preserve"> </w:t>
      </w:r>
      <w:r w:rsidR="00735BE6" w:rsidRPr="00EF6F40">
        <w:rPr>
          <w:rFonts w:ascii="Times New Roman" w:eastAsia="SimSun" w:hAnsi="Times New Roman" w:cs="Times New Roman"/>
          <w:sz w:val="24"/>
          <w:szCs w:val="24"/>
          <w:lang w:val="ky-KG" w:eastAsia="ru-RU"/>
        </w:rPr>
        <w:t>жумасына 45 саатты т</w:t>
      </w:r>
      <w:r w:rsidR="00735BE6" w:rsidRPr="00EF6F40">
        <w:rPr>
          <w:rFonts w:ascii="Times New Roman" w:eastAsia="Times New Roman" w:hAnsi="Times New Roman" w:cs="Times New Roman"/>
          <w:sz w:val="24"/>
          <w:szCs w:val="24"/>
          <w:lang w:val="ky-KG" w:eastAsia="ru-RU"/>
        </w:rPr>
        <w:t>үзө</w:t>
      </w:r>
      <w:r w:rsidR="00A9354A" w:rsidRPr="00EF6F40">
        <w:rPr>
          <w:rFonts w:ascii="Times New Roman" w:eastAsia="Times New Roman" w:hAnsi="Times New Roman" w:cs="Times New Roman"/>
          <w:sz w:val="24"/>
          <w:szCs w:val="24"/>
          <w:lang w:val="ky-KG" w:eastAsia="ru-RU"/>
        </w:rPr>
        <w:t>т</w:t>
      </w:r>
      <w:r w:rsidR="004F59E0" w:rsidRPr="00EF6F40">
        <w:rPr>
          <w:rFonts w:ascii="Times New Roman" w:eastAsia="Times New Roman" w:hAnsi="Times New Roman" w:cs="Times New Roman"/>
          <w:sz w:val="24"/>
          <w:szCs w:val="24"/>
          <w:lang w:val="ky-KG" w:eastAsia="ru-RU"/>
        </w:rPr>
        <w:t>.</w:t>
      </w:r>
    </w:p>
    <w:p w:rsidR="006B0245" w:rsidRPr="00EF6F40" w:rsidRDefault="00044BD6" w:rsidP="00295804">
      <w:pPr>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Күндүзгү окуу формасындагы </w:t>
      </w:r>
      <w:r w:rsidR="0084184B" w:rsidRPr="00EF6F40">
        <w:rPr>
          <w:rFonts w:ascii="Times New Roman" w:eastAsia="Times New Roman" w:hAnsi="Times New Roman" w:cs="Times New Roman"/>
          <w:sz w:val="24"/>
          <w:szCs w:val="24"/>
          <w:lang w:val="ky-KG" w:eastAsia="ru-RU"/>
        </w:rPr>
        <w:t xml:space="preserve">аудиториялык </w:t>
      </w:r>
      <w:r w:rsidR="00E83AFB" w:rsidRPr="00EF6F40">
        <w:rPr>
          <w:rFonts w:ascii="Times New Roman" w:eastAsia="Times New Roman" w:hAnsi="Times New Roman" w:cs="Times New Roman"/>
          <w:sz w:val="24"/>
          <w:szCs w:val="24"/>
          <w:lang w:val="ky-KG" w:eastAsia="ru-RU"/>
        </w:rPr>
        <w:t xml:space="preserve">сабактардын </w:t>
      </w:r>
      <w:r w:rsidR="0084184B" w:rsidRPr="00EF6F40">
        <w:rPr>
          <w:rFonts w:ascii="Times New Roman" w:eastAsia="Times New Roman" w:hAnsi="Times New Roman" w:cs="Times New Roman"/>
          <w:sz w:val="24"/>
          <w:szCs w:val="24"/>
          <w:lang w:val="ky-KG" w:eastAsia="ru-RU"/>
        </w:rPr>
        <w:t xml:space="preserve">жумалык </w:t>
      </w:r>
      <w:r w:rsidR="00E83AFB" w:rsidRPr="00EF6F40">
        <w:rPr>
          <w:rFonts w:ascii="Times New Roman" w:eastAsia="Times New Roman" w:hAnsi="Times New Roman" w:cs="Times New Roman"/>
          <w:sz w:val="24"/>
          <w:szCs w:val="24"/>
          <w:lang w:val="ky-KG" w:eastAsia="ru-RU"/>
        </w:rPr>
        <w:t xml:space="preserve">көлөмү </w:t>
      </w:r>
      <w:r w:rsidR="005D4183" w:rsidRPr="00EF6F40">
        <w:rPr>
          <w:rFonts w:ascii="Times New Roman" w:eastAsia="Times New Roman" w:hAnsi="Times New Roman" w:cs="Times New Roman"/>
          <w:sz w:val="24"/>
          <w:szCs w:val="24"/>
          <w:lang w:val="ky-KG" w:eastAsia="ru-RU"/>
        </w:rPr>
        <w:t xml:space="preserve"> </w:t>
      </w:r>
      <w:r w:rsidR="006B0245" w:rsidRPr="00EF6F40">
        <w:rPr>
          <w:rFonts w:ascii="Times New Roman" w:eastAsia="Times New Roman" w:hAnsi="Times New Roman" w:cs="Times New Roman"/>
          <w:sz w:val="24"/>
          <w:szCs w:val="24"/>
          <w:lang w:val="ky-KG" w:eastAsia="ru-RU"/>
        </w:rPr>
        <w:t>Ж</w:t>
      </w:r>
      <w:r w:rsidR="005A7DCC" w:rsidRPr="00EF6F40">
        <w:rPr>
          <w:rFonts w:ascii="Times New Roman" w:eastAsia="Times New Roman" w:hAnsi="Times New Roman" w:cs="Times New Roman"/>
          <w:sz w:val="24"/>
          <w:szCs w:val="24"/>
          <w:lang w:val="ky-KG" w:eastAsia="ru-RU"/>
        </w:rPr>
        <w:t>КББнын деңгээлин жана даярдоо</w:t>
      </w:r>
      <w:r w:rsidR="006B0245" w:rsidRPr="00EF6F40">
        <w:rPr>
          <w:rFonts w:ascii="Times New Roman" w:eastAsia="Times New Roman" w:hAnsi="Times New Roman" w:cs="Times New Roman"/>
          <w:sz w:val="24"/>
          <w:szCs w:val="24"/>
          <w:lang w:val="ky-KG" w:eastAsia="ru-RU"/>
        </w:rPr>
        <w:t xml:space="preserve"> багытынын </w:t>
      </w:r>
      <w:r w:rsidR="004F59E0" w:rsidRPr="00EF6F40">
        <w:rPr>
          <w:rFonts w:ascii="Times New Roman" w:eastAsia="Times New Roman" w:hAnsi="Times New Roman" w:cs="Times New Roman"/>
          <w:sz w:val="24"/>
          <w:szCs w:val="24"/>
          <w:lang w:val="ky-KG" w:eastAsia="ru-RU"/>
        </w:rPr>
        <w:t>өзгөчөлүгү</w:t>
      </w:r>
      <w:r w:rsidR="005A7DCC" w:rsidRPr="00EF6F40">
        <w:rPr>
          <w:rFonts w:ascii="Times New Roman" w:eastAsia="Times New Roman" w:hAnsi="Times New Roman" w:cs="Times New Roman"/>
          <w:sz w:val="24"/>
          <w:szCs w:val="24"/>
          <w:lang w:val="ky-KG" w:eastAsia="ru-RU"/>
        </w:rPr>
        <w:t>н эске</w:t>
      </w:r>
      <w:r w:rsidR="006B0245" w:rsidRPr="00EF6F40">
        <w:rPr>
          <w:rFonts w:ascii="Times New Roman" w:eastAsia="Times New Roman" w:hAnsi="Times New Roman" w:cs="Times New Roman"/>
          <w:sz w:val="24"/>
          <w:szCs w:val="24"/>
          <w:lang w:val="ky-KG" w:eastAsia="ru-RU"/>
        </w:rPr>
        <w:t xml:space="preserve"> алуу менен мамлекеттик билим берүү стандартына ылайык аныкталат жана ар бир окуу дисциплинасын үйрөнүүгө бөлүнгөн жалпы көлөмдөн 35тен кем эмес пайызды түзөт.</w:t>
      </w:r>
    </w:p>
    <w:p w:rsidR="006B0245" w:rsidRPr="00EF6F40" w:rsidRDefault="00A954B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Окуу дисциплинасы</w:t>
      </w:r>
      <w:r w:rsidR="006B0245" w:rsidRPr="00EF6F40">
        <w:rPr>
          <w:rFonts w:ascii="Times New Roman" w:eastAsia="Times New Roman" w:hAnsi="Times New Roman" w:cs="Times New Roman"/>
          <w:sz w:val="24"/>
          <w:szCs w:val="24"/>
          <w:lang w:val="ky-KG" w:eastAsia="ru-RU"/>
        </w:rPr>
        <w:t xml:space="preserve"> боюнча өз алдынча иштөөгө б</w:t>
      </w:r>
      <w:r w:rsidR="004F59E0" w:rsidRPr="00EF6F40">
        <w:rPr>
          <w:rFonts w:ascii="Times New Roman" w:eastAsia="Times New Roman" w:hAnsi="Times New Roman" w:cs="Times New Roman"/>
          <w:sz w:val="24"/>
          <w:szCs w:val="24"/>
          <w:lang w:val="ky-KG" w:eastAsia="ru-RU"/>
        </w:rPr>
        <w:t>ө</w:t>
      </w:r>
      <w:r w:rsidR="006B0245" w:rsidRPr="00EF6F40">
        <w:rPr>
          <w:rFonts w:ascii="Times New Roman" w:eastAsia="Times New Roman" w:hAnsi="Times New Roman" w:cs="Times New Roman"/>
          <w:sz w:val="24"/>
          <w:szCs w:val="24"/>
          <w:lang w:val="ky-KG" w:eastAsia="ru-RU"/>
        </w:rPr>
        <w:t>л</w:t>
      </w:r>
      <w:r w:rsidR="004F59E0" w:rsidRPr="00EF6F40">
        <w:rPr>
          <w:rFonts w:ascii="Times New Roman" w:eastAsia="Times New Roman" w:hAnsi="Times New Roman" w:cs="Times New Roman"/>
          <w:sz w:val="24"/>
          <w:szCs w:val="24"/>
          <w:lang w:val="ky-KG" w:eastAsia="ru-RU"/>
        </w:rPr>
        <w:t>ү</w:t>
      </w:r>
      <w:r w:rsidR="006B0245" w:rsidRPr="00EF6F40">
        <w:rPr>
          <w:rFonts w:ascii="Times New Roman" w:eastAsia="Times New Roman" w:hAnsi="Times New Roman" w:cs="Times New Roman"/>
          <w:sz w:val="24"/>
          <w:szCs w:val="24"/>
          <w:lang w:val="ky-KG" w:eastAsia="ru-RU"/>
        </w:rPr>
        <w:t>н</w:t>
      </w:r>
      <w:r w:rsidR="004F59E0" w:rsidRPr="00EF6F40">
        <w:rPr>
          <w:rFonts w:ascii="Times New Roman" w:eastAsia="Times New Roman" w:hAnsi="Times New Roman" w:cs="Times New Roman"/>
          <w:sz w:val="24"/>
          <w:szCs w:val="24"/>
          <w:lang w:val="ky-KG" w:eastAsia="ru-RU"/>
        </w:rPr>
        <w:t>үү</w:t>
      </w:r>
      <w:r w:rsidR="006B0245" w:rsidRPr="00EF6F40">
        <w:rPr>
          <w:rFonts w:ascii="Times New Roman" w:eastAsia="Times New Roman" w:hAnsi="Times New Roman" w:cs="Times New Roman"/>
          <w:sz w:val="24"/>
          <w:szCs w:val="24"/>
          <w:lang w:val="ky-KG" w:eastAsia="ru-RU"/>
        </w:rPr>
        <w:t>ч</w:t>
      </w:r>
      <w:r w:rsidR="004F59E0" w:rsidRPr="00EF6F40">
        <w:rPr>
          <w:rFonts w:ascii="Times New Roman" w:eastAsia="Times New Roman" w:hAnsi="Times New Roman" w:cs="Times New Roman"/>
          <w:sz w:val="24"/>
          <w:szCs w:val="24"/>
          <w:lang w:val="ky-KG" w:eastAsia="ru-RU"/>
        </w:rPr>
        <w:t>ү</w:t>
      </w:r>
      <w:r w:rsidR="00B24BEE" w:rsidRPr="00EF6F40">
        <w:rPr>
          <w:rFonts w:ascii="Times New Roman" w:eastAsia="Times New Roman" w:hAnsi="Times New Roman" w:cs="Times New Roman"/>
          <w:sz w:val="24"/>
          <w:szCs w:val="24"/>
          <w:lang w:val="ky-KG" w:eastAsia="ru-RU"/>
        </w:rPr>
        <w:t xml:space="preserve"> сааттарга аталган окуу дисциплинасы (модулу) боюнча экзаменге даярданууга каралган убакыт кошулат.</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EB5EAF" w:rsidRPr="00EF6F40" w:rsidRDefault="001545DF"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4.4.</w:t>
      </w:r>
      <w:r w:rsidR="00EB5EAF" w:rsidRPr="00EF6F40">
        <w:rPr>
          <w:rFonts w:ascii="Times New Roman" w:eastAsia="Times New Roman" w:hAnsi="Times New Roman" w:cs="Times New Roman"/>
          <w:sz w:val="24"/>
          <w:szCs w:val="24"/>
          <w:lang w:val="ky-KG" w:eastAsia="ru-RU"/>
        </w:rPr>
        <w:t xml:space="preserve"> </w:t>
      </w:r>
      <w:r w:rsidR="00FA5124" w:rsidRPr="00EF6F40">
        <w:rPr>
          <w:rFonts w:ascii="Times New Roman" w:eastAsia="Times New Roman" w:hAnsi="Times New Roman" w:cs="Times New Roman"/>
          <w:sz w:val="24"/>
          <w:szCs w:val="24"/>
          <w:lang w:val="ky-KG" w:eastAsia="ru-RU"/>
        </w:rPr>
        <w:t>Окутуу с</w:t>
      </w:r>
      <w:r w:rsidR="00EB5EAF" w:rsidRPr="00EF6F40">
        <w:rPr>
          <w:rFonts w:ascii="Times New Roman" w:eastAsia="Times New Roman" w:hAnsi="Times New Roman" w:cs="Times New Roman"/>
          <w:sz w:val="24"/>
          <w:szCs w:val="24"/>
          <w:lang w:val="ky-KG" w:eastAsia="ru-RU"/>
        </w:rPr>
        <w:t xml:space="preserve">ырттан окуу формасында </w:t>
      </w:r>
      <w:r w:rsidR="00FA5124" w:rsidRPr="00EF6F40">
        <w:rPr>
          <w:rFonts w:ascii="Times New Roman" w:eastAsia="Times New Roman" w:hAnsi="Times New Roman" w:cs="Times New Roman"/>
          <w:sz w:val="24"/>
          <w:szCs w:val="24"/>
          <w:lang w:val="ky-KG" w:eastAsia="ru-RU"/>
        </w:rPr>
        <w:t xml:space="preserve">жүргүзүлгөн учурда студентке </w:t>
      </w:r>
      <w:r w:rsidR="00EB5EAF" w:rsidRPr="00EF6F40">
        <w:rPr>
          <w:rFonts w:ascii="Times New Roman" w:eastAsia="Times New Roman" w:hAnsi="Times New Roman" w:cs="Times New Roman"/>
          <w:sz w:val="24"/>
          <w:szCs w:val="24"/>
          <w:lang w:val="ky-KG" w:eastAsia="ru-RU"/>
        </w:rPr>
        <w:t>окутуучу менен с</w:t>
      </w:r>
      <w:r w:rsidR="00FA5124" w:rsidRPr="00EF6F40">
        <w:rPr>
          <w:rFonts w:ascii="Times New Roman" w:eastAsia="Times New Roman" w:hAnsi="Times New Roman" w:cs="Times New Roman"/>
          <w:sz w:val="24"/>
          <w:szCs w:val="24"/>
          <w:lang w:val="ky-KG" w:eastAsia="ru-RU"/>
        </w:rPr>
        <w:t>абак окуу мүмкүнчүлүгү</w:t>
      </w:r>
      <w:r w:rsidR="00EB5EAF" w:rsidRPr="00EF6F40">
        <w:rPr>
          <w:rFonts w:ascii="Times New Roman" w:eastAsia="Times New Roman" w:hAnsi="Times New Roman" w:cs="Times New Roman"/>
          <w:sz w:val="24"/>
          <w:szCs w:val="24"/>
          <w:lang w:val="ky-KG" w:eastAsia="ru-RU"/>
        </w:rPr>
        <w:t xml:space="preserve"> жылына 160 сааттан аз эмес көлөмдө камсыз кылынуусу керек.</w:t>
      </w:r>
    </w:p>
    <w:p w:rsidR="00177298" w:rsidRDefault="00177298" w:rsidP="00295804">
      <w:pPr>
        <w:widowControl w:val="0"/>
        <w:autoSpaceDE w:val="0"/>
        <w:autoSpaceDN w:val="0"/>
        <w:adjustRightInd w:val="0"/>
        <w:spacing w:after="0" w:line="240" w:lineRule="auto"/>
        <w:ind w:firstLine="426"/>
        <w:jc w:val="both"/>
        <w:rPr>
          <w:rFonts w:ascii="Times New Roman" w:eastAsia="SimSun" w:hAnsi="Times New Roman" w:cs="Times New Roman"/>
          <w:b/>
          <w:sz w:val="24"/>
          <w:szCs w:val="24"/>
          <w:lang w:val="ky-KG" w:eastAsia="ru-RU"/>
        </w:rPr>
      </w:pPr>
    </w:p>
    <w:p w:rsidR="00EB5EAF" w:rsidRPr="00EF6F40" w:rsidRDefault="001545DF" w:rsidP="002958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4.5.</w:t>
      </w:r>
      <w:r w:rsidR="00CC1B07" w:rsidRPr="00EF6F40">
        <w:rPr>
          <w:rFonts w:ascii="Times New Roman" w:eastAsia="SimSun" w:hAnsi="Times New Roman" w:cs="Times New Roman"/>
          <w:b/>
          <w:sz w:val="24"/>
          <w:szCs w:val="24"/>
          <w:lang w:val="ky-KG" w:eastAsia="ru-RU"/>
        </w:rPr>
        <w:t xml:space="preserve"> </w:t>
      </w:r>
      <w:r w:rsidR="00EB5EAF" w:rsidRPr="00EF6F40">
        <w:rPr>
          <w:rFonts w:ascii="Times New Roman" w:eastAsia="Times New Roman" w:hAnsi="Times New Roman" w:cs="Times New Roman"/>
          <w:sz w:val="24"/>
          <w:szCs w:val="24"/>
          <w:lang w:val="ky-KG" w:eastAsia="ru-RU"/>
        </w:rPr>
        <w:t xml:space="preserve">Окуу жылындагы каникулдук убакыттын жалпы көлөмү 7-10 жуманы түзүүсү керек, </w:t>
      </w:r>
      <w:r w:rsidR="00FA5124" w:rsidRPr="00EF6F40">
        <w:rPr>
          <w:rFonts w:ascii="Times New Roman" w:eastAsia="Times New Roman" w:hAnsi="Times New Roman" w:cs="Times New Roman"/>
          <w:sz w:val="24"/>
          <w:szCs w:val="24"/>
          <w:lang w:val="ky-KG" w:eastAsia="ru-RU"/>
        </w:rPr>
        <w:t>анын</w:t>
      </w:r>
      <w:r w:rsidR="00EB5EAF" w:rsidRPr="00EF6F40">
        <w:rPr>
          <w:rFonts w:ascii="Times New Roman" w:eastAsia="Times New Roman" w:hAnsi="Times New Roman" w:cs="Times New Roman"/>
          <w:sz w:val="24"/>
          <w:szCs w:val="24"/>
          <w:lang w:val="ky-KG" w:eastAsia="ru-RU"/>
        </w:rPr>
        <w:t xml:space="preserve"> ичинде кыш мезгилинде 2 жумадан кем эмес.</w:t>
      </w:r>
    </w:p>
    <w:p w:rsidR="00D217A0" w:rsidRPr="00EF6F40" w:rsidRDefault="00D217A0" w:rsidP="002958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r w:rsidRPr="00EF6F40">
        <w:rPr>
          <w:rFonts w:ascii="Times New Roman" w:eastAsia="SimSun" w:hAnsi="Times New Roman" w:cs="Times New Roman"/>
          <w:b/>
          <w:sz w:val="24"/>
          <w:szCs w:val="24"/>
          <w:lang w:val="ky-KG" w:eastAsia="ru-RU"/>
        </w:rPr>
        <w:t xml:space="preserve">5. </w:t>
      </w:r>
      <w:r w:rsidR="00D217A0" w:rsidRPr="00EF6F40">
        <w:rPr>
          <w:rFonts w:ascii="Times New Roman" w:eastAsia="Times New Roman" w:hAnsi="Times New Roman" w:cs="Times New Roman"/>
          <w:b/>
          <w:sz w:val="24"/>
          <w:szCs w:val="24"/>
          <w:lang w:val="ky-KG" w:eastAsia="ru-RU"/>
        </w:rPr>
        <w:t>Бакалаврларды даярдоонун НББПсынын талаптары</w:t>
      </w: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5.1</w:t>
      </w:r>
      <w:r w:rsidRPr="00EF6F40">
        <w:rPr>
          <w:rFonts w:ascii="Times New Roman" w:eastAsia="SimSun" w:hAnsi="Times New Roman" w:cs="Times New Roman"/>
          <w:sz w:val="24"/>
          <w:szCs w:val="24"/>
          <w:lang w:val="ky-KG" w:eastAsia="ru-RU"/>
        </w:rPr>
        <w:t xml:space="preserve">. </w:t>
      </w:r>
      <w:r w:rsidR="00143718">
        <w:rPr>
          <w:rFonts w:ascii="Times New Roman" w:eastAsia="Times New Roman" w:hAnsi="Times New Roman" w:cs="Times New Roman"/>
          <w:sz w:val="24"/>
          <w:szCs w:val="24"/>
          <w:lang w:val="ky-KG" w:eastAsia="ru-RU"/>
        </w:rPr>
        <w:t>Бакалаврды даярдоо</w:t>
      </w:r>
      <w:r w:rsidR="007B7805" w:rsidRPr="00EF6F40">
        <w:rPr>
          <w:rFonts w:ascii="Times New Roman" w:eastAsia="Times New Roman" w:hAnsi="Times New Roman" w:cs="Times New Roman"/>
          <w:sz w:val="24"/>
          <w:szCs w:val="24"/>
          <w:lang w:val="ky-KG" w:eastAsia="ru-RU"/>
        </w:rPr>
        <w:t xml:space="preserve"> НББПсын өздөштүрүүнүн натыйжаларына коюлуучу талаптар</w:t>
      </w:r>
      <w:r w:rsidRPr="00EF6F40">
        <w:rPr>
          <w:rFonts w:ascii="Times New Roman" w:eastAsia="SimSun" w:hAnsi="Times New Roman" w:cs="Times New Roman"/>
          <w:sz w:val="24"/>
          <w:szCs w:val="24"/>
          <w:lang w:val="ky-KG" w:eastAsia="ru-RU"/>
        </w:rPr>
        <w:t>.</w:t>
      </w:r>
    </w:p>
    <w:p w:rsidR="00425DBA" w:rsidRPr="00EF6F40" w:rsidRDefault="00FA5124"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"Бакалавр" квалификациясын ыйгаруу менен </w:t>
      </w:r>
      <w:r w:rsidR="00EA7923" w:rsidRPr="00EF6F40">
        <w:rPr>
          <w:rFonts w:ascii="Times New Roman" w:eastAsia="SimSun" w:hAnsi="Times New Roman" w:cs="Times New Roman"/>
          <w:b/>
          <w:sz w:val="24"/>
          <w:szCs w:val="24"/>
          <w:lang w:val="ky-KG" w:eastAsia="ru-RU"/>
        </w:rPr>
        <w:t>532300</w:t>
      </w:r>
      <w:r w:rsidRPr="00EF6F40">
        <w:rPr>
          <w:rFonts w:ascii="Times New Roman" w:eastAsia="Times New Roman" w:hAnsi="Times New Roman" w:cs="Times New Roman"/>
          <w:b/>
          <w:sz w:val="24"/>
          <w:szCs w:val="24"/>
          <w:lang w:val="ky-KG" w:eastAsia="ru-RU"/>
        </w:rPr>
        <w:t xml:space="preserve"> Кытай</w:t>
      </w:r>
      <w:r w:rsidR="00D61AB3">
        <w:rPr>
          <w:rFonts w:ascii="Times New Roman" w:eastAsia="Times New Roman" w:hAnsi="Times New Roman" w:cs="Times New Roman"/>
          <w:b/>
          <w:sz w:val="24"/>
          <w:szCs w:val="24"/>
          <w:lang w:val="ky-KG" w:eastAsia="ru-RU"/>
        </w:rPr>
        <w:t xml:space="preserve"> </w:t>
      </w:r>
      <w:r w:rsidR="00EA7923" w:rsidRPr="00EF6F40">
        <w:rPr>
          <w:rFonts w:ascii="Times New Roman" w:eastAsia="Times New Roman" w:hAnsi="Times New Roman" w:cs="Times New Roman"/>
          <w:b/>
          <w:sz w:val="24"/>
          <w:szCs w:val="24"/>
          <w:lang w:val="ky-KG" w:eastAsia="ru-RU"/>
        </w:rPr>
        <w:t>таануу</w:t>
      </w:r>
      <w:r w:rsidR="00425DBA" w:rsidRPr="00EF6F40">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 xml:space="preserve"> </w:t>
      </w:r>
      <w:r w:rsidR="00143718" w:rsidRPr="00EF6F40">
        <w:rPr>
          <w:rFonts w:ascii="Times New Roman" w:eastAsia="Times New Roman" w:hAnsi="Times New Roman" w:cs="Times New Roman"/>
          <w:sz w:val="24"/>
          <w:szCs w:val="24"/>
          <w:lang w:val="ky-KG" w:eastAsia="ru-RU"/>
        </w:rPr>
        <w:t>д</w:t>
      </w:r>
      <w:r w:rsidR="00143718">
        <w:rPr>
          <w:rFonts w:ascii="Times New Roman" w:eastAsia="Times New Roman" w:hAnsi="Times New Roman" w:cs="Times New Roman"/>
          <w:sz w:val="24"/>
          <w:szCs w:val="24"/>
          <w:lang w:val="ky-KG" w:eastAsia="ru-RU"/>
        </w:rPr>
        <w:t>аярдоо</w:t>
      </w:r>
      <w:r w:rsidR="00143718" w:rsidRPr="00EF6F40">
        <w:rPr>
          <w:rFonts w:ascii="Times New Roman" w:eastAsia="Times New Roman" w:hAnsi="Times New Roman" w:cs="Times New Roman"/>
          <w:sz w:val="24"/>
          <w:szCs w:val="24"/>
          <w:lang w:val="ky-KG" w:eastAsia="ru-RU"/>
        </w:rPr>
        <w:t xml:space="preserve"> </w:t>
      </w:r>
      <w:r w:rsidR="00425DBA" w:rsidRPr="00EF6F40">
        <w:rPr>
          <w:rFonts w:ascii="Times New Roman" w:eastAsia="Times New Roman" w:hAnsi="Times New Roman" w:cs="Times New Roman"/>
          <w:sz w:val="24"/>
          <w:szCs w:val="24"/>
          <w:lang w:val="ky-KG" w:eastAsia="ru-RU"/>
        </w:rPr>
        <w:t>багыты боюнча</w:t>
      </w:r>
      <w:r w:rsidRPr="00EF6F40">
        <w:rPr>
          <w:rFonts w:ascii="Times New Roman" w:eastAsia="Times New Roman" w:hAnsi="Times New Roman" w:cs="Times New Roman"/>
          <w:sz w:val="24"/>
          <w:szCs w:val="24"/>
          <w:lang w:val="ky-KG" w:eastAsia="ru-RU"/>
        </w:rPr>
        <w:t xml:space="preserve"> </w:t>
      </w:r>
      <w:r w:rsidR="00425DBA" w:rsidRPr="00EF6F40">
        <w:rPr>
          <w:rFonts w:ascii="Times New Roman" w:eastAsia="Times New Roman" w:hAnsi="Times New Roman" w:cs="Times New Roman"/>
          <w:sz w:val="24"/>
          <w:szCs w:val="24"/>
          <w:lang w:val="ky-KG" w:eastAsia="ru-RU"/>
        </w:rPr>
        <w:t>бүтүрүүчү НББПнын максаттарына жана</w:t>
      </w:r>
      <w:r w:rsidRPr="00EF6F40">
        <w:rPr>
          <w:rFonts w:ascii="Times New Roman" w:eastAsia="Times New Roman" w:hAnsi="Times New Roman" w:cs="Times New Roman"/>
          <w:sz w:val="24"/>
          <w:szCs w:val="24"/>
          <w:lang w:val="ky-KG" w:eastAsia="ru-RU"/>
        </w:rPr>
        <w:t xml:space="preserve"> </w:t>
      </w:r>
      <w:r w:rsidR="00425DBA" w:rsidRPr="00EF6F40">
        <w:rPr>
          <w:rFonts w:ascii="Times New Roman" w:eastAsia="Times New Roman" w:hAnsi="Times New Roman" w:cs="Times New Roman"/>
          <w:sz w:val="24"/>
          <w:szCs w:val="24"/>
          <w:lang w:val="ky-KG" w:eastAsia="ru-RU"/>
        </w:rPr>
        <w:t xml:space="preserve">ЖКББнын мамлекеттик билим берүү стандартынын 3.4 жана 3.8-пункттарында көрсөтүлгөн </w:t>
      </w:r>
      <w:r w:rsidR="00CE216A" w:rsidRPr="00EF6F40">
        <w:rPr>
          <w:rFonts w:ascii="Times New Roman" w:eastAsia="Times New Roman" w:hAnsi="Times New Roman" w:cs="Times New Roman"/>
          <w:sz w:val="24"/>
          <w:szCs w:val="24"/>
          <w:lang w:val="ky-KG" w:eastAsia="ru-RU"/>
        </w:rPr>
        <w:t>кесипгик ишмердүүлүктүн</w:t>
      </w:r>
      <w:r w:rsidR="00425DBA" w:rsidRPr="00EF6F40">
        <w:rPr>
          <w:rFonts w:ascii="Times New Roman" w:eastAsia="Times New Roman" w:hAnsi="Times New Roman" w:cs="Times New Roman"/>
          <w:sz w:val="24"/>
          <w:szCs w:val="24"/>
          <w:lang w:val="ky-KG" w:eastAsia="ru-RU"/>
        </w:rPr>
        <w:t xml:space="preserve"> милдеттерине ылайык төмөндөгү ком</w:t>
      </w:r>
      <w:r w:rsidR="004F59E0" w:rsidRPr="00EF6F40">
        <w:rPr>
          <w:rFonts w:ascii="Times New Roman" w:eastAsia="Times New Roman" w:hAnsi="Times New Roman" w:cs="Times New Roman"/>
          <w:sz w:val="24"/>
          <w:szCs w:val="24"/>
          <w:lang w:val="ky-KG" w:eastAsia="ru-RU"/>
        </w:rPr>
        <w:t>п</w:t>
      </w:r>
      <w:r w:rsidR="00425DBA" w:rsidRPr="00EF6F40">
        <w:rPr>
          <w:rFonts w:ascii="Times New Roman" w:eastAsia="Times New Roman" w:hAnsi="Times New Roman" w:cs="Times New Roman"/>
          <w:sz w:val="24"/>
          <w:szCs w:val="24"/>
          <w:lang w:val="ky-KG" w:eastAsia="ru-RU"/>
        </w:rPr>
        <w:t>етенцияларга ээ болушу керек</w:t>
      </w:r>
      <w:r w:rsidR="004F59E0" w:rsidRPr="00EF6F40">
        <w:rPr>
          <w:rFonts w:ascii="Times New Roman" w:eastAsia="Times New Roman" w:hAnsi="Times New Roman" w:cs="Times New Roman"/>
          <w:sz w:val="24"/>
          <w:szCs w:val="24"/>
          <w:lang w:val="ky-KG" w:eastAsia="ru-RU"/>
        </w:rPr>
        <w:t>:</w:t>
      </w:r>
    </w:p>
    <w:p w:rsidR="00177298" w:rsidRPr="00A84E06" w:rsidRDefault="00177298" w:rsidP="00295804">
      <w:pPr>
        <w:spacing w:after="0" w:line="240" w:lineRule="auto"/>
        <w:ind w:firstLine="851"/>
        <w:jc w:val="both"/>
        <w:rPr>
          <w:rFonts w:ascii="Times New Roman" w:eastAsia="SimSun" w:hAnsi="Times New Roman" w:cs="Times New Roman"/>
          <w:b/>
          <w:sz w:val="24"/>
          <w:szCs w:val="24"/>
          <w:lang w:val="ky-KG" w:eastAsia="ru-RU"/>
        </w:rPr>
      </w:pPr>
    </w:p>
    <w:p w:rsidR="00B74D14" w:rsidRPr="00EF6F40" w:rsidRDefault="001545DF" w:rsidP="00295804">
      <w:pPr>
        <w:spacing w:after="0" w:line="240" w:lineRule="auto"/>
        <w:ind w:firstLine="851"/>
        <w:jc w:val="both"/>
        <w:rPr>
          <w:rFonts w:ascii="Times New Roman" w:eastAsia="Times New Roman" w:hAnsi="Times New Roman" w:cs="Times New Roman"/>
          <w:b/>
          <w:sz w:val="24"/>
          <w:szCs w:val="24"/>
          <w:lang w:eastAsia="ru-RU"/>
        </w:rPr>
      </w:pPr>
      <w:r w:rsidRPr="00EF6F40">
        <w:rPr>
          <w:rFonts w:ascii="Times New Roman" w:eastAsia="SimSun" w:hAnsi="Times New Roman" w:cs="Times New Roman"/>
          <w:b/>
          <w:sz w:val="24"/>
          <w:szCs w:val="24"/>
          <w:lang w:eastAsia="ru-RU"/>
        </w:rPr>
        <w:t>а)</w:t>
      </w:r>
      <w:r w:rsidR="00B74D14" w:rsidRPr="00EF6F40">
        <w:rPr>
          <w:rFonts w:ascii="Times New Roman" w:eastAsia="Times New Roman" w:hAnsi="Times New Roman" w:cs="Times New Roman"/>
          <w:b/>
          <w:sz w:val="24"/>
          <w:szCs w:val="24"/>
          <w:lang w:eastAsia="ru-RU"/>
        </w:rPr>
        <w:t xml:space="preserve"> универсалдык:</w:t>
      </w:r>
    </w:p>
    <w:p w:rsidR="00B74D14" w:rsidRPr="00EF6F40" w:rsidRDefault="00B74D14" w:rsidP="00295804">
      <w:pPr>
        <w:widowControl w:val="0"/>
        <w:autoSpaceDE w:val="0"/>
        <w:autoSpaceDN w:val="0"/>
        <w:adjustRightInd w:val="0"/>
        <w:spacing w:after="0" w:line="240" w:lineRule="auto"/>
        <w:ind w:firstLine="851"/>
        <w:jc w:val="both"/>
        <w:rPr>
          <w:rFonts w:ascii="Times New Roman" w:eastAsia="Times New Roman" w:hAnsi="Times New Roman" w:cs="Times New Roman"/>
          <w:b/>
          <w:i/>
          <w:sz w:val="24"/>
          <w:szCs w:val="24"/>
          <w:u w:val="single"/>
          <w:lang w:eastAsia="ru-RU"/>
        </w:rPr>
      </w:pPr>
      <w:r w:rsidRPr="00EF6F40">
        <w:rPr>
          <w:rFonts w:ascii="Times New Roman" w:eastAsia="Times New Roman" w:hAnsi="Times New Roman" w:cs="Times New Roman"/>
          <w:b/>
          <w:i/>
          <w:sz w:val="24"/>
          <w:szCs w:val="24"/>
          <w:u w:val="single"/>
          <w:lang w:eastAsia="ru-RU"/>
        </w:rPr>
        <w:t>- жалпы илимий (ЖИК):</w:t>
      </w:r>
    </w:p>
    <w:p w:rsidR="00E25228" w:rsidRPr="00EF6F40" w:rsidRDefault="000D7B93" w:rsidP="00295804">
      <w:pPr>
        <w:spacing w:after="0" w:line="240" w:lineRule="auto"/>
        <w:ind w:firstLine="851"/>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ЖИК-1.</w:t>
      </w:r>
      <w:r w:rsidR="00CC48BD" w:rsidRPr="00CC48BD">
        <w:rPr>
          <w:rFonts w:ascii="Times New Roman" w:hAnsi="Times New Roman" w:cs="Times New Roman"/>
          <w:sz w:val="24"/>
          <w:szCs w:val="24"/>
        </w:rPr>
        <w:t xml:space="preserve"> </w:t>
      </w:r>
      <w:r w:rsidR="00CC48BD" w:rsidRPr="00517FEF">
        <w:rPr>
          <w:rFonts w:ascii="Times New Roman" w:hAnsi="Times New Roman" w:cs="Times New Roman"/>
          <w:sz w:val="24"/>
          <w:szCs w:val="24"/>
        </w:rPr>
        <w:t>Курчап турган дүйнө жөнүндө илимий билимдерди сын көз</w:t>
      </w:r>
      <w:r w:rsidR="00DA0A72">
        <w:rPr>
          <w:rFonts w:ascii="Times New Roman" w:hAnsi="Times New Roman" w:cs="Times New Roman"/>
          <w:sz w:val="24"/>
          <w:szCs w:val="24"/>
        </w:rPr>
        <w:t xml:space="preserve"> </w:t>
      </w:r>
      <w:r w:rsidR="00CC48BD" w:rsidRPr="00517FEF">
        <w:rPr>
          <w:rFonts w:ascii="Times New Roman" w:hAnsi="Times New Roman" w:cs="Times New Roman"/>
          <w:sz w:val="24"/>
          <w:szCs w:val="24"/>
        </w:rPr>
        <w:t>менен баалай алат жана колдоно алат, турмуштун, маданияттын баалуулуктарына багыт</w:t>
      </w:r>
      <w:r w:rsidR="00DA0A72">
        <w:rPr>
          <w:rFonts w:ascii="Times New Roman" w:hAnsi="Times New Roman" w:cs="Times New Roman"/>
          <w:sz w:val="24"/>
          <w:szCs w:val="24"/>
        </w:rPr>
        <w:t>т</w:t>
      </w:r>
      <w:r w:rsidR="00CC48BD" w:rsidRPr="00517FEF">
        <w:rPr>
          <w:rFonts w:ascii="Times New Roman" w:hAnsi="Times New Roman" w:cs="Times New Roman"/>
          <w:sz w:val="24"/>
          <w:szCs w:val="24"/>
        </w:rPr>
        <w:t xml:space="preserve">алат жана жигердүү жарандык позицияны карманат, толеранттуулукту </w:t>
      </w:r>
      <w:r w:rsidR="00CC48BD">
        <w:rPr>
          <w:rFonts w:ascii="Times New Roman" w:hAnsi="Times New Roman" w:cs="Times New Roman"/>
          <w:sz w:val="24"/>
          <w:szCs w:val="24"/>
        </w:rPr>
        <w:t>көрсөтө</w:t>
      </w:r>
      <w:proofErr w:type="gramStart"/>
      <w:r w:rsidR="00CC48BD">
        <w:rPr>
          <w:rFonts w:ascii="Times New Roman" w:hAnsi="Times New Roman" w:cs="Times New Roman"/>
          <w:sz w:val="24"/>
          <w:szCs w:val="24"/>
        </w:rPr>
        <w:t>т</w:t>
      </w:r>
      <w:proofErr w:type="gramEnd"/>
      <w:r w:rsidR="007337B1">
        <w:rPr>
          <w:rFonts w:ascii="Times New Roman" w:hAnsi="Times New Roman" w:cs="Times New Roman"/>
          <w:sz w:val="24"/>
          <w:szCs w:val="24"/>
        </w:rPr>
        <w:t>;</w:t>
      </w:r>
      <w:r w:rsidR="00CC48BD" w:rsidRPr="00111283">
        <w:rPr>
          <w:rFonts w:ascii="Times New Roman" w:hAnsi="Times New Roman" w:cs="Times New Roman"/>
          <w:sz w:val="32"/>
          <w:szCs w:val="32"/>
        </w:rPr>
        <w:t xml:space="preserve">  </w:t>
      </w:r>
    </w:p>
    <w:p w:rsidR="00177298" w:rsidRDefault="00177298" w:rsidP="00295804">
      <w:pPr>
        <w:spacing w:after="0" w:line="240" w:lineRule="auto"/>
        <w:ind w:firstLine="851"/>
        <w:jc w:val="both"/>
        <w:rPr>
          <w:rFonts w:ascii="Times New Roman" w:eastAsia="Times New Roman" w:hAnsi="Times New Roman" w:cs="Times New Roman"/>
          <w:b/>
          <w:i/>
          <w:sz w:val="24"/>
          <w:szCs w:val="24"/>
          <w:u w:val="single"/>
          <w:lang w:val="ky-KG" w:eastAsia="ru-RU"/>
        </w:rPr>
      </w:pPr>
    </w:p>
    <w:p w:rsidR="00B74D14" w:rsidRPr="00EF6F40" w:rsidRDefault="00B74D14" w:rsidP="00295804">
      <w:pPr>
        <w:spacing w:after="0" w:line="240" w:lineRule="auto"/>
        <w:ind w:firstLine="851"/>
        <w:jc w:val="both"/>
        <w:rPr>
          <w:rFonts w:ascii="Times New Roman" w:eastAsia="Times New Roman" w:hAnsi="Times New Roman" w:cs="Times New Roman"/>
          <w:b/>
          <w:i/>
          <w:sz w:val="24"/>
          <w:szCs w:val="24"/>
          <w:u w:val="single"/>
          <w:lang w:val="ky-KG" w:eastAsia="ru-RU"/>
        </w:rPr>
      </w:pPr>
      <w:r w:rsidRPr="00EF6F40">
        <w:rPr>
          <w:rFonts w:ascii="Times New Roman" w:eastAsia="Times New Roman" w:hAnsi="Times New Roman" w:cs="Times New Roman"/>
          <w:b/>
          <w:i/>
          <w:sz w:val="24"/>
          <w:szCs w:val="24"/>
          <w:u w:val="single"/>
          <w:lang w:val="ky-KG" w:eastAsia="ru-RU"/>
        </w:rPr>
        <w:t>- инструменталдык (ИК):</w:t>
      </w:r>
    </w:p>
    <w:p w:rsidR="00B74D14" w:rsidRPr="00EF6F40" w:rsidRDefault="00B74D14" w:rsidP="007337B1">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ИК-1.</w:t>
      </w:r>
      <w:r w:rsidR="00CC48BD">
        <w:rPr>
          <w:rFonts w:ascii="Times New Roman" w:eastAsia="Times New Roman" w:hAnsi="Times New Roman" w:cs="Times New Roman"/>
          <w:sz w:val="24"/>
          <w:szCs w:val="24"/>
          <w:lang w:val="ky-KG" w:eastAsia="ru-RU"/>
        </w:rPr>
        <w:t xml:space="preserve"> </w:t>
      </w:r>
      <w:r w:rsidR="007337B1" w:rsidRPr="007337B1">
        <w:rPr>
          <w:rFonts w:ascii="Times New Roman" w:hAnsi="Times New Roman" w:cs="Times New Roman"/>
          <w:sz w:val="24"/>
          <w:szCs w:val="24"/>
          <w:lang w:val="ky-KG"/>
        </w:rPr>
        <w:t>Иштөө жана окутуу жаатында мамлекеттик, расмий жана чет тилдердин биринд</w:t>
      </w:r>
      <w:r w:rsidR="00143718">
        <w:rPr>
          <w:rFonts w:ascii="Times New Roman" w:hAnsi="Times New Roman" w:cs="Times New Roman"/>
          <w:sz w:val="24"/>
          <w:szCs w:val="24"/>
          <w:lang w:val="ky-KG"/>
        </w:rPr>
        <w:t>е ишкердик байланышты жүргүзө</w:t>
      </w:r>
      <w:r w:rsidR="007337B1" w:rsidRPr="007337B1">
        <w:rPr>
          <w:rFonts w:ascii="Times New Roman" w:hAnsi="Times New Roman" w:cs="Times New Roman"/>
          <w:sz w:val="24"/>
          <w:szCs w:val="24"/>
          <w:lang w:val="ky-KG"/>
        </w:rPr>
        <w:t>т</w:t>
      </w:r>
      <w:r w:rsidRPr="00EF6F40">
        <w:rPr>
          <w:rFonts w:ascii="Times New Roman" w:eastAsia="Times New Roman" w:hAnsi="Times New Roman" w:cs="Times New Roman"/>
          <w:sz w:val="24"/>
          <w:szCs w:val="24"/>
          <w:lang w:val="ky-KG" w:eastAsia="ru-RU"/>
        </w:rPr>
        <w:t>;</w:t>
      </w:r>
    </w:p>
    <w:p w:rsidR="00E25228" w:rsidRPr="007337B1" w:rsidRDefault="00B74D14" w:rsidP="007337B1">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ИК-2.</w:t>
      </w:r>
      <w:r w:rsidR="007337B1" w:rsidRPr="007337B1">
        <w:rPr>
          <w:rFonts w:ascii="Times New Roman" w:hAnsi="Times New Roman" w:cs="Times New Roman"/>
          <w:sz w:val="32"/>
          <w:szCs w:val="32"/>
          <w:lang w:val="ky-KG"/>
        </w:rPr>
        <w:t xml:space="preserve"> </w:t>
      </w:r>
      <w:r w:rsidR="007337B1" w:rsidRPr="007337B1">
        <w:rPr>
          <w:rFonts w:ascii="Times New Roman" w:hAnsi="Times New Roman" w:cs="Times New Roman"/>
          <w:sz w:val="24"/>
          <w:szCs w:val="24"/>
          <w:lang w:val="ky-KG"/>
        </w:rPr>
        <w:t xml:space="preserve">Жумуш жана окутуу жаатындагы татаал маселелерди чечүүдө маалыматтык технологияларды колдонуп, жаңы билимдерди алууга жана </w:t>
      </w:r>
      <w:r w:rsidR="00DA0A72">
        <w:rPr>
          <w:rFonts w:ascii="Times New Roman" w:hAnsi="Times New Roman" w:cs="Times New Roman"/>
          <w:sz w:val="24"/>
          <w:szCs w:val="24"/>
          <w:lang w:val="ky-KG"/>
        </w:rPr>
        <w:t>пайдала</w:t>
      </w:r>
      <w:r w:rsidR="007337B1" w:rsidRPr="007337B1">
        <w:rPr>
          <w:rFonts w:ascii="Times New Roman" w:hAnsi="Times New Roman" w:cs="Times New Roman"/>
          <w:sz w:val="24"/>
          <w:szCs w:val="24"/>
          <w:lang w:val="ky-KG"/>
        </w:rPr>
        <w:t>нууга жөндөмдүү</w:t>
      </w:r>
      <w:r w:rsidR="00143718">
        <w:rPr>
          <w:rFonts w:ascii="Times New Roman" w:hAnsi="Times New Roman" w:cs="Times New Roman"/>
          <w:sz w:val="24"/>
          <w:szCs w:val="24"/>
          <w:lang w:val="ky-KG"/>
        </w:rPr>
        <w:t>;</w:t>
      </w:r>
    </w:p>
    <w:p w:rsidR="00177298" w:rsidRDefault="00177298" w:rsidP="00295804">
      <w:pPr>
        <w:spacing w:after="0" w:line="240" w:lineRule="auto"/>
        <w:ind w:firstLine="851"/>
        <w:jc w:val="both"/>
        <w:rPr>
          <w:rFonts w:ascii="Times New Roman" w:eastAsia="Times New Roman" w:hAnsi="Times New Roman" w:cs="Times New Roman"/>
          <w:sz w:val="24"/>
          <w:szCs w:val="24"/>
          <w:lang w:val="ky-KG" w:eastAsia="ru-RU"/>
        </w:rPr>
      </w:pPr>
    </w:p>
    <w:p w:rsidR="00B74D14" w:rsidRPr="00EF6F40" w:rsidRDefault="00E92FA5" w:rsidP="00295804">
      <w:pPr>
        <w:spacing w:after="0" w:line="240" w:lineRule="auto"/>
        <w:ind w:firstLine="851"/>
        <w:jc w:val="both"/>
        <w:rPr>
          <w:rFonts w:ascii="Times New Roman" w:eastAsia="Times New Roman" w:hAnsi="Times New Roman" w:cs="Times New Roman"/>
          <w:i/>
          <w:sz w:val="24"/>
          <w:szCs w:val="24"/>
          <w:lang w:eastAsia="ru-RU"/>
        </w:rPr>
      </w:pPr>
      <w:r w:rsidRPr="00EF6F40">
        <w:rPr>
          <w:rFonts w:ascii="Times New Roman" w:eastAsia="Times New Roman" w:hAnsi="Times New Roman" w:cs="Times New Roman"/>
          <w:sz w:val="24"/>
          <w:szCs w:val="24"/>
          <w:lang w:val="ky-KG" w:eastAsia="ru-RU"/>
        </w:rPr>
        <w:t xml:space="preserve"> </w:t>
      </w:r>
      <w:r w:rsidR="00B74D14" w:rsidRPr="00EF6F40">
        <w:rPr>
          <w:rFonts w:ascii="Times New Roman" w:eastAsia="Times New Roman" w:hAnsi="Times New Roman" w:cs="Times New Roman"/>
          <w:i/>
          <w:sz w:val="24"/>
          <w:szCs w:val="24"/>
          <w:lang w:eastAsia="ru-RU"/>
        </w:rPr>
        <w:t xml:space="preserve">- </w:t>
      </w:r>
      <w:r w:rsidR="00B74D14" w:rsidRPr="00EF6F40">
        <w:rPr>
          <w:rFonts w:ascii="Times New Roman" w:eastAsia="Times New Roman" w:hAnsi="Times New Roman" w:cs="Times New Roman"/>
          <w:b/>
          <w:i/>
          <w:sz w:val="24"/>
          <w:szCs w:val="24"/>
          <w:lang w:eastAsia="ru-RU"/>
        </w:rPr>
        <w:t>социалдык-инсандык жана жалпы маданий (СИЖМК):</w:t>
      </w:r>
    </w:p>
    <w:p w:rsidR="00B74D14" w:rsidRPr="007337B1" w:rsidRDefault="00B74D14" w:rsidP="007337B1">
      <w:pPr>
        <w:spacing w:after="0" w:line="240" w:lineRule="auto"/>
        <w:ind w:firstLine="851"/>
        <w:jc w:val="both"/>
        <w:rPr>
          <w:rFonts w:ascii="Times New Roman" w:eastAsia="Times New Roman" w:hAnsi="Times New Roman" w:cs="Times New Roman"/>
          <w:sz w:val="24"/>
          <w:szCs w:val="24"/>
          <w:lang w:val="ky-KG" w:eastAsia="ru-RU"/>
        </w:rPr>
      </w:pPr>
      <w:r w:rsidRPr="007337B1">
        <w:rPr>
          <w:rFonts w:ascii="Times New Roman" w:eastAsia="Times New Roman" w:hAnsi="Times New Roman" w:cs="Times New Roman"/>
          <w:sz w:val="24"/>
          <w:szCs w:val="24"/>
          <w:lang w:eastAsia="ru-RU"/>
        </w:rPr>
        <w:t>СИЖМК-1.</w:t>
      </w:r>
      <w:r w:rsidR="007337B1" w:rsidRPr="007337B1">
        <w:rPr>
          <w:rFonts w:ascii="Times New Roman" w:hAnsi="Times New Roman" w:cs="Times New Roman"/>
          <w:sz w:val="24"/>
          <w:szCs w:val="24"/>
        </w:rPr>
        <w:t xml:space="preserve"> Жеке адамдардын же топтордун кесиптик ишмердүүлүгүндө ма</w:t>
      </w:r>
      <w:r w:rsidR="00143718">
        <w:rPr>
          <w:rFonts w:ascii="Times New Roman" w:hAnsi="Times New Roman" w:cs="Times New Roman"/>
          <w:sz w:val="24"/>
          <w:szCs w:val="24"/>
        </w:rPr>
        <w:t>ксаттарга жетүүнү камсыздайт;</w:t>
      </w:r>
    </w:p>
    <w:p w:rsidR="00B74D14" w:rsidRPr="00EF6F40" w:rsidRDefault="00B74D14"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СИЖМК-2.</w:t>
      </w:r>
      <w:r w:rsidR="00215ECC" w:rsidRPr="00EF6F40">
        <w:rPr>
          <w:rFonts w:ascii="Times New Roman" w:eastAsia="Times New Roman" w:hAnsi="Times New Roman" w:cs="Times New Roman"/>
          <w:sz w:val="24"/>
          <w:szCs w:val="24"/>
          <w:lang w:val="ky-KG" w:eastAsia="ru-RU"/>
        </w:rPr>
        <w:t xml:space="preserve"> </w:t>
      </w:r>
      <w:r w:rsidR="00E25228" w:rsidRPr="00EF6F40">
        <w:rPr>
          <w:rFonts w:ascii="Times New Roman" w:eastAsia="Times New Roman" w:hAnsi="Times New Roman" w:cs="Times New Roman"/>
          <w:sz w:val="24"/>
          <w:szCs w:val="24"/>
          <w:lang w:val="ky-KG" w:eastAsia="ru-RU"/>
        </w:rPr>
        <w:t>Коомчулукта кабыл алынган  моралдык жана  укуктук нормалардын негизинде  социалдык өз ара аракеттенишүүгө жөндөмдүү, адамдарга сый мамиле жасайт, башка маданиятка толеранттуу, шериктештик мамилелерди түзүүгө даяр</w:t>
      </w:r>
      <w:r w:rsidR="00143718">
        <w:rPr>
          <w:rFonts w:ascii="Times New Roman" w:eastAsia="Times New Roman" w:hAnsi="Times New Roman" w:cs="Times New Roman"/>
          <w:sz w:val="24"/>
          <w:szCs w:val="24"/>
          <w:lang w:val="ky-KG" w:eastAsia="ru-RU"/>
        </w:rPr>
        <w:t xml:space="preserve"> болот</w:t>
      </w:r>
      <w:r w:rsidR="00E25228">
        <w:rPr>
          <w:rFonts w:ascii="Times New Roman" w:eastAsia="Times New Roman" w:hAnsi="Times New Roman" w:cs="Times New Roman"/>
          <w:sz w:val="24"/>
          <w:szCs w:val="24"/>
          <w:lang w:val="ky-KG" w:eastAsia="ru-RU"/>
        </w:rPr>
        <w:t>.</w:t>
      </w:r>
    </w:p>
    <w:p w:rsidR="00177298" w:rsidRDefault="00177298" w:rsidP="00295804">
      <w:pPr>
        <w:widowControl w:val="0"/>
        <w:autoSpaceDE w:val="0"/>
        <w:autoSpaceDN w:val="0"/>
        <w:adjustRightInd w:val="0"/>
        <w:spacing w:after="0" w:line="240" w:lineRule="auto"/>
        <w:ind w:firstLine="851"/>
        <w:jc w:val="both"/>
        <w:rPr>
          <w:rFonts w:ascii="Times New Roman" w:eastAsia="Times New Roman" w:hAnsi="Times New Roman" w:cs="Times New Roman"/>
          <w:b/>
          <w:i/>
          <w:sz w:val="24"/>
          <w:szCs w:val="24"/>
          <w:u w:val="single"/>
          <w:lang w:val="ky-KG" w:eastAsia="ru-RU"/>
        </w:rPr>
      </w:pPr>
    </w:p>
    <w:p w:rsidR="00B74D14" w:rsidRPr="00EF6F40" w:rsidRDefault="00142CA3" w:rsidP="00295804">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u w:val="single"/>
          <w:lang w:val="ky-KG" w:eastAsia="ru-RU"/>
        </w:rPr>
      </w:pPr>
      <w:r w:rsidRPr="00EF6F40">
        <w:rPr>
          <w:rFonts w:ascii="Times New Roman" w:eastAsia="Times New Roman" w:hAnsi="Times New Roman" w:cs="Times New Roman"/>
          <w:b/>
          <w:i/>
          <w:sz w:val="24"/>
          <w:szCs w:val="24"/>
          <w:u w:val="single"/>
          <w:lang w:val="ky-KG" w:eastAsia="ru-RU"/>
        </w:rPr>
        <w:lastRenderedPageBreak/>
        <w:t>б)</w:t>
      </w:r>
      <w:r w:rsidR="00B74D14" w:rsidRPr="00EF6F40">
        <w:rPr>
          <w:rFonts w:ascii="Times New Roman" w:eastAsia="Times New Roman" w:hAnsi="Times New Roman" w:cs="Times New Roman"/>
          <w:i/>
          <w:sz w:val="24"/>
          <w:szCs w:val="24"/>
          <w:u w:val="single"/>
          <w:lang w:val="ky-KG" w:eastAsia="ru-RU"/>
        </w:rPr>
        <w:t xml:space="preserve"> </w:t>
      </w:r>
      <w:r w:rsidR="00B74D14" w:rsidRPr="00EF6F40">
        <w:rPr>
          <w:rFonts w:ascii="Times New Roman" w:eastAsia="Times New Roman" w:hAnsi="Times New Roman" w:cs="Times New Roman"/>
          <w:b/>
          <w:i/>
          <w:sz w:val="24"/>
          <w:szCs w:val="24"/>
          <w:u w:val="single"/>
          <w:lang w:val="ky-KG" w:eastAsia="ru-RU"/>
        </w:rPr>
        <w:t>кесиптик (КК):</w:t>
      </w:r>
    </w:p>
    <w:p w:rsidR="00B74D14" w:rsidRPr="00EF6F40" w:rsidRDefault="00142CA3" w:rsidP="00295804">
      <w:pPr>
        <w:spacing w:after="0" w:line="240" w:lineRule="auto"/>
        <w:ind w:firstLine="851"/>
        <w:jc w:val="both"/>
        <w:rPr>
          <w:rFonts w:ascii="Times New Roman" w:eastAsia="Times New Roman" w:hAnsi="Times New Roman" w:cs="Times New Roman"/>
          <w:b/>
          <w:i/>
          <w:sz w:val="24"/>
          <w:szCs w:val="24"/>
          <w:u w:val="single"/>
          <w:lang w:val="ky-KG" w:eastAsia="ru-RU"/>
        </w:rPr>
      </w:pPr>
      <w:r w:rsidRPr="00EF6F40">
        <w:rPr>
          <w:rFonts w:ascii="Times New Roman" w:eastAsia="Times New Roman" w:hAnsi="Times New Roman" w:cs="Times New Roman"/>
          <w:b/>
          <w:i/>
          <w:sz w:val="24"/>
          <w:szCs w:val="24"/>
          <w:u w:val="single"/>
          <w:lang w:val="ky-KG" w:eastAsia="ru-RU"/>
        </w:rPr>
        <w:t>өндүрүштүк-</w:t>
      </w:r>
      <w:r w:rsidR="00794795">
        <w:rPr>
          <w:rFonts w:ascii="Times New Roman" w:eastAsia="Times New Roman" w:hAnsi="Times New Roman" w:cs="Times New Roman"/>
          <w:b/>
          <w:i/>
          <w:sz w:val="24"/>
          <w:szCs w:val="24"/>
          <w:u w:val="single"/>
          <w:lang w:val="ky-KG" w:eastAsia="ru-RU"/>
        </w:rPr>
        <w:t>тажрыйб</w:t>
      </w:r>
      <w:r w:rsidRPr="00EF6F40">
        <w:rPr>
          <w:rFonts w:ascii="Times New Roman" w:eastAsia="Times New Roman" w:hAnsi="Times New Roman" w:cs="Times New Roman"/>
          <w:b/>
          <w:i/>
          <w:sz w:val="24"/>
          <w:szCs w:val="24"/>
          <w:u w:val="single"/>
          <w:lang w:val="ky-KG" w:eastAsia="ru-RU"/>
        </w:rPr>
        <w:t xml:space="preserve">алык ишмердүүлүк жаатында: </w:t>
      </w:r>
    </w:p>
    <w:p w:rsidR="00E709DC"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КК-1</w:t>
      </w:r>
      <w:r w:rsidR="00E709DC">
        <w:rPr>
          <w:rFonts w:ascii="Times New Roman" w:eastAsia="Times New Roman" w:hAnsi="Times New Roman" w:cs="Times New Roman"/>
          <w:sz w:val="24"/>
          <w:szCs w:val="24"/>
          <w:lang w:val="ky-KG" w:eastAsia="ru-RU"/>
        </w:rPr>
        <w:t>.О</w:t>
      </w:r>
      <w:r w:rsidR="00E709DC" w:rsidRPr="00E709DC">
        <w:rPr>
          <w:rFonts w:ascii="Times New Roman" w:eastAsia="Times New Roman" w:hAnsi="Times New Roman" w:cs="Times New Roman"/>
          <w:sz w:val="24"/>
          <w:szCs w:val="24"/>
          <w:lang w:val="ky-KG" w:eastAsia="ru-RU"/>
        </w:rPr>
        <w:t>озеки жана жазуу жүзүндө мамлекеттик жана расмий тилдерде туура, акылга сыярлык жана так сүйлөй билүүнү билет</w:t>
      </w:r>
      <w:r w:rsidR="00510F4C">
        <w:rPr>
          <w:rFonts w:ascii="Times New Roman" w:eastAsia="Times New Roman" w:hAnsi="Times New Roman" w:cs="Times New Roman"/>
          <w:sz w:val="24"/>
          <w:szCs w:val="24"/>
          <w:lang w:val="ky-KG" w:eastAsia="ru-RU"/>
        </w:rPr>
        <w:t>;</w:t>
      </w:r>
    </w:p>
    <w:p w:rsidR="00072BFB"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КК-2</w:t>
      </w:r>
      <w:r w:rsidR="00072BFB" w:rsidRPr="00EF6F40">
        <w:rPr>
          <w:rFonts w:ascii="Times New Roman" w:eastAsia="Times New Roman" w:hAnsi="Times New Roman" w:cs="Times New Roman"/>
          <w:sz w:val="24"/>
          <w:szCs w:val="24"/>
          <w:lang w:val="ky-KG" w:eastAsia="ru-RU"/>
        </w:rPr>
        <w:t xml:space="preserve">. Маалыматтын сапатын жана мазмунун баалоого, </w:t>
      </w:r>
      <w:r w:rsidR="00A85BAC" w:rsidRPr="00EF6F40">
        <w:rPr>
          <w:rFonts w:ascii="Times New Roman" w:eastAsia="Times New Roman" w:hAnsi="Times New Roman" w:cs="Times New Roman"/>
          <w:sz w:val="24"/>
          <w:szCs w:val="24"/>
          <w:lang w:val="ky-KG" w:eastAsia="ru-RU"/>
        </w:rPr>
        <w:t>маанилүү фактыларды бөлүп кароого жана аларга өзүнүн баасын берүүгө жана чечмелөөгө</w:t>
      </w:r>
      <w:r w:rsidR="00072BFB" w:rsidRPr="00EF6F40">
        <w:rPr>
          <w:rFonts w:ascii="Times New Roman" w:eastAsia="Times New Roman" w:hAnsi="Times New Roman" w:cs="Times New Roman"/>
          <w:sz w:val="24"/>
          <w:szCs w:val="24"/>
          <w:lang w:val="ky-KG" w:eastAsia="ru-RU"/>
        </w:rPr>
        <w:t xml:space="preserve"> жөндөмдүү</w:t>
      </w:r>
      <w:r w:rsidR="00A85BAC" w:rsidRPr="00EF6F40">
        <w:rPr>
          <w:rFonts w:ascii="Times New Roman" w:eastAsia="Times New Roman" w:hAnsi="Times New Roman" w:cs="Times New Roman"/>
          <w:sz w:val="24"/>
          <w:szCs w:val="24"/>
          <w:lang w:val="ky-KG" w:eastAsia="ru-RU"/>
        </w:rPr>
        <w:t>;</w:t>
      </w:r>
    </w:p>
    <w:p w:rsidR="001C57FD"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КК-3</w:t>
      </w:r>
      <w:r w:rsidR="00A85BAC" w:rsidRPr="00EF6F40">
        <w:rPr>
          <w:rFonts w:ascii="Times New Roman" w:eastAsia="Times New Roman" w:hAnsi="Times New Roman" w:cs="Times New Roman"/>
          <w:sz w:val="24"/>
          <w:szCs w:val="24"/>
          <w:lang w:val="ky-KG" w:eastAsia="ru-RU"/>
        </w:rPr>
        <w:t>. Маалыматты кабыл алууга, жалпылоого жана талдоого жөндөмдүү, системалуу түрдө ой жүгүртүүгө, максаттарды коюуга жана аларга жетүүнүн жолдорун тандоого, көйгөй</w:t>
      </w:r>
      <w:r w:rsidR="001C57FD" w:rsidRPr="00EF6F40">
        <w:rPr>
          <w:rFonts w:ascii="Times New Roman" w:eastAsia="Times New Roman" w:hAnsi="Times New Roman" w:cs="Times New Roman"/>
          <w:sz w:val="24"/>
          <w:szCs w:val="24"/>
          <w:lang w:val="ky-KG" w:eastAsia="ru-RU"/>
        </w:rPr>
        <w:t xml:space="preserve">лөрдүн жана процесстердин  </w:t>
      </w:r>
      <w:r w:rsidR="00A85BAC" w:rsidRPr="00EF6F40">
        <w:rPr>
          <w:rFonts w:ascii="Times New Roman" w:eastAsia="Times New Roman" w:hAnsi="Times New Roman" w:cs="Times New Roman"/>
          <w:sz w:val="24"/>
          <w:szCs w:val="24"/>
          <w:lang w:val="ky-KG" w:eastAsia="ru-RU"/>
        </w:rPr>
        <w:t>эл аралык-саясий жана дипломатиялык маанилик</w:t>
      </w:r>
      <w:r w:rsidR="001C57FD" w:rsidRPr="00EF6F40">
        <w:rPr>
          <w:rFonts w:ascii="Times New Roman" w:eastAsia="Times New Roman" w:hAnsi="Times New Roman" w:cs="Times New Roman"/>
          <w:sz w:val="24"/>
          <w:szCs w:val="24"/>
          <w:lang w:val="ky-KG" w:eastAsia="ru-RU"/>
        </w:rPr>
        <w:t xml:space="preserve"> жүкт</w:t>
      </w:r>
      <w:r w:rsidR="00143718">
        <w:rPr>
          <w:rFonts w:ascii="Times New Roman" w:eastAsia="Times New Roman" w:hAnsi="Times New Roman" w:cs="Times New Roman"/>
          <w:sz w:val="24"/>
          <w:szCs w:val="24"/>
          <w:lang w:val="ky-KG" w:eastAsia="ru-RU"/>
        </w:rPr>
        <w:t>өмүн ачыкка чыгарууга жөндөмдүү;</w:t>
      </w:r>
    </w:p>
    <w:p w:rsidR="00A0643B"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КК-4</w:t>
      </w:r>
      <w:r w:rsidR="001C57FD" w:rsidRPr="00EF6F40">
        <w:rPr>
          <w:rFonts w:ascii="Times New Roman" w:eastAsia="Times New Roman" w:hAnsi="Times New Roman" w:cs="Times New Roman"/>
          <w:sz w:val="24"/>
          <w:szCs w:val="24"/>
          <w:lang w:val="ky-KG" w:eastAsia="ru-RU"/>
        </w:rPr>
        <w:t>.</w:t>
      </w:r>
      <w:r w:rsidR="00510F4C" w:rsidRPr="00510F4C">
        <w:rPr>
          <w:lang w:val="ky-KG"/>
        </w:rPr>
        <w:t xml:space="preserve"> </w:t>
      </w:r>
      <w:r w:rsidR="00510F4C">
        <w:rPr>
          <w:lang w:val="ky-KG"/>
        </w:rPr>
        <w:t>И</w:t>
      </w:r>
      <w:r w:rsidR="00510F4C" w:rsidRPr="00510F4C">
        <w:rPr>
          <w:rFonts w:ascii="Times New Roman" w:eastAsia="Times New Roman" w:hAnsi="Times New Roman" w:cs="Times New Roman"/>
          <w:sz w:val="24"/>
          <w:szCs w:val="24"/>
          <w:lang w:val="ky-KG" w:eastAsia="ru-RU"/>
        </w:rPr>
        <w:t>шкер байланышты жүзөгө ашырууга жөндөмдүү; эл алдында сүйлөө</w:t>
      </w:r>
      <w:r w:rsidR="00510F4C">
        <w:rPr>
          <w:rFonts w:ascii="Times New Roman" w:eastAsia="Times New Roman" w:hAnsi="Times New Roman" w:cs="Times New Roman"/>
          <w:sz w:val="24"/>
          <w:szCs w:val="24"/>
          <w:lang w:val="ky-KG" w:eastAsia="ru-RU"/>
        </w:rPr>
        <w:t>, сүйлөшүү, ишкердик кат алышуу жана</w:t>
      </w:r>
      <w:r w:rsidR="00510F4C" w:rsidRPr="00510F4C">
        <w:rPr>
          <w:rFonts w:ascii="Times New Roman" w:eastAsia="Times New Roman" w:hAnsi="Times New Roman" w:cs="Times New Roman"/>
          <w:sz w:val="24"/>
          <w:szCs w:val="24"/>
          <w:lang w:val="ky-KG" w:eastAsia="ru-RU"/>
        </w:rPr>
        <w:t xml:space="preserve"> аны чет тилдерде</w:t>
      </w:r>
      <w:r w:rsidR="00510F4C">
        <w:rPr>
          <w:rFonts w:ascii="Times New Roman" w:eastAsia="Times New Roman" w:hAnsi="Times New Roman" w:cs="Times New Roman"/>
          <w:sz w:val="24"/>
          <w:szCs w:val="24"/>
          <w:lang w:val="ky-KG" w:eastAsia="ru-RU"/>
        </w:rPr>
        <w:t xml:space="preserve"> ж</w:t>
      </w:r>
      <w:r w:rsidR="00510F4C" w:rsidRPr="00510F4C">
        <w:rPr>
          <w:rFonts w:ascii="Times New Roman" w:eastAsia="Times New Roman" w:hAnsi="Times New Roman" w:cs="Times New Roman"/>
          <w:sz w:val="24"/>
          <w:szCs w:val="24"/>
          <w:lang w:val="ky-KG" w:eastAsia="ru-RU"/>
        </w:rPr>
        <w:t>ү</w:t>
      </w:r>
      <w:r w:rsidR="00510F4C">
        <w:rPr>
          <w:rFonts w:ascii="Times New Roman" w:eastAsia="Times New Roman" w:hAnsi="Times New Roman" w:cs="Times New Roman"/>
          <w:sz w:val="24"/>
          <w:szCs w:val="24"/>
          <w:lang w:val="ky-KG" w:eastAsia="ru-RU"/>
        </w:rPr>
        <w:t>рг</w:t>
      </w:r>
      <w:r w:rsidR="00510F4C" w:rsidRPr="00510F4C">
        <w:rPr>
          <w:rFonts w:ascii="Times New Roman" w:eastAsia="Times New Roman" w:hAnsi="Times New Roman" w:cs="Times New Roman"/>
          <w:sz w:val="24"/>
          <w:szCs w:val="24"/>
          <w:lang w:val="ky-KG" w:eastAsia="ru-RU"/>
        </w:rPr>
        <w:t>ү</w:t>
      </w:r>
      <w:r w:rsidR="00510F4C">
        <w:rPr>
          <w:rFonts w:ascii="Times New Roman" w:eastAsia="Times New Roman" w:hAnsi="Times New Roman" w:cs="Times New Roman"/>
          <w:sz w:val="24"/>
          <w:szCs w:val="24"/>
          <w:lang w:val="ky-KG" w:eastAsia="ru-RU"/>
        </w:rPr>
        <w:t>з</w:t>
      </w:r>
      <w:r w:rsidR="00510F4C" w:rsidRPr="00510F4C">
        <w:rPr>
          <w:rFonts w:ascii="Times New Roman" w:eastAsia="Times New Roman" w:hAnsi="Times New Roman" w:cs="Times New Roman"/>
          <w:sz w:val="24"/>
          <w:szCs w:val="24"/>
          <w:lang w:val="ky-KG" w:eastAsia="ru-RU"/>
        </w:rPr>
        <w:t>үү</w:t>
      </w:r>
      <w:r w:rsidR="00510F4C">
        <w:rPr>
          <w:rFonts w:ascii="Times New Roman" w:eastAsia="Times New Roman" w:hAnsi="Times New Roman" w:cs="Times New Roman"/>
          <w:sz w:val="24"/>
          <w:szCs w:val="24"/>
          <w:lang w:val="ky-KG" w:eastAsia="ru-RU"/>
        </w:rPr>
        <w:t>;</w:t>
      </w:r>
    </w:p>
    <w:p w:rsidR="00A0643B"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КК-5</w:t>
      </w:r>
      <w:r w:rsidR="00A0643B" w:rsidRPr="00EF6F40">
        <w:rPr>
          <w:rFonts w:ascii="Times New Roman" w:eastAsia="Times New Roman" w:hAnsi="Times New Roman" w:cs="Times New Roman"/>
          <w:sz w:val="24"/>
          <w:szCs w:val="24"/>
          <w:lang w:val="ky-KG" w:eastAsia="ru-RU"/>
        </w:rPr>
        <w:t>.</w:t>
      </w:r>
      <w:r w:rsidR="007B2DA6">
        <w:rPr>
          <w:lang w:val="ky-KG"/>
        </w:rPr>
        <w:t>Л</w:t>
      </w:r>
      <w:r w:rsidR="007B2DA6" w:rsidRPr="007B2DA6">
        <w:rPr>
          <w:rFonts w:ascii="Times New Roman" w:eastAsia="Times New Roman" w:hAnsi="Times New Roman" w:cs="Times New Roman"/>
          <w:sz w:val="24"/>
          <w:szCs w:val="24"/>
          <w:lang w:val="ky-KG" w:eastAsia="ru-RU"/>
        </w:rPr>
        <w:t>ексикалык эквиваленттүүлүктүн грамматикалык, синтаксистик жана стилистикалык э</w:t>
      </w:r>
      <w:r w:rsidR="007B2DA6">
        <w:rPr>
          <w:rFonts w:ascii="Times New Roman" w:eastAsia="Times New Roman" w:hAnsi="Times New Roman" w:cs="Times New Roman"/>
          <w:sz w:val="24"/>
          <w:szCs w:val="24"/>
          <w:lang w:val="ky-KG" w:eastAsia="ru-RU"/>
        </w:rPr>
        <w:t>режелерин сактап жазуу жана оозеки</w:t>
      </w:r>
      <w:r w:rsidR="007B2DA6" w:rsidRPr="007B2DA6">
        <w:rPr>
          <w:rFonts w:ascii="Times New Roman" w:eastAsia="Times New Roman" w:hAnsi="Times New Roman" w:cs="Times New Roman"/>
          <w:sz w:val="24"/>
          <w:szCs w:val="24"/>
          <w:lang w:val="ky-KG" w:eastAsia="ru-RU"/>
        </w:rPr>
        <w:t xml:space="preserve"> которууну жүзөгө ашырат</w:t>
      </w:r>
      <w:r w:rsidR="00A0643B" w:rsidRPr="00EF6F40">
        <w:rPr>
          <w:rFonts w:ascii="Times New Roman" w:eastAsia="Times New Roman" w:hAnsi="Times New Roman" w:cs="Times New Roman"/>
          <w:sz w:val="24"/>
          <w:szCs w:val="24"/>
          <w:lang w:val="ky-KG" w:eastAsia="ru-RU"/>
        </w:rPr>
        <w:t>;</w:t>
      </w:r>
    </w:p>
    <w:p w:rsidR="00D26BBC"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КК-6</w:t>
      </w:r>
      <w:r w:rsidR="00A0643B" w:rsidRPr="00EF6F40">
        <w:rPr>
          <w:rFonts w:ascii="Times New Roman" w:eastAsia="Times New Roman" w:hAnsi="Times New Roman" w:cs="Times New Roman"/>
          <w:sz w:val="24"/>
          <w:szCs w:val="24"/>
          <w:lang w:val="ky-KG" w:eastAsia="ru-RU"/>
        </w:rPr>
        <w:t>.</w:t>
      </w:r>
      <w:r w:rsidR="0080145A">
        <w:rPr>
          <w:rFonts w:ascii="Times New Roman" w:eastAsia="Times New Roman" w:hAnsi="Times New Roman" w:cs="Times New Roman"/>
          <w:sz w:val="24"/>
          <w:szCs w:val="24"/>
          <w:lang w:val="ky-KG" w:eastAsia="ru-RU"/>
        </w:rPr>
        <w:t xml:space="preserve"> Тилдик билимдин тутумуна ээ, ал окулуп жаткан чет тилинин негизги фонетикалык, лексикалык, грамматикалык, с</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з ж</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з</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нд</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 xml:space="preserve"> т</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з</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лб</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г</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н кубулуштары жана ишт</w:t>
      </w:r>
      <w:r w:rsidR="0080145A" w:rsidRPr="00EF6F40">
        <w:rPr>
          <w:rFonts w:ascii="Times New Roman" w:eastAsia="Times New Roman" w:hAnsi="Times New Roman" w:cs="Times New Roman"/>
          <w:sz w:val="24"/>
          <w:szCs w:val="24"/>
          <w:lang w:val="ky-KG" w:eastAsia="ru-RU"/>
        </w:rPr>
        <w:t>өө</w:t>
      </w:r>
      <w:r w:rsidR="0080145A">
        <w:rPr>
          <w:rFonts w:ascii="Times New Roman" w:eastAsia="Times New Roman" w:hAnsi="Times New Roman" w:cs="Times New Roman"/>
          <w:sz w:val="24"/>
          <w:szCs w:val="24"/>
          <w:lang w:val="ky-KG" w:eastAsia="ru-RU"/>
        </w:rPr>
        <w:t xml:space="preserve"> мыйзам ченемд</w:t>
      </w:r>
      <w:r w:rsidR="0080145A" w:rsidRPr="00EF6F40">
        <w:rPr>
          <w:rFonts w:ascii="Times New Roman" w:eastAsia="Times New Roman" w:hAnsi="Times New Roman" w:cs="Times New Roman"/>
          <w:sz w:val="24"/>
          <w:szCs w:val="24"/>
          <w:lang w:val="ky-KG" w:eastAsia="ru-RU"/>
        </w:rPr>
        <w:t>үү</w:t>
      </w:r>
      <w:r w:rsidR="0080145A">
        <w:rPr>
          <w:rFonts w:ascii="Times New Roman" w:eastAsia="Times New Roman" w:hAnsi="Times New Roman" w:cs="Times New Roman"/>
          <w:sz w:val="24"/>
          <w:szCs w:val="24"/>
          <w:lang w:val="ky-KG" w:eastAsia="ru-RU"/>
        </w:rPr>
        <w:t>л</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кт</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р</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 анын функционалдык т</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рл</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ру ж</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н</w:t>
      </w:r>
      <w:r w:rsidR="0080145A" w:rsidRPr="00EF6F40">
        <w:rPr>
          <w:rFonts w:ascii="Times New Roman" w:eastAsia="Times New Roman" w:hAnsi="Times New Roman" w:cs="Times New Roman"/>
          <w:sz w:val="24"/>
          <w:szCs w:val="24"/>
          <w:lang w:val="ky-KG" w:eastAsia="ru-RU"/>
        </w:rPr>
        <w:t>ү</w:t>
      </w:r>
      <w:r w:rsidR="0080145A">
        <w:rPr>
          <w:rFonts w:ascii="Times New Roman" w:eastAsia="Times New Roman" w:hAnsi="Times New Roman" w:cs="Times New Roman"/>
          <w:sz w:val="24"/>
          <w:szCs w:val="24"/>
          <w:lang w:val="ky-KG" w:eastAsia="ru-RU"/>
        </w:rPr>
        <w:t>нд</w:t>
      </w:r>
      <w:r w:rsidR="0080145A" w:rsidRPr="00EF6F40">
        <w:rPr>
          <w:rFonts w:ascii="Times New Roman" w:eastAsia="Times New Roman" w:hAnsi="Times New Roman" w:cs="Times New Roman"/>
          <w:sz w:val="24"/>
          <w:szCs w:val="24"/>
          <w:lang w:val="ky-KG" w:eastAsia="ru-RU"/>
        </w:rPr>
        <w:t>ө</w:t>
      </w:r>
      <w:r w:rsidR="0080145A">
        <w:rPr>
          <w:rFonts w:ascii="Times New Roman" w:eastAsia="Times New Roman" w:hAnsi="Times New Roman" w:cs="Times New Roman"/>
          <w:sz w:val="24"/>
          <w:szCs w:val="24"/>
          <w:lang w:val="ky-KG" w:eastAsia="ru-RU"/>
        </w:rPr>
        <w:t xml:space="preserve"> билимдерди камтыйт</w:t>
      </w:r>
      <w:r w:rsidR="0080145A" w:rsidRPr="00EF6F40">
        <w:rPr>
          <w:rFonts w:ascii="Times New Roman" w:eastAsia="Times New Roman" w:hAnsi="Times New Roman" w:cs="Times New Roman"/>
          <w:sz w:val="24"/>
          <w:szCs w:val="24"/>
          <w:lang w:val="ky-KG" w:eastAsia="ru-RU"/>
        </w:rPr>
        <w:t>;</w:t>
      </w:r>
    </w:p>
    <w:p w:rsidR="00875187"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КК-7</w:t>
      </w:r>
      <w:r w:rsidR="00D26BBC" w:rsidRPr="00EF6F40">
        <w:rPr>
          <w:rFonts w:ascii="Times New Roman" w:eastAsia="Times New Roman" w:hAnsi="Times New Roman" w:cs="Times New Roman"/>
          <w:sz w:val="24"/>
          <w:szCs w:val="24"/>
          <w:lang w:val="ky-KG" w:eastAsia="ru-RU"/>
        </w:rPr>
        <w:t>.</w:t>
      </w:r>
      <w:r w:rsidR="00D63107" w:rsidRPr="00EF6F40">
        <w:rPr>
          <w:rFonts w:ascii="Times New Roman" w:eastAsia="Times New Roman" w:hAnsi="Times New Roman" w:cs="Times New Roman"/>
          <w:sz w:val="24"/>
          <w:szCs w:val="24"/>
          <w:lang w:val="ky-KG" w:eastAsia="ru-RU"/>
        </w:rPr>
        <w:t xml:space="preserve"> </w:t>
      </w:r>
      <w:r w:rsidR="005B2EF1">
        <w:rPr>
          <w:rFonts w:ascii="Times New Roman" w:eastAsia="Times New Roman" w:hAnsi="Times New Roman" w:cs="Times New Roman"/>
          <w:sz w:val="24"/>
          <w:szCs w:val="24"/>
          <w:lang w:val="ky-KG" w:eastAsia="ru-RU"/>
        </w:rPr>
        <w:t>Э</w:t>
      </w:r>
      <w:r w:rsidR="005B2EF1" w:rsidRPr="005B2EF1">
        <w:rPr>
          <w:rFonts w:ascii="Times New Roman" w:eastAsia="Times New Roman" w:hAnsi="Times New Roman" w:cs="Times New Roman"/>
          <w:sz w:val="24"/>
          <w:szCs w:val="24"/>
          <w:lang w:val="ky-KG" w:eastAsia="ru-RU"/>
        </w:rPr>
        <w:t>л аралык маалыматтын стандарттуу эмес чечмелөөлөрүн табат жана кесиптик ишмердүүлүктүн көйгөйлөрүн чечүү үчүн тиешелүү талдоолорду жүргүзөт</w:t>
      </w:r>
      <w:r w:rsidR="005B2EF1">
        <w:rPr>
          <w:rFonts w:ascii="Times New Roman" w:eastAsia="Times New Roman" w:hAnsi="Times New Roman" w:cs="Times New Roman"/>
          <w:sz w:val="24"/>
          <w:szCs w:val="24"/>
          <w:lang w:val="ky-KG" w:eastAsia="ru-RU"/>
        </w:rPr>
        <w:t>;</w:t>
      </w:r>
    </w:p>
    <w:p w:rsidR="00C13B8C"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КК-8</w:t>
      </w:r>
      <w:r w:rsidR="00875187" w:rsidRPr="00EF6F40">
        <w:rPr>
          <w:rFonts w:ascii="Times New Roman" w:eastAsia="Times New Roman" w:hAnsi="Times New Roman" w:cs="Times New Roman"/>
          <w:sz w:val="24"/>
          <w:szCs w:val="24"/>
          <w:lang w:val="ky-KG" w:eastAsia="ru-RU"/>
        </w:rPr>
        <w:t xml:space="preserve">. </w:t>
      </w:r>
      <w:r w:rsidR="0019568E">
        <w:rPr>
          <w:rFonts w:ascii="Times New Roman" w:eastAsia="Times New Roman" w:hAnsi="Times New Roman" w:cs="Times New Roman"/>
          <w:sz w:val="24"/>
          <w:szCs w:val="24"/>
          <w:lang w:val="ky-KG" w:eastAsia="ru-RU"/>
        </w:rPr>
        <w:t>М</w:t>
      </w:r>
      <w:r w:rsidR="0019568E" w:rsidRPr="0019568E">
        <w:rPr>
          <w:rFonts w:ascii="Times New Roman" w:eastAsia="Times New Roman" w:hAnsi="Times New Roman" w:cs="Times New Roman"/>
          <w:sz w:val="24"/>
          <w:szCs w:val="24"/>
          <w:lang w:val="ky-KG" w:eastAsia="ru-RU"/>
        </w:rPr>
        <w:t xml:space="preserve">амлекеттик структуралар, бизнес жана жеке сектор жаатындагы кесиптик маселелерди чечүүдө социалдык, укуктук жана </w:t>
      </w:r>
      <w:r w:rsidR="0019568E">
        <w:rPr>
          <w:rFonts w:ascii="Times New Roman" w:eastAsia="Times New Roman" w:hAnsi="Times New Roman" w:cs="Times New Roman"/>
          <w:sz w:val="24"/>
          <w:szCs w:val="24"/>
          <w:lang w:val="ky-KG" w:eastAsia="ru-RU"/>
        </w:rPr>
        <w:t>экономикалык илимдердин билими менен методикалары</w:t>
      </w:r>
      <w:r w:rsidR="0019568E" w:rsidRPr="0019568E">
        <w:rPr>
          <w:rFonts w:ascii="Times New Roman" w:eastAsia="Times New Roman" w:hAnsi="Times New Roman" w:cs="Times New Roman"/>
          <w:sz w:val="24"/>
          <w:szCs w:val="24"/>
          <w:lang w:val="ky-KG" w:eastAsia="ru-RU"/>
        </w:rPr>
        <w:t xml:space="preserve"> </w:t>
      </w:r>
      <w:r w:rsidR="0019568E">
        <w:rPr>
          <w:rFonts w:ascii="Times New Roman" w:eastAsia="Times New Roman" w:hAnsi="Times New Roman" w:cs="Times New Roman"/>
          <w:sz w:val="24"/>
          <w:szCs w:val="24"/>
          <w:lang w:val="ky-KG" w:eastAsia="ru-RU"/>
        </w:rPr>
        <w:t>тажрыйбада</w:t>
      </w:r>
      <w:r w:rsidR="0019568E" w:rsidRPr="0019568E">
        <w:rPr>
          <w:rFonts w:ascii="Times New Roman" w:eastAsia="Times New Roman" w:hAnsi="Times New Roman" w:cs="Times New Roman"/>
          <w:sz w:val="24"/>
          <w:szCs w:val="24"/>
          <w:lang w:val="ky-KG" w:eastAsia="ru-RU"/>
        </w:rPr>
        <w:t xml:space="preserve"> колдонуу мүмкүнчүлүгүнө ээ</w:t>
      </w:r>
      <w:r w:rsidR="0019568E">
        <w:rPr>
          <w:rFonts w:ascii="Times New Roman" w:eastAsia="Times New Roman" w:hAnsi="Times New Roman" w:cs="Times New Roman"/>
          <w:sz w:val="24"/>
          <w:szCs w:val="24"/>
          <w:lang w:val="ky-KG" w:eastAsia="ru-RU"/>
        </w:rPr>
        <w:t>;</w:t>
      </w:r>
    </w:p>
    <w:p w:rsidR="00583936"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КК-9</w:t>
      </w:r>
      <w:r w:rsidR="00C13B8C" w:rsidRPr="00EF6F40">
        <w:rPr>
          <w:rFonts w:ascii="Times New Roman" w:eastAsia="Times New Roman" w:hAnsi="Times New Roman" w:cs="Times New Roman"/>
          <w:sz w:val="24"/>
          <w:szCs w:val="24"/>
          <w:lang w:val="ky-KG" w:eastAsia="ru-RU"/>
        </w:rPr>
        <w:t xml:space="preserve">. </w:t>
      </w:r>
      <w:r w:rsidR="005D03A9">
        <w:rPr>
          <w:rFonts w:ascii="Times New Roman" w:eastAsia="Times New Roman" w:hAnsi="Times New Roman" w:cs="Times New Roman"/>
          <w:sz w:val="24"/>
          <w:szCs w:val="24"/>
          <w:lang w:val="ky-KG" w:eastAsia="ru-RU"/>
        </w:rPr>
        <w:t>Эл аралык баарлашуунун саясатта</w:t>
      </w:r>
      <w:r w:rsidR="005D03A9" w:rsidRPr="005D03A9">
        <w:rPr>
          <w:rFonts w:ascii="Times New Roman" w:eastAsia="Times New Roman" w:hAnsi="Times New Roman" w:cs="Times New Roman"/>
          <w:sz w:val="24"/>
          <w:szCs w:val="24"/>
          <w:lang w:val="ky-KG" w:eastAsia="ru-RU"/>
        </w:rPr>
        <w:t xml:space="preserve"> туура корпоративдик маданиятын (расмий жана расмий эмес), сүйлөшүү жолу менен компромисс табуу көндүмдөрүнө ээ</w:t>
      </w:r>
      <w:r w:rsidR="005D03A9">
        <w:rPr>
          <w:rFonts w:ascii="Times New Roman" w:eastAsia="Times New Roman" w:hAnsi="Times New Roman" w:cs="Times New Roman"/>
          <w:sz w:val="24"/>
          <w:szCs w:val="24"/>
          <w:lang w:val="ky-KG" w:eastAsia="ru-RU"/>
        </w:rPr>
        <w:t>;</w:t>
      </w:r>
    </w:p>
    <w:p w:rsidR="00583936" w:rsidRPr="00EF6F40" w:rsidRDefault="00583936"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КК-1</w:t>
      </w:r>
      <w:r w:rsidR="006D28DF">
        <w:rPr>
          <w:rFonts w:ascii="Times New Roman" w:eastAsia="Times New Roman" w:hAnsi="Times New Roman" w:cs="Times New Roman"/>
          <w:sz w:val="24"/>
          <w:szCs w:val="24"/>
          <w:lang w:val="ky-KG" w:eastAsia="ru-RU"/>
        </w:rPr>
        <w:t>0</w:t>
      </w:r>
      <w:r w:rsidRPr="00EF6F40">
        <w:rPr>
          <w:rFonts w:ascii="Times New Roman" w:eastAsia="Times New Roman" w:hAnsi="Times New Roman" w:cs="Times New Roman"/>
          <w:sz w:val="24"/>
          <w:szCs w:val="24"/>
          <w:lang w:val="ky-KG" w:eastAsia="ru-RU"/>
        </w:rPr>
        <w:t xml:space="preserve">. </w:t>
      </w:r>
      <w:r w:rsidR="00BB576E">
        <w:rPr>
          <w:rFonts w:ascii="Times New Roman" w:eastAsia="Times New Roman" w:hAnsi="Times New Roman" w:cs="Times New Roman"/>
          <w:sz w:val="24"/>
          <w:szCs w:val="24"/>
          <w:lang w:val="ky-KG" w:eastAsia="ru-RU"/>
        </w:rPr>
        <w:t>З</w:t>
      </w:r>
      <w:r w:rsidR="00BB576E" w:rsidRPr="00BB576E">
        <w:rPr>
          <w:rFonts w:ascii="Times New Roman" w:eastAsia="Times New Roman" w:hAnsi="Times New Roman" w:cs="Times New Roman"/>
          <w:sz w:val="24"/>
          <w:szCs w:val="24"/>
          <w:lang w:val="ky-KG" w:eastAsia="ru-RU"/>
        </w:rPr>
        <w:t>аманбап маалыматтык коомду өнүктүрүүдөгү маалыматт</w:t>
      </w:r>
      <w:r w:rsidR="00221D21">
        <w:rPr>
          <w:rFonts w:ascii="Times New Roman" w:eastAsia="Times New Roman" w:hAnsi="Times New Roman" w:cs="Times New Roman"/>
          <w:sz w:val="24"/>
          <w:szCs w:val="24"/>
          <w:lang w:val="ky-KG" w:eastAsia="ru-RU"/>
        </w:rPr>
        <w:t>ын маңызын жана маанисин түшүнүп</w:t>
      </w:r>
      <w:r w:rsidR="00BB576E" w:rsidRPr="00BB576E">
        <w:rPr>
          <w:rFonts w:ascii="Times New Roman" w:eastAsia="Times New Roman" w:hAnsi="Times New Roman" w:cs="Times New Roman"/>
          <w:sz w:val="24"/>
          <w:szCs w:val="24"/>
          <w:lang w:val="ky-KG" w:eastAsia="ru-RU"/>
        </w:rPr>
        <w:t xml:space="preserve"> процессте пайда болгон коркунучтарды </w:t>
      </w:r>
      <w:r w:rsidR="008266BB">
        <w:rPr>
          <w:rFonts w:ascii="Times New Roman" w:eastAsia="Times New Roman" w:hAnsi="Times New Roman" w:cs="Times New Roman"/>
          <w:sz w:val="24"/>
          <w:szCs w:val="24"/>
          <w:lang w:val="ky-KG" w:eastAsia="ru-RU"/>
        </w:rPr>
        <w:t>түшүнүп</w:t>
      </w:r>
      <w:r w:rsidR="00BB576E" w:rsidRPr="00BB576E">
        <w:rPr>
          <w:rFonts w:ascii="Times New Roman" w:eastAsia="Times New Roman" w:hAnsi="Times New Roman" w:cs="Times New Roman"/>
          <w:sz w:val="24"/>
          <w:szCs w:val="24"/>
          <w:lang w:val="ky-KG" w:eastAsia="ru-RU"/>
        </w:rPr>
        <w:t>, маалыматтык коопсуздуктун негизги талаптарына жооп берет</w:t>
      </w:r>
      <w:r w:rsidR="008266BB">
        <w:rPr>
          <w:rFonts w:ascii="Times New Roman" w:eastAsia="Times New Roman" w:hAnsi="Times New Roman" w:cs="Times New Roman"/>
          <w:sz w:val="24"/>
          <w:szCs w:val="24"/>
          <w:lang w:val="ky-KG" w:eastAsia="ru-RU"/>
        </w:rPr>
        <w:t>;</w:t>
      </w:r>
    </w:p>
    <w:p w:rsidR="00AB58FD" w:rsidRDefault="00583936"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КК-1</w:t>
      </w:r>
      <w:r w:rsidR="006D28DF">
        <w:rPr>
          <w:rFonts w:ascii="Times New Roman" w:eastAsia="Times New Roman" w:hAnsi="Times New Roman" w:cs="Times New Roman"/>
          <w:sz w:val="24"/>
          <w:szCs w:val="24"/>
          <w:lang w:val="ky-KG" w:eastAsia="ru-RU"/>
        </w:rPr>
        <w:t>1</w:t>
      </w:r>
      <w:r w:rsidRPr="00EF6F40">
        <w:rPr>
          <w:rFonts w:ascii="Times New Roman" w:eastAsia="Times New Roman" w:hAnsi="Times New Roman" w:cs="Times New Roman"/>
          <w:sz w:val="24"/>
          <w:szCs w:val="24"/>
          <w:lang w:val="ky-KG" w:eastAsia="ru-RU"/>
        </w:rPr>
        <w:t>.</w:t>
      </w:r>
      <w:r w:rsidR="006F1553" w:rsidRPr="00EF6F40">
        <w:rPr>
          <w:rFonts w:ascii="Times New Roman" w:eastAsia="Times New Roman" w:hAnsi="Times New Roman" w:cs="Times New Roman"/>
          <w:sz w:val="24"/>
          <w:szCs w:val="24"/>
          <w:lang w:val="ky-KG" w:eastAsia="ru-RU"/>
        </w:rPr>
        <w:t xml:space="preserve"> </w:t>
      </w:r>
      <w:r w:rsidR="00AB58FD" w:rsidRPr="00EF6F40">
        <w:rPr>
          <w:rFonts w:ascii="Times New Roman" w:eastAsia="Times New Roman" w:hAnsi="Times New Roman" w:cs="Times New Roman"/>
          <w:sz w:val="24"/>
          <w:szCs w:val="24"/>
          <w:lang w:val="ky-KG" w:eastAsia="ru-RU"/>
        </w:rPr>
        <w:t>Заманбап дипломатиялык протоколду жана этикетти</w:t>
      </w:r>
      <w:r w:rsidR="00AB58FD">
        <w:rPr>
          <w:rFonts w:ascii="Times New Roman" w:eastAsia="Times New Roman" w:hAnsi="Times New Roman" w:cs="Times New Roman"/>
          <w:sz w:val="24"/>
          <w:szCs w:val="24"/>
          <w:lang w:val="ky-KG" w:eastAsia="ru-RU"/>
        </w:rPr>
        <w:t xml:space="preserve"> билип, </w:t>
      </w:r>
      <w:r w:rsidR="00AB58FD" w:rsidRPr="00EF6F40">
        <w:rPr>
          <w:rFonts w:ascii="Times New Roman" w:eastAsia="Times New Roman" w:hAnsi="Times New Roman" w:cs="Times New Roman"/>
          <w:sz w:val="24"/>
          <w:szCs w:val="24"/>
          <w:lang w:val="ky-KG" w:eastAsia="ru-RU"/>
        </w:rPr>
        <w:t>анын талаптарын сактоого даяр;</w:t>
      </w:r>
    </w:p>
    <w:p w:rsidR="00735C27" w:rsidRPr="00EF6F40" w:rsidRDefault="00A775A7"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КК-1</w:t>
      </w:r>
      <w:r w:rsidR="006D28DF">
        <w:rPr>
          <w:rFonts w:ascii="Times New Roman" w:eastAsia="Times New Roman" w:hAnsi="Times New Roman" w:cs="Times New Roman"/>
          <w:sz w:val="24"/>
          <w:szCs w:val="24"/>
          <w:lang w:val="ky-KG" w:eastAsia="ru-RU"/>
        </w:rPr>
        <w:t>2</w:t>
      </w:r>
      <w:r w:rsidRPr="00EF6F40">
        <w:rPr>
          <w:rFonts w:ascii="Times New Roman" w:eastAsia="Times New Roman" w:hAnsi="Times New Roman" w:cs="Times New Roman"/>
          <w:sz w:val="24"/>
          <w:szCs w:val="24"/>
          <w:lang w:val="ky-KG" w:eastAsia="ru-RU"/>
        </w:rPr>
        <w:t xml:space="preserve">. </w:t>
      </w:r>
      <w:r w:rsidR="00A9172A">
        <w:rPr>
          <w:rFonts w:ascii="Times New Roman" w:eastAsia="Times New Roman" w:hAnsi="Times New Roman" w:cs="Times New Roman"/>
          <w:sz w:val="24"/>
          <w:szCs w:val="24"/>
          <w:lang w:val="ky-KG" w:eastAsia="ru-RU"/>
        </w:rPr>
        <w:t>К</w:t>
      </w:r>
      <w:r w:rsidR="00A9172A" w:rsidRPr="00A9172A">
        <w:rPr>
          <w:rFonts w:ascii="Times New Roman" w:eastAsia="Times New Roman" w:hAnsi="Times New Roman" w:cs="Times New Roman"/>
          <w:sz w:val="24"/>
          <w:szCs w:val="24"/>
          <w:lang w:val="ky-KG" w:eastAsia="ru-RU"/>
        </w:rPr>
        <w:t>онституциялык түзүлүштүн негиздерин жана белгилүү бир регионго таандык болгон өлкөлөрдүн саясий системаларын мүнөздөй алат</w:t>
      </w:r>
      <w:r w:rsidR="00735C27" w:rsidRPr="00EF6F40">
        <w:rPr>
          <w:rFonts w:ascii="Times New Roman" w:eastAsia="Times New Roman" w:hAnsi="Times New Roman" w:cs="Times New Roman"/>
          <w:sz w:val="24"/>
          <w:szCs w:val="24"/>
          <w:lang w:val="ky-KG" w:eastAsia="ru-RU"/>
        </w:rPr>
        <w:t>;</w:t>
      </w:r>
    </w:p>
    <w:p w:rsidR="00735C27"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КК-13</w:t>
      </w:r>
      <w:r w:rsidR="00735C27" w:rsidRPr="00EF6F40">
        <w:rPr>
          <w:rFonts w:ascii="Times New Roman" w:eastAsia="Times New Roman" w:hAnsi="Times New Roman" w:cs="Times New Roman"/>
          <w:sz w:val="24"/>
          <w:szCs w:val="24"/>
          <w:lang w:val="ky-KG" w:eastAsia="ru-RU"/>
        </w:rPr>
        <w:t xml:space="preserve">. </w:t>
      </w:r>
      <w:r w:rsidR="007202A3">
        <w:rPr>
          <w:rFonts w:ascii="Times New Roman" w:eastAsia="Times New Roman" w:hAnsi="Times New Roman" w:cs="Times New Roman"/>
          <w:sz w:val="24"/>
          <w:szCs w:val="24"/>
          <w:lang w:val="ky-KG" w:eastAsia="ru-RU"/>
        </w:rPr>
        <w:t>К</w:t>
      </w:r>
      <w:r w:rsidR="007202A3" w:rsidRPr="007202A3">
        <w:rPr>
          <w:rFonts w:ascii="Times New Roman" w:eastAsia="Times New Roman" w:hAnsi="Times New Roman" w:cs="Times New Roman"/>
          <w:sz w:val="24"/>
          <w:szCs w:val="24"/>
          <w:lang w:val="ky-KG" w:eastAsia="ru-RU"/>
        </w:rPr>
        <w:t>онкреттүү регионго таандык өлкөлөрдүн экономикалык өнүгүүсүнүн, социалдык жана маданий өнүгүүсүнүн негизги тенденцияларын мүнөздөөгө жөндөмдүү</w:t>
      </w:r>
      <w:r w:rsidR="007202A3">
        <w:rPr>
          <w:rFonts w:ascii="Times New Roman" w:eastAsia="Times New Roman" w:hAnsi="Times New Roman" w:cs="Times New Roman"/>
          <w:sz w:val="24"/>
          <w:szCs w:val="24"/>
          <w:lang w:val="ky-KG" w:eastAsia="ru-RU"/>
        </w:rPr>
        <w:t>.</w:t>
      </w:r>
    </w:p>
    <w:p w:rsidR="00177298" w:rsidRDefault="00177298" w:rsidP="00295804">
      <w:pPr>
        <w:spacing w:after="0" w:line="240" w:lineRule="auto"/>
        <w:ind w:firstLine="851"/>
        <w:jc w:val="both"/>
        <w:rPr>
          <w:rFonts w:ascii="Times New Roman" w:eastAsia="Times New Roman" w:hAnsi="Times New Roman" w:cs="Times New Roman"/>
          <w:b/>
          <w:i/>
          <w:sz w:val="24"/>
          <w:szCs w:val="24"/>
          <w:u w:val="single"/>
          <w:lang w:val="ky-KG" w:eastAsia="ru-RU"/>
        </w:rPr>
      </w:pPr>
    </w:p>
    <w:p w:rsidR="00A955BF" w:rsidRPr="00EF6F40" w:rsidRDefault="00A955BF" w:rsidP="00295804">
      <w:pPr>
        <w:spacing w:after="0" w:line="240" w:lineRule="auto"/>
        <w:ind w:firstLine="851"/>
        <w:jc w:val="both"/>
        <w:rPr>
          <w:rFonts w:ascii="Times New Roman" w:eastAsia="Times New Roman" w:hAnsi="Times New Roman" w:cs="Times New Roman"/>
          <w:b/>
          <w:i/>
          <w:sz w:val="24"/>
          <w:szCs w:val="24"/>
          <w:u w:val="single"/>
          <w:lang w:val="ky-KG" w:eastAsia="ru-RU"/>
        </w:rPr>
      </w:pPr>
      <w:r w:rsidRPr="00EF6F40">
        <w:rPr>
          <w:rFonts w:ascii="Times New Roman" w:eastAsia="Times New Roman" w:hAnsi="Times New Roman" w:cs="Times New Roman"/>
          <w:b/>
          <w:i/>
          <w:sz w:val="24"/>
          <w:szCs w:val="24"/>
          <w:u w:val="single"/>
          <w:lang w:val="ky-KG" w:eastAsia="ru-RU"/>
        </w:rPr>
        <w:t xml:space="preserve">илимий-методикалык ишмердүүлүк жаатында: </w:t>
      </w:r>
    </w:p>
    <w:p w:rsidR="00A955BF"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КК-14</w:t>
      </w:r>
      <w:r w:rsidR="00A955BF" w:rsidRPr="00EF6F40">
        <w:rPr>
          <w:rFonts w:ascii="Times New Roman" w:eastAsia="Times New Roman" w:hAnsi="Times New Roman" w:cs="Times New Roman"/>
          <w:sz w:val="24"/>
          <w:szCs w:val="24"/>
          <w:lang w:val="ky-KG" w:eastAsia="ru-RU"/>
        </w:rPr>
        <w:t xml:space="preserve">. Чет тилдерин окутуунун теориялык </w:t>
      </w:r>
      <w:r w:rsidR="00BD0F4B">
        <w:rPr>
          <w:rFonts w:ascii="Times New Roman" w:eastAsia="Times New Roman" w:hAnsi="Times New Roman" w:cs="Times New Roman"/>
          <w:sz w:val="24"/>
          <w:szCs w:val="24"/>
          <w:lang w:val="ky-KG" w:eastAsia="ru-RU"/>
        </w:rPr>
        <w:t>негиздерин билип</w:t>
      </w:r>
      <w:r w:rsidR="00A955BF" w:rsidRPr="00EF6F40">
        <w:rPr>
          <w:rFonts w:ascii="Times New Roman" w:eastAsia="Times New Roman" w:hAnsi="Times New Roman" w:cs="Times New Roman"/>
          <w:sz w:val="24"/>
          <w:szCs w:val="24"/>
          <w:lang w:val="ky-KG" w:eastAsia="ru-RU"/>
        </w:rPr>
        <w:t xml:space="preserve">, маданият аралык коммуникацияга болгон жөндөмдүүлүктүн калыптануу </w:t>
      </w:r>
      <w:r w:rsidR="00BD0F4B">
        <w:rPr>
          <w:rFonts w:ascii="Times New Roman" w:eastAsia="Times New Roman" w:hAnsi="Times New Roman" w:cs="Times New Roman"/>
          <w:sz w:val="24"/>
          <w:szCs w:val="24"/>
          <w:lang w:val="ky-KG" w:eastAsia="ru-RU"/>
        </w:rPr>
        <w:t>мыйзам</w:t>
      </w:r>
      <w:r w:rsidR="00A955BF" w:rsidRPr="00EF6F40">
        <w:rPr>
          <w:rFonts w:ascii="Times New Roman" w:eastAsia="Times New Roman" w:hAnsi="Times New Roman" w:cs="Times New Roman"/>
          <w:sz w:val="24"/>
          <w:szCs w:val="24"/>
          <w:lang w:val="ky-KG" w:eastAsia="ru-RU"/>
        </w:rPr>
        <w:t xml:space="preserve"> ченемдүүлүгүн билет;</w:t>
      </w:r>
    </w:p>
    <w:p w:rsidR="00A955BF"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КК-1</w:t>
      </w:r>
      <w:r w:rsidR="00980C9E" w:rsidRPr="00EF6F40">
        <w:rPr>
          <w:rFonts w:ascii="Times New Roman" w:eastAsia="Times New Roman" w:hAnsi="Times New Roman" w:cs="Times New Roman"/>
          <w:sz w:val="24"/>
          <w:szCs w:val="24"/>
          <w:lang w:val="ky-KG" w:eastAsia="ru-RU"/>
        </w:rPr>
        <w:t>5</w:t>
      </w:r>
      <w:r w:rsidR="0056032D" w:rsidRPr="00EF6F40">
        <w:rPr>
          <w:rFonts w:ascii="Times New Roman" w:eastAsia="Times New Roman" w:hAnsi="Times New Roman" w:cs="Times New Roman"/>
          <w:sz w:val="24"/>
          <w:szCs w:val="24"/>
          <w:lang w:val="ky-KG" w:eastAsia="ru-RU"/>
        </w:rPr>
        <w:t xml:space="preserve">. </w:t>
      </w:r>
      <w:r w:rsidR="00703D87">
        <w:rPr>
          <w:rFonts w:ascii="Times New Roman" w:eastAsia="Times New Roman" w:hAnsi="Times New Roman" w:cs="Times New Roman"/>
          <w:sz w:val="24"/>
          <w:szCs w:val="24"/>
          <w:lang w:val="ky-KG" w:eastAsia="ru-RU"/>
        </w:rPr>
        <w:t>Тажрыйб</w:t>
      </w:r>
      <w:r w:rsidR="0056032D" w:rsidRPr="00EF6F40">
        <w:rPr>
          <w:rFonts w:ascii="Times New Roman" w:eastAsia="Times New Roman" w:hAnsi="Times New Roman" w:cs="Times New Roman"/>
          <w:sz w:val="24"/>
          <w:szCs w:val="24"/>
          <w:lang w:val="ky-KG" w:eastAsia="ru-RU"/>
        </w:rPr>
        <w:t>алык мүнөздөгү конкреттүү методикалык милдеттерди чечүү үчүн атамекендик жана чет элдик методикалык жетишкендиктерди заманбап методикалык багыттарды жана концепцияларды пайдаланууну ишке ашыра алат;</w:t>
      </w:r>
    </w:p>
    <w:p w:rsidR="00177298" w:rsidRDefault="00177298" w:rsidP="00295804">
      <w:pPr>
        <w:spacing w:after="0" w:line="240" w:lineRule="auto"/>
        <w:ind w:firstLine="851"/>
        <w:jc w:val="both"/>
        <w:rPr>
          <w:rFonts w:ascii="Times New Roman" w:eastAsia="Times New Roman" w:hAnsi="Times New Roman" w:cs="Times New Roman"/>
          <w:b/>
          <w:i/>
          <w:sz w:val="24"/>
          <w:szCs w:val="24"/>
          <w:u w:val="single"/>
          <w:lang w:val="ky-KG" w:eastAsia="ru-RU"/>
        </w:rPr>
      </w:pPr>
    </w:p>
    <w:p w:rsidR="0056032D" w:rsidRPr="00EF6F40" w:rsidRDefault="0056032D" w:rsidP="00295804">
      <w:pPr>
        <w:spacing w:after="0" w:line="240" w:lineRule="auto"/>
        <w:ind w:firstLine="851"/>
        <w:jc w:val="both"/>
        <w:rPr>
          <w:rFonts w:ascii="Times New Roman" w:eastAsia="Times New Roman" w:hAnsi="Times New Roman" w:cs="Times New Roman"/>
          <w:b/>
          <w:i/>
          <w:sz w:val="24"/>
          <w:szCs w:val="24"/>
          <w:u w:val="single"/>
          <w:lang w:val="ky-KG" w:eastAsia="ru-RU"/>
        </w:rPr>
      </w:pPr>
      <w:r w:rsidRPr="00EF6F40">
        <w:rPr>
          <w:rFonts w:ascii="Times New Roman" w:eastAsia="Times New Roman" w:hAnsi="Times New Roman" w:cs="Times New Roman"/>
          <w:b/>
          <w:i/>
          <w:sz w:val="24"/>
          <w:szCs w:val="24"/>
          <w:u w:val="single"/>
          <w:lang w:val="ky-KG" w:eastAsia="ru-RU"/>
        </w:rPr>
        <w:t xml:space="preserve">илимий-изилдөөчүлүк ишмердүүлүк жаатында: </w:t>
      </w:r>
    </w:p>
    <w:p w:rsidR="0056032D"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КК-1</w:t>
      </w:r>
      <w:r w:rsidR="0056032D" w:rsidRPr="00EF6F40">
        <w:rPr>
          <w:rFonts w:ascii="Times New Roman" w:eastAsia="Times New Roman" w:hAnsi="Times New Roman" w:cs="Times New Roman"/>
          <w:sz w:val="24"/>
          <w:szCs w:val="24"/>
          <w:lang w:val="ky-KG" w:eastAsia="ru-RU"/>
        </w:rPr>
        <w:t>6. Кесиптик ишмердүүл</w:t>
      </w:r>
      <w:r w:rsidR="00592E05">
        <w:rPr>
          <w:rFonts w:ascii="Times New Roman" w:eastAsia="Times New Roman" w:hAnsi="Times New Roman" w:cs="Times New Roman"/>
          <w:sz w:val="24"/>
          <w:szCs w:val="24"/>
          <w:lang w:val="ky-KG" w:eastAsia="ru-RU"/>
        </w:rPr>
        <w:t>үктүн ар түрдүү багыттарында</w:t>
      </w:r>
      <w:r w:rsidR="0056032D" w:rsidRPr="00EF6F40">
        <w:rPr>
          <w:rFonts w:ascii="Times New Roman" w:eastAsia="Times New Roman" w:hAnsi="Times New Roman" w:cs="Times New Roman"/>
          <w:sz w:val="24"/>
          <w:szCs w:val="24"/>
          <w:lang w:val="ky-KG" w:eastAsia="ru-RU"/>
        </w:rPr>
        <w:t xml:space="preserve"> билимин бир түзүмгө келтирүүгө жана интеграциялоого жөндөмдүү, кесиптик милдеттерди аткаруу учурунда аларды чыгармачылык менен пайдалануу жана өнүктүрүү жөндөмдүүлүгүнө ээ;</w:t>
      </w:r>
    </w:p>
    <w:p w:rsidR="00735C27"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КК-17</w:t>
      </w:r>
      <w:r w:rsidR="0056032D" w:rsidRPr="00EF6F40">
        <w:rPr>
          <w:rFonts w:ascii="Times New Roman" w:eastAsia="Times New Roman" w:hAnsi="Times New Roman" w:cs="Times New Roman"/>
          <w:sz w:val="24"/>
          <w:szCs w:val="24"/>
          <w:lang w:val="ky-KG" w:eastAsia="ru-RU"/>
        </w:rPr>
        <w:t xml:space="preserve">. </w:t>
      </w:r>
      <w:r w:rsidR="00F74DB4" w:rsidRPr="00EF6F40">
        <w:rPr>
          <w:rFonts w:ascii="Times New Roman" w:eastAsia="Times New Roman" w:hAnsi="Times New Roman" w:cs="Times New Roman"/>
          <w:sz w:val="24"/>
          <w:szCs w:val="24"/>
          <w:lang w:val="ky-KG" w:eastAsia="ru-RU"/>
        </w:rPr>
        <w:t>Тарыхый, экономикалык жана укуктук шарттуулугунда</w:t>
      </w:r>
      <w:r w:rsidR="000F23F0">
        <w:rPr>
          <w:rFonts w:ascii="Times New Roman" w:eastAsia="Times New Roman" w:hAnsi="Times New Roman" w:cs="Times New Roman"/>
          <w:sz w:val="24"/>
          <w:szCs w:val="24"/>
          <w:lang w:val="ky-KG" w:eastAsia="ru-RU"/>
        </w:rPr>
        <w:t xml:space="preserve"> </w:t>
      </w:r>
      <w:r w:rsidR="00F74DB4" w:rsidRPr="00EF6F40">
        <w:rPr>
          <w:rFonts w:ascii="Times New Roman" w:eastAsia="Times New Roman" w:hAnsi="Times New Roman" w:cs="Times New Roman"/>
          <w:sz w:val="24"/>
          <w:szCs w:val="24"/>
          <w:lang w:val="ky-KG" w:eastAsia="ru-RU"/>
        </w:rPr>
        <w:t>г</w:t>
      </w:r>
      <w:r w:rsidR="0056032D" w:rsidRPr="00EF6F40">
        <w:rPr>
          <w:rFonts w:ascii="Times New Roman" w:eastAsia="Times New Roman" w:hAnsi="Times New Roman" w:cs="Times New Roman"/>
          <w:sz w:val="24"/>
          <w:szCs w:val="24"/>
          <w:lang w:val="ky-KG" w:eastAsia="ru-RU"/>
        </w:rPr>
        <w:t xml:space="preserve">лобалдык процесстердин </w:t>
      </w:r>
      <w:r w:rsidR="00F74DB4" w:rsidRPr="00EF6F40">
        <w:rPr>
          <w:rFonts w:ascii="Times New Roman" w:eastAsia="Times New Roman" w:hAnsi="Times New Roman" w:cs="Times New Roman"/>
          <w:sz w:val="24"/>
          <w:szCs w:val="24"/>
          <w:lang w:val="ky-KG" w:eastAsia="ru-RU"/>
        </w:rPr>
        <w:t>жана эл аралык мамилелердин дүйнөлүк саясий системасынын өнүгүшүнүн логикасын түшүнөт;</w:t>
      </w:r>
    </w:p>
    <w:p w:rsidR="00F74DB4"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КК-18</w:t>
      </w:r>
      <w:r w:rsidR="00F74DB4" w:rsidRPr="00EF6F40">
        <w:rPr>
          <w:rFonts w:ascii="Times New Roman" w:eastAsia="Times New Roman" w:hAnsi="Times New Roman" w:cs="Times New Roman"/>
          <w:sz w:val="24"/>
          <w:szCs w:val="24"/>
          <w:lang w:val="ky-KG" w:eastAsia="ru-RU"/>
        </w:rPr>
        <w:t>. Үйрөнүп жаткан тилдердин өлкөлөрүнүн социалдык, саясий, экономикалык жана маданий өнүгүшүнүн негизги параметрлерине жана тенденцияларына комплекстүү мүнөздөмө бере алат;</w:t>
      </w:r>
    </w:p>
    <w:p w:rsidR="000C45A0" w:rsidRPr="00EF6F40" w:rsidRDefault="000C45A0" w:rsidP="00295804">
      <w:pPr>
        <w:spacing w:after="0" w:line="240" w:lineRule="auto"/>
        <w:ind w:firstLine="851"/>
        <w:jc w:val="both"/>
        <w:rPr>
          <w:rFonts w:ascii="Times New Roman" w:eastAsia="Times New Roman" w:hAnsi="Times New Roman" w:cs="Times New Roman"/>
          <w:b/>
          <w:i/>
          <w:sz w:val="24"/>
          <w:szCs w:val="24"/>
          <w:u w:val="single"/>
          <w:lang w:val="ky-KG" w:eastAsia="ru-RU"/>
        </w:rPr>
      </w:pPr>
      <w:r w:rsidRPr="00EF6F40">
        <w:rPr>
          <w:rFonts w:ascii="Times New Roman" w:eastAsia="Times New Roman" w:hAnsi="Times New Roman" w:cs="Times New Roman"/>
          <w:b/>
          <w:i/>
          <w:sz w:val="24"/>
          <w:szCs w:val="24"/>
          <w:u w:val="single"/>
          <w:lang w:val="ky-KG" w:eastAsia="ru-RU"/>
        </w:rPr>
        <w:lastRenderedPageBreak/>
        <w:t xml:space="preserve">уюштуруучулук-башкаруучулук  ишмердүүлүк жаатында: </w:t>
      </w:r>
    </w:p>
    <w:p w:rsidR="00B468A7"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w:t>
      </w:r>
      <w:r w:rsidR="000C45A0" w:rsidRPr="00EF6F40">
        <w:rPr>
          <w:rFonts w:ascii="Times New Roman" w:eastAsia="Times New Roman" w:hAnsi="Times New Roman" w:cs="Times New Roman"/>
          <w:sz w:val="24"/>
          <w:szCs w:val="24"/>
          <w:lang w:val="ky-KG" w:eastAsia="ru-RU"/>
        </w:rPr>
        <w:t>1</w:t>
      </w:r>
      <w:r>
        <w:rPr>
          <w:rFonts w:ascii="Times New Roman" w:eastAsia="Times New Roman" w:hAnsi="Times New Roman" w:cs="Times New Roman"/>
          <w:sz w:val="24"/>
          <w:szCs w:val="24"/>
          <w:lang w:val="ky-KG" w:eastAsia="ru-RU"/>
        </w:rPr>
        <w:t>9</w:t>
      </w:r>
      <w:r w:rsidR="000C45A0" w:rsidRPr="00EF6F40">
        <w:rPr>
          <w:rFonts w:ascii="Times New Roman" w:eastAsia="Times New Roman" w:hAnsi="Times New Roman" w:cs="Times New Roman"/>
          <w:sz w:val="24"/>
          <w:szCs w:val="24"/>
          <w:lang w:val="ky-KG" w:eastAsia="ru-RU"/>
        </w:rPr>
        <w:t>. Өзүнүн кесиптик ишмердүүлүгүнө байланы</w:t>
      </w:r>
      <w:r w:rsidR="004B5E25">
        <w:rPr>
          <w:rFonts w:ascii="Times New Roman" w:eastAsia="Times New Roman" w:hAnsi="Times New Roman" w:cs="Times New Roman"/>
          <w:sz w:val="24"/>
          <w:szCs w:val="24"/>
          <w:lang w:val="ky-KG" w:eastAsia="ru-RU"/>
        </w:rPr>
        <w:t>штуу багытта эмгек рыногун бил</w:t>
      </w:r>
      <w:r w:rsidR="004B5E25" w:rsidRPr="00EF6F40">
        <w:rPr>
          <w:rFonts w:ascii="Times New Roman" w:eastAsia="Times New Roman" w:hAnsi="Times New Roman" w:cs="Times New Roman"/>
          <w:sz w:val="24"/>
          <w:szCs w:val="24"/>
          <w:lang w:val="ky-KG" w:eastAsia="ru-RU"/>
        </w:rPr>
        <w:t>үү</w:t>
      </w:r>
      <w:r w:rsidR="00B468A7" w:rsidRPr="00EF6F40">
        <w:rPr>
          <w:rFonts w:ascii="Times New Roman" w:eastAsia="Times New Roman" w:hAnsi="Times New Roman" w:cs="Times New Roman"/>
          <w:sz w:val="24"/>
          <w:szCs w:val="24"/>
          <w:lang w:val="ky-KG" w:eastAsia="ru-RU"/>
        </w:rPr>
        <w:t xml:space="preserve"> (экзистенциалдык компетенция көндүмдөрүнүн системасына ээ - эмгек рыногун изилдөө, резюме түзүү, жумуш берүүчү менен маектешүүлөрдү жана сүйлөшүүлөрдү жүргүзүү);</w:t>
      </w:r>
    </w:p>
    <w:p w:rsidR="001C0A72" w:rsidRPr="00EF6F40" w:rsidRDefault="006D28DF" w:rsidP="00295804">
      <w:pPr>
        <w:spacing w:after="0" w:line="240" w:lineRule="auto"/>
        <w:ind w:firstLine="851"/>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КК-</w:t>
      </w:r>
      <w:r w:rsidR="004264BA">
        <w:rPr>
          <w:rFonts w:ascii="Times New Roman" w:eastAsia="Times New Roman" w:hAnsi="Times New Roman" w:cs="Times New Roman"/>
          <w:sz w:val="24"/>
          <w:szCs w:val="24"/>
          <w:lang w:val="ky-KG" w:eastAsia="ru-RU"/>
        </w:rPr>
        <w:t>2</w:t>
      </w:r>
      <w:r>
        <w:rPr>
          <w:rFonts w:ascii="Times New Roman" w:eastAsia="Times New Roman" w:hAnsi="Times New Roman" w:cs="Times New Roman"/>
          <w:sz w:val="24"/>
          <w:szCs w:val="24"/>
          <w:lang w:val="ky-KG" w:eastAsia="ru-RU"/>
        </w:rPr>
        <w:t>0</w:t>
      </w:r>
      <w:r w:rsidR="005A7B07" w:rsidRPr="00EF6F40">
        <w:rPr>
          <w:rFonts w:ascii="Times New Roman" w:eastAsia="Times New Roman" w:hAnsi="Times New Roman" w:cs="Times New Roman"/>
          <w:sz w:val="24"/>
          <w:szCs w:val="24"/>
          <w:lang w:val="ky-KG" w:eastAsia="ru-RU"/>
        </w:rPr>
        <w:t xml:space="preserve">. </w:t>
      </w:r>
      <w:r w:rsidR="001C0A72" w:rsidRPr="00EF6F40">
        <w:rPr>
          <w:rFonts w:ascii="Times New Roman" w:eastAsia="Times New Roman" w:hAnsi="Times New Roman" w:cs="Times New Roman"/>
          <w:sz w:val="24"/>
          <w:szCs w:val="24"/>
          <w:lang w:val="ky-KG" w:eastAsia="ru-RU"/>
        </w:rPr>
        <w:t>Конкреттүү регионго тиешелүү болгон өлкөлрдүн тобуна саясий-укуктук жана социалдык-экон</w:t>
      </w:r>
      <w:r>
        <w:rPr>
          <w:rFonts w:ascii="Times New Roman" w:eastAsia="Times New Roman" w:hAnsi="Times New Roman" w:cs="Times New Roman"/>
          <w:sz w:val="24"/>
          <w:szCs w:val="24"/>
          <w:lang w:val="ky-KG" w:eastAsia="ru-RU"/>
        </w:rPr>
        <w:t>омикалык мүнөздөмө бере алат.</w:t>
      </w:r>
    </w:p>
    <w:p w:rsidR="003C5F93" w:rsidRDefault="003C5F93" w:rsidP="003C5F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t xml:space="preserve">Наамы </w:t>
      </w:r>
      <w:r w:rsidRPr="00A24AA1">
        <w:rPr>
          <w:rFonts w:ascii="Times New Roman" w:eastAsia="Times New Roman" w:hAnsi="Times New Roman" w:cs="Times New Roman"/>
          <w:color w:val="202124"/>
          <w:sz w:val="24"/>
          <w:szCs w:val="24"/>
          <w:lang w:val="ky-KG" w:eastAsia="ru-RU"/>
        </w:rPr>
        <w:t>5</w:t>
      </w:r>
      <w:r>
        <w:rPr>
          <w:rFonts w:ascii="Times New Roman" w:eastAsia="Times New Roman" w:hAnsi="Times New Roman" w:cs="Times New Roman"/>
          <w:color w:val="202124"/>
          <w:sz w:val="24"/>
          <w:szCs w:val="24"/>
          <w:lang w:val="ky-KG" w:eastAsia="ru-RU"/>
        </w:rPr>
        <w:t>тен ашпаган профилдер,</w:t>
      </w:r>
      <w:r w:rsidRPr="00A24AA1">
        <w:rPr>
          <w:rFonts w:ascii="Times New Roman" w:eastAsia="Times New Roman" w:hAnsi="Times New Roman" w:cs="Times New Roman"/>
          <w:color w:val="202124"/>
          <w:sz w:val="24"/>
          <w:szCs w:val="24"/>
          <w:lang w:val="ky-KG" w:eastAsia="ru-RU"/>
        </w:rPr>
        <w:t xml:space="preserve"> атайын </w:t>
      </w:r>
      <w:r>
        <w:rPr>
          <w:rFonts w:ascii="Times New Roman" w:eastAsia="Times New Roman" w:hAnsi="Times New Roman" w:cs="Times New Roman"/>
          <w:color w:val="202124"/>
          <w:sz w:val="24"/>
          <w:szCs w:val="24"/>
          <w:lang w:val="ky-KG" w:eastAsia="ru-RU"/>
        </w:rPr>
        <w:t>к</w:t>
      </w:r>
      <w:r w:rsidRPr="00A24AA1">
        <w:rPr>
          <w:rFonts w:ascii="Times New Roman" w:eastAsia="Times New Roman" w:hAnsi="Times New Roman" w:cs="Times New Roman"/>
          <w:color w:val="202124"/>
          <w:sz w:val="24"/>
          <w:szCs w:val="24"/>
          <w:lang w:val="ky-KG" w:eastAsia="ru-RU"/>
        </w:rPr>
        <w:t>ошумча кесиптик компетенттүүлүк менен</w:t>
      </w:r>
      <w:r>
        <w:rPr>
          <w:rFonts w:ascii="Times New Roman" w:eastAsia="Times New Roman" w:hAnsi="Times New Roman" w:cs="Times New Roman"/>
          <w:color w:val="202124"/>
          <w:sz w:val="24"/>
          <w:szCs w:val="24"/>
          <w:lang w:val="ky-KG" w:eastAsia="ru-RU"/>
        </w:rPr>
        <w:t xml:space="preserve"> </w:t>
      </w:r>
      <w:r w:rsidRPr="00A24AA1">
        <w:rPr>
          <w:rFonts w:ascii="Times New Roman" w:eastAsia="Times New Roman" w:hAnsi="Times New Roman" w:cs="Times New Roman"/>
          <w:color w:val="202124"/>
          <w:sz w:val="24"/>
          <w:szCs w:val="24"/>
          <w:lang w:val="ky-KG" w:eastAsia="ru-RU"/>
        </w:rPr>
        <w:t>ЖОЖ тарабынан өз алдынча аныкталат. Профилдердин тизмеси УМО тарабынан бекитил</w:t>
      </w:r>
      <w:r>
        <w:rPr>
          <w:rFonts w:ascii="Times New Roman" w:eastAsia="Times New Roman" w:hAnsi="Times New Roman" w:cs="Times New Roman"/>
          <w:color w:val="202124"/>
          <w:sz w:val="24"/>
          <w:szCs w:val="24"/>
          <w:lang w:val="ky-KG" w:eastAsia="ru-RU"/>
        </w:rPr>
        <w:t>ет.</w:t>
      </w:r>
    </w:p>
    <w:p w:rsidR="00B74D14" w:rsidRPr="00EF6F40" w:rsidRDefault="00B74D14" w:rsidP="00DD5DF8">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Компетенциялардын тизмеги улуттук квалификац</w:t>
      </w:r>
      <w:r w:rsidR="00E60A9F">
        <w:rPr>
          <w:rFonts w:ascii="Times New Roman" w:eastAsia="Times New Roman" w:hAnsi="Times New Roman" w:cs="Times New Roman"/>
          <w:sz w:val="24"/>
          <w:szCs w:val="24"/>
          <w:lang w:val="ky-KG" w:eastAsia="ru-RU"/>
        </w:rPr>
        <w:t>иянын алкагынын,</w:t>
      </w:r>
      <w:r w:rsidR="00E60A9F">
        <w:rPr>
          <w:rFonts w:ascii="Times New Roman" w:eastAsia="Times New Roman" w:hAnsi="Times New Roman" w:cs="Times New Roman"/>
          <w:sz w:val="24"/>
          <w:szCs w:val="24"/>
          <w:lang w:val="ky-KG" w:eastAsia="ru-RU"/>
        </w:rPr>
        <w:br/>
        <w:t>квалификациянын</w:t>
      </w:r>
      <w:r w:rsidRPr="00EF6F40">
        <w:rPr>
          <w:rFonts w:ascii="Times New Roman" w:eastAsia="Times New Roman" w:hAnsi="Times New Roman" w:cs="Times New Roman"/>
          <w:sz w:val="24"/>
          <w:szCs w:val="24"/>
          <w:lang w:val="ky-KG" w:eastAsia="ru-RU"/>
        </w:rPr>
        <w:t xml:space="preserve"> жана кесиптик стандарттын (эгер болсо)</w:t>
      </w:r>
      <w:r w:rsidRPr="00EF6F40">
        <w:rPr>
          <w:rFonts w:ascii="Times New Roman" w:eastAsia="Times New Roman" w:hAnsi="Times New Roman" w:cs="Times New Roman"/>
          <w:sz w:val="24"/>
          <w:szCs w:val="24"/>
          <w:lang w:val="ky-KG" w:eastAsia="ru-RU"/>
        </w:rPr>
        <w:br/>
        <w:t>тармактык/сектордук а</w:t>
      </w:r>
      <w:r w:rsidR="00FF5FB9" w:rsidRPr="00EF6F40">
        <w:rPr>
          <w:rFonts w:ascii="Times New Roman" w:eastAsia="Times New Roman" w:hAnsi="Times New Roman" w:cs="Times New Roman"/>
          <w:sz w:val="24"/>
          <w:szCs w:val="24"/>
          <w:lang w:val="ky-KG" w:eastAsia="ru-RU"/>
        </w:rPr>
        <w:t>лкактарынын негизинде аныкталат</w:t>
      </w:r>
      <w:r w:rsidR="00A52A26" w:rsidRPr="00EF6F40">
        <w:rPr>
          <w:rFonts w:ascii="Times New Roman" w:eastAsia="Times New Roman" w:hAnsi="Times New Roman" w:cs="Times New Roman"/>
          <w:sz w:val="24"/>
          <w:szCs w:val="24"/>
          <w:lang w:val="ky-KG" w:eastAsia="ru-RU"/>
        </w:rPr>
        <w:t xml:space="preserve">. </w:t>
      </w:r>
    </w:p>
    <w:p w:rsidR="00177298" w:rsidRDefault="00177298" w:rsidP="00295804">
      <w:pPr>
        <w:spacing w:after="0" w:line="240" w:lineRule="auto"/>
        <w:ind w:firstLine="709"/>
        <w:jc w:val="both"/>
        <w:rPr>
          <w:rFonts w:ascii="Times New Roman" w:eastAsia="SimSun" w:hAnsi="Times New Roman" w:cs="Times New Roman"/>
          <w:b/>
          <w:sz w:val="24"/>
          <w:szCs w:val="24"/>
          <w:lang w:val="ky-KG" w:eastAsia="ru-RU"/>
        </w:rPr>
      </w:pPr>
    </w:p>
    <w:p w:rsidR="00295804" w:rsidRPr="00EF6F40" w:rsidRDefault="001545DF"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5.2.</w:t>
      </w:r>
      <w:r w:rsidR="00DD5DF8">
        <w:rPr>
          <w:rFonts w:ascii="Times New Roman" w:eastAsia="Times New Roman" w:hAnsi="Times New Roman" w:cs="Times New Roman"/>
          <w:sz w:val="24"/>
          <w:szCs w:val="24"/>
          <w:lang w:val="ky-KG" w:eastAsia="ru-RU"/>
        </w:rPr>
        <w:t xml:space="preserve"> Бакалаврларды даярдоо</w:t>
      </w:r>
      <w:r w:rsidR="003221F0" w:rsidRPr="00EF6F40">
        <w:rPr>
          <w:rFonts w:ascii="Times New Roman" w:eastAsia="Times New Roman" w:hAnsi="Times New Roman" w:cs="Times New Roman"/>
          <w:sz w:val="24"/>
          <w:szCs w:val="24"/>
          <w:lang w:val="ky-KG" w:eastAsia="ru-RU"/>
        </w:rPr>
        <w:t xml:space="preserve"> НББПнын түзүмүно талаптар.</w:t>
      </w:r>
    </w:p>
    <w:p w:rsidR="003221F0" w:rsidRPr="00EF6F40" w:rsidRDefault="009D6476" w:rsidP="00DD5DF8">
      <w:pPr>
        <w:spacing w:after="0" w:line="240" w:lineRule="auto"/>
        <w:ind w:left="142"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y-KG" w:eastAsia="ru-RU"/>
        </w:rPr>
        <w:t>532300 Кытайтаануу</w:t>
      </w:r>
      <w:r w:rsidRPr="00EF6F40">
        <w:rPr>
          <w:rFonts w:ascii="Times New Roman" w:eastAsia="Times New Roman" w:hAnsi="Times New Roman" w:cs="Times New Roman"/>
          <w:sz w:val="24"/>
          <w:szCs w:val="24"/>
          <w:lang w:val="ky-KG" w:eastAsia="ru-RU"/>
        </w:rPr>
        <w:t xml:space="preserve"> </w:t>
      </w:r>
      <w:r w:rsidR="00DD5DF8">
        <w:rPr>
          <w:rFonts w:ascii="Times New Roman" w:eastAsia="Times New Roman" w:hAnsi="Times New Roman" w:cs="Times New Roman"/>
          <w:sz w:val="24"/>
          <w:szCs w:val="24"/>
          <w:lang w:val="ky-KG" w:eastAsia="ru-RU"/>
        </w:rPr>
        <w:t>даярдоо</w:t>
      </w:r>
      <w:r w:rsidR="00DD5DF8" w:rsidRPr="00EF6F40">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багыты боюнча б</w:t>
      </w:r>
      <w:r w:rsidR="003221F0" w:rsidRPr="00EF6F40">
        <w:rPr>
          <w:rFonts w:ascii="Times New Roman" w:eastAsia="Times New Roman" w:hAnsi="Times New Roman" w:cs="Times New Roman"/>
          <w:sz w:val="24"/>
          <w:szCs w:val="24"/>
          <w:lang w:val="ky-KG" w:eastAsia="ru-RU"/>
        </w:rPr>
        <w:t>акалаврларды НББПнын түзүмү төмөнкүдөй блокторду</w:t>
      </w:r>
      <w:r w:rsidR="00DD5DF8">
        <w:rPr>
          <w:rFonts w:ascii="Times New Roman" w:eastAsia="Times New Roman" w:hAnsi="Times New Roman" w:cs="Times New Roman"/>
          <w:sz w:val="24"/>
          <w:szCs w:val="24"/>
          <w:lang w:val="ky-KG" w:eastAsia="ru-RU"/>
        </w:rPr>
        <w:t xml:space="preserve"> </w:t>
      </w:r>
      <w:r w:rsidR="003221F0" w:rsidRPr="00EF6F40">
        <w:rPr>
          <w:rFonts w:ascii="Times New Roman" w:eastAsia="Times New Roman" w:hAnsi="Times New Roman" w:cs="Times New Roman"/>
          <w:sz w:val="24"/>
          <w:szCs w:val="24"/>
          <w:lang w:val="ky-KG" w:eastAsia="ru-RU"/>
        </w:rPr>
        <w:t>камтыйт:</w:t>
      </w:r>
    </w:p>
    <w:p w:rsidR="003221F0" w:rsidRPr="00EF6F40" w:rsidRDefault="003221F0" w:rsidP="00295804">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блок</w:t>
      </w:r>
      <w:r w:rsidRPr="00EF6F40">
        <w:rPr>
          <w:rFonts w:ascii="Times New Roman" w:eastAsia="Times New Roman" w:hAnsi="Times New Roman" w:cs="Times New Roman"/>
          <w:sz w:val="24"/>
          <w:szCs w:val="24"/>
          <w:lang w:eastAsia="ru-RU"/>
        </w:rPr>
        <w:tab/>
        <w:t>«Дисциплиналар (модулдар)»;</w:t>
      </w:r>
    </w:p>
    <w:p w:rsidR="003221F0" w:rsidRPr="00EF6F40" w:rsidRDefault="002878C0" w:rsidP="00295804">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w:t>
      </w:r>
      <w:r>
        <w:rPr>
          <w:rFonts w:ascii="Times New Roman" w:eastAsia="Times New Roman" w:hAnsi="Times New Roman" w:cs="Times New Roman"/>
          <w:sz w:val="24"/>
          <w:szCs w:val="24"/>
          <w:lang w:eastAsia="ru-RU"/>
        </w:rPr>
        <w:tab/>
        <w:t>«Тажрыйба</w:t>
      </w:r>
      <w:r w:rsidR="003221F0" w:rsidRPr="00EF6F40">
        <w:rPr>
          <w:rFonts w:ascii="Times New Roman" w:eastAsia="Times New Roman" w:hAnsi="Times New Roman" w:cs="Times New Roman"/>
          <w:sz w:val="24"/>
          <w:szCs w:val="24"/>
          <w:lang w:eastAsia="ru-RU"/>
        </w:rPr>
        <w:t>»;</w:t>
      </w:r>
    </w:p>
    <w:p w:rsidR="003221F0" w:rsidRPr="004C7C3F" w:rsidRDefault="003221F0" w:rsidP="00295804">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4C7C3F">
        <w:rPr>
          <w:rFonts w:ascii="Times New Roman" w:eastAsia="Times New Roman" w:hAnsi="Times New Roman" w:cs="Times New Roman"/>
          <w:sz w:val="24"/>
          <w:szCs w:val="24"/>
          <w:lang w:eastAsia="ru-RU"/>
        </w:rPr>
        <w:t>блок</w:t>
      </w:r>
      <w:r w:rsidRPr="004C7C3F">
        <w:rPr>
          <w:rFonts w:ascii="Times New Roman" w:eastAsia="Times New Roman" w:hAnsi="Times New Roman" w:cs="Times New Roman"/>
          <w:sz w:val="24"/>
          <w:szCs w:val="24"/>
          <w:lang w:eastAsia="ru-RU"/>
        </w:rPr>
        <w:tab/>
        <w:t>«Мамлекеттик жыйынтыктоочу аттестация».</w:t>
      </w:r>
    </w:p>
    <w:p w:rsidR="00177298" w:rsidRDefault="00177298" w:rsidP="004C7C3F">
      <w:pPr>
        <w:spacing w:after="0" w:line="240" w:lineRule="auto"/>
        <w:ind w:firstLine="851"/>
        <w:jc w:val="both"/>
        <w:outlineLvl w:val="0"/>
        <w:rPr>
          <w:rFonts w:ascii="Times New Roman" w:eastAsia="Times New Roman" w:hAnsi="Times New Roman" w:cs="Times New Roman"/>
          <w:b/>
          <w:sz w:val="24"/>
          <w:szCs w:val="24"/>
          <w:lang w:eastAsia="ru-RU"/>
        </w:rPr>
      </w:pPr>
    </w:p>
    <w:p w:rsidR="001545DF" w:rsidRPr="00EF6F40" w:rsidRDefault="003221F0" w:rsidP="004C7C3F">
      <w:pPr>
        <w:spacing w:after="0" w:line="240" w:lineRule="auto"/>
        <w:ind w:firstLine="851"/>
        <w:jc w:val="both"/>
        <w:outlineLvl w:val="0"/>
        <w:rPr>
          <w:rFonts w:ascii="Times New Roman" w:eastAsia="SimSun" w:hAnsi="Times New Roman" w:cs="Times New Roman"/>
          <w:sz w:val="24"/>
          <w:szCs w:val="24"/>
          <w:lang w:eastAsia="ru-RU"/>
        </w:rPr>
      </w:pPr>
      <w:r w:rsidRPr="00EF6F40">
        <w:rPr>
          <w:rFonts w:ascii="Times New Roman" w:eastAsia="Times New Roman" w:hAnsi="Times New Roman" w:cs="Times New Roman"/>
          <w:b/>
          <w:sz w:val="24"/>
          <w:szCs w:val="24"/>
          <w:lang w:eastAsia="ru-RU"/>
        </w:rPr>
        <w:t>Бакалаврдын ЖБПнын түзүлүшү</w:t>
      </w:r>
    </w:p>
    <w:tbl>
      <w:tblPr>
        <w:tblStyle w:val="a3"/>
        <w:tblW w:w="0" w:type="auto"/>
        <w:tblLook w:val="04A0"/>
      </w:tblPr>
      <w:tblGrid>
        <w:gridCol w:w="1101"/>
        <w:gridCol w:w="5279"/>
        <w:gridCol w:w="3191"/>
      </w:tblGrid>
      <w:tr w:rsidR="001545DF" w:rsidRPr="00EF6F40" w:rsidTr="001545DF">
        <w:tc>
          <w:tcPr>
            <w:tcW w:w="6380" w:type="dxa"/>
            <w:gridSpan w:val="2"/>
            <w:tcBorders>
              <w:top w:val="single" w:sz="4" w:space="0" w:color="auto"/>
              <w:left w:val="single" w:sz="4" w:space="0" w:color="auto"/>
              <w:bottom w:val="single" w:sz="4" w:space="0" w:color="auto"/>
              <w:right w:val="single" w:sz="4" w:space="0" w:color="auto"/>
            </w:tcBorders>
            <w:hideMark/>
          </w:tcPr>
          <w:p w:rsidR="001545DF" w:rsidRPr="00295804" w:rsidRDefault="009D6476" w:rsidP="00991CF6">
            <w:pPr>
              <w:widowControl w:val="0"/>
              <w:autoSpaceDE w:val="0"/>
              <w:autoSpaceDN w:val="0"/>
              <w:adjustRightInd w:val="0"/>
              <w:jc w:val="both"/>
              <w:rPr>
                <w:rFonts w:eastAsia="SimSun"/>
              </w:rPr>
            </w:pPr>
            <w:r w:rsidRPr="00295804">
              <w:rPr>
                <w:rFonts w:eastAsia="SimSun"/>
                <w:lang w:val="ky-KG"/>
              </w:rPr>
              <w:t>Б</w:t>
            </w:r>
            <w:r w:rsidRPr="00295804">
              <w:rPr>
                <w:rFonts w:eastAsia="SimSun"/>
              </w:rPr>
              <w:t>акалав</w:t>
            </w:r>
            <w:r w:rsidRPr="00295804">
              <w:rPr>
                <w:rFonts w:eastAsia="SimSun"/>
                <w:lang w:val="ky-KG"/>
              </w:rPr>
              <w:t>р</w:t>
            </w:r>
            <w:r w:rsidRPr="00295804">
              <w:rPr>
                <w:rFonts w:eastAsia="SimSun"/>
              </w:rPr>
              <w:t>ды даярдоо</w:t>
            </w:r>
            <w:r w:rsidRPr="00295804">
              <w:rPr>
                <w:rFonts w:eastAsia="SimSun"/>
                <w:lang w:val="ky-KG"/>
              </w:rPr>
              <w:t xml:space="preserve"> НББП </w:t>
            </w:r>
            <w:r w:rsidR="00C93C84" w:rsidRPr="00295804">
              <w:rPr>
                <w:rFonts w:eastAsia="SimSun"/>
                <w:lang w:val="ky-KG"/>
              </w:rPr>
              <w:t>түзүмү</w:t>
            </w:r>
          </w:p>
        </w:tc>
        <w:tc>
          <w:tcPr>
            <w:tcW w:w="3191" w:type="dxa"/>
            <w:tcBorders>
              <w:top w:val="single" w:sz="4" w:space="0" w:color="auto"/>
              <w:left w:val="single" w:sz="4" w:space="0" w:color="auto"/>
              <w:bottom w:val="single" w:sz="4" w:space="0" w:color="auto"/>
              <w:right w:val="single" w:sz="4" w:space="0" w:color="auto"/>
            </w:tcBorders>
            <w:hideMark/>
          </w:tcPr>
          <w:p w:rsidR="001545DF" w:rsidRPr="00295804" w:rsidRDefault="009D6476" w:rsidP="00991CF6">
            <w:pPr>
              <w:widowControl w:val="0"/>
              <w:autoSpaceDE w:val="0"/>
              <w:autoSpaceDN w:val="0"/>
              <w:adjustRightInd w:val="0"/>
              <w:jc w:val="both"/>
              <w:rPr>
                <w:rFonts w:eastAsia="SimSun"/>
              </w:rPr>
            </w:pPr>
            <w:r w:rsidRPr="00295804">
              <w:rPr>
                <w:rFonts w:eastAsia="SimSun"/>
                <w:lang w:val="ky-KG"/>
              </w:rPr>
              <w:t>Б</w:t>
            </w:r>
            <w:r w:rsidRPr="00295804">
              <w:rPr>
                <w:rFonts w:eastAsia="SimSun"/>
              </w:rPr>
              <w:t>акалав</w:t>
            </w:r>
            <w:r w:rsidRPr="00295804">
              <w:rPr>
                <w:rFonts w:eastAsia="SimSun"/>
                <w:lang w:val="ky-KG"/>
              </w:rPr>
              <w:t>р</w:t>
            </w:r>
            <w:r w:rsidRPr="00295804">
              <w:rPr>
                <w:rFonts w:eastAsia="SimSun"/>
              </w:rPr>
              <w:t>ды даярдоо</w:t>
            </w:r>
            <w:r w:rsidRPr="00295804">
              <w:rPr>
                <w:rFonts w:eastAsia="SimSun"/>
                <w:lang w:val="ky-KG"/>
              </w:rPr>
              <w:t xml:space="preserve"> НББП </w:t>
            </w:r>
            <w:r w:rsidR="00541189" w:rsidRPr="00295804">
              <w:rPr>
                <w:rFonts w:eastAsia="SimSun"/>
                <w:lang w:val="ky-KG"/>
              </w:rPr>
              <w:t>көлөмү</w:t>
            </w:r>
            <w:r w:rsidRPr="00295804">
              <w:rPr>
                <w:rFonts w:eastAsia="SimSun"/>
                <w:lang w:val="ky-KG"/>
              </w:rPr>
              <w:t xml:space="preserve"> </w:t>
            </w:r>
            <w:r w:rsidR="00541189" w:rsidRPr="00295804">
              <w:rPr>
                <w:rFonts w:eastAsia="SimSun"/>
                <w:lang w:val="ky-KG"/>
              </w:rPr>
              <w:t xml:space="preserve">жана анын кредиттери </w:t>
            </w:r>
          </w:p>
        </w:tc>
      </w:tr>
      <w:tr w:rsidR="001545DF" w:rsidRPr="00EF6F40" w:rsidTr="001545DF">
        <w:tc>
          <w:tcPr>
            <w:tcW w:w="1101"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autoSpaceDE w:val="0"/>
              <w:autoSpaceDN w:val="0"/>
              <w:adjustRightInd w:val="0"/>
              <w:jc w:val="both"/>
              <w:rPr>
                <w:rFonts w:eastAsia="SimSun"/>
              </w:rPr>
            </w:pPr>
            <w:r w:rsidRPr="00295804">
              <w:rPr>
                <w:rFonts w:eastAsia="SimSun"/>
              </w:rPr>
              <w:t>Блок 1</w:t>
            </w:r>
          </w:p>
        </w:tc>
        <w:tc>
          <w:tcPr>
            <w:tcW w:w="5279"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numPr>
                <w:ilvl w:val="0"/>
                <w:numId w:val="3"/>
              </w:numPr>
              <w:autoSpaceDE w:val="0"/>
              <w:autoSpaceDN w:val="0"/>
              <w:adjustRightInd w:val="0"/>
              <w:contextualSpacing/>
              <w:jc w:val="both"/>
              <w:rPr>
                <w:rFonts w:eastAsia="SimSun"/>
              </w:rPr>
            </w:pPr>
            <w:r w:rsidRPr="00295804">
              <w:rPr>
                <w:rFonts w:eastAsia="SimSun"/>
              </w:rPr>
              <w:t>гуманитар</w:t>
            </w:r>
            <w:r w:rsidR="00187186" w:rsidRPr="00295804">
              <w:rPr>
                <w:rFonts w:eastAsia="SimSun"/>
                <w:lang w:val="ky-KG"/>
              </w:rPr>
              <w:t>дык</w:t>
            </w:r>
            <w:r w:rsidR="009D6476" w:rsidRPr="00295804">
              <w:rPr>
                <w:rFonts w:eastAsia="SimSun"/>
              </w:rPr>
              <w:t>, социал</w:t>
            </w:r>
            <w:r w:rsidR="00187186" w:rsidRPr="00295804">
              <w:rPr>
                <w:rFonts w:eastAsia="SimSun"/>
                <w:lang w:val="ky-KG"/>
              </w:rPr>
              <w:t>дык</w:t>
            </w:r>
            <w:r w:rsidR="009D6476" w:rsidRPr="00295804">
              <w:rPr>
                <w:rFonts w:eastAsia="SimSun"/>
                <w:lang w:val="ky-KG"/>
              </w:rPr>
              <w:t xml:space="preserve"> </w:t>
            </w:r>
            <w:r w:rsidR="00187186" w:rsidRPr="00295804">
              <w:rPr>
                <w:rFonts w:eastAsia="SimSun"/>
                <w:lang w:val="ky-KG"/>
              </w:rPr>
              <w:t xml:space="preserve">жана </w:t>
            </w:r>
            <w:r w:rsidRPr="00295804">
              <w:rPr>
                <w:rFonts w:eastAsia="SimSun"/>
              </w:rPr>
              <w:t>экономи</w:t>
            </w:r>
            <w:r w:rsidR="00187186" w:rsidRPr="00295804">
              <w:rPr>
                <w:rFonts w:eastAsia="SimSun"/>
                <w:lang w:val="ky-KG"/>
              </w:rPr>
              <w:t>калык</w:t>
            </w:r>
            <w:r w:rsidRPr="00295804">
              <w:rPr>
                <w:rFonts w:eastAsia="SimSun"/>
              </w:rPr>
              <w:t xml:space="preserve"> цикл</w:t>
            </w:r>
          </w:p>
          <w:p w:rsidR="00187186" w:rsidRPr="00295804" w:rsidRDefault="00187186" w:rsidP="00295804">
            <w:pPr>
              <w:widowControl w:val="0"/>
              <w:autoSpaceDE w:val="0"/>
              <w:autoSpaceDN w:val="0"/>
              <w:adjustRightInd w:val="0"/>
              <w:contextualSpacing/>
              <w:jc w:val="both"/>
              <w:rPr>
                <w:rFonts w:eastAsia="SimSun"/>
              </w:rPr>
            </w:pPr>
          </w:p>
          <w:p w:rsidR="001545DF" w:rsidRPr="00295804" w:rsidRDefault="001545DF" w:rsidP="00295804">
            <w:pPr>
              <w:widowControl w:val="0"/>
              <w:numPr>
                <w:ilvl w:val="0"/>
                <w:numId w:val="3"/>
              </w:numPr>
              <w:autoSpaceDE w:val="0"/>
              <w:autoSpaceDN w:val="0"/>
              <w:adjustRightInd w:val="0"/>
              <w:contextualSpacing/>
              <w:jc w:val="both"/>
              <w:rPr>
                <w:rFonts w:eastAsia="SimSun"/>
              </w:rPr>
            </w:pPr>
            <w:r w:rsidRPr="00295804">
              <w:rPr>
                <w:rFonts w:eastAsia="SimSun"/>
              </w:rPr>
              <w:t>математи</w:t>
            </w:r>
            <w:r w:rsidR="00187186" w:rsidRPr="00295804">
              <w:rPr>
                <w:rFonts w:eastAsia="SimSun"/>
                <w:lang w:val="ky-KG"/>
              </w:rPr>
              <w:t>калык</w:t>
            </w:r>
            <w:r w:rsidR="009D6476" w:rsidRPr="00295804">
              <w:rPr>
                <w:rFonts w:eastAsia="SimSun"/>
                <w:lang w:val="ky-KG"/>
              </w:rPr>
              <w:t xml:space="preserve"> </w:t>
            </w:r>
            <w:r w:rsidR="00187186" w:rsidRPr="00295804">
              <w:rPr>
                <w:rFonts w:eastAsia="SimSun"/>
                <w:lang w:val="ky-KG"/>
              </w:rPr>
              <w:t>жана</w:t>
            </w:r>
            <w:r w:rsidR="009D6476" w:rsidRPr="00295804">
              <w:rPr>
                <w:rFonts w:eastAsia="SimSun"/>
                <w:lang w:val="ky-KG"/>
              </w:rPr>
              <w:t xml:space="preserve"> </w:t>
            </w:r>
            <w:r w:rsidR="00797116" w:rsidRPr="00295804">
              <w:rPr>
                <w:rFonts w:eastAsia="SimSun"/>
                <w:lang w:val="ky-KG"/>
              </w:rPr>
              <w:t>табигий</w:t>
            </w:r>
            <w:r w:rsidR="009D6476" w:rsidRPr="00295804">
              <w:rPr>
                <w:rFonts w:eastAsia="SimSun"/>
                <w:lang w:val="ky-KG"/>
              </w:rPr>
              <w:t xml:space="preserve"> </w:t>
            </w:r>
            <w:r w:rsidR="00AB43ED" w:rsidRPr="00295804">
              <w:rPr>
                <w:rFonts w:eastAsia="SimSun"/>
                <w:lang w:val="ky-KG"/>
              </w:rPr>
              <w:t>илимий</w:t>
            </w:r>
            <w:r w:rsidRPr="00295804">
              <w:rPr>
                <w:rFonts w:eastAsia="SimSun"/>
              </w:rPr>
              <w:t xml:space="preserve"> цикл</w:t>
            </w:r>
          </w:p>
          <w:p w:rsidR="001545DF" w:rsidRPr="00295804" w:rsidRDefault="00AB43ED" w:rsidP="00295804">
            <w:pPr>
              <w:widowControl w:val="0"/>
              <w:numPr>
                <w:ilvl w:val="0"/>
                <w:numId w:val="3"/>
              </w:numPr>
              <w:autoSpaceDE w:val="0"/>
              <w:autoSpaceDN w:val="0"/>
              <w:adjustRightInd w:val="0"/>
              <w:contextualSpacing/>
              <w:jc w:val="both"/>
              <w:rPr>
                <w:rFonts w:eastAsia="SimSun"/>
              </w:rPr>
            </w:pPr>
            <w:r w:rsidRPr="00295804">
              <w:rPr>
                <w:rFonts w:eastAsia="SimSun"/>
                <w:lang w:val="ky-KG"/>
              </w:rPr>
              <w:t>кесиптик</w:t>
            </w:r>
            <w:r w:rsidR="001545DF" w:rsidRPr="00295804">
              <w:rPr>
                <w:rFonts w:eastAsia="SimSun"/>
              </w:rPr>
              <w:t xml:space="preserve"> цикл</w:t>
            </w:r>
          </w:p>
        </w:tc>
        <w:tc>
          <w:tcPr>
            <w:tcW w:w="3191"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autoSpaceDE w:val="0"/>
              <w:autoSpaceDN w:val="0"/>
              <w:adjustRightInd w:val="0"/>
              <w:jc w:val="center"/>
              <w:rPr>
                <w:rFonts w:eastAsia="SimSun"/>
              </w:rPr>
            </w:pPr>
            <w:r w:rsidRPr="00295804">
              <w:rPr>
                <w:rFonts w:eastAsia="SimSun"/>
              </w:rPr>
              <w:t>165-215</w:t>
            </w:r>
          </w:p>
        </w:tc>
      </w:tr>
      <w:tr w:rsidR="001545DF" w:rsidRPr="00EF6F40" w:rsidTr="001545DF">
        <w:tc>
          <w:tcPr>
            <w:tcW w:w="1101"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autoSpaceDE w:val="0"/>
              <w:autoSpaceDN w:val="0"/>
              <w:adjustRightInd w:val="0"/>
              <w:jc w:val="both"/>
              <w:rPr>
                <w:rFonts w:eastAsia="SimSun"/>
              </w:rPr>
            </w:pPr>
            <w:r w:rsidRPr="00295804">
              <w:rPr>
                <w:rFonts w:eastAsia="SimSun"/>
              </w:rPr>
              <w:t>Блок 2</w:t>
            </w:r>
          </w:p>
        </w:tc>
        <w:tc>
          <w:tcPr>
            <w:tcW w:w="5279" w:type="dxa"/>
            <w:tcBorders>
              <w:top w:val="single" w:sz="4" w:space="0" w:color="auto"/>
              <w:left w:val="single" w:sz="4" w:space="0" w:color="auto"/>
              <w:bottom w:val="single" w:sz="4" w:space="0" w:color="auto"/>
              <w:right w:val="single" w:sz="4" w:space="0" w:color="auto"/>
            </w:tcBorders>
            <w:hideMark/>
          </w:tcPr>
          <w:p w:rsidR="001545DF" w:rsidRPr="00295804" w:rsidRDefault="00991CF6" w:rsidP="00295804">
            <w:pPr>
              <w:widowControl w:val="0"/>
              <w:autoSpaceDE w:val="0"/>
              <w:autoSpaceDN w:val="0"/>
              <w:adjustRightInd w:val="0"/>
              <w:jc w:val="both"/>
              <w:rPr>
                <w:rFonts w:eastAsia="SimSun"/>
                <w:lang w:val="ky-KG"/>
              </w:rPr>
            </w:pPr>
            <w:r>
              <w:rPr>
                <w:rFonts w:eastAsia="SimSun"/>
                <w:lang w:val="ky-KG"/>
              </w:rPr>
              <w:t>Тажрыйба</w:t>
            </w:r>
          </w:p>
        </w:tc>
        <w:tc>
          <w:tcPr>
            <w:tcW w:w="3191"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autoSpaceDE w:val="0"/>
              <w:autoSpaceDN w:val="0"/>
              <w:adjustRightInd w:val="0"/>
              <w:jc w:val="center"/>
              <w:rPr>
                <w:rFonts w:eastAsia="SimSun"/>
              </w:rPr>
            </w:pPr>
            <w:r w:rsidRPr="00295804">
              <w:rPr>
                <w:rFonts w:eastAsia="SimSun"/>
              </w:rPr>
              <w:t>15-60</w:t>
            </w:r>
          </w:p>
        </w:tc>
      </w:tr>
      <w:tr w:rsidR="001545DF" w:rsidRPr="00EF6F40" w:rsidTr="00991CF6">
        <w:trPr>
          <w:trHeight w:val="464"/>
        </w:trPr>
        <w:tc>
          <w:tcPr>
            <w:tcW w:w="1101"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autoSpaceDE w:val="0"/>
              <w:autoSpaceDN w:val="0"/>
              <w:adjustRightInd w:val="0"/>
              <w:jc w:val="both"/>
              <w:rPr>
                <w:rFonts w:eastAsia="SimSun"/>
              </w:rPr>
            </w:pPr>
            <w:r w:rsidRPr="00295804">
              <w:rPr>
                <w:rFonts w:eastAsia="SimSun"/>
              </w:rPr>
              <w:t>Блок 3</w:t>
            </w:r>
          </w:p>
        </w:tc>
        <w:tc>
          <w:tcPr>
            <w:tcW w:w="5279" w:type="dxa"/>
            <w:tcBorders>
              <w:top w:val="single" w:sz="4" w:space="0" w:color="auto"/>
              <w:left w:val="single" w:sz="4" w:space="0" w:color="auto"/>
              <w:bottom w:val="single" w:sz="4" w:space="0" w:color="auto"/>
              <w:right w:val="single" w:sz="4" w:space="0" w:color="auto"/>
            </w:tcBorders>
            <w:hideMark/>
          </w:tcPr>
          <w:p w:rsidR="00435258" w:rsidRPr="00295804" w:rsidRDefault="00435258" w:rsidP="00295804">
            <w:pPr>
              <w:jc w:val="both"/>
              <w:rPr>
                <w:lang w:eastAsia="ru-RU"/>
              </w:rPr>
            </w:pPr>
            <w:r w:rsidRPr="00295804">
              <w:rPr>
                <w:lang w:eastAsia="ru-RU"/>
              </w:rPr>
              <w:t>Жыйынтыктоочу мамлекеттик аттестация</w:t>
            </w:r>
          </w:p>
          <w:p w:rsidR="001545DF" w:rsidRPr="00295804" w:rsidRDefault="001545DF" w:rsidP="00295804">
            <w:pPr>
              <w:jc w:val="both"/>
              <w:rPr>
                <w:lang w:val="ky-KG" w:eastAsia="ru-RU"/>
              </w:rPr>
            </w:pPr>
          </w:p>
        </w:tc>
        <w:tc>
          <w:tcPr>
            <w:tcW w:w="3191"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autoSpaceDE w:val="0"/>
              <w:autoSpaceDN w:val="0"/>
              <w:adjustRightInd w:val="0"/>
              <w:jc w:val="center"/>
              <w:rPr>
                <w:rFonts w:eastAsia="SimSun"/>
              </w:rPr>
            </w:pPr>
            <w:r w:rsidRPr="00295804">
              <w:rPr>
                <w:rFonts w:eastAsia="SimSun"/>
              </w:rPr>
              <w:t>10-15</w:t>
            </w:r>
          </w:p>
        </w:tc>
      </w:tr>
      <w:tr w:rsidR="001545DF" w:rsidRPr="00EF6F40" w:rsidTr="001545DF">
        <w:tc>
          <w:tcPr>
            <w:tcW w:w="6380" w:type="dxa"/>
            <w:gridSpan w:val="2"/>
            <w:tcBorders>
              <w:top w:val="single" w:sz="4" w:space="0" w:color="auto"/>
              <w:left w:val="single" w:sz="4" w:space="0" w:color="auto"/>
              <w:bottom w:val="single" w:sz="4" w:space="0" w:color="auto"/>
              <w:right w:val="single" w:sz="4" w:space="0" w:color="auto"/>
            </w:tcBorders>
            <w:hideMark/>
          </w:tcPr>
          <w:p w:rsidR="001545DF" w:rsidRPr="00295804" w:rsidRDefault="007F418F" w:rsidP="00295804">
            <w:pPr>
              <w:widowControl w:val="0"/>
              <w:autoSpaceDE w:val="0"/>
              <w:autoSpaceDN w:val="0"/>
              <w:adjustRightInd w:val="0"/>
              <w:jc w:val="both"/>
              <w:rPr>
                <w:rFonts w:eastAsia="SimSun"/>
                <w:lang w:val="ky-KG"/>
              </w:rPr>
            </w:pPr>
            <w:r w:rsidRPr="00295804">
              <w:rPr>
                <w:rFonts w:eastAsia="SimSun"/>
                <w:lang w:val="ky-KG"/>
              </w:rPr>
              <w:t>Б</w:t>
            </w:r>
            <w:r w:rsidR="00AB43ED" w:rsidRPr="00295804">
              <w:rPr>
                <w:rFonts w:eastAsia="SimSun"/>
              </w:rPr>
              <w:t>акалав</w:t>
            </w:r>
            <w:r w:rsidR="00AB43ED" w:rsidRPr="00295804">
              <w:rPr>
                <w:rFonts w:eastAsia="SimSun"/>
                <w:lang w:val="ky-KG"/>
              </w:rPr>
              <w:t>р</w:t>
            </w:r>
            <w:r w:rsidR="00AB43ED" w:rsidRPr="00295804">
              <w:rPr>
                <w:rFonts w:eastAsia="SimSun"/>
              </w:rPr>
              <w:t xml:space="preserve">ды даярдоо </w:t>
            </w:r>
            <w:r w:rsidR="00472F28" w:rsidRPr="00295804">
              <w:rPr>
                <w:rFonts w:eastAsia="SimSun"/>
                <w:lang w:val="ky-KG"/>
              </w:rPr>
              <w:t>боюнча НББПны ЖКОнун көлөмү</w:t>
            </w:r>
          </w:p>
        </w:tc>
        <w:tc>
          <w:tcPr>
            <w:tcW w:w="3191" w:type="dxa"/>
            <w:tcBorders>
              <w:top w:val="single" w:sz="4" w:space="0" w:color="auto"/>
              <w:left w:val="single" w:sz="4" w:space="0" w:color="auto"/>
              <w:bottom w:val="single" w:sz="4" w:space="0" w:color="auto"/>
              <w:right w:val="single" w:sz="4" w:space="0" w:color="auto"/>
            </w:tcBorders>
            <w:hideMark/>
          </w:tcPr>
          <w:p w:rsidR="001545DF" w:rsidRPr="00295804" w:rsidRDefault="001545DF" w:rsidP="00295804">
            <w:pPr>
              <w:widowControl w:val="0"/>
              <w:autoSpaceDE w:val="0"/>
              <w:autoSpaceDN w:val="0"/>
              <w:adjustRightInd w:val="0"/>
              <w:jc w:val="center"/>
              <w:rPr>
                <w:rFonts w:eastAsia="SimSun"/>
              </w:rPr>
            </w:pPr>
            <w:r w:rsidRPr="00295804">
              <w:rPr>
                <w:rFonts w:eastAsia="SimSun"/>
              </w:rPr>
              <w:t>240</w:t>
            </w:r>
          </w:p>
        </w:tc>
      </w:tr>
    </w:tbl>
    <w:p w:rsidR="00825FF6" w:rsidRPr="00EF6F40" w:rsidRDefault="00825FF6" w:rsidP="00295804">
      <w:pPr>
        <w:spacing w:after="0" w:line="240" w:lineRule="auto"/>
        <w:ind w:firstLine="709"/>
        <w:jc w:val="both"/>
        <w:rPr>
          <w:rFonts w:ascii="Times New Roman" w:eastAsia="Times New Roman" w:hAnsi="Times New Roman" w:cs="Times New Roman"/>
          <w:sz w:val="24"/>
          <w:szCs w:val="24"/>
          <w:lang w:val="ky-KG" w:eastAsia="ru-RU"/>
        </w:rPr>
      </w:pPr>
    </w:p>
    <w:p w:rsidR="007F7C15" w:rsidRPr="00EF6F40" w:rsidRDefault="00825FF6"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ЖОЖ</w:t>
      </w:r>
      <w:r w:rsidR="007F7C15" w:rsidRPr="00EF6F40">
        <w:rPr>
          <w:rFonts w:ascii="Times New Roman" w:eastAsia="Times New Roman" w:hAnsi="Times New Roman" w:cs="Times New Roman"/>
          <w:sz w:val="24"/>
          <w:szCs w:val="24"/>
          <w:lang w:val="ky-KG" w:eastAsia="ru-RU"/>
        </w:rPr>
        <w:t xml:space="preserve"> мамлекеттик билим берүү стандартынын талапта</w:t>
      </w:r>
      <w:r w:rsidR="00991CF6">
        <w:rPr>
          <w:rFonts w:ascii="Times New Roman" w:eastAsia="Times New Roman" w:hAnsi="Times New Roman" w:cs="Times New Roman"/>
          <w:sz w:val="24"/>
          <w:szCs w:val="24"/>
          <w:lang w:val="ky-KG" w:eastAsia="ru-RU"/>
        </w:rPr>
        <w:t>рына ылайык</w:t>
      </w:r>
      <w:r w:rsidR="00991CF6">
        <w:rPr>
          <w:rFonts w:ascii="Times New Roman" w:eastAsia="Times New Roman" w:hAnsi="Times New Roman" w:cs="Times New Roman"/>
          <w:sz w:val="24"/>
          <w:szCs w:val="24"/>
          <w:lang w:val="ky-KG" w:eastAsia="ru-RU"/>
        </w:rPr>
        <w:br/>
        <w:t>бакалаврды даярдоо</w:t>
      </w:r>
      <w:r w:rsidR="007F7C15" w:rsidRPr="00EF6F40">
        <w:rPr>
          <w:rFonts w:ascii="Times New Roman" w:eastAsia="Times New Roman" w:hAnsi="Times New Roman" w:cs="Times New Roman"/>
          <w:sz w:val="24"/>
          <w:szCs w:val="24"/>
          <w:lang w:val="ky-KG" w:eastAsia="ru-RU"/>
        </w:rPr>
        <w:t xml:space="preserve"> НББПны иштеп чыгат жана улуттук</w:t>
      </w:r>
      <w:r w:rsidR="007F7C15" w:rsidRPr="00EF6F40">
        <w:rPr>
          <w:rFonts w:ascii="Times New Roman" w:eastAsia="Times New Roman" w:hAnsi="Times New Roman" w:cs="Times New Roman"/>
          <w:sz w:val="24"/>
          <w:szCs w:val="24"/>
          <w:lang w:val="ky-KG" w:eastAsia="ru-RU"/>
        </w:rPr>
        <w:br/>
        <w:t>квалификациянын алкактарына ылайык окутуунун натыйжала</w:t>
      </w:r>
      <w:r w:rsidR="00991CF6">
        <w:rPr>
          <w:rFonts w:ascii="Times New Roman" w:eastAsia="Times New Roman" w:hAnsi="Times New Roman" w:cs="Times New Roman"/>
          <w:sz w:val="24"/>
          <w:szCs w:val="24"/>
          <w:lang w:val="ky-KG" w:eastAsia="ru-RU"/>
        </w:rPr>
        <w:t>рына жетүүгө</w:t>
      </w:r>
      <w:r w:rsidR="00991CF6">
        <w:rPr>
          <w:rFonts w:ascii="Times New Roman" w:eastAsia="Times New Roman" w:hAnsi="Times New Roman" w:cs="Times New Roman"/>
          <w:sz w:val="24"/>
          <w:szCs w:val="24"/>
          <w:lang w:val="ky-KG" w:eastAsia="ru-RU"/>
        </w:rPr>
        <w:br/>
        <w:t>жоопкерчиликти алат</w:t>
      </w:r>
      <w:r w:rsidR="007F7C15" w:rsidRPr="00EF6F40">
        <w:rPr>
          <w:rFonts w:ascii="Times New Roman" w:eastAsia="Times New Roman" w:hAnsi="Times New Roman" w:cs="Times New Roman"/>
          <w:sz w:val="24"/>
          <w:szCs w:val="24"/>
          <w:lang w:val="ky-KG" w:eastAsia="ru-RU"/>
        </w:rPr>
        <w:t>.</w:t>
      </w:r>
    </w:p>
    <w:p w:rsidR="007F7C15" w:rsidRPr="00EF6F40" w:rsidRDefault="007F7C15" w:rsidP="0029580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Дисциплиналардын (модулдардын) топтомун жа</w:t>
      </w:r>
      <w:r w:rsidR="00144569">
        <w:rPr>
          <w:rFonts w:ascii="Times New Roman" w:eastAsia="Times New Roman" w:hAnsi="Times New Roman" w:cs="Times New Roman"/>
          <w:sz w:val="24"/>
          <w:szCs w:val="24"/>
          <w:lang w:val="ky-KG" w:eastAsia="ru-RU"/>
        </w:rPr>
        <w:t>на алардын</w:t>
      </w:r>
      <w:r w:rsidR="00144569">
        <w:rPr>
          <w:rFonts w:ascii="Times New Roman" w:eastAsia="Times New Roman" w:hAnsi="Times New Roman" w:cs="Times New Roman"/>
          <w:sz w:val="24"/>
          <w:szCs w:val="24"/>
          <w:lang w:val="ky-KG" w:eastAsia="ru-RU"/>
        </w:rPr>
        <w:br/>
        <w:t>бакалаврды даярдоо</w:t>
      </w:r>
      <w:r w:rsidRPr="00EF6F40">
        <w:rPr>
          <w:rFonts w:ascii="Times New Roman" w:eastAsia="Times New Roman" w:hAnsi="Times New Roman" w:cs="Times New Roman"/>
          <w:sz w:val="24"/>
          <w:szCs w:val="24"/>
          <w:lang w:val="ky-KG" w:eastAsia="ru-RU"/>
        </w:rPr>
        <w:t xml:space="preserve"> НББПнын ар бир блогуна </w:t>
      </w:r>
      <w:r w:rsidR="00D901C3" w:rsidRPr="00EF6F40">
        <w:rPr>
          <w:rFonts w:ascii="Times New Roman" w:eastAsia="Times New Roman" w:hAnsi="Times New Roman" w:cs="Times New Roman"/>
          <w:sz w:val="24"/>
          <w:szCs w:val="24"/>
          <w:lang w:val="ky-KG" w:eastAsia="ru-RU"/>
        </w:rPr>
        <w:t>тиешелүү эмгек</w:t>
      </w:r>
      <w:r w:rsidR="00D901C3" w:rsidRPr="00EF6F40">
        <w:rPr>
          <w:rFonts w:ascii="Times New Roman" w:eastAsia="Times New Roman" w:hAnsi="Times New Roman" w:cs="Times New Roman"/>
          <w:sz w:val="24"/>
          <w:szCs w:val="24"/>
          <w:lang w:val="ky-KG" w:eastAsia="ru-RU"/>
        </w:rPr>
        <w:br/>
        <w:t>сыйымдуулугун ЖОЖ</w:t>
      </w:r>
      <w:r w:rsidRPr="00EF6F40">
        <w:rPr>
          <w:rFonts w:ascii="Times New Roman" w:eastAsia="Times New Roman" w:hAnsi="Times New Roman" w:cs="Times New Roman"/>
          <w:sz w:val="24"/>
          <w:szCs w:val="24"/>
          <w:lang w:val="ky-KG" w:eastAsia="ru-RU"/>
        </w:rPr>
        <w:t xml:space="preserve"> улуттук квалификациянын алкактарында каралган</w:t>
      </w:r>
      <w:r w:rsidRPr="00EF6F40">
        <w:rPr>
          <w:rFonts w:ascii="Times New Roman" w:eastAsia="Times New Roman" w:hAnsi="Times New Roman" w:cs="Times New Roman"/>
          <w:sz w:val="24"/>
          <w:szCs w:val="24"/>
          <w:lang w:val="ky-KG" w:eastAsia="ru-RU"/>
        </w:rPr>
        <w:br/>
        <w:t>окуту</w:t>
      </w:r>
      <w:r w:rsidR="00FB4019" w:rsidRPr="00EF6F40">
        <w:rPr>
          <w:rFonts w:ascii="Times New Roman" w:eastAsia="Times New Roman" w:hAnsi="Times New Roman" w:cs="Times New Roman"/>
          <w:sz w:val="24"/>
          <w:szCs w:val="24"/>
          <w:lang w:val="ky-KG" w:eastAsia="ru-RU"/>
        </w:rPr>
        <w:t>унун натыйжаларынын жыйындысы түрүндө аны өздөштүрүүнүн</w:t>
      </w:r>
      <w:r w:rsidR="00FB4019" w:rsidRPr="00EF6F40">
        <w:rPr>
          <w:rFonts w:ascii="Times New Roman" w:eastAsia="Times New Roman" w:hAnsi="Times New Roman" w:cs="Times New Roman"/>
          <w:sz w:val="24"/>
          <w:szCs w:val="24"/>
          <w:lang w:val="ky-KG" w:eastAsia="ru-RU"/>
        </w:rPr>
        <w:br/>
        <w:t>талаптары</w:t>
      </w:r>
      <w:r w:rsidRPr="00EF6F40">
        <w:rPr>
          <w:rFonts w:ascii="Times New Roman" w:eastAsia="Times New Roman" w:hAnsi="Times New Roman" w:cs="Times New Roman"/>
          <w:sz w:val="24"/>
          <w:szCs w:val="24"/>
          <w:lang w:val="ky-KG" w:eastAsia="ru-RU"/>
        </w:rPr>
        <w:t>н эске алуу менен ушул блок үчүн белгиленген көлөмдө өз</w:t>
      </w:r>
      <w:r w:rsidRPr="00EF6F40">
        <w:rPr>
          <w:rFonts w:ascii="Times New Roman" w:eastAsia="Times New Roman" w:hAnsi="Times New Roman" w:cs="Times New Roman"/>
          <w:sz w:val="24"/>
          <w:szCs w:val="24"/>
          <w:lang w:val="ky-KG" w:eastAsia="ru-RU"/>
        </w:rPr>
        <w:br/>
        <w:t>алдынча аныктайт.</w:t>
      </w:r>
    </w:p>
    <w:p w:rsidR="00177298" w:rsidRDefault="00177298" w:rsidP="003B774B">
      <w:pPr>
        <w:spacing w:after="0" w:line="240" w:lineRule="auto"/>
        <w:ind w:firstLine="709"/>
        <w:jc w:val="both"/>
        <w:rPr>
          <w:rFonts w:ascii="Times New Roman" w:eastAsia="SimSun" w:hAnsi="Times New Roman" w:cs="Times New Roman"/>
          <w:b/>
          <w:sz w:val="24"/>
          <w:szCs w:val="24"/>
          <w:lang w:val="ky-KG" w:eastAsia="ru-RU"/>
        </w:rPr>
      </w:pPr>
    </w:p>
    <w:p w:rsidR="00845894" w:rsidRPr="003B774B" w:rsidRDefault="001545DF" w:rsidP="003B774B">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val="ky-KG" w:eastAsia="ru-RU"/>
        </w:rPr>
        <w:t>5.2.1</w:t>
      </w:r>
      <w:r w:rsidRPr="00EF6F40">
        <w:rPr>
          <w:rFonts w:ascii="Times New Roman" w:eastAsia="SimSun" w:hAnsi="Times New Roman" w:cs="Times New Roman"/>
          <w:sz w:val="24"/>
          <w:szCs w:val="24"/>
          <w:lang w:val="ky-KG" w:eastAsia="ru-RU"/>
        </w:rPr>
        <w:t xml:space="preserve">. </w:t>
      </w:r>
      <w:r w:rsidR="003B774B">
        <w:rPr>
          <w:rFonts w:ascii="Times New Roman" w:eastAsia="Times New Roman" w:hAnsi="Times New Roman" w:cs="Times New Roman"/>
          <w:sz w:val="24"/>
          <w:szCs w:val="24"/>
          <w:lang w:val="ky-KG" w:eastAsia="ru-RU"/>
        </w:rPr>
        <w:t>Бакалаврды даярдоо</w:t>
      </w:r>
      <w:r w:rsidR="00845894" w:rsidRPr="00EF6F40">
        <w:rPr>
          <w:rFonts w:ascii="Times New Roman" w:eastAsia="Times New Roman" w:hAnsi="Times New Roman" w:cs="Times New Roman"/>
          <w:sz w:val="24"/>
          <w:szCs w:val="24"/>
          <w:lang w:val="ky-KG" w:eastAsia="ru-RU"/>
        </w:rPr>
        <w:t xml:space="preserve"> НББП төмөнкүлөрдү ишке ашырууну</w:t>
      </w:r>
      <w:r w:rsidR="003B774B">
        <w:rPr>
          <w:rFonts w:ascii="Times New Roman" w:eastAsia="Times New Roman" w:hAnsi="Times New Roman" w:cs="Times New Roman"/>
          <w:sz w:val="24"/>
          <w:szCs w:val="24"/>
          <w:lang w:val="ky-KG" w:eastAsia="ru-RU"/>
        </w:rPr>
        <w:t xml:space="preserve"> </w:t>
      </w:r>
      <w:r w:rsidR="00845894" w:rsidRPr="003B774B">
        <w:rPr>
          <w:rFonts w:ascii="Times New Roman" w:eastAsia="Times New Roman" w:hAnsi="Times New Roman" w:cs="Times New Roman"/>
          <w:sz w:val="24"/>
          <w:szCs w:val="24"/>
          <w:lang w:val="ky-KG" w:eastAsia="ru-RU"/>
        </w:rPr>
        <w:t>камсыздашы керек:</w:t>
      </w:r>
    </w:p>
    <w:p w:rsidR="00845894" w:rsidRPr="00843456" w:rsidRDefault="00845894" w:rsidP="00295804">
      <w:pPr>
        <w:numPr>
          <w:ilvl w:val="0"/>
          <w:numId w:val="6"/>
        </w:numPr>
        <w:spacing w:after="0" w:line="240" w:lineRule="auto"/>
        <w:jc w:val="both"/>
        <w:rPr>
          <w:rFonts w:ascii="Times New Roman" w:eastAsia="Times New Roman" w:hAnsi="Times New Roman" w:cs="Times New Roman"/>
          <w:sz w:val="24"/>
          <w:szCs w:val="24"/>
          <w:lang w:val="ky-KG" w:eastAsia="ru-RU"/>
        </w:rPr>
      </w:pPr>
      <w:r w:rsidRPr="00843456">
        <w:rPr>
          <w:rFonts w:ascii="Times New Roman" w:eastAsia="Times New Roman" w:hAnsi="Times New Roman" w:cs="Times New Roman"/>
          <w:sz w:val="24"/>
          <w:szCs w:val="24"/>
          <w:lang w:val="ky-KG" w:eastAsia="ru-RU"/>
        </w:rPr>
        <w:t>гуманитардык, социалдык жана экономикалык циклдин милдеттүү</w:t>
      </w:r>
      <w:r w:rsidRPr="00843456">
        <w:rPr>
          <w:rFonts w:ascii="Times New Roman" w:eastAsia="Times New Roman" w:hAnsi="Times New Roman" w:cs="Times New Roman"/>
          <w:sz w:val="24"/>
          <w:szCs w:val="24"/>
          <w:lang w:val="ky-KG" w:eastAsia="ru-RU"/>
        </w:rPr>
        <w:br/>
        <w:t xml:space="preserve">дисциплиналарын, алардын тизмеги </w:t>
      </w:r>
      <w:r w:rsidR="00FB4019" w:rsidRPr="00EF6F40">
        <w:rPr>
          <w:rFonts w:ascii="Times New Roman" w:eastAsia="Times New Roman" w:hAnsi="Times New Roman" w:cs="Times New Roman"/>
          <w:sz w:val="24"/>
          <w:szCs w:val="24"/>
          <w:lang w:val="ky-KG" w:eastAsia="ru-RU"/>
        </w:rPr>
        <w:t xml:space="preserve">жана </w:t>
      </w:r>
      <w:r w:rsidRPr="00843456">
        <w:rPr>
          <w:rFonts w:ascii="Times New Roman" w:eastAsia="Times New Roman" w:hAnsi="Times New Roman" w:cs="Times New Roman"/>
          <w:sz w:val="24"/>
          <w:szCs w:val="24"/>
          <w:lang w:val="ky-KG" w:eastAsia="ru-RU"/>
        </w:rPr>
        <w:t>эмгек сыйымдуулугу Кыргыз</w:t>
      </w:r>
      <w:r w:rsidRPr="00843456">
        <w:rPr>
          <w:rFonts w:ascii="Times New Roman" w:eastAsia="Times New Roman" w:hAnsi="Times New Roman" w:cs="Times New Roman"/>
          <w:sz w:val="24"/>
          <w:szCs w:val="24"/>
          <w:lang w:val="ky-KG" w:eastAsia="ru-RU"/>
        </w:rPr>
        <w:br/>
        <w:t>Республикасынын билим берүү жана илим жаатындагы ыйгарым укуктуу</w:t>
      </w:r>
      <w:r w:rsidRPr="00843456">
        <w:rPr>
          <w:rFonts w:ascii="Times New Roman" w:eastAsia="Times New Roman" w:hAnsi="Times New Roman" w:cs="Times New Roman"/>
          <w:sz w:val="24"/>
          <w:szCs w:val="24"/>
          <w:lang w:val="ky-KG" w:eastAsia="ru-RU"/>
        </w:rPr>
        <w:br/>
        <w:t>мамлекеттик орган тарабынан аны</w:t>
      </w:r>
      <w:r w:rsidR="00FB4019" w:rsidRPr="00843456">
        <w:rPr>
          <w:rFonts w:ascii="Times New Roman" w:eastAsia="Times New Roman" w:hAnsi="Times New Roman" w:cs="Times New Roman"/>
          <w:sz w:val="24"/>
          <w:szCs w:val="24"/>
          <w:lang w:val="ky-KG" w:eastAsia="ru-RU"/>
        </w:rPr>
        <w:t>кталат. Аталган дисциплиналарды</w:t>
      </w:r>
      <w:r w:rsidR="00FB4019" w:rsidRPr="00EF6F40">
        <w:rPr>
          <w:rFonts w:ascii="Times New Roman" w:eastAsia="Times New Roman" w:hAnsi="Times New Roman" w:cs="Times New Roman"/>
          <w:sz w:val="24"/>
          <w:szCs w:val="24"/>
          <w:lang w:val="ky-KG" w:eastAsia="ru-RU"/>
        </w:rPr>
        <w:t xml:space="preserve"> </w:t>
      </w:r>
      <w:r w:rsidRPr="00843456">
        <w:rPr>
          <w:rFonts w:ascii="Times New Roman" w:eastAsia="Times New Roman" w:hAnsi="Times New Roman" w:cs="Times New Roman"/>
          <w:sz w:val="24"/>
          <w:szCs w:val="24"/>
          <w:lang w:val="ky-KG" w:eastAsia="ru-RU"/>
        </w:rPr>
        <w:t xml:space="preserve">мазмуну жана ишке </w:t>
      </w:r>
      <w:r w:rsidRPr="00843456">
        <w:rPr>
          <w:rFonts w:ascii="Times New Roman" w:eastAsia="Times New Roman" w:hAnsi="Times New Roman" w:cs="Times New Roman"/>
          <w:sz w:val="24"/>
          <w:szCs w:val="24"/>
          <w:lang w:val="ky-KG" w:eastAsia="ru-RU"/>
        </w:rPr>
        <w:lastRenderedPageBreak/>
        <w:t>ашыруу тартиби бакалаврды даярдоо тиешелүү багыты боюнча ЖКББ мамлекеттик билим берүү стандарты менен белгиленет;</w:t>
      </w:r>
    </w:p>
    <w:p w:rsidR="00845894" w:rsidRPr="00D8081A" w:rsidRDefault="00845894" w:rsidP="00295804">
      <w:pPr>
        <w:spacing w:after="0" w:line="240" w:lineRule="auto"/>
        <w:ind w:firstLine="709"/>
        <w:jc w:val="both"/>
        <w:rPr>
          <w:rFonts w:ascii="Times New Roman" w:eastAsia="Times New Roman" w:hAnsi="Times New Roman" w:cs="Times New Roman"/>
          <w:sz w:val="24"/>
          <w:szCs w:val="24"/>
          <w:lang w:val="ky-KG" w:eastAsia="ru-RU"/>
        </w:rPr>
      </w:pPr>
      <w:r w:rsidRPr="00D8081A">
        <w:rPr>
          <w:rFonts w:ascii="Times New Roman" w:eastAsia="Times New Roman" w:hAnsi="Times New Roman" w:cs="Times New Roman"/>
          <w:sz w:val="24"/>
          <w:szCs w:val="24"/>
          <w:lang w:val="ky-KG" w:eastAsia="ru-RU"/>
        </w:rPr>
        <w:t>- кеминде 360 саат көлөмүндө дене тарбия жана спорт боюнча дисциплиналарды, алар өздөштүрүү үчүн милдеттүү, бирок кредиттерге которулбайт жана бакал</w:t>
      </w:r>
      <w:r w:rsidR="003B774B" w:rsidRPr="00D8081A">
        <w:rPr>
          <w:rFonts w:ascii="Times New Roman" w:eastAsia="Times New Roman" w:hAnsi="Times New Roman" w:cs="Times New Roman"/>
          <w:sz w:val="24"/>
          <w:szCs w:val="24"/>
          <w:lang w:val="ky-KG" w:eastAsia="ru-RU"/>
        </w:rPr>
        <w:t>аврды даярдоо</w:t>
      </w:r>
      <w:r w:rsidRPr="00D8081A">
        <w:rPr>
          <w:rFonts w:ascii="Times New Roman" w:eastAsia="Times New Roman" w:hAnsi="Times New Roman" w:cs="Times New Roman"/>
          <w:sz w:val="24"/>
          <w:szCs w:val="24"/>
          <w:lang w:val="ky-KG" w:eastAsia="ru-RU"/>
        </w:rPr>
        <w:t xml:space="preserve"> НББПнын көлөмүнө киргизилбейт.</w:t>
      </w:r>
    </w:p>
    <w:p w:rsidR="00177298" w:rsidRDefault="00177298" w:rsidP="00295804">
      <w:pPr>
        <w:spacing w:after="0" w:line="240" w:lineRule="auto"/>
        <w:ind w:firstLine="709"/>
        <w:jc w:val="both"/>
        <w:rPr>
          <w:rFonts w:ascii="Times New Roman" w:eastAsia="SimSun" w:hAnsi="Times New Roman" w:cs="Times New Roman"/>
          <w:b/>
          <w:sz w:val="24"/>
          <w:szCs w:val="24"/>
          <w:lang w:val="ky-KG" w:eastAsia="ru-RU"/>
        </w:rPr>
      </w:pPr>
    </w:p>
    <w:p w:rsidR="00845894" w:rsidRPr="00EF6F40" w:rsidRDefault="001545DF" w:rsidP="00295804">
      <w:pPr>
        <w:spacing w:after="0" w:line="240" w:lineRule="auto"/>
        <w:ind w:firstLine="709"/>
        <w:jc w:val="both"/>
        <w:rPr>
          <w:rFonts w:ascii="Times New Roman" w:eastAsia="Times New Roman" w:hAnsi="Times New Roman" w:cs="Times New Roman"/>
          <w:sz w:val="24"/>
          <w:szCs w:val="24"/>
          <w:lang w:val="ky-KG" w:eastAsia="ru-RU"/>
        </w:rPr>
      </w:pPr>
      <w:r w:rsidRPr="00D8081A">
        <w:rPr>
          <w:rFonts w:ascii="Times New Roman" w:eastAsia="SimSun" w:hAnsi="Times New Roman" w:cs="Times New Roman"/>
          <w:b/>
          <w:sz w:val="24"/>
          <w:szCs w:val="24"/>
          <w:lang w:val="ky-KG" w:eastAsia="ru-RU"/>
        </w:rPr>
        <w:t>5.2.2.</w:t>
      </w:r>
      <w:r w:rsidR="008A31CD" w:rsidRPr="00EF6F40">
        <w:rPr>
          <w:rFonts w:ascii="Times New Roman" w:eastAsia="SimSun" w:hAnsi="Times New Roman" w:cs="Times New Roman"/>
          <w:b/>
          <w:sz w:val="24"/>
          <w:szCs w:val="24"/>
          <w:lang w:val="ky-KG" w:eastAsia="ru-RU"/>
        </w:rPr>
        <w:t xml:space="preserve"> </w:t>
      </w:r>
      <w:r w:rsidR="00A91FC4" w:rsidRPr="00EF6F40">
        <w:rPr>
          <w:rFonts w:ascii="Times New Roman" w:eastAsia="SimSun" w:hAnsi="Times New Roman" w:cs="Times New Roman"/>
          <w:sz w:val="24"/>
          <w:szCs w:val="24"/>
          <w:lang w:val="ky-KG" w:eastAsia="ru-RU"/>
        </w:rPr>
        <w:t>“</w:t>
      </w:r>
      <w:r w:rsidR="00801EDD">
        <w:rPr>
          <w:rFonts w:ascii="Times New Roman" w:eastAsia="SimSun" w:hAnsi="Times New Roman" w:cs="Times New Roman"/>
          <w:sz w:val="24"/>
          <w:szCs w:val="24"/>
          <w:lang w:val="ky-KG" w:eastAsia="ru-RU"/>
        </w:rPr>
        <w:t>Тажрыйба</w:t>
      </w:r>
      <w:r w:rsidR="00A91FC4" w:rsidRPr="00EF6F40">
        <w:rPr>
          <w:rFonts w:ascii="Times New Roman" w:eastAsia="Times New Roman" w:hAnsi="Times New Roman" w:cs="Times New Roman"/>
          <w:sz w:val="24"/>
          <w:szCs w:val="24"/>
          <w:lang w:val="ky-KG" w:eastAsia="ru-RU"/>
        </w:rPr>
        <w:t>”</w:t>
      </w:r>
      <w:r w:rsidR="008A31CD" w:rsidRPr="00EF6F40">
        <w:rPr>
          <w:rFonts w:ascii="Times New Roman" w:eastAsia="Times New Roman" w:hAnsi="Times New Roman" w:cs="Times New Roman"/>
          <w:sz w:val="24"/>
          <w:szCs w:val="24"/>
          <w:lang w:val="ky-KG" w:eastAsia="ru-RU"/>
        </w:rPr>
        <w:t xml:space="preserve"> </w:t>
      </w:r>
      <w:r w:rsidR="00845894" w:rsidRPr="00EF6F40">
        <w:rPr>
          <w:rFonts w:ascii="Times New Roman" w:eastAsia="SimSun" w:hAnsi="Times New Roman" w:cs="Times New Roman"/>
          <w:sz w:val="24"/>
          <w:szCs w:val="24"/>
          <w:lang w:val="ky-KG" w:eastAsia="ru-RU"/>
        </w:rPr>
        <w:t>2-блогу</w:t>
      </w:r>
      <w:r w:rsidR="008A31CD" w:rsidRPr="00EF6F40">
        <w:rPr>
          <w:rFonts w:ascii="Times New Roman" w:eastAsia="SimSun" w:hAnsi="Times New Roman" w:cs="Times New Roman"/>
          <w:sz w:val="24"/>
          <w:szCs w:val="24"/>
          <w:lang w:val="ky-KG" w:eastAsia="ru-RU"/>
        </w:rPr>
        <w:t xml:space="preserve"> өз ичине </w:t>
      </w:r>
      <w:r w:rsidR="00845894" w:rsidRPr="00EF6F40">
        <w:rPr>
          <w:rFonts w:ascii="Times New Roman" w:eastAsia="Times New Roman" w:hAnsi="Times New Roman" w:cs="Times New Roman"/>
          <w:sz w:val="24"/>
          <w:szCs w:val="24"/>
          <w:lang w:val="ky-KG" w:eastAsia="ru-RU"/>
        </w:rPr>
        <w:t xml:space="preserve">окуу </w:t>
      </w:r>
      <w:r w:rsidR="00801EDD">
        <w:rPr>
          <w:rFonts w:ascii="Times New Roman" w:eastAsia="Times New Roman" w:hAnsi="Times New Roman" w:cs="Times New Roman"/>
          <w:sz w:val="24"/>
          <w:szCs w:val="24"/>
          <w:lang w:val="ky-KG" w:eastAsia="ru-RU"/>
        </w:rPr>
        <w:t>тажрыйба</w:t>
      </w:r>
      <w:r w:rsidR="00845894" w:rsidRPr="00EF6F40">
        <w:rPr>
          <w:rFonts w:ascii="Times New Roman" w:eastAsia="Times New Roman" w:hAnsi="Times New Roman" w:cs="Times New Roman"/>
          <w:sz w:val="24"/>
          <w:szCs w:val="24"/>
          <w:lang w:val="ky-KG" w:eastAsia="ru-RU"/>
        </w:rPr>
        <w:t xml:space="preserve">сын (таанышуучу, илимий-изилдөө иштери) жана өндүрүш </w:t>
      </w:r>
      <w:r w:rsidR="00801EDD">
        <w:rPr>
          <w:rFonts w:ascii="Times New Roman" w:eastAsia="Times New Roman" w:hAnsi="Times New Roman" w:cs="Times New Roman"/>
          <w:sz w:val="24"/>
          <w:szCs w:val="24"/>
          <w:lang w:val="ky-KG" w:eastAsia="ru-RU"/>
        </w:rPr>
        <w:t>тажрыйб</w:t>
      </w:r>
      <w:r w:rsidR="00845894" w:rsidRPr="00EF6F40">
        <w:rPr>
          <w:rFonts w:ascii="Times New Roman" w:eastAsia="Times New Roman" w:hAnsi="Times New Roman" w:cs="Times New Roman"/>
          <w:sz w:val="24"/>
          <w:szCs w:val="24"/>
          <w:lang w:val="ky-KG" w:eastAsia="ru-RU"/>
        </w:rPr>
        <w:t>асын (педагогикалык, илимий-изилдөө иштери) камтыйт.</w:t>
      </w:r>
    </w:p>
    <w:p w:rsidR="00845894" w:rsidRPr="00EF6F40" w:rsidRDefault="007F1B54" w:rsidP="00295804">
      <w:pPr>
        <w:spacing w:after="0" w:line="240" w:lineRule="auto"/>
        <w:ind w:firstLine="709"/>
        <w:jc w:val="both"/>
        <w:rPr>
          <w:rFonts w:ascii="Times New Roman" w:eastAsia="Times New Roman" w:hAnsi="Times New Roman" w:cs="Times New Roman"/>
          <w:sz w:val="24"/>
          <w:szCs w:val="24"/>
          <w:lang w:eastAsia="ru-RU"/>
        </w:rPr>
      </w:pPr>
      <w:r w:rsidRPr="00EF6F40">
        <w:rPr>
          <w:rFonts w:ascii="Times New Roman" w:eastAsia="Times New Roman" w:hAnsi="Times New Roman" w:cs="Times New Roman"/>
          <w:sz w:val="24"/>
          <w:szCs w:val="24"/>
          <w:lang w:eastAsia="ru-RU"/>
        </w:rPr>
        <w:t>Ж</w:t>
      </w:r>
      <w:r w:rsidRPr="00EF6F40">
        <w:rPr>
          <w:rFonts w:ascii="Times New Roman" w:eastAsia="Times New Roman" w:hAnsi="Times New Roman" w:cs="Times New Roman"/>
          <w:sz w:val="24"/>
          <w:szCs w:val="24"/>
          <w:lang w:val="ky-KG" w:eastAsia="ru-RU"/>
        </w:rPr>
        <w:t>ОЖ</w:t>
      </w:r>
      <w:r w:rsidR="00845894" w:rsidRPr="00EF6F40">
        <w:rPr>
          <w:rFonts w:ascii="Times New Roman" w:eastAsia="Times New Roman" w:hAnsi="Times New Roman" w:cs="Times New Roman"/>
          <w:sz w:val="24"/>
          <w:szCs w:val="24"/>
          <w:lang w:eastAsia="ru-RU"/>
        </w:rPr>
        <w:t xml:space="preserve"> </w:t>
      </w:r>
      <w:proofErr w:type="gramStart"/>
      <w:r w:rsidR="00845894" w:rsidRPr="00EF6F40">
        <w:rPr>
          <w:rFonts w:ascii="Times New Roman" w:eastAsia="Times New Roman" w:hAnsi="Times New Roman" w:cs="Times New Roman"/>
          <w:sz w:val="24"/>
          <w:szCs w:val="24"/>
          <w:lang w:eastAsia="ru-RU"/>
        </w:rPr>
        <w:t>бир же</w:t>
      </w:r>
      <w:proofErr w:type="gramEnd"/>
      <w:r w:rsidR="00845894" w:rsidRPr="00EF6F40">
        <w:rPr>
          <w:rFonts w:ascii="Times New Roman" w:eastAsia="Times New Roman" w:hAnsi="Times New Roman" w:cs="Times New Roman"/>
          <w:sz w:val="24"/>
          <w:szCs w:val="24"/>
          <w:lang w:eastAsia="ru-RU"/>
        </w:rPr>
        <w:t xml:space="preserve"> бир нече типтеги практиканы тандоого укуктуу, ошондой эле белгиленген кредиттердин чегинде кошумча типтеги </w:t>
      </w:r>
      <w:r w:rsidR="0052185F">
        <w:rPr>
          <w:rFonts w:ascii="Times New Roman" w:eastAsia="Times New Roman" w:hAnsi="Times New Roman" w:cs="Times New Roman"/>
          <w:sz w:val="24"/>
          <w:szCs w:val="24"/>
          <w:lang w:eastAsia="ru-RU"/>
        </w:rPr>
        <w:t>тажрыйб</w:t>
      </w:r>
      <w:r w:rsidR="00845894" w:rsidRPr="00EF6F40">
        <w:rPr>
          <w:rFonts w:ascii="Times New Roman" w:eastAsia="Times New Roman" w:hAnsi="Times New Roman" w:cs="Times New Roman"/>
          <w:sz w:val="24"/>
          <w:szCs w:val="24"/>
          <w:lang w:eastAsia="ru-RU"/>
        </w:rPr>
        <w:t>аны белгилей алат.</w:t>
      </w:r>
    </w:p>
    <w:p w:rsidR="00177298" w:rsidRDefault="00177298" w:rsidP="00295804">
      <w:pPr>
        <w:spacing w:after="0" w:line="240" w:lineRule="auto"/>
        <w:ind w:firstLine="709"/>
        <w:jc w:val="both"/>
        <w:rPr>
          <w:rFonts w:ascii="Times New Roman" w:eastAsia="SimSun" w:hAnsi="Times New Roman" w:cs="Times New Roman"/>
          <w:b/>
          <w:sz w:val="24"/>
          <w:szCs w:val="24"/>
          <w:lang w:eastAsia="ru-RU"/>
        </w:rPr>
      </w:pPr>
    </w:p>
    <w:p w:rsidR="002E3CAA" w:rsidRPr="00EF6F40" w:rsidRDefault="001545DF" w:rsidP="00295804">
      <w:pPr>
        <w:spacing w:after="0" w:line="240" w:lineRule="auto"/>
        <w:ind w:firstLine="709"/>
        <w:jc w:val="both"/>
        <w:rPr>
          <w:rFonts w:ascii="Times New Roman" w:eastAsia="Times New Roman" w:hAnsi="Times New Roman" w:cs="Times New Roman"/>
          <w:sz w:val="24"/>
          <w:szCs w:val="24"/>
          <w:lang w:eastAsia="ru-RU"/>
        </w:rPr>
      </w:pPr>
      <w:r w:rsidRPr="00EF6F40">
        <w:rPr>
          <w:rFonts w:ascii="Times New Roman" w:eastAsia="SimSun" w:hAnsi="Times New Roman" w:cs="Times New Roman"/>
          <w:b/>
          <w:sz w:val="24"/>
          <w:szCs w:val="24"/>
          <w:lang w:eastAsia="ru-RU"/>
        </w:rPr>
        <w:t>5.2.3</w:t>
      </w:r>
      <w:r w:rsidRPr="00EF6F40">
        <w:rPr>
          <w:rFonts w:ascii="Times New Roman" w:eastAsia="SimSun" w:hAnsi="Times New Roman" w:cs="Times New Roman"/>
          <w:sz w:val="24"/>
          <w:szCs w:val="24"/>
          <w:lang w:eastAsia="ru-RU"/>
        </w:rPr>
        <w:t xml:space="preserve">. </w:t>
      </w:r>
      <w:r w:rsidR="002E3CAA" w:rsidRPr="00EF6F40">
        <w:rPr>
          <w:rFonts w:ascii="Times New Roman" w:eastAsia="Times New Roman" w:hAnsi="Times New Roman" w:cs="Times New Roman"/>
          <w:sz w:val="24"/>
          <w:szCs w:val="24"/>
          <w:lang w:eastAsia="ru-RU"/>
        </w:rPr>
        <w:t>«Мамлекеттик аттестация» 3-блогу мамлекеттик экзаменди тапшыру</w:t>
      </w:r>
      <w:r w:rsidR="00926AD8" w:rsidRPr="00EF6F40">
        <w:rPr>
          <w:rFonts w:ascii="Times New Roman" w:eastAsia="Times New Roman" w:hAnsi="Times New Roman" w:cs="Times New Roman"/>
          <w:sz w:val="24"/>
          <w:szCs w:val="24"/>
          <w:lang w:eastAsia="ru-RU"/>
        </w:rPr>
        <w:t xml:space="preserve">уга даярдыкты жана тапшырууну, </w:t>
      </w:r>
      <w:r w:rsidR="00926AD8" w:rsidRPr="00EF6F40">
        <w:rPr>
          <w:rFonts w:ascii="Times New Roman" w:eastAsia="Times New Roman" w:hAnsi="Times New Roman" w:cs="Times New Roman"/>
          <w:sz w:val="24"/>
          <w:szCs w:val="24"/>
          <w:lang w:val="ky-KG" w:eastAsia="ru-RU"/>
        </w:rPr>
        <w:t>б</w:t>
      </w:r>
      <w:r w:rsidR="002E3CAA" w:rsidRPr="00EF6F40">
        <w:rPr>
          <w:rFonts w:ascii="Times New Roman" w:eastAsia="Times New Roman" w:hAnsi="Times New Roman" w:cs="Times New Roman"/>
          <w:sz w:val="24"/>
          <w:szCs w:val="24"/>
          <w:lang w:eastAsia="ru-RU"/>
        </w:rPr>
        <w:t>үтү</w:t>
      </w:r>
      <w:proofErr w:type="gramStart"/>
      <w:r w:rsidR="002E3CAA" w:rsidRPr="00EF6F40">
        <w:rPr>
          <w:rFonts w:ascii="Times New Roman" w:eastAsia="Times New Roman" w:hAnsi="Times New Roman" w:cs="Times New Roman"/>
          <w:sz w:val="24"/>
          <w:szCs w:val="24"/>
          <w:lang w:eastAsia="ru-RU"/>
        </w:rPr>
        <w:t>р</w:t>
      </w:r>
      <w:proofErr w:type="gramEnd"/>
      <w:r w:rsidR="002E3CAA" w:rsidRPr="00EF6F40">
        <w:rPr>
          <w:rFonts w:ascii="Times New Roman" w:eastAsia="Times New Roman" w:hAnsi="Times New Roman" w:cs="Times New Roman"/>
          <w:sz w:val="24"/>
          <w:szCs w:val="24"/>
          <w:lang w:eastAsia="ru-RU"/>
        </w:rPr>
        <w:t>үүчү квалификациялык ишти аткаруу</w:t>
      </w:r>
      <w:r w:rsidR="00926AD8" w:rsidRPr="00EF6F40">
        <w:rPr>
          <w:rFonts w:ascii="Times New Roman" w:eastAsia="Times New Roman" w:hAnsi="Times New Roman" w:cs="Times New Roman"/>
          <w:sz w:val="24"/>
          <w:szCs w:val="24"/>
          <w:lang w:eastAsia="ru-RU"/>
        </w:rPr>
        <w:t xml:space="preserve">ну жана жактоону (эгерде </w:t>
      </w:r>
      <w:r w:rsidR="00926AD8" w:rsidRPr="00EF6F40">
        <w:rPr>
          <w:rFonts w:ascii="Times New Roman" w:eastAsia="Times New Roman" w:hAnsi="Times New Roman" w:cs="Times New Roman"/>
          <w:sz w:val="24"/>
          <w:szCs w:val="24"/>
          <w:lang w:val="ky-KG" w:eastAsia="ru-RU"/>
        </w:rPr>
        <w:t>ЖОЖ</w:t>
      </w:r>
      <w:r w:rsidR="00926AD8" w:rsidRPr="00EF6F40">
        <w:rPr>
          <w:rFonts w:ascii="Times New Roman" w:eastAsia="Times New Roman" w:hAnsi="Times New Roman" w:cs="Times New Roman"/>
          <w:sz w:val="24"/>
          <w:szCs w:val="24"/>
          <w:lang w:eastAsia="ru-RU"/>
        </w:rPr>
        <w:t xml:space="preserve"> </w:t>
      </w:r>
      <w:r w:rsidR="00926AD8" w:rsidRPr="00EF6F40">
        <w:rPr>
          <w:rFonts w:ascii="Times New Roman" w:eastAsia="Times New Roman" w:hAnsi="Times New Roman" w:cs="Times New Roman"/>
          <w:sz w:val="24"/>
          <w:szCs w:val="24"/>
          <w:lang w:val="ky-KG" w:eastAsia="ru-RU"/>
        </w:rPr>
        <w:t>б</w:t>
      </w:r>
      <w:r w:rsidR="002E3CAA" w:rsidRPr="00EF6F40">
        <w:rPr>
          <w:rFonts w:ascii="Times New Roman" w:eastAsia="Times New Roman" w:hAnsi="Times New Roman" w:cs="Times New Roman"/>
          <w:sz w:val="24"/>
          <w:szCs w:val="24"/>
          <w:lang w:eastAsia="ru-RU"/>
        </w:rPr>
        <w:t>үтүрүүчү квалификациялык ишти жыйынтыктоочу мамлекеттик аттестациянын курамына киргизген болсо) камтыйт.</w:t>
      </w:r>
    </w:p>
    <w:p w:rsidR="00177298" w:rsidRDefault="00177298" w:rsidP="00295804">
      <w:pPr>
        <w:spacing w:after="0" w:line="240" w:lineRule="auto"/>
        <w:ind w:firstLine="709"/>
        <w:jc w:val="both"/>
        <w:rPr>
          <w:rFonts w:ascii="Times New Roman" w:eastAsia="SimSun" w:hAnsi="Times New Roman" w:cs="Times New Roman"/>
          <w:b/>
          <w:sz w:val="24"/>
          <w:szCs w:val="24"/>
          <w:lang w:eastAsia="ru-RU"/>
        </w:rPr>
      </w:pPr>
    </w:p>
    <w:p w:rsidR="00602389" w:rsidRPr="00FB62F4" w:rsidRDefault="001545DF" w:rsidP="00295804">
      <w:pPr>
        <w:spacing w:after="0" w:line="240" w:lineRule="auto"/>
        <w:ind w:firstLine="709"/>
        <w:jc w:val="both"/>
        <w:rPr>
          <w:rFonts w:ascii="Times New Roman" w:eastAsia="Times New Roman" w:hAnsi="Times New Roman" w:cs="Times New Roman"/>
          <w:sz w:val="24"/>
          <w:szCs w:val="24"/>
          <w:lang w:val="ky-KG" w:eastAsia="ru-RU"/>
        </w:rPr>
      </w:pPr>
      <w:r w:rsidRPr="00EF6F40">
        <w:rPr>
          <w:rFonts w:ascii="Times New Roman" w:eastAsia="SimSun" w:hAnsi="Times New Roman" w:cs="Times New Roman"/>
          <w:b/>
          <w:sz w:val="24"/>
          <w:szCs w:val="24"/>
          <w:lang w:eastAsia="ru-RU"/>
        </w:rPr>
        <w:t>5.2.4.</w:t>
      </w:r>
      <w:r w:rsidR="00926AD8" w:rsidRPr="00EF6F40">
        <w:rPr>
          <w:rFonts w:ascii="Times New Roman" w:eastAsia="SimSun" w:hAnsi="Times New Roman" w:cs="Times New Roman"/>
          <w:b/>
          <w:sz w:val="24"/>
          <w:szCs w:val="24"/>
          <w:lang w:val="ky-KG" w:eastAsia="ru-RU"/>
        </w:rPr>
        <w:t xml:space="preserve"> </w:t>
      </w:r>
      <w:r w:rsidR="00FB62F4" w:rsidRPr="00FB62F4">
        <w:rPr>
          <w:rFonts w:ascii="Times New Roman" w:eastAsia="Times New Roman" w:hAnsi="Times New Roman" w:cs="Times New Roman"/>
          <w:sz w:val="24"/>
          <w:szCs w:val="24"/>
          <w:lang w:val="ky-KG" w:eastAsia="ru-RU"/>
        </w:rPr>
        <w:t>Бакалаврды даярдоо</w:t>
      </w:r>
      <w:r w:rsidR="00602389" w:rsidRPr="00FB62F4">
        <w:rPr>
          <w:rFonts w:ascii="Times New Roman" w:eastAsia="Times New Roman" w:hAnsi="Times New Roman" w:cs="Times New Roman"/>
          <w:sz w:val="24"/>
          <w:szCs w:val="24"/>
          <w:lang w:val="ky-KG" w:eastAsia="ru-RU"/>
        </w:rPr>
        <w:t xml:space="preserve"> НББПнын алкагында милдеттүү жана элективдүү бөлүк болот.</w:t>
      </w:r>
    </w:p>
    <w:p w:rsidR="00602389" w:rsidRPr="00FB62F4" w:rsidRDefault="00602389" w:rsidP="00295804">
      <w:pPr>
        <w:spacing w:after="0" w:line="240" w:lineRule="auto"/>
        <w:ind w:firstLine="709"/>
        <w:jc w:val="both"/>
        <w:rPr>
          <w:rFonts w:ascii="Times New Roman" w:eastAsia="Times New Roman" w:hAnsi="Times New Roman" w:cs="Times New Roman"/>
          <w:sz w:val="24"/>
          <w:szCs w:val="24"/>
          <w:lang w:val="ky-KG" w:eastAsia="ru-RU"/>
        </w:rPr>
      </w:pPr>
      <w:r w:rsidRPr="00FB62F4">
        <w:rPr>
          <w:rFonts w:ascii="Times New Roman" w:eastAsia="Times New Roman" w:hAnsi="Times New Roman" w:cs="Times New Roman"/>
          <w:sz w:val="24"/>
          <w:szCs w:val="24"/>
          <w:lang w:val="ky-KG" w:eastAsia="ru-RU"/>
        </w:rPr>
        <w:t>Бакалаврды даярдоо НББПнын милдеттүү бөлүгүнө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w:t>
      </w:r>
      <w:r w:rsidR="00FB62F4">
        <w:rPr>
          <w:rFonts w:ascii="Times New Roman" w:eastAsia="Times New Roman" w:hAnsi="Times New Roman" w:cs="Times New Roman"/>
          <w:sz w:val="24"/>
          <w:szCs w:val="24"/>
          <w:lang w:val="ky-KG" w:eastAsia="ru-RU"/>
        </w:rPr>
        <w:t>сыз кылуучу дисциплиналар жана тажрыйб</w:t>
      </w:r>
      <w:r w:rsidRPr="00FB62F4">
        <w:rPr>
          <w:rFonts w:ascii="Times New Roman" w:eastAsia="Times New Roman" w:hAnsi="Times New Roman" w:cs="Times New Roman"/>
          <w:sz w:val="24"/>
          <w:szCs w:val="24"/>
          <w:lang w:val="ky-KG" w:eastAsia="ru-RU"/>
        </w:rPr>
        <w:t>алар кирет.</w:t>
      </w:r>
    </w:p>
    <w:p w:rsidR="00602389" w:rsidRPr="00FB62F4" w:rsidRDefault="00602389" w:rsidP="00295804">
      <w:pPr>
        <w:spacing w:after="0" w:line="240" w:lineRule="auto"/>
        <w:ind w:firstLine="709"/>
        <w:jc w:val="both"/>
        <w:rPr>
          <w:rFonts w:ascii="Times New Roman" w:eastAsia="Times New Roman" w:hAnsi="Times New Roman" w:cs="Times New Roman"/>
          <w:sz w:val="24"/>
          <w:szCs w:val="24"/>
          <w:lang w:val="ky-KG" w:eastAsia="ru-RU"/>
        </w:rPr>
      </w:pPr>
      <w:r w:rsidRPr="00FB62F4">
        <w:rPr>
          <w:rFonts w:ascii="Times New Roman" w:eastAsia="Times New Roman" w:hAnsi="Times New Roman" w:cs="Times New Roman"/>
          <w:sz w:val="24"/>
          <w:szCs w:val="24"/>
          <w:lang w:val="ky-KG" w:eastAsia="ru-RU"/>
        </w:rPr>
        <w:t>Мамлекеттик аттестациянын көлөмүн эске албаганда милдеттүү бөлүктүн көлөмү бакалаврды даярдоо НББПнын жалпы көлөмүнөн 50 пайыздаи ашпоого тийиш.</w:t>
      </w:r>
    </w:p>
    <w:p w:rsidR="00602389" w:rsidRPr="00FB62F4" w:rsidRDefault="00602389" w:rsidP="00295804">
      <w:pPr>
        <w:spacing w:after="0" w:line="240" w:lineRule="auto"/>
        <w:ind w:firstLine="709"/>
        <w:jc w:val="both"/>
        <w:rPr>
          <w:rFonts w:ascii="Times New Roman" w:eastAsia="Times New Roman" w:hAnsi="Times New Roman" w:cs="Times New Roman"/>
          <w:sz w:val="24"/>
          <w:szCs w:val="24"/>
          <w:lang w:val="ky-KG" w:eastAsia="ru-RU"/>
        </w:rPr>
      </w:pPr>
      <w:r w:rsidRPr="00FB62F4">
        <w:rPr>
          <w:rFonts w:ascii="Times New Roman" w:eastAsia="Times New Roman" w:hAnsi="Times New Roman" w:cs="Times New Roman"/>
          <w:sz w:val="24"/>
          <w:szCs w:val="24"/>
          <w:lang w:val="ky-KG" w:eastAsia="ru-RU"/>
        </w:rPr>
        <w:t xml:space="preserve">Бакалаврды даярдоо НББПнын элективдүү бөлүгүндө студенттер тиешелүү багыт боюнча дисциплиналарды тандай алышат, ошондой эле башка </w:t>
      </w:r>
      <w:r w:rsidR="00FB62F4" w:rsidRPr="00FB62F4">
        <w:rPr>
          <w:rFonts w:ascii="Times New Roman" w:eastAsia="Times New Roman" w:hAnsi="Times New Roman" w:cs="Times New Roman"/>
          <w:sz w:val="24"/>
          <w:szCs w:val="24"/>
          <w:lang w:val="ky-KG" w:eastAsia="ru-RU"/>
        </w:rPr>
        <w:t>багыттагы бакалаврларды даярдоо</w:t>
      </w:r>
      <w:r w:rsidRPr="00FB62F4">
        <w:rPr>
          <w:rFonts w:ascii="Times New Roman" w:eastAsia="Times New Roman" w:hAnsi="Times New Roman" w:cs="Times New Roman"/>
          <w:sz w:val="24"/>
          <w:szCs w:val="24"/>
          <w:lang w:val="ky-KG" w:eastAsia="ru-RU"/>
        </w:rPr>
        <w:t xml:space="preserve"> НББПнын дисциплиналарын тандоого жол берилет.</w:t>
      </w:r>
    </w:p>
    <w:p w:rsidR="00177298" w:rsidRDefault="00177298"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p>
    <w:p w:rsidR="001545DF" w:rsidRPr="00843456"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ky-KG" w:eastAsia="ru-RU"/>
        </w:rPr>
      </w:pPr>
      <w:r w:rsidRPr="00FB62F4">
        <w:rPr>
          <w:rFonts w:ascii="Times New Roman" w:eastAsia="SimSun" w:hAnsi="Times New Roman" w:cs="Times New Roman"/>
          <w:sz w:val="24"/>
          <w:szCs w:val="24"/>
          <w:lang w:val="ky-KG" w:eastAsia="ru-RU"/>
        </w:rPr>
        <w:tab/>
      </w:r>
      <w:r w:rsidRPr="00843456">
        <w:rPr>
          <w:rFonts w:ascii="Times New Roman" w:eastAsia="SimSun" w:hAnsi="Times New Roman" w:cs="Times New Roman"/>
          <w:b/>
          <w:sz w:val="24"/>
          <w:szCs w:val="24"/>
          <w:lang w:val="ky-KG" w:eastAsia="ru-RU"/>
        </w:rPr>
        <w:t>5.2.5</w:t>
      </w:r>
      <w:r w:rsidRPr="00843456">
        <w:rPr>
          <w:rFonts w:ascii="Times New Roman" w:eastAsia="SimSun" w:hAnsi="Times New Roman" w:cs="Times New Roman"/>
          <w:sz w:val="24"/>
          <w:szCs w:val="24"/>
          <w:lang w:val="ky-KG" w:eastAsia="ru-RU"/>
        </w:rPr>
        <w:t xml:space="preserve">. </w:t>
      </w:r>
      <w:r w:rsidR="002D5300" w:rsidRPr="00843456">
        <w:rPr>
          <w:rFonts w:ascii="Times New Roman" w:eastAsia="Times New Roman" w:hAnsi="Times New Roman" w:cs="Times New Roman"/>
          <w:sz w:val="24"/>
          <w:szCs w:val="24"/>
          <w:lang w:val="ky-KG" w:eastAsia="ru-RU"/>
        </w:rPr>
        <w:t xml:space="preserve">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w:t>
      </w:r>
      <w:r w:rsidR="002D6814" w:rsidRPr="00843456">
        <w:rPr>
          <w:rFonts w:ascii="Times New Roman" w:eastAsia="Times New Roman" w:hAnsi="Times New Roman" w:cs="Times New Roman"/>
          <w:sz w:val="24"/>
          <w:szCs w:val="24"/>
          <w:lang w:val="ky-KG" w:eastAsia="ru-RU"/>
        </w:rPr>
        <w:t>даярдоо НББП боюнча окууга м</w:t>
      </w:r>
      <w:r w:rsidR="002D6814" w:rsidRPr="00EF6F40">
        <w:rPr>
          <w:rFonts w:ascii="Times New Roman" w:eastAsia="Times New Roman" w:hAnsi="Times New Roman" w:cs="Times New Roman"/>
          <w:sz w:val="24"/>
          <w:szCs w:val="24"/>
          <w:lang w:val="ky-KG" w:eastAsia="ru-RU"/>
        </w:rPr>
        <w:t>үм</w:t>
      </w:r>
      <w:r w:rsidR="002D5300" w:rsidRPr="00843456">
        <w:rPr>
          <w:rFonts w:ascii="Times New Roman" w:eastAsia="Times New Roman" w:hAnsi="Times New Roman" w:cs="Times New Roman"/>
          <w:sz w:val="24"/>
          <w:szCs w:val="24"/>
          <w:lang w:val="ky-KG" w:eastAsia="ru-RU"/>
        </w:rPr>
        <w:t>к</w:t>
      </w:r>
      <w:r w:rsidR="002D6814" w:rsidRPr="00EF6F40">
        <w:rPr>
          <w:rFonts w:ascii="Times New Roman" w:eastAsia="Times New Roman" w:hAnsi="Times New Roman" w:cs="Times New Roman"/>
          <w:sz w:val="24"/>
          <w:szCs w:val="24"/>
          <w:lang w:val="ky-KG" w:eastAsia="ru-RU"/>
        </w:rPr>
        <w:t>үн</w:t>
      </w:r>
      <w:r w:rsidR="002D5300" w:rsidRPr="00843456">
        <w:rPr>
          <w:rFonts w:ascii="Times New Roman" w:eastAsia="Times New Roman" w:hAnsi="Times New Roman" w:cs="Times New Roman"/>
          <w:sz w:val="24"/>
          <w:szCs w:val="24"/>
          <w:lang w:val="ky-KG" w:eastAsia="ru-RU"/>
        </w:rPr>
        <w:t>ч</w:t>
      </w:r>
      <w:r w:rsidR="002D6814" w:rsidRPr="00EF6F40">
        <w:rPr>
          <w:rFonts w:ascii="Times New Roman" w:eastAsia="Times New Roman" w:hAnsi="Times New Roman" w:cs="Times New Roman"/>
          <w:sz w:val="24"/>
          <w:szCs w:val="24"/>
          <w:lang w:val="ky-KG" w:eastAsia="ru-RU"/>
        </w:rPr>
        <w:t>ү</w:t>
      </w:r>
      <w:r w:rsidR="002D5300" w:rsidRPr="00843456">
        <w:rPr>
          <w:rFonts w:ascii="Times New Roman" w:eastAsia="Times New Roman" w:hAnsi="Times New Roman" w:cs="Times New Roman"/>
          <w:sz w:val="24"/>
          <w:szCs w:val="24"/>
          <w:lang w:val="ky-KG" w:eastAsia="ru-RU"/>
        </w:rPr>
        <w:t>л</w:t>
      </w:r>
      <w:r w:rsidR="002D6814" w:rsidRPr="00EF6F40">
        <w:rPr>
          <w:rFonts w:ascii="Times New Roman" w:eastAsia="Times New Roman" w:hAnsi="Times New Roman" w:cs="Times New Roman"/>
          <w:sz w:val="24"/>
          <w:szCs w:val="24"/>
          <w:lang w:val="ky-KG" w:eastAsia="ru-RU"/>
        </w:rPr>
        <w:t>ү</w:t>
      </w:r>
      <w:r w:rsidR="002D5300" w:rsidRPr="00843456">
        <w:rPr>
          <w:rFonts w:ascii="Times New Roman" w:eastAsia="Times New Roman" w:hAnsi="Times New Roman" w:cs="Times New Roman"/>
          <w:sz w:val="24"/>
          <w:szCs w:val="24"/>
          <w:lang w:val="ky-KG" w:eastAsia="ru-RU"/>
        </w:rPr>
        <w:t>к берүүго тиииш,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552021" w:rsidRPr="00843456" w:rsidRDefault="00552021" w:rsidP="00295804">
      <w:pPr>
        <w:widowControl w:val="0"/>
        <w:autoSpaceDE w:val="0"/>
        <w:autoSpaceDN w:val="0"/>
        <w:adjustRightInd w:val="0"/>
        <w:spacing w:after="0" w:line="240" w:lineRule="auto"/>
        <w:ind w:firstLine="567"/>
        <w:jc w:val="both"/>
        <w:outlineLvl w:val="0"/>
        <w:rPr>
          <w:rFonts w:ascii="Times New Roman" w:eastAsia="SimSun" w:hAnsi="Times New Roman" w:cs="Times New Roman"/>
          <w:b/>
          <w:i/>
          <w:sz w:val="24"/>
          <w:szCs w:val="24"/>
          <w:lang w:val="ky-KG" w:eastAsia="ru-RU"/>
        </w:rPr>
      </w:pPr>
    </w:p>
    <w:p w:rsidR="002D5300" w:rsidRPr="00843456" w:rsidRDefault="001545DF" w:rsidP="00295804">
      <w:pPr>
        <w:widowControl w:val="0"/>
        <w:autoSpaceDE w:val="0"/>
        <w:autoSpaceDN w:val="0"/>
        <w:adjustRightInd w:val="0"/>
        <w:spacing w:after="0" w:line="240" w:lineRule="auto"/>
        <w:ind w:firstLine="567"/>
        <w:jc w:val="both"/>
        <w:outlineLvl w:val="0"/>
        <w:rPr>
          <w:rFonts w:ascii="Times New Roman" w:eastAsia="Times New Roman" w:hAnsi="Times New Roman" w:cs="Times New Roman"/>
          <w:i/>
          <w:sz w:val="24"/>
          <w:szCs w:val="24"/>
          <w:lang w:val="ky-KG" w:eastAsia="ru-RU"/>
        </w:rPr>
      </w:pPr>
      <w:r w:rsidRPr="00843456">
        <w:rPr>
          <w:rFonts w:ascii="Times New Roman" w:eastAsia="SimSun" w:hAnsi="Times New Roman" w:cs="Times New Roman"/>
          <w:b/>
          <w:i/>
          <w:sz w:val="24"/>
          <w:szCs w:val="24"/>
          <w:lang w:val="ky-KG" w:eastAsia="ru-RU"/>
        </w:rPr>
        <w:t xml:space="preserve">5.3. </w:t>
      </w:r>
      <w:r w:rsidR="002D5300" w:rsidRPr="00843456">
        <w:rPr>
          <w:rFonts w:ascii="Times New Roman" w:eastAsia="Times New Roman" w:hAnsi="Times New Roman" w:cs="Times New Roman"/>
          <w:b/>
          <w:i/>
          <w:sz w:val="24"/>
          <w:szCs w:val="24"/>
          <w:lang w:val="ky-KG" w:eastAsia="ru-RU"/>
        </w:rPr>
        <w:t>Бакалаврларды даярдоо НББПсын ишке ашыруунун шарттарына карата талаптар.</w:t>
      </w:r>
    </w:p>
    <w:p w:rsidR="00552021" w:rsidRPr="00843456" w:rsidRDefault="00552021" w:rsidP="00295804">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ky-KG" w:eastAsia="ru-RU"/>
        </w:rPr>
      </w:pPr>
    </w:p>
    <w:p w:rsidR="001545DF" w:rsidRPr="00EF6F40" w:rsidRDefault="001545DF" w:rsidP="00295804">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F6F40">
        <w:rPr>
          <w:rFonts w:ascii="Times New Roman" w:eastAsia="SimSun" w:hAnsi="Times New Roman" w:cs="Times New Roman"/>
          <w:b/>
          <w:sz w:val="24"/>
          <w:szCs w:val="24"/>
          <w:lang w:eastAsia="ru-RU"/>
        </w:rPr>
        <w:t>5.3.1.</w:t>
      </w:r>
      <w:r w:rsidR="008C00B8" w:rsidRPr="00EF6F40">
        <w:rPr>
          <w:rFonts w:ascii="Times New Roman" w:eastAsia="SimSun" w:hAnsi="Times New Roman" w:cs="Times New Roman"/>
          <w:b/>
          <w:sz w:val="24"/>
          <w:szCs w:val="24"/>
          <w:lang w:val="ky-KG" w:eastAsia="ru-RU"/>
        </w:rPr>
        <w:t xml:space="preserve"> </w:t>
      </w:r>
      <w:r w:rsidR="00FB7210" w:rsidRPr="00EF6F40">
        <w:rPr>
          <w:rFonts w:ascii="Times New Roman" w:eastAsia="Times New Roman" w:hAnsi="Times New Roman" w:cs="Times New Roman"/>
          <w:sz w:val="24"/>
          <w:szCs w:val="24"/>
          <w:lang w:eastAsia="ru-RU"/>
        </w:rPr>
        <w:t>Окуу процессин кадрдык камсыз кылуу</w:t>
      </w:r>
      <w:r w:rsidRPr="00EF6F40">
        <w:rPr>
          <w:rFonts w:ascii="Times New Roman" w:eastAsia="SimSun" w:hAnsi="Times New Roman" w:cs="Times New Roman"/>
          <w:sz w:val="24"/>
          <w:szCs w:val="24"/>
          <w:lang w:eastAsia="ru-RU"/>
        </w:rPr>
        <w:t>.</w:t>
      </w:r>
    </w:p>
    <w:p w:rsidR="00E57A15" w:rsidRPr="00EF6F40" w:rsidRDefault="008C00B8"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eastAsia="ru-RU"/>
        </w:rPr>
        <w:t>Бакалаврларды даярдоо НББПсын ишке ашыруу</w:t>
      </w:r>
      <w:r w:rsidRPr="00EF6F40">
        <w:rPr>
          <w:rFonts w:ascii="Times New Roman" w:eastAsia="Times New Roman" w:hAnsi="Times New Roman" w:cs="Times New Roman"/>
          <w:sz w:val="24"/>
          <w:szCs w:val="24"/>
          <w:lang w:val="ky-KG" w:eastAsia="ru-RU"/>
        </w:rPr>
        <w:t xml:space="preserve"> окутуп жаткан профилге шайкеш келүүчү базалып билими бар жана ошол багытта тынымсыз илимий жана илимий-методикалык ишмердүүлүк менен алектенген педагогикалык кадрлар менен камсыз болушу керек.  </w:t>
      </w:r>
      <w:r w:rsidR="00E57A15" w:rsidRPr="00EF6F40">
        <w:rPr>
          <w:rFonts w:ascii="Times New Roman" w:eastAsia="Times New Roman" w:hAnsi="Times New Roman" w:cs="Times New Roman"/>
          <w:sz w:val="24"/>
          <w:szCs w:val="24"/>
          <w:lang w:val="ky-KG" w:eastAsia="ru-RU"/>
        </w:rPr>
        <w:t>Кесиптик циклдин окутуучуларынын илимдин кандидаты, доктору окумуштуулук даражасы жана тийиштүү кесиптик чөйрөдө иш тажрыйбасы болушу керек.</w:t>
      </w:r>
    </w:p>
    <w:p w:rsidR="00A01E1B" w:rsidRPr="00EF6F40" w:rsidRDefault="00E57A15" w:rsidP="00295804">
      <w:pPr>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Илимдин кандидаты, доктору да</w:t>
      </w:r>
      <w:r w:rsidR="00455BFD">
        <w:rPr>
          <w:rFonts w:ascii="Times New Roman" w:eastAsia="Times New Roman" w:hAnsi="Times New Roman" w:cs="Times New Roman"/>
          <w:sz w:val="24"/>
          <w:szCs w:val="24"/>
          <w:lang w:val="ky-KG" w:eastAsia="ru-RU"/>
        </w:rPr>
        <w:t xml:space="preserve">ражасы бар окутуучулардын үлүшү </w:t>
      </w:r>
      <w:r w:rsidRPr="00EF6F40">
        <w:rPr>
          <w:rFonts w:ascii="Times New Roman" w:eastAsia="Times New Roman" w:hAnsi="Times New Roman" w:cs="Times New Roman"/>
          <w:sz w:val="24"/>
          <w:szCs w:val="24"/>
          <w:lang w:val="ky-KG" w:eastAsia="ru-RU"/>
        </w:rPr>
        <w:t>негизги билим берүү программасы боюнча билим берүү процессин камсыз кылып турган окутуучулардын жалпы санынын</w:t>
      </w:r>
      <w:r w:rsidR="00FF3B58" w:rsidRPr="00EF6F40">
        <w:rPr>
          <w:rFonts w:ascii="Times New Roman" w:eastAsia="Times New Roman" w:hAnsi="Times New Roman" w:cs="Times New Roman"/>
          <w:sz w:val="24"/>
          <w:szCs w:val="24"/>
          <w:lang w:val="ky-KG" w:eastAsia="ru-RU"/>
        </w:rPr>
        <w:t xml:space="preserve"> </w:t>
      </w:r>
      <w:r w:rsidR="006A2E7D">
        <w:rPr>
          <w:rFonts w:ascii="Times New Roman" w:eastAsia="Times New Roman" w:hAnsi="Times New Roman" w:cs="Times New Roman"/>
          <w:sz w:val="24"/>
          <w:szCs w:val="24"/>
          <w:lang w:val="ky-KG" w:eastAsia="ru-RU"/>
        </w:rPr>
        <w:t>6</w:t>
      </w:r>
      <w:r w:rsidR="00FF3B58" w:rsidRPr="00EF6F40">
        <w:rPr>
          <w:rFonts w:ascii="Times New Roman" w:eastAsia="Times New Roman" w:hAnsi="Times New Roman" w:cs="Times New Roman"/>
          <w:sz w:val="24"/>
          <w:szCs w:val="24"/>
          <w:lang w:val="ky-KG" w:eastAsia="ru-RU"/>
        </w:rPr>
        <w:t>0</w:t>
      </w:r>
      <w:r w:rsidR="002D6814" w:rsidRPr="00EF6F40">
        <w:rPr>
          <w:rFonts w:ascii="Times New Roman" w:eastAsia="Times New Roman" w:hAnsi="Times New Roman" w:cs="Times New Roman"/>
          <w:sz w:val="24"/>
          <w:szCs w:val="24"/>
          <w:lang w:val="ky-KG" w:eastAsia="ru-RU"/>
        </w:rPr>
        <w:t>%</w:t>
      </w:r>
      <w:r w:rsidR="004264BA">
        <w:rPr>
          <w:rFonts w:ascii="Times New Roman" w:eastAsia="Times New Roman" w:hAnsi="Times New Roman" w:cs="Times New Roman"/>
          <w:sz w:val="24"/>
          <w:szCs w:val="24"/>
          <w:lang w:val="ky-KG" w:eastAsia="ru-RU"/>
        </w:rPr>
        <w:t xml:space="preserve"> </w:t>
      </w:r>
      <w:r w:rsidR="006A2E7D">
        <w:rPr>
          <w:rFonts w:ascii="Times New Roman" w:eastAsia="Times New Roman" w:hAnsi="Times New Roman" w:cs="Times New Roman"/>
          <w:sz w:val="24"/>
          <w:szCs w:val="24"/>
          <w:lang w:val="ky-KG" w:eastAsia="ru-RU"/>
        </w:rPr>
        <w:t xml:space="preserve"> </w:t>
      </w:r>
      <w:r w:rsidR="002D6814" w:rsidRPr="00EF6F40">
        <w:rPr>
          <w:rFonts w:ascii="Times New Roman" w:eastAsia="Times New Roman" w:hAnsi="Times New Roman" w:cs="Times New Roman"/>
          <w:sz w:val="24"/>
          <w:szCs w:val="24"/>
          <w:lang w:val="ky-KG" w:eastAsia="ru-RU"/>
        </w:rPr>
        <w:t xml:space="preserve">тен </w:t>
      </w:r>
      <w:r w:rsidR="00A01E1B" w:rsidRPr="00EF6F40">
        <w:rPr>
          <w:rFonts w:ascii="Times New Roman" w:eastAsia="Times New Roman" w:hAnsi="Times New Roman" w:cs="Times New Roman"/>
          <w:sz w:val="24"/>
          <w:szCs w:val="24"/>
          <w:lang w:val="ky-KG" w:eastAsia="ru-RU"/>
        </w:rPr>
        <w:t>аз эмес болушу керек (алардын 15% пайызы өз кесиби менен иштеген адистери түзөт).</w:t>
      </w:r>
    </w:p>
    <w:p w:rsidR="00177298" w:rsidRPr="00A84E06" w:rsidRDefault="00177298" w:rsidP="00295804">
      <w:pPr>
        <w:widowControl w:val="0"/>
        <w:autoSpaceDE w:val="0"/>
        <w:autoSpaceDN w:val="0"/>
        <w:adjustRightInd w:val="0"/>
        <w:spacing w:after="0" w:line="240" w:lineRule="auto"/>
        <w:ind w:firstLine="708"/>
        <w:jc w:val="both"/>
        <w:rPr>
          <w:rFonts w:ascii="Times New Roman" w:eastAsia="SimSun" w:hAnsi="Times New Roman" w:cs="Times New Roman"/>
          <w:b/>
          <w:sz w:val="24"/>
          <w:szCs w:val="24"/>
          <w:lang w:val="ky-KG" w:eastAsia="ru-RU"/>
        </w:rPr>
      </w:pPr>
    </w:p>
    <w:p w:rsidR="00177298" w:rsidRPr="00A84E06" w:rsidRDefault="00177298" w:rsidP="00295804">
      <w:pPr>
        <w:widowControl w:val="0"/>
        <w:autoSpaceDE w:val="0"/>
        <w:autoSpaceDN w:val="0"/>
        <w:adjustRightInd w:val="0"/>
        <w:spacing w:after="0" w:line="240" w:lineRule="auto"/>
        <w:ind w:firstLine="708"/>
        <w:jc w:val="both"/>
        <w:rPr>
          <w:rFonts w:ascii="Times New Roman" w:eastAsia="SimSun" w:hAnsi="Times New Roman" w:cs="Times New Roman"/>
          <w:b/>
          <w:sz w:val="24"/>
          <w:szCs w:val="24"/>
          <w:lang w:val="ky-KG" w:eastAsia="ru-RU"/>
        </w:rPr>
      </w:pPr>
    </w:p>
    <w:p w:rsidR="00CE73F7" w:rsidRPr="00EF6F40" w:rsidRDefault="001545DF" w:rsidP="002958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295804">
        <w:rPr>
          <w:rFonts w:ascii="Times New Roman" w:eastAsia="SimSun" w:hAnsi="Times New Roman" w:cs="Times New Roman"/>
          <w:b/>
          <w:sz w:val="24"/>
          <w:szCs w:val="24"/>
          <w:lang w:eastAsia="ru-RU"/>
        </w:rPr>
        <w:lastRenderedPageBreak/>
        <w:t>5.3.2.</w:t>
      </w:r>
      <w:r w:rsidRPr="00EF6F40">
        <w:rPr>
          <w:rFonts w:ascii="Times New Roman" w:eastAsia="SimSun" w:hAnsi="Times New Roman" w:cs="Times New Roman"/>
          <w:sz w:val="24"/>
          <w:szCs w:val="24"/>
          <w:lang w:eastAsia="ru-RU"/>
        </w:rPr>
        <w:t xml:space="preserve"> </w:t>
      </w:r>
      <w:r w:rsidR="00CE73F7" w:rsidRPr="00EF6F40">
        <w:rPr>
          <w:rFonts w:ascii="Times New Roman" w:eastAsia="Times New Roman" w:hAnsi="Times New Roman" w:cs="Times New Roman"/>
          <w:sz w:val="24"/>
          <w:szCs w:val="24"/>
          <w:lang w:eastAsia="ru-RU"/>
        </w:rPr>
        <w:t>Окуу процессин окуу-методикалык жана маалыматтык камсыз кылуу.</w:t>
      </w:r>
    </w:p>
    <w:p w:rsidR="00170A70" w:rsidRPr="00EF6F40" w:rsidRDefault="00372409"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Негизги окуу программасы </w:t>
      </w:r>
      <w:r w:rsidR="00170A70" w:rsidRPr="00EF6F40">
        <w:rPr>
          <w:rFonts w:ascii="Times New Roman" w:eastAsia="Times New Roman" w:hAnsi="Times New Roman" w:cs="Times New Roman"/>
          <w:sz w:val="24"/>
          <w:szCs w:val="24"/>
          <w:lang w:val="ky-KG" w:eastAsia="ru-RU"/>
        </w:rPr>
        <w:t xml:space="preserve">бардык окутуу курстары, негизги билим берүү программасынын дисциплиналары боюнча окуу-методикалык документтер </w:t>
      </w:r>
      <w:r w:rsidRPr="00EF6F40">
        <w:rPr>
          <w:rFonts w:ascii="Times New Roman" w:eastAsia="Times New Roman" w:hAnsi="Times New Roman" w:cs="Times New Roman"/>
          <w:sz w:val="24"/>
          <w:szCs w:val="24"/>
          <w:lang w:val="ky-KG" w:eastAsia="ru-RU"/>
        </w:rPr>
        <w:t xml:space="preserve"> жана </w:t>
      </w:r>
      <w:r w:rsidR="00170A70" w:rsidRPr="00EF6F40">
        <w:rPr>
          <w:rFonts w:ascii="Times New Roman" w:eastAsia="Times New Roman" w:hAnsi="Times New Roman" w:cs="Times New Roman"/>
          <w:sz w:val="24"/>
          <w:szCs w:val="24"/>
          <w:lang w:val="ky-KG" w:eastAsia="ru-RU"/>
        </w:rPr>
        <w:t>материалдар</w:t>
      </w:r>
      <w:r w:rsidRPr="00EF6F40">
        <w:rPr>
          <w:rFonts w:ascii="Times New Roman" w:eastAsia="Times New Roman" w:hAnsi="Times New Roman" w:cs="Times New Roman"/>
          <w:sz w:val="24"/>
          <w:szCs w:val="24"/>
          <w:lang w:val="ky-KG" w:eastAsia="ru-RU"/>
        </w:rPr>
        <w:t xml:space="preserve"> менен камсыз болуусу зарыл. </w:t>
      </w:r>
      <w:r w:rsidR="00170A70" w:rsidRPr="00EF6F40">
        <w:rPr>
          <w:rFonts w:ascii="Times New Roman" w:eastAsia="Times New Roman" w:hAnsi="Times New Roman" w:cs="Times New Roman"/>
          <w:sz w:val="24"/>
          <w:szCs w:val="24"/>
          <w:lang w:val="ky-KG" w:eastAsia="ru-RU"/>
        </w:rPr>
        <w:t xml:space="preserve">Окуу дисциплиналарынын (модулдарынын) ар биринин мазмуну Интернет тармагында же билим берүү мекемесинин жергиликтүү сайтында болушу зарыл.  </w:t>
      </w:r>
    </w:p>
    <w:p w:rsidR="00372409" w:rsidRPr="00EF6F40" w:rsidRDefault="004561BD"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Студенттин аудиториядан  тышкаркы иши </w:t>
      </w:r>
      <w:r w:rsidR="00372409" w:rsidRPr="00EF6F40">
        <w:rPr>
          <w:rFonts w:ascii="Times New Roman" w:eastAsia="Times New Roman" w:hAnsi="Times New Roman" w:cs="Times New Roman"/>
          <w:sz w:val="24"/>
          <w:szCs w:val="24"/>
          <w:lang w:val="ky-KG" w:eastAsia="ru-RU"/>
        </w:rPr>
        <w:t xml:space="preserve"> методикалык материалдар менен камсыз кылынып, канча </w:t>
      </w:r>
      <w:r w:rsidRPr="00EF6F40">
        <w:rPr>
          <w:rFonts w:ascii="Times New Roman" w:eastAsia="Times New Roman" w:hAnsi="Times New Roman" w:cs="Times New Roman"/>
          <w:sz w:val="24"/>
          <w:szCs w:val="24"/>
          <w:lang w:val="ky-KG" w:eastAsia="ru-RU"/>
        </w:rPr>
        <w:t xml:space="preserve">убакыт </w:t>
      </w:r>
      <w:r w:rsidR="004D0C44" w:rsidRPr="00EF6F40">
        <w:rPr>
          <w:rFonts w:ascii="Times New Roman" w:eastAsia="Times New Roman" w:hAnsi="Times New Roman" w:cs="Times New Roman"/>
          <w:sz w:val="24"/>
          <w:szCs w:val="24"/>
          <w:lang w:val="ky-KG" w:eastAsia="ru-RU"/>
        </w:rPr>
        <w:t>сарпталышы</w:t>
      </w:r>
      <w:r w:rsidR="002E6F0F" w:rsidRPr="00EF6F40">
        <w:rPr>
          <w:rFonts w:ascii="Times New Roman" w:eastAsia="Times New Roman" w:hAnsi="Times New Roman" w:cs="Times New Roman"/>
          <w:sz w:val="24"/>
          <w:szCs w:val="24"/>
          <w:lang w:val="ky-KG" w:eastAsia="ru-RU"/>
        </w:rPr>
        <w:t xml:space="preserve"> зарыл</w:t>
      </w:r>
      <w:r w:rsidRPr="00EF6F40">
        <w:rPr>
          <w:rFonts w:ascii="Times New Roman" w:eastAsia="Times New Roman" w:hAnsi="Times New Roman" w:cs="Times New Roman"/>
          <w:sz w:val="24"/>
          <w:szCs w:val="24"/>
          <w:lang w:val="ky-KG" w:eastAsia="ru-RU"/>
        </w:rPr>
        <w:t xml:space="preserve"> экендиги аныкталышы керек</w:t>
      </w:r>
      <w:r w:rsidR="00372409" w:rsidRPr="00EF6F40">
        <w:rPr>
          <w:rFonts w:ascii="Times New Roman" w:eastAsia="Times New Roman" w:hAnsi="Times New Roman" w:cs="Times New Roman"/>
          <w:sz w:val="24"/>
          <w:szCs w:val="24"/>
          <w:lang w:val="ky-KG" w:eastAsia="ru-RU"/>
        </w:rPr>
        <w:t>.</w:t>
      </w:r>
    </w:p>
    <w:p w:rsidR="00C06A41" w:rsidRPr="00EF6F40" w:rsidRDefault="00C06A41"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Ар бир студент окутулуучу негизги дисциплиналар боюнча басылмаларды камтыган жана окутуу жана окутуу-методикалык адабияттын укук ээси менен макулдашуу боюнча түзүлгөн электрондук-китепканалык фондго кирүү мүмкүндүгү менен камсыз болушу керек.</w:t>
      </w:r>
    </w:p>
    <w:p w:rsidR="005F4F03" w:rsidRPr="00EF6F40" w:rsidRDefault="00C06A41" w:rsidP="00295804">
      <w:pPr>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Бул учурда</w:t>
      </w:r>
      <w:r w:rsidR="00F70B40" w:rsidRPr="00EF6F40">
        <w:rPr>
          <w:rFonts w:ascii="Times New Roman" w:eastAsia="SimSun" w:hAnsi="Times New Roman" w:cs="Times New Roman"/>
          <w:sz w:val="24"/>
          <w:szCs w:val="24"/>
          <w:lang w:val="ky-KG" w:eastAsia="ru-RU"/>
        </w:rPr>
        <w:t xml:space="preserve"> </w:t>
      </w:r>
      <w:r w:rsidRPr="00EF6F40">
        <w:rPr>
          <w:rFonts w:ascii="Times New Roman" w:eastAsia="SimSun" w:hAnsi="Times New Roman" w:cs="Times New Roman"/>
          <w:sz w:val="24"/>
          <w:szCs w:val="24"/>
          <w:lang w:val="ky-KG" w:eastAsia="ru-RU"/>
        </w:rPr>
        <w:t xml:space="preserve">аталган системага бир учурда студенттердин </w:t>
      </w:r>
      <w:r w:rsidR="00F70B40" w:rsidRPr="00EF6F40">
        <w:rPr>
          <w:rFonts w:ascii="Times New Roman" w:eastAsia="SimSun" w:hAnsi="Times New Roman" w:cs="Times New Roman"/>
          <w:sz w:val="24"/>
          <w:szCs w:val="24"/>
          <w:lang w:val="ky-KG" w:eastAsia="ru-RU"/>
        </w:rPr>
        <w:t xml:space="preserve">25 пайыздан кем эмес </w:t>
      </w:r>
      <w:r w:rsidRPr="00EF6F40">
        <w:rPr>
          <w:rFonts w:ascii="Times New Roman" w:eastAsia="SimSun" w:hAnsi="Times New Roman" w:cs="Times New Roman"/>
          <w:sz w:val="24"/>
          <w:szCs w:val="24"/>
          <w:lang w:val="ky-KG" w:eastAsia="ru-RU"/>
        </w:rPr>
        <w:t xml:space="preserve">бөлүгүнө кирүү мүмкүндүгү камсыз кылынышы керек.  </w:t>
      </w:r>
      <w:r w:rsidR="001545DF" w:rsidRPr="00EF6F40">
        <w:rPr>
          <w:rFonts w:ascii="Times New Roman" w:eastAsia="SimSun" w:hAnsi="Times New Roman" w:cs="Times New Roman"/>
          <w:sz w:val="24"/>
          <w:szCs w:val="24"/>
          <w:lang w:val="ky-KG" w:eastAsia="ru-RU"/>
        </w:rPr>
        <w:t>Библиоте</w:t>
      </w:r>
      <w:r w:rsidR="003901B3" w:rsidRPr="00EF6F40">
        <w:rPr>
          <w:rFonts w:ascii="Times New Roman" w:eastAsia="SimSun" w:hAnsi="Times New Roman" w:cs="Times New Roman"/>
          <w:sz w:val="24"/>
          <w:szCs w:val="24"/>
          <w:lang w:val="ky-KG" w:eastAsia="ru-RU"/>
        </w:rPr>
        <w:t>калык</w:t>
      </w:r>
      <w:r w:rsidR="001545DF" w:rsidRPr="00EF6F40">
        <w:rPr>
          <w:rFonts w:ascii="Times New Roman" w:eastAsia="SimSun" w:hAnsi="Times New Roman" w:cs="Times New Roman"/>
          <w:sz w:val="24"/>
          <w:szCs w:val="24"/>
          <w:lang w:val="ky-KG" w:eastAsia="ru-RU"/>
        </w:rPr>
        <w:t xml:space="preserve"> фонд</w:t>
      </w:r>
      <w:r w:rsidRPr="00EF6F40">
        <w:rPr>
          <w:rFonts w:ascii="Times New Roman" w:eastAsia="SimSun" w:hAnsi="Times New Roman" w:cs="Times New Roman"/>
          <w:sz w:val="24"/>
          <w:szCs w:val="24"/>
          <w:lang w:val="ky-KG" w:eastAsia="ru-RU"/>
        </w:rPr>
        <w:t>унда бардык циклдердин базалык бөлүгүнүн дисциплиналары боюнча акыркы 10 жылд</w:t>
      </w:r>
      <w:r w:rsidR="003901B3" w:rsidRPr="00EF6F40">
        <w:rPr>
          <w:rFonts w:ascii="Times New Roman" w:eastAsia="SimSun" w:hAnsi="Times New Roman" w:cs="Times New Roman"/>
          <w:sz w:val="24"/>
          <w:szCs w:val="24"/>
          <w:lang w:val="ky-KG" w:eastAsia="ru-RU"/>
        </w:rPr>
        <w:t>агы</w:t>
      </w:r>
      <w:r w:rsidRPr="00EF6F40">
        <w:rPr>
          <w:rFonts w:ascii="Times New Roman" w:eastAsia="SimSun" w:hAnsi="Times New Roman" w:cs="Times New Roman"/>
          <w:sz w:val="24"/>
          <w:szCs w:val="24"/>
          <w:lang w:val="ky-KG" w:eastAsia="ru-RU"/>
        </w:rPr>
        <w:t xml:space="preserve"> (ал эми гуманитардык, социалдык жана экономикалык циклдин базалык бөлүгүнүн дисциплиналары үчүн - акыркы 5 жылдагы) негизги окуу адабиятынын электрондук жана басма түрлөрү камтылышы керек, мында ар бир 100 студент үчүн аталган </w:t>
      </w:r>
      <w:r w:rsidR="005F4F03" w:rsidRPr="00EF6F40">
        <w:rPr>
          <w:rFonts w:ascii="Times New Roman" w:eastAsia="SimSun" w:hAnsi="Times New Roman" w:cs="Times New Roman"/>
          <w:sz w:val="24"/>
          <w:szCs w:val="24"/>
          <w:lang w:val="ky-KG" w:eastAsia="ru-RU"/>
        </w:rPr>
        <w:t xml:space="preserve">басылманын </w:t>
      </w:r>
      <w:r w:rsidRPr="00EF6F40">
        <w:rPr>
          <w:rFonts w:ascii="Times New Roman" w:eastAsia="SimSun" w:hAnsi="Times New Roman" w:cs="Times New Roman"/>
          <w:sz w:val="24"/>
          <w:szCs w:val="24"/>
          <w:lang w:val="ky-KG" w:eastAsia="ru-RU"/>
        </w:rPr>
        <w:t xml:space="preserve">25тен кем эмес </w:t>
      </w:r>
      <w:r w:rsidR="005F4F03" w:rsidRPr="00EF6F40">
        <w:rPr>
          <w:rFonts w:ascii="Times New Roman" w:eastAsia="SimSun" w:hAnsi="Times New Roman" w:cs="Times New Roman"/>
          <w:sz w:val="24"/>
          <w:szCs w:val="24"/>
          <w:lang w:val="ky-KG" w:eastAsia="ru-RU"/>
        </w:rPr>
        <w:t>нускасы камсыз кылынышы керек.</w:t>
      </w:r>
      <w:r w:rsidR="003901B3" w:rsidRPr="00EF6F40">
        <w:rPr>
          <w:rFonts w:ascii="Times New Roman" w:eastAsia="SimSun" w:hAnsi="Times New Roman" w:cs="Times New Roman"/>
          <w:sz w:val="24"/>
          <w:szCs w:val="24"/>
          <w:lang w:val="ky-KG" w:eastAsia="ru-RU"/>
        </w:rPr>
        <w:t xml:space="preserve"> </w:t>
      </w:r>
    </w:p>
    <w:p w:rsidR="001545DF" w:rsidRPr="00EF6F40" w:rsidRDefault="000919A7" w:rsidP="00295804">
      <w:pPr>
        <w:spacing w:after="0" w:line="240" w:lineRule="auto"/>
        <w:ind w:firstLine="567"/>
        <w:jc w:val="both"/>
        <w:rPr>
          <w:rFonts w:ascii="Times New Roman" w:eastAsia="SimSun" w:hAnsi="Times New Roman" w:cs="Times New Roman"/>
          <w:sz w:val="24"/>
          <w:szCs w:val="24"/>
          <w:lang w:val="ky-KG" w:eastAsia="ru-RU"/>
        </w:rPr>
      </w:pPr>
      <w:r w:rsidRPr="00EF6F40">
        <w:rPr>
          <w:rFonts w:ascii="Times New Roman" w:eastAsia="SimSun" w:hAnsi="Times New Roman" w:cs="Times New Roman"/>
          <w:sz w:val="24"/>
          <w:szCs w:val="24"/>
          <w:lang w:val="ky-KG" w:eastAsia="ru-RU"/>
        </w:rPr>
        <w:t>Ко</w:t>
      </w:r>
      <w:r w:rsidR="00FB0FDD" w:rsidRPr="00EF6F40">
        <w:rPr>
          <w:rFonts w:ascii="Times New Roman" w:eastAsia="SimSun" w:hAnsi="Times New Roman" w:cs="Times New Roman"/>
          <w:sz w:val="24"/>
          <w:szCs w:val="24"/>
          <w:lang w:val="ky-KG" w:eastAsia="ru-RU"/>
        </w:rPr>
        <w:t>шумча окуу куралдар фонду окуу адабиятынан тышкары о</w:t>
      </w:r>
      <w:r w:rsidRPr="00EF6F40">
        <w:rPr>
          <w:rFonts w:ascii="Times New Roman" w:eastAsia="SimSun" w:hAnsi="Times New Roman" w:cs="Times New Roman"/>
          <w:sz w:val="24"/>
          <w:szCs w:val="24"/>
          <w:lang w:val="ky-KG" w:eastAsia="ru-RU"/>
        </w:rPr>
        <w:t xml:space="preserve">фициалдуу, </w:t>
      </w:r>
      <w:r w:rsidR="00FB0FDD" w:rsidRPr="00EF6F40">
        <w:rPr>
          <w:rFonts w:ascii="Times New Roman" w:eastAsia="SimSun" w:hAnsi="Times New Roman" w:cs="Times New Roman"/>
          <w:sz w:val="24"/>
          <w:szCs w:val="24"/>
          <w:lang w:val="ky-KG" w:eastAsia="ru-RU"/>
        </w:rPr>
        <w:t>маалыматтык-библиографиялык жана адистештирилген мезгилдүү басылмаларды камтышы керек жана алар</w:t>
      </w:r>
      <w:r w:rsidRPr="00EF6F40">
        <w:rPr>
          <w:rFonts w:ascii="Times New Roman" w:eastAsia="SimSun" w:hAnsi="Times New Roman" w:cs="Times New Roman"/>
          <w:sz w:val="24"/>
          <w:szCs w:val="24"/>
          <w:lang w:val="ky-KG" w:eastAsia="ru-RU"/>
        </w:rPr>
        <w:t xml:space="preserve"> </w:t>
      </w:r>
      <w:r w:rsidR="00FB0FDD" w:rsidRPr="00EF6F40">
        <w:rPr>
          <w:rFonts w:ascii="Times New Roman" w:eastAsia="SimSun" w:hAnsi="Times New Roman" w:cs="Times New Roman"/>
          <w:sz w:val="24"/>
          <w:szCs w:val="24"/>
          <w:lang w:val="ky-KG" w:eastAsia="ru-RU"/>
        </w:rPr>
        <w:t xml:space="preserve">ар бир </w:t>
      </w:r>
      <w:r w:rsidR="00E1389F" w:rsidRPr="00EF6F40">
        <w:rPr>
          <w:rFonts w:ascii="Times New Roman" w:eastAsia="SimSun" w:hAnsi="Times New Roman" w:cs="Times New Roman"/>
          <w:sz w:val="24"/>
          <w:szCs w:val="24"/>
          <w:lang w:val="ky-KG" w:eastAsia="ru-RU"/>
        </w:rPr>
        <w:t xml:space="preserve">100 </w:t>
      </w:r>
      <w:r w:rsidR="00FB0FDD" w:rsidRPr="00EF6F40">
        <w:rPr>
          <w:rFonts w:ascii="Times New Roman" w:eastAsia="SimSun" w:hAnsi="Times New Roman" w:cs="Times New Roman"/>
          <w:sz w:val="24"/>
          <w:szCs w:val="24"/>
          <w:lang w:val="ky-KG" w:eastAsia="ru-RU"/>
        </w:rPr>
        <w:t>студентке</w:t>
      </w:r>
      <w:r w:rsidR="00E1389F" w:rsidRPr="00EF6F40">
        <w:rPr>
          <w:rFonts w:ascii="Times New Roman" w:eastAsia="SimSun" w:hAnsi="Times New Roman" w:cs="Times New Roman"/>
          <w:sz w:val="24"/>
          <w:szCs w:val="24"/>
          <w:lang w:val="ky-KG" w:eastAsia="ru-RU"/>
        </w:rPr>
        <w:t xml:space="preserve"> </w:t>
      </w:r>
      <w:r w:rsidR="00FB0FDD" w:rsidRPr="00EF6F40">
        <w:rPr>
          <w:rFonts w:ascii="Times New Roman" w:eastAsia="SimSun" w:hAnsi="Times New Roman" w:cs="Times New Roman"/>
          <w:sz w:val="24"/>
          <w:szCs w:val="24"/>
          <w:lang w:val="ky-KG" w:eastAsia="ru-RU"/>
        </w:rPr>
        <w:t xml:space="preserve">1-2 нуска туура келгендей эсепте болуусу шарт.  </w:t>
      </w:r>
      <w:r w:rsidRPr="00EF6F40">
        <w:rPr>
          <w:rFonts w:ascii="Times New Roman" w:eastAsia="SimSun" w:hAnsi="Times New Roman" w:cs="Times New Roman"/>
          <w:sz w:val="24"/>
          <w:szCs w:val="24"/>
          <w:lang w:val="ky-KG" w:eastAsia="ru-RU"/>
        </w:rPr>
        <w:t xml:space="preserve"> </w:t>
      </w:r>
    </w:p>
    <w:p w:rsidR="00FB0FDD" w:rsidRPr="00EF6F40" w:rsidRDefault="00FB0FDD" w:rsidP="00295804">
      <w:pPr>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Электрондук-китепканалак система студент үчүн Интернет тармагына кошулууга мүмкүн болгон каалаган жерден жеке колдонуу мүмкүндүгүн камсыздашы керек. </w:t>
      </w:r>
    </w:p>
    <w:p w:rsidR="001545DF" w:rsidRPr="00EF6F40" w:rsidRDefault="00FB0FDD" w:rsidP="002958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Ата мекендик жана чет өлкөлүк ЖОЖдор, ишканалар жана мекемелер менен ыкчам маалымат алмашуу Кыргыз Республикасынын интеллектуалдык менчик жөнүндөгү мыйзамдарынын жана интеллектуалдык менчик жөнүндөгү эл аралык келишимдердин талаптарын сактоо менен жүргүзүлүшү керек. </w:t>
      </w:r>
      <w:r w:rsidR="00695A7E">
        <w:rPr>
          <w:rFonts w:ascii="Times New Roman" w:eastAsia="Times New Roman" w:hAnsi="Times New Roman" w:cs="Times New Roman"/>
          <w:sz w:val="24"/>
          <w:szCs w:val="24"/>
          <w:lang w:val="ky-KG" w:eastAsia="ru-RU"/>
        </w:rPr>
        <w:t>Студенттер</w:t>
      </w:r>
      <w:r w:rsidRPr="00EF6F40">
        <w:rPr>
          <w:rFonts w:ascii="Times New Roman" w:eastAsia="Times New Roman" w:hAnsi="Times New Roman" w:cs="Times New Roman"/>
          <w:sz w:val="24"/>
          <w:szCs w:val="24"/>
          <w:lang w:val="ky-KG" w:eastAsia="ru-RU"/>
        </w:rPr>
        <w:t xml:space="preserve"> үчүн заманбап кесиптик маалымат базаларына, маалыматтык справочниктерге жана издөө системаларына кирүү мүмкүндүгү камсыз кылынуусу керек.  </w:t>
      </w:r>
    </w:p>
    <w:p w:rsidR="001545DF" w:rsidRPr="00EF6F40" w:rsidRDefault="001545DF" w:rsidP="00295804">
      <w:pPr>
        <w:spacing w:after="0" w:line="240" w:lineRule="auto"/>
        <w:ind w:firstLine="567"/>
        <w:jc w:val="both"/>
        <w:rPr>
          <w:rFonts w:ascii="Times New Roman" w:eastAsia="SimSun" w:hAnsi="Times New Roman" w:cs="Times New Roman"/>
          <w:sz w:val="24"/>
          <w:szCs w:val="24"/>
          <w:lang w:val="ky-KG" w:eastAsia="ru-RU"/>
        </w:rPr>
      </w:pPr>
    </w:p>
    <w:p w:rsidR="0088526C" w:rsidRDefault="0088526C" w:rsidP="00295804">
      <w:pPr>
        <w:spacing w:after="0" w:line="240" w:lineRule="auto"/>
        <w:ind w:firstLine="851"/>
        <w:jc w:val="both"/>
        <w:rPr>
          <w:rFonts w:ascii="Times New Roman" w:eastAsia="Times New Roman" w:hAnsi="Times New Roman" w:cs="Times New Roman"/>
          <w:b/>
          <w:sz w:val="24"/>
          <w:szCs w:val="24"/>
          <w:lang w:eastAsia="ru-RU"/>
        </w:rPr>
      </w:pPr>
      <w:r w:rsidRPr="00EF6F40">
        <w:rPr>
          <w:rFonts w:ascii="Times New Roman" w:eastAsia="Times New Roman" w:hAnsi="Times New Roman" w:cs="Times New Roman"/>
          <w:b/>
          <w:sz w:val="24"/>
          <w:szCs w:val="24"/>
          <w:lang w:eastAsia="ru-RU"/>
        </w:rPr>
        <w:t>5.3.3. Окуу процессин материал</w:t>
      </w:r>
      <w:r w:rsidR="002B6076">
        <w:rPr>
          <w:rFonts w:ascii="Times New Roman" w:eastAsia="Times New Roman" w:hAnsi="Times New Roman" w:cs="Times New Roman"/>
          <w:b/>
          <w:sz w:val="24"/>
          <w:szCs w:val="24"/>
          <w:lang w:eastAsia="ru-RU"/>
        </w:rPr>
        <w:t>дык-техникалык жактан камсыздоо</w:t>
      </w:r>
    </w:p>
    <w:p w:rsidR="00177298" w:rsidRPr="00EF6F40" w:rsidRDefault="00177298" w:rsidP="00295804">
      <w:pPr>
        <w:spacing w:after="0" w:line="240" w:lineRule="auto"/>
        <w:ind w:firstLine="851"/>
        <w:jc w:val="both"/>
        <w:rPr>
          <w:rFonts w:ascii="Times New Roman" w:eastAsia="Times New Roman" w:hAnsi="Times New Roman" w:cs="Times New Roman"/>
          <w:b/>
          <w:sz w:val="24"/>
          <w:szCs w:val="24"/>
          <w:lang w:eastAsia="ru-RU"/>
        </w:rPr>
      </w:pPr>
    </w:p>
    <w:p w:rsidR="0088526C" w:rsidRPr="00EF6F40" w:rsidRDefault="00630538"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Бакалавларды</w:t>
      </w:r>
      <w:r w:rsidR="0088526C" w:rsidRPr="00EF6F40">
        <w:rPr>
          <w:rFonts w:ascii="Times New Roman" w:eastAsia="Times New Roman" w:hAnsi="Times New Roman" w:cs="Times New Roman"/>
          <w:sz w:val="24"/>
          <w:szCs w:val="24"/>
          <w:lang w:eastAsia="ru-RU"/>
        </w:rPr>
        <w:t xml:space="preserve"> даярдоо</w:t>
      </w:r>
      <w:r w:rsidR="001A66D6">
        <w:rPr>
          <w:rFonts w:ascii="Times New Roman" w:eastAsia="Times New Roman" w:hAnsi="Times New Roman" w:cs="Times New Roman"/>
          <w:sz w:val="24"/>
          <w:szCs w:val="24"/>
          <w:lang w:eastAsia="ru-RU"/>
        </w:rPr>
        <w:t xml:space="preserve"> </w:t>
      </w:r>
      <w:r w:rsidR="0088526C" w:rsidRPr="00EF6F40">
        <w:rPr>
          <w:rFonts w:ascii="Times New Roman" w:eastAsia="Times New Roman" w:hAnsi="Times New Roman" w:cs="Times New Roman"/>
          <w:sz w:val="24"/>
          <w:szCs w:val="24"/>
          <w:lang w:eastAsia="ru-RU"/>
        </w:rPr>
        <w:t xml:space="preserve">негизги билим берүү программасын ишке ашыруучу жогорку окуу жайынын дисциплиналык жана дисциплиналар аралык даярдоонун, </w:t>
      </w:r>
      <w:r w:rsidRPr="00EF6F40">
        <w:rPr>
          <w:rFonts w:ascii="Times New Roman" w:eastAsia="Times New Roman" w:hAnsi="Times New Roman" w:cs="Times New Roman"/>
          <w:sz w:val="24"/>
          <w:szCs w:val="24"/>
          <w:lang w:val="ky-KG" w:eastAsia="ru-RU"/>
        </w:rPr>
        <w:t>студенттерге</w:t>
      </w:r>
      <w:r w:rsidR="0088526C" w:rsidRPr="00EF6F40">
        <w:rPr>
          <w:rFonts w:ascii="Times New Roman" w:eastAsia="Times New Roman" w:hAnsi="Times New Roman" w:cs="Times New Roman"/>
          <w:sz w:val="24"/>
          <w:szCs w:val="24"/>
          <w:lang w:eastAsia="ru-RU"/>
        </w:rPr>
        <w:t xml:space="preserve"> ЖОЖдун окуу планында алдын ала каралган жана да аракеттеги санитардык жана өрткө каршы эрежел</w:t>
      </w:r>
      <w:r w:rsidR="000D3299">
        <w:rPr>
          <w:rFonts w:ascii="Times New Roman" w:eastAsia="Times New Roman" w:hAnsi="Times New Roman" w:cs="Times New Roman"/>
          <w:sz w:val="24"/>
          <w:szCs w:val="24"/>
          <w:lang w:eastAsia="ru-RU"/>
        </w:rPr>
        <w:t>ер менен нормаларга ылайык тажрыйб</w:t>
      </w:r>
      <w:r w:rsidR="0088526C" w:rsidRPr="00EF6F40">
        <w:rPr>
          <w:rFonts w:ascii="Times New Roman" w:eastAsia="Times New Roman" w:hAnsi="Times New Roman" w:cs="Times New Roman"/>
          <w:sz w:val="24"/>
          <w:szCs w:val="24"/>
          <w:lang w:eastAsia="ru-RU"/>
        </w:rPr>
        <w:t>алык жана илимий-изилдөөчүлүк иштеринин бардык түрлөрүн жүргүзүүнү камсыз кылуучу материалдык-техникалык базасы болуусу керек.</w:t>
      </w:r>
    </w:p>
    <w:p w:rsidR="00630538" w:rsidRPr="00EF6F40" w:rsidRDefault="00630538" w:rsidP="00295804">
      <w:pPr>
        <w:spacing w:after="0" w:line="240" w:lineRule="auto"/>
        <w:ind w:firstLine="709"/>
        <w:jc w:val="both"/>
        <w:rPr>
          <w:rFonts w:ascii="Times New Roman" w:hAnsi="Times New Roman" w:cs="Times New Roman"/>
          <w:sz w:val="24"/>
          <w:szCs w:val="24"/>
          <w:lang w:val="ky-KG"/>
        </w:rPr>
      </w:pPr>
      <w:r w:rsidRPr="00EF6F40">
        <w:rPr>
          <w:rFonts w:ascii="Times New Roman" w:eastAsia="Times New Roman" w:hAnsi="Times New Roman" w:cs="Times New Roman"/>
          <w:sz w:val="24"/>
          <w:szCs w:val="24"/>
          <w:lang w:val="ky-KG" w:eastAsia="ru-RU"/>
        </w:rPr>
        <w:t>Бакалавларды</w:t>
      </w:r>
      <w:r w:rsidR="0088526C" w:rsidRPr="00EF6F40">
        <w:rPr>
          <w:rFonts w:ascii="Times New Roman" w:hAnsi="Times New Roman" w:cs="Times New Roman"/>
          <w:sz w:val="24"/>
          <w:szCs w:val="24"/>
          <w:lang w:val="ky-KG"/>
        </w:rPr>
        <w:t xml:space="preserve"> даярдоо НББПны ишке ашыруу</w:t>
      </w:r>
      <w:r w:rsidR="005715B0">
        <w:rPr>
          <w:rFonts w:ascii="Times New Roman" w:hAnsi="Times New Roman" w:cs="Times New Roman"/>
          <w:sz w:val="24"/>
          <w:szCs w:val="24"/>
          <w:lang w:val="ky-KG"/>
        </w:rPr>
        <w:t>да</w:t>
      </w:r>
      <w:r w:rsidR="0088526C" w:rsidRPr="00EF6F40">
        <w:rPr>
          <w:rFonts w:ascii="Times New Roman" w:hAnsi="Times New Roman" w:cs="Times New Roman"/>
          <w:sz w:val="24"/>
          <w:szCs w:val="24"/>
          <w:lang w:val="ky-KG"/>
        </w:rPr>
        <w:t xml:space="preserve"> зарыл болгон материалдык-техникалык камсыздоонун тизмеги өз ичине </w:t>
      </w:r>
      <w:r w:rsidRPr="00EF6F40">
        <w:rPr>
          <w:rFonts w:ascii="Times New Roman" w:hAnsi="Times New Roman" w:cs="Times New Roman"/>
          <w:sz w:val="24"/>
          <w:szCs w:val="24"/>
          <w:lang w:val="ky-KG"/>
        </w:rPr>
        <w:t>төмөнкүлөрдү камтыйт:</w:t>
      </w:r>
    </w:p>
    <w:p w:rsidR="00EB025F" w:rsidRPr="00EF6F40" w:rsidRDefault="00630538" w:rsidP="00295804">
      <w:pPr>
        <w:spacing w:after="0" w:line="240" w:lineRule="auto"/>
        <w:ind w:firstLine="709"/>
        <w:jc w:val="both"/>
        <w:rPr>
          <w:rFonts w:ascii="Times New Roman" w:hAnsi="Times New Roman" w:cs="Times New Roman"/>
          <w:sz w:val="24"/>
          <w:szCs w:val="24"/>
          <w:lang w:val="ky-KG"/>
        </w:rPr>
      </w:pPr>
      <w:r w:rsidRPr="00EF6F40">
        <w:rPr>
          <w:rFonts w:ascii="Times New Roman" w:hAnsi="Times New Roman" w:cs="Times New Roman"/>
          <w:sz w:val="24"/>
          <w:szCs w:val="24"/>
          <w:lang w:val="ky-KG"/>
        </w:rPr>
        <w:t xml:space="preserve">- </w:t>
      </w:r>
      <w:r w:rsidR="00EB025F" w:rsidRPr="00EF6F40">
        <w:rPr>
          <w:rFonts w:ascii="Times New Roman" w:hAnsi="Times New Roman" w:cs="Times New Roman"/>
          <w:sz w:val="24"/>
          <w:szCs w:val="24"/>
          <w:lang w:val="ky-KG"/>
        </w:rPr>
        <w:t>чет тилдер боюнча сабактарды өткөрүү мүмкүндүгүн камсыз кылуучу лингафондук окуу бөлмөлөрүн;</w:t>
      </w:r>
    </w:p>
    <w:p w:rsidR="00EB025F" w:rsidRPr="00EF6F40" w:rsidRDefault="00EB025F" w:rsidP="00295804">
      <w:pPr>
        <w:spacing w:after="0" w:line="240" w:lineRule="auto"/>
        <w:ind w:firstLine="709"/>
        <w:jc w:val="both"/>
        <w:rPr>
          <w:rFonts w:ascii="Times New Roman" w:hAnsi="Times New Roman" w:cs="Times New Roman"/>
          <w:sz w:val="24"/>
          <w:szCs w:val="24"/>
          <w:lang w:val="ky-KG"/>
        </w:rPr>
      </w:pPr>
      <w:r w:rsidRPr="00EF6F40">
        <w:rPr>
          <w:rFonts w:ascii="Times New Roman" w:hAnsi="Times New Roman" w:cs="Times New Roman"/>
          <w:sz w:val="24"/>
          <w:szCs w:val="24"/>
          <w:lang w:val="ky-KG"/>
        </w:rPr>
        <w:t>- аудио- жана видео материалдарды аналогдук жана санариптик форматта колдонууга ылайыкталып жабдылган мультимедиялык класстарды;</w:t>
      </w:r>
    </w:p>
    <w:p w:rsidR="00EB025F" w:rsidRPr="00EF6F40" w:rsidRDefault="00EB025F" w:rsidP="00295804">
      <w:pPr>
        <w:spacing w:after="0" w:line="240" w:lineRule="auto"/>
        <w:ind w:firstLine="709"/>
        <w:jc w:val="both"/>
        <w:rPr>
          <w:rFonts w:ascii="Times New Roman" w:hAnsi="Times New Roman" w:cs="Times New Roman"/>
          <w:sz w:val="24"/>
          <w:szCs w:val="24"/>
          <w:lang w:val="ky-KG"/>
        </w:rPr>
      </w:pPr>
      <w:r w:rsidRPr="00EF6F40">
        <w:rPr>
          <w:rFonts w:ascii="Times New Roman" w:hAnsi="Times New Roman" w:cs="Times New Roman"/>
          <w:sz w:val="24"/>
          <w:szCs w:val="24"/>
          <w:lang w:val="ky-KG"/>
        </w:rPr>
        <w:t>- экономикада жана юриспруденцияда заманбап маалыматтык технологияларды пайдаланууну, укуктук илимий маалыматты кабыл алуу, иштеп чыгуу, сактоо жа</w:t>
      </w:r>
      <w:r w:rsidR="008A1CB6">
        <w:rPr>
          <w:rFonts w:ascii="Times New Roman" w:hAnsi="Times New Roman" w:cs="Times New Roman"/>
          <w:sz w:val="24"/>
          <w:szCs w:val="24"/>
          <w:lang w:val="ky-KG"/>
        </w:rPr>
        <w:t>на жайылтуу билгичтиктерине  менен</w:t>
      </w:r>
      <w:r w:rsidRPr="00EF6F40">
        <w:rPr>
          <w:rFonts w:ascii="Times New Roman" w:hAnsi="Times New Roman" w:cs="Times New Roman"/>
          <w:sz w:val="24"/>
          <w:szCs w:val="24"/>
          <w:lang w:val="ky-KG"/>
        </w:rPr>
        <w:t xml:space="preserve"> көндүмдөрүнө ээ болууну;</w:t>
      </w:r>
    </w:p>
    <w:p w:rsidR="0088526C" w:rsidRPr="00EF6F40" w:rsidRDefault="0088526C" w:rsidP="00295804">
      <w:pPr>
        <w:spacing w:after="0" w:line="240" w:lineRule="auto"/>
        <w:ind w:firstLine="708"/>
        <w:jc w:val="both"/>
        <w:rPr>
          <w:rFonts w:ascii="Times New Roman" w:hAnsi="Times New Roman" w:cs="Times New Roman"/>
          <w:sz w:val="24"/>
          <w:szCs w:val="24"/>
          <w:lang w:val="ky-KG"/>
        </w:rPr>
      </w:pPr>
      <w:r w:rsidRPr="00EF6F40">
        <w:rPr>
          <w:rFonts w:ascii="Times New Roman" w:hAnsi="Times New Roman" w:cs="Times New Roman"/>
          <w:sz w:val="24"/>
          <w:szCs w:val="24"/>
          <w:lang w:val="ky-KG"/>
        </w:rPr>
        <w:t>-</w:t>
      </w:r>
      <w:r w:rsidRPr="00EF6F40">
        <w:rPr>
          <w:rFonts w:ascii="Times New Roman" w:hAnsi="Times New Roman" w:cs="Times New Roman"/>
          <w:sz w:val="24"/>
          <w:szCs w:val="24"/>
          <w:lang w:val="ky-KG"/>
        </w:rPr>
        <w:tab/>
      </w:r>
      <w:r w:rsidR="008A1CB6">
        <w:rPr>
          <w:rFonts w:ascii="Times New Roman" w:hAnsi="Times New Roman" w:cs="Times New Roman"/>
          <w:sz w:val="24"/>
          <w:szCs w:val="24"/>
          <w:lang w:val="ky-KG"/>
        </w:rPr>
        <w:t>тажрыйба</w:t>
      </w:r>
      <w:r w:rsidRPr="00EF6F40">
        <w:rPr>
          <w:rFonts w:ascii="Times New Roman" w:hAnsi="Times New Roman" w:cs="Times New Roman"/>
          <w:sz w:val="24"/>
          <w:szCs w:val="24"/>
          <w:lang w:val="ky-KG"/>
        </w:rPr>
        <w:t>лык сабактарды өткөрүү үчүн окуу кабинеттерин, компьютердик класстарды жабдууга коюлган талаптар;</w:t>
      </w:r>
    </w:p>
    <w:p w:rsidR="0088526C" w:rsidRPr="00EF6F40" w:rsidRDefault="0088526C" w:rsidP="00295804">
      <w:pPr>
        <w:spacing w:after="0" w:line="240" w:lineRule="auto"/>
        <w:ind w:firstLine="709"/>
        <w:jc w:val="both"/>
        <w:rPr>
          <w:rFonts w:ascii="Times New Roman" w:hAnsi="Times New Roman" w:cs="Times New Roman"/>
          <w:sz w:val="24"/>
          <w:szCs w:val="24"/>
        </w:rPr>
      </w:pPr>
      <w:r w:rsidRPr="00EF6F40">
        <w:rPr>
          <w:rFonts w:ascii="Times New Roman" w:hAnsi="Times New Roman" w:cs="Times New Roman"/>
          <w:sz w:val="24"/>
          <w:szCs w:val="24"/>
        </w:rPr>
        <w:lastRenderedPageBreak/>
        <w:t>-</w:t>
      </w:r>
      <w:r w:rsidRPr="00EF6F40">
        <w:rPr>
          <w:rFonts w:ascii="Times New Roman" w:hAnsi="Times New Roman" w:cs="Times New Roman"/>
          <w:sz w:val="24"/>
          <w:szCs w:val="24"/>
        </w:rPr>
        <w:tab/>
        <w:t>маалыматтык жана телек</w:t>
      </w:r>
      <w:r w:rsidR="00FA53C8">
        <w:rPr>
          <w:rFonts w:ascii="Times New Roman" w:hAnsi="Times New Roman" w:cs="Times New Roman"/>
          <w:sz w:val="24"/>
          <w:szCs w:val="24"/>
        </w:rPr>
        <w:t xml:space="preserve">оммуникациялык технологияларга, </w:t>
      </w:r>
      <w:r w:rsidRPr="00EF6F40">
        <w:rPr>
          <w:rFonts w:ascii="Times New Roman" w:hAnsi="Times New Roman" w:cs="Times New Roman"/>
          <w:sz w:val="24"/>
          <w:szCs w:val="24"/>
        </w:rPr>
        <w:t>тиешелүү технологиялык каражаттарга талаптар;</w:t>
      </w:r>
    </w:p>
    <w:p w:rsidR="0088526C" w:rsidRPr="00EF6F40" w:rsidRDefault="0088526C" w:rsidP="00295804">
      <w:pPr>
        <w:spacing w:after="0" w:line="240" w:lineRule="auto"/>
        <w:ind w:firstLine="709"/>
        <w:jc w:val="both"/>
        <w:rPr>
          <w:rFonts w:ascii="Times New Roman" w:hAnsi="Times New Roman" w:cs="Times New Roman"/>
          <w:sz w:val="24"/>
          <w:szCs w:val="24"/>
        </w:rPr>
      </w:pPr>
      <w:r w:rsidRPr="00EF6F40">
        <w:rPr>
          <w:rFonts w:ascii="Times New Roman" w:hAnsi="Times New Roman" w:cs="Times New Roman"/>
          <w:sz w:val="24"/>
          <w:szCs w:val="24"/>
        </w:rPr>
        <w:t>-</w:t>
      </w:r>
      <w:r w:rsidRPr="00EF6F40">
        <w:rPr>
          <w:rFonts w:ascii="Times New Roman" w:hAnsi="Times New Roman" w:cs="Times New Roman"/>
          <w:sz w:val="24"/>
          <w:szCs w:val="24"/>
        </w:rPr>
        <w:tab/>
        <w:t>зарыл болгон учурда ден соолугунун мүмкүнчүлүгү чектелген окуп жаткандардын билим алышы үчүн атайын шарттар;</w:t>
      </w:r>
    </w:p>
    <w:p w:rsidR="0088526C" w:rsidRPr="00EF6F40" w:rsidRDefault="0088526C" w:rsidP="00295804">
      <w:pPr>
        <w:spacing w:after="0" w:line="240" w:lineRule="auto"/>
        <w:ind w:firstLine="709"/>
        <w:jc w:val="both"/>
        <w:rPr>
          <w:rFonts w:ascii="Times New Roman" w:hAnsi="Times New Roman" w:cs="Times New Roman"/>
          <w:sz w:val="24"/>
          <w:szCs w:val="24"/>
          <w:lang w:val="ky-KG"/>
        </w:rPr>
      </w:pPr>
      <w:r w:rsidRPr="00EF6F40">
        <w:rPr>
          <w:rFonts w:ascii="Times New Roman" w:hAnsi="Times New Roman" w:cs="Times New Roman"/>
          <w:sz w:val="24"/>
          <w:szCs w:val="24"/>
        </w:rPr>
        <w:t>-</w:t>
      </w:r>
      <w:r w:rsidRPr="00EF6F40">
        <w:rPr>
          <w:rFonts w:ascii="Times New Roman" w:hAnsi="Times New Roman" w:cs="Times New Roman"/>
          <w:sz w:val="24"/>
          <w:szCs w:val="24"/>
        </w:rPr>
        <w:tab/>
      </w:r>
      <w:r w:rsidR="00C7606F" w:rsidRPr="00EF6F40">
        <w:rPr>
          <w:rFonts w:ascii="Times New Roman" w:hAnsi="Times New Roman" w:cs="Times New Roman"/>
          <w:sz w:val="24"/>
          <w:szCs w:val="24"/>
          <w:lang w:val="ky-KG"/>
        </w:rPr>
        <w:t>бакалаврларды</w:t>
      </w:r>
      <w:r w:rsidRPr="00EF6F40">
        <w:rPr>
          <w:rFonts w:ascii="Times New Roman" w:hAnsi="Times New Roman" w:cs="Times New Roman"/>
          <w:sz w:val="24"/>
          <w:szCs w:val="24"/>
        </w:rPr>
        <w:t xml:space="preserve"> даярдоо ишке ашырылып жаткан НББПнын өзгөчөлүгүн эс</w:t>
      </w:r>
      <w:r w:rsidR="00C7606F" w:rsidRPr="00EF6F40">
        <w:rPr>
          <w:rFonts w:ascii="Times New Roman" w:hAnsi="Times New Roman" w:cs="Times New Roman"/>
          <w:sz w:val="24"/>
          <w:szCs w:val="24"/>
        </w:rPr>
        <w:t xml:space="preserve">ке алуу менен </w:t>
      </w:r>
      <w:proofErr w:type="gramStart"/>
      <w:r w:rsidR="00C7606F" w:rsidRPr="00EF6F40">
        <w:rPr>
          <w:rFonts w:ascii="Times New Roman" w:hAnsi="Times New Roman" w:cs="Times New Roman"/>
          <w:sz w:val="24"/>
          <w:szCs w:val="24"/>
        </w:rPr>
        <w:t>башка</w:t>
      </w:r>
      <w:proofErr w:type="gramEnd"/>
      <w:r w:rsidR="00C7606F" w:rsidRPr="00EF6F40">
        <w:rPr>
          <w:rFonts w:ascii="Times New Roman" w:hAnsi="Times New Roman" w:cs="Times New Roman"/>
          <w:sz w:val="24"/>
          <w:szCs w:val="24"/>
        </w:rPr>
        <w:t xml:space="preserve"> талаптар</w:t>
      </w:r>
      <w:r w:rsidRPr="00EF6F40">
        <w:rPr>
          <w:rFonts w:ascii="Times New Roman" w:hAnsi="Times New Roman" w:cs="Times New Roman"/>
          <w:sz w:val="24"/>
          <w:szCs w:val="24"/>
        </w:rPr>
        <w:t>.</w:t>
      </w:r>
    </w:p>
    <w:p w:rsidR="00FA53C8" w:rsidRDefault="00FA53C8" w:rsidP="00295804">
      <w:pPr>
        <w:shd w:val="clear" w:color="auto" w:fill="FFFFFF"/>
        <w:tabs>
          <w:tab w:val="left" w:pos="1325"/>
        </w:tabs>
        <w:spacing w:after="0" w:line="240" w:lineRule="auto"/>
        <w:ind w:firstLine="851"/>
        <w:jc w:val="both"/>
        <w:rPr>
          <w:rFonts w:ascii="Times New Roman" w:eastAsia="Times New Roman" w:hAnsi="Times New Roman" w:cs="Times New Roman"/>
          <w:b/>
          <w:sz w:val="24"/>
          <w:szCs w:val="24"/>
          <w:lang w:val="ky-KG" w:eastAsia="ru-RU"/>
        </w:rPr>
      </w:pPr>
    </w:p>
    <w:p w:rsidR="001F2738" w:rsidRDefault="001F2738" w:rsidP="00295804">
      <w:pPr>
        <w:shd w:val="clear" w:color="auto" w:fill="FFFFFF"/>
        <w:tabs>
          <w:tab w:val="left" w:pos="1325"/>
        </w:tabs>
        <w:spacing w:after="0" w:line="240" w:lineRule="auto"/>
        <w:ind w:firstLine="851"/>
        <w:jc w:val="both"/>
        <w:rPr>
          <w:rFonts w:ascii="Times New Roman" w:eastAsia="Times New Roman" w:hAnsi="Times New Roman" w:cs="Times New Roman"/>
          <w:b/>
          <w:sz w:val="24"/>
          <w:szCs w:val="24"/>
          <w:lang w:val="ky-KG" w:eastAsia="ru-RU"/>
        </w:rPr>
      </w:pPr>
      <w:r w:rsidRPr="00EF6F40">
        <w:rPr>
          <w:rFonts w:ascii="Times New Roman" w:eastAsia="Times New Roman" w:hAnsi="Times New Roman" w:cs="Times New Roman"/>
          <w:b/>
          <w:sz w:val="24"/>
          <w:szCs w:val="24"/>
          <w:lang w:val="ky-KG" w:eastAsia="ru-RU"/>
        </w:rPr>
        <w:t>5.3.4. Бүтүрүүчүлөрдү даярдоо</w:t>
      </w:r>
      <w:r w:rsidR="00FA53C8">
        <w:rPr>
          <w:rFonts w:ascii="Times New Roman" w:eastAsia="Times New Roman" w:hAnsi="Times New Roman" w:cs="Times New Roman"/>
          <w:b/>
          <w:sz w:val="24"/>
          <w:szCs w:val="24"/>
          <w:lang w:val="ky-KG" w:eastAsia="ru-RU"/>
        </w:rPr>
        <w:t xml:space="preserve"> сапатын баалоо</w:t>
      </w:r>
    </w:p>
    <w:p w:rsidR="00295804" w:rsidRPr="00EF6F40" w:rsidRDefault="00295804" w:rsidP="00295804">
      <w:pPr>
        <w:shd w:val="clear" w:color="auto" w:fill="FFFFFF"/>
        <w:tabs>
          <w:tab w:val="left" w:pos="1325"/>
        </w:tabs>
        <w:spacing w:after="0" w:line="240" w:lineRule="auto"/>
        <w:ind w:firstLine="851"/>
        <w:jc w:val="both"/>
        <w:rPr>
          <w:rFonts w:ascii="Times New Roman" w:eastAsia="Times New Roman" w:hAnsi="Times New Roman" w:cs="Times New Roman"/>
          <w:b/>
          <w:sz w:val="24"/>
          <w:szCs w:val="24"/>
          <w:lang w:val="ky-KG" w:eastAsia="ru-RU"/>
        </w:rPr>
      </w:pPr>
    </w:p>
    <w:p w:rsidR="001F2738" w:rsidRPr="00EF6F40" w:rsidRDefault="001F2738" w:rsidP="00295804">
      <w:pPr>
        <w:shd w:val="clear" w:color="auto" w:fill="FFFFFF"/>
        <w:tabs>
          <w:tab w:val="left" w:pos="1325"/>
        </w:tabs>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5.3.4.1. Жогорку окуу жайы даярдоо сапатынын кепилдигин камсыздоого милдеттүү, анын ичинде төмөнкү жолдор менен:</w:t>
      </w:r>
    </w:p>
    <w:p w:rsidR="001F2738" w:rsidRPr="00EF6F40" w:rsidRDefault="003E47C2" w:rsidP="003E47C2">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1F2738" w:rsidRPr="00EF6F40">
        <w:rPr>
          <w:rFonts w:ascii="Times New Roman" w:eastAsia="Times New Roman" w:hAnsi="Times New Roman" w:cs="Times New Roman"/>
          <w:sz w:val="24"/>
          <w:szCs w:val="24"/>
          <w:lang w:val="ky-KG" w:eastAsia="ru-RU"/>
        </w:rPr>
        <w:t>жумуш берүүчүлөрдүн өкүлдөрү менен чогуу бүтүрүүч</w:t>
      </w:r>
      <w:r>
        <w:rPr>
          <w:rFonts w:ascii="Times New Roman" w:eastAsia="Times New Roman" w:hAnsi="Times New Roman" w:cs="Times New Roman"/>
          <w:sz w:val="24"/>
          <w:szCs w:val="24"/>
          <w:lang w:val="ky-KG" w:eastAsia="ru-RU"/>
        </w:rPr>
        <w:t>үлөрдүн сапатын камсыздоо</w:t>
      </w:r>
      <w:r w:rsidR="001F2738" w:rsidRPr="00EF6F40">
        <w:rPr>
          <w:rFonts w:ascii="Times New Roman" w:eastAsia="Times New Roman" w:hAnsi="Times New Roman" w:cs="Times New Roman"/>
          <w:sz w:val="24"/>
          <w:szCs w:val="24"/>
          <w:lang w:val="ky-KG" w:eastAsia="ru-RU"/>
        </w:rPr>
        <w:t xml:space="preserve"> стратегияларды иштеп чыгуу;</w:t>
      </w:r>
    </w:p>
    <w:p w:rsidR="001F2738" w:rsidRPr="00EF6F40" w:rsidRDefault="003E47C2" w:rsidP="003E47C2">
      <w:pPr>
        <w:tabs>
          <w:tab w:val="left" w:pos="993"/>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r w:rsidR="001F2738" w:rsidRPr="00EF6F40">
        <w:rPr>
          <w:rFonts w:ascii="Times New Roman" w:eastAsia="Times New Roman" w:hAnsi="Times New Roman" w:cs="Times New Roman"/>
          <w:sz w:val="24"/>
          <w:szCs w:val="24"/>
          <w:lang w:val="ky-KG" w:eastAsia="ru-RU"/>
        </w:rPr>
        <w:t xml:space="preserve"> билим берүү программаларын мезгил</w:t>
      </w:r>
      <w:r>
        <w:rPr>
          <w:rFonts w:ascii="Times New Roman" w:eastAsia="Times New Roman" w:hAnsi="Times New Roman" w:cs="Times New Roman"/>
          <w:sz w:val="24"/>
          <w:szCs w:val="24"/>
          <w:lang w:val="ky-KG" w:eastAsia="ru-RU"/>
        </w:rPr>
        <w:t xml:space="preserve"> мезгил менен сындан өткөрүү </w:t>
      </w:r>
      <w:r w:rsidR="001F2738" w:rsidRPr="00EF6F40">
        <w:rPr>
          <w:rFonts w:ascii="Times New Roman" w:eastAsia="Times New Roman" w:hAnsi="Times New Roman" w:cs="Times New Roman"/>
          <w:sz w:val="24"/>
          <w:szCs w:val="24"/>
          <w:lang w:val="ky-KG" w:eastAsia="ru-RU"/>
        </w:rPr>
        <w:t xml:space="preserve">(рецензиялоо) жана мониторинг жүргүзүү; </w:t>
      </w:r>
    </w:p>
    <w:p w:rsidR="001F2738" w:rsidRPr="003E47C2" w:rsidRDefault="003E47C2" w:rsidP="003E47C2">
      <w:pPr>
        <w:pStyle w:val="a4"/>
        <w:tabs>
          <w:tab w:val="left" w:pos="3544"/>
        </w:tabs>
        <w:spacing w:after="0" w:line="240" w:lineRule="auto"/>
        <w:ind w:left="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1F2738" w:rsidRPr="003E47C2">
        <w:rPr>
          <w:rFonts w:ascii="Times New Roman" w:eastAsia="Times New Roman" w:hAnsi="Times New Roman" w:cs="Times New Roman"/>
          <w:sz w:val="24"/>
          <w:szCs w:val="24"/>
          <w:lang w:val="ky-KG" w:eastAsia="ru-RU"/>
        </w:rPr>
        <w:t>билим алуучунун билим деңгээлин, бүтүрүүчүнүн компетенцияларын баалоонун объективдүү процедураларын иштеп чыгуу;</w:t>
      </w:r>
    </w:p>
    <w:p w:rsidR="001F2738" w:rsidRPr="003E47C2" w:rsidRDefault="003E47C2" w:rsidP="003E47C2">
      <w:pPr>
        <w:tabs>
          <w:tab w:val="left" w:pos="3544"/>
        </w:tabs>
        <w:spacing w:after="0" w:line="240" w:lineRule="auto"/>
        <w:jc w:val="both"/>
        <w:rPr>
          <w:rFonts w:ascii="Times New Roman" w:eastAsia="Times New Roman" w:hAnsi="Times New Roman" w:cs="Times New Roman"/>
          <w:sz w:val="24"/>
          <w:szCs w:val="24"/>
          <w:lang w:val="ky-KG" w:eastAsia="ru-RU"/>
        </w:rPr>
      </w:pPr>
      <w:r w:rsidRPr="003E47C2">
        <w:rPr>
          <w:rFonts w:ascii="Times New Roman" w:eastAsia="Times New Roman" w:hAnsi="Times New Roman" w:cs="Times New Roman"/>
          <w:sz w:val="24"/>
          <w:szCs w:val="24"/>
          <w:lang w:val="ky-KG" w:eastAsia="ru-RU"/>
        </w:rPr>
        <w:t xml:space="preserve">- </w:t>
      </w:r>
      <w:r w:rsidR="001F2738" w:rsidRPr="003E47C2">
        <w:rPr>
          <w:rFonts w:ascii="Times New Roman" w:eastAsia="Times New Roman" w:hAnsi="Times New Roman" w:cs="Times New Roman"/>
          <w:sz w:val="24"/>
          <w:szCs w:val="24"/>
          <w:lang w:val="ky-KG" w:eastAsia="ru-RU"/>
        </w:rPr>
        <w:t>окутуучу курамдын компетенттүүлүгүн камсыздоо;</w:t>
      </w:r>
    </w:p>
    <w:p w:rsidR="001F2738" w:rsidRPr="003E47C2" w:rsidRDefault="003E47C2" w:rsidP="003E47C2">
      <w:pPr>
        <w:tabs>
          <w:tab w:val="left" w:pos="3544"/>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1F2738" w:rsidRPr="00EF6F40">
        <w:rPr>
          <w:rFonts w:ascii="Times New Roman" w:eastAsia="Times New Roman" w:hAnsi="Times New Roman" w:cs="Times New Roman"/>
          <w:sz w:val="24"/>
          <w:szCs w:val="24"/>
          <w:lang w:val="ky-KG" w:eastAsia="ru-RU"/>
        </w:rPr>
        <w:t>бүтүрүүчүлөрдүн компетенттүүлүгүн калыптандыруунун мониторингин жүргүзүү;</w:t>
      </w:r>
    </w:p>
    <w:p w:rsidR="001F2738" w:rsidRPr="003E47C2" w:rsidRDefault="003E47C2" w:rsidP="003E47C2">
      <w:pPr>
        <w:tabs>
          <w:tab w:val="left" w:pos="3544"/>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1F2738" w:rsidRPr="003E47C2">
        <w:rPr>
          <w:rFonts w:ascii="Times New Roman" w:eastAsia="Times New Roman" w:hAnsi="Times New Roman" w:cs="Times New Roman"/>
          <w:sz w:val="24"/>
          <w:szCs w:val="24"/>
          <w:lang w:val="ky-KG" w:eastAsia="ru-RU"/>
        </w:rPr>
        <w:t>өз ишмердүүлүгүн баалоо (стратегиясын) жана башка били</w:t>
      </w:r>
      <w:r>
        <w:rPr>
          <w:rFonts w:ascii="Times New Roman" w:eastAsia="Times New Roman" w:hAnsi="Times New Roman" w:cs="Times New Roman"/>
          <w:sz w:val="24"/>
          <w:szCs w:val="24"/>
          <w:lang w:val="ky-KG" w:eastAsia="ru-RU"/>
        </w:rPr>
        <w:t>м берүү мекемелерине салыштырууда</w:t>
      </w:r>
      <w:r w:rsidR="001F2738" w:rsidRPr="003E47C2">
        <w:rPr>
          <w:rFonts w:ascii="Times New Roman" w:eastAsia="Times New Roman" w:hAnsi="Times New Roman" w:cs="Times New Roman"/>
          <w:sz w:val="24"/>
          <w:szCs w:val="24"/>
          <w:lang w:val="ky-KG" w:eastAsia="ru-RU"/>
        </w:rPr>
        <w:t xml:space="preserve"> маакулдашылган критериялар </w:t>
      </w:r>
      <w:r>
        <w:rPr>
          <w:rFonts w:ascii="Times New Roman" w:eastAsia="Times New Roman" w:hAnsi="Times New Roman" w:cs="Times New Roman"/>
          <w:sz w:val="24"/>
          <w:szCs w:val="24"/>
          <w:lang w:val="ky-KG" w:eastAsia="ru-RU"/>
        </w:rPr>
        <w:t>негизинде</w:t>
      </w:r>
      <w:r w:rsidR="001F2738" w:rsidRPr="003E47C2">
        <w:rPr>
          <w:rFonts w:ascii="Times New Roman" w:eastAsia="Times New Roman" w:hAnsi="Times New Roman" w:cs="Times New Roman"/>
          <w:sz w:val="24"/>
          <w:szCs w:val="24"/>
          <w:lang w:val="ky-KG" w:eastAsia="ru-RU"/>
        </w:rPr>
        <w:t xml:space="preserve"> жумуш берүүчүлөрдүн өкүлдөрүн катыштыруу менен регулярдуу түрдө өзүн-өзү текшерип туруу;</w:t>
      </w:r>
    </w:p>
    <w:p w:rsidR="001F2738" w:rsidRPr="003E47C2" w:rsidRDefault="003E47C2" w:rsidP="003E47C2">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1F2738" w:rsidRPr="003E47C2">
        <w:rPr>
          <w:rFonts w:ascii="Times New Roman" w:eastAsia="Times New Roman" w:hAnsi="Times New Roman" w:cs="Times New Roman"/>
          <w:sz w:val="24"/>
          <w:szCs w:val="24"/>
          <w:lang w:val="ky-KG" w:eastAsia="ru-RU"/>
        </w:rPr>
        <w:t xml:space="preserve">өз ишмердүүлүгүнүн натыйжаларын, пландарын, инновацияларын коомчулукка маалымдоо. </w:t>
      </w:r>
    </w:p>
    <w:p w:rsidR="001F2738" w:rsidRPr="00EF6F40" w:rsidRDefault="004F1B08" w:rsidP="003E47C2">
      <w:pPr>
        <w:shd w:val="clear" w:color="auto" w:fill="FFFFFF"/>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Бакалаврларды даярдоо боюнча</w:t>
      </w:r>
      <w:r w:rsidR="001F2738" w:rsidRPr="00EF6F40">
        <w:rPr>
          <w:rFonts w:ascii="Times New Roman" w:eastAsia="Times New Roman" w:hAnsi="Times New Roman" w:cs="Times New Roman"/>
          <w:sz w:val="24"/>
          <w:szCs w:val="24"/>
          <w:lang w:val="ky-KG" w:eastAsia="ru-RU"/>
        </w:rPr>
        <w:t xml:space="preserve"> НББ</w:t>
      </w:r>
      <w:r w:rsidRPr="00EF6F40">
        <w:rPr>
          <w:rFonts w:ascii="Times New Roman" w:eastAsia="Times New Roman" w:hAnsi="Times New Roman" w:cs="Times New Roman"/>
          <w:sz w:val="24"/>
          <w:szCs w:val="24"/>
          <w:lang w:val="ky-KG" w:eastAsia="ru-RU"/>
        </w:rPr>
        <w:t>Пны</w:t>
      </w:r>
      <w:r w:rsidR="001F2738" w:rsidRPr="00EF6F40">
        <w:rPr>
          <w:rFonts w:ascii="Times New Roman" w:eastAsia="Times New Roman" w:hAnsi="Times New Roman" w:cs="Times New Roman"/>
          <w:sz w:val="24"/>
          <w:szCs w:val="24"/>
          <w:lang w:val="ky-KG" w:eastAsia="ru-RU"/>
        </w:rPr>
        <w:t xml:space="preserve"> өздөштүрүү</w:t>
      </w:r>
      <w:r w:rsidRPr="00EF6F40">
        <w:rPr>
          <w:rFonts w:ascii="Times New Roman" w:eastAsia="Times New Roman" w:hAnsi="Times New Roman" w:cs="Times New Roman"/>
          <w:sz w:val="24"/>
          <w:szCs w:val="24"/>
          <w:lang w:val="ky-KG" w:eastAsia="ru-RU"/>
        </w:rPr>
        <w:t>нүн</w:t>
      </w:r>
      <w:r w:rsidR="001F2738" w:rsidRPr="00EF6F40">
        <w:rPr>
          <w:rFonts w:ascii="Times New Roman" w:eastAsia="Times New Roman" w:hAnsi="Times New Roman" w:cs="Times New Roman"/>
          <w:sz w:val="24"/>
          <w:szCs w:val="24"/>
          <w:lang w:val="ky-KG" w:eastAsia="ru-RU"/>
        </w:rPr>
        <w:t xml:space="preserve"> сапатын баалоо: учурдагы жетишүү</w:t>
      </w:r>
      <w:r w:rsidRPr="00EF6F40">
        <w:rPr>
          <w:rFonts w:ascii="Times New Roman" w:eastAsia="Times New Roman" w:hAnsi="Times New Roman" w:cs="Times New Roman"/>
          <w:sz w:val="24"/>
          <w:szCs w:val="24"/>
          <w:lang w:val="ky-KG" w:eastAsia="ru-RU"/>
        </w:rPr>
        <w:t>нү контролдоону</w:t>
      </w:r>
      <w:r w:rsidR="006B6A27">
        <w:rPr>
          <w:rFonts w:ascii="Times New Roman" w:eastAsia="Times New Roman" w:hAnsi="Times New Roman" w:cs="Times New Roman"/>
          <w:sz w:val="24"/>
          <w:szCs w:val="24"/>
          <w:lang w:val="ky-KG" w:eastAsia="ru-RU"/>
        </w:rPr>
        <w:t xml:space="preserve">, билим алуучулардын </w:t>
      </w:r>
      <w:r w:rsidR="001F2738" w:rsidRPr="00EF6F40">
        <w:rPr>
          <w:rFonts w:ascii="Times New Roman" w:eastAsia="Times New Roman" w:hAnsi="Times New Roman" w:cs="Times New Roman"/>
          <w:sz w:val="24"/>
          <w:szCs w:val="24"/>
          <w:lang w:val="ky-KG" w:eastAsia="ru-RU"/>
        </w:rPr>
        <w:t xml:space="preserve">аралык аттестациясын жана бүтүрүүчүлөрдүн жыйынтыктоочу мамлекеттик аттестациясын камтышы керек. </w:t>
      </w:r>
    </w:p>
    <w:p w:rsidR="00EC66CE" w:rsidRPr="00EF6F40" w:rsidRDefault="00EC66CE" w:rsidP="009B4DFD">
      <w:pPr>
        <w:shd w:val="clear" w:color="auto" w:fill="FFFFFF"/>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Ар бир дисциплина боюнча билим деңгээлин учурдагы жана аралык контролдоонун конкреттүү формалары жана  жол жоболору ЖОЖ та</w:t>
      </w:r>
      <w:r w:rsidR="006B6A27">
        <w:rPr>
          <w:rFonts w:ascii="Times New Roman" w:eastAsia="Times New Roman" w:hAnsi="Times New Roman" w:cs="Times New Roman"/>
          <w:sz w:val="24"/>
          <w:szCs w:val="24"/>
          <w:lang w:val="ky-KG" w:eastAsia="ru-RU"/>
        </w:rPr>
        <w:t>рабынан өз алдынча иштелип чыгып,</w:t>
      </w:r>
      <w:r w:rsidRPr="00EF6F40">
        <w:rPr>
          <w:rFonts w:ascii="Times New Roman" w:eastAsia="Times New Roman" w:hAnsi="Times New Roman" w:cs="Times New Roman"/>
          <w:sz w:val="24"/>
          <w:szCs w:val="24"/>
          <w:lang w:val="ky-KG" w:eastAsia="ru-RU"/>
        </w:rPr>
        <w:t xml:space="preserve"> билим алуучуларга окутуунун биринчи айында маалымдалат.</w:t>
      </w:r>
    </w:p>
    <w:p w:rsidR="000A62CD" w:rsidRPr="00EF6F40" w:rsidRDefault="00EC66CE" w:rsidP="009B4DFD">
      <w:pPr>
        <w:shd w:val="clear" w:color="auto" w:fill="FFFFFF"/>
        <w:spacing w:after="0" w:line="240" w:lineRule="auto"/>
        <w:ind w:firstLine="567"/>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Билим алуучулардын жеке жетишкендиктеринин тийиштүү  НББПнын баскыч</w:t>
      </w:r>
      <w:r w:rsidR="006B6A27">
        <w:rPr>
          <w:rFonts w:ascii="Times New Roman" w:eastAsia="Times New Roman" w:hAnsi="Times New Roman" w:cs="Times New Roman"/>
          <w:sz w:val="24"/>
          <w:szCs w:val="24"/>
          <w:lang w:val="ky-KG" w:eastAsia="ru-RU"/>
        </w:rPr>
        <w:t>ы</w:t>
      </w:r>
      <w:r w:rsidRPr="00EF6F40">
        <w:rPr>
          <w:rFonts w:ascii="Times New Roman" w:eastAsia="Times New Roman" w:hAnsi="Times New Roman" w:cs="Times New Roman"/>
          <w:sz w:val="24"/>
          <w:szCs w:val="24"/>
          <w:lang w:val="ky-KG" w:eastAsia="ru-RU"/>
        </w:rPr>
        <w:t xml:space="preserve"> боюнча талаптарына шайкеш келүүсүнө аттестациядан өткөрүү үчүн </w:t>
      </w:r>
      <w:r w:rsidR="00AC4F7E" w:rsidRPr="00EF6F40">
        <w:rPr>
          <w:rFonts w:ascii="Times New Roman" w:eastAsia="Times New Roman" w:hAnsi="Times New Roman" w:cs="Times New Roman"/>
          <w:sz w:val="24"/>
          <w:szCs w:val="24"/>
          <w:lang w:val="ky-KG" w:eastAsia="ru-RU"/>
        </w:rPr>
        <w:t xml:space="preserve">баалоо каражаттарынын фонддору түзүлөт, алар </w:t>
      </w:r>
      <w:r w:rsidR="000A62CD" w:rsidRPr="00EF6F40">
        <w:rPr>
          <w:rFonts w:ascii="Times New Roman" w:eastAsia="Times New Roman" w:hAnsi="Times New Roman" w:cs="Times New Roman"/>
          <w:sz w:val="24"/>
          <w:szCs w:val="24"/>
          <w:lang w:val="ky-KG" w:eastAsia="ru-RU"/>
        </w:rPr>
        <w:t>алган билимдерди</w:t>
      </w:r>
      <w:r w:rsidR="006B6A27">
        <w:rPr>
          <w:rFonts w:ascii="Times New Roman" w:eastAsia="Times New Roman" w:hAnsi="Times New Roman" w:cs="Times New Roman"/>
          <w:sz w:val="24"/>
          <w:szCs w:val="24"/>
          <w:lang w:val="ky-KG" w:eastAsia="ru-RU"/>
        </w:rPr>
        <w:t>,</w:t>
      </w:r>
      <w:r w:rsidR="000A62CD" w:rsidRPr="00EF6F40">
        <w:rPr>
          <w:rFonts w:ascii="Times New Roman" w:eastAsia="Times New Roman" w:hAnsi="Times New Roman" w:cs="Times New Roman"/>
          <w:sz w:val="24"/>
          <w:szCs w:val="24"/>
          <w:lang w:val="ky-KG" w:eastAsia="ru-RU"/>
        </w:rPr>
        <w:t xml:space="preserve"> билгичтиктерди</w:t>
      </w:r>
      <w:r w:rsidR="006B6A27">
        <w:rPr>
          <w:rFonts w:ascii="Times New Roman" w:eastAsia="Times New Roman" w:hAnsi="Times New Roman" w:cs="Times New Roman"/>
          <w:sz w:val="24"/>
          <w:szCs w:val="24"/>
          <w:lang w:val="ky-KG" w:eastAsia="ru-RU"/>
        </w:rPr>
        <w:t xml:space="preserve">, </w:t>
      </w:r>
      <w:r w:rsidR="000A62CD" w:rsidRPr="00EF6F40">
        <w:rPr>
          <w:rFonts w:ascii="Times New Roman" w:eastAsia="Times New Roman" w:hAnsi="Times New Roman" w:cs="Times New Roman"/>
          <w:sz w:val="24"/>
          <w:szCs w:val="24"/>
          <w:lang w:val="ky-KG" w:eastAsia="ru-RU"/>
        </w:rPr>
        <w:t xml:space="preserve">ээ болгон компетенцияларды баалоого мүмкүндүк берүүчү </w:t>
      </w:r>
      <w:r w:rsidR="00AC4F7E" w:rsidRPr="00EF6F40">
        <w:rPr>
          <w:rFonts w:ascii="Times New Roman" w:eastAsia="Times New Roman" w:hAnsi="Times New Roman" w:cs="Times New Roman"/>
          <w:sz w:val="24"/>
          <w:szCs w:val="24"/>
          <w:lang w:val="ky-KG" w:eastAsia="ru-RU"/>
        </w:rPr>
        <w:t>типтүү тапшырмаларды, контролдук иштерди, контролдоонун тексттерин жана ыкмаларын</w:t>
      </w:r>
      <w:r w:rsidR="000A62CD" w:rsidRPr="00EF6F40">
        <w:rPr>
          <w:rFonts w:ascii="Times New Roman" w:eastAsia="Times New Roman" w:hAnsi="Times New Roman" w:cs="Times New Roman"/>
          <w:sz w:val="24"/>
          <w:szCs w:val="24"/>
          <w:lang w:val="ky-KG" w:eastAsia="ru-RU"/>
        </w:rPr>
        <w:t xml:space="preserve"> камтыйт. Баалоо каражаттарынын фонддору ЖОЖ тарабынан иштелип чыгат жана бекитилет. </w:t>
      </w:r>
    </w:p>
    <w:p w:rsidR="00EC66CE" w:rsidRPr="00EF6F40" w:rsidRDefault="000A62CD" w:rsidP="00295804">
      <w:pPr>
        <w:shd w:val="clear" w:color="auto" w:fill="FFFFFF"/>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ЖОЖ тарабынан</w:t>
      </w:r>
      <w:r w:rsidR="006A1667" w:rsidRPr="00EF6F40">
        <w:rPr>
          <w:rFonts w:ascii="Times New Roman" w:eastAsia="Times New Roman" w:hAnsi="Times New Roman" w:cs="Times New Roman"/>
          <w:sz w:val="24"/>
          <w:szCs w:val="24"/>
          <w:lang w:val="ky-KG" w:eastAsia="ru-RU"/>
        </w:rPr>
        <w:t xml:space="preserve"> билим студенттин жетишүүсүн</w:t>
      </w:r>
      <w:r w:rsidRPr="00EF6F40">
        <w:rPr>
          <w:rFonts w:ascii="Times New Roman" w:eastAsia="Times New Roman" w:hAnsi="Times New Roman" w:cs="Times New Roman"/>
          <w:sz w:val="24"/>
          <w:szCs w:val="24"/>
          <w:lang w:val="ky-KG" w:eastAsia="ru-RU"/>
        </w:rPr>
        <w:t xml:space="preserve"> </w:t>
      </w:r>
      <w:r w:rsidR="006A1667" w:rsidRPr="00EF6F40">
        <w:rPr>
          <w:rFonts w:ascii="Times New Roman" w:eastAsia="Times New Roman" w:hAnsi="Times New Roman" w:cs="Times New Roman"/>
          <w:sz w:val="24"/>
          <w:szCs w:val="24"/>
          <w:lang w:val="ky-KG" w:eastAsia="ru-RU"/>
        </w:rPr>
        <w:t>учурдагы контролдоо жана  арал</w:t>
      </w:r>
      <w:r w:rsidR="006B6A27">
        <w:rPr>
          <w:rFonts w:ascii="Times New Roman" w:eastAsia="Times New Roman" w:hAnsi="Times New Roman" w:cs="Times New Roman"/>
          <w:sz w:val="24"/>
          <w:szCs w:val="24"/>
          <w:lang w:val="ky-KG" w:eastAsia="ru-RU"/>
        </w:rPr>
        <w:t xml:space="preserve">ык аттестациялоо программаларын </w:t>
      </w:r>
      <w:r w:rsidR="006A1667" w:rsidRPr="00EF6F40">
        <w:rPr>
          <w:rFonts w:ascii="Times New Roman" w:eastAsia="Times New Roman" w:hAnsi="Times New Roman" w:cs="Times New Roman"/>
          <w:sz w:val="24"/>
          <w:szCs w:val="24"/>
          <w:lang w:val="ky-KG" w:eastAsia="ru-RU"/>
        </w:rPr>
        <w:t>келе</w:t>
      </w:r>
      <w:r w:rsidR="002D2E9F" w:rsidRPr="00EF6F40">
        <w:rPr>
          <w:rFonts w:ascii="Times New Roman" w:eastAsia="Times New Roman" w:hAnsi="Times New Roman" w:cs="Times New Roman"/>
          <w:sz w:val="24"/>
          <w:szCs w:val="24"/>
          <w:lang w:val="ky-KG" w:eastAsia="ru-RU"/>
        </w:rPr>
        <w:t>чектеги кесиптик ишмердүүлүгүнүн шарттарына максималдуу жакындату</w:t>
      </w:r>
      <w:r w:rsidR="006B6A27">
        <w:rPr>
          <w:rFonts w:ascii="Times New Roman" w:eastAsia="Times New Roman" w:hAnsi="Times New Roman" w:cs="Times New Roman"/>
          <w:sz w:val="24"/>
          <w:szCs w:val="24"/>
          <w:lang w:val="ky-KG" w:eastAsia="ru-RU"/>
        </w:rPr>
        <w:t>у үчүн шарттар түзүлүшү зарыл, ал</w:t>
      </w:r>
      <w:r w:rsidR="002D2E9F" w:rsidRPr="00EF6F40">
        <w:rPr>
          <w:rFonts w:ascii="Times New Roman" w:eastAsia="Times New Roman" w:hAnsi="Times New Roman" w:cs="Times New Roman"/>
          <w:sz w:val="24"/>
          <w:szCs w:val="24"/>
          <w:lang w:val="ky-KG" w:eastAsia="ru-RU"/>
        </w:rPr>
        <w:t xml:space="preserve"> үчүн конкреттүү дисциплиналардын окутуучуларынан тышкары сырткы эксперттер катарында тектеш дисциплиналарды окутуучу иш берүүчүлөр жана башка окутуучулар активдүү тартылат.  </w:t>
      </w:r>
      <w:r w:rsidR="006A1667" w:rsidRPr="00EF6F40">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 xml:space="preserve"> </w:t>
      </w:r>
      <w:r w:rsidR="00EC66CE" w:rsidRPr="00EF6F40">
        <w:rPr>
          <w:rFonts w:ascii="Times New Roman" w:eastAsia="Times New Roman" w:hAnsi="Times New Roman" w:cs="Times New Roman"/>
          <w:sz w:val="24"/>
          <w:szCs w:val="24"/>
          <w:lang w:val="ky-KG" w:eastAsia="ru-RU"/>
        </w:rPr>
        <w:t xml:space="preserve">  </w:t>
      </w:r>
    </w:p>
    <w:p w:rsidR="00EC66CE" w:rsidRPr="00EF6F40" w:rsidRDefault="00DD4A86" w:rsidP="00295804">
      <w:pPr>
        <w:shd w:val="clear" w:color="auto" w:fill="FFFFFF"/>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Билим алуучуларга</w:t>
      </w:r>
      <w:r w:rsidR="00517647" w:rsidRPr="00EF6F40">
        <w:rPr>
          <w:rFonts w:ascii="Times New Roman" w:eastAsia="Times New Roman" w:hAnsi="Times New Roman" w:cs="Times New Roman"/>
          <w:sz w:val="24"/>
          <w:szCs w:val="24"/>
          <w:lang w:val="ky-KG" w:eastAsia="ru-RU"/>
        </w:rPr>
        <w:t xml:space="preserve"> жалпы окуу процессинин мазмунун, уюштурулушун жана сапатын, ошондой эле айрым окутуучулардын ишмердүүлүгүн баалоо мүмкүндүгү берилиши керек. </w:t>
      </w:r>
      <w:r w:rsidRPr="00EF6F40">
        <w:rPr>
          <w:rFonts w:ascii="Times New Roman" w:eastAsia="Times New Roman" w:hAnsi="Times New Roman" w:cs="Times New Roman"/>
          <w:sz w:val="24"/>
          <w:szCs w:val="24"/>
          <w:lang w:val="ky-KG" w:eastAsia="ru-RU"/>
        </w:rPr>
        <w:t xml:space="preserve"> </w:t>
      </w:r>
    </w:p>
    <w:p w:rsidR="001F2738" w:rsidRPr="00EF6F40" w:rsidRDefault="001F2738" w:rsidP="00295804">
      <w:pPr>
        <w:shd w:val="clear" w:color="auto" w:fill="FFFFFF"/>
        <w:tabs>
          <w:tab w:val="left" w:pos="1522"/>
        </w:tabs>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Мамлекеттик жыйынтык</w:t>
      </w:r>
      <w:r w:rsidR="00517647" w:rsidRPr="00EF6F40">
        <w:rPr>
          <w:rFonts w:ascii="Times New Roman" w:eastAsia="Times New Roman" w:hAnsi="Times New Roman" w:cs="Times New Roman"/>
          <w:sz w:val="24"/>
          <w:szCs w:val="24"/>
          <w:lang w:val="ky-KG" w:eastAsia="ru-RU"/>
        </w:rPr>
        <w:t>тоочу</w:t>
      </w:r>
      <w:r w:rsidRPr="00EF6F40">
        <w:rPr>
          <w:rFonts w:ascii="Times New Roman" w:eastAsia="Times New Roman" w:hAnsi="Times New Roman" w:cs="Times New Roman"/>
          <w:sz w:val="24"/>
          <w:szCs w:val="24"/>
          <w:lang w:val="ky-KG" w:eastAsia="ru-RU"/>
        </w:rPr>
        <w:t xml:space="preserve"> аттестациясы </w:t>
      </w:r>
      <w:r w:rsidR="007A76A5" w:rsidRPr="00EF6F40">
        <w:rPr>
          <w:rFonts w:ascii="Times New Roman" w:eastAsia="Times New Roman" w:hAnsi="Times New Roman" w:cs="Times New Roman"/>
          <w:sz w:val="24"/>
          <w:szCs w:val="24"/>
          <w:lang w:val="ky-KG" w:eastAsia="ru-RU"/>
        </w:rPr>
        <w:t xml:space="preserve">тизмеги </w:t>
      </w:r>
      <w:r w:rsidRPr="00EF6F40">
        <w:rPr>
          <w:rFonts w:ascii="Times New Roman" w:eastAsia="Times New Roman" w:hAnsi="Times New Roman" w:cs="Times New Roman"/>
          <w:sz w:val="24"/>
          <w:szCs w:val="24"/>
          <w:lang w:val="ky-KG" w:eastAsia="ru-RU"/>
        </w:rPr>
        <w:t xml:space="preserve">ЖОЖдун </w:t>
      </w:r>
      <w:r w:rsidR="007A76A5" w:rsidRPr="00EF6F40">
        <w:rPr>
          <w:rFonts w:ascii="Times New Roman" w:eastAsia="Times New Roman" w:hAnsi="Times New Roman" w:cs="Times New Roman"/>
          <w:sz w:val="24"/>
          <w:szCs w:val="24"/>
          <w:lang w:val="ky-KG" w:eastAsia="ru-RU"/>
        </w:rPr>
        <w:t xml:space="preserve">тарабынан аныкталуучу  мамлекеттик экзамендерди тапшырууну </w:t>
      </w:r>
      <w:r w:rsidR="00390A74" w:rsidRPr="00EF6F40">
        <w:rPr>
          <w:rFonts w:ascii="Times New Roman" w:eastAsia="Times New Roman" w:hAnsi="Times New Roman" w:cs="Times New Roman"/>
          <w:sz w:val="24"/>
          <w:szCs w:val="24"/>
          <w:lang w:val="ky-KG" w:eastAsia="ru-RU"/>
        </w:rPr>
        <w:t xml:space="preserve">же </w:t>
      </w:r>
      <w:r w:rsidR="007A76A5" w:rsidRPr="00EF6F40">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 xml:space="preserve">бүтүрүү квалификациялык ишин </w:t>
      </w:r>
      <w:r w:rsidR="00AF55EA" w:rsidRPr="00EF6F40">
        <w:rPr>
          <w:rFonts w:ascii="Times New Roman" w:eastAsia="Times New Roman" w:hAnsi="Times New Roman" w:cs="Times New Roman"/>
          <w:sz w:val="24"/>
          <w:szCs w:val="24"/>
          <w:lang w:val="ky-KG" w:eastAsia="ru-RU"/>
        </w:rPr>
        <w:t xml:space="preserve">жактоону камтыйт. </w:t>
      </w:r>
    </w:p>
    <w:p w:rsidR="001F2738" w:rsidRPr="00EF6F40" w:rsidRDefault="001F2738" w:rsidP="00295804">
      <w:pPr>
        <w:tabs>
          <w:tab w:val="left" w:pos="3544"/>
        </w:tabs>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t xml:space="preserve">Бүтүрүү квалификациялык иштердин </w:t>
      </w:r>
      <w:r w:rsidR="00951AE7" w:rsidRPr="00EF6F40">
        <w:rPr>
          <w:rFonts w:ascii="Times New Roman" w:eastAsia="Times New Roman" w:hAnsi="Times New Roman" w:cs="Times New Roman"/>
          <w:sz w:val="24"/>
          <w:szCs w:val="24"/>
          <w:lang w:val="ky-KG" w:eastAsia="ru-RU"/>
        </w:rPr>
        <w:t xml:space="preserve">(дипломдук иштин) </w:t>
      </w:r>
      <w:r w:rsidRPr="00EF6F40">
        <w:rPr>
          <w:rFonts w:ascii="Times New Roman" w:eastAsia="Times New Roman" w:hAnsi="Times New Roman" w:cs="Times New Roman"/>
          <w:sz w:val="24"/>
          <w:szCs w:val="24"/>
          <w:lang w:val="ky-KG" w:eastAsia="ru-RU"/>
        </w:rPr>
        <w:t>мазмунуна, көлөмүнө жана түзүмүнө болгон талаптар</w:t>
      </w:r>
      <w:r w:rsidR="00951AE7" w:rsidRPr="00EF6F40">
        <w:rPr>
          <w:rFonts w:ascii="Times New Roman" w:eastAsia="Times New Roman" w:hAnsi="Times New Roman" w:cs="Times New Roman"/>
          <w:sz w:val="24"/>
          <w:szCs w:val="24"/>
          <w:lang w:val="ky-KG" w:eastAsia="ru-RU"/>
        </w:rPr>
        <w:t>, ошондой эле мамлекеттик экзамендерге коюлучу талаптар Кыргыз Республикасынын Өкмөтүнүн 2012-жылдын 29-майындагы №346 токтомуна ылайык</w:t>
      </w:r>
      <w:r w:rsidRPr="00EF6F40">
        <w:rPr>
          <w:rFonts w:ascii="Times New Roman" w:eastAsia="Times New Roman" w:hAnsi="Times New Roman" w:cs="Times New Roman"/>
          <w:sz w:val="24"/>
          <w:szCs w:val="24"/>
          <w:lang w:val="ky-KG" w:eastAsia="ru-RU"/>
        </w:rPr>
        <w:t xml:space="preserve"> жогорку окуу жайы тарабынан аныкталат.</w:t>
      </w:r>
    </w:p>
    <w:p w:rsidR="001F2738" w:rsidRPr="00EF6F40" w:rsidRDefault="001F2738"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sz w:val="24"/>
          <w:szCs w:val="24"/>
          <w:lang w:val="ky-KG" w:eastAsia="ru-RU"/>
        </w:rPr>
        <w:lastRenderedPageBreak/>
        <w:t>532300 –</w:t>
      </w:r>
      <w:r w:rsidR="00F46AD3">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 xml:space="preserve">Кытайтаануу </w:t>
      </w:r>
      <w:r w:rsidR="00F46AD3" w:rsidRPr="00EF6F40">
        <w:rPr>
          <w:rFonts w:ascii="Times New Roman" w:eastAsia="Times New Roman" w:hAnsi="Times New Roman" w:cs="Times New Roman"/>
          <w:sz w:val="24"/>
          <w:szCs w:val="24"/>
          <w:lang w:val="ky-KG" w:eastAsia="ru-RU"/>
        </w:rPr>
        <w:t>даярдоо</w:t>
      </w:r>
      <w:r w:rsidR="00F46AD3">
        <w:rPr>
          <w:rFonts w:ascii="Times New Roman" w:eastAsia="Times New Roman" w:hAnsi="Times New Roman" w:cs="Times New Roman"/>
          <w:sz w:val="24"/>
          <w:szCs w:val="24"/>
          <w:lang w:val="ky-KG" w:eastAsia="ru-RU"/>
        </w:rPr>
        <w:t xml:space="preserve"> </w:t>
      </w:r>
      <w:r w:rsidRPr="00EF6F40">
        <w:rPr>
          <w:rFonts w:ascii="Times New Roman" w:eastAsia="Times New Roman" w:hAnsi="Times New Roman" w:cs="Times New Roman"/>
          <w:sz w:val="24"/>
          <w:szCs w:val="24"/>
          <w:lang w:val="ky-KG" w:eastAsia="ru-RU"/>
        </w:rPr>
        <w:t>багыты боюнча стандарт Ж.Баласагын атындагы Кыргыз улуттук университет</w:t>
      </w:r>
      <w:r w:rsidR="00F46AD3">
        <w:rPr>
          <w:rFonts w:ascii="Times New Roman" w:eastAsia="Times New Roman" w:hAnsi="Times New Roman" w:cs="Times New Roman"/>
          <w:sz w:val="24"/>
          <w:szCs w:val="24"/>
          <w:lang w:val="ky-KG" w:eastAsia="ru-RU"/>
        </w:rPr>
        <w:t>инин базалык ЖОЖунун алдындагы г</w:t>
      </w:r>
      <w:r w:rsidRPr="00EF6F40">
        <w:rPr>
          <w:rFonts w:ascii="Times New Roman" w:eastAsia="Times New Roman" w:hAnsi="Times New Roman" w:cs="Times New Roman"/>
          <w:sz w:val="24"/>
          <w:szCs w:val="24"/>
          <w:lang w:val="ky-KG" w:eastAsia="ru-RU"/>
        </w:rPr>
        <w:t>уманитардык илимдер жаатындагы билим берүү боюнча окутуу - методикалык бирикме</w:t>
      </w:r>
      <w:r w:rsidR="00373E9E" w:rsidRPr="00EF6F40">
        <w:rPr>
          <w:rFonts w:ascii="Times New Roman" w:eastAsia="Times New Roman" w:hAnsi="Times New Roman" w:cs="Times New Roman"/>
          <w:sz w:val="24"/>
          <w:szCs w:val="24"/>
          <w:lang w:val="ky-KG" w:eastAsia="ru-RU"/>
        </w:rPr>
        <w:t>си</w:t>
      </w:r>
      <w:r w:rsidRPr="00EF6F40">
        <w:rPr>
          <w:rFonts w:ascii="Times New Roman" w:eastAsia="Times New Roman" w:hAnsi="Times New Roman" w:cs="Times New Roman"/>
          <w:sz w:val="24"/>
          <w:szCs w:val="24"/>
          <w:lang w:val="ky-KG" w:eastAsia="ru-RU"/>
        </w:rPr>
        <w:t xml:space="preserve"> тарабынан иштелип чыкты. </w:t>
      </w:r>
    </w:p>
    <w:p w:rsidR="00843456" w:rsidRPr="00EF6F40" w:rsidRDefault="00843456" w:rsidP="00295804">
      <w:pPr>
        <w:spacing w:after="0" w:line="240" w:lineRule="auto"/>
        <w:jc w:val="both"/>
        <w:rPr>
          <w:rFonts w:ascii="Times New Roman" w:eastAsia="Times New Roman" w:hAnsi="Times New Roman" w:cs="Times New Roman"/>
          <w:b/>
          <w:sz w:val="24"/>
          <w:szCs w:val="24"/>
          <w:lang w:val="kk-KZ" w:eastAsia="ru-RU"/>
        </w:rPr>
      </w:pPr>
    </w:p>
    <w:p w:rsidR="001F2738" w:rsidRPr="00EF6F40" w:rsidRDefault="001F2738" w:rsidP="00295804">
      <w:pPr>
        <w:spacing w:after="0" w:line="240" w:lineRule="auto"/>
        <w:ind w:firstLine="851"/>
        <w:jc w:val="both"/>
        <w:rPr>
          <w:rFonts w:ascii="Times New Roman" w:eastAsia="Times New Roman" w:hAnsi="Times New Roman" w:cs="Times New Roman"/>
          <w:sz w:val="24"/>
          <w:szCs w:val="24"/>
          <w:lang w:val="ky-KG" w:eastAsia="ru-RU"/>
        </w:rPr>
      </w:pPr>
      <w:r w:rsidRPr="00EF6F40">
        <w:rPr>
          <w:rFonts w:ascii="Times New Roman" w:eastAsia="Times New Roman" w:hAnsi="Times New Roman" w:cs="Times New Roman"/>
          <w:b/>
          <w:sz w:val="24"/>
          <w:szCs w:val="24"/>
          <w:lang w:val="kk-KZ" w:eastAsia="ru-RU"/>
        </w:rPr>
        <w:t xml:space="preserve">ОМБнын төрагасы                                                         </w:t>
      </w:r>
    </w:p>
    <w:p w:rsidR="00843456" w:rsidRDefault="001F2738" w:rsidP="00295804">
      <w:pPr>
        <w:autoSpaceDE w:val="0"/>
        <w:autoSpaceDN w:val="0"/>
        <w:adjustRightInd w:val="0"/>
        <w:spacing w:after="0" w:line="240" w:lineRule="auto"/>
        <w:jc w:val="both"/>
        <w:rPr>
          <w:rFonts w:ascii="Times New Roman" w:hAnsi="Times New Roman" w:cs="Times New Roman"/>
          <w:sz w:val="24"/>
          <w:szCs w:val="24"/>
        </w:rPr>
      </w:pPr>
      <w:bookmarkStart w:id="1" w:name="pr3"/>
      <w:bookmarkEnd w:id="1"/>
      <w:r w:rsidRPr="00EF6F40">
        <w:rPr>
          <w:rFonts w:ascii="Times New Roman" w:hAnsi="Times New Roman" w:cs="Times New Roman"/>
          <w:sz w:val="24"/>
          <w:szCs w:val="24"/>
        </w:rPr>
        <w:t>Физика-математика</w:t>
      </w:r>
      <w:r w:rsidR="00843456">
        <w:rPr>
          <w:rFonts w:ascii="Times New Roman" w:hAnsi="Times New Roman" w:cs="Times New Roman"/>
          <w:sz w:val="24"/>
          <w:szCs w:val="24"/>
        </w:rPr>
        <w:t xml:space="preserve"> </w:t>
      </w:r>
      <w:r w:rsidRPr="00EF6F40">
        <w:rPr>
          <w:rFonts w:ascii="Times New Roman" w:hAnsi="Times New Roman" w:cs="Times New Roman"/>
          <w:sz w:val="24"/>
          <w:szCs w:val="24"/>
          <w:lang w:val="ky-KG"/>
        </w:rPr>
        <w:t xml:space="preserve">илимдеринин </w:t>
      </w:r>
      <w:r w:rsidRPr="00EF6F40">
        <w:rPr>
          <w:rFonts w:ascii="Times New Roman" w:hAnsi="Times New Roman" w:cs="Times New Roman"/>
          <w:sz w:val="24"/>
          <w:szCs w:val="24"/>
        </w:rPr>
        <w:t>доктор</w:t>
      </w:r>
      <w:r w:rsidRPr="00EF6F40">
        <w:rPr>
          <w:rFonts w:ascii="Times New Roman" w:hAnsi="Times New Roman" w:cs="Times New Roman"/>
          <w:sz w:val="24"/>
          <w:szCs w:val="24"/>
          <w:lang w:val="ky-KG"/>
        </w:rPr>
        <w:t>у</w:t>
      </w:r>
      <w:r w:rsidRPr="00EF6F40">
        <w:rPr>
          <w:rFonts w:ascii="Times New Roman" w:hAnsi="Times New Roman" w:cs="Times New Roman"/>
          <w:sz w:val="24"/>
          <w:szCs w:val="24"/>
        </w:rPr>
        <w:t xml:space="preserve">, проф. </w:t>
      </w:r>
      <w:r w:rsidRPr="00843456">
        <w:rPr>
          <w:rFonts w:ascii="Times New Roman" w:hAnsi="Times New Roman" w:cs="Times New Roman"/>
          <w:b/>
          <w:sz w:val="24"/>
          <w:szCs w:val="24"/>
        </w:rPr>
        <w:t>Темиров Бекжан Кайыпбекович</w:t>
      </w:r>
    </w:p>
    <w:p w:rsidR="001F2738" w:rsidRPr="006E3BBB" w:rsidRDefault="00843456" w:rsidP="006E3BB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______</w:t>
      </w:r>
      <w:r w:rsidR="001F2738" w:rsidRPr="00EF6F40">
        <w:rPr>
          <w:rFonts w:ascii="Times New Roman" w:hAnsi="Times New Roman" w:cs="Times New Roman"/>
          <w:sz w:val="24"/>
          <w:szCs w:val="24"/>
        </w:rPr>
        <w:t>___________</w:t>
      </w:r>
    </w:p>
    <w:p w:rsidR="006E3BBB" w:rsidRPr="00EF6F40" w:rsidRDefault="001F2738" w:rsidP="00295804">
      <w:pPr>
        <w:autoSpaceDE w:val="0"/>
        <w:autoSpaceDN w:val="0"/>
        <w:adjustRightInd w:val="0"/>
        <w:spacing w:after="0" w:line="240" w:lineRule="auto"/>
        <w:ind w:firstLine="708"/>
        <w:jc w:val="both"/>
        <w:rPr>
          <w:rFonts w:ascii="Times New Roman" w:hAnsi="Times New Roman" w:cs="Times New Roman"/>
          <w:b/>
          <w:sz w:val="24"/>
          <w:szCs w:val="24"/>
        </w:rPr>
      </w:pPr>
      <w:r w:rsidRPr="00EF6F40">
        <w:rPr>
          <w:rFonts w:ascii="Times New Roman" w:hAnsi="Times New Roman" w:cs="Times New Roman"/>
          <w:b/>
          <w:sz w:val="24"/>
          <w:szCs w:val="24"/>
        </w:rPr>
        <w:t>Түзүүчүлөр:</w:t>
      </w:r>
    </w:p>
    <w:p w:rsidR="001F2738" w:rsidRPr="006E3BBB" w:rsidRDefault="006E3BBB" w:rsidP="00295804">
      <w:pPr>
        <w:autoSpaceDE w:val="0"/>
        <w:autoSpaceDN w:val="0"/>
        <w:adjustRightInd w:val="0"/>
        <w:spacing w:after="0" w:line="240" w:lineRule="auto"/>
        <w:jc w:val="both"/>
        <w:rPr>
          <w:rFonts w:ascii="Times New Roman" w:hAnsi="Times New Roman" w:cs="Times New Roman"/>
          <w:sz w:val="24"/>
          <w:szCs w:val="24"/>
        </w:rPr>
      </w:pPr>
      <w:r w:rsidRPr="006E3BBB">
        <w:rPr>
          <w:rFonts w:ascii="Times New Roman" w:hAnsi="Times New Roman" w:cs="Times New Roman"/>
          <w:sz w:val="24"/>
          <w:szCs w:val="24"/>
        </w:rPr>
        <w:t>1)</w:t>
      </w:r>
      <w:r w:rsidR="001F2738" w:rsidRPr="00EF6F40">
        <w:rPr>
          <w:rFonts w:ascii="Times New Roman" w:hAnsi="Times New Roman" w:cs="Times New Roman"/>
          <w:b/>
          <w:sz w:val="24"/>
          <w:szCs w:val="24"/>
        </w:rPr>
        <w:t xml:space="preserve"> Секция жетекчиси</w:t>
      </w:r>
      <w:r w:rsidR="0063612B" w:rsidRPr="00EF6F40">
        <w:rPr>
          <w:rFonts w:ascii="Times New Roman" w:hAnsi="Times New Roman" w:cs="Times New Roman"/>
          <w:b/>
          <w:sz w:val="24"/>
          <w:szCs w:val="24"/>
          <w:lang w:val="ky-KG"/>
        </w:rPr>
        <w:t xml:space="preserve"> </w:t>
      </w:r>
      <w:r w:rsidR="001F2738" w:rsidRPr="00EF6F40">
        <w:rPr>
          <w:rFonts w:ascii="Times New Roman" w:hAnsi="Times New Roman" w:cs="Times New Roman"/>
          <w:sz w:val="24"/>
          <w:szCs w:val="24"/>
          <w:lang w:val="ky-KG"/>
        </w:rPr>
        <w:t>Ж. Баласагын атындагы КУУнун К</w:t>
      </w:r>
      <w:r w:rsidR="001F2738" w:rsidRPr="00EF6F40">
        <w:rPr>
          <w:rFonts w:ascii="Times New Roman" w:hAnsi="Times New Roman" w:cs="Times New Roman"/>
          <w:sz w:val="24"/>
          <w:szCs w:val="24"/>
        </w:rPr>
        <w:t>ыргыз-кытай факультетинин</w:t>
      </w:r>
      <w:r w:rsidR="001F2738" w:rsidRPr="00EF6F40">
        <w:rPr>
          <w:rFonts w:ascii="Times New Roman" w:hAnsi="Times New Roman" w:cs="Times New Roman"/>
          <w:sz w:val="24"/>
          <w:szCs w:val="24"/>
          <w:lang w:val="ky-KG"/>
        </w:rPr>
        <w:t xml:space="preserve">деканы </w:t>
      </w:r>
      <w:r w:rsidR="001F2738" w:rsidRPr="00EF6F40">
        <w:rPr>
          <w:rFonts w:ascii="Times New Roman" w:hAnsi="Times New Roman" w:cs="Times New Roman"/>
          <w:sz w:val="24"/>
          <w:szCs w:val="24"/>
        </w:rPr>
        <w:t>филология</w:t>
      </w:r>
      <w:r w:rsidR="001F2738" w:rsidRPr="00EF6F40">
        <w:rPr>
          <w:rFonts w:ascii="Times New Roman" w:hAnsi="Times New Roman" w:cs="Times New Roman"/>
          <w:sz w:val="24"/>
          <w:szCs w:val="24"/>
          <w:lang w:val="ky-KG"/>
        </w:rPr>
        <w:t xml:space="preserve"> илимдеринин кандидаты</w:t>
      </w:r>
      <w:r w:rsidR="00843456">
        <w:rPr>
          <w:rFonts w:ascii="Times New Roman" w:hAnsi="Times New Roman" w:cs="Times New Roman"/>
          <w:sz w:val="24"/>
          <w:szCs w:val="24"/>
          <w:lang w:val="ky-KG"/>
        </w:rPr>
        <w:t>,</w:t>
      </w:r>
      <w:r w:rsidR="00843456">
        <w:rPr>
          <w:rFonts w:ascii="Times New Roman" w:hAnsi="Times New Roman" w:cs="Times New Roman"/>
          <w:sz w:val="24"/>
          <w:szCs w:val="24"/>
        </w:rPr>
        <w:t xml:space="preserve"> доц. </w:t>
      </w:r>
      <w:r w:rsidR="00843456" w:rsidRPr="006E3BBB">
        <w:rPr>
          <w:rFonts w:ascii="Times New Roman" w:hAnsi="Times New Roman" w:cs="Times New Roman"/>
          <w:sz w:val="24"/>
          <w:szCs w:val="24"/>
        </w:rPr>
        <w:t>Апаева Софья Хусеи</w:t>
      </w:r>
      <w:r w:rsidR="001F2738" w:rsidRPr="006E3BBB">
        <w:rPr>
          <w:rFonts w:ascii="Times New Roman" w:hAnsi="Times New Roman" w:cs="Times New Roman"/>
          <w:sz w:val="24"/>
          <w:szCs w:val="24"/>
        </w:rPr>
        <w:t xml:space="preserve">новна </w:t>
      </w:r>
      <w:r w:rsidR="00843456" w:rsidRPr="006E3BBB">
        <w:rPr>
          <w:rFonts w:ascii="Times New Roman" w:hAnsi="Times New Roman" w:cs="Times New Roman"/>
          <w:sz w:val="24"/>
          <w:szCs w:val="24"/>
        </w:rPr>
        <w:t xml:space="preserve">   </w:t>
      </w:r>
      <w:r w:rsidR="001F2738" w:rsidRPr="006E3BBB">
        <w:rPr>
          <w:rFonts w:ascii="Times New Roman" w:hAnsi="Times New Roman" w:cs="Times New Roman"/>
          <w:sz w:val="24"/>
          <w:szCs w:val="24"/>
        </w:rPr>
        <w:t xml:space="preserve"> __________________</w:t>
      </w:r>
    </w:p>
    <w:p w:rsidR="001F2738" w:rsidRPr="00EF6F40" w:rsidRDefault="001F2738" w:rsidP="00295804">
      <w:pPr>
        <w:autoSpaceDE w:val="0"/>
        <w:autoSpaceDN w:val="0"/>
        <w:adjustRightInd w:val="0"/>
        <w:spacing w:after="0" w:line="240" w:lineRule="auto"/>
        <w:jc w:val="both"/>
        <w:rPr>
          <w:rFonts w:ascii="Times New Roman" w:hAnsi="Times New Roman" w:cs="Times New Roman"/>
          <w:b/>
          <w:sz w:val="24"/>
          <w:szCs w:val="24"/>
        </w:rPr>
      </w:pPr>
    </w:p>
    <w:p w:rsidR="001F2738" w:rsidRPr="00EF6F40" w:rsidRDefault="001F2738" w:rsidP="00295804">
      <w:pPr>
        <w:autoSpaceDE w:val="0"/>
        <w:autoSpaceDN w:val="0"/>
        <w:adjustRightInd w:val="0"/>
        <w:spacing w:after="0" w:line="240" w:lineRule="auto"/>
        <w:ind w:firstLine="708"/>
        <w:jc w:val="both"/>
        <w:rPr>
          <w:rFonts w:ascii="Times New Roman" w:hAnsi="Times New Roman" w:cs="Times New Roman"/>
          <w:b/>
          <w:sz w:val="24"/>
          <w:szCs w:val="24"/>
        </w:rPr>
      </w:pPr>
      <w:r w:rsidRPr="00EF6F40">
        <w:rPr>
          <w:rFonts w:ascii="Times New Roman" w:hAnsi="Times New Roman" w:cs="Times New Roman"/>
          <w:b/>
          <w:sz w:val="24"/>
          <w:szCs w:val="24"/>
        </w:rPr>
        <w:t>Топтун мүчөлө</w:t>
      </w:r>
      <w:proofErr w:type="gramStart"/>
      <w:r w:rsidRPr="00EF6F40">
        <w:rPr>
          <w:rFonts w:ascii="Times New Roman" w:hAnsi="Times New Roman" w:cs="Times New Roman"/>
          <w:b/>
          <w:sz w:val="24"/>
          <w:szCs w:val="24"/>
        </w:rPr>
        <w:t>р</w:t>
      </w:r>
      <w:proofErr w:type="gramEnd"/>
      <w:r w:rsidRPr="00EF6F40">
        <w:rPr>
          <w:rFonts w:ascii="Times New Roman" w:hAnsi="Times New Roman" w:cs="Times New Roman"/>
          <w:b/>
          <w:sz w:val="24"/>
          <w:szCs w:val="24"/>
        </w:rPr>
        <w:t xml:space="preserve">ү: </w:t>
      </w:r>
    </w:p>
    <w:p w:rsidR="001F2738" w:rsidRPr="00EF6F40" w:rsidRDefault="006E3BBB" w:rsidP="002958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F2738" w:rsidRPr="00EF6F40">
        <w:rPr>
          <w:rFonts w:ascii="Times New Roman" w:hAnsi="Times New Roman" w:cs="Times New Roman"/>
          <w:sz w:val="24"/>
          <w:szCs w:val="24"/>
        </w:rPr>
        <w:t xml:space="preserve">)  </w:t>
      </w:r>
      <w:r w:rsidR="007B58F2" w:rsidRPr="00EF6F40">
        <w:rPr>
          <w:rFonts w:ascii="Times New Roman" w:hAnsi="Times New Roman" w:cs="Times New Roman"/>
          <w:sz w:val="24"/>
          <w:szCs w:val="24"/>
          <w:lang w:val="ky-KG"/>
        </w:rPr>
        <w:t xml:space="preserve">Ж. </w:t>
      </w:r>
      <w:r w:rsidR="001F2738" w:rsidRPr="00EF6F40">
        <w:rPr>
          <w:rFonts w:ascii="Times New Roman" w:hAnsi="Times New Roman" w:cs="Times New Roman"/>
          <w:sz w:val="24"/>
          <w:szCs w:val="24"/>
          <w:lang w:val="ky-KG"/>
        </w:rPr>
        <w:t>Баласагын атындагы КУУнун К</w:t>
      </w:r>
      <w:r w:rsidR="001F2738" w:rsidRPr="00EF6F40">
        <w:rPr>
          <w:rFonts w:ascii="Times New Roman" w:hAnsi="Times New Roman" w:cs="Times New Roman"/>
          <w:sz w:val="24"/>
          <w:szCs w:val="24"/>
        </w:rPr>
        <w:t>ыргыз-кытай</w:t>
      </w:r>
      <w:r w:rsidR="00592378" w:rsidRPr="00EF6F40">
        <w:rPr>
          <w:rFonts w:ascii="Times New Roman" w:hAnsi="Times New Roman" w:cs="Times New Roman"/>
          <w:sz w:val="24"/>
          <w:szCs w:val="24"/>
          <w:lang w:val="ky-KG"/>
        </w:rPr>
        <w:t xml:space="preserve"> </w:t>
      </w:r>
      <w:r w:rsidR="001F2738" w:rsidRPr="00EF6F40">
        <w:rPr>
          <w:rFonts w:ascii="Times New Roman" w:hAnsi="Times New Roman" w:cs="Times New Roman"/>
          <w:sz w:val="24"/>
          <w:szCs w:val="24"/>
        </w:rPr>
        <w:t>факультетинин «Кытай</w:t>
      </w:r>
      <w:r w:rsidR="006D28DF">
        <w:rPr>
          <w:rFonts w:ascii="Times New Roman" w:hAnsi="Times New Roman" w:cs="Times New Roman"/>
          <w:sz w:val="24"/>
          <w:szCs w:val="24"/>
        </w:rPr>
        <w:t xml:space="preserve"> </w:t>
      </w:r>
      <w:r w:rsidR="001F2738" w:rsidRPr="00EF6F40">
        <w:rPr>
          <w:rFonts w:ascii="Times New Roman" w:hAnsi="Times New Roman" w:cs="Times New Roman"/>
          <w:sz w:val="24"/>
          <w:szCs w:val="24"/>
        </w:rPr>
        <w:t>таануу»</w:t>
      </w:r>
      <w:r w:rsidR="001F2738" w:rsidRPr="00EF6F40">
        <w:rPr>
          <w:rFonts w:ascii="Times New Roman" w:hAnsi="Times New Roman" w:cs="Times New Roman"/>
          <w:sz w:val="24"/>
          <w:szCs w:val="24"/>
          <w:lang w:val="ky-KG"/>
        </w:rPr>
        <w:t xml:space="preserve"> ББПнын окутуучусу </w:t>
      </w:r>
      <w:r w:rsidR="001F2738" w:rsidRPr="00EF6F40">
        <w:rPr>
          <w:rFonts w:ascii="Times New Roman" w:hAnsi="Times New Roman" w:cs="Times New Roman"/>
          <w:sz w:val="24"/>
          <w:szCs w:val="24"/>
        </w:rPr>
        <w:t>ю.и.</w:t>
      </w:r>
      <w:r w:rsidR="001F2738" w:rsidRPr="00EF6F40">
        <w:rPr>
          <w:rFonts w:ascii="Times New Roman" w:hAnsi="Times New Roman" w:cs="Times New Roman"/>
          <w:sz w:val="24"/>
          <w:szCs w:val="24"/>
          <w:lang w:val="ky-KG"/>
        </w:rPr>
        <w:t>к.</w:t>
      </w:r>
      <w:r w:rsidR="001F2738" w:rsidRPr="00EF6F40">
        <w:rPr>
          <w:rFonts w:ascii="Times New Roman" w:hAnsi="Times New Roman" w:cs="Times New Roman"/>
          <w:sz w:val="24"/>
          <w:szCs w:val="24"/>
        </w:rPr>
        <w:t xml:space="preserve">, </w:t>
      </w:r>
      <w:r w:rsidR="001F2738" w:rsidRPr="00EF6F40">
        <w:rPr>
          <w:rFonts w:ascii="Times New Roman" w:hAnsi="Times New Roman" w:cs="Times New Roman"/>
          <w:sz w:val="24"/>
          <w:szCs w:val="24"/>
          <w:lang w:val="ky-KG"/>
        </w:rPr>
        <w:t>доц</w:t>
      </w:r>
      <w:r w:rsidR="001F2738" w:rsidRPr="006E3BBB">
        <w:rPr>
          <w:rFonts w:ascii="Times New Roman" w:hAnsi="Times New Roman" w:cs="Times New Roman"/>
          <w:sz w:val="24"/>
          <w:szCs w:val="24"/>
          <w:lang w:val="ky-KG"/>
        </w:rPr>
        <w:t>.</w:t>
      </w:r>
      <w:r w:rsidR="001F2738" w:rsidRPr="006E3BBB">
        <w:rPr>
          <w:rFonts w:ascii="Times New Roman" w:hAnsi="Times New Roman" w:cs="Times New Roman"/>
          <w:sz w:val="24"/>
          <w:szCs w:val="24"/>
        </w:rPr>
        <w:t xml:space="preserve"> Бейшеева Анара Асанбековна</w:t>
      </w:r>
      <w:r w:rsidR="00843456">
        <w:rPr>
          <w:rFonts w:ascii="Times New Roman" w:hAnsi="Times New Roman" w:cs="Times New Roman"/>
          <w:sz w:val="24"/>
          <w:szCs w:val="24"/>
        </w:rPr>
        <w:t xml:space="preserve"> </w:t>
      </w:r>
      <w:r w:rsidR="001F2738" w:rsidRPr="00EF6F40">
        <w:rPr>
          <w:rFonts w:ascii="Times New Roman" w:hAnsi="Times New Roman" w:cs="Times New Roman"/>
          <w:sz w:val="24"/>
          <w:szCs w:val="24"/>
        </w:rPr>
        <w:t xml:space="preserve"> __________________</w:t>
      </w:r>
    </w:p>
    <w:p w:rsidR="001F2738" w:rsidRPr="00EF6F40" w:rsidRDefault="001F2738" w:rsidP="00295804">
      <w:pPr>
        <w:autoSpaceDE w:val="0"/>
        <w:autoSpaceDN w:val="0"/>
        <w:adjustRightInd w:val="0"/>
        <w:spacing w:after="0" w:line="240" w:lineRule="auto"/>
        <w:ind w:firstLine="708"/>
        <w:jc w:val="both"/>
        <w:rPr>
          <w:rFonts w:ascii="Times New Roman" w:hAnsi="Times New Roman" w:cs="Times New Roman"/>
          <w:sz w:val="24"/>
          <w:szCs w:val="24"/>
        </w:rPr>
      </w:pPr>
    </w:p>
    <w:p w:rsidR="00843456" w:rsidRPr="006E3BBB" w:rsidRDefault="006E3BBB" w:rsidP="00843456">
      <w:pPr>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3</w:t>
      </w:r>
      <w:r w:rsidR="00843456" w:rsidRPr="006F6E10">
        <w:rPr>
          <w:rFonts w:ascii="Times New Roman" w:hAnsi="Times New Roman"/>
          <w:sz w:val="24"/>
          <w:szCs w:val="24"/>
        </w:rPr>
        <w:t xml:space="preserve">) </w:t>
      </w:r>
      <w:r w:rsidR="00843456" w:rsidRPr="00F278D0">
        <w:rPr>
          <w:rFonts w:ascii="Times New Roman" w:hAnsi="Times New Roman"/>
          <w:sz w:val="24"/>
          <w:szCs w:val="24"/>
        </w:rPr>
        <w:t>Экономика илимдеринин кандидаты, доц.</w:t>
      </w:r>
      <w:r w:rsidR="00843456">
        <w:rPr>
          <w:rFonts w:ascii="Times New Roman" w:hAnsi="Times New Roman"/>
          <w:sz w:val="24"/>
          <w:szCs w:val="24"/>
        </w:rPr>
        <w:t xml:space="preserve"> БА жана </w:t>
      </w:r>
      <w:r w:rsidR="00843456" w:rsidRPr="00F278D0">
        <w:rPr>
          <w:rFonts w:ascii="Times New Roman" w:hAnsi="Times New Roman"/>
          <w:sz w:val="24"/>
          <w:szCs w:val="24"/>
        </w:rPr>
        <w:t xml:space="preserve">Кытай </w:t>
      </w:r>
      <w:r w:rsidR="00843456">
        <w:rPr>
          <w:rFonts w:ascii="Times New Roman" w:hAnsi="Times New Roman"/>
          <w:sz w:val="24"/>
          <w:szCs w:val="24"/>
        </w:rPr>
        <w:t>ИИБ</w:t>
      </w:r>
      <w:r w:rsidR="00843456" w:rsidRPr="00F278D0">
        <w:rPr>
          <w:rFonts w:ascii="Times New Roman" w:hAnsi="Times New Roman"/>
          <w:sz w:val="24"/>
          <w:szCs w:val="24"/>
        </w:rPr>
        <w:t xml:space="preserve"> </w:t>
      </w:r>
      <w:r w:rsidR="00843456">
        <w:rPr>
          <w:rFonts w:ascii="Times New Roman" w:hAnsi="Times New Roman"/>
          <w:sz w:val="24"/>
          <w:szCs w:val="24"/>
        </w:rPr>
        <w:t>жетекчиси</w:t>
      </w:r>
      <w:r w:rsidR="00843456" w:rsidRPr="00F278D0">
        <w:rPr>
          <w:rFonts w:ascii="Times New Roman" w:hAnsi="Times New Roman"/>
          <w:sz w:val="24"/>
          <w:szCs w:val="24"/>
        </w:rPr>
        <w:t xml:space="preserve"> </w:t>
      </w:r>
      <w:r w:rsidR="00843456" w:rsidRPr="006E3BBB">
        <w:rPr>
          <w:rFonts w:ascii="Times New Roman" w:hAnsi="Times New Roman"/>
          <w:sz w:val="24"/>
          <w:szCs w:val="24"/>
        </w:rPr>
        <w:t xml:space="preserve">Юсупов Рашид Умарович </w:t>
      </w:r>
      <w:r>
        <w:rPr>
          <w:rFonts w:ascii="Times New Roman" w:hAnsi="Times New Roman"/>
          <w:sz w:val="24"/>
          <w:szCs w:val="24"/>
        </w:rPr>
        <w:t xml:space="preserve"> </w:t>
      </w:r>
      <w:r w:rsidR="00843456" w:rsidRPr="006E3BBB">
        <w:rPr>
          <w:rFonts w:ascii="Times New Roman" w:hAnsi="Times New Roman"/>
          <w:sz w:val="24"/>
          <w:szCs w:val="24"/>
        </w:rPr>
        <w:t xml:space="preserve"> ________________</w:t>
      </w:r>
    </w:p>
    <w:p w:rsidR="00843456" w:rsidRPr="006F6E10" w:rsidRDefault="00843456" w:rsidP="00843456">
      <w:pPr>
        <w:autoSpaceDE w:val="0"/>
        <w:autoSpaceDN w:val="0"/>
        <w:adjustRightInd w:val="0"/>
        <w:spacing w:after="0" w:line="240" w:lineRule="auto"/>
        <w:ind w:left="4248" w:right="140" w:firstLine="708"/>
        <w:jc w:val="both"/>
        <w:rPr>
          <w:rFonts w:ascii="Times New Roman" w:hAnsi="Times New Roman"/>
          <w:sz w:val="24"/>
          <w:szCs w:val="24"/>
        </w:rPr>
      </w:pPr>
    </w:p>
    <w:p w:rsidR="00843456" w:rsidRPr="00341816" w:rsidRDefault="006E3BBB" w:rsidP="00843456">
      <w:pPr>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 xml:space="preserve"> 4</w:t>
      </w:r>
      <w:r w:rsidR="00843456" w:rsidRPr="006F6E10">
        <w:rPr>
          <w:rFonts w:ascii="Times New Roman" w:hAnsi="Times New Roman"/>
          <w:sz w:val="24"/>
          <w:szCs w:val="24"/>
        </w:rPr>
        <w:t xml:space="preserve">) </w:t>
      </w:r>
      <w:r w:rsidR="00843456" w:rsidRPr="006F6E10">
        <w:rPr>
          <w:rFonts w:ascii="Times New Roman" w:hAnsi="Times New Roman"/>
          <w:sz w:val="24"/>
          <w:szCs w:val="24"/>
          <w:lang w:val="ky-KG"/>
        </w:rPr>
        <w:t xml:space="preserve">Пекин чет тилдер университетинин гуманитардык илимдеринин  </w:t>
      </w:r>
      <w:r w:rsidR="00843456" w:rsidRPr="006F6E10">
        <w:rPr>
          <w:rFonts w:ascii="Times New Roman" w:hAnsi="Times New Roman"/>
          <w:sz w:val="24"/>
          <w:szCs w:val="24"/>
          <w:lang w:val="en-US"/>
        </w:rPr>
        <w:t>Phd</w:t>
      </w:r>
      <w:r w:rsidR="00843456" w:rsidRPr="006F6E10">
        <w:rPr>
          <w:rFonts w:ascii="Times New Roman" w:hAnsi="Times New Roman"/>
          <w:sz w:val="24"/>
          <w:szCs w:val="24"/>
        </w:rPr>
        <w:t xml:space="preserve"> доктор</w:t>
      </w:r>
      <w:r w:rsidR="00843456" w:rsidRPr="006F6E10">
        <w:rPr>
          <w:rFonts w:ascii="Times New Roman" w:hAnsi="Times New Roman"/>
          <w:sz w:val="24"/>
          <w:szCs w:val="24"/>
          <w:lang w:val="ky-KG"/>
        </w:rPr>
        <w:t xml:space="preserve">у, </w:t>
      </w:r>
      <w:r w:rsidR="00843456" w:rsidRPr="006F6E10">
        <w:rPr>
          <w:rFonts w:ascii="Times New Roman" w:hAnsi="Times New Roman"/>
          <w:sz w:val="24"/>
          <w:szCs w:val="24"/>
        </w:rPr>
        <w:t xml:space="preserve"> </w:t>
      </w:r>
      <w:r w:rsidR="00843456" w:rsidRPr="006F6E10">
        <w:rPr>
          <w:rFonts w:ascii="Times New Roman" w:hAnsi="Times New Roman"/>
          <w:sz w:val="24"/>
          <w:szCs w:val="24"/>
          <w:lang w:val="ky-KG"/>
        </w:rPr>
        <w:t>Баласагын атындагы КУУнун К</w:t>
      </w:r>
      <w:r w:rsidR="00843456" w:rsidRPr="006F6E10">
        <w:rPr>
          <w:rFonts w:ascii="Times New Roman" w:hAnsi="Times New Roman"/>
          <w:sz w:val="24"/>
          <w:szCs w:val="24"/>
        </w:rPr>
        <w:t xml:space="preserve">ыргыз-кытай факультетинин </w:t>
      </w:r>
      <w:r w:rsidR="00843456" w:rsidRPr="006F6E10">
        <w:rPr>
          <w:rFonts w:ascii="Times New Roman" w:hAnsi="Times New Roman"/>
          <w:sz w:val="24"/>
          <w:szCs w:val="24"/>
          <w:lang w:val="ky-KG"/>
        </w:rPr>
        <w:t xml:space="preserve">“Кытай тили жана адабияты” кафедрасынын </w:t>
      </w:r>
      <w:r w:rsidR="00843456" w:rsidRPr="006F6E10">
        <w:rPr>
          <w:rFonts w:ascii="Times New Roman" w:hAnsi="Times New Roman"/>
          <w:sz w:val="24"/>
          <w:szCs w:val="24"/>
        </w:rPr>
        <w:t xml:space="preserve"> </w:t>
      </w:r>
      <w:r w:rsidR="00843456" w:rsidRPr="006F6E10">
        <w:rPr>
          <w:rFonts w:ascii="Times New Roman" w:hAnsi="Times New Roman"/>
          <w:sz w:val="24"/>
          <w:szCs w:val="24"/>
          <w:lang w:val="ky-KG"/>
        </w:rPr>
        <w:t xml:space="preserve">доценти </w:t>
      </w:r>
      <w:r w:rsidR="00843456" w:rsidRPr="006F6E10">
        <w:rPr>
          <w:rFonts w:ascii="Times New Roman" w:hAnsi="Times New Roman"/>
          <w:sz w:val="24"/>
          <w:szCs w:val="24"/>
        </w:rPr>
        <w:t xml:space="preserve">Токсоналиева Асель Мусурапшаевна </w:t>
      </w:r>
      <w:r w:rsidR="00843456">
        <w:rPr>
          <w:rFonts w:ascii="Times New Roman" w:hAnsi="Times New Roman"/>
          <w:sz w:val="24"/>
          <w:szCs w:val="24"/>
        </w:rPr>
        <w:t xml:space="preserve">   </w:t>
      </w:r>
      <w:r w:rsidR="00341816">
        <w:rPr>
          <w:rFonts w:ascii="Times New Roman" w:hAnsi="Times New Roman"/>
          <w:sz w:val="24"/>
          <w:szCs w:val="24"/>
        </w:rPr>
        <w:t>____________</w:t>
      </w:r>
    </w:p>
    <w:p w:rsidR="00843456" w:rsidRPr="00341816" w:rsidRDefault="00843456" w:rsidP="00843456">
      <w:pPr>
        <w:autoSpaceDE w:val="0"/>
        <w:autoSpaceDN w:val="0"/>
        <w:adjustRightInd w:val="0"/>
        <w:spacing w:after="0" w:line="240" w:lineRule="auto"/>
        <w:ind w:right="140" w:firstLine="708"/>
        <w:rPr>
          <w:rFonts w:ascii="Times New Roman" w:hAnsi="Times New Roman"/>
          <w:sz w:val="24"/>
          <w:szCs w:val="24"/>
          <w:lang w:val="ky-KG"/>
        </w:rPr>
      </w:pPr>
      <w:r w:rsidRPr="00341816">
        <w:rPr>
          <w:rFonts w:ascii="Times New Roman" w:hAnsi="Times New Roman"/>
          <w:sz w:val="24"/>
          <w:szCs w:val="24"/>
          <w:lang w:val="ky-KG"/>
        </w:rPr>
        <w:t xml:space="preserve">                                                                     </w:t>
      </w:r>
    </w:p>
    <w:p w:rsidR="00843456" w:rsidRPr="006E3BBB" w:rsidRDefault="006E3BBB" w:rsidP="00843456">
      <w:pPr>
        <w:pStyle w:val="HTML"/>
        <w:shd w:val="clear" w:color="auto" w:fill="F8F9FA"/>
        <w:spacing w:line="540" w:lineRule="atLeast"/>
        <w:rPr>
          <w:rFonts w:ascii="Times New Roman" w:hAnsi="Times New Roman"/>
          <w:sz w:val="24"/>
          <w:szCs w:val="24"/>
          <w:lang w:val="ky-KG"/>
        </w:rPr>
      </w:pPr>
      <w:r>
        <w:rPr>
          <w:rFonts w:ascii="Times New Roman" w:hAnsi="Times New Roman"/>
          <w:sz w:val="24"/>
          <w:szCs w:val="24"/>
          <w:lang w:val="ky-KG"/>
        </w:rPr>
        <w:t>5</w:t>
      </w:r>
      <w:r w:rsidR="00843456" w:rsidRPr="00341816">
        <w:rPr>
          <w:rFonts w:ascii="Times New Roman" w:hAnsi="Times New Roman"/>
          <w:sz w:val="24"/>
          <w:szCs w:val="24"/>
          <w:lang w:val="ky-KG"/>
        </w:rPr>
        <w:t xml:space="preserve">) «Глобус Транслэйт» </w:t>
      </w:r>
      <w:r w:rsidR="00843456">
        <w:rPr>
          <w:rFonts w:ascii="Times New Roman" w:hAnsi="Times New Roman"/>
          <w:color w:val="202124"/>
          <w:sz w:val="24"/>
          <w:szCs w:val="24"/>
          <w:lang w:val="ky-KG"/>
        </w:rPr>
        <w:t>ж</w:t>
      </w:r>
      <w:r w:rsidR="00843456" w:rsidRPr="004012E8">
        <w:rPr>
          <w:rFonts w:ascii="Times New Roman" w:hAnsi="Times New Roman"/>
          <w:color w:val="202124"/>
          <w:sz w:val="24"/>
          <w:szCs w:val="24"/>
          <w:lang w:val="ky-KG"/>
        </w:rPr>
        <w:t>оопкерчилиги чектелген коом</w:t>
      </w:r>
      <w:r w:rsidR="00843456">
        <w:rPr>
          <w:rFonts w:ascii="Times New Roman" w:hAnsi="Times New Roman"/>
          <w:color w:val="202124"/>
          <w:sz w:val="24"/>
          <w:szCs w:val="24"/>
          <w:lang w:val="ky-KG"/>
        </w:rPr>
        <w:t>дун башчысы</w:t>
      </w:r>
      <w:r w:rsidR="00843456" w:rsidRPr="00341816">
        <w:rPr>
          <w:rFonts w:ascii="Times New Roman" w:hAnsi="Times New Roman"/>
          <w:sz w:val="24"/>
          <w:szCs w:val="24"/>
          <w:lang w:val="ky-KG"/>
        </w:rPr>
        <w:t xml:space="preserve"> </w:t>
      </w:r>
      <w:r w:rsidR="00843456" w:rsidRPr="006E3BBB">
        <w:rPr>
          <w:rFonts w:ascii="Times New Roman" w:hAnsi="Times New Roman"/>
          <w:sz w:val="24"/>
          <w:szCs w:val="24"/>
          <w:lang w:val="ky-KG"/>
        </w:rPr>
        <w:t xml:space="preserve">Матянью Ширин Ильязовна   ______________  </w:t>
      </w:r>
    </w:p>
    <w:p w:rsidR="00341816" w:rsidRPr="001A5595" w:rsidRDefault="00341816" w:rsidP="00843456">
      <w:pPr>
        <w:autoSpaceDE w:val="0"/>
        <w:autoSpaceDN w:val="0"/>
        <w:adjustRightInd w:val="0"/>
        <w:rPr>
          <w:rFonts w:ascii="Times New Roman" w:hAnsi="Times New Roman"/>
          <w:sz w:val="24"/>
          <w:szCs w:val="24"/>
          <w:lang w:val="ky-KG"/>
        </w:rPr>
      </w:pPr>
    </w:p>
    <w:p w:rsidR="00843456" w:rsidRPr="001A5595" w:rsidRDefault="006E3BBB" w:rsidP="00843456">
      <w:pPr>
        <w:autoSpaceDE w:val="0"/>
        <w:autoSpaceDN w:val="0"/>
        <w:adjustRightInd w:val="0"/>
        <w:rPr>
          <w:rFonts w:ascii="Times New Roman" w:hAnsi="Times New Roman"/>
          <w:sz w:val="24"/>
          <w:szCs w:val="24"/>
          <w:lang w:val="ky-KG"/>
        </w:rPr>
      </w:pPr>
      <w:r>
        <w:rPr>
          <w:rFonts w:ascii="Times New Roman" w:hAnsi="Times New Roman"/>
          <w:sz w:val="24"/>
          <w:szCs w:val="24"/>
          <w:lang w:val="ky-KG"/>
        </w:rPr>
        <w:t>6</w:t>
      </w:r>
      <w:r w:rsidR="00843456" w:rsidRPr="001A5595">
        <w:rPr>
          <w:rFonts w:ascii="Times New Roman" w:hAnsi="Times New Roman"/>
          <w:sz w:val="24"/>
          <w:szCs w:val="24"/>
          <w:lang w:val="ky-KG"/>
        </w:rPr>
        <w:t xml:space="preserve">) «Мади» юридикалык компаниянын башчысы </w:t>
      </w:r>
      <w:r w:rsidR="00843456" w:rsidRPr="006E3BBB">
        <w:rPr>
          <w:rFonts w:ascii="Times New Roman" w:hAnsi="Times New Roman"/>
          <w:sz w:val="24"/>
          <w:szCs w:val="24"/>
          <w:lang w:val="ky-KG"/>
        </w:rPr>
        <w:t xml:space="preserve">Гулиев Эльдар Рафаэльевич____________                                   </w:t>
      </w:r>
      <w:r w:rsidR="00843456" w:rsidRPr="001A5595">
        <w:rPr>
          <w:rFonts w:ascii="Times New Roman" w:hAnsi="Times New Roman"/>
          <w:sz w:val="24"/>
          <w:szCs w:val="24"/>
          <w:lang w:val="ky-KG"/>
        </w:rPr>
        <w:t xml:space="preserve">                                                                      </w:t>
      </w:r>
    </w:p>
    <w:p w:rsidR="004F1B08" w:rsidRPr="00EF6F40" w:rsidRDefault="00843456" w:rsidP="00341816">
      <w:pPr>
        <w:pStyle w:val="HTML"/>
        <w:shd w:val="clear" w:color="auto" w:fill="F8F9FA"/>
        <w:spacing w:line="540" w:lineRule="atLeast"/>
        <w:rPr>
          <w:rFonts w:ascii="Times New Roman" w:hAnsi="Times New Roman" w:cs="Times New Roman"/>
          <w:sz w:val="24"/>
          <w:szCs w:val="24"/>
          <w:lang w:val="ky-KG"/>
        </w:rPr>
      </w:pPr>
      <w:r w:rsidRPr="001A5595">
        <w:rPr>
          <w:rFonts w:ascii="Times New Roman" w:hAnsi="Times New Roman"/>
          <w:sz w:val="24"/>
          <w:szCs w:val="24"/>
          <w:lang w:val="ky-KG"/>
        </w:rPr>
        <w:t xml:space="preserve">7) «Perspective» </w:t>
      </w:r>
      <w:r w:rsidRPr="004012E8">
        <w:rPr>
          <w:rFonts w:ascii="Times New Roman" w:hAnsi="Times New Roman"/>
          <w:color w:val="202124"/>
          <w:sz w:val="24"/>
          <w:szCs w:val="24"/>
          <w:lang w:val="ky-KG"/>
        </w:rPr>
        <w:t>эл аралык билим берүү борбору</w:t>
      </w:r>
      <w:r>
        <w:rPr>
          <w:rFonts w:ascii="Times New Roman" w:hAnsi="Times New Roman"/>
          <w:color w:val="202124"/>
          <w:sz w:val="24"/>
          <w:szCs w:val="24"/>
          <w:lang w:val="ky-KG"/>
        </w:rPr>
        <w:t xml:space="preserve">нун башчысы </w:t>
      </w:r>
      <w:r w:rsidRPr="006E3BBB">
        <w:rPr>
          <w:rFonts w:ascii="Times New Roman" w:hAnsi="Times New Roman"/>
          <w:sz w:val="24"/>
          <w:szCs w:val="24"/>
          <w:lang w:val="ky-KG"/>
        </w:rPr>
        <w:t xml:space="preserve">Таалайбеков Улан Таалайбекович __________________      </w:t>
      </w:r>
      <w:r w:rsidR="00341816" w:rsidRPr="006E3BBB">
        <w:rPr>
          <w:rFonts w:ascii="Times New Roman" w:hAnsi="Times New Roman"/>
          <w:sz w:val="24"/>
          <w:szCs w:val="24"/>
          <w:lang w:val="ky-KG"/>
        </w:rPr>
        <w:t xml:space="preserve">          </w:t>
      </w:r>
      <w:r w:rsidR="00341816" w:rsidRPr="001A5595">
        <w:rPr>
          <w:rFonts w:ascii="Times New Roman" w:hAnsi="Times New Roman"/>
          <w:sz w:val="24"/>
          <w:szCs w:val="24"/>
          <w:lang w:val="ky-KG"/>
        </w:rPr>
        <w:t xml:space="preserve">                 </w:t>
      </w:r>
    </w:p>
    <w:sectPr w:rsidR="004F1B08" w:rsidRPr="00EF6F40" w:rsidSect="00255F32">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DA" w:rsidRDefault="00565BDA" w:rsidP="00295804">
      <w:pPr>
        <w:spacing w:after="0" w:line="240" w:lineRule="auto"/>
      </w:pPr>
      <w:r>
        <w:separator/>
      </w:r>
    </w:p>
  </w:endnote>
  <w:endnote w:type="continuationSeparator" w:id="0">
    <w:p w:rsidR="00565BDA" w:rsidRDefault="00565BDA" w:rsidP="0029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05219"/>
      <w:docPartObj>
        <w:docPartGallery w:val="Page Numbers (Bottom of Page)"/>
        <w:docPartUnique/>
      </w:docPartObj>
    </w:sdtPr>
    <w:sdtContent>
      <w:p w:rsidR="00255F32" w:rsidRDefault="00E31F79">
        <w:pPr>
          <w:pStyle w:val="a7"/>
          <w:jc w:val="center"/>
        </w:pPr>
        <w:r>
          <w:fldChar w:fldCharType="begin"/>
        </w:r>
        <w:r w:rsidR="00255F32">
          <w:instrText>PAGE   \* MERGEFORMAT</w:instrText>
        </w:r>
        <w:r>
          <w:fldChar w:fldCharType="separate"/>
        </w:r>
        <w:r w:rsidR="00D408AA">
          <w:rPr>
            <w:noProof/>
          </w:rPr>
          <w:t>2</w:t>
        </w:r>
        <w:r>
          <w:fldChar w:fldCharType="end"/>
        </w:r>
      </w:p>
    </w:sdtContent>
  </w:sdt>
  <w:p w:rsidR="00295804" w:rsidRDefault="002958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DA" w:rsidRDefault="00565BDA" w:rsidP="00295804">
      <w:pPr>
        <w:spacing w:after="0" w:line="240" w:lineRule="auto"/>
      </w:pPr>
      <w:r>
        <w:separator/>
      </w:r>
    </w:p>
  </w:footnote>
  <w:footnote w:type="continuationSeparator" w:id="0">
    <w:p w:rsidR="00565BDA" w:rsidRDefault="00565BDA" w:rsidP="002958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4BE"/>
    <w:multiLevelType w:val="hybridMultilevel"/>
    <w:tmpl w:val="31A8718A"/>
    <w:lvl w:ilvl="0" w:tplc="85E054E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E2007C"/>
    <w:multiLevelType w:val="hybridMultilevel"/>
    <w:tmpl w:val="7432258E"/>
    <w:lvl w:ilvl="0" w:tplc="04190001">
      <w:start w:val="1"/>
      <w:numFmt w:val="bullet"/>
      <w:lvlText w:val=""/>
      <w:lvlJc w:val="left"/>
      <w:pPr>
        <w:tabs>
          <w:tab w:val="num" w:pos="1139"/>
        </w:tabs>
        <w:ind w:left="1139" w:hanging="360"/>
      </w:pPr>
      <w:rPr>
        <w:rFonts w:ascii="Symbol" w:hAnsi="Symbol" w:hint="default"/>
      </w:rPr>
    </w:lvl>
    <w:lvl w:ilvl="1" w:tplc="04190003">
      <w:start w:val="1"/>
      <w:numFmt w:val="bullet"/>
      <w:lvlText w:val="o"/>
      <w:lvlJc w:val="left"/>
      <w:pPr>
        <w:tabs>
          <w:tab w:val="num" w:pos="1859"/>
        </w:tabs>
        <w:ind w:left="1859" w:hanging="360"/>
      </w:pPr>
      <w:rPr>
        <w:rFonts w:ascii="Courier New" w:hAnsi="Courier New" w:cs="Times New Roman" w:hint="default"/>
      </w:rPr>
    </w:lvl>
    <w:lvl w:ilvl="2" w:tplc="04190005">
      <w:start w:val="1"/>
      <w:numFmt w:val="bullet"/>
      <w:lvlText w:val=""/>
      <w:lvlJc w:val="left"/>
      <w:pPr>
        <w:tabs>
          <w:tab w:val="num" w:pos="2579"/>
        </w:tabs>
        <w:ind w:left="2579" w:hanging="360"/>
      </w:pPr>
      <w:rPr>
        <w:rFonts w:ascii="Wingdings" w:hAnsi="Wingdings" w:hint="default"/>
      </w:rPr>
    </w:lvl>
    <w:lvl w:ilvl="3" w:tplc="04190001">
      <w:start w:val="1"/>
      <w:numFmt w:val="bullet"/>
      <w:lvlText w:val=""/>
      <w:lvlJc w:val="left"/>
      <w:pPr>
        <w:tabs>
          <w:tab w:val="num" w:pos="3299"/>
        </w:tabs>
        <w:ind w:left="3299" w:hanging="360"/>
      </w:pPr>
      <w:rPr>
        <w:rFonts w:ascii="Symbol" w:hAnsi="Symbol" w:hint="default"/>
      </w:rPr>
    </w:lvl>
    <w:lvl w:ilvl="4" w:tplc="04190003">
      <w:start w:val="1"/>
      <w:numFmt w:val="bullet"/>
      <w:lvlText w:val="o"/>
      <w:lvlJc w:val="left"/>
      <w:pPr>
        <w:tabs>
          <w:tab w:val="num" w:pos="4019"/>
        </w:tabs>
        <w:ind w:left="4019" w:hanging="360"/>
      </w:pPr>
      <w:rPr>
        <w:rFonts w:ascii="Courier New" w:hAnsi="Courier New" w:cs="Times New Roman" w:hint="default"/>
      </w:rPr>
    </w:lvl>
    <w:lvl w:ilvl="5" w:tplc="04190005">
      <w:start w:val="1"/>
      <w:numFmt w:val="bullet"/>
      <w:lvlText w:val=""/>
      <w:lvlJc w:val="left"/>
      <w:pPr>
        <w:tabs>
          <w:tab w:val="num" w:pos="4739"/>
        </w:tabs>
        <w:ind w:left="4739" w:hanging="360"/>
      </w:pPr>
      <w:rPr>
        <w:rFonts w:ascii="Wingdings" w:hAnsi="Wingdings" w:hint="default"/>
      </w:rPr>
    </w:lvl>
    <w:lvl w:ilvl="6" w:tplc="04190001">
      <w:start w:val="1"/>
      <w:numFmt w:val="bullet"/>
      <w:lvlText w:val=""/>
      <w:lvlJc w:val="left"/>
      <w:pPr>
        <w:tabs>
          <w:tab w:val="num" w:pos="5459"/>
        </w:tabs>
        <w:ind w:left="5459" w:hanging="360"/>
      </w:pPr>
      <w:rPr>
        <w:rFonts w:ascii="Symbol" w:hAnsi="Symbol" w:hint="default"/>
      </w:rPr>
    </w:lvl>
    <w:lvl w:ilvl="7" w:tplc="04190003">
      <w:start w:val="1"/>
      <w:numFmt w:val="bullet"/>
      <w:lvlText w:val="o"/>
      <w:lvlJc w:val="left"/>
      <w:pPr>
        <w:tabs>
          <w:tab w:val="num" w:pos="6179"/>
        </w:tabs>
        <w:ind w:left="6179" w:hanging="360"/>
      </w:pPr>
      <w:rPr>
        <w:rFonts w:ascii="Courier New" w:hAnsi="Courier New" w:cs="Times New Roman" w:hint="default"/>
      </w:rPr>
    </w:lvl>
    <w:lvl w:ilvl="8" w:tplc="04190005">
      <w:start w:val="1"/>
      <w:numFmt w:val="bullet"/>
      <w:lvlText w:val=""/>
      <w:lvlJc w:val="left"/>
      <w:pPr>
        <w:tabs>
          <w:tab w:val="num" w:pos="6899"/>
        </w:tabs>
        <w:ind w:left="6899" w:hanging="360"/>
      </w:pPr>
      <w:rPr>
        <w:rFonts w:ascii="Wingdings" w:hAnsi="Wingdings" w:hint="default"/>
      </w:rPr>
    </w:lvl>
  </w:abstractNum>
  <w:abstractNum w:abstractNumId="2">
    <w:nsid w:val="2FA87296"/>
    <w:multiLevelType w:val="hybridMultilevel"/>
    <w:tmpl w:val="E27EA94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A828A5"/>
    <w:multiLevelType w:val="hybridMultilevel"/>
    <w:tmpl w:val="E496FFB0"/>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4">
    <w:nsid w:val="3B3A4E72"/>
    <w:multiLevelType w:val="multilevel"/>
    <w:tmpl w:val="C74C46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2766C54"/>
    <w:multiLevelType w:val="hybridMultilevel"/>
    <w:tmpl w:val="44BEA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4C5D5047"/>
    <w:multiLevelType w:val="multilevel"/>
    <w:tmpl w:val="0C06A5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16"/>
        <w:szCs w:val="1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smallCaps w:val="0"/>
        <w:strike w:val="0"/>
        <w:dstrike w:val="0"/>
        <w:color w:val="000000"/>
        <w:spacing w:val="19"/>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902528"/>
    <w:multiLevelType w:val="hybridMultilevel"/>
    <w:tmpl w:val="580E6424"/>
    <w:lvl w:ilvl="0" w:tplc="04190001">
      <w:start w:val="1"/>
      <w:numFmt w:val="bullet"/>
      <w:lvlText w:val=""/>
      <w:lvlJc w:val="left"/>
      <w:pPr>
        <w:tabs>
          <w:tab w:val="num" w:pos="1139"/>
        </w:tabs>
        <w:ind w:left="1139" w:hanging="360"/>
      </w:pPr>
      <w:rPr>
        <w:rFonts w:ascii="Symbol" w:hAnsi="Symbol" w:hint="default"/>
      </w:rPr>
    </w:lvl>
    <w:lvl w:ilvl="1" w:tplc="04190003">
      <w:start w:val="1"/>
      <w:numFmt w:val="bullet"/>
      <w:lvlText w:val="o"/>
      <w:lvlJc w:val="left"/>
      <w:pPr>
        <w:tabs>
          <w:tab w:val="num" w:pos="1859"/>
        </w:tabs>
        <w:ind w:left="1859" w:hanging="360"/>
      </w:pPr>
      <w:rPr>
        <w:rFonts w:ascii="Courier New" w:hAnsi="Courier New" w:cs="Times New Roman" w:hint="default"/>
      </w:rPr>
    </w:lvl>
    <w:lvl w:ilvl="2" w:tplc="04190005">
      <w:start w:val="1"/>
      <w:numFmt w:val="bullet"/>
      <w:lvlText w:val=""/>
      <w:lvlJc w:val="left"/>
      <w:pPr>
        <w:tabs>
          <w:tab w:val="num" w:pos="2579"/>
        </w:tabs>
        <w:ind w:left="2579" w:hanging="360"/>
      </w:pPr>
      <w:rPr>
        <w:rFonts w:ascii="Wingdings" w:hAnsi="Wingdings" w:hint="default"/>
      </w:rPr>
    </w:lvl>
    <w:lvl w:ilvl="3" w:tplc="04190001">
      <w:start w:val="1"/>
      <w:numFmt w:val="bullet"/>
      <w:lvlText w:val=""/>
      <w:lvlJc w:val="left"/>
      <w:pPr>
        <w:tabs>
          <w:tab w:val="num" w:pos="3299"/>
        </w:tabs>
        <w:ind w:left="3299" w:hanging="360"/>
      </w:pPr>
      <w:rPr>
        <w:rFonts w:ascii="Symbol" w:hAnsi="Symbol" w:hint="default"/>
      </w:rPr>
    </w:lvl>
    <w:lvl w:ilvl="4" w:tplc="04190003">
      <w:start w:val="1"/>
      <w:numFmt w:val="bullet"/>
      <w:lvlText w:val="o"/>
      <w:lvlJc w:val="left"/>
      <w:pPr>
        <w:tabs>
          <w:tab w:val="num" w:pos="4019"/>
        </w:tabs>
        <w:ind w:left="4019" w:hanging="360"/>
      </w:pPr>
      <w:rPr>
        <w:rFonts w:ascii="Courier New" w:hAnsi="Courier New" w:cs="Times New Roman" w:hint="default"/>
      </w:rPr>
    </w:lvl>
    <w:lvl w:ilvl="5" w:tplc="04190005">
      <w:start w:val="1"/>
      <w:numFmt w:val="bullet"/>
      <w:lvlText w:val=""/>
      <w:lvlJc w:val="left"/>
      <w:pPr>
        <w:tabs>
          <w:tab w:val="num" w:pos="4739"/>
        </w:tabs>
        <w:ind w:left="4739" w:hanging="360"/>
      </w:pPr>
      <w:rPr>
        <w:rFonts w:ascii="Wingdings" w:hAnsi="Wingdings" w:hint="default"/>
      </w:rPr>
    </w:lvl>
    <w:lvl w:ilvl="6" w:tplc="04190001">
      <w:start w:val="1"/>
      <w:numFmt w:val="bullet"/>
      <w:lvlText w:val=""/>
      <w:lvlJc w:val="left"/>
      <w:pPr>
        <w:tabs>
          <w:tab w:val="num" w:pos="5459"/>
        </w:tabs>
        <w:ind w:left="5459" w:hanging="360"/>
      </w:pPr>
      <w:rPr>
        <w:rFonts w:ascii="Symbol" w:hAnsi="Symbol" w:hint="default"/>
      </w:rPr>
    </w:lvl>
    <w:lvl w:ilvl="7" w:tplc="04190003">
      <w:start w:val="1"/>
      <w:numFmt w:val="bullet"/>
      <w:lvlText w:val="o"/>
      <w:lvlJc w:val="left"/>
      <w:pPr>
        <w:tabs>
          <w:tab w:val="num" w:pos="6179"/>
        </w:tabs>
        <w:ind w:left="6179" w:hanging="360"/>
      </w:pPr>
      <w:rPr>
        <w:rFonts w:ascii="Courier New" w:hAnsi="Courier New" w:cs="Times New Roman" w:hint="default"/>
      </w:rPr>
    </w:lvl>
    <w:lvl w:ilvl="8" w:tplc="04190005">
      <w:start w:val="1"/>
      <w:numFmt w:val="bullet"/>
      <w:lvlText w:val=""/>
      <w:lvlJc w:val="left"/>
      <w:pPr>
        <w:tabs>
          <w:tab w:val="num" w:pos="6899"/>
        </w:tabs>
        <w:ind w:left="6899" w:hanging="360"/>
      </w:pPr>
      <w:rPr>
        <w:rFonts w:ascii="Wingdings" w:hAnsi="Wingdings" w:hint="default"/>
      </w:rPr>
    </w:lvl>
  </w:abstractNum>
  <w:abstractNum w:abstractNumId="8">
    <w:nsid w:val="5D722142"/>
    <w:multiLevelType w:val="hybridMultilevel"/>
    <w:tmpl w:val="2C4EFE34"/>
    <w:lvl w:ilvl="0" w:tplc="082A80D6">
      <w:numFmt w:val="bullet"/>
      <w:lvlText w:val="-"/>
      <w:lvlJc w:val="left"/>
      <w:pPr>
        <w:ind w:left="1090" w:hanging="360"/>
      </w:pPr>
      <w:rPr>
        <w:rFonts w:ascii="Times New Roman" w:eastAsia="Times New Roman" w:hAnsi="Times New Roman" w:cs="Times New Roman" w:hint="default"/>
      </w:rPr>
    </w:lvl>
    <w:lvl w:ilvl="1" w:tplc="04190003">
      <w:start w:val="1"/>
      <w:numFmt w:val="bullet"/>
      <w:lvlText w:val="o"/>
      <w:lvlJc w:val="left"/>
      <w:pPr>
        <w:ind w:left="1810" w:hanging="360"/>
      </w:pPr>
      <w:rPr>
        <w:rFonts w:ascii="Courier New" w:hAnsi="Courier New" w:cs="Times New Roman" w:hint="default"/>
      </w:rPr>
    </w:lvl>
    <w:lvl w:ilvl="2" w:tplc="04190005">
      <w:start w:val="1"/>
      <w:numFmt w:val="bullet"/>
      <w:lvlText w:val=""/>
      <w:lvlJc w:val="left"/>
      <w:pPr>
        <w:ind w:left="2530" w:hanging="360"/>
      </w:pPr>
      <w:rPr>
        <w:rFonts w:ascii="Wingdings" w:hAnsi="Wingdings" w:hint="default"/>
      </w:rPr>
    </w:lvl>
    <w:lvl w:ilvl="3" w:tplc="04190001">
      <w:start w:val="1"/>
      <w:numFmt w:val="bullet"/>
      <w:lvlText w:val=""/>
      <w:lvlJc w:val="left"/>
      <w:pPr>
        <w:ind w:left="3250" w:hanging="360"/>
      </w:pPr>
      <w:rPr>
        <w:rFonts w:ascii="Symbol" w:hAnsi="Symbol" w:hint="default"/>
      </w:rPr>
    </w:lvl>
    <w:lvl w:ilvl="4" w:tplc="04190003">
      <w:start w:val="1"/>
      <w:numFmt w:val="bullet"/>
      <w:lvlText w:val="o"/>
      <w:lvlJc w:val="left"/>
      <w:pPr>
        <w:ind w:left="3970" w:hanging="360"/>
      </w:pPr>
      <w:rPr>
        <w:rFonts w:ascii="Courier New" w:hAnsi="Courier New" w:cs="Times New Roman" w:hint="default"/>
      </w:rPr>
    </w:lvl>
    <w:lvl w:ilvl="5" w:tplc="04190005">
      <w:start w:val="1"/>
      <w:numFmt w:val="bullet"/>
      <w:lvlText w:val=""/>
      <w:lvlJc w:val="left"/>
      <w:pPr>
        <w:ind w:left="4690" w:hanging="360"/>
      </w:pPr>
      <w:rPr>
        <w:rFonts w:ascii="Wingdings" w:hAnsi="Wingdings" w:hint="default"/>
      </w:rPr>
    </w:lvl>
    <w:lvl w:ilvl="6" w:tplc="04190001">
      <w:start w:val="1"/>
      <w:numFmt w:val="bullet"/>
      <w:lvlText w:val=""/>
      <w:lvlJc w:val="left"/>
      <w:pPr>
        <w:ind w:left="5410" w:hanging="360"/>
      </w:pPr>
      <w:rPr>
        <w:rFonts w:ascii="Symbol" w:hAnsi="Symbol" w:hint="default"/>
      </w:rPr>
    </w:lvl>
    <w:lvl w:ilvl="7" w:tplc="04190003">
      <w:start w:val="1"/>
      <w:numFmt w:val="bullet"/>
      <w:lvlText w:val="o"/>
      <w:lvlJc w:val="left"/>
      <w:pPr>
        <w:ind w:left="6130" w:hanging="360"/>
      </w:pPr>
      <w:rPr>
        <w:rFonts w:ascii="Courier New" w:hAnsi="Courier New" w:cs="Times New Roman" w:hint="default"/>
      </w:rPr>
    </w:lvl>
    <w:lvl w:ilvl="8" w:tplc="04190005">
      <w:start w:val="1"/>
      <w:numFmt w:val="bullet"/>
      <w:lvlText w:val=""/>
      <w:lvlJc w:val="left"/>
      <w:pPr>
        <w:ind w:left="6850" w:hanging="360"/>
      </w:pPr>
      <w:rPr>
        <w:rFonts w:ascii="Wingdings" w:hAnsi="Wingdings" w:hint="default"/>
      </w:rPr>
    </w:lvl>
  </w:abstractNum>
  <w:abstractNum w:abstractNumId="9">
    <w:nsid w:val="77277016"/>
    <w:multiLevelType w:val="multilevel"/>
    <w:tmpl w:val="B6EC02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1"/>
    <w:footnote w:id="0"/>
  </w:footnotePr>
  <w:endnotePr>
    <w:endnote w:id="-1"/>
    <w:endnote w:id="0"/>
  </w:endnotePr>
  <w:compat/>
  <w:rsids>
    <w:rsidRoot w:val="00F543D9"/>
    <w:rsid w:val="000035B2"/>
    <w:rsid w:val="00011F7D"/>
    <w:rsid w:val="00025502"/>
    <w:rsid w:val="000260E4"/>
    <w:rsid w:val="00032DC6"/>
    <w:rsid w:val="00034DA4"/>
    <w:rsid w:val="00035863"/>
    <w:rsid w:val="00044BD6"/>
    <w:rsid w:val="00050813"/>
    <w:rsid w:val="00057A78"/>
    <w:rsid w:val="00057A8F"/>
    <w:rsid w:val="000668DA"/>
    <w:rsid w:val="0006761A"/>
    <w:rsid w:val="00072BFB"/>
    <w:rsid w:val="00084BAC"/>
    <w:rsid w:val="000919A7"/>
    <w:rsid w:val="000928DE"/>
    <w:rsid w:val="000A2E6B"/>
    <w:rsid w:val="000A62CD"/>
    <w:rsid w:val="000A6871"/>
    <w:rsid w:val="000B065A"/>
    <w:rsid w:val="000B2E18"/>
    <w:rsid w:val="000B5682"/>
    <w:rsid w:val="000C45A0"/>
    <w:rsid w:val="000C570B"/>
    <w:rsid w:val="000D3299"/>
    <w:rsid w:val="000D346D"/>
    <w:rsid w:val="000D3E96"/>
    <w:rsid w:val="000D7B93"/>
    <w:rsid w:val="000E4DA1"/>
    <w:rsid w:val="000E4DBD"/>
    <w:rsid w:val="000F2263"/>
    <w:rsid w:val="000F23F0"/>
    <w:rsid w:val="000F3739"/>
    <w:rsid w:val="000F4581"/>
    <w:rsid w:val="00102D3F"/>
    <w:rsid w:val="001058C8"/>
    <w:rsid w:val="00112DB7"/>
    <w:rsid w:val="00114D81"/>
    <w:rsid w:val="00115A1C"/>
    <w:rsid w:val="00120644"/>
    <w:rsid w:val="00121846"/>
    <w:rsid w:val="00132AE4"/>
    <w:rsid w:val="00137203"/>
    <w:rsid w:val="001374E6"/>
    <w:rsid w:val="00141470"/>
    <w:rsid w:val="00142CA3"/>
    <w:rsid w:val="00143718"/>
    <w:rsid w:val="001439AA"/>
    <w:rsid w:val="00144569"/>
    <w:rsid w:val="001448F7"/>
    <w:rsid w:val="00146955"/>
    <w:rsid w:val="00152A63"/>
    <w:rsid w:val="00153123"/>
    <w:rsid w:val="001545DF"/>
    <w:rsid w:val="0015480F"/>
    <w:rsid w:val="0015688B"/>
    <w:rsid w:val="001602DE"/>
    <w:rsid w:val="00161C76"/>
    <w:rsid w:val="001636DC"/>
    <w:rsid w:val="001656DC"/>
    <w:rsid w:val="00165948"/>
    <w:rsid w:val="00170A70"/>
    <w:rsid w:val="00176498"/>
    <w:rsid w:val="00177298"/>
    <w:rsid w:val="0018283D"/>
    <w:rsid w:val="0018683A"/>
    <w:rsid w:val="00187186"/>
    <w:rsid w:val="0019568E"/>
    <w:rsid w:val="001A5595"/>
    <w:rsid w:val="001A66D6"/>
    <w:rsid w:val="001A671F"/>
    <w:rsid w:val="001B2AEC"/>
    <w:rsid w:val="001B453D"/>
    <w:rsid w:val="001B58B6"/>
    <w:rsid w:val="001C0A72"/>
    <w:rsid w:val="001C57FD"/>
    <w:rsid w:val="001D0579"/>
    <w:rsid w:val="001D2698"/>
    <w:rsid w:val="001E0999"/>
    <w:rsid w:val="001E48D6"/>
    <w:rsid w:val="001E53F4"/>
    <w:rsid w:val="001F2738"/>
    <w:rsid w:val="001F30FF"/>
    <w:rsid w:val="001F667E"/>
    <w:rsid w:val="001F7686"/>
    <w:rsid w:val="001F7769"/>
    <w:rsid w:val="00202486"/>
    <w:rsid w:val="00210AD7"/>
    <w:rsid w:val="00215ECC"/>
    <w:rsid w:val="00221D21"/>
    <w:rsid w:val="002248FC"/>
    <w:rsid w:val="002321F6"/>
    <w:rsid w:val="0023560E"/>
    <w:rsid w:val="00237741"/>
    <w:rsid w:val="00247727"/>
    <w:rsid w:val="00255F32"/>
    <w:rsid w:val="00265C2A"/>
    <w:rsid w:val="00270250"/>
    <w:rsid w:val="00270512"/>
    <w:rsid w:val="00273262"/>
    <w:rsid w:val="0027799B"/>
    <w:rsid w:val="00277B5A"/>
    <w:rsid w:val="00287756"/>
    <w:rsid w:val="002878C0"/>
    <w:rsid w:val="00290249"/>
    <w:rsid w:val="00291E2E"/>
    <w:rsid w:val="00295804"/>
    <w:rsid w:val="00295E49"/>
    <w:rsid w:val="002A09BA"/>
    <w:rsid w:val="002A7A60"/>
    <w:rsid w:val="002B3F18"/>
    <w:rsid w:val="002B6076"/>
    <w:rsid w:val="002C2936"/>
    <w:rsid w:val="002D2E9F"/>
    <w:rsid w:val="002D30EB"/>
    <w:rsid w:val="002D5300"/>
    <w:rsid w:val="002D6814"/>
    <w:rsid w:val="002E25B9"/>
    <w:rsid w:val="002E3CAA"/>
    <w:rsid w:val="002E6E65"/>
    <w:rsid w:val="002E6F0F"/>
    <w:rsid w:val="002F5C7B"/>
    <w:rsid w:val="00300A3F"/>
    <w:rsid w:val="003034E8"/>
    <w:rsid w:val="003100E8"/>
    <w:rsid w:val="00310996"/>
    <w:rsid w:val="00310A17"/>
    <w:rsid w:val="003118A6"/>
    <w:rsid w:val="003179CD"/>
    <w:rsid w:val="00321553"/>
    <w:rsid w:val="003221F0"/>
    <w:rsid w:val="00323EF7"/>
    <w:rsid w:val="00330D7A"/>
    <w:rsid w:val="00331EE4"/>
    <w:rsid w:val="00332F4B"/>
    <w:rsid w:val="00337D30"/>
    <w:rsid w:val="00341816"/>
    <w:rsid w:val="00345524"/>
    <w:rsid w:val="0034586B"/>
    <w:rsid w:val="003500B8"/>
    <w:rsid w:val="00355370"/>
    <w:rsid w:val="00360615"/>
    <w:rsid w:val="0036061E"/>
    <w:rsid w:val="00372409"/>
    <w:rsid w:val="00373E9E"/>
    <w:rsid w:val="00376D05"/>
    <w:rsid w:val="00385958"/>
    <w:rsid w:val="003901B3"/>
    <w:rsid w:val="00390A74"/>
    <w:rsid w:val="003B3CE7"/>
    <w:rsid w:val="003B3D31"/>
    <w:rsid w:val="003B774B"/>
    <w:rsid w:val="003C2FE3"/>
    <w:rsid w:val="003C5F93"/>
    <w:rsid w:val="003D1C41"/>
    <w:rsid w:val="003D342E"/>
    <w:rsid w:val="003D760E"/>
    <w:rsid w:val="003E47C2"/>
    <w:rsid w:val="003E7D99"/>
    <w:rsid w:val="003F4CC5"/>
    <w:rsid w:val="00401111"/>
    <w:rsid w:val="00401605"/>
    <w:rsid w:val="004019DB"/>
    <w:rsid w:val="00403374"/>
    <w:rsid w:val="00416CC2"/>
    <w:rsid w:val="0042490C"/>
    <w:rsid w:val="00425DBA"/>
    <w:rsid w:val="004264BA"/>
    <w:rsid w:val="00426929"/>
    <w:rsid w:val="00435258"/>
    <w:rsid w:val="004360C1"/>
    <w:rsid w:val="00451030"/>
    <w:rsid w:val="00455BFD"/>
    <w:rsid w:val="004561BD"/>
    <w:rsid w:val="00472F28"/>
    <w:rsid w:val="00473F72"/>
    <w:rsid w:val="00483436"/>
    <w:rsid w:val="00492FDF"/>
    <w:rsid w:val="00493A44"/>
    <w:rsid w:val="004A5B85"/>
    <w:rsid w:val="004B2BF9"/>
    <w:rsid w:val="004B5E25"/>
    <w:rsid w:val="004C0730"/>
    <w:rsid w:val="004C7C3F"/>
    <w:rsid w:val="004D0C44"/>
    <w:rsid w:val="004D3650"/>
    <w:rsid w:val="004E4246"/>
    <w:rsid w:val="004E5301"/>
    <w:rsid w:val="004E7718"/>
    <w:rsid w:val="004F1B08"/>
    <w:rsid w:val="004F4C7E"/>
    <w:rsid w:val="004F59E0"/>
    <w:rsid w:val="004F6504"/>
    <w:rsid w:val="00501937"/>
    <w:rsid w:val="00502F9F"/>
    <w:rsid w:val="00505F88"/>
    <w:rsid w:val="00510F4C"/>
    <w:rsid w:val="00514E13"/>
    <w:rsid w:val="00517647"/>
    <w:rsid w:val="0052185F"/>
    <w:rsid w:val="00523802"/>
    <w:rsid w:val="00524E2D"/>
    <w:rsid w:val="00525A6C"/>
    <w:rsid w:val="005279FC"/>
    <w:rsid w:val="00541189"/>
    <w:rsid w:val="00546FDE"/>
    <w:rsid w:val="00550B9C"/>
    <w:rsid w:val="00552021"/>
    <w:rsid w:val="005555E6"/>
    <w:rsid w:val="0056032D"/>
    <w:rsid w:val="00565467"/>
    <w:rsid w:val="00565BDA"/>
    <w:rsid w:val="005715B0"/>
    <w:rsid w:val="00575EB4"/>
    <w:rsid w:val="00580B9A"/>
    <w:rsid w:val="00580E4E"/>
    <w:rsid w:val="00581C2D"/>
    <w:rsid w:val="00583936"/>
    <w:rsid w:val="005862F0"/>
    <w:rsid w:val="00592378"/>
    <w:rsid w:val="00592E05"/>
    <w:rsid w:val="005944AB"/>
    <w:rsid w:val="00595913"/>
    <w:rsid w:val="005A3A56"/>
    <w:rsid w:val="005A780E"/>
    <w:rsid w:val="005A7B07"/>
    <w:rsid w:val="005A7DCC"/>
    <w:rsid w:val="005B25A5"/>
    <w:rsid w:val="005B2EF1"/>
    <w:rsid w:val="005C03EB"/>
    <w:rsid w:val="005C7DF0"/>
    <w:rsid w:val="005D03A9"/>
    <w:rsid w:val="005D0462"/>
    <w:rsid w:val="005D4183"/>
    <w:rsid w:val="005E2E73"/>
    <w:rsid w:val="005E426F"/>
    <w:rsid w:val="005E48F4"/>
    <w:rsid w:val="005E67AF"/>
    <w:rsid w:val="005F0061"/>
    <w:rsid w:val="005F1C18"/>
    <w:rsid w:val="005F4F03"/>
    <w:rsid w:val="005F644C"/>
    <w:rsid w:val="00602389"/>
    <w:rsid w:val="006025FF"/>
    <w:rsid w:val="0060502F"/>
    <w:rsid w:val="00605FE1"/>
    <w:rsid w:val="0061326B"/>
    <w:rsid w:val="00616B41"/>
    <w:rsid w:val="00622D4A"/>
    <w:rsid w:val="00622D9F"/>
    <w:rsid w:val="00630538"/>
    <w:rsid w:val="00631D48"/>
    <w:rsid w:val="0063612B"/>
    <w:rsid w:val="006376AA"/>
    <w:rsid w:val="00641405"/>
    <w:rsid w:val="006418B8"/>
    <w:rsid w:val="006423B6"/>
    <w:rsid w:val="00646D16"/>
    <w:rsid w:val="00650596"/>
    <w:rsid w:val="00662104"/>
    <w:rsid w:val="00663BF4"/>
    <w:rsid w:val="006643B6"/>
    <w:rsid w:val="00664B88"/>
    <w:rsid w:val="006700BE"/>
    <w:rsid w:val="00671DF8"/>
    <w:rsid w:val="00673A0C"/>
    <w:rsid w:val="00680E0C"/>
    <w:rsid w:val="00681333"/>
    <w:rsid w:val="006840B4"/>
    <w:rsid w:val="00687990"/>
    <w:rsid w:val="00695A7E"/>
    <w:rsid w:val="006A1667"/>
    <w:rsid w:val="006A2D69"/>
    <w:rsid w:val="006A2E7D"/>
    <w:rsid w:val="006B0245"/>
    <w:rsid w:val="006B2F26"/>
    <w:rsid w:val="006B474B"/>
    <w:rsid w:val="006B6A27"/>
    <w:rsid w:val="006B72E6"/>
    <w:rsid w:val="006C7520"/>
    <w:rsid w:val="006D28DF"/>
    <w:rsid w:val="006D3704"/>
    <w:rsid w:val="006D3967"/>
    <w:rsid w:val="006E3BBB"/>
    <w:rsid w:val="006F1553"/>
    <w:rsid w:val="006F5992"/>
    <w:rsid w:val="006F71AB"/>
    <w:rsid w:val="00703D87"/>
    <w:rsid w:val="007055A4"/>
    <w:rsid w:val="00705ECE"/>
    <w:rsid w:val="00710C02"/>
    <w:rsid w:val="0071251F"/>
    <w:rsid w:val="0071483E"/>
    <w:rsid w:val="007202A3"/>
    <w:rsid w:val="00720AFD"/>
    <w:rsid w:val="0072613A"/>
    <w:rsid w:val="00726BDB"/>
    <w:rsid w:val="0073260A"/>
    <w:rsid w:val="007337B1"/>
    <w:rsid w:val="00735BE6"/>
    <w:rsid w:val="00735C27"/>
    <w:rsid w:val="00743830"/>
    <w:rsid w:val="00743978"/>
    <w:rsid w:val="00746B18"/>
    <w:rsid w:val="00757346"/>
    <w:rsid w:val="00774D51"/>
    <w:rsid w:val="00780D5B"/>
    <w:rsid w:val="00781D1E"/>
    <w:rsid w:val="00782040"/>
    <w:rsid w:val="007853CF"/>
    <w:rsid w:val="00790360"/>
    <w:rsid w:val="007903BA"/>
    <w:rsid w:val="00794795"/>
    <w:rsid w:val="00795CD6"/>
    <w:rsid w:val="00797116"/>
    <w:rsid w:val="007A04EE"/>
    <w:rsid w:val="007A76A5"/>
    <w:rsid w:val="007B2DA6"/>
    <w:rsid w:val="007B3DA0"/>
    <w:rsid w:val="007B58F2"/>
    <w:rsid w:val="007B70CC"/>
    <w:rsid w:val="007B7805"/>
    <w:rsid w:val="007C434F"/>
    <w:rsid w:val="007D14DA"/>
    <w:rsid w:val="007D57C4"/>
    <w:rsid w:val="007E489A"/>
    <w:rsid w:val="007E5530"/>
    <w:rsid w:val="007F1B54"/>
    <w:rsid w:val="007F418F"/>
    <w:rsid w:val="007F7C15"/>
    <w:rsid w:val="0080145A"/>
    <w:rsid w:val="00801EBC"/>
    <w:rsid w:val="00801EDD"/>
    <w:rsid w:val="00802E1A"/>
    <w:rsid w:val="00805A57"/>
    <w:rsid w:val="00805CEA"/>
    <w:rsid w:val="008205F7"/>
    <w:rsid w:val="008254B9"/>
    <w:rsid w:val="00825FF6"/>
    <w:rsid w:val="008266BB"/>
    <w:rsid w:val="0083528C"/>
    <w:rsid w:val="00840A02"/>
    <w:rsid w:val="00841648"/>
    <w:rsid w:val="0084184B"/>
    <w:rsid w:val="00843456"/>
    <w:rsid w:val="00845894"/>
    <w:rsid w:val="008514A5"/>
    <w:rsid w:val="00853F90"/>
    <w:rsid w:val="008553D1"/>
    <w:rsid w:val="00855E7A"/>
    <w:rsid w:val="0086009D"/>
    <w:rsid w:val="00863A74"/>
    <w:rsid w:val="008646A5"/>
    <w:rsid w:val="00870BD9"/>
    <w:rsid w:val="008748FB"/>
    <w:rsid w:val="00875187"/>
    <w:rsid w:val="00875F81"/>
    <w:rsid w:val="008817A7"/>
    <w:rsid w:val="0088526C"/>
    <w:rsid w:val="008A1C94"/>
    <w:rsid w:val="008A1CB6"/>
    <w:rsid w:val="008A31CD"/>
    <w:rsid w:val="008A42B9"/>
    <w:rsid w:val="008A6770"/>
    <w:rsid w:val="008C00B8"/>
    <w:rsid w:val="008C2198"/>
    <w:rsid w:val="008F6572"/>
    <w:rsid w:val="008F6AEC"/>
    <w:rsid w:val="00903E87"/>
    <w:rsid w:val="0090616F"/>
    <w:rsid w:val="00907D6D"/>
    <w:rsid w:val="00914B9C"/>
    <w:rsid w:val="009212CE"/>
    <w:rsid w:val="00922A5A"/>
    <w:rsid w:val="00923F35"/>
    <w:rsid w:val="00924BF9"/>
    <w:rsid w:val="00926AD8"/>
    <w:rsid w:val="0092798C"/>
    <w:rsid w:val="00934301"/>
    <w:rsid w:val="0094019D"/>
    <w:rsid w:val="009414CA"/>
    <w:rsid w:val="009458D2"/>
    <w:rsid w:val="009466B8"/>
    <w:rsid w:val="00951AE7"/>
    <w:rsid w:val="00953719"/>
    <w:rsid w:val="00955B87"/>
    <w:rsid w:val="009615B9"/>
    <w:rsid w:val="00961EB6"/>
    <w:rsid w:val="00966300"/>
    <w:rsid w:val="009664E8"/>
    <w:rsid w:val="00967BB1"/>
    <w:rsid w:val="00973572"/>
    <w:rsid w:val="0097491C"/>
    <w:rsid w:val="00974C87"/>
    <w:rsid w:val="0097545B"/>
    <w:rsid w:val="00980C9E"/>
    <w:rsid w:val="00982097"/>
    <w:rsid w:val="009835F5"/>
    <w:rsid w:val="009847C6"/>
    <w:rsid w:val="00991CF6"/>
    <w:rsid w:val="009942C5"/>
    <w:rsid w:val="009945AD"/>
    <w:rsid w:val="009A07E9"/>
    <w:rsid w:val="009A1831"/>
    <w:rsid w:val="009A398A"/>
    <w:rsid w:val="009A3CF2"/>
    <w:rsid w:val="009A6E85"/>
    <w:rsid w:val="009B2B67"/>
    <w:rsid w:val="009B3624"/>
    <w:rsid w:val="009B4DFD"/>
    <w:rsid w:val="009D6476"/>
    <w:rsid w:val="009E27FA"/>
    <w:rsid w:val="009E42CF"/>
    <w:rsid w:val="009E59AF"/>
    <w:rsid w:val="009F2FEC"/>
    <w:rsid w:val="009F3725"/>
    <w:rsid w:val="009F54B1"/>
    <w:rsid w:val="009F7CDD"/>
    <w:rsid w:val="00A01E1B"/>
    <w:rsid w:val="00A032E1"/>
    <w:rsid w:val="00A0643B"/>
    <w:rsid w:val="00A074DC"/>
    <w:rsid w:val="00A103D3"/>
    <w:rsid w:val="00A112A1"/>
    <w:rsid w:val="00A15AA7"/>
    <w:rsid w:val="00A179B8"/>
    <w:rsid w:val="00A21930"/>
    <w:rsid w:val="00A35C6B"/>
    <w:rsid w:val="00A369B5"/>
    <w:rsid w:val="00A37496"/>
    <w:rsid w:val="00A41B0A"/>
    <w:rsid w:val="00A44877"/>
    <w:rsid w:val="00A4499E"/>
    <w:rsid w:val="00A45529"/>
    <w:rsid w:val="00A52A26"/>
    <w:rsid w:val="00A775A7"/>
    <w:rsid w:val="00A837DE"/>
    <w:rsid w:val="00A84E06"/>
    <w:rsid w:val="00A85B48"/>
    <w:rsid w:val="00A85BAC"/>
    <w:rsid w:val="00A87F03"/>
    <w:rsid w:val="00A906BF"/>
    <w:rsid w:val="00A91073"/>
    <w:rsid w:val="00A9172A"/>
    <w:rsid w:val="00A91FC4"/>
    <w:rsid w:val="00A9354A"/>
    <w:rsid w:val="00A93DB5"/>
    <w:rsid w:val="00A954BF"/>
    <w:rsid w:val="00A955BF"/>
    <w:rsid w:val="00A96D74"/>
    <w:rsid w:val="00AA0583"/>
    <w:rsid w:val="00AB43ED"/>
    <w:rsid w:val="00AB4BE3"/>
    <w:rsid w:val="00AB58FD"/>
    <w:rsid w:val="00AC1393"/>
    <w:rsid w:val="00AC29FC"/>
    <w:rsid w:val="00AC4F7E"/>
    <w:rsid w:val="00AD41A6"/>
    <w:rsid w:val="00AD59C0"/>
    <w:rsid w:val="00AD732A"/>
    <w:rsid w:val="00AD758A"/>
    <w:rsid w:val="00AE4294"/>
    <w:rsid w:val="00AF5040"/>
    <w:rsid w:val="00AF55EA"/>
    <w:rsid w:val="00AF7369"/>
    <w:rsid w:val="00B01041"/>
    <w:rsid w:val="00B01D51"/>
    <w:rsid w:val="00B11991"/>
    <w:rsid w:val="00B166F7"/>
    <w:rsid w:val="00B2038C"/>
    <w:rsid w:val="00B24BEE"/>
    <w:rsid w:val="00B26114"/>
    <w:rsid w:val="00B268F7"/>
    <w:rsid w:val="00B307C0"/>
    <w:rsid w:val="00B34437"/>
    <w:rsid w:val="00B354D0"/>
    <w:rsid w:val="00B36439"/>
    <w:rsid w:val="00B4024E"/>
    <w:rsid w:val="00B431FA"/>
    <w:rsid w:val="00B45DD8"/>
    <w:rsid w:val="00B45EC9"/>
    <w:rsid w:val="00B46750"/>
    <w:rsid w:val="00B468A7"/>
    <w:rsid w:val="00B46AF7"/>
    <w:rsid w:val="00B624C9"/>
    <w:rsid w:val="00B721CA"/>
    <w:rsid w:val="00B72FA7"/>
    <w:rsid w:val="00B74D14"/>
    <w:rsid w:val="00B83900"/>
    <w:rsid w:val="00B85FA7"/>
    <w:rsid w:val="00B87A55"/>
    <w:rsid w:val="00B94E34"/>
    <w:rsid w:val="00BA3CA0"/>
    <w:rsid w:val="00BA780F"/>
    <w:rsid w:val="00BB1D20"/>
    <w:rsid w:val="00BB51E7"/>
    <w:rsid w:val="00BB576E"/>
    <w:rsid w:val="00BC63AF"/>
    <w:rsid w:val="00BD0F4B"/>
    <w:rsid w:val="00BE48EF"/>
    <w:rsid w:val="00BF5E7B"/>
    <w:rsid w:val="00C02046"/>
    <w:rsid w:val="00C054A0"/>
    <w:rsid w:val="00C06A41"/>
    <w:rsid w:val="00C133A5"/>
    <w:rsid w:val="00C13B8C"/>
    <w:rsid w:val="00C16F14"/>
    <w:rsid w:val="00C21A59"/>
    <w:rsid w:val="00C23518"/>
    <w:rsid w:val="00C2386F"/>
    <w:rsid w:val="00C454C3"/>
    <w:rsid w:val="00C46A05"/>
    <w:rsid w:val="00C501E1"/>
    <w:rsid w:val="00C535E0"/>
    <w:rsid w:val="00C57132"/>
    <w:rsid w:val="00C603DD"/>
    <w:rsid w:val="00C61DB1"/>
    <w:rsid w:val="00C669E5"/>
    <w:rsid w:val="00C7347C"/>
    <w:rsid w:val="00C7490B"/>
    <w:rsid w:val="00C7606F"/>
    <w:rsid w:val="00C813F2"/>
    <w:rsid w:val="00C8167F"/>
    <w:rsid w:val="00C85EC5"/>
    <w:rsid w:val="00C90895"/>
    <w:rsid w:val="00C91656"/>
    <w:rsid w:val="00C93401"/>
    <w:rsid w:val="00C93C84"/>
    <w:rsid w:val="00C956CB"/>
    <w:rsid w:val="00CA1734"/>
    <w:rsid w:val="00CB0261"/>
    <w:rsid w:val="00CB0F1A"/>
    <w:rsid w:val="00CB1D12"/>
    <w:rsid w:val="00CC1B07"/>
    <w:rsid w:val="00CC3151"/>
    <w:rsid w:val="00CC48BD"/>
    <w:rsid w:val="00CD2ABB"/>
    <w:rsid w:val="00CD5816"/>
    <w:rsid w:val="00CE216A"/>
    <w:rsid w:val="00CE73F7"/>
    <w:rsid w:val="00CE7727"/>
    <w:rsid w:val="00CF02E3"/>
    <w:rsid w:val="00CF0D2F"/>
    <w:rsid w:val="00CF6BC7"/>
    <w:rsid w:val="00D00491"/>
    <w:rsid w:val="00D02923"/>
    <w:rsid w:val="00D10786"/>
    <w:rsid w:val="00D16B79"/>
    <w:rsid w:val="00D217A0"/>
    <w:rsid w:val="00D23983"/>
    <w:rsid w:val="00D26BBC"/>
    <w:rsid w:val="00D27247"/>
    <w:rsid w:val="00D335C9"/>
    <w:rsid w:val="00D347C3"/>
    <w:rsid w:val="00D35DAA"/>
    <w:rsid w:val="00D3702A"/>
    <w:rsid w:val="00D37261"/>
    <w:rsid w:val="00D40712"/>
    <w:rsid w:val="00D408AA"/>
    <w:rsid w:val="00D52344"/>
    <w:rsid w:val="00D61AB3"/>
    <w:rsid w:val="00D63107"/>
    <w:rsid w:val="00D63F48"/>
    <w:rsid w:val="00D65625"/>
    <w:rsid w:val="00D73EE2"/>
    <w:rsid w:val="00D75E96"/>
    <w:rsid w:val="00D76413"/>
    <w:rsid w:val="00D77566"/>
    <w:rsid w:val="00D77E4A"/>
    <w:rsid w:val="00D8081A"/>
    <w:rsid w:val="00D839F2"/>
    <w:rsid w:val="00D901C3"/>
    <w:rsid w:val="00D92FBD"/>
    <w:rsid w:val="00D958F2"/>
    <w:rsid w:val="00DA0A72"/>
    <w:rsid w:val="00DA31F5"/>
    <w:rsid w:val="00DA60DA"/>
    <w:rsid w:val="00DB3F89"/>
    <w:rsid w:val="00DB62C7"/>
    <w:rsid w:val="00DC2252"/>
    <w:rsid w:val="00DC2FA2"/>
    <w:rsid w:val="00DD3025"/>
    <w:rsid w:val="00DD4A86"/>
    <w:rsid w:val="00DD5009"/>
    <w:rsid w:val="00DD5DF8"/>
    <w:rsid w:val="00DE2515"/>
    <w:rsid w:val="00DE3256"/>
    <w:rsid w:val="00E00F42"/>
    <w:rsid w:val="00E0132D"/>
    <w:rsid w:val="00E04D3D"/>
    <w:rsid w:val="00E1389F"/>
    <w:rsid w:val="00E148F4"/>
    <w:rsid w:val="00E200F3"/>
    <w:rsid w:val="00E203F3"/>
    <w:rsid w:val="00E25228"/>
    <w:rsid w:val="00E31F79"/>
    <w:rsid w:val="00E34623"/>
    <w:rsid w:val="00E3666D"/>
    <w:rsid w:val="00E37607"/>
    <w:rsid w:val="00E4502C"/>
    <w:rsid w:val="00E45ACA"/>
    <w:rsid w:val="00E47AEB"/>
    <w:rsid w:val="00E51096"/>
    <w:rsid w:val="00E5171E"/>
    <w:rsid w:val="00E55726"/>
    <w:rsid w:val="00E565A9"/>
    <w:rsid w:val="00E57A15"/>
    <w:rsid w:val="00E60A9F"/>
    <w:rsid w:val="00E709DC"/>
    <w:rsid w:val="00E70CEE"/>
    <w:rsid w:val="00E73942"/>
    <w:rsid w:val="00E76A72"/>
    <w:rsid w:val="00E772BC"/>
    <w:rsid w:val="00E83AFB"/>
    <w:rsid w:val="00E8472E"/>
    <w:rsid w:val="00E92FA5"/>
    <w:rsid w:val="00E9796C"/>
    <w:rsid w:val="00EA12CE"/>
    <w:rsid w:val="00EA1A98"/>
    <w:rsid w:val="00EA5454"/>
    <w:rsid w:val="00EA7923"/>
    <w:rsid w:val="00EA7DD9"/>
    <w:rsid w:val="00EB025F"/>
    <w:rsid w:val="00EB37FE"/>
    <w:rsid w:val="00EB5EAF"/>
    <w:rsid w:val="00EC5A62"/>
    <w:rsid w:val="00EC66CE"/>
    <w:rsid w:val="00ED384D"/>
    <w:rsid w:val="00ED5C12"/>
    <w:rsid w:val="00ED6465"/>
    <w:rsid w:val="00EE3D82"/>
    <w:rsid w:val="00EE421A"/>
    <w:rsid w:val="00EF568C"/>
    <w:rsid w:val="00EF6F40"/>
    <w:rsid w:val="00F04C0E"/>
    <w:rsid w:val="00F12E61"/>
    <w:rsid w:val="00F15B2F"/>
    <w:rsid w:val="00F17823"/>
    <w:rsid w:val="00F231A4"/>
    <w:rsid w:val="00F2405A"/>
    <w:rsid w:val="00F24E81"/>
    <w:rsid w:val="00F32160"/>
    <w:rsid w:val="00F403A0"/>
    <w:rsid w:val="00F415BE"/>
    <w:rsid w:val="00F41F56"/>
    <w:rsid w:val="00F438E2"/>
    <w:rsid w:val="00F44D32"/>
    <w:rsid w:val="00F46AD3"/>
    <w:rsid w:val="00F51A44"/>
    <w:rsid w:val="00F543D9"/>
    <w:rsid w:val="00F57E8D"/>
    <w:rsid w:val="00F625AB"/>
    <w:rsid w:val="00F67D81"/>
    <w:rsid w:val="00F67F8C"/>
    <w:rsid w:val="00F70B40"/>
    <w:rsid w:val="00F720C8"/>
    <w:rsid w:val="00F730AF"/>
    <w:rsid w:val="00F74DB4"/>
    <w:rsid w:val="00F75197"/>
    <w:rsid w:val="00F92A70"/>
    <w:rsid w:val="00FA5124"/>
    <w:rsid w:val="00FA53C8"/>
    <w:rsid w:val="00FA725A"/>
    <w:rsid w:val="00FB0FDD"/>
    <w:rsid w:val="00FB2733"/>
    <w:rsid w:val="00FB4019"/>
    <w:rsid w:val="00FB583E"/>
    <w:rsid w:val="00FB62F4"/>
    <w:rsid w:val="00FB7210"/>
    <w:rsid w:val="00FC1024"/>
    <w:rsid w:val="00FC389D"/>
    <w:rsid w:val="00FC3F39"/>
    <w:rsid w:val="00FD051F"/>
    <w:rsid w:val="00FD0DFA"/>
    <w:rsid w:val="00FD3892"/>
    <w:rsid w:val="00FD6A45"/>
    <w:rsid w:val="00FE1635"/>
    <w:rsid w:val="00FE315E"/>
    <w:rsid w:val="00FE5DCA"/>
    <w:rsid w:val="00FE6196"/>
    <w:rsid w:val="00FE75EC"/>
    <w:rsid w:val="00FF3B58"/>
    <w:rsid w:val="00FF5FB9"/>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5DF"/>
    <w:pPr>
      <w:spacing w:after="0" w:line="240" w:lineRule="auto"/>
    </w:pPr>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4BAC"/>
    <w:pPr>
      <w:ind w:left="720"/>
      <w:contextualSpacing/>
    </w:pPr>
  </w:style>
  <w:style w:type="paragraph" w:styleId="a5">
    <w:name w:val="header"/>
    <w:basedOn w:val="a"/>
    <w:link w:val="a6"/>
    <w:uiPriority w:val="99"/>
    <w:unhideWhenUsed/>
    <w:rsid w:val="002958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5804"/>
  </w:style>
  <w:style w:type="paragraph" w:styleId="a7">
    <w:name w:val="footer"/>
    <w:basedOn w:val="a"/>
    <w:link w:val="a8"/>
    <w:uiPriority w:val="99"/>
    <w:unhideWhenUsed/>
    <w:rsid w:val="002958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5804"/>
  </w:style>
  <w:style w:type="paragraph" w:styleId="HTML">
    <w:name w:val="HTML Preformatted"/>
    <w:basedOn w:val="a"/>
    <w:link w:val="HTML0"/>
    <w:uiPriority w:val="99"/>
    <w:unhideWhenUsed/>
    <w:rsid w:val="002F5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C7B"/>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808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0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5DF"/>
    <w:pPr>
      <w:spacing w:after="0" w:line="240" w:lineRule="auto"/>
    </w:pPr>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4BAC"/>
    <w:pPr>
      <w:ind w:left="720"/>
      <w:contextualSpacing/>
    </w:pPr>
  </w:style>
  <w:style w:type="paragraph" w:styleId="a5">
    <w:name w:val="header"/>
    <w:basedOn w:val="a"/>
    <w:link w:val="a6"/>
    <w:uiPriority w:val="99"/>
    <w:unhideWhenUsed/>
    <w:rsid w:val="002958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5804"/>
  </w:style>
  <w:style w:type="paragraph" w:styleId="a7">
    <w:name w:val="footer"/>
    <w:basedOn w:val="a"/>
    <w:link w:val="a8"/>
    <w:uiPriority w:val="99"/>
    <w:unhideWhenUsed/>
    <w:rsid w:val="002958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5804"/>
  </w:style>
  <w:style w:type="paragraph" w:styleId="HTML">
    <w:name w:val="HTML Preformatted"/>
    <w:basedOn w:val="a"/>
    <w:link w:val="HTML0"/>
    <w:uiPriority w:val="99"/>
    <w:unhideWhenUsed/>
    <w:rsid w:val="002F5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C7B"/>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808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0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35058">
      <w:bodyDiv w:val="1"/>
      <w:marLeft w:val="0"/>
      <w:marRight w:val="0"/>
      <w:marTop w:val="0"/>
      <w:marBottom w:val="0"/>
      <w:divBdr>
        <w:top w:val="none" w:sz="0" w:space="0" w:color="auto"/>
        <w:left w:val="none" w:sz="0" w:space="0" w:color="auto"/>
        <w:bottom w:val="none" w:sz="0" w:space="0" w:color="auto"/>
        <w:right w:val="none" w:sz="0" w:space="0" w:color="auto"/>
      </w:divBdr>
    </w:div>
    <w:div w:id="625308307">
      <w:bodyDiv w:val="1"/>
      <w:marLeft w:val="0"/>
      <w:marRight w:val="0"/>
      <w:marTop w:val="0"/>
      <w:marBottom w:val="0"/>
      <w:divBdr>
        <w:top w:val="none" w:sz="0" w:space="0" w:color="auto"/>
        <w:left w:val="none" w:sz="0" w:space="0" w:color="auto"/>
        <w:bottom w:val="none" w:sz="0" w:space="0" w:color="auto"/>
        <w:right w:val="none" w:sz="0" w:space="0" w:color="auto"/>
      </w:divBdr>
    </w:div>
    <w:div w:id="1250852792">
      <w:bodyDiv w:val="1"/>
      <w:marLeft w:val="0"/>
      <w:marRight w:val="0"/>
      <w:marTop w:val="0"/>
      <w:marBottom w:val="0"/>
      <w:divBdr>
        <w:top w:val="none" w:sz="0" w:space="0" w:color="auto"/>
        <w:left w:val="none" w:sz="0" w:space="0" w:color="auto"/>
        <w:bottom w:val="none" w:sz="0" w:space="0" w:color="auto"/>
        <w:right w:val="none" w:sz="0" w:space="0" w:color="auto"/>
      </w:divBdr>
    </w:div>
    <w:div w:id="1588148156">
      <w:bodyDiv w:val="1"/>
      <w:marLeft w:val="0"/>
      <w:marRight w:val="0"/>
      <w:marTop w:val="0"/>
      <w:marBottom w:val="0"/>
      <w:divBdr>
        <w:top w:val="none" w:sz="0" w:space="0" w:color="auto"/>
        <w:left w:val="none" w:sz="0" w:space="0" w:color="auto"/>
        <w:bottom w:val="none" w:sz="0" w:space="0" w:color="auto"/>
        <w:right w:val="none" w:sz="0" w:space="0" w:color="auto"/>
      </w:divBdr>
    </w:div>
    <w:div w:id="19849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1AE5-67BB-4AD6-8E00-D5E11FE1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5955</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User_j</dc:creator>
  <cp:lastModifiedBy>Valued Acer Customer</cp:lastModifiedBy>
  <cp:revision>2</cp:revision>
  <cp:lastPrinted>2021-09-02T04:13:00Z</cp:lastPrinted>
  <dcterms:created xsi:type="dcterms:W3CDTF">2021-12-10T03:36:00Z</dcterms:created>
  <dcterms:modified xsi:type="dcterms:W3CDTF">2021-12-10T03:36:00Z</dcterms:modified>
</cp:coreProperties>
</file>