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75" w:rsidRPr="003B1275" w:rsidRDefault="003B1275" w:rsidP="003B1275">
      <w:pPr>
        <w:spacing w:after="0"/>
        <w:rPr>
          <w:rFonts w:ascii="Times New Roman" w:hAnsi="Times New Roman" w:cs="Times New Roman"/>
          <w:sz w:val="24"/>
          <w:szCs w:val="24"/>
          <w:lang w:val="ky-KG"/>
        </w:rPr>
      </w:pPr>
    </w:p>
    <w:p w:rsidR="00A55F7D" w:rsidRPr="00086418" w:rsidRDefault="00A55F7D" w:rsidP="00A55F7D">
      <w:pPr>
        <w:pStyle w:val="ab"/>
        <w:jc w:val="right"/>
        <w:rPr>
          <w:rFonts w:ascii="Times New Roman" w:hAnsi="Times New Roman" w:cs="Times New Roman"/>
          <w:sz w:val="24"/>
          <w:szCs w:val="24"/>
          <w:lang w:val="ky-KG"/>
        </w:rPr>
      </w:pPr>
      <w:r w:rsidRPr="00086418">
        <w:rPr>
          <w:rFonts w:ascii="Times New Roman" w:hAnsi="Times New Roman" w:cs="Times New Roman"/>
          <w:sz w:val="24"/>
          <w:szCs w:val="24"/>
          <w:lang w:val="ky-KG"/>
        </w:rPr>
        <w:t>Кыргыз Республикасынын</w:t>
      </w:r>
    </w:p>
    <w:p w:rsidR="00A55F7D" w:rsidRPr="00086418" w:rsidRDefault="00A55F7D" w:rsidP="00A55F7D">
      <w:pPr>
        <w:pStyle w:val="ab"/>
        <w:jc w:val="right"/>
        <w:rPr>
          <w:rFonts w:ascii="Times New Roman" w:hAnsi="Times New Roman" w:cs="Times New Roman"/>
          <w:sz w:val="24"/>
          <w:szCs w:val="24"/>
          <w:lang w:val="ky-KG"/>
        </w:rPr>
      </w:pPr>
      <w:r w:rsidRPr="00086418">
        <w:rPr>
          <w:rFonts w:ascii="Times New Roman" w:hAnsi="Times New Roman" w:cs="Times New Roman"/>
          <w:sz w:val="24"/>
          <w:szCs w:val="24"/>
          <w:lang w:val="ky-KG"/>
        </w:rPr>
        <w:t xml:space="preserve"> билим берүү жана </w:t>
      </w:r>
    </w:p>
    <w:p w:rsidR="00A55F7D" w:rsidRPr="00086418" w:rsidRDefault="00A55F7D" w:rsidP="00A55F7D">
      <w:pPr>
        <w:pStyle w:val="ab"/>
        <w:jc w:val="right"/>
        <w:rPr>
          <w:rFonts w:ascii="Times New Roman" w:hAnsi="Times New Roman" w:cs="Times New Roman"/>
          <w:sz w:val="24"/>
          <w:szCs w:val="24"/>
          <w:lang w:val="ky-KG"/>
        </w:rPr>
      </w:pPr>
      <w:r w:rsidRPr="00086418">
        <w:rPr>
          <w:rFonts w:ascii="Times New Roman" w:hAnsi="Times New Roman" w:cs="Times New Roman"/>
          <w:sz w:val="24"/>
          <w:szCs w:val="24"/>
          <w:lang w:val="ky-KG"/>
        </w:rPr>
        <w:t>илим министрлигинин буйругуна</w:t>
      </w:r>
    </w:p>
    <w:p w:rsidR="00A55F7D" w:rsidRPr="00A55F7D" w:rsidRDefault="00A55F7D" w:rsidP="00A55F7D">
      <w:pPr>
        <w:pStyle w:val="ab"/>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86418">
        <w:rPr>
          <w:rFonts w:ascii="Times New Roman" w:hAnsi="Times New Roman" w:cs="Times New Roman"/>
          <w:sz w:val="24"/>
          <w:szCs w:val="24"/>
          <w:lang w:val="ky-KG"/>
        </w:rPr>
        <w:t>ТИРКЕМЕ</w:t>
      </w:r>
    </w:p>
    <w:p w:rsidR="00A55F7D" w:rsidRPr="00086418" w:rsidRDefault="00A55F7D" w:rsidP="00A55F7D">
      <w:pPr>
        <w:pStyle w:val="ab"/>
        <w:jc w:val="right"/>
        <w:rPr>
          <w:rFonts w:ascii="Times New Roman" w:hAnsi="Times New Roman" w:cs="Times New Roman"/>
          <w:b/>
          <w:sz w:val="24"/>
          <w:szCs w:val="24"/>
          <w:lang w:val="ky-KG"/>
        </w:rPr>
      </w:pPr>
    </w:p>
    <w:p w:rsidR="00A55F7D" w:rsidRPr="00A55F7D" w:rsidRDefault="00A55F7D" w:rsidP="00A55F7D">
      <w:pPr>
        <w:pStyle w:val="ab"/>
        <w:jc w:val="right"/>
        <w:rPr>
          <w:rFonts w:ascii="Times New Roman" w:hAnsi="Times New Roman" w:cs="Times New Roman"/>
          <w:sz w:val="24"/>
          <w:szCs w:val="24"/>
          <w:lang w:val="ky-KG"/>
        </w:rPr>
      </w:pPr>
      <w:r w:rsidRPr="00A55F7D">
        <w:rPr>
          <w:rFonts w:ascii="Times New Roman" w:hAnsi="Times New Roman" w:cs="Times New Roman"/>
          <w:sz w:val="24"/>
          <w:szCs w:val="24"/>
          <w:lang w:val="ky-KG"/>
        </w:rPr>
        <w:t xml:space="preserve"> "____"___________ 2021 г.</w:t>
      </w:r>
    </w:p>
    <w:p w:rsidR="00A55F7D" w:rsidRPr="00A55F7D" w:rsidRDefault="00A55F7D" w:rsidP="00A55F7D">
      <w:pPr>
        <w:pStyle w:val="ab"/>
        <w:jc w:val="right"/>
        <w:rPr>
          <w:rFonts w:ascii="Times New Roman" w:hAnsi="Times New Roman" w:cs="Times New Roman"/>
          <w:sz w:val="24"/>
          <w:szCs w:val="24"/>
          <w:lang w:val="ky-KG"/>
        </w:rPr>
      </w:pPr>
    </w:p>
    <w:p w:rsidR="00A55F7D" w:rsidRPr="00A55F7D" w:rsidRDefault="00A55F7D" w:rsidP="00A55F7D">
      <w:pPr>
        <w:pStyle w:val="ab"/>
        <w:jc w:val="right"/>
        <w:rPr>
          <w:rFonts w:ascii="Times New Roman" w:hAnsi="Times New Roman" w:cs="Times New Roman"/>
          <w:sz w:val="24"/>
          <w:szCs w:val="24"/>
          <w:lang w:val="ky-KG"/>
        </w:rPr>
      </w:pPr>
      <w:r w:rsidRPr="00A55F7D">
        <w:rPr>
          <w:rFonts w:ascii="Times New Roman" w:hAnsi="Times New Roman" w:cs="Times New Roman"/>
          <w:sz w:val="24"/>
          <w:szCs w:val="24"/>
          <w:lang w:val="ky-KG"/>
        </w:rPr>
        <w:t xml:space="preserve"> № ____________________</w:t>
      </w:r>
    </w:p>
    <w:p w:rsidR="00A55F7D" w:rsidRPr="00A55F7D" w:rsidRDefault="00A55F7D" w:rsidP="00A55F7D">
      <w:pPr>
        <w:pStyle w:val="ab"/>
        <w:jc w:val="right"/>
        <w:rPr>
          <w:rFonts w:ascii="Times New Roman" w:hAnsi="Times New Roman" w:cs="Times New Roman"/>
          <w:sz w:val="24"/>
          <w:szCs w:val="24"/>
          <w:lang w:val="ky-KG"/>
        </w:rPr>
      </w:pPr>
    </w:p>
    <w:p w:rsidR="00A55F7D" w:rsidRDefault="00A55F7D" w:rsidP="00A55F7D">
      <w:pPr>
        <w:spacing w:after="0" w:line="36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  </w:t>
      </w:r>
    </w:p>
    <w:p w:rsidR="00A55F7D" w:rsidRPr="00A55F7D" w:rsidRDefault="00A55F7D" w:rsidP="00A55F7D">
      <w:pPr>
        <w:spacing w:after="0" w:line="360" w:lineRule="auto"/>
        <w:jc w:val="center"/>
        <w:rPr>
          <w:rFonts w:ascii="Times New Roman" w:hAnsi="Times New Roman" w:cs="Times New Roman"/>
          <w:b/>
          <w:bCs/>
          <w:sz w:val="24"/>
          <w:szCs w:val="24"/>
          <w:lang w:val="ky-KG"/>
        </w:rPr>
      </w:pPr>
      <w:r w:rsidRPr="00424FEC">
        <w:rPr>
          <w:rFonts w:ascii="Times New Roman" w:hAnsi="Times New Roman" w:cs="Times New Roman"/>
          <w:b/>
          <w:bCs/>
          <w:sz w:val="24"/>
          <w:szCs w:val="24"/>
          <w:lang w:val="ky-KG"/>
        </w:rPr>
        <w:t>КЫРГЫЗ РЕСПУБЛИКАСЫНЫН БИЛИМ БЕРҮҮ ЖАНА ИЛИМ МИНИСТРЛИГИ</w:t>
      </w:r>
    </w:p>
    <w:p w:rsidR="00A55F7D" w:rsidRPr="00A55F7D" w:rsidRDefault="00A55F7D" w:rsidP="00A55F7D">
      <w:pPr>
        <w:spacing w:after="0" w:line="360" w:lineRule="auto"/>
        <w:jc w:val="both"/>
        <w:rPr>
          <w:rFonts w:ascii="Times New Roman" w:hAnsi="Times New Roman" w:cs="Times New Roman"/>
          <w:color w:val="FF0000"/>
          <w:sz w:val="24"/>
          <w:szCs w:val="24"/>
          <w:lang w:val="ky-KG"/>
        </w:rPr>
      </w:pPr>
    </w:p>
    <w:p w:rsidR="00A55F7D" w:rsidRPr="00A55F7D" w:rsidRDefault="00A55F7D" w:rsidP="00A55F7D">
      <w:pPr>
        <w:spacing w:after="0" w:line="360" w:lineRule="auto"/>
        <w:jc w:val="center"/>
        <w:rPr>
          <w:rFonts w:ascii="Times New Roman" w:hAnsi="Times New Roman" w:cs="Times New Roman"/>
          <w:b/>
          <w:bCs/>
          <w:sz w:val="24"/>
          <w:szCs w:val="24"/>
          <w:lang w:val="ky-KG"/>
        </w:rPr>
      </w:pPr>
    </w:p>
    <w:p w:rsidR="00A55F7D" w:rsidRDefault="00A55F7D" w:rsidP="00A55F7D">
      <w:pPr>
        <w:spacing w:after="0" w:line="360" w:lineRule="auto"/>
        <w:jc w:val="center"/>
        <w:rPr>
          <w:rFonts w:ascii="Times New Roman" w:hAnsi="Times New Roman" w:cs="Times New Roman"/>
          <w:b/>
          <w:bCs/>
          <w:sz w:val="24"/>
          <w:szCs w:val="24"/>
          <w:lang w:val="ky-KG"/>
        </w:rPr>
      </w:pPr>
    </w:p>
    <w:p w:rsidR="00A55F7D" w:rsidRPr="00D26CB6" w:rsidRDefault="00A55F7D" w:rsidP="00A55F7D">
      <w:pPr>
        <w:spacing w:after="0" w:line="360" w:lineRule="auto"/>
        <w:jc w:val="center"/>
        <w:rPr>
          <w:rFonts w:ascii="Times New Roman" w:hAnsi="Times New Roman" w:cs="Times New Roman"/>
          <w:b/>
          <w:sz w:val="24"/>
          <w:szCs w:val="24"/>
          <w:lang w:val="ky-KG"/>
        </w:rPr>
      </w:pPr>
      <w:r w:rsidRPr="00D26CB6">
        <w:rPr>
          <w:rFonts w:ascii="Times New Roman" w:hAnsi="Times New Roman" w:cs="Times New Roman"/>
          <w:b/>
          <w:sz w:val="24"/>
          <w:szCs w:val="24"/>
          <w:lang w:val="ky-KG"/>
        </w:rPr>
        <w:t>КЫРГЫЗ РЕСПУБЛИКАСЫНЫН ЖОГОРКУ КЕСИПТИК БИЛИМИНИН МАМЛЕКЕТТИК БИЛИМ БЕРҮҮ СТАНДАРТЫ</w:t>
      </w:r>
    </w:p>
    <w:p w:rsidR="003B1275" w:rsidRPr="003B1275" w:rsidRDefault="003B1275" w:rsidP="003B1275">
      <w:pPr>
        <w:spacing w:after="0"/>
        <w:jc w:val="both"/>
        <w:rPr>
          <w:rFonts w:ascii="Times New Roman" w:hAnsi="Times New Roman" w:cs="Times New Roman"/>
          <w:sz w:val="24"/>
          <w:szCs w:val="24"/>
          <w:lang w:val="ky-KG"/>
        </w:rPr>
      </w:pPr>
    </w:p>
    <w:p w:rsidR="003B1275" w:rsidRPr="003B1275" w:rsidRDefault="003B1275" w:rsidP="003B1275">
      <w:pPr>
        <w:spacing w:after="0"/>
        <w:jc w:val="both"/>
        <w:rPr>
          <w:rFonts w:ascii="Times New Roman" w:hAnsi="Times New Roman" w:cs="Times New Roman"/>
          <w:sz w:val="24"/>
          <w:szCs w:val="24"/>
          <w:lang w:val="ky-KG"/>
        </w:rPr>
      </w:pPr>
    </w:p>
    <w:p w:rsidR="003B1275" w:rsidRPr="003B1275" w:rsidRDefault="003B1275" w:rsidP="003B1275">
      <w:pPr>
        <w:spacing w:after="0"/>
        <w:jc w:val="both"/>
        <w:rPr>
          <w:rFonts w:ascii="Times New Roman" w:hAnsi="Times New Roman" w:cs="Times New Roman"/>
          <w:sz w:val="24"/>
          <w:szCs w:val="24"/>
          <w:lang w:val="ky-KG"/>
        </w:rPr>
      </w:pPr>
    </w:p>
    <w:p w:rsidR="003B1275" w:rsidRPr="003B1275" w:rsidRDefault="003B1275" w:rsidP="003B1275">
      <w:pPr>
        <w:spacing w:after="0"/>
        <w:jc w:val="both"/>
        <w:rPr>
          <w:rFonts w:ascii="Times New Roman" w:hAnsi="Times New Roman" w:cs="Times New Roman"/>
          <w:sz w:val="24"/>
          <w:szCs w:val="24"/>
          <w:lang w:val="ky-KG"/>
        </w:rPr>
      </w:pPr>
    </w:p>
    <w:p w:rsidR="003B1275" w:rsidRPr="003B1275" w:rsidRDefault="003B1275" w:rsidP="003B1275">
      <w:pPr>
        <w:spacing w:after="0"/>
        <w:jc w:val="both"/>
        <w:rPr>
          <w:rFonts w:ascii="Times New Roman" w:hAnsi="Times New Roman" w:cs="Times New Roman"/>
          <w:sz w:val="24"/>
          <w:szCs w:val="24"/>
          <w:lang w:val="ky-KG"/>
        </w:rPr>
      </w:pPr>
    </w:p>
    <w:p w:rsidR="003B1275" w:rsidRPr="003B1275" w:rsidRDefault="003B1275" w:rsidP="003B1275">
      <w:pPr>
        <w:spacing w:after="0"/>
        <w:jc w:val="both"/>
        <w:rPr>
          <w:rFonts w:ascii="Times New Roman" w:hAnsi="Times New Roman" w:cs="Times New Roman"/>
          <w:sz w:val="24"/>
          <w:szCs w:val="24"/>
          <w:lang w:val="ky-KG"/>
        </w:rPr>
      </w:pPr>
    </w:p>
    <w:p w:rsidR="00804535" w:rsidRPr="00C51EA0" w:rsidRDefault="00804535" w:rsidP="00804535">
      <w:pPr>
        <w:spacing w:after="0" w:line="36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БАГЫТЫ:</w:t>
      </w:r>
      <w:r w:rsidRPr="00C51EA0">
        <w:rPr>
          <w:rFonts w:ascii="Times New Roman" w:hAnsi="Times New Roman" w:cs="Times New Roman"/>
          <w:b/>
          <w:sz w:val="24"/>
          <w:szCs w:val="24"/>
          <w:lang w:val="ky-KG"/>
        </w:rPr>
        <w:t xml:space="preserve"> </w:t>
      </w:r>
      <w:r>
        <w:rPr>
          <w:rFonts w:ascii="Times New Roman" w:hAnsi="Times New Roman" w:cs="Times New Roman"/>
          <w:b/>
          <w:sz w:val="24"/>
          <w:szCs w:val="24"/>
          <w:lang w:val="ky-KG"/>
        </w:rPr>
        <w:t>530800 - Эл аралык мамилелер</w:t>
      </w:r>
    </w:p>
    <w:p w:rsidR="00804535" w:rsidRPr="00C51EA0" w:rsidRDefault="00804535" w:rsidP="00804535">
      <w:pPr>
        <w:spacing w:after="0" w:line="360" w:lineRule="auto"/>
        <w:jc w:val="center"/>
        <w:rPr>
          <w:rFonts w:ascii="Times New Roman" w:hAnsi="Times New Roman" w:cs="Times New Roman"/>
          <w:b/>
          <w:sz w:val="24"/>
          <w:szCs w:val="24"/>
          <w:lang w:val="ky-KG"/>
        </w:rPr>
      </w:pPr>
    </w:p>
    <w:p w:rsidR="00804535" w:rsidRPr="00C51EA0" w:rsidRDefault="00804535" w:rsidP="00804535">
      <w:pPr>
        <w:spacing w:after="0" w:line="360" w:lineRule="auto"/>
        <w:jc w:val="center"/>
        <w:rPr>
          <w:rFonts w:ascii="Times New Roman" w:hAnsi="Times New Roman" w:cs="Times New Roman"/>
          <w:b/>
          <w:bCs/>
          <w:sz w:val="24"/>
          <w:szCs w:val="24"/>
          <w:lang w:val="ky-KG"/>
        </w:rPr>
      </w:pPr>
      <w:r>
        <w:rPr>
          <w:rFonts w:ascii="Times New Roman" w:hAnsi="Times New Roman" w:cs="Times New Roman"/>
          <w:b/>
          <w:sz w:val="24"/>
          <w:szCs w:val="24"/>
          <w:lang w:val="ky-KG"/>
        </w:rPr>
        <w:t>Квалификациясы</w:t>
      </w:r>
      <w:r w:rsidRPr="00C51EA0">
        <w:rPr>
          <w:rFonts w:ascii="Times New Roman" w:hAnsi="Times New Roman" w:cs="Times New Roman"/>
          <w:b/>
          <w:sz w:val="24"/>
          <w:szCs w:val="24"/>
          <w:lang w:val="ky-KG"/>
        </w:rPr>
        <w:t xml:space="preserve">: </w:t>
      </w:r>
      <w:r w:rsidRPr="003B1275">
        <w:rPr>
          <w:rFonts w:ascii="Times New Roman" w:hAnsi="Times New Roman" w:cs="Times New Roman"/>
          <w:b/>
          <w:sz w:val="24"/>
          <w:szCs w:val="24"/>
          <w:lang w:val="ky-KG"/>
        </w:rPr>
        <w:t>бакалавр</w:t>
      </w:r>
    </w:p>
    <w:p w:rsidR="00804535" w:rsidRPr="00C51EA0" w:rsidRDefault="00804535" w:rsidP="00804535">
      <w:pPr>
        <w:tabs>
          <w:tab w:val="left" w:pos="3912"/>
        </w:tabs>
        <w:spacing w:after="0" w:line="360" w:lineRule="auto"/>
        <w:jc w:val="center"/>
        <w:rPr>
          <w:rFonts w:ascii="Times New Roman" w:hAnsi="Times New Roman" w:cs="Times New Roman"/>
          <w:sz w:val="24"/>
          <w:szCs w:val="24"/>
          <w:lang w:val="ky-KG"/>
        </w:rPr>
      </w:pPr>
    </w:p>
    <w:p w:rsidR="003B1275" w:rsidRPr="003B1275" w:rsidRDefault="003B1275" w:rsidP="003B1275">
      <w:pPr>
        <w:spacing w:after="0"/>
        <w:jc w:val="both"/>
        <w:rPr>
          <w:rFonts w:ascii="Times New Roman" w:hAnsi="Times New Roman" w:cs="Times New Roman"/>
          <w:sz w:val="24"/>
          <w:szCs w:val="24"/>
          <w:lang w:val="ky-KG"/>
        </w:rPr>
      </w:pPr>
    </w:p>
    <w:p w:rsidR="003B1275" w:rsidRPr="003B1275" w:rsidRDefault="003B1275" w:rsidP="003B1275">
      <w:pPr>
        <w:spacing w:after="0"/>
        <w:jc w:val="both"/>
        <w:rPr>
          <w:rFonts w:ascii="Times New Roman" w:hAnsi="Times New Roman" w:cs="Times New Roman"/>
          <w:sz w:val="24"/>
          <w:szCs w:val="24"/>
          <w:lang w:val="ky-KG"/>
        </w:rPr>
      </w:pPr>
    </w:p>
    <w:p w:rsidR="003B1275" w:rsidRPr="003B1275" w:rsidRDefault="003B1275" w:rsidP="003B1275">
      <w:pPr>
        <w:spacing w:after="0"/>
        <w:jc w:val="both"/>
        <w:rPr>
          <w:rFonts w:ascii="Times New Roman" w:hAnsi="Times New Roman" w:cs="Times New Roman"/>
          <w:sz w:val="24"/>
          <w:szCs w:val="24"/>
          <w:lang w:val="ky-KG"/>
        </w:rPr>
      </w:pPr>
    </w:p>
    <w:p w:rsidR="003B1275" w:rsidRPr="003B1275" w:rsidRDefault="003B1275" w:rsidP="003B1275">
      <w:pPr>
        <w:spacing w:after="0"/>
        <w:jc w:val="both"/>
        <w:rPr>
          <w:rFonts w:ascii="Times New Roman" w:hAnsi="Times New Roman" w:cs="Times New Roman"/>
          <w:b/>
          <w:bCs/>
          <w:sz w:val="24"/>
          <w:szCs w:val="24"/>
          <w:lang w:val="ky-KG"/>
        </w:rPr>
      </w:pPr>
    </w:p>
    <w:p w:rsidR="003B1275" w:rsidRPr="003B1275" w:rsidRDefault="003B1275" w:rsidP="003B1275">
      <w:pPr>
        <w:tabs>
          <w:tab w:val="left" w:pos="3912"/>
        </w:tabs>
        <w:spacing w:after="0"/>
        <w:rPr>
          <w:rFonts w:ascii="Times New Roman" w:hAnsi="Times New Roman" w:cs="Times New Roman"/>
          <w:sz w:val="24"/>
          <w:szCs w:val="24"/>
          <w:lang w:val="ky-KG"/>
        </w:rPr>
      </w:pPr>
    </w:p>
    <w:p w:rsidR="003B1275" w:rsidRPr="003B1275" w:rsidRDefault="003B1275" w:rsidP="003B1275">
      <w:pPr>
        <w:tabs>
          <w:tab w:val="left" w:pos="3912"/>
        </w:tabs>
        <w:spacing w:after="0"/>
        <w:jc w:val="center"/>
        <w:rPr>
          <w:rFonts w:ascii="Times New Roman" w:hAnsi="Times New Roman" w:cs="Times New Roman"/>
          <w:sz w:val="24"/>
          <w:szCs w:val="24"/>
          <w:lang w:val="ky-KG"/>
        </w:rPr>
      </w:pPr>
    </w:p>
    <w:p w:rsidR="003B1275" w:rsidRPr="003B1275" w:rsidRDefault="003B1275" w:rsidP="003B1275">
      <w:pPr>
        <w:tabs>
          <w:tab w:val="left" w:pos="3912"/>
        </w:tabs>
        <w:spacing w:after="0"/>
        <w:jc w:val="center"/>
        <w:rPr>
          <w:rFonts w:ascii="Times New Roman" w:hAnsi="Times New Roman" w:cs="Times New Roman"/>
          <w:sz w:val="24"/>
          <w:szCs w:val="24"/>
          <w:lang w:val="ky-KG"/>
        </w:rPr>
      </w:pPr>
    </w:p>
    <w:p w:rsidR="003B1275" w:rsidRPr="003B1275" w:rsidRDefault="003B1275" w:rsidP="003B1275">
      <w:pPr>
        <w:tabs>
          <w:tab w:val="left" w:pos="2767"/>
          <w:tab w:val="left" w:pos="3912"/>
        </w:tabs>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ab/>
      </w:r>
    </w:p>
    <w:p w:rsidR="003B1275" w:rsidRPr="003B1275" w:rsidRDefault="003B1275" w:rsidP="003B1275">
      <w:pPr>
        <w:tabs>
          <w:tab w:val="left" w:pos="2767"/>
          <w:tab w:val="left" w:pos="3912"/>
        </w:tabs>
        <w:spacing w:after="0"/>
        <w:rPr>
          <w:rFonts w:ascii="Times New Roman" w:hAnsi="Times New Roman" w:cs="Times New Roman"/>
          <w:sz w:val="24"/>
          <w:szCs w:val="24"/>
          <w:lang w:val="ky-KG"/>
        </w:rPr>
      </w:pPr>
    </w:p>
    <w:p w:rsidR="003B1275" w:rsidRDefault="003B1275" w:rsidP="003B1275">
      <w:pPr>
        <w:tabs>
          <w:tab w:val="left" w:pos="2767"/>
          <w:tab w:val="left" w:pos="3912"/>
        </w:tabs>
        <w:spacing w:after="0"/>
        <w:rPr>
          <w:rFonts w:ascii="Times New Roman" w:hAnsi="Times New Roman" w:cs="Times New Roman"/>
          <w:sz w:val="24"/>
          <w:szCs w:val="24"/>
          <w:lang w:val="ky-KG"/>
        </w:rPr>
      </w:pPr>
    </w:p>
    <w:p w:rsidR="00A55F7D" w:rsidRDefault="00A55F7D" w:rsidP="003B1275">
      <w:pPr>
        <w:tabs>
          <w:tab w:val="left" w:pos="2767"/>
          <w:tab w:val="left" w:pos="3912"/>
        </w:tabs>
        <w:spacing w:after="0"/>
        <w:rPr>
          <w:rFonts w:ascii="Times New Roman" w:hAnsi="Times New Roman" w:cs="Times New Roman"/>
          <w:sz w:val="24"/>
          <w:szCs w:val="24"/>
          <w:lang w:val="ky-KG"/>
        </w:rPr>
      </w:pPr>
    </w:p>
    <w:p w:rsidR="00A55F7D" w:rsidRDefault="00A55F7D" w:rsidP="003B1275">
      <w:pPr>
        <w:tabs>
          <w:tab w:val="left" w:pos="2767"/>
          <w:tab w:val="left" w:pos="3912"/>
        </w:tabs>
        <w:spacing w:after="0"/>
        <w:rPr>
          <w:rFonts w:ascii="Times New Roman" w:hAnsi="Times New Roman" w:cs="Times New Roman"/>
          <w:sz w:val="24"/>
          <w:szCs w:val="24"/>
          <w:lang w:val="ky-KG"/>
        </w:rPr>
      </w:pPr>
    </w:p>
    <w:p w:rsidR="00A55F7D" w:rsidRDefault="00A55F7D" w:rsidP="003B1275">
      <w:pPr>
        <w:tabs>
          <w:tab w:val="left" w:pos="2767"/>
          <w:tab w:val="left" w:pos="3912"/>
        </w:tabs>
        <w:spacing w:after="0"/>
        <w:rPr>
          <w:rFonts w:ascii="Times New Roman" w:hAnsi="Times New Roman" w:cs="Times New Roman"/>
          <w:sz w:val="24"/>
          <w:szCs w:val="24"/>
          <w:lang w:val="ky-KG"/>
        </w:rPr>
      </w:pPr>
    </w:p>
    <w:p w:rsidR="00A55F7D" w:rsidRPr="003B1275" w:rsidRDefault="00A55F7D" w:rsidP="003B1275">
      <w:pPr>
        <w:tabs>
          <w:tab w:val="left" w:pos="2767"/>
          <w:tab w:val="left" w:pos="3912"/>
        </w:tabs>
        <w:spacing w:after="0"/>
        <w:rPr>
          <w:rFonts w:ascii="Times New Roman" w:hAnsi="Times New Roman" w:cs="Times New Roman"/>
          <w:sz w:val="24"/>
          <w:szCs w:val="24"/>
          <w:lang w:val="ky-KG"/>
        </w:rPr>
      </w:pPr>
    </w:p>
    <w:p w:rsidR="00A55F7D" w:rsidRDefault="003B1275" w:rsidP="00A55F7D">
      <w:pPr>
        <w:tabs>
          <w:tab w:val="left" w:pos="3912"/>
        </w:tabs>
        <w:spacing w:after="0"/>
        <w:jc w:val="center"/>
        <w:rPr>
          <w:rFonts w:ascii="Times New Roman" w:hAnsi="Times New Roman" w:cs="Times New Roman"/>
          <w:b/>
          <w:sz w:val="24"/>
          <w:szCs w:val="24"/>
          <w:lang w:val="ky-KG"/>
        </w:rPr>
      </w:pPr>
      <w:r w:rsidRPr="0084196C">
        <w:rPr>
          <w:rFonts w:ascii="Times New Roman" w:hAnsi="Times New Roman" w:cs="Times New Roman"/>
          <w:b/>
          <w:sz w:val="24"/>
          <w:szCs w:val="24"/>
          <w:lang w:val="ky-KG"/>
        </w:rPr>
        <w:t xml:space="preserve">Бишкек </w:t>
      </w:r>
      <w:r w:rsidR="00E17CC4" w:rsidRPr="0084196C">
        <w:rPr>
          <w:rFonts w:ascii="Times New Roman" w:hAnsi="Times New Roman" w:cs="Times New Roman"/>
          <w:b/>
          <w:sz w:val="24"/>
          <w:szCs w:val="24"/>
          <w:lang w:val="ky-KG"/>
        </w:rPr>
        <w:t>2021</w:t>
      </w:r>
    </w:p>
    <w:p w:rsidR="003B1275" w:rsidRPr="00A55F7D" w:rsidRDefault="003B1275" w:rsidP="00A55F7D">
      <w:pPr>
        <w:tabs>
          <w:tab w:val="left" w:pos="3912"/>
        </w:tabs>
        <w:spacing w:after="0"/>
        <w:jc w:val="center"/>
        <w:rPr>
          <w:rFonts w:ascii="Times New Roman" w:hAnsi="Times New Roman" w:cs="Times New Roman"/>
          <w:b/>
          <w:sz w:val="24"/>
          <w:szCs w:val="24"/>
          <w:lang w:val="ky-KG"/>
        </w:rPr>
      </w:pPr>
      <w:r w:rsidRPr="003B1275">
        <w:rPr>
          <w:rFonts w:ascii="Times New Roman" w:hAnsi="Times New Roman" w:cs="Times New Roman"/>
          <w:b/>
          <w:bCs/>
          <w:sz w:val="24"/>
          <w:szCs w:val="24"/>
          <w:lang w:val="ky-KG"/>
        </w:rPr>
        <w:lastRenderedPageBreak/>
        <w:t>ЖАЛПЫ ЖОБОЛОР</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b/>
          <w:bCs/>
          <w:sz w:val="24"/>
          <w:szCs w:val="24"/>
          <w:lang w:val="ky-KG"/>
        </w:rPr>
        <w:t>1.1.</w:t>
      </w:r>
      <w:r w:rsidRPr="003B1275">
        <w:rPr>
          <w:rFonts w:ascii="Times New Roman" w:hAnsi="Times New Roman" w:cs="Times New Roman"/>
          <w:sz w:val="24"/>
          <w:szCs w:val="24"/>
          <w:lang w:val="ky-KG"/>
        </w:rPr>
        <w:t xml:space="preserve"> «Эл аралык мамилелер» 530800 багыты боюнча жогорку кесиптик  мамлекеттик билим берүүнүн ушул стандарты  Кыргыз Республикасынын билим берүү жана илим министирлиги тарабынан “Билим берүү жөнүндөгү”  Мыйзамга жана Кыргыз Республикасынын билим берүү жаатындагы  башкы ченемдик укуктук актыларына ылайык иштелип чыгып</w:t>
      </w:r>
      <w:r w:rsidR="0028748A">
        <w:rPr>
          <w:rFonts w:ascii="Times New Roman" w:hAnsi="Times New Roman" w:cs="Times New Roman"/>
          <w:sz w:val="24"/>
          <w:szCs w:val="24"/>
          <w:lang w:val="ky-KG"/>
        </w:rPr>
        <w:t xml:space="preserve">, Кыргыз Республикасынын Министирлер Кабинети </w:t>
      </w:r>
      <w:r w:rsidRPr="003B1275">
        <w:rPr>
          <w:rFonts w:ascii="Times New Roman" w:hAnsi="Times New Roman" w:cs="Times New Roman"/>
          <w:sz w:val="24"/>
          <w:szCs w:val="24"/>
          <w:lang w:val="ky-KG"/>
        </w:rPr>
        <w:t>тарабынан белгиленген тартипте бекитилген.</w:t>
      </w:r>
    </w:p>
    <w:p w:rsidR="003B1275" w:rsidRPr="003B1275" w:rsidRDefault="003B1275" w:rsidP="003B1275">
      <w:pPr>
        <w:spacing w:after="0"/>
        <w:jc w:val="both"/>
        <w:rPr>
          <w:rFonts w:ascii="Times New Roman" w:hAnsi="Times New Roman" w:cs="Times New Roman"/>
          <w:sz w:val="24"/>
          <w:szCs w:val="24"/>
          <w:lang w:val="tr-TR"/>
        </w:rPr>
      </w:pPr>
      <w:r w:rsidRPr="003B1275">
        <w:rPr>
          <w:rFonts w:ascii="Times New Roman" w:hAnsi="Times New Roman" w:cs="Times New Roman"/>
          <w:sz w:val="24"/>
          <w:szCs w:val="24"/>
          <w:lang w:val="ky-KG"/>
        </w:rPr>
        <w:tab/>
        <w:t xml:space="preserve">Ушул Мамлекеттик билим берүү стандартын аткаруу алардын уюштуруу-укуктук формасына карабастан бакалаврларды даярдоо боюнча билим берүү программаларын ишке ашырып жаткан бардык ЖОЖдор үчүн </w:t>
      </w:r>
      <w:r w:rsidRPr="003B1275">
        <w:rPr>
          <w:rFonts w:ascii="Times New Roman" w:hAnsi="Times New Roman" w:cs="Times New Roman"/>
          <w:b/>
          <w:sz w:val="24"/>
          <w:szCs w:val="24"/>
          <w:lang w:val="ky-KG"/>
        </w:rPr>
        <w:t xml:space="preserve">алардын менчик формада экендигине карабастан баардыгына тең бирдей </w:t>
      </w:r>
      <w:r w:rsidRPr="003B1275">
        <w:rPr>
          <w:rFonts w:ascii="Times New Roman" w:hAnsi="Times New Roman" w:cs="Times New Roman"/>
          <w:sz w:val="24"/>
          <w:szCs w:val="24"/>
          <w:lang w:val="ky-KG"/>
        </w:rPr>
        <w:t xml:space="preserve">милдеттүү болуп эсептелет. </w:t>
      </w:r>
    </w:p>
    <w:p w:rsidR="003B1275" w:rsidRPr="003B1275" w:rsidRDefault="003B1275" w:rsidP="003B1275">
      <w:pPr>
        <w:spacing w:after="0"/>
        <w:jc w:val="both"/>
        <w:rPr>
          <w:rFonts w:ascii="Times New Roman" w:hAnsi="Times New Roman" w:cs="Times New Roman"/>
          <w:sz w:val="24"/>
          <w:szCs w:val="24"/>
          <w:lang w:val="ky-KG"/>
        </w:rPr>
      </w:pPr>
    </w:p>
    <w:p w:rsidR="003B1275" w:rsidRPr="003B1275" w:rsidRDefault="003B1275" w:rsidP="003B1275">
      <w:pPr>
        <w:spacing w:after="0"/>
        <w:jc w:val="both"/>
        <w:rPr>
          <w:rFonts w:ascii="Times New Roman" w:hAnsi="Times New Roman" w:cs="Times New Roman"/>
          <w:b/>
          <w:bCs/>
          <w:sz w:val="24"/>
          <w:szCs w:val="24"/>
          <w:lang w:val="ky-KG"/>
        </w:rPr>
      </w:pPr>
      <w:r w:rsidRPr="003B1275">
        <w:rPr>
          <w:rFonts w:ascii="Times New Roman" w:hAnsi="Times New Roman" w:cs="Times New Roman"/>
          <w:b/>
          <w:bCs/>
          <w:sz w:val="24"/>
          <w:szCs w:val="24"/>
          <w:lang w:val="ky-KG"/>
        </w:rPr>
        <w:t>1.2. Терминдер, аныктамалар, белгилөөлөр жана кыскартуулар</w:t>
      </w:r>
    </w:p>
    <w:p w:rsidR="003B1275" w:rsidRPr="003B1275" w:rsidRDefault="003B1275" w:rsidP="00AF0EFF">
      <w:pPr>
        <w:spacing w:after="0"/>
        <w:ind w:firstLine="708"/>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Ушул жогорку кесиптик билим берүүнүн Мамлекеттик билим берүү стандарты боюнча Кыргыз Республикасы тарабынан белгилеген тартипте кабыл алынган Кыргыз Республикасынын “Билим берүү жөнүндөгү” Мыйзамына жана жогорку кесиптик билим берүү жаатындагы эл аралык </w:t>
      </w:r>
      <w:r w:rsidR="00854065">
        <w:rPr>
          <w:rFonts w:ascii="Times New Roman" w:hAnsi="Times New Roman" w:cs="Times New Roman"/>
          <w:sz w:val="24"/>
          <w:szCs w:val="24"/>
          <w:lang w:val="ky-KG"/>
        </w:rPr>
        <w:t xml:space="preserve">келишимдерге ылайык </w:t>
      </w:r>
      <w:r w:rsidRPr="003B1275">
        <w:rPr>
          <w:rFonts w:ascii="Times New Roman" w:hAnsi="Times New Roman" w:cs="Times New Roman"/>
          <w:sz w:val="24"/>
          <w:szCs w:val="24"/>
          <w:lang w:val="ky-KG"/>
        </w:rPr>
        <w:t xml:space="preserve">терминдер жана аныктамалар колдонулат: </w:t>
      </w:r>
    </w:p>
    <w:p w:rsidR="003B1275" w:rsidRPr="003B1275" w:rsidRDefault="003B1275" w:rsidP="003B1275">
      <w:pPr>
        <w:pStyle w:val="a7"/>
        <w:numPr>
          <w:ilvl w:val="0"/>
          <w:numId w:val="2"/>
        </w:numPr>
        <w:spacing w:after="0"/>
        <w:ind w:left="0"/>
        <w:jc w:val="both"/>
        <w:rPr>
          <w:rFonts w:ascii="Times New Roman" w:hAnsi="Times New Roman" w:cs="Times New Roman"/>
          <w:sz w:val="24"/>
          <w:szCs w:val="24"/>
          <w:lang w:val="ky-KG"/>
        </w:rPr>
      </w:pPr>
      <w:r w:rsidRPr="003B1275">
        <w:rPr>
          <w:rFonts w:ascii="Times New Roman" w:hAnsi="Times New Roman" w:cs="Times New Roman"/>
          <w:b/>
          <w:iCs/>
          <w:sz w:val="24"/>
          <w:szCs w:val="24"/>
          <w:lang w:val="ky-KG"/>
        </w:rPr>
        <w:t>негизги билим берүүчү программасы</w:t>
      </w:r>
      <w:r w:rsidRPr="003B1275">
        <w:rPr>
          <w:rFonts w:ascii="Times New Roman" w:hAnsi="Times New Roman" w:cs="Times New Roman"/>
          <w:b/>
          <w:sz w:val="24"/>
          <w:szCs w:val="24"/>
          <w:lang w:val="ky-KG"/>
        </w:rPr>
        <w:t xml:space="preserve"> </w:t>
      </w:r>
      <w:r w:rsidRPr="003B1275">
        <w:rPr>
          <w:rFonts w:ascii="Times New Roman" w:hAnsi="Times New Roman" w:cs="Times New Roman"/>
          <w:sz w:val="24"/>
          <w:szCs w:val="24"/>
          <w:lang w:val="ky-KG"/>
        </w:rPr>
        <w:t xml:space="preserve">– бул даярдоонун тиешелүү  багыты боюнча  максаттарын, күтүлүүчү натыйжаларын, мазмунун жана  билим берүү процессинин ишке ашырууну уюштурууну  регламенттөөчү окуу-методикалык документтердин топтому; </w:t>
      </w:r>
    </w:p>
    <w:p w:rsidR="003B1275" w:rsidRPr="003B1275" w:rsidRDefault="003B1275" w:rsidP="003B1275">
      <w:pPr>
        <w:pStyle w:val="a7"/>
        <w:numPr>
          <w:ilvl w:val="0"/>
          <w:numId w:val="2"/>
        </w:numPr>
        <w:spacing w:after="0"/>
        <w:ind w:left="0"/>
        <w:jc w:val="both"/>
        <w:rPr>
          <w:rFonts w:ascii="Times New Roman" w:hAnsi="Times New Roman" w:cs="Times New Roman"/>
          <w:sz w:val="24"/>
          <w:szCs w:val="24"/>
          <w:lang w:val="ky-KG"/>
        </w:rPr>
      </w:pPr>
      <w:r w:rsidRPr="003B1275">
        <w:rPr>
          <w:rFonts w:ascii="Times New Roman" w:hAnsi="Times New Roman" w:cs="Times New Roman"/>
          <w:b/>
          <w:iCs/>
          <w:sz w:val="24"/>
          <w:szCs w:val="24"/>
          <w:lang w:val="ky-KG"/>
        </w:rPr>
        <w:t>даярдоонун багыты</w:t>
      </w:r>
      <w:r w:rsidRPr="003B1275">
        <w:rPr>
          <w:rFonts w:ascii="Times New Roman" w:hAnsi="Times New Roman" w:cs="Times New Roman"/>
          <w:i/>
          <w:iCs/>
          <w:sz w:val="24"/>
          <w:szCs w:val="24"/>
          <w:lang w:val="ky-KG"/>
        </w:rPr>
        <w:t xml:space="preserve"> </w:t>
      </w:r>
      <w:r w:rsidRPr="003B1275">
        <w:rPr>
          <w:rFonts w:ascii="Times New Roman" w:hAnsi="Times New Roman" w:cs="Times New Roman"/>
          <w:sz w:val="24"/>
          <w:szCs w:val="24"/>
          <w:lang w:val="ky-KG"/>
        </w:rPr>
        <w:t>– фундаменталдык даярдыктын жалпылыгынын негизинде  интеграциялана турган ар кандай профилдеги жогорку кесиптик билими бар кадрларды ( адистерди, бакалаврларды,</w:t>
      </w:r>
      <w:r w:rsidR="001A0885">
        <w:rPr>
          <w:rFonts w:ascii="Times New Roman" w:hAnsi="Times New Roman" w:cs="Times New Roman"/>
          <w:sz w:val="24"/>
          <w:szCs w:val="24"/>
          <w:lang w:val="ky-KG"/>
        </w:rPr>
        <w:t xml:space="preserve"> магистрлерди) даярдоо боюнча </w:t>
      </w:r>
      <w:r w:rsidRPr="003B1275">
        <w:rPr>
          <w:rFonts w:ascii="Times New Roman" w:hAnsi="Times New Roman" w:cs="Times New Roman"/>
          <w:sz w:val="24"/>
          <w:szCs w:val="24"/>
          <w:lang w:val="ky-KG"/>
        </w:rPr>
        <w:t>билим берүү программаларынын топтому;</w:t>
      </w:r>
    </w:p>
    <w:p w:rsidR="003B1275" w:rsidRPr="003B1275" w:rsidRDefault="003B1275" w:rsidP="003B1275">
      <w:pPr>
        <w:pStyle w:val="a7"/>
        <w:numPr>
          <w:ilvl w:val="0"/>
          <w:numId w:val="2"/>
        </w:numPr>
        <w:spacing w:after="0"/>
        <w:ind w:left="0"/>
        <w:jc w:val="both"/>
        <w:rPr>
          <w:rFonts w:ascii="Times New Roman" w:hAnsi="Times New Roman" w:cs="Times New Roman"/>
          <w:sz w:val="24"/>
          <w:szCs w:val="24"/>
          <w:lang w:val="ky-KG"/>
        </w:rPr>
      </w:pPr>
      <w:r w:rsidRPr="003B1275">
        <w:rPr>
          <w:rFonts w:ascii="Times New Roman" w:hAnsi="Times New Roman" w:cs="Times New Roman"/>
          <w:b/>
          <w:iCs/>
          <w:sz w:val="24"/>
          <w:szCs w:val="24"/>
          <w:lang w:val="ky-KG"/>
        </w:rPr>
        <w:t>профиль</w:t>
      </w:r>
      <w:r w:rsidRPr="003B1275">
        <w:rPr>
          <w:rFonts w:ascii="Times New Roman" w:hAnsi="Times New Roman" w:cs="Times New Roman"/>
          <w:iCs/>
          <w:sz w:val="24"/>
          <w:szCs w:val="24"/>
          <w:lang w:val="ky-KG"/>
        </w:rPr>
        <w:t xml:space="preserve"> </w:t>
      </w:r>
      <w:r w:rsidRPr="003B1275">
        <w:rPr>
          <w:rFonts w:ascii="Times New Roman" w:hAnsi="Times New Roman" w:cs="Times New Roman"/>
          <w:sz w:val="24"/>
          <w:szCs w:val="24"/>
          <w:lang w:val="ky-KG"/>
        </w:rPr>
        <w:t>– негизги билим берүү программасынын кесиптик ишмердиктин конкреттүү түрүнө (же) объектисине багытталышы;</w:t>
      </w:r>
    </w:p>
    <w:p w:rsidR="003B1275" w:rsidRPr="003B1275" w:rsidRDefault="003B1275" w:rsidP="003B1275">
      <w:pPr>
        <w:pStyle w:val="a7"/>
        <w:numPr>
          <w:ilvl w:val="0"/>
          <w:numId w:val="2"/>
        </w:numPr>
        <w:spacing w:after="0"/>
        <w:ind w:left="0"/>
        <w:jc w:val="both"/>
        <w:rPr>
          <w:rFonts w:ascii="Times New Roman" w:hAnsi="Times New Roman" w:cs="Times New Roman"/>
          <w:sz w:val="24"/>
          <w:szCs w:val="24"/>
          <w:lang w:val="ky-KG"/>
        </w:rPr>
      </w:pPr>
      <w:r w:rsidRPr="003B1275">
        <w:rPr>
          <w:rFonts w:ascii="Times New Roman" w:hAnsi="Times New Roman" w:cs="Times New Roman"/>
          <w:b/>
          <w:iCs/>
          <w:sz w:val="24"/>
          <w:szCs w:val="24"/>
          <w:lang w:val="ky-KG"/>
        </w:rPr>
        <w:t>компетенция</w:t>
      </w:r>
      <w:r w:rsidRPr="003B1275">
        <w:rPr>
          <w:rFonts w:ascii="Times New Roman" w:hAnsi="Times New Roman" w:cs="Times New Roman"/>
          <w:b/>
          <w:sz w:val="24"/>
          <w:szCs w:val="24"/>
          <w:lang w:val="ky-KG"/>
        </w:rPr>
        <w:t>-</w:t>
      </w:r>
      <w:r w:rsidRPr="003B1275">
        <w:rPr>
          <w:rFonts w:ascii="Times New Roman" w:hAnsi="Times New Roman" w:cs="Times New Roman"/>
          <w:sz w:val="24"/>
          <w:szCs w:val="24"/>
          <w:lang w:val="ky-KG"/>
        </w:rPr>
        <w:t xml:space="preserve"> тиешелүү чөйрөдө кесиптик ишмердикке ээ болуу үчүн зарыл болгон жеке сапаттардын, билимдердин, жөндөмдөрдүн жана көндүмдөрдүн динамикалык комбинациясы;</w:t>
      </w:r>
    </w:p>
    <w:p w:rsidR="003B1275" w:rsidRPr="003B1275" w:rsidRDefault="003B1275" w:rsidP="003B1275">
      <w:pPr>
        <w:pStyle w:val="a7"/>
        <w:numPr>
          <w:ilvl w:val="0"/>
          <w:numId w:val="2"/>
        </w:numPr>
        <w:spacing w:after="0"/>
        <w:ind w:left="0"/>
        <w:jc w:val="both"/>
        <w:rPr>
          <w:rFonts w:ascii="Times New Roman" w:hAnsi="Times New Roman" w:cs="Times New Roman"/>
          <w:sz w:val="24"/>
          <w:szCs w:val="24"/>
          <w:lang w:val="ky-KG"/>
        </w:rPr>
      </w:pPr>
      <w:r w:rsidRPr="003B1275">
        <w:rPr>
          <w:rFonts w:ascii="Times New Roman" w:hAnsi="Times New Roman" w:cs="Times New Roman"/>
          <w:b/>
          <w:iCs/>
          <w:sz w:val="24"/>
          <w:szCs w:val="24"/>
          <w:lang w:val="ky-KG"/>
        </w:rPr>
        <w:t>бакалавр</w:t>
      </w:r>
      <w:r w:rsidRPr="003B1275">
        <w:rPr>
          <w:rFonts w:ascii="Times New Roman" w:hAnsi="Times New Roman" w:cs="Times New Roman"/>
          <w:sz w:val="24"/>
          <w:szCs w:val="24"/>
          <w:lang w:val="ky-KG"/>
        </w:rPr>
        <w:t xml:space="preserve">- ченемдик окуу мөөнөтү 4 жылдан кем болбогон жогорку кесиптик билим берүүнүн  негизги билим берүү программаларын ийгиликтүү өздөштүргөн  адамдарга аттестациялоонун натыйжалары боюнча ыйгарыла турган академиялык даража;   бул  ага ээ болгондорго белгилүү кесиптик ишмердик менен алектенүүгө жана тиешелүү багыт боюнча  “магистр” академиялык даражасын алуу үчүн окууну улантууга укук берет;  </w:t>
      </w:r>
    </w:p>
    <w:p w:rsidR="003B1275" w:rsidRPr="003B1275" w:rsidRDefault="003B1275" w:rsidP="003B1275">
      <w:pPr>
        <w:pStyle w:val="a7"/>
        <w:numPr>
          <w:ilvl w:val="0"/>
          <w:numId w:val="2"/>
        </w:numPr>
        <w:spacing w:after="0"/>
        <w:ind w:left="0"/>
        <w:jc w:val="both"/>
        <w:rPr>
          <w:rFonts w:ascii="Times New Roman" w:hAnsi="Times New Roman" w:cs="Times New Roman"/>
          <w:sz w:val="24"/>
          <w:szCs w:val="24"/>
          <w:lang w:val="ky-KG"/>
        </w:rPr>
      </w:pPr>
      <w:r w:rsidRPr="003B1275">
        <w:rPr>
          <w:rFonts w:ascii="Times New Roman" w:hAnsi="Times New Roman" w:cs="Times New Roman"/>
          <w:b/>
          <w:iCs/>
          <w:sz w:val="24"/>
          <w:szCs w:val="24"/>
          <w:lang w:val="ky-KG"/>
        </w:rPr>
        <w:t>магистр</w:t>
      </w:r>
      <w:r w:rsidRPr="003B1275">
        <w:rPr>
          <w:rFonts w:ascii="Times New Roman" w:hAnsi="Times New Roman" w:cs="Times New Roman"/>
          <w:i/>
          <w:iCs/>
          <w:sz w:val="24"/>
          <w:szCs w:val="24"/>
          <w:lang w:val="ky-KG"/>
        </w:rPr>
        <w:t xml:space="preserve"> </w:t>
      </w:r>
      <w:r w:rsidRPr="003B1275">
        <w:rPr>
          <w:rFonts w:ascii="Times New Roman" w:hAnsi="Times New Roman" w:cs="Times New Roman"/>
          <w:sz w:val="24"/>
          <w:szCs w:val="24"/>
          <w:lang w:val="ky-KG"/>
        </w:rPr>
        <w:t xml:space="preserve">- тиешеүү багыт боюнча бакалавр даражасына ээ болгон жана эки жылдан кем эмес ченемдик мөөнөттөгү жогорку кесиптик окутуунун негизги билим берүү программаларын ийгиликтүү өздөштүргөн адамдарга аттестациялоонун натыйжалары менен ыйгарыла турган академиялык даража; бул анын ээсине белгилүү кесиптик ишмердик менен алектенүүгө же аспирантурада окууну улантууга укук берет; </w:t>
      </w:r>
    </w:p>
    <w:p w:rsidR="003B1275" w:rsidRPr="003B1275" w:rsidRDefault="003B1275" w:rsidP="003B1275">
      <w:pPr>
        <w:pStyle w:val="a7"/>
        <w:numPr>
          <w:ilvl w:val="0"/>
          <w:numId w:val="2"/>
        </w:numPr>
        <w:spacing w:after="0"/>
        <w:ind w:left="0"/>
        <w:jc w:val="both"/>
        <w:rPr>
          <w:rFonts w:ascii="Times New Roman" w:hAnsi="Times New Roman" w:cs="Times New Roman"/>
          <w:sz w:val="24"/>
          <w:szCs w:val="24"/>
          <w:lang w:val="ky-KG"/>
        </w:rPr>
      </w:pPr>
      <w:r w:rsidRPr="003B1275">
        <w:rPr>
          <w:rFonts w:ascii="Times New Roman" w:hAnsi="Times New Roman" w:cs="Times New Roman"/>
          <w:b/>
          <w:sz w:val="24"/>
          <w:szCs w:val="24"/>
          <w:lang w:val="ky-KG"/>
        </w:rPr>
        <w:t>кредит</w:t>
      </w:r>
      <w:r w:rsidRPr="003B1275">
        <w:rPr>
          <w:rFonts w:ascii="Times New Roman" w:hAnsi="Times New Roman" w:cs="Times New Roman"/>
          <w:i/>
          <w:sz w:val="24"/>
          <w:szCs w:val="24"/>
          <w:lang w:val="ky-KG"/>
        </w:rPr>
        <w:t xml:space="preserve"> </w:t>
      </w:r>
      <w:r w:rsidRPr="003B1275">
        <w:rPr>
          <w:rFonts w:ascii="Times New Roman" w:hAnsi="Times New Roman" w:cs="Times New Roman"/>
          <w:b/>
          <w:i/>
          <w:sz w:val="24"/>
          <w:szCs w:val="24"/>
          <w:lang w:val="ky-KG"/>
        </w:rPr>
        <w:t xml:space="preserve">- </w:t>
      </w:r>
      <w:r w:rsidRPr="003B1275">
        <w:rPr>
          <w:rFonts w:ascii="Times New Roman" w:hAnsi="Times New Roman" w:cs="Times New Roman"/>
          <w:sz w:val="24"/>
          <w:szCs w:val="24"/>
          <w:lang w:val="ky-KG"/>
        </w:rPr>
        <w:t>негизги кесиптик билим берүү программасынын эмгек сыйымдуулугунун  шарттуу өлчөмү;</w:t>
      </w:r>
    </w:p>
    <w:p w:rsidR="003B1275" w:rsidRPr="003B1275" w:rsidRDefault="003B1275" w:rsidP="003B1275">
      <w:pPr>
        <w:pStyle w:val="a7"/>
        <w:numPr>
          <w:ilvl w:val="0"/>
          <w:numId w:val="2"/>
        </w:numPr>
        <w:spacing w:after="0"/>
        <w:ind w:left="0"/>
        <w:jc w:val="both"/>
        <w:rPr>
          <w:rFonts w:ascii="Times New Roman" w:hAnsi="Times New Roman" w:cs="Times New Roman"/>
          <w:sz w:val="24"/>
          <w:szCs w:val="24"/>
          <w:lang w:val="ky-KG"/>
        </w:rPr>
      </w:pPr>
      <w:r w:rsidRPr="003B1275">
        <w:rPr>
          <w:rFonts w:ascii="Times New Roman" w:hAnsi="Times New Roman" w:cs="Times New Roman"/>
          <w:b/>
          <w:iCs/>
          <w:sz w:val="24"/>
          <w:szCs w:val="24"/>
          <w:lang w:val="ky-KG"/>
        </w:rPr>
        <w:t>окутуунун натыйжалары</w:t>
      </w:r>
      <w:r w:rsidRPr="003B1275">
        <w:rPr>
          <w:rFonts w:ascii="Times New Roman" w:hAnsi="Times New Roman" w:cs="Times New Roman"/>
          <w:sz w:val="24"/>
          <w:szCs w:val="24"/>
          <w:lang w:val="ky-KG"/>
        </w:rPr>
        <w:t>- негизги билим берүүчү программа модуль боюнча окутуунун натыйжасында алынган компетенция;</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lastRenderedPageBreak/>
        <w:t xml:space="preserve">- </w:t>
      </w:r>
      <w:r w:rsidRPr="003B1275">
        <w:rPr>
          <w:rFonts w:ascii="Times New Roman" w:hAnsi="Times New Roman" w:cs="Times New Roman"/>
          <w:b/>
          <w:sz w:val="24"/>
          <w:szCs w:val="24"/>
          <w:lang w:val="ky-KG"/>
        </w:rPr>
        <w:t>жалпы илимий компетенциялар</w:t>
      </w:r>
      <w:r w:rsidRPr="003B1275">
        <w:rPr>
          <w:rFonts w:ascii="Times New Roman" w:hAnsi="Times New Roman" w:cs="Times New Roman"/>
          <w:sz w:val="24"/>
          <w:szCs w:val="24"/>
          <w:lang w:val="ky-KG"/>
        </w:rPr>
        <w:t xml:space="preserve"> - бардык кызматкерлер үчүн жалпы болуп саналган мүнөздөмөлөрдү билдирүү менен (же көпчүлүк) кесиптик ишмердиктин түрлөрүн: окууга болгон жөндөмдүүлүгү, талдоого жана синтездөө ж. б. у. с. камтыйт;</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i/>
          <w:sz w:val="24"/>
          <w:szCs w:val="24"/>
          <w:lang w:val="ky-KG"/>
        </w:rPr>
        <w:t xml:space="preserve">-  </w:t>
      </w:r>
      <w:r w:rsidRPr="003B1275">
        <w:rPr>
          <w:rFonts w:ascii="Times New Roman" w:hAnsi="Times New Roman" w:cs="Times New Roman"/>
          <w:b/>
          <w:sz w:val="24"/>
          <w:szCs w:val="24"/>
          <w:lang w:val="ky-KG"/>
        </w:rPr>
        <w:t>инструменттик компетенциялар</w:t>
      </w:r>
      <w:r w:rsidRPr="003B1275">
        <w:rPr>
          <w:rFonts w:ascii="Times New Roman" w:hAnsi="Times New Roman" w:cs="Times New Roman"/>
          <w:sz w:val="24"/>
          <w:szCs w:val="24"/>
          <w:lang w:val="ky-KG"/>
        </w:rPr>
        <w:t xml:space="preserve"> - ал таанып-билүү жөндөмдүүлүктөрүн, идеяларды түшүнүү жана пайдалануу жөндөмү жана аракеттерин камтыйт; методологиялык жөндөмдүүлүк, айлана-чөйрөнү түшүнүү жана башкаруу жөндөмдүүлүгү, убакытты уюштуруу, чечимдерди кабыл алуу, көйгөйлөрдү чечүү стратегиясын түзүү; техниканы пайдалануу менен байланышкан технологиялык билгичтиктер, көндүмдөр, компьютердик көндүмдөр жана маалыматтык башкаруу жөндөмдүүлүгү; лингвистикалык билгичтиктер, коммуникациялык компетенциялар;</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b/>
          <w:sz w:val="24"/>
          <w:szCs w:val="24"/>
          <w:lang w:val="ky-KG"/>
        </w:rPr>
        <w:t>- социалдык-инсандык жана жалпы маданий компетенциялар</w:t>
      </w:r>
      <w:r w:rsidRPr="003B1275">
        <w:rPr>
          <w:rFonts w:ascii="Times New Roman" w:hAnsi="Times New Roman" w:cs="Times New Roman"/>
          <w:sz w:val="24"/>
          <w:szCs w:val="24"/>
          <w:lang w:val="ky-KG"/>
        </w:rPr>
        <w:t xml:space="preserve"> – жеке жөндөмдүүлүгү, ой жүгүртүү жана өзүн-өзү сындоо мүмкүнчүлүктөрүн, сезимдерин жана мамилелерди билдирүү жөндөмдүүлүгүнө байланыштуу, ошондой эле социалдык көндүмдөр, социалдык бирге аракеттенүү жана кызматташуу процесстерине байланыштуу, топто иштей билүү, социалдык жана этикалык милдеттерди алып келүү жөндөмдүүлүктөрү;</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 </w:t>
      </w:r>
      <w:r w:rsidRPr="003B1275">
        <w:rPr>
          <w:rFonts w:ascii="Times New Roman" w:hAnsi="Times New Roman" w:cs="Times New Roman"/>
          <w:b/>
          <w:sz w:val="24"/>
          <w:szCs w:val="24"/>
          <w:lang w:val="ky-KG"/>
        </w:rPr>
        <w:t>кесиптик стандарт</w:t>
      </w:r>
      <w:r w:rsidRPr="003B1275">
        <w:rPr>
          <w:rFonts w:ascii="Times New Roman" w:hAnsi="Times New Roman" w:cs="Times New Roman"/>
          <w:sz w:val="24"/>
          <w:szCs w:val="24"/>
          <w:lang w:val="ky-KG"/>
        </w:rPr>
        <w:t xml:space="preserve"> – негизги документ, кесиптик иштин конкреттүү түрүнүн алкагында анын мазмунуна жана сапатына коюлуучу талаптарды аныктоочу жана кызматкердин квалификациясынын сапаттык деңгээлин аныктоочу, ал өзүнүн ишинин түрүнө карабастан, уюмдун штатында өз укугуна ылайык келүүгө милдеттүү; </w:t>
      </w:r>
    </w:p>
    <w:p w:rsidR="003B1275" w:rsidRPr="003B1275" w:rsidRDefault="003B1275" w:rsidP="003B1275">
      <w:pPr>
        <w:spacing w:after="0"/>
        <w:jc w:val="center"/>
        <w:rPr>
          <w:rFonts w:ascii="Times New Roman" w:hAnsi="Times New Roman" w:cs="Times New Roman"/>
          <w:b/>
          <w:bCs/>
          <w:sz w:val="24"/>
          <w:szCs w:val="24"/>
          <w:lang w:val="ky-KG"/>
        </w:rPr>
      </w:pPr>
    </w:p>
    <w:p w:rsidR="003B1275" w:rsidRPr="003B1275" w:rsidRDefault="003B1275" w:rsidP="003B1275">
      <w:pPr>
        <w:spacing w:after="0"/>
        <w:ind w:firstLine="708"/>
        <w:rPr>
          <w:rStyle w:val="FontStyle74"/>
          <w:sz w:val="24"/>
          <w:szCs w:val="24"/>
          <w:lang w:val="ky-KG"/>
        </w:rPr>
      </w:pPr>
    </w:p>
    <w:p w:rsidR="003B1275" w:rsidRPr="003B1275" w:rsidRDefault="003B1275" w:rsidP="003B1275">
      <w:pPr>
        <w:spacing w:after="0"/>
        <w:ind w:firstLine="708"/>
        <w:rPr>
          <w:rFonts w:ascii="Times New Roman" w:hAnsi="Times New Roman" w:cs="Times New Roman"/>
          <w:bCs/>
          <w:sz w:val="24"/>
          <w:szCs w:val="24"/>
          <w:lang w:val="ky-KG"/>
        </w:rPr>
      </w:pPr>
      <w:r w:rsidRPr="003B1275">
        <w:rPr>
          <w:rStyle w:val="FontStyle74"/>
          <w:b/>
          <w:sz w:val="24"/>
          <w:szCs w:val="24"/>
          <w:lang w:val="ky-KG"/>
        </w:rPr>
        <w:t>1.3.</w:t>
      </w:r>
      <w:r w:rsidRPr="003B1275">
        <w:rPr>
          <w:rStyle w:val="FontStyle74"/>
          <w:sz w:val="24"/>
          <w:szCs w:val="24"/>
          <w:lang w:val="ky-KG"/>
        </w:rPr>
        <w:t xml:space="preserve"> </w:t>
      </w:r>
      <w:r w:rsidRPr="003B1275">
        <w:rPr>
          <w:rFonts w:ascii="Times New Roman" w:hAnsi="Times New Roman" w:cs="Times New Roman"/>
          <w:b/>
          <w:bCs/>
          <w:sz w:val="24"/>
          <w:szCs w:val="24"/>
          <w:lang w:val="ky-KG"/>
        </w:rPr>
        <w:t>Кыскартуулар жана белгилер</w:t>
      </w:r>
    </w:p>
    <w:p w:rsidR="003B1275" w:rsidRPr="003B1275" w:rsidRDefault="003B1275" w:rsidP="003B1275">
      <w:pPr>
        <w:spacing w:after="0"/>
        <w:ind w:firstLine="708"/>
        <w:rPr>
          <w:rFonts w:ascii="Times New Roman" w:hAnsi="Times New Roman" w:cs="Times New Roman"/>
          <w:bCs/>
          <w:sz w:val="24"/>
          <w:szCs w:val="24"/>
          <w:lang w:val="ky-KG"/>
        </w:rPr>
      </w:pPr>
      <w:r w:rsidRPr="003B1275">
        <w:rPr>
          <w:rFonts w:ascii="Times New Roman" w:hAnsi="Times New Roman" w:cs="Times New Roman"/>
          <w:bCs/>
          <w:sz w:val="24"/>
          <w:szCs w:val="24"/>
          <w:lang w:val="ky-KG"/>
        </w:rPr>
        <w:t>Ушул мамлекеттик билим берүү стандартында төмөнкү кыскартуулар колдонулат:</w:t>
      </w:r>
    </w:p>
    <w:p w:rsidR="003B1275" w:rsidRPr="003B1275" w:rsidRDefault="003B1275" w:rsidP="003B1275">
      <w:pPr>
        <w:spacing w:after="0"/>
        <w:rPr>
          <w:rFonts w:ascii="Times New Roman" w:hAnsi="Times New Roman" w:cs="Times New Roman"/>
          <w:b/>
          <w:bCs/>
          <w:sz w:val="24"/>
          <w:szCs w:val="24"/>
          <w:lang w:val="ky-KG"/>
        </w:rPr>
      </w:pPr>
      <w:r w:rsidRPr="003B1275">
        <w:rPr>
          <w:rFonts w:ascii="Times New Roman" w:hAnsi="Times New Roman" w:cs="Times New Roman"/>
          <w:b/>
          <w:bCs/>
          <w:sz w:val="24"/>
          <w:szCs w:val="24"/>
          <w:lang w:val="ky-KG"/>
        </w:rPr>
        <w:t>МББС - мамлекеттик билим берүү стандарты;</w:t>
      </w:r>
    </w:p>
    <w:p w:rsidR="003B1275" w:rsidRPr="003B1275" w:rsidRDefault="003B1275" w:rsidP="003B1275">
      <w:pPr>
        <w:spacing w:after="0"/>
        <w:rPr>
          <w:rFonts w:ascii="Times New Roman" w:hAnsi="Times New Roman" w:cs="Times New Roman"/>
          <w:b/>
          <w:bCs/>
          <w:sz w:val="24"/>
          <w:szCs w:val="24"/>
          <w:lang w:val="ky-KG"/>
        </w:rPr>
      </w:pPr>
      <w:r w:rsidRPr="003B1275">
        <w:rPr>
          <w:rFonts w:ascii="Times New Roman" w:hAnsi="Times New Roman" w:cs="Times New Roman"/>
          <w:b/>
          <w:bCs/>
          <w:sz w:val="24"/>
          <w:szCs w:val="24"/>
          <w:lang w:val="ky-KG"/>
        </w:rPr>
        <w:t>ЖКББ - жогорку кесиптик билим берүү;</w:t>
      </w:r>
    </w:p>
    <w:p w:rsidR="003B1275" w:rsidRPr="003B1275" w:rsidRDefault="003B1275" w:rsidP="003B1275">
      <w:pPr>
        <w:spacing w:after="0"/>
        <w:rPr>
          <w:rFonts w:ascii="Times New Roman" w:hAnsi="Times New Roman" w:cs="Times New Roman"/>
          <w:b/>
          <w:bCs/>
          <w:sz w:val="24"/>
          <w:szCs w:val="24"/>
          <w:lang w:val="ky-KG"/>
        </w:rPr>
      </w:pPr>
      <w:r w:rsidRPr="003B1275">
        <w:rPr>
          <w:rFonts w:ascii="Times New Roman" w:hAnsi="Times New Roman" w:cs="Times New Roman"/>
          <w:b/>
          <w:bCs/>
          <w:sz w:val="24"/>
          <w:szCs w:val="24"/>
          <w:lang w:val="ky-KG"/>
        </w:rPr>
        <w:t>НББП - негизги билим берүү программасы;</w:t>
      </w:r>
    </w:p>
    <w:p w:rsidR="003B1275" w:rsidRPr="003B1275" w:rsidRDefault="003B1275" w:rsidP="003B1275">
      <w:pPr>
        <w:spacing w:after="0"/>
        <w:rPr>
          <w:rFonts w:ascii="Times New Roman" w:hAnsi="Times New Roman" w:cs="Times New Roman"/>
          <w:b/>
          <w:bCs/>
          <w:sz w:val="24"/>
          <w:szCs w:val="24"/>
          <w:lang w:val="ky-KG"/>
        </w:rPr>
      </w:pPr>
      <w:r w:rsidRPr="003B1275">
        <w:rPr>
          <w:rFonts w:ascii="Times New Roman" w:hAnsi="Times New Roman" w:cs="Times New Roman"/>
          <w:b/>
          <w:bCs/>
          <w:sz w:val="24"/>
          <w:szCs w:val="24"/>
          <w:lang w:val="ky-KG"/>
        </w:rPr>
        <w:t>ОМБ - окуу-методикалык бирикмелер;</w:t>
      </w:r>
    </w:p>
    <w:p w:rsidR="003B1275" w:rsidRPr="003B1275" w:rsidRDefault="003B1275" w:rsidP="003B1275">
      <w:pPr>
        <w:spacing w:after="0"/>
        <w:rPr>
          <w:rFonts w:ascii="Times New Roman" w:hAnsi="Times New Roman" w:cs="Times New Roman"/>
          <w:b/>
          <w:bCs/>
          <w:sz w:val="24"/>
          <w:szCs w:val="24"/>
          <w:lang w:val="ky-KG"/>
        </w:rPr>
      </w:pPr>
      <w:r w:rsidRPr="003B1275">
        <w:rPr>
          <w:rFonts w:ascii="Times New Roman" w:hAnsi="Times New Roman" w:cs="Times New Roman"/>
          <w:b/>
          <w:bCs/>
          <w:sz w:val="24"/>
          <w:szCs w:val="24"/>
          <w:lang w:val="ky-KG"/>
        </w:rPr>
        <w:t>ЖИК -</w:t>
      </w:r>
      <w:r w:rsidRPr="003B1275">
        <w:rPr>
          <w:rFonts w:ascii="Times New Roman" w:hAnsi="Times New Roman" w:cs="Times New Roman"/>
          <w:sz w:val="24"/>
          <w:szCs w:val="24"/>
          <w:lang w:val="ky-KG"/>
        </w:rPr>
        <w:t xml:space="preserve">  </w:t>
      </w:r>
      <w:r w:rsidRPr="003B1275">
        <w:rPr>
          <w:rFonts w:ascii="Times New Roman" w:hAnsi="Times New Roman" w:cs="Times New Roman"/>
          <w:b/>
          <w:bCs/>
          <w:sz w:val="24"/>
          <w:szCs w:val="24"/>
          <w:lang w:val="ky-KG"/>
        </w:rPr>
        <w:t>жалпы илимий компетенциялар;</w:t>
      </w:r>
    </w:p>
    <w:p w:rsidR="003B1275" w:rsidRPr="003B1275" w:rsidRDefault="003B1275" w:rsidP="003B1275">
      <w:pPr>
        <w:tabs>
          <w:tab w:val="left" w:pos="725"/>
        </w:tabs>
        <w:spacing w:after="0"/>
        <w:rPr>
          <w:rFonts w:ascii="Times New Roman" w:hAnsi="Times New Roman" w:cs="Times New Roman"/>
          <w:b/>
          <w:bCs/>
          <w:sz w:val="24"/>
          <w:szCs w:val="24"/>
          <w:lang w:val="ky-KG"/>
        </w:rPr>
      </w:pPr>
      <w:r w:rsidRPr="003B1275">
        <w:rPr>
          <w:rFonts w:ascii="Times New Roman" w:hAnsi="Times New Roman" w:cs="Times New Roman"/>
          <w:b/>
          <w:bCs/>
          <w:sz w:val="24"/>
          <w:szCs w:val="24"/>
          <w:lang w:val="ky-KG"/>
        </w:rPr>
        <w:t>ИК - инструменталдык компетенциялар;</w:t>
      </w:r>
    </w:p>
    <w:p w:rsidR="003B1275" w:rsidRPr="003B1275" w:rsidRDefault="003B1275" w:rsidP="003B1275">
      <w:pPr>
        <w:tabs>
          <w:tab w:val="left" w:pos="725"/>
        </w:tabs>
        <w:spacing w:after="0"/>
        <w:rPr>
          <w:rFonts w:ascii="Times New Roman" w:hAnsi="Times New Roman" w:cs="Times New Roman"/>
          <w:b/>
          <w:bCs/>
          <w:sz w:val="24"/>
          <w:szCs w:val="24"/>
          <w:lang w:val="ky-KG"/>
        </w:rPr>
      </w:pPr>
      <w:r w:rsidRPr="003B1275">
        <w:rPr>
          <w:rFonts w:ascii="Times New Roman" w:hAnsi="Times New Roman" w:cs="Times New Roman"/>
          <w:b/>
          <w:bCs/>
          <w:sz w:val="24"/>
          <w:szCs w:val="24"/>
          <w:lang w:val="ky-KG"/>
        </w:rPr>
        <w:t>СИЖМК - социалдык-инсандык жана жалпы маданий компетенциялар;</w:t>
      </w:r>
    </w:p>
    <w:p w:rsidR="003B1275" w:rsidRPr="003B1275" w:rsidRDefault="003B1275" w:rsidP="003B1275">
      <w:pPr>
        <w:tabs>
          <w:tab w:val="left" w:pos="725"/>
        </w:tabs>
        <w:spacing w:after="0"/>
        <w:rPr>
          <w:rFonts w:ascii="Times New Roman" w:hAnsi="Times New Roman" w:cs="Times New Roman"/>
          <w:b/>
          <w:bCs/>
          <w:sz w:val="24"/>
          <w:szCs w:val="24"/>
          <w:lang w:val="ky-KG"/>
        </w:rPr>
      </w:pPr>
      <w:r w:rsidRPr="003B1275">
        <w:rPr>
          <w:rFonts w:ascii="Times New Roman" w:hAnsi="Times New Roman" w:cs="Times New Roman"/>
          <w:b/>
          <w:bCs/>
          <w:sz w:val="24"/>
          <w:szCs w:val="24"/>
          <w:lang w:val="ky-KG"/>
        </w:rPr>
        <w:t>КК-кесиптик компетенциялар;</w:t>
      </w:r>
    </w:p>
    <w:p w:rsidR="003B1275" w:rsidRPr="003B1275" w:rsidRDefault="003B1275" w:rsidP="003B1275">
      <w:pPr>
        <w:spacing w:after="0"/>
        <w:jc w:val="center"/>
        <w:rPr>
          <w:rFonts w:ascii="Times New Roman" w:hAnsi="Times New Roman" w:cs="Times New Roman"/>
          <w:b/>
          <w:bCs/>
          <w:sz w:val="24"/>
          <w:szCs w:val="24"/>
          <w:lang w:val="ky-KG"/>
        </w:rPr>
      </w:pPr>
    </w:p>
    <w:p w:rsidR="003B1275" w:rsidRPr="003B1275" w:rsidRDefault="003B1275" w:rsidP="003B1275">
      <w:pPr>
        <w:spacing w:after="0"/>
        <w:jc w:val="center"/>
        <w:rPr>
          <w:rFonts w:ascii="Times New Roman" w:hAnsi="Times New Roman" w:cs="Times New Roman"/>
          <w:b/>
          <w:bCs/>
          <w:sz w:val="24"/>
          <w:szCs w:val="24"/>
          <w:lang w:val="ky-KG"/>
        </w:rPr>
      </w:pPr>
      <w:r w:rsidRPr="003B1275">
        <w:rPr>
          <w:rFonts w:ascii="Times New Roman" w:hAnsi="Times New Roman" w:cs="Times New Roman"/>
          <w:b/>
          <w:bCs/>
          <w:sz w:val="24"/>
          <w:szCs w:val="24"/>
          <w:lang w:val="ky-KG"/>
        </w:rPr>
        <w:t>II. КОЛДОНУУ ТАРМАГЫ</w:t>
      </w:r>
    </w:p>
    <w:p w:rsidR="000A3A30" w:rsidRDefault="003B1275" w:rsidP="003B1275">
      <w:pPr>
        <w:spacing w:after="0"/>
        <w:jc w:val="both"/>
        <w:rPr>
          <w:rFonts w:ascii="Times New Roman" w:hAnsi="Times New Roman" w:cs="Times New Roman"/>
          <w:sz w:val="24"/>
          <w:szCs w:val="24"/>
          <w:lang w:val="kk-KZ"/>
        </w:rPr>
      </w:pPr>
      <w:r w:rsidRPr="003B1275">
        <w:rPr>
          <w:rFonts w:ascii="Times New Roman" w:hAnsi="Times New Roman" w:cs="Times New Roman"/>
          <w:b/>
          <w:bCs/>
          <w:sz w:val="24"/>
          <w:szCs w:val="24"/>
          <w:lang w:val="ky-KG"/>
        </w:rPr>
        <w:t xml:space="preserve">2.1. </w:t>
      </w:r>
      <w:r w:rsidRPr="003B1275">
        <w:rPr>
          <w:rFonts w:ascii="Times New Roman" w:hAnsi="Times New Roman" w:cs="Times New Roman"/>
          <w:sz w:val="24"/>
          <w:szCs w:val="24"/>
          <w:lang w:val="kk-KZ"/>
        </w:rPr>
        <w:t xml:space="preserve">Жогорку кесиптик билим берүүнүн бул Мамлекеттик билим берүү стандарты  бакалаврларды даярдоонун  </w:t>
      </w:r>
      <w:r w:rsidRPr="003B1275">
        <w:rPr>
          <w:rFonts w:ascii="Times New Roman" w:hAnsi="Times New Roman" w:cs="Times New Roman"/>
          <w:b/>
          <w:sz w:val="24"/>
          <w:szCs w:val="24"/>
          <w:lang w:val="ky-KG"/>
        </w:rPr>
        <w:t xml:space="preserve">«Эл аралык мамилелер» 530800 </w:t>
      </w:r>
      <w:r w:rsidRPr="003B1275">
        <w:rPr>
          <w:rFonts w:ascii="Times New Roman" w:hAnsi="Times New Roman" w:cs="Times New Roman"/>
          <w:b/>
          <w:sz w:val="24"/>
          <w:szCs w:val="24"/>
          <w:lang w:val="kk-KZ"/>
        </w:rPr>
        <w:t>багыты</w:t>
      </w:r>
      <w:r w:rsidRPr="003B1275">
        <w:rPr>
          <w:rFonts w:ascii="Times New Roman" w:hAnsi="Times New Roman" w:cs="Times New Roman"/>
          <w:sz w:val="24"/>
          <w:szCs w:val="24"/>
          <w:lang w:val="kk-KZ"/>
        </w:rPr>
        <w:t xml:space="preserve">  боюнча</w:t>
      </w:r>
      <w:r w:rsidR="00EE5D59">
        <w:rPr>
          <w:rFonts w:ascii="Times New Roman" w:hAnsi="Times New Roman" w:cs="Times New Roman"/>
          <w:sz w:val="24"/>
          <w:szCs w:val="24"/>
          <w:lang w:val="kk-KZ"/>
        </w:rPr>
        <w:t xml:space="preserve"> негизги билим бер</w:t>
      </w:r>
      <w:r w:rsidR="00EE5D59" w:rsidRPr="003B1275">
        <w:rPr>
          <w:rFonts w:ascii="Times New Roman" w:hAnsi="Times New Roman" w:cs="Times New Roman"/>
          <w:sz w:val="24"/>
          <w:szCs w:val="24"/>
          <w:lang w:val="kk-KZ"/>
        </w:rPr>
        <w:t>үү</w:t>
      </w:r>
      <w:r w:rsidR="00EE5D59" w:rsidRPr="00EE5D59">
        <w:rPr>
          <w:rFonts w:ascii="Times New Roman" w:hAnsi="Times New Roman" w:cs="Times New Roman"/>
          <w:sz w:val="24"/>
          <w:szCs w:val="24"/>
          <w:lang w:val="ky-KG"/>
        </w:rPr>
        <w:t xml:space="preserve"> программаларын</w:t>
      </w:r>
      <w:r w:rsidRPr="003B1275">
        <w:rPr>
          <w:rFonts w:ascii="Times New Roman" w:hAnsi="Times New Roman" w:cs="Times New Roman"/>
          <w:sz w:val="24"/>
          <w:szCs w:val="24"/>
          <w:lang w:val="kk-KZ"/>
        </w:rPr>
        <w:t xml:space="preserve"> </w:t>
      </w:r>
      <w:r w:rsidR="00EE5D59">
        <w:rPr>
          <w:rFonts w:ascii="Times New Roman" w:hAnsi="Times New Roman" w:cs="Times New Roman"/>
          <w:sz w:val="24"/>
          <w:szCs w:val="24"/>
          <w:lang w:val="kk-KZ"/>
        </w:rPr>
        <w:t xml:space="preserve">ишке </w:t>
      </w:r>
      <w:r w:rsidRPr="003B1275">
        <w:rPr>
          <w:rFonts w:ascii="Times New Roman" w:hAnsi="Times New Roman" w:cs="Times New Roman"/>
          <w:sz w:val="24"/>
          <w:szCs w:val="24"/>
          <w:lang w:val="kk-KZ"/>
        </w:rPr>
        <w:t>ашырууда милдеттүү ченемдердин, эрежелерди</w:t>
      </w:r>
      <w:r w:rsidR="00EE5D59">
        <w:rPr>
          <w:rFonts w:ascii="Times New Roman" w:hAnsi="Times New Roman" w:cs="Times New Roman"/>
          <w:sz w:val="24"/>
          <w:szCs w:val="24"/>
          <w:lang w:val="kk-KZ"/>
        </w:rPr>
        <w:t xml:space="preserve">н  жана талаптардын жыйындысын туюндурат жана окутуу, уюштуруу–методикалык документтерди иштеп чыгуу </w:t>
      </w:r>
      <w:r w:rsidRPr="003B1275">
        <w:rPr>
          <w:rFonts w:ascii="Times New Roman" w:hAnsi="Times New Roman" w:cs="Times New Roman"/>
          <w:sz w:val="24"/>
          <w:szCs w:val="24"/>
          <w:lang w:val="kk-KZ"/>
        </w:rPr>
        <w:t>КРдин аймагында</w:t>
      </w:r>
      <w:r w:rsidR="000A3A30">
        <w:rPr>
          <w:rFonts w:ascii="Times New Roman" w:hAnsi="Times New Roman" w:cs="Times New Roman"/>
          <w:sz w:val="24"/>
          <w:szCs w:val="24"/>
          <w:lang w:val="kk-KZ"/>
        </w:rPr>
        <w:t xml:space="preserve"> бакалаврларды даярдоонун тийишт</w:t>
      </w:r>
      <w:r w:rsidR="000A3A30" w:rsidRPr="003B1275">
        <w:rPr>
          <w:rFonts w:ascii="Times New Roman" w:hAnsi="Times New Roman" w:cs="Times New Roman"/>
          <w:sz w:val="24"/>
          <w:szCs w:val="24"/>
          <w:lang w:val="kk-KZ"/>
        </w:rPr>
        <w:t>үү</w:t>
      </w:r>
      <w:r w:rsidR="000A3A30">
        <w:rPr>
          <w:rFonts w:ascii="Times New Roman" w:hAnsi="Times New Roman" w:cs="Times New Roman"/>
          <w:sz w:val="24"/>
          <w:szCs w:val="24"/>
          <w:lang w:val="kk-KZ"/>
        </w:rPr>
        <w:t xml:space="preserve"> багыты боюнча</w:t>
      </w:r>
      <w:r w:rsidRPr="003B1275">
        <w:rPr>
          <w:rFonts w:ascii="Times New Roman" w:hAnsi="Times New Roman" w:cs="Times New Roman"/>
          <w:sz w:val="24"/>
          <w:szCs w:val="24"/>
          <w:lang w:val="kk-KZ"/>
        </w:rPr>
        <w:t xml:space="preserve"> лицензиясы бар</w:t>
      </w:r>
      <w:r w:rsidR="000A3A30">
        <w:rPr>
          <w:rFonts w:ascii="Times New Roman" w:hAnsi="Times New Roman" w:cs="Times New Roman"/>
          <w:sz w:val="24"/>
          <w:szCs w:val="24"/>
          <w:lang w:val="kk-KZ"/>
        </w:rPr>
        <w:t xml:space="preserve"> менчигинин түр</w:t>
      </w:r>
      <w:r w:rsidR="000A3A30" w:rsidRPr="003B1275">
        <w:rPr>
          <w:rFonts w:ascii="Times New Roman" w:hAnsi="Times New Roman" w:cs="Times New Roman"/>
          <w:sz w:val="24"/>
          <w:szCs w:val="24"/>
          <w:lang w:val="kk-KZ"/>
        </w:rPr>
        <w:t>ү</w:t>
      </w:r>
      <w:r w:rsidR="000A3A30">
        <w:rPr>
          <w:rFonts w:ascii="Times New Roman" w:hAnsi="Times New Roman" w:cs="Times New Roman"/>
          <w:sz w:val="24"/>
          <w:szCs w:val="24"/>
          <w:lang w:val="kk-KZ"/>
        </w:rPr>
        <w:t>нѳ жана ведомстволук таандыктыгына карабастан баардык</w:t>
      </w:r>
      <w:r w:rsidRPr="003B1275">
        <w:rPr>
          <w:rFonts w:ascii="Times New Roman" w:hAnsi="Times New Roman" w:cs="Times New Roman"/>
          <w:sz w:val="24"/>
          <w:szCs w:val="24"/>
          <w:lang w:val="kk-KZ"/>
        </w:rPr>
        <w:t xml:space="preserve"> жогорку кесиптик билим </w:t>
      </w:r>
      <w:r w:rsidR="000A3A30">
        <w:rPr>
          <w:rFonts w:ascii="Times New Roman" w:hAnsi="Times New Roman" w:cs="Times New Roman"/>
          <w:sz w:val="24"/>
          <w:szCs w:val="24"/>
          <w:lang w:val="kk-KZ"/>
        </w:rPr>
        <w:t>берүү</w:t>
      </w:r>
      <w:r w:rsidRPr="003B1275">
        <w:rPr>
          <w:rFonts w:ascii="Times New Roman" w:hAnsi="Times New Roman" w:cs="Times New Roman"/>
          <w:sz w:val="24"/>
          <w:szCs w:val="24"/>
          <w:lang w:val="kk-KZ"/>
        </w:rPr>
        <w:t xml:space="preserve"> уюмдары (мындан ары - жождор) </w:t>
      </w:r>
      <w:r w:rsidR="000A3A30">
        <w:rPr>
          <w:rFonts w:ascii="Times New Roman" w:hAnsi="Times New Roman" w:cs="Times New Roman"/>
          <w:sz w:val="24"/>
          <w:szCs w:val="24"/>
          <w:lang w:val="kk-KZ"/>
        </w:rPr>
        <w:t>жогорку кесиптик билим бер</w:t>
      </w:r>
      <w:r w:rsidR="000A3A30" w:rsidRPr="003B1275">
        <w:rPr>
          <w:rFonts w:ascii="Times New Roman" w:hAnsi="Times New Roman" w:cs="Times New Roman"/>
          <w:sz w:val="24"/>
          <w:szCs w:val="24"/>
          <w:lang w:val="kk-KZ"/>
        </w:rPr>
        <w:t>үү</w:t>
      </w:r>
      <w:r w:rsidR="000A3A30">
        <w:rPr>
          <w:rFonts w:ascii="Times New Roman" w:hAnsi="Times New Roman" w:cs="Times New Roman"/>
          <w:sz w:val="24"/>
          <w:szCs w:val="24"/>
          <w:lang w:val="kk-KZ"/>
        </w:rPr>
        <w:t>нүн негизги билим бер</w:t>
      </w:r>
      <w:r w:rsidR="000A3A30" w:rsidRPr="003B1275">
        <w:rPr>
          <w:rFonts w:ascii="Times New Roman" w:hAnsi="Times New Roman" w:cs="Times New Roman"/>
          <w:sz w:val="24"/>
          <w:szCs w:val="24"/>
          <w:lang w:val="kk-KZ"/>
        </w:rPr>
        <w:t>үү</w:t>
      </w:r>
      <w:r w:rsidR="000A3A30">
        <w:rPr>
          <w:rFonts w:ascii="Times New Roman" w:hAnsi="Times New Roman" w:cs="Times New Roman"/>
          <w:sz w:val="24"/>
          <w:szCs w:val="24"/>
          <w:lang w:val="kk-KZ"/>
        </w:rPr>
        <w:t xml:space="preserve"> программаларын ѳздѳштүрүү сапатын баалоо үчүн негиз болуп эсептелет. </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b/>
          <w:bCs/>
          <w:sz w:val="24"/>
          <w:szCs w:val="24"/>
          <w:lang w:val="ky-KG"/>
        </w:rPr>
        <w:t>2.2</w:t>
      </w:r>
      <w:r w:rsidRPr="003B1275">
        <w:rPr>
          <w:rFonts w:ascii="Times New Roman" w:hAnsi="Times New Roman" w:cs="Times New Roman"/>
          <w:sz w:val="24"/>
          <w:szCs w:val="24"/>
          <w:lang w:val="ky-KG"/>
        </w:rPr>
        <w:t xml:space="preserve">. </w:t>
      </w:r>
      <w:r w:rsidRPr="003B1275">
        <w:rPr>
          <w:rFonts w:ascii="Times New Roman" w:hAnsi="Times New Roman" w:cs="Times New Roman"/>
          <w:b/>
          <w:sz w:val="24"/>
          <w:szCs w:val="24"/>
          <w:lang w:val="ky-KG"/>
        </w:rPr>
        <w:t>530800 «Эл аралык мамилелер»</w:t>
      </w:r>
      <w:r w:rsidRPr="003B1275">
        <w:rPr>
          <w:rFonts w:ascii="Times New Roman" w:hAnsi="Times New Roman" w:cs="Times New Roman"/>
          <w:sz w:val="24"/>
          <w:szCs w:val="24"/>
          <w:lang w:val="ky-KG"/>
        </w:rPr>
        <w:t xml:space="preserve">  багыты боюнча ушул МББС ЖКББ негизги колдонуучулары болуп тѳмѳнкүлѳр эсептелет:</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-ѳз ЖОЖдорунда негизги кесиптик билим берүү программаларын ушул багыт жана даярдык деңгээли боюнча илимдин, техниканын жана социалдык тармактын </w:t>
      </w:r>
      <w:r w:rsidRPr="003B1275">
        <w:rPr>
          <w:rFonts w:ascii="Times New Roman" w:hAnsi="Times New Roman" w:cs="Times New Roman"/>
          <w:sz w:val="24"/>
          <w:szCs w:val="24"/>
          <w:lang w:val="ky-KG"/>
        </w:rPr>
        <w:lastRenderedPageBreak/>
        <w:t xml:space="preserve">жетишкендиктерин эске алуу менен иштеп чыгууга, натыйжалуу жүзѳгѳ ашырууга жана жаңылоого жооптуу </w:t>
      </w:r>
      <w:r w:rsidRPr="003B1275">
        <w:rPr>
          <w:rFonts w:ascii="Times New Roman" w:hAnsi="Times New Roman" w:cs="Times New Roman"/>
          <w:iCs/>
          <w:sz w:val="24"/>
          <w:szCs w:val="24"/>
          <w:lang w:val="ky-KG"/>
        </w:rPr>
        <w:t>илимий-педагогикалык (профессорлор-окутуучулар курамы, илимий кызматкерлер) курам жана администрация;</w:t>
      </w:r>
    </w:p>
    <w:p w:rsidR="003B1275" w:rsidRPr="003B1275" w:rsidRDefault="003B1275" w:rsidP="003B1275">
      <w:pPr>
        <w:spacing w:after="0"/>
        <w:jc w:val="both"/>
        <w:rPr>
          <w:rFonts w:ascii="Times New Roman" w:hAnsi="Times New Roman" w:cs="Times New Roman"/>
          <w:i/>
          <w:iCs/>
          <w:sz w:val="24"/>
          <w:szCs w:val="24"/>
          <w:lang w:val="ky-KG"/>
        </w:rPr>
      </w:pPr>
      <w:r w:rsidRPr="003B1275">
        <w:rPr>
          <w:rFonts w:ascii="Times New Roman" w:hAnsi="Times New Roman" w:cs="Times New Roman"/>
          <w:sz w:val="24"/>
          <w:szCs w:val="24"/>
          <w:lang w:val="ky-KG"/>
        </w:rPr>
        <w:t xml:space="preserve">- ЖОЖдун ушул багыты боюнча негизги билим берүү программасын ѳздѳштүрүү боюнча ѳзүнүн окуу ишмердүүлүгүн натыйжалуу жүзѳгѳ ашырууга жооптуу </w:t>
      </w:r>
      <w:r w:rsidRPr="003B1275">
        <w:rPr>
          <w:rFonts w:ascii="Times New Roman" w:hAnsi="Times New Roman" w:cs="Times New Roman"/>
          <w:iCs/>
          <w:sz w:val="24"/>
          <w:szCs w:val="24"/>
          <w:lang w:val="ky-KG"/>
        </w:rPr>
        <w:t>студенттер</w:t>
      </w:r>
      <w:r w:rsidRPr="003B1275">
        <w:rPr>
          <w:rFonts w:ascii="Times New Roman" w:hAnsi="Times New Roman" w:cs="Times New Roman"/>
          <w:i/>
          <w:iCs/>
          <w:sz w:val="24"/>
          <w:szCs w:val="24"/>
          <w:lang w:val="ky-KG"/>
        </w:rPr>
        <w:t>;</w:t>
      </w:r>
    </w:p>
    <w:p w:rsidR="003B1275" w:rsidRPr="003B1275" w:rsidRDefault="003B1275" w:rsidP="003B1275">
      <w:pPr>
        <w:spacing w:after="0"/>
        <w:jc w:val="both"/>
        <w:rPr>
          <w:rFonts w:ascii="Times New Roman" w:hAnsi="Times New Roman" w:cs="Times New Roman"/>
          <w:i/>
          <w:iCs/>
          <w:sz w:val="24"/>
          <w:szCs w:val="24"/>
          <w:lang w:val="ky-KG"/>
        </w:rPr>
      </w:pPr>
      <w:r w:rsidRPr="003B1275">
        <w:rPr>
          <w:rFonts w:ascii="Times New Roman" w:hAnsi="Times New Roman" w:cs="Times New Roman"/>
          <w:i/>
          <w:iCs/>
          <w:sz w:val="24"/>
          <w:szCs w:val="24"/>
          <w:lang w:val="ky-KG"/>
        </w:rPr>
        <w:t xml:space="preserve">- </w:t>
      </w:r>
      <w:r w:rsidRPr="003B1275">
        <w:rPr>
          <w:rFonts w:ascii="Times New Roman" w:hAnsi="Times New Roman" w:cs="Times New Roman"/>
          <w:sz w:val="24"/>
          <w:szCs w:val="24"/>
          <w:lang w:val="ky-KG"/>
        </w:rPr>
        <w:t xml:space="preserve">тийиштүү кесиптик ишмердүүлүк тармагындагы </w:t>
      </w:r>
      <w:r w:rsidRPr="003B1275">
        <w:rPr>
          <w:rFonts w:ascii="Times New Roman" w:hAnsi="Times New Roman" w:cs="Times New Roman"/>
          <w:iCs/>
          <w:sz w:val="24"/>
          <w:szCs w:val="24"/>
          <w:lang w:val="ky-KG"/>
        </w:rPr>
        <w:t>адистердин жана иш берүүчүлѳрдүн бирикмелери</w:t>
      </w:r>
      <w:r w:rsidRPr="003B1275">
        <w:rPr>
          <w:rFonts w:ascii="Times New Roman" w:hAnsi="Times New Roman" w:cs="Times New Roman"/>
          <w:i/>
          <w:iCs/>
          <w:sz w:val="24"/>
          <w:szCs w:val="24"/>
          <w:lang w:val="ky-KG"/>
        </w:rPr>
        <w:t>;</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 Кыргыз Республикасынын аткаруу бийлигинин билим берүү тармагындагы борбордук мамлекеттик органдын тапшырмасы боюнча негизги билим берүү программаларын иштеп чыгууну камсыздаган </w:t>
      </w:r>
      <w:r w:rsidRPr="003B1275">
        <w:rPr>
          <w:rFonts w:ascii="Times New Roman" w:hAnsi="Times New Roman" w:cs="Times New Roman"/>
          <w:iCs/>
          <w:sz w:val="24"/>
          <w:szCs w:val="24"/>
          <w:lang w:val="ky-KG"/>
        </w:rPr>
        <w:t>окутуу-усулдук бирикмелери жана кеңештери</w:t>
      </w:r>
      <w:r w:rsidRPr="003B1275">
        <w:rPr>
          <w:rFonts w:ascii="Times New Roman" w:hAnsi="Times New Roman" w:cs="Times New Roman"/>
          <w:sz w:val="24"/>
          <w:szCs w:val="24"/>
          <w:lang w:val="ky-KG"/>
        </w:rPr>
        <w:t>;</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 </w:t>
      </w:r>
      <w:r w:rsidRPr="003B1275">
        <w:rPr>
          <w:rFonts w:ascii="Times New Roman" w:hAnsi="Times New Roman" w:cs="Times New Roman"/>
          <w:iCs/>
          <w:sz w:val="24"/>
          <w:szCs w:val="24"/>
          <w:lang w:val="ky-KG"/>
        </w:rPr>
        <w:t>аткаруу бийлигинин</w:t>
      </w:r>
      <w:r w:rsidRPr="003B1275">
        <w:rPr>
          <w:rFonts w:ascii="Times New Roman" w:hAnsi="Times New Roman" w:cs="Times New Roman"/>
          <w:sz w:val="24"/>
          <w:szCs w:val="24"/>
          <w:lang w:val="ky-KG"/>
        </w:rPr>
        <w:t xml:space="preserve"> жогорку кесиптик билим берүүнү каржылоону камсыздаган </w:t>
      </w:r>
      <w:r w:rsidRPr="003B1275">
        <w:rPr>
          <w:rFonts w:ascii="Times New Roman" w:hAnsi="Times New Roman" w:cs="Times New Roman"/>
          <w:iCs/>
          <w:sz w:val="24"/>
          <w:szCs w:val="24"/>
          <w:lang w:val="ky-KG"/>
        </w:rPr>
        <w:t>мамлекеттик органы</w:t>
      </w:r>
      <w:r w:rsidRPr="003B1275">
        <w:rPr>
          <w:rFonts w:ascii="Times New Roman" w:hAnsi="Times New Roman" w:cs="Times New Roman"/>
          <w:sz w:val="24"/>
          <w:szCs w:val="24"/>
          <w:lang w:val="ky-KG"/>
        </w:rPr>
        <w:t xml:space="preserve">; </w:t>
      </w:r>
    </w:p>
    <w:p w:rsidR="003B1275" w:rsidRPr="003B1275" w:rsidRDefault="003B1275" w:rsidP="003B1275">
      <w:pPr>
        <w:spacing w:after="0"/>
        <w:jc w:val="both"/>
        <w:rPr>
          <w:rFonts w:ascii="Times New Roman" w:hAnsi="Times New Roman" w:cs="Times New Roman"/>
          <w:iCs/>
          <w:sz w:val="24"/>
          <w:szCs w:val="24"/>
          <w:lang w:val="ky-KG"/>
        </w:rPr>
      </w:pPr>
      <w:r w:rsidRPr="003B1275">
        <w:rPr>
          <w:rFonts w:ascii="Times New Roman" w:hAnsi="Times New Roman" w:cs="Times New Roman"/>
          <w:sz w:val="24"/>
          <w:szCs w:val="24"/>
          <w:lang w:val="ky-KG"/>
        </w:rPr>
        <w:t xml:space="preserve">-  аткаруу бийлигинин жогорку кесиптик билим берүү системасындагы мыйзамдардын аткарылышына кѳзѳмѳл жүргүзүүнү камсыздаган, жогорку кесиптик билим берүү тармагында аттестация, аккредитация жана сапат кѳзѳмѳлүн жүргүзгѳн </w:t>
      </w:r>
      <w:r w:rsidRPr="003B1275">
        <w:rPr>
          <w:rFonts w:ascii="Times New Roman" w:hAnsi="Times New Roman" w:cs="Times New Roman"/>
          <w:iCs/>
          <w:sz w:val="24"/>
          <w:szCs w:val="24"/>
          <w:lang w:val="ky-KG"/>
        </w:rPr>
        <w:t>ыйгарым укуктуу мамлекеттик орган.</w:t>
      </w:r>
    </w:p>
    <w:p w:rsidR="003B1275" w:rsidRPr="003B1275" w:rsidRDefault="003B1275" w:rsidP="003B1275">
      <w:pPr>
        <w:spacing w:after="0"/>
        <w:jc w:val="both"/>
        <w:rPr>
          <w:rFonts w:ascii="Times New Roman" w:hAnsi="Times New Roman" w:cs="Times New Roman"/>
          <w:iCs/>
          <w:sz w:val="24"/>
          <w:szCs w:val="24"/>
          <w:lang w:val="ky-KG"/>
        </w:rPr>
      </w:pPr>
      <w:r w:rsidRPr="003B1275">
        <w:rPr>
          <w:rFonts w:ascii="Times New Roman" w:hAnsi="Times New Roman" w:cs="Times New Roman"/>
          <w:iCs/>
          <w:sz w:val="24"/>
          <w:szCs w:val="24"/>
          <w:lang w:val="ky-KG"/>
        </w:rPr>
        <w:t>- билим берүү программаларын жана уюмдарын аккредитациялоону жүзөгө ашыруучу аккредитациялык агенттиктер;</w:t>
      </w:r>
    </w:p>
    <w:p w:rsidR="003B1275" w:rsidRPr="003B1275" w:rsidRDefault="003B1275" w:rsidP="003B1275">
      <w:pPr>
        <w:spacing w:after="0"/>
        <w:jc w:val="both"/>
        <w:rPr>
          <w:rFonts w:ascii="Times New Roman" w:hAnsi="Times New Roman" w:cs="Times New Roman"/>
          <w:b/>
          <w:bCs/>
          <w:sz w:val="24"/>
          <w:szCs w:val="24"/>
          <w:lang w:val="ky-KG"/>
        </w:rPr>
      </w:pPr>
    </w:p>
    <w:p w:rsidR="003B1275" w:rsidRPr="003B1275" w:rsidRDefault="003B1275" w:rsidP="003B1275">
      <w:pPr>
        <w:spacing w:after="0"/>
        <w:jc w:val="both"/>
        <w:rPr>
          <w:rFonts w:ascii="Times New Roman" w:hAnsi="Times New Roman" w:cs="Times New Roman"/>
          <w:b/>
          <w:bCs/>
          <w:sz w:val="24"/>
          <w:szCs w:val="24"/>
          <w:lang w:val="ky-KG"/>
        </w:rPr>
      </w:pPr>
      <w:r w:rsidRPr="003B1275">
        <w:rPr>
          <w:rFonts w:ascii="Times New Roman" w:hAnsi="Times New Roman" w:cs="Times New Roman"/>
          <w:b/>
          <w:bCs/>
          <w:sz w:val="24"/>
          <w:szCs w:val="24"/>
          <w:lang w:val="ky-KG"/>
        </w:rPr>
        <w:t>2.3.Абитуриенттердин даярдык дэңгээлине болгон талаптар.</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2.3.1</w:t>
      </w:r>
      <w:r w:rsidRPr="003B1275">
        <w:rPr>
          <w:rFonts w:ascii="Times New Roman" w:hAnsi="Times New Roman" w:cs="Times New Roman"/>
          <w:b/>
          <w:bCs/>
          <w:sz w:val="24"/>
          <w:szCs w:val="24"/>
          <w:lang w:val="ky-KG"/>
        </w:rPr>
        <w:t xml:space="preserve">. </w:t>
      </w:r>
      <w:r w:rsidRPr="003B1275">
        <w:rPr>
          <w:rFonts w:ascii="Times New Roman" w:hAnsi="Times New Roman" w:cs="Times New Roman"/>
          <w:sz w:val="24"/>
          <w:szCs w:val="24"/>
          <w:lang w:val="ky-KG"/>
        </w:rPr>
        <w:t xml:space="preserve">“бакалавр” академиялык деңгээли ыйгарылган жогорку кесиптик билим алууга </w:t>
      </w:r>
      <w:r w:rsidRPr="003B1275">
        <w:rPr>
          <w:rFonts w:ascii="Times New Roman" w:hAnsi="Times New Roman" w:cs="Times New Roman"/>
          <w:iCs/>
          <w:sz w:val="24"/>
          <w:szCs w:val="24"/>
          <w:lang w:val="ky-KG"/>
        </w:rPr>
        <w:t>талаптанган абитуриенттин билиминин деңгээли</w:t>
      </w:r>
      <w:r w:rsidRPr="003B1275">
        <w:rPr>
          <w:rFonts w:ascii="Times New Roman" w:hAnsi="Times New Roman" w:cs="Times New Roman"/>
          <w:sz w:val="24"/>
          <w:szCs w:val="24"/>
          <w:lang w:val="ky-KG"/>
        </w:rPr>
        <w:t xml:space="preserve"> – орто жалпы билим же орто кесиптик (же жогорку кесиптик) билим.</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2.3.2. </w:t>
      </w:r>
      <w:r w:rsidRPr="003B1275">
        <w:rPr>
          <w:rFonts w:ascii="Times New Roman" w:hAnsi="Times New Roman" w:cs="Times New Roman"/>
          <w:iCs/>
          <w:sz w:val="24"/>
          <w:szCs w:val="24"/>
          <w:lang w:val="ky-KG"/>
        </w:rPr>
        <w:t>Абитуриенттин</w:t>
      </w:r>
      <w:r w:rsidRPr="003B1275">
        <w:rPr>
          <w:rFonts w:ascii="Times New Roman" w:hAnsi="Times New Roman" w:cs="Times New Roman"/>
          <w:sz w:val="24"/>
          <w:szCs w:val="24"/>
          <w:lang w:val="ky-KG"/>
        </w:rPr>
        <w:t xml:space="preserve"> орто жалпы билими же орто кесиптик (же жогорку кесиптик) билими туурасында мамлекеттик үлгүдѳгү документи болушу керек. </w:t>
      </w:r>
    </w:p>
    <w:p w:rsidR="003B1275" w:rsidRPr="003B1275" w:rsidRDefault="003B1275" w:rsidP="003B1275">
      <w:pPr>
        <w:spacing w:after="0"/>
        <w:jc w:val="both"/>
        <w:rPr>
          <w:rFonts w:ascii="Times New Roman" w:hAnsi="Times New Roman" w:cs="Times New Roman"/>
          <w:b/>
          <w:bCs/>
          <w:sz w:val="24"/>
          <w:szCs w:val="24"/>
          <w:lang w:val="ky-KG"/>
        </w:rPr>
      </w:pP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b/>
          <w:bCs/>
          <w:sz w:val="24"/>
          <w:szCs w:val="24"/>
          <w:lang w:val="ky-KG"/>
        </w:rPr>
        <w:t>III. ДАЯРДЫК БАГЫТЫНЫН ЖАЛПЫ МҮНѲЗДѲМѲСҮ</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b/>
          <w:bCs/>
          <w:sz w:val="24"/>
          <w:szCs w:val="24"/>
          <w:lang w:val="ky-KG"/>
        </w:rPr>
        <w:t>3.1</w:t>
      </w:r>
      <w:r w:rsidRPr="003B1275">
        <w:rPr>
          <w:rFonts w:ascii="Times New Roman" w:hAnsi="Times New Roman" w:cs="Times New Roman"/>
          <w:sz w:val="24"/>
          <w:szCs w:val="24"/>
          <w:lang w:val="ky-KG"/>
        </w:rPr>
        <w:t xml:space="preserve">. Кыргыз Республикасында «Эл аралык мамилелер» 530800 багыты боюнча тѳмѳнкүлѳр ишке ашырылат: </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бакалаврларды даярдоо боюнча НББП ЖКББ;</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магистрлерди даярдоо боюнча  НББП ЖКББ.</w:t>
      </w:r>
    </w:p>
    <w:p w:rsidR="003B1275" w:rsidRPr="003B1275" w:rsidRDefault="003B1275" w:rsidP="003B1275">
      <w:pPr>
        <w:spacing w:after="0"/>
        <w:ind w:firstLine="708"/>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Бакалаврларды даярдоо боюнча НББП ЖКББ толугу менен ѳздѳштүргѳн жана белгиленген тартипте мамлекеттик жыйынтык аттестациядан ийгиликтүү ѳткѳн бүтүрүүчүлѳргѳ </w:t>
      </w:r>
      <w:r w:rsidRPr="003B1275">
        <w:rPr>
          <w:rFonts w:ascii="Times New Roman" w:hAnsi="Times New Roman" w:cs="Times New Roman"/>
          <w:b/>
          <w:bCs/>
          <w:iCs/>
          <w:sz w:val="24"/>
          <w:szCs w:val="24"/>
          <w:lang w:val="ky-KG"/>
        </w:rPr>
        <w:t>“бакалавр”</w:t>
      </w:r>
      <w:r w:rsidRPr="003B1275">
        <w:rPr>
          <w:rFonts w:ascii="Times New Roman" w:hAnsi="Times New Roman" w:cs="Times New Roman"/>
          <w:iCs/>
          <w:sz w:val="24"/>
          <w:szCs w:val="24"/>
          <w:lang w:val="ky-KG"/>
        </w:rPr>
        <w:t xml:space="preserve">академиялык деңгээли ыйгаруу менен </w:t>
      </w:r>
      <w:r w:rsidRPr="003B1275">
        <w:rPr>
          <w:rFonts w:ascii="Times New Roman" w:hAnsi="Times New Roman" w:cs="Times New Roman"/>
          <w:sz w:val="24"/>
          <w:szCs w:val="24"/>
          <w:lang w:val="ky-KG"/>
        </w:rPr>
        <w:t xml:space="preserve">жогорку билим туурасында </w:t>
      </w:r>
      <w:r w:rsidRPr="003B1275">
        <w:rPr>
          <w:rFonts w:ascii="Times New Roman" w:hAnsi="Times New Roman" w:cs="Times New Roman"/>
          <w:iCs/>
          <w:sz w:val="24"/>
          <w:szCs w:val="24"/>
          <w:lang w:val="ky-KG"/>
        </w:rPr>
        <w:t>диплом</w:t>
      </w:r>
      <w:r w:rsidRPr="003B1275">
        <w:rPr>
          <w:rFonts w:ascii="Times New Roman" w:hAnsi="Times New Roman" w:cs="Times New Roman"/>
          <w:sz w:val="24"/>
          <w:szCs w:val="24"/>
          <w:lang w:val="ky-KG"/>
        </w:rPr>
        <w:t xml:space="preserve"> берилет.</w:t>
      </w:r>
    </w:p>
    <w:p w:rsidR="003B1275" w:rsidRPr="003B1275" w:rsidRDefault="003B1275" w:rsidP="003B1275">
      <w:pPr>
        <w:spacing w:after="0"/>
        <w:ind w:firstLine="708"/>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Магистрлерди даярдоо боюнча НББП ЖКББ толугу менен ѳздѳштүргѳн жана белгиленген тартипте мамлекеттик жыйынтык аттестациядан ийгиликтүү ѳткѳн бүтүрүүчүлѳргѳ </w:t>
      </w:r>
      <w:r w:rsidRPr="003B1275">
        <w:rPr>
          <w:rFonts w:ascii="Times New Roman" w:hAnsi="Times New Roman" w:cs="Times New Roman"/>
          <w:b/>
          <w:bCs/>
          <w:iCs/>
          <w:sz w:val="24"/>
          <w:szCs w:val="24"/>
          <w:lang w:val="ky-KG"/>
        </w:rPr>
        <w:t>“магистр”</w:t>
      </w:r>
      <w:r w:rsidRPr="003B1275">
        <w:rPr>
          <w:rFonts w:ascii="Times New Roman" w:hAnsi="Times New Roman" w:cs="Times New Roman"/>
          <w:b/>
          <w:bCs/>
          <w:iCs/>
          <w:sz w:val="24"/>
          <w:szCs w:val="24"/>
          <w:lang w:val="tr-TR"/>
        </w:rPr>
        <w:t xml:space="preserve"> </w:t>
      </w:r>
      <w:r w:rsidRPr="003B1275">
        <w:rPr>
          <w:rFonts w:ascii="Times New Roman" w:hAnsi="Times New Roman" w:cs="Times New Roman"/>
          <w:iCs/>
          <w:sz w:val="24"/>
          <w:szCs w:val="24"/>
          <w:lang w:val="ky-KG"/>
        </w:rPr>
        <w:t xml:space="preserve">академиялык деңгээлин ыйгаруу менен </w:t>
      </w:r>
      <w:r w:rsidRPr="003B1275">
        <w:rPr>
          <w:rFonts w:ascii="Times New Roman" w:hAnsi="Times New Roman" w:cs="Times New Roman"/>
          <w:sz w:val="24"/>
          <w:szCs w:val="24"/>
          <w:lang w:val="ky-KG"/>
        </w:rPr>
        <w:t xml:space="preserve">жогорку билим туурасында </w:t>
      </w:r>
      <w:r w:rsidRPr="003B1275">
        <w:rPr>
          <w:rFonts w:ascii="Times New Roman" w:hAnsi="Times New Roman" w:cs="Times New Roman"/>
          <w:iCs/>
          <w:sz w:val="24"/>
          <w:szCs w:val="24"/>
          <w:lang w:val="ky-KG"/>
        </w:rPr>
        <w:t>диплом</w:t>
      </w:r>
      <w:r w:rsidRPr="003B1275">
        <w:rPr>
          <w:rFonts w:ascii="Times New Roman" w:hAnsi="Times New Roman" w:cs="Times New Roman"/>
          <w:sz w:val="24"/>
          <w:szCs w:val="24"/>
          <w:lang w:val="ky-KG"/>
        </w:rPr>
        <w:t xml:space="preserve"> берилет.</w:t>
      </w:r>
    </w:p>
    <w:p w:rsidR="003B1275" w:rsidRPr="003B1275" w:rsidRDefault="003B1275" w:rsidP="003B1275">
      <w:pPr>
        <w:spacing w:after="0"/>
        <w:ind w:firstLine="708"/>
        <w:jc w:val="both"/>
        <w:rPr>
          <w:rFonts w:ascii="Times New Roman" w:hAnsi="Times New Roman" w:cs="Times New Roman"/>
          <w:sz w:val="24"/>
          <w:szCs w:val="24"/>
          <w:lang w:val="tr-TR"/>
        </w:rPr>
      </w:pPr>
      <w:r w:rsidRPr="003B1275">
        <w:rPr>
          <w:rFonts w:ascii="Times New Roman" w:hAnsi="Times New Roman" w:cs="Times New Roman"/>
          <w:sz w:val="24"/>
          <w:szCs w:val="24"/>
          <w:lang w:val="ky-KG"/>
        </w:rPr>
        <w:t>ЖКББ НББПнын бакалаврларды даярдоо багытынын алкагында квалификациялардын тармактык/сектордук алкактарынын негизинде (бар болсо) ЖОЖ тарабынан аныкталат.</w:t>
      </w:r>
      <w:r w:rsidRPr="003B1275">
        <w:rPr>
          <w:rFonts w:ascii="Times New Roman" w:hAnsi="Times New Roman" w:cs="Times New Roman"/>
          <w:sz w:val="24"/>
          <w:szCs w:val="24"/>
          <w:lang w:val="tr-TR"/>
        </w:rPr>
        <w:t xml:space="preserve"> </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b/>
          <w:bCs/>
          <w:sz w:val="24"/>
          <w:szCs w:val="24"/>
          <w:lang w:val="ky-KG"/>
        </w:rPr>
        <w:t>3.2.</w:t>
      </w:r>
      <w:r w:rsidRPr="003B1275">
        <w:rPr>
          <w:rFonts w:ascii="Times New Roman" w:hAnsi="Times New Roman" w:cs="Times New Roman"/>
          <w:sz w:val="24"/>
          <w:szCs w:val="24"/>
          <w:lang w:val="ky-KG"/>
        </w:rPr>
        <w:t xml:space="preserve"> </w:t>
      </w:r>
      <w:r w:rsidRPr="003B1275">
        <w:rPr>
          <w:rFonts w:ascii="Times New Roman" w:hAnsi="Times New Roman" w:cs="Times New Roman"/>
          <w:b/>
          <w:bCs/>
          <w:iCs/>
          <w:sz w:val="24"/>
          <w:szCs w:val="24"/>
          <w:lang w:val="ky-KG"/>
        </w:rPr>
        <w:t>Ченемдик мөөнөтү</w:t>
      </w:r>
      <w:r w:rsidRPr="003B1275">
        <w:rPr>
          <w:rFonts w:ascii="Times New Roman" w:hAnsi="Times New Roman" w:cs="Times New Roman"/>
          <w:sz w:val="24"/>
          <w:szCs w:val="24"/>
          <w:lang w:val="ky-KG"/>
        </w:rPr>
        <w:t xml:space="preserve"> </w:t>
      </w:r>
      <w:r w:rsidRPr="003B1275">
        <w:rPr>
          <w:rFonts w:ascii="Times New Roman" w:hAnsi="Times New Roman" w:cs="Times New Roman"/>
          <w:b/>
          <w:bCs/>
          <w:sz w:val="24"/>
          <w:szCs w:val="24"/>
          <w:lang w:val="ky-KG"/>
        </w:rPr>
        <w:t xml:space="preserve">«Эл аралык мамилелер» 530800 </w:t>
      </w:r>
      <w:r w:rsidRPr="003B1275">
        <w:rPr>
          <w:rFonts w:ascii="Times New Roman" w:hAnsi="Times New Roman" w:cs="Times New Roman"/>
          <w:sz w:val="24"/>
          <w:szCs w:val="24"/>
          <w:lang w:val="ky-KG"/>
        </w:rPr>
        <w:t xml:space="preserve">багыты боюнча бакалаврларды даярдоонун ЖКББ  НББП өздөштүрүүнүн жалпы орто же орто кесиптик билимдин базасында күндүзгү  окутуу формасы  4 жылдан кем эмес.  </w:t>
      </w:r>
    </w:p>
    <w:p w:rsidR="003B1275" w:rsidRPr="003B1275" w:rsidRDefault="003B1275" w:rsidP="003B1275">
      <w:pPr>
        <w:spacing w:after="0"/>
        <w:ind w:firstLine="708"/>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lastRenderedPageBreak/>
        <w:t>Күндүзгү-сырттан (кечки) жана сырттан окуу формалары боюнча бакалаврларды даярдоо боюнча ЖКББ НББПны өздөштүрүүнүн, ошондой эле окутуунун ар түрдүү формалары айкалышкан учурда ЖОЖ тарабынан күндүзгү окуу формасындагы өздөштүрүүнүн белгиленген ченемдик мөөнөтүнө салыштырмалуу алты айдан бир жылга чейинки мөөнөткө узартылат.</w:t>
      </w:r>
    </w:p>
    <w:p w:rsidR="003B1275" w:rsidRPr="003B1275" w:rsidRDefault="003B1275" w:rsidP="003B1275">
      <w:pPr>
        <w:spacing w:after="0"/>
        <w:ind w:firstLine="708"/>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Орто кесиптик билими бар адамдарга тиешелүү профилдеги жогорку кесиптик билим алууга ЖКББ НББП бакалаврды өздөштүрүүгө тездетилген программалар боюнча даярдоого укук берилет. Окутуу мөөнөтүн тездетилген программа менен ишке ашыруу үчүн  кайрадан аттестациялоонун жыйынтыгы боюнча (кайрадан зачет тапшыруу) толугу менен же жарым-жартылай окутуунун жыйынтыктарын өзүнчө дисциплина боюнча (модулдар) жана (же) айрым практикалар боюнча окутуу натыйжаларын кайра аттестациялоо   (кайра сынактан өткөзүү) студенттерге орто кесиптик билим берүү жана (же) жогорку билим берүү башка билим берүү программасы боюнча аныкталат.</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Орто кесиптик билим берүү профили жогорку кесиптик билиминин багыты боюнча ЖОЖ тарабынан ө алдынча аныкталат.</w:t>
      </w:r>
    </w:p>
    <w:p w:rsidR="003B1275" w:rsidRPr="003B1275" w:rsidRDefault="003B1275" w:rsidP="003B1275">
      <w:pPr>
        <w:spacing w:after="0"/>
        <w:ind w:firstLine="708"/>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Күндүзгү окуу формасы боюнча орто кесиптик билим берүүнүн базасында тездетилген программаларды ишке ашыруунун алкагында бакалаврларды даярдоо боюнча ЖКББ НББПны өздөштүрүүнүн мөөнөтт</w:t>
      </w:r>
      <w:bookmarkStart w:id="0" w:name="_GoBack"/>
      <w:bookmarkEnd w:id="0"/>
      <w:r w:rsidRPr="003B1275">
        <w:rPr>
          <w:rFonts w:ascii="Times New Roman" w:hAnsi="Times New Roman" w:cs="Times New Roman"/>
          <w:sz w:val="24"/>
          <w:szCs w:val="24"/>
          <w:lang w:val="ky-KG"/>
        </w:rPr>
        <w:t>өрү 3 жылдан кем эмес түзүлөт.</w:t>
      </w:r>
    </w:p>
    <w:p w:rsidR="003B1275" w:rsidRPr="003B1275" w:rsidRDefault="003B1275" w:rsidP="003B1275">
      <w:pPr>
        <w:spacing w:after="0"/>
        <w:ind w:firstLine="708"/>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Жеке окуу планы боюнча окутуу билим алуунун формасына карабастан окуу мөөнөтү ЖОЖ тарабынан өз алдынча белгиленет.</w:t>
      </w:r>
    </w:p>
    <w:p w:rsidR="003B1275" w:rsidRPr="003B1275" w:rsidRDefault="003B1275" w:rsidP="003B1275">
      <w:pPr>
        <w:spacing w:after="0"/>
        <w:ind w:firstLine="708"/>
        <w:jc w:val="both"/>
        <w:rPr>
          <w:rFonts w:ascii="Times New Roman" w:hAnsi="Times New Roman" w:cs="Times New Roman"/>
          <w:sz w:val="24"/>
          <w:szCs w:val="24"/>
          <w:lang w:val="tr-TR"/>
        </w:rPr>
      </w:pPr>
      <w:r w:rsidRPr="003B1275">
        <w:rPr>
          <w:rFonts w:ascii="Times New Roman" w:hAnsi="Times New Roman" w:cs="Times New Roman"/>
          <w:sz w:val="24"/>
          <w:szCs w:val="24"/>
          <w:lang w:val="ky-KG"/>
        </w:rPr>
        <w:t>Ден соолугуна байланыштуу мүмкүнчүлүктөрү чектелүү адамдарды жеке окуу планы боюнча окутууда ЖОЖ билим алуунун тиешелүү формасы боюнча белгиленген мөөнөткө салыштырганда мөөнөтүн узартууга укуктуу.</w:t>
      </w:r>
    </w:p>
    <w:p w:rsidR="003B1275" w:rsidRPr="003B1275" w:rsidRDefault="003B1275" w:rsidP="003B1275">
      <w:pPr>
        <w:tabs>
          <w:tab w:val="left" w:pos="894"/>
        </w:tabs>
        <w:spacing w:after="0"/>
        <w:jc w:val="both"/>
        <w:rPr>
          <w:rFonts w:ascii="Times New Roman" w:hAnsi="Times New Roman" w:cs="Times New Roman"/>
          <w:sz w:val="24"/>
          <w:szCs w:val="24"/>
          <w:lang w:val="tr-TR"/>
        </w:rPr>
      </w:pPr>
      <w:r w:rsidRPr="003B1275">
        <w:rPr>
          <w:rFonts w:ascii="Times New Roman" w:hAnsi="Times New Roman" w:cs="Times New Roman"/>
          <w:sz w:val="24"/>
          <w:szCs w:val="24"/>
          <w:lang w:val="tr-TR"/>
        </w:rPr>
        <w:tab/>
        <w:t>Бакалаврларды жана магистрлерди даярдоо багыты боюнча ЖКББ НББПны өздөштүрүүнүн башка ченемдик мөөнөттөрүн Кыр</w:t>
      </w:r>
      <w:r w:rsidR="00847174">
        <w:rPr>
          <w:rFonts w:ascii="Times New Roman" w:hAnsi="Times New Roman" w:cs="Times New Roman"/>
          <w:sz w:val="24"/>
          <w:szCs w:val="24"/>
          <w:lang w:val="tr-TR"/>
        </w:rPr>
        <w:t xml:space="preserve">гыз Республикасынын Министрлер </w:t>
      </w:r>
      <w:r w:rsidR="00847174" w:rsidRPr="00847174">
        <w:rPr>
          <w:rFonts w:ascii="Times New Roman" w:hAnsi="Times New Roman" w:cs="Times New Roman"/>
          <w:sz w:val="24"/>
          <w:szCs w:val="24"/>
          <w:lang w:val="tr-TR"/>
        </w:rPr>
        <w:t>К</w:t>
      </w:r>
      <w:r w:rsidRPr="003B1275">
        <w:rPr>
          <w:rFonts w:ascii="Times New Roman" w:hAnsi="Times New Roman" w:cs="Times New Roman"/>
          <w:sz w:val="24"/>
          <w:szCs w:val="24"/>
          <w:lang w:val="tr-TR"/>
        </w:rPr>
        <w:t>абинети белгилейт.</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b/>
          <w:bCs/>
          <w:sz w:val="24"/>
          <w:szCs w:val="24"/>
          <w:lang w:val="ky-KG"/>
        </w:rPr>
        <w:t>3.3.</w:t>
      </w:r>
      <w:r w:rsidRPr="003B1275">
        <w:rPr>
          <w:rFonts w:ascii="Times New Roman" w:hAnsi="Times New Roman" w:cs="Times New Roman"/>
          <w:sz w:val="24"/>
          <w:szCs w:val="24"/>
          <w:lang w:val="ky-KG"/>
        </w:rPr>
        <w:t xml:space="preserve"> ЖКББ НББПны өздөштүрүүнүн бакалаврларды даярдоодогу </w:t>
      </w:r>
      <w:r w:rsidRPr="003B1275">
        <w:rPr>
          <w:rFonts w:ascii="Times New Roman" w:hAnsi="Times New Roman" w:cs="Times New Roman"/>
          <w:b/>
          <w:bCs/>
          <w:i/>
          <w:iCs/>
          <w:sz w:val="24"/>
          <w:szCs w:val="24"/>
          <w:lang w:val="ky-KG"/>
        </w:rPr>
        <w:t>жалпы эмгек сыйымдуулугу</w:t>
      </w:r>
      <w:r w:rsidRPr="003B1275">
        <w:rPr>
          <w:rFonts w:ascii="Times New Roman" w:hAnsi="Times New Roman" w:cs="Times New Roman"/>
          <w:sz w:val="24"/>
          <w:szCs w:val="24"/>
          <w:lang w:val="ky-KG"/>
        </w:rPr>
        <w:t xml:space="preserve"> 240 зачеттук бирдиктен (насыядан) кем эмес.</w:t>
      </w:r>
    </w:p>
    <w:p w:rsidR="003B1275" w:rsidRPr="003B1275" w:rsidRDefault="003B1275" w:rsidP="003B1275">
      <w:pPr>
        <w:spacing w:after="0"/>
        <w:ind w:firstLine="708"/>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Окутуунун күндүзгү формасында ЖКББ НББП эмгек сыйымдуулугу  жылына 60 зачеттук бирдиктен (насыялардан)  кем эмес. </w:t>
      </w:r>
    </w:p>
    <w:p w:rsidR="003B1275" w:rsidRPr="003B1275" w:rsidRDefault="003B1275" w:rsidP="003B1275">
      <w:pPr>
        <w:spacing w:after="0"/>
        <w:ind w:firstLine="708"/>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Бир окуу семестринин эмгек сыйымдуулугу  (окуу процессин эки семестрлик түзүлүшүндө) 30 зачеттук бирдикке (насыяга) барабар .</w:t>
      </w:r>
    </w:p>
    <w:p w:rsidR="003B1275" w:rsidRPr="003B1275" w:rsidRDefault="003B1275" w:rsidP="003B1275">
      <w:pPr>
        <w:spacing w:after="0"/>
        <w:ind w:firstLine="708"/>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Бир зачеттук бирдик (насыя) студенттин окуу ишинин 30 саатына барабар ( аудиториядан тышкаркы өз бетинче ишти жана аттестациялоонун бардык түрлөрүн  кошуу менен ).</w:t>
      </w:r>
    </w:p>
    <w:p w:rsidR="003B1275" w:rsidRPr="003B1275" w:rsidRDefault="003B1275" w:rsidP="003B1275">
      <w:pPr>
        <w:spacing w:after="0"/>
        <w:ind w:firstLine="708"/>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НББП программасынын күндүзгү –сырттан, кечки) жана сырттан окутуунун формалары боюнча , ошондой эле окутуунун ар кандай формаларын айкаштырууда жана окутуунун аралыктан билим берүү технологияларын пайдалануу учурунда  эмгек сыйымдуулугу окуу жылы үчүн 4</w:t>
      </w:r>
      <w:r w:rsidRPr="003B1275">
        <w:rPr>
          <w:rFonts w:ascii="Times New Roman" w:hAnsi="Times New Roman" w:cs="Times New Roman"/>
          <w:sz w:val="24"/>
          <w:szCs w:val="24"/>
          <w:lang w:val="tr-TR"/>
        </w:rPr>
        <w:t>8</w:t>
      </w:r>
      <w:r w:rsidRPr="003B1275">
        <w:rPr>
          <w:rFonts w:ascii="Times New Roman" w:hAnsi="Times New Roman" w:cs="Times New Roman"/>
          <w:sz w:val="24"/>
          <w:szCs w:val="24"/>
          <w:lang w:val="ky-KG"/>
        </w:rPr>
        <w:t xml:space="preserve"> кредиттен кемди түзбөйт.</w:t>
      </w:r>
    </w:p>
    <w:p w:rsidR="003B1275" w:rsidRPr="003B1275" w:rsidRDefault="003B1275" w:rsidP="003B1275">
      <w:pPr>
        <w:spacing w:after="0"/>
        <w:ind w:firstLine="708"/>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Окуунун аяктоочу жылынын эмгек сыйымдуулугу НББПнын жалпы эмгек сыйымдуулугун камсыз кылуунун зарылдыгын эсепке алуу менен аныкталат.</w:t>
      </w:r>
    </w:p>
    <w:p w:rsidR="003B1275" w:rsidRPr="003B1275" w:rsidRDefault="003B1275" w:rsidP="003B1275">
      <w:pPr>
        <w:spacing w:after="0"/>
        <w:jc w:val="both"/>
        <w:rPr>
          <w:rFonts w:ascii="Times New Roman" w:hAnsi="Times New Roman" w:cs="Times New Roman"/>
          <w:b/>
          <w:bCs/>
          <w:i/>
          <w:iCs/>
          <w:sz w:val="24"/>
          <w:szCs w:val="24"/>
          <w:lang w:val="ky-KG"/>
        </w:rPr>
      </w:pPr>
      <w:r w:rsidRPr="003B1275">
        <w:rPr>
          <w:rFonts w:ascii="Times New Roman" w:hAnsi="Times New Roman" w:cs="Times New Roman"/>
          <w:b/>
          <w:bCs/>
          <w:sz w:val="24"/>
          <w:szCs w:val="24"/>
          <w:lang w:val="ky-KG"/>
        </w:rPr>
        <w:t xml:space="preserve">3.4. НББП  ЖКББ нын </w:t>
      </w:r>
      <w:r w:rsidRPr="003B1275">
        <w:rPr>
          <w:rFonts w:ascii="Times New Roman" w:hAnsi="Times New Roman" w:cs="Times New Roman"/>
          <w:b/>
          <w:bCs/>
          <w:iCs/>
          <w:sz w:val="24"/>
          <w:szCs w:val="24"/>
          <w:lang w:val="ky-KG"/>
        </w:rPr>
        <w:t>«Эл аралык мамилелер» 530800 бакалаврларды даярдоо багыты боюнча окутуу жана инсанды тарбиялоо жаатындагы максаттары.</w:t>
      </w:r>
    </w:p>
    <w:p w:rsidR="003B1275" w:rsidRPr="003B1275" w:rsidRDefault="003B1275" w:rsidP="003B1275">
      <w:pPr>
        <w:spacing w:after="0"/>
        <w:ind w:firstLine="708"/>
        <w:jc w:val="both"/>
        <w:rPr>
          <w:rFonts w:ascii="Times New Roman" w:hAnsi="Times New Roman" w:cs="Times New Roman"/>
          <w:sz w:val="24"/>
          <w:szCs w:val="24"/>
          <w:lang w:val="ky-KG"/>
        </w:rPr>
      </w:pPr>
      <w:r w:rsidRPr="003B1275">
        <w:rPr>
          <w:rFonts w:ascii="Times New Roman" w:hAnsi="Times New Roman" w:cs="Times New Roman"/>
          <w:b/>
          <w:bCs/>
          <w:sz w:val="24"/>
          <w:szCs w:val="24"/>
          <w:lang w:val="ky-KG"/>
        </w:rPr>
        <w:t>3.4.1.</w:t>
      </w:r>
      <w:r w:rsidRPr="003B1275">
        <w:rPr>
          <w:rFonts w:ascii="Times New Roman" w:hAnsi="Times New Roman" w:cs="Times New Roman"/>
          <w:sz w:val="24"/>
          <w:szCs w:val="24"/>
          <w:lang w:val="ky-KG"/>
        </w:rPr>
        <w:t xml:space="preserve"> Окутуу борборунун максатында </w:t>
      </w:r>
      <w:r w:rsidRPr="003B1275">
        <w:rPr>
          <w:rFonts w:ascii="Times New Roman" w:hAnsi="Times New Roman" w:cs="Times New Roman"/>
          <w:sz w:val="24"/>
          <w:szCs w:val="24"/>
          <w:lang w:val="tr-TR"/>
        </w:rPr>
        <w:t>ЖКББ</w:t>
      </w:r>
      <w:r w:rsidRPr="003B1275">
        <w:rPr>
          <w:rFonts w:ascii="Times New Roman" w:hAnsi="Times New Roman" w:cs="Times New Roman"/>
          <w:sz w:val="24"/>
          <w:szCs w:val="24"/>
          <w:lang w:val="ky-KG"/>
        </w:rPr>
        <w:t xml:space="preserve"> НББПнын  </w:t>
      </w:r>
      <w:r w:rsidRPr="003B1275">
        <w:rPr>
          <w:rFonts w:ascii="Times New Roman" w:hAnsi="Times New Roman" w:cs="Times New Roman"/>
          <w:sz w:val="24"/>
          <w:szCs w:val="24"/>
          <w:lang w:val="tr-TR"/>
        </w:rPr>
        <w:t xml:space="preserve">530800  "Эл аралык мамилелер" </w:t>
      </w:r>
      <w:r w:rsidRPr="003B1275">
        <w:rPr>
          <w:rFonts w:ascii="Times New Roman" w:hAnsi="Times New Roman" w:cs="Times New Roman"/>
          <w:sz w:val="24"/>
          <w:szCs w:val="24"/>
          <w:lang w:val="ky-KG"/>
        </w:rPr>
        <w:t xml:space="preserve">багыты боюнча бакалаврларды даярдоо үчүн ар тараптуу кесиптик изилдөө иштерине дайындоо, </w:t>
      </w:r>
      <w:r w:rsidRPr="003B1275">
        <w:rPr>
          <w:rFonts w:ascii="Times New Roman" w:hAnsi="Times New Roman" w:cs="Times New Roman"/>
          <w:sz w:val="24"/>
          <w:szCs w:val="24"/>
          <w:lang w:val="tr-TR"/>
        </w:rPr>
        <w:t xml:space="preserve">талдоо, аныктоо жана өнүктүрүү, экономикалык, саясий, </w:t>
      </w:r>
      <w:r w:rsidRPr="003B1275">
        <w:rPr>
          <w:rFonts w:ascii="Times New Roman" w:hAnsi="Times New Roman" w:cs="Times New Roman"/>
          <w:sz w:val="24"/>
          <w:szCs w:val="24"/>
          <w:lang w:val="tr-TR"/>
        </w:rPr>
        <w:lastRenderedPageBreak/>
        <w:t xml:space="preserve">идеологиялык, укуктук, дипломатиялык байланыштарды жана </w:t>
      </w:r>
      <w:r w:rsidRPr="003B1275">
        <w:rPr>
          <w:rFonts w:ascii="Times New Roman" w:hAnsi="Times New Roman" w:cs="Times New Roman"/>
          <w:sz w:val="24"/>
          <w:szCs w:val="24"/>
          <w:lang w:val="ky-KG"/>
        </w:rPr>
        <w:t xml:space="preserve">мамлекеттердин </w:t>
      </w:r>
      <w:r w:rsidRPr="003B1275">
        <w:rPr>
          <w:rFonts w:ascii="Times New Roman" w:hAnsi="Times New Roman" w:cs="Times New Roman"/>
          <w:sz w:val="24"/>
          <w:szCs w:val="24"/>
          <w:lang w:val="tr-TR"/>
        </w:rPr>
        <w:t>өз ара мамилелер</w:t>
      </w:r>
      <w:r w:rsidRPr="003B1275">
        <w:rPr>
          <w:rFonts w:ascii="Times New Roman" w:hAnsi="Times New Roman" w:cs="Times New Roman"/>
          <w:sz w:val="24"/>
          <w:szCs w:val="24"/>
          <w:lang w:val="ky-KG"/>
        </w:rPr>
        <w:t>инин</w:t>
      </w:r>
      <w:r w:rsidRPr="003B1275">
        <w:rPr>
          <w:rFonts w:ascii="Times New Roman" w:hAnsi="Times New Roman" w:cs="Times New Roman"/>
          <w:sz w:val="24"/>
          <w:szCs w:val="24"/>
          <w:lang w:val="tr-TR"/>
        </w:rPr>
        <w:t xml:space="preserve"> ар түрдүү системалары, </w:t>
      </w:r>
      <w:r w:rsidRPr="003B1275">
        <w:rPr>
          <w:rFonts w:ascii="Times New Roman" w:hAnsi="Times New Roman" w:cs="Times New Roman"/>
          <w:sz w:val="24"/>
          <w:szCs w:val="24"/>
          <w:lang w:val="ky-KG"/>
        </w:rPr>
        <w:t xml:space="preserve">ошондой эле, негизги социалдык, экономикалык, саясий ар кандай уюмдар жана коомдук кыймылдар глобалдуу жана региондук эл аралык деңгээлде өнүктүрүү жолу менен студенттердин инсандык сапаттарын кесиптик компетенцияларын калыптандыруу аркылуу өзү тандаган сферада ийгиликтерге жетүүгө мүмкүндүк берүү болуп саналат.  </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b/>
          <w:bCs/>
          <w:sz w:val="24"/>
          <w:szCs w:val="24"/>
          <w:lang w:val="ky-KG"/>
        </w:rPr>
        <w:t>3.4.2.</w:t>
      </w:r>
      <w:r w:rsidRPr="003B1275">
        <w:rPr>
          <w:rFonts w:ascii="Times New Roman" w:hAnsi="Times New Roman" w:cs="Times New Roman"/>
          <w:sz w:val="24"/>
          <w:szCs w:val="24"/>
          <w:lang w:val="ky-KG"/>
        </w:rPr>
        <w:t xml:space="preserve"> </w:t>
      </w:r>
      <w:r w:rsidRPr="003B1275">
        <w:rPr>
          <w:rFonts w:ascii="Times New Roman" w:hAnsi="Times New Roman" w:cs="Times New Roman"/>
          <w:b/>
          <w:bCs/>
          <w:i/>
          <w:iCs/>
          <w:sz w:val="24"/>
          <w:szCs w:val="24"/>
          <w:lang w:val="ky-KG"/>
        </w:rPr>
        <w:t xml:space="preserve">Тарбиялоо  жаатында НББП ЖКББнын  «Эл аралык мамилелер» 530800 </w:t>
      </w:r>
      <w:r w:rsidRPr="003B1275">
        <w:rPr>
          <w:rFonts w:ascii="Times New Roman" w:hAnsi="Times New Roman" w:cs="Times New Roman"/>
          <w:sz w:val="24"/>
          <w:szCs w:val="24"/>
          <w:lang w:val="ky-KG"/>
        </w:rPr>
        <w:t xml:space="preserve">бакалаврларды даярдоо багыты боюнча окутуу жаатындагы максаттары болуп төмөнкүлөр эсептелет:  студенттердин максатка умтулуучулугун, уюшкандыгын, эмгекчилдигин, жоопкерчиликтүүлүгүн, жарандыктыктуулугун, коммуникативдүүлүгүн, толеранттуулугун, жалпы маданиятты көтөрүүсүн  ж.б.  социалдык-инсандык сапаттарын калыптандыруу:  </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bCs/>
          <w:sz w:val="24"/>
          <w:szCs w:val="24"/>
          <w:lang w:val="ky-KG"/>
        </w:rPr>
        <w:t>3.5. "Эл аралык мамилелер"багытынын бүтүрүүчүлөрүнүн кесиптик иш чөйрөсү.</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bCs/>
          <w:sz w:val="24"/>
          <w:szCs w:val="24"/>
          <w:lang w:val="ky-KG"/>
        </w:rPr>
        <w:t xml:space="preserve">«Эл аралык мамилелер» 530800 </w:t>
      </w:r>
      <w:r w:rsidRPr="003B1275">
        <w:rPr>
          <w:rFonts w:ascii="Times New Roman" w:hAnsi="Times New Roman" w:cs="Times New Roman"/>
          <w:sz w:val="24"/>
          <w:szCs w:val="24"/>
          <w:lang w:val="ky-KG"/>
        </w:rPr>
        <w:t>даярдык багыты боюнча бүтүрүүчүлөрдүн кесиптик ишмердик тармагы төмөнкүлөрдү камтыйт:</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эл аралык мамилелер жаатындагы илимий изилдөөлөр;</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 мамлекеттик бийлик органдарынын жана бизнес чөйрөсүндөгү уюмдардын чет өлкөлөрдөгү өнөктөштөрү, региондордун, уюмдардын, долбоорлордун, программалардын, союздардын, бирикмелери; </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эл аралык финансы-экономикалык уюмдар, агентстволор, банктар жана чет өлкөлөр менен, региондор, союздар, бирикмелер менен экономикалык байланыштарды түзүү;</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жакынкы жана алыскы чет өлкөлөр менен маданий-гуманитардык кызматташуу;</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коммуникативдик-маалыматтык технологиялар менен камсыз кылууда тышкы саясий, тышкы экономикалык жана башка байланыштарды жүзөгө ашыруу үчүн сүйлөшүүлөрдү жүргүзүү, которуу, чет өлкөлөр менен кат алышуу (региондор жана уюмдар);</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Коомдук-саясий тематиканы чагылдырган ММК, мезгилдүү басылмалар жана илимий-популярдуу адабияттар;</w:t>
      </w:r>
    </w:p>
    <w:p w:rsidR="003B1275" w:rsidRPr="003B1275" w:rsidRDefault="003B1275" w:rsidP="003B1275">
      <w:pPr>
        <w:spacing w:after="0"/>
        <w:ind w:firstLine="708"/>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Бүтүрүүчүлөр кесиптик ишти башка облустарда жана (же) кесиптик иш чөйрөлөрүндө, алардын билим деңгээлине карата алган компетенциялары кызматкердин квалификациясынын </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талаптарына ылайык келген шартта жүзөгө ашыра алышат.</w:t>
      </w:r>
    </w:p>
    <w:p w:rsidR="003B1275" w:rsidRPr="003B1275" w:rsidRDefault="003B1275" w:rsidP="003B1275">
      <w:pPr>
        <w:spacing w:after="0"/>
        <w:rPr>
          <w:rFonts w:ascii="Times New Roman" w:hAnsi="Times New Roman" w:cs="Times New Roman"/>
          <w:b/>
          <w:bCs/>
          <w:sz w:val="24"/>
          <w:szCs w:val="24"/>
          <w:lang w:val="ky-KG"/>
        </w:rPr>
      </w:pPr>
      <w:r w:rsidRPr="003B1275">
        <w:rPr>
          <w:rFonts w:ascii="Times New Roman" w:hAnsi="Times New Roman" w:cs="Times New Roman"/>
          <w:b/>
          <w:bCs/>
          <w:sz w:val="24"/>
          <w:szCs w:val="24"/>
          <w:lang w:val="ky-KG"/>
        </w:rPr>
        <w:t>3.6. “Эл аралык мамилелер”</w:t>
      </w:r>
      <w:r w:rsidRPr="003B1275">
        <w:rPr>
          <w:rFonts w:ascii="Times New Roman" w:hAnsi="Times New Roman" w:cs="Times New Roman"/>
          <w:sz w:val="24"/>
          <w:szCs w:val="24"/>
          <w:lang w:val="ky-KG"/>
        </w:rPr>
        <w:t xml:space="preserve"> </w:t>
      </w:r>
      <w:r w:rsidRPr="003B1275">
        <w:rPr>
          <w:rFonts w:ascii="Times New Roman" w:hAnsi="Times New Roman" w:cs="Times New Roman"/>
          <w:b/>
          <w:bCs/>
          <w:sz w:val="24"/>
          <w:szCs w:val="24"/>
          <w:lang w:val="ky-KG"/>
        </w:rPr>
        <w:t xml:space="preserve">530800 </w:t>
      </w:r>
      <w:r w:rsidRPr="003B1275">
        <w:rPr>
          <w:rFonts w:ascii="Times New Roman" w:hAnsi="Times New Roman" w:cs="Times New Roman"/>
          <w:b/>
          <w:bCs/>
          <w:sz w:val="24"/>
          <w:szCs w:val="24"/>
          <w:lang w:val="tr-TR"/>
        </w:rPr>
        <w:t xml:space="preserve"> </w:t>
      </w:r>
      <w:r w:rsidRPr="003B1275">
        <w:rPr>
          <w:rFonts w:ascii="Times New Roman" w:hAnsi="Times New Roman" w:cs="Times New Roman"/>
          <w:sz w:val="24"/>
          <w:szCs w:val="24"/>
          <w:lang w:val="ky-KG"/>
        </w:rPr>
        <w:t>багыты боюнча бүтүрүүчүлөрдүн кесиптик ишмердигинин объектилери болуп төмөнкүлөр эсептелет:</w:t>
      </w:r>
    </w:p>
    <w:p w:rsidR="003B1275" w:rsidRPr="003B1275" w:rsidRDefault="003B1275" w:rsidP="003B1275">
      <w:pPr>
        <w:pStyle w:val="a8"/>
        <w:spacing w:after="0" w:line="276" w:lineRule="auto"/>
        <w:ind w:left="0"/>
        <w:rPr>
          <w:rFonts w:ascii="Times New Roman" w:hAnsi="Times New Roman"/>
          <w:sz w:val="24"/>
          <w:szCs w:val="24"/>
          <w:lang w:val="ky-KG"/>
        </w:rPr>
      </w:pPr>
      <w:r w:rsidRPr="003B1275">
        <w:rPr>
          <w:rFonts w:ascii="Times New Roman" w:hAnsi="Times New Roman"/>
          <w:sz w:val="24"/>
          <w:szCs w:val="24"/>
          <w:lang w:val="ky-KG"/>
        </w:rPr>
        <w:t>- эл аралык (эки тараптуу жана көп тараптуу) саясий, укуктук, экономикалык, илимий-техникалык, аскердик-саясий, маданий-гуманитардык жана маалыматтык мамилелер;- эксперттер, референттер, көмөкчү персонал жана кичи звенодогу котормочулар катары – эл аралык уюмдар;</w:t>
      </w:r>
    </w:p>
    <w:p w:rsidR="003B1275" w:rsidRPr="003B1275" w:rsidRDefault="003B1275" w:rsidP="003B1275">
      <w:pPr>
        <w:pStyle w:val="a8"/>
        <w:spacing w:after="0" w:line="276" w:lineRule="auto"/>
        <w:ind w:left="0"/>
        <w:rPr>
          <w:rFonts w:ascii="Times New Roman" w:hAnsi="Times New Roman"/>
          <w:sz w:val="24"/>
          <w:szCs w:val="24"/>
          <w:lang w:val="tr-TR"/>
        </w:rPr>
      </w:pPr>
      <w:r w:rsidRPr="003B1275">
        <w:rPr>
          <w:rFonts w:ascii="Times New Roman" w:hAnsi="Times New Roman"/>
          <w:sz w:val="24"/>
          <w:szCs w:val="24"/>
          <w:lang w:val="tr-TR"/>
        </w:rPr>
        <w:t>- глобалдык жана региондук контексттерде азыркы замандын саясий, экономикалык, аскердик-техникалык, илимий-техникалык, экологиялык жана маданий-идеологиялык процесстери;</w:t>
      </w:r>
    </w:p>
    <w:p w:rsidR="003B1275" w:rsidRPr="003B1275" w:rsidRDefault="003B1275" w:rsidP="003B1275">
      <w:pPr>
        <w:pStyle w:val="a8"/>
        <w:spacing w:after="0" w:line="276" w:lineRule="auto"/>
        <w:ind w:left="0"/>
        <w:rPr>
          <w:rFonts w:ascii="Times New Roman" w:hAnsi="Times New Roman"/>
          <w:sz w:val="24"/>
          <w:szCs w:val="24"/>
          <w:lang w:val="tr-TR"/>
        </w:rPr>
      </w:pPr>
      <w:r w:rsidRPr="003B1275">
        <w:rPr>
          <w:rFonts w:ascii="Times New Roman" w:hAnsi="Times New Roman"/>
          <w:sz w:val="24"/>
          <w:szCs w:val="24"/>
          <w:lang w:val="tr-TR"/>
        </w:rPr>
        <w:t>- Кыргыз Республикасынын жана Борбордук Азия/ЕАЭБ өлкөлөрүнүн дипломатия</w:t>
      </w:r>
      <w:r w:rsidRPr="003B1275">
        <w:rPr>
          <w:rFonts w:ascii="Times New Roman" w:hAnsi="Times New Roman"/>
          <w:sz w:val="24"/>
          <w:szCs w:val="24"/>
          <w:lang w:val="ky-KG"/>
        </w:rPr>
        <w:t>сы</w:t>
      </w:r>
      <w:r w:rsidRPr="003B1275">
        <w:rPr>
          <w:rFonts w:ascii="Times New Roman" w:hAnsi="Times New Roman"/>
          <w:sz w:val="24"/>
          <w:szCs w:val="24"/>
          <w:lang w:val="tr-TR"/>
        </w:rPr>
        <w:t xml:space="preserve"> жана тышкы саясаты;</w:t>
      </w:r>
    </w:p>
    <w:p w:rsidR="003B1275" w:rsidRPr="003B1275" w:rsidRDefault="003B1275" w:rsidP="003B1275">
      <w:pPr>
        <w:pStyle w:val="a8"/>
        <w:spacing w:after="0" w:line="276" w:lineRule="auto"/>
        <w:ind w:left="0"/>
        <w:rPr>
          <w:rFonts w:ascii="Times New Roman" w:hAnsi="Times New Roman"/>
          <w:sz w:val="24"/>
          <w:szCs w:val="24"/>
          <w:lang w:val="ky-KG"/>
        </w:rPr>
      </w:pPr>
      <w:r w:rsidRPr="003B1275">
        <w:rPr>
          <w:rFonts w:ascii="Times New Roman" w:hAnsi="Times New Roman"/>
          <w:sz w:val="24"/>
          <w:szCs w:val="24"/>
          <w:lang w:val="tr-TR"/>
        </w:rPr>
        <w:t>- Кыргыз Республикасынын глобалдуу жана улуттук коопсуздугу</w:t>
      </w:r>
      <w:r w:rsidRPr="003B1275">
        <w:rPr>
          <w:rFonts w:ascii="Times New Roman" w:hAnsi="Times New Roman"/>
          <w:sz w:val="24"/>
          <w:szCs w:val="24"/>
          <w:lang w:val="ky-KG"/>
        </w:rPr>
        <w:t>;</w:t>
      </w:r>
    </w:p>
    <w:p w:rsidR="003B1275" w:rsidRPr="003B1275" w:rsidRDefault="003B1275" w:rsidP="003B1275">
      <w:pPr>
        <w:pStyle w:val="a8"/>
        <w:spacing w:after="0" w:line="276" w:lineRule="auto"/>
        <w:ind w:left="0"/>
        <w:rPr>
          <w:rFonts w:ascii="Times New Roman" w:hAnsi="Times New Roman"/>
          <w:sz w:val="24"/>
          <w:szCs w:val="24"/>
          <w:lang w:val="ky-KG"/>
        </w:rPr>
      </w:pPr>
    </w:p>
    <w:p w:rsidR="003B1275" w:rsidRPr="003B1275" w:rsidRDefault="003B1275" w:rsidP="003B1275">
      <w:pPr>
        <w:spacing w:after="0"/>
        <w:rPr>
          <w:rFonts w:ascii="Times New Roman" w:hAnsi="Times New Roman" w:cs="Times New Roman"/>
          <w:b/>
          <w:bCs/>
          <w:sz w:val="24"/>
          <w:szCs w:val="24"/>
          <w:lang w:val="ky-KG"/>
        </w:rPr>
      </w:pPr>
      <w:r w:rsidRPr="003B1275">
        <w:rPr>
          <w:rFonts w:ascii="Times New Roman" w:hAnsi="Times New Roman" w:cs="Times New Roman"/>
          <w:b/>
          <w:bCs/>
          <w:sz w:val="24"/>
          <w:szCs w:val="24"/>
          <w:lang w:val="ky-KG"/>
        </w:rPr>
        <w:t>3.7. Бүтүрүүчүлөрдүн кесиптик ишмердигинин түрлөрү:</w:t>
      </w:r>
    </w:p>
    <w:p w:rsidR="003B1275" w:rsidRPr="003B1275" w:rsidRDefault="003B1275" w:rsidP="003B1275">
      <w:pPr>
        <w:spacing w:after="0"/>
        <w:rPr>
          <w:rFonts w:ascii="Times New Roman" w:hAnsi="Times New Roman" w:cs="Times New Roman"/>
          <w:bCs/>
          <w:sz w:val="24"/>
          <w:szCs w:val="24"/>
          <w:lang w:val="ky-KG"/>
        </w:rPr>
      </w:pPr>
      <w:r w:rsidRPr="003B1275">
        <w:rPr>
          <w:rFonts w:ascii="Times New Roman" w:hAnsi="Times New Roman" w:cs="Times New Roman"/>
          <w:bCs/>
          <w:sz w:val="24"/>
          <w:szCs w:val="24"/>
          <w:lang w:val="ky-KG"/>
        </w:rPr>
        <w:lastRenderedPageBreak/>
        <w:t>"Эл аралык мамилелер" багытынын бүтүрүүчүсү эл аралык чөйрөдөгү кесиптик иштин төмөндөгү түрлөрүн аткарат:</w:t>
      </w:r>
    </w:p>
    <w:p w:rsidR="003B1275" w:rsidRPr="003B1275" w:rsidRDefault="003B1275" w:rsidP="003B1275">
      <w:pPr>
        <w:spacing w:after="0"/>
        <w:rPr>
          <w:rFonts w:ascii="Times New Roman" w:hAnsi="Times New Roman" w:cs="Times New Roman"/>
          <w:bCs/>
          <w:sz w:val="24"/>
          <w:szCs w:val="24"/>
          <w:lang w:val="ky-KG"/>
        </w:rPr>
      </w:pPr>
      <w:r w:rsidRPr="003B1275">
        <w:rPr>
          <w:rFonts w:ascii="Times New Roman" w:hAnsi="Times New Roman" w:cs="Times New Roman"/>
          <w:bCs/>
          <w:sz w:val="24"/>
          <w:szCs w:val="24"/>
          <w:lang w:val="ky-KG"/>
        </w:rPr>
        <w:t>- дипломатиялык;</w:t>
      </w:r>
    </w:p>
    <w:p w:rsidR="003B1275" w:rsidRPr="003B1275" w:rsidRDefault="003B1275" w:rsidP="003B1275">
      <w:pPr>
        <w:spacing w:after="0"/>
        <w:rPr>
          <w:rFonts w:ascii="Times New Roman" w:hAnsi="Times New Roman" w:cs="Times New Roman"/>
          <w:bCs/>
          <w:sz w:val="24"/>
          <w:szCs w:val="24"/>
          <w:lang w:val="ky-KG"/>
        </w:rPr>
      </w:pPr>
      <w:r w:rsidRPr="003B1275">
        <w:rPr>
          <w:rFonts w:ascii="Times New Roman" w:hAnsi="Times New Roman" w:cs="Times New Roman"/>
          <w:bCs/>
          <w:sz w:val="24"/>
          <w:szCs w:val="24"/>
          <w:lang w:val="ky-KG"/>
        </w:rPr>
        <w:t>- уюштуруу-башкаруу;</w:t>
      </w:r>
    </w:p>
    <w:p w:rsidR="003B1275" w:rsidRPr="003B1275" w:rsidRDefault="003B1275" w:rsidP="003B1275">
      <w:pPr>
        <w:spacing w:after="0"/>
        <w:rPr>
          <w:rFonts w:ascii="Times New Roman" w:hAnsi="Times New Roman" w:cs="Times New Roman"/>
          <w:bCs/>
          <w:sz w:val="24"/>
          <w:szCs w:val="24"/>
          <w:lang w:val="ky-KG"/>
        </w:rPr>
      </w:pPr>
      <w:r w:rsidRPr="003B1275">
        <w:rPr>
          <w:rFonts w:ascii="Times New Roman" w:hAnsi="Times New Roman" w:cs="Times New Roman"/>
          <w:bCs/>
          <w:sz w:val="24"/>
          <w:szCs w:val="24"/>
          <w:lang w:val="ky-KG"/>
        </w:rPr>
        <w:t>- илимий-изилдөөчүлүк;</w:t>
      </w:r>
    </w:p>
    <w:p w:rsidR="003B1275" w:rsidRPr="003B1275" w:rsidRDefault="003B1275" w:rsidP="003B1275">
      <w:pPr>
        <w:spacing w:after="0"/>
        <w:rPr>
          <w:rFonts w:ascii="Times New Roman" w:hAnsi="Times New Roman" w:cs="Times New Roman"/>
          <w:bCs/>
          <w:sz w:val="24"/>
          <w:szCs w:val="24"/>
          <w:lang w:val="ky-KG"/>
        </w:rPr>
      </w:pPr>
      <w:r w:rsidRPr="003B1275">
        <w:rPr>
          <w:rFonts w:ascii="Times New Roman" w:hAnsi="Times New Roman" w:cs="Times New Roman"/>
          <w:bCs/>
          <w:sz w:val="24"/>
          <w:szCs w:val="24"/>
          <w:lang w:val="ky-KG"/>
        </w:rPr>
        <w:t>- долбоордук/болжолдоо-аналитикалык;</w:t>
      </w:r>
    </w:p>
    <w:p w:rsidR="003B1275" w:rsidRPr="003B1275" w:rsidRDefault="003B1275" w:rsidP="003B1275">
      <w:pPr>
        <w:spacing w:after="0"/>
        <w:rPr>
          <w:rFonts w:ascii="Times New Roman" w:hAnsi="Times New Roman" w:cs="Times New Roman"/>
          <w:bCs/>
          <w:sz w:val="24"/>
          <w:szCs w:val="24"/>
          <w:lang w:val="ky-KG"/>
        </w:rPr>
      </w:pPr>
      <w:r w:rsidRPr="003B1275">
        <w:rPr>
          <w:rFonts w:ascii="Times New Roman" w:hAnsi="Times New Roman" w:cs="Times New Roman"/>
          <w:bCs/>
          <w:sz w:val="24"/>
          <w:szCs w:val="24"/>
          <w:lang w:val="ky-KG"/>
        </w:rPr>
        <w:t>- өндүрүштүк-технологиялык.</w:t>
      </w:r>
    </w:p>
    <w:p w:rsidR="003B1275" w:rsidRPr="003B1275" w:rsidRDefault="003B1275" w:rsidP="003B1275">
      <w:pPr>
        <w:pStyle w:val="a8"/>
        <w:spacing w:after="0" w:line="276" w:lineRule="auto"/>
        <w:ind w:left="0" w:firstLine="708"/>
        <w:rPr>
          <w:rFonts w:ascii="Times New Roman" w:hAnsi="Times New Roman"/>
          <w:sz w:val="24"/>
          <w:szCs w:val="24"/>
          <w:lang w:val="ky-KG"/>
        </w:rPr>
      </w:pPr>
      <w:r w:rsidRPr="003B1275">
        <w:rPr>
          <w:rFonts w:ascii="Times New Roman" w:hAnsi="Times New Roman"/>
          <w:sz w:val="24"/>
          <w:szCs w:val="24"/>
          <w:lang w:val="ky-KG"/>
        </w:rPr>
        <w:t xml:space="preserve">Негизинен бүтүрүүчү даярданган кесиптик ишмердүүлүктүн айкын түрлөрү, ЖОЖ жана кызыкдар болгон жумуш берүүчү менен бирге иштелип чыккан бүтүрүүчүнүн билим берүү программасынын мазмунун аныкташы керек. </w:t>
      </w:r>
    </w:p>
    <w:p w:rsidR="003B1275" w:rsidRPr="003B1275" w:rsidRDefault="003B1275" w:rsidP="003B1275">
      <w:pPr>
        <w:spacing w:after="0"/>
        <w:rPr>
          <w:rFonts w:ascii="Times New Roman" w:hAnsi="Times New Roman" w:cs="Times New Roman"/>
          <w:b/>
          <w:sz w:val="24"/>
          <w:szCs w:val="24"/>
          <w:lang w:val="ky-KG"/>
        </w:rPr>
      </w:pPr>
      <w:r w:rsidRPr="003B1275">
        <w:rPr>
          <w:rFonts w:ascii="Times New Roman" w:hAnsi="Times New Roman" w:cs="Times New Roman"/>
          <w:b/>
          <w:bCs/>
          <w:sz w:val="24"/>
          <w:szCs w:val="24"/>
          <w:lang w:val="ky-KG"/>
        </w:rPr>
        <w:t xml:space="preserve">3.8. </w:t>
      </w:r>
      <w:r w:rsidRPr="003B1275">
        <w:rPr>
          <w:rFonts w:ascii="Times New Roman" w:hAnsi="Times New Roman" w:cs="Times New Roman"/>
          <w:b/>
          <w:sz w:val="24"/>
          <w:szCs w:val="24"/>
          <w:lang w:val="ky-KG"/>
        </w:rPr>
        <w:t>Бакалаврды бүтүрүүчүлөрүнүн кесиптик ишмердигинин  530800  "Эл аралык мамилелер" багыты боюнча милдеттери:</w:t>
      </w:r>
    </w:p>
    <w:p w:rsidR="003B1275" w:rsidRPr="003B1275" w:rsidRDefault="003B1275" w:rsidP="003B1275">
      <w:pPr>
        <w:spacing w:after="0"/>
        <w:ind w:firstLine="567"/>
        <w:rPr>
          <w:rFonts w:ascii="Times New Roman" w:hAnsi="Times New Roman" w:cs="Times New Roman"/>
          <w:sz w:val="24"/>
          <w:szCs w:val="24"/>
          <w:lang w:val="ky-KG"/>
        </w:rPr>
      </w:pPr>
      <w:r w:rsidRPr="003B1275">
        <w:rPr>
          <w:rFonts w:ascii="Times New Roman" w:hAnsi="Times New Roman" w:cs="Times New Roman"/>
          <w:sz w:val="24"/>
          <w:szCs w:val="24"/>
          <w:lang w:val="ky-KG"/>
        </w:rPr>
        <w:t>Эл аралык мамилелер жаатындагы Бакалавр кесиптик стандартка ылайык кесиптик иштин төмөнкү милдеттерин аткарууга даярдалууга тийиш:</w:t>
      </w:r>
    </w:p>
    <w:p w:rsidR="003B1275" w:rsidRPr="003B1275" w:rsidRDefault="003B1275" w:rsidP="003B1275">
      <w:pPr>
        <w:spacing w:after="0"/>
        <w:ind w:firstLine="567"/>
        <w:rPr>
          <w:rFonts w:ascii="Times New Roman" w:hAnsi="Times New Roman" w:cs="Times New Roman"/>
          <w:b/>
          <w:sz w:val="24"/>
          <w:szCs w:val="24"/>
          <w:lang w:val="ky-KG"/>
        </w:rPr>
      </w:pPr>
      <w:r w:rsidRPr="003B1275">
        <w:rPr>
          <w:rFonts w:ascii="Times New Roman" w:hAnsi="Times New Roman" w:cs="Times New Roman"/>
          <w:b/>
          <w:sz w:val="24"/>
          <w:szCs w:val="24"/>
          <w:lang w:val="ky-KG"/>
        </w:rPr>
        <w:t>* дипломатиялык иш</w:t>
      </w:r>
    </w:p>
    <w:p w:rsidR="003B1275" w:rsidRPr="003B1275" w:rsidRDefault="003B1275" w:rsidP="003B1275">
      <w:pPr>
        <w:spacing w:after="0"/>
        <w:ind w:firstLine="567"/>
        <w:rPr>
          <w:rFonts w:ascii="Times New Roman" w:hAnsi="Times New Roman" w:cs="Times New Roman"/>
          <w:sz w:val="24"/>
          <w:szCs w:val="24"/>
          <w:lang w:val="ky-KG"/>
        </w:rPr>
      </w:pPr>
      <w:r w:rsidRPr="003B1275">
        <w:rPr>
          <w:rFonts w:ascii="Times New Roman" w:hAnsi="Times New Roman" w:cs="Times New Roman"/>
          <w:sz w:val="24"/>
          <w:szCs w:val="24"/>
          <w:lang w:val="ky-KG"/>
        </w:rPr>
        <w:t>- тышкы саясий чөйрөдөгү ведомстволордогу жол жоболорду уюштуруу-техникалык жана документтик камсыздоо;</w:t>
      </w:r>
    </w:p>
    <w:p w:rsidR="003B1275" w:rsidRPr="003B1275" w:rsidRDefault="003B1275" w:rsidP="003B1275">
      <w:pPr>
        <w:spacing w:after="0"/>
        <w:ind w:firstLine="567"/>
        <w:rPr>
          <w:rFonts w:ascii="Times New Roman" w:hAnsi="Times New Roman" w:cs="Times New Roman"/>
          <w:sz w:val="24"/>
          <w:szCs w:val="24"/>
          <w:lang w:val="ky-KG"/>
        </w:rPr>
      </w:pPr>
      <w:r w:rsidRPr="003B1275">
        <w:rPr>
          <w:rFonts w:ascii="Times New Roman" w:hAnsi="Times New Roman" w:cs="Times New Roman"/>
          <w:sz w:val="24"/>
          <w:szCs w:val="24"/>
          <w:lang w:val="ky-KG"/>
        </w:rPr>
        <w:t>- тышкы саясат түзүмдөрүндө сүйлөшүүлөр, макулдашуулар жана башка иш-чаралар жол-жоболорун даярдоого көмөк көрсөтүү;</w:t>
      </w:r>
    </w:p>
    <w:p w:rsidR="003B1275" w:rsidRPr="003B1275" w:rsidRDefault="003B1275" w:rsidP="003B1275">
      <w:pPr>
        <w:spacing w:after="0"/>
        <w:ind w:firstLine="567"/>
        <w:rPr>
          <w:rFonts w:ascii="Times New Roman" w:hAnsi="Times New Roman" w:cs="Times New Roman"/>
          <w:sz w:val="24"/>
          <w:szCs w:val="24"/>
          <w:lang w:val="ky-KG"/>
        </w:rPr>
      </w:pPr>
      <w:r w:rsidRPr="003B1275">
        <w:rPr>
          <w:rFonts w:ascii="Times New Roman" w:hAnsi="Times New Roman" w:cs="Times New Roman"/>
          <w:sz w:val="24"/>
          <w:szCs w:val="24"/>
          <w:lang w:val="ky-KG"/>
        </w:rPr>
        <w:t>- эл аралык делегацияларда кызматкерлерди даярдоо, катчылык ишин жүргүзүү;</w:t>
      </w:r>
    </w:p>
    <w:p w:rsidR="003B1275" w:rsidRPr="003B1275" w:rsidRDefault="003B1275" w:rsidP="003B1275">
      <w:pPr>
        <w:spacing w:after="0"/>
        <w:ind w:firstLine="567"/>
        <w:rPr>
          <w:rFonts w:ascii="Times New Roman" w:hAnsi="Times New Roman" w:cs="Times New Roman"/>
          <w:sz w:val="24"/>
          <w:szCs w:val="24"/>
          <w:lang w:val="ky-KG"/>
        </w:rPr>
      </w:pPr>
      <w:r w:rsidRPr="003B1275">
        <w:rPr>
          <w:rFonts w:ascii="Times New Roman" w:hAnsi="Times New Roman" w:cs="Times New Roman"/>
          <w:sz w:val="24"/>
          <w:szCs w:val="24"/>
          <w:lang w:val="ky-KG"/>
        </w:rPr>
        <w:t>- эл аралык делегацияларда кызматкерлерди даярдоо, катчылык ишин жүргүзүү;</w:t>
      </w:r>
    </w:p>
    <w:p w:rsidR="003B1275" w:rsidRPr="003B1275" w:rsidRDefault="003B1275" w:rsidP="003B1275">
      <w:pPr>
        <w:spacing w:after="0"/>
        <w:ind w:firstLine="567"/>
        <w:rPr>
          <w:rFonts w:ascii="Times New Roman" w:hAnsi="Times New Roman" w:cs="Times New Roman"/>
          <w:sz w:val="24"/>
          <w:szCs w:val="24"/>
          <w:lang w:val="ky-KG"/>
        </w:rPr>
      </w:pPr>
      <w:r w:rsidRPr="003B1275">
        <w:rPr>
          <w:rFonts w:ascii="Times New Roman" w:hAnsi="Times New Roman" w:cs="Times New Roman"/>
          <w:sz w:val="24"/>
          <w:szCs w:val="24"/>
          <w:lang w:val="ky-KG"/>
        </w:rPr>
        <w:t>- чет өлкөлөр менен ишкердик кат жазышууну жүргүзүү, котормочулар катары сүйлөшүүлөргө катышуу;</w:t>
      </w:r>
    </w:p>
    <w:p w:rsidR="003B1275" w:rsidRPr="003B1275" w:rsidRDefault="003B1275" w:rsidP="003B1275">
      <w:pPr>
        <w:spacing w:after="0"/>
        <w:ind w:firstLine="567"/>
        <w:rPr>
          <w:rFonts w:ascii="Times New Roman" w:hAnsi="Times New Roman" w:cs="Times New Roman"/>
          <w:sz w:val="24"/>
          <w:szCs w:val="24"/>
          <w:lang w:val="ky-KG"/>
        </w:rPr>
      </w:pPr>
      <w:r w:rsidRPr="003B1275">
        <w:rPr>
          <w:rFonts w:ascii="Times New Roman" w:hAnsi="Times New Roman" w:cs="Times New Roman"/>
          <w:sz w:val="24"/>
          <w:szCs w:val="24"/>
          <w:lang w:val="ky-KG"/>
        </w:rPr>
        <w:t>-  ички ведомстволук ишти пайдалануу үчүн зарыл болгон тышкы саясий маалыматтарды топтоо жана иштеп чыгуу;</w:t>
      </w:r>
    </w:p>
    <w:p w:rsidR="003B1275" w:rsidRPr="003B1275" w:rsidRDefault="003B1275" w:rsidP="003B1275">
      <w:pPr>
        <w:spacing w:after="0"/>
        <w:ind w:firstLine="567"/>
        <w:rPr>
          <w:rFonts w:ascii="Times New Roman" w:hAnsi="Times New Roman" w:cs="Times New Roman"/>
          <w:b/>
          <w:sz w:val="24"/>
          <w:szCs w:val="24"/>
          <w:lang w:val="ky-KG"/>
        </w:rPr>
      </w:pPr>
      <w:r w:rsidRPr="003B1275">
        <w:rPr>
          <w:rFonts w:ascii="Times New Roman" w:hAnsi="Times New Roman" w:cs="Times New Roman"/>
          <w:b/>
          <w:sz w:val="24"/>
          <w:szCs w:val="24"/>
          <w:lang w:val="ky-KG"/>
        </w:rPr>
        <w:t>* уюштуруучулук-башкаруу ишмердүүлүгү:</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аткаруучулардын чакан топторунун (катчылардын, Котормочулардын жана кенже дипломатиялык персоналдын) ишин уюштуруу жана аларды кесиптик өнүктүрүүнү башкаруу;</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ишке жигердүү турмуштук коз карашты калыптандырууда жана позитивдүү, конструктивдүү мамилени түзүү максатында корпоративдик маданиятты калыптандыруу;</w:t>
      </w:r>
    </w:p>
    <w:p w:rsidR="003B1275" w:rsidRPr="003B1275" w:rsidRDefault="003B1275" w:rsidP="003B1275">
      <w:pPr>
        <w:tabs>
          <w:tab w:val="left" w:pos="949"/>
        </w:tabs>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аларды өнүктүрүү максатында социалдык маанилүү коомдук-саясий талкууларды уюштурууга катышуу;</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өнүктүрүүнүн стратегиялык пландарын иштеп чыгууга, тышкы саясий чөйрөгө тартылган ведомстволордо жана уюмдарда прогрессивдүү максаттарга жетүү үчүн ресурстарды натыйжалуу пландаштырууга катышуу;</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эл аралык байланыштарды түзүү жана өнүктүрүү боюнча жол-жоболорго тиешелүү уюштуруу маселелерин макулдашуу;</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илимий-изилдөөчүлүк ишмердүүлүк:</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 КРдин эл аралык өз ара мамилелерин өнүктүрүү боюнча зарыл болгон милдеттерин чечүү үчүн тышкы саясий маалыматтарды чогултуу, талдоо жана иштеп чыгуу;  </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эл аралык мамилелер, глобалдык жана улуттук коопсуздук боюнча эл аралык, региондук илимий-изилдөө долбоорлоруна катышуу;</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эл аралык мамилелер боюнча магистратурада жана аспирантурада окуусун улантуу үчүн актуалдуу коомдук-саясий, саясий-экономикалык, тарыхый-маданий тематиканы тандоо;</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рефераттоо жана тышкы саясий документтерди которуу;</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lastRenderedPageBreak/>
        <w:t>- симпозиумдарды, жолугушууларды уюштуруу;</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долбоордук/болжолдоо-аналитикалык ишмердүүлүк:</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ведомстволук маанидеги аналитикалык документтерди иштеп чыгууга жана оңдоп-түзөтүүгө катышуу жана анын чет тилге котормосу;</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эл аралык донорлор жана эл аралык долбоорлор менен иштеген ар кандай структураларды, уюмдарды кызматташууга тартууга катышуу;</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эл аралык кызматташтыкты орнотууда кесиптик көмөк көрсөтүү, улуттук кызыкчылыктарды алга жылдыруу аркылуу соода-экономикалык, инвестициялык байланыштарды жөнгө салуу;</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Евразия өлкөлөрүнүн, БА жана башка аймактардын көйгөйлөрүн иликтөөчү эл аралык аналитикалык топтордун, долбоорлордун ишине катышуу;</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тышкы саясий долбоорлорду илгерилетүүгө катышуу (кызматтык милдеттерине ылайык);</w:t>
      </w:r>
    </w:p>
    <w:p w:rsidR="003B1275" w:rsidRPr="003B1275" w:rsidRDefault="003B1275" w:rsidP="003B1275">
      <w:pPr>
        <w:spacing w:after="0"/>
        <w:rPr>
          <w:rFonts w:ascii="Times New Roman" w:hAnsi="Times New Roman" w:cs="Times New Roman"/>
          <w:b/>
          <w:sz w:val="24"/>
          <w:szCs w:val="24"/>
          <w:lang w:val="ky-KG"/>
        </w:rPr>
      </w:pPr>
      <w:r w:rsidRPr="003B1275">
        <w:rPr>
          <w:rFonts w:ascii="Times New Roman" w:hAnsi="Times New Roman" w:cs="Times New Roman"/>
          <w:b/>
          <w:sz w:val="24"/>
          <w:szCs w:val="24"/>
          <w:lang w:val="ky-KG"/>
        </w:rPr>
        <w:t>* өндүрүштүк-технологиялык иштер:</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 xml:space="preserve">- </w:t>
      </w:r>
      <w:r w:rsidRPr="003B1275">
        <w:rPr>
          <w:rFonts w:ascii="Times New Roman" w:hAnsi="Times New Roman" w:cs="Times New Roman"/>
          <w:sz w:val="24"/>
          <w:szCs w:val="24"/>
          <w:lang w:val="ky-KG"/>
        </w:rPr>
        <w:t>региондук жана дүйнөлүк саясат боюнча зарыл маалыматтарды издөө жана аларды кайра иштетүү үчүн бөлүмдөр боюнча бөлүштүрүү;</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мамлекеттик ички жана тышкы саясаттын көз карашынан алганда (жамааттык кесиптик рефлексия) келип түшкөн тышкы саясий маалыматтын далилдерин талдоо жана иштеп чыгуу;</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интернет-материалды иштеп чыгуу жана аны эл аралык мамилелерде кабыл алынган ченемдерге, стандарттарга, форматтарга, кесиптик документтерге, коомдук-саясий стилге жана технологиялык талаптарга ылайык келтирүү;</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Кыргыз Республикасына жана Борбордук Азия регионунун башка өлкөлөрүнө карата саясий, маалыматтык-аналитикалык агенттиктерден, ЖМКлардан, мезгилдүү басылмалардан, коомдук-саясий, илимий-популярдуу адабияттардан келип түшкөн интернет-маалыматты тандап алуу жана жыйынтыктоо;</w:t>
      </w:r>
    </w:p>
    <w:p w:rsidR="003B1275" w:rsidRPr="003B1275" w:rsidRDefault="003B1275" w:rsidP="003B1275">
      <w:pPr>
        <w:pStyle w:val="a8"/>
        <w:spacing w:after="0" w:line="276" w:lineRule="auto"/>
        <w:ind w:left="0"/>
        <w:rPr>
          <w:rFonts w:ascii="Times New Roman" w:hAnsi="Times New Roman"/>
          <w:b/>
          <w:sz w:val="24"/>
          <w:szCs w:val="24"/>
          <w:lang w:val="ky-KG"/>
        </w:rPr>
      </w:pPr>
    </w:p>
    <w:p w:rsidR="003B1275" w:rsidRPr="003B1275" w:rsidRDefault="003B1275" w:rsidP="003B1275">
      <w:pPr>
        <w:pStyle w:val="a8"/>
        <w:spacing w:after="0" w:line="276" w:lineRule="auto"/>
        <w:ind w:left="0"/>
        <w:rPr>
          <w:rFonts w:ascii="Times New Roman" w:hAnsi="Times New Roman"/>
          <w:b/>
          <w:sz w:val="24"/>
          <w:szCs w:val="24"/>
          <w:lang w:val="ky-KG"/>
        </w:rPr>
      </w:pPr>
    </w:p>
    <w:p w:rsidR="003B1275" w:rsidRPr="003B1275" w:rsidRDefault="003B1275" w:rsidP="003B1275">
      <w:pPr>
        <w:pStyle w:val="a8"/>
        <w:spacing w:after="0" w:line="276" w:lineRule="auto"/>
        <w:ind w:left="0"/>
        <w:rPr>
          <w:rFonts w:ascii="Times New Roman" w:hAnsi="Times New Roman"/>
          <w:b/>
          <w:sz w:val="24"/>
          <w:szCs w:val="24"/>
          <w:lang w:val="ky-KG"/>
        </w:rPr>
      </w:pPr>
      <w:r w:rsidRPr="003B1275">
        <w:rPr>
          <w:rFonts w:ascii="Times New Roman" w:hAnsi="Times New Roman"/>
          <w:b/>
          <w:sz w:val="24"/>
          <w:szCs w:val="24"/>
          <w:lang w:val="ky-KG"/>
        </w:rPr>
        <w:t>IV. НББПны ишке ашыруунун шарттарына жалпы талаптар</w:t>
      </w:r>
    </w:p>
    <w:p w:rsidR="003B1275" w:rsidRPr="003B1275" w:rsidRDefault="003B1275" w:rsidP="003B1275">
      <w:pPr>
        <w:pStyle w:val="a8"/>
        <w:spacing w:after="0" w:line="276" w:lineRule="auto"/>
        <w:ind w:left="0"/>
        <w:rPr>
          <w:rFonts w:ascii="Times New Roman" w:hAnsi="Times New Roman"/>
          <w:b/>
          <w:sz w:val="24"/>
          <w:szCs w:val="24"/>
          <w:lang w:val="ky-KG"/>
        </w:rPr>
      </w:pPr>
    </w:p>
    <w:p w:rsidR="003B1275" w:rsidRPr="003B1275" w:rsidRDefault="003B1275" w:rsidP="003B1275">
      <w:pPr>
        <w:pStyle w:val="a8"/>
        <w:spacing w:after="0" w:line="276" w:lineRule="auto"/>
        <w:ind w:left="0"/>
        <w:rPr>
          <w:rFonts w:ascii="Times New Roman" w:hAnsi="Times New Roman"/>
          <w:b/>
          <w:sz w:val="24"/>
          <w:szCs w:val="24"/>
          <w:lang w:val="ky-KG"/>
        </w:rPr>
      </w:pPr>
      <w:r w:rsidRPr="003B1275">
        <w:rPr>
          <w:rFonts w:ascii="Times New Roman" w:hAnsi="Times New Roman"/>
          <w:b/>
          <w:sz w:val="24"/>
          <w:szCs w:val="24"/>
          <w:lang w:val="ky-KG"/>
        </w:rPr>
        <w:t>4.1.НББПны ишке ашырууда ЖОЖдун укугу менен  милдеттерине жалпы талаптар.</w:t>
      </w:r>
    </w:p>
    <w:p w:rsidR="003B1275" w:rsidRPr="003B1275" w:rsidRDefault="003B1275" w:rsidP="003B1275">
      <w:pPr>
        <w:pStyle w:val="a8"/>
        <w:spacing w:after="0"/>
        <w:ind w:left="0"/>
        <w:rPr>
          <w:rFonts w:ascii="Times New Roman" w:hAnsi="Times New Roman"/>
          <w:sz w:val="24"/>
          <w:szCs w:val="24"/>
          <w:lang w:val="ky-KG"/>
        </w:rPr>
      </w:pPr>
      <w:r w:rsidRPr="003B1275">
        <w:rPr>
          <w:rFonts w:ascii="Times New Roman" w:hAnsi="Times New Roman"/>
          <w:sz w:val="24"/>
          <w:szCs w:val="24"/>
          <w:lang w:val="ky-KG"/>
        </w:rPr>
        <w:t>4.1.1. ЖОЖдор даярдоонун багыты боюнча негизги билим берүү программасын өз алдынча иштеп чыгышат. НББП Кыргыз Республикасын даярдоо багыттары боюнча тийиштүү мамлекеттик билим берүү стандартынын негизинде иштелип чыгылат жана ЖОЖдун Окумуштуулар кеңеши тарабынан бекитилет.</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sz w:val="24"/>
          <w:szCs w:val="24"/>
          <w:lang w:val="ky-KG"/>
        </w:rPr>
        <w:t>ЖОЖдор НББПны илимдин, маданияттын, экономиканын, техниканын, технологиялардын жана социалдык чөйрөнүн өнүгүүсүн эске алып, билим берүүнүн сапатынын кепилдигин камсыз кылуу боюнча сунуштамаларды кармоо менен 5 жылда бир жолудан кем эмес жаңылап турууга милдеттүү:</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sz w:val="24"/>
          <w:szCs w:val="24"/>
          <w:lang w:val="ky-KG"/>
        </w:rPr>
        <w:t>* бүтүрүүчүлөрдү даярдоодо алардын сапатын камсыздоо боюнча стратегияны иштеп чыгуу;</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sz w:val="24"/>
          <w:szCs w:val="24"/>
          <w:lang w:val="ky-KG"/>
        </w:rPr>
        <w:t>* билим берүү программасын мезгил мезгили менен рецензиялоонун мониторинги;</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sz w:val="24"/>
          <w:szCs w:val="24"/>
          <w:lang w:val="ky-KG"/>
        </w:rPr>
        <w:t>* так сүйлөшүлгөн критерийлердин негизинде бүтүрүүчүлөрдүн иш билгилигин, студенттердин билим деңгээли менен шыгын баалаган объективдүү жол-жобону иштеп чыгуу;</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sz w:val="24"/>
          <w:szCs w:val="24"/>
          <w:lang w:val="ky-KG"/>
        </w:rPr>
        <w:t>* окутуучу курамдын иш билгилиги менен сапатын камсыздоо;</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sz w:val="24"/>
          <w:szCs w:val="24"/>
          <w:lang w:val="ky-KG"/>
        </w:rPr>
        <w:lastRenderedPageBreak/>
        <w:t>* ишке ашып жаткан бардык билим берүү программаларын жетиштүү булактар менен камсыздоо, аларды натыйжалуу колдонууну көзөмөлдөө анын ичинде окутуп жаткандарды суроо жолу менен;</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sz w:val="24"/>
          <w:szCs w:val="24"/>
          <w:lang w:val="ky-KG"/>
        </w:rPr>
        <w:t>* өзүңдүн ишмердүүлүгүңдү баалоо жана башка билим берүү мекемелери менен салыштыруу үчүн (стратегия) сүйлөшүлгөн критерийлер боюнча өзүңдү өзүң дайыма текшерип туруу;</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sz w:val="24"/>
          <w:szCs w:val="24"/>
          <w:lang w:val="ky-KG"/>
        </w:rPr>
        <w:t>* өзүңдүн ишмердүүлүгүң, пландарың, инновацияларыңдын жыйынтыктары жөнүндө коомчулукка маалымдоо.</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sz w:val="24"/>
          <w:szCs w:val="24"/>
          <w:lang w:val="ky-KG"/>
        </w:rPr>
        <w:t>4.1.2. Студенттерди жана бүтүрүүчүлөрдү даярдоонун сапатын баалоо алардын учурдагы, орто аралык жана жыйынтыктоочу мамлекеттик аттестациясын камтууга тийиш. Баалай турган каражаттардын базасы ЖОЖ тарабынан иштелип чыгат жана бекитилет.</w:t>
      </w:r>
    </w:p>
    <w:p w:rsidR="003B1275" w:rsidRPr="003B1275" w:rsidRDefault="003B1275" w:rsidP="003B1275">
      <w:pPr>
        <w:pStyle w:val="a8"/>
        <w:spacing w:after="0" w:line="276" w:lineRule="auto"/>
        <w:ind w:left="0"/>
        <w:rPr>
          <w:rFonts w:ascii="Times New Roman" w:hAnsi="Times New Roman"/>
          <w:sz w:val="24"/>
          <w:szCs w:val="24"/>
          <w:lang w:val="ky-KG"/>
        </w:rPr>
      </w:pPr>
      <w:r w:rsidRPr="003B1275">
        <w:rPr>
          <w:rFonts w:ascii="Times New Roman" w:hAnsi="Times New Roman"/>
          <w:sz w:val="24"/>
          <w:szCs w:val="24"/>
          <w:lang w:val="ky-KG"/>
        </w:rPr>
        <w:tab/>
        <w:t xml:space="preserve">Студенттерди жана бүтүрүүчүлөрдүн квалификациялык иштеринин көлөмүнө, түзүлүшүнө, мазмунуна коюлган талаптар, ЖОЖ бүтүрүүчүлөрүнүн жыйынтыктаган мамлекеттик аттестациясы жөнүндө Жобону эске алуу менен ЖОЖ тарабынан аныкталат. </w:t>
      </w:r>
    </w:p>
    <w:p w:rsidR="003B1275" w:rsidRPr="003B1275" w:rsidRDefault="003B1275" w:rsidP="003B1275">
      <w:pPr>
        <w:pStyle w:val="a8"/>
        <w:spacing w:after="0" w:line="276" w:lineRule="auto"/>
        <w:ind w:left="0"/>
        <w:rPr>
          <w:rFonts w:ascii="Times New Roman" w:hAnsi="Times New Roman"/>
          <w:sz w:val="24"/>
          <w:szCs w:val="24"/>
          <w:lang w:val="ky-KG"/>
        </w:rPr>
      </w:pP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sz w:val="24"/>
          <w:szCs w:val="24"/>
          <w:lang w:val="ky-KG"/>
        </w:rPr>
        <w:t xml:space="preserve">4.1.3. НББПны иштеп чыгууда, бүтүрүүчүлөрдүн социалдык-инсандык иш билгилигин (мисалы, социалдык өз ара алакалашуу иш билгилиги, тутумдуу ишмердүүлүк мүнөздө өзүңдү уюштуруу жана өзүңдү башкаруу) калыптандырган  ЖОЖдун мүмкүнчүлүктөрү аныкталышы керек. ЖОЖ, инсандын ар тараптуу өнүгүүсү үчүн зарыл шарттарды түзүүгө жана социалдык маданий чөйрөнү калыптандырууга милдеттүү. </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sz w:val="24"/>
          <w:szCs w:val="24"/>
          <w:lang w:val="ky-KG"/>
        </w:rPr>
        <w:t>ЖОЖ, окуу процессинин социалдык жактан тарбиялоо компонентин өнүктүрүүгө, анын ичине студенттик өзүн-өзү башкаруунун өнүгүшүн, студенттердин коомдук уюмдарда, спорттук жана чыгармачылык клубдарда, студенттик илимий коомчулукка катышуусун киргизүү менен өбөлгө түзүүгө милдеттүү.</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sz w:val="24"/>
          <w:szCs w:val="24"/>
          <w:lang w:val="ky-KG"/>
        </w:rPr>
        <w:t>4.1.4. ЖОЖдун НББПсы студенттин тандоосу боюнча ар бир сабактар циклинин (СЦ) өзгөргөн бөлүгүнүн үчтөн бир бөлүгүнөн кем болбогон көлөмдө сабактарды камтышы керек. Студенттин тандоосу боюнча сабакты калыптандыруу тартиби ЖОЖдун илимий кеңеши чечет.</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sz w:val="24"/>
          <w:szCs w:val="24"/>
          <w:lang w:val="ky-KG"/>
        </w:rPr>
        <w:t>4.1.5. ЖОЖ, студенттерге өздөрүнүн окуу программасын түзүүгө катышууга чыныгы мүмкүнчүлүктү камсыздап берүүгө милдеттүү.</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sz w:val="24"/>
          <w:szCs w:val="24"/>
          <w:lang w:val="ky-KG"/>
        </w:rPr>
        <w:t xml:space="preserve">4.1.6. ЖОЖ, НББПны түзүүдө студенттерди өздөрүнүн укуктары жана милдеттери менен тааныштырууга, студенттер тандаган сабактар алар үчүн  милдеттүү болорун түшүндүрүүгө милдеттүү, ал эми алардын эмгек көлөмүнүн суммасы окуу планында каралгандан төмөн болбоосу керек. </w:t>
      </w:r>
    </w:p>
    <w:p w:rsidR="003B1275" w:rsidRPr="003B1275" w:rsidRDefault="003B1275" w:rsidP="003B1275">
      <w:pPr>
        <w:pStyle w:val="a8"/>
        <w:spacing w:after="0" w:line="276" w:lineRule="auto"/>
        <w:ind w:left="0"/>
        <w:rPr>
          <w:rFonts w:ascii="Times New Roman" w:hAnsi="Times New Roman"/>
          <w:sz w:val="24"/>
          <w:szCs w:val="24"/>
          <w:lang w:val="ky-KG"/>
        </w:rPr>
      </w:pPr>
    </w:p>
    <w:p w:rsidR="003B1275" w:rsidRPr="003B1275" w:rsidRDefault="003B1275" w:rsidP="003B1275">
      <w:pPr>
        <w:pStyle w:val="a8"/>
        <w:spacing w:after="0" w:line="276" w:lineRule="auto"/>
        <w:ind w:left="0"/>
        <w:rPr>
          <w:rFonts w:ascii="Times New Roman" w:hAnsi="Times New Roman"/>
          <w:b/>
          <w:sz w:val="24"/>
          <w:szCs w:val="24"/>
          <w:lang w:val="ky-KG"/>
        </w:rPr>
      </w:pPr>
      <w:r w:rsidRPr="003B1275">
        <w:rPr>
          <w:rFonts w:ascii="Times New Roman" w:hAnsi="Times New Roman"/>
          <w:b/>
          <w:sz w:val="24"/>
          <w:szCs w:val="24"/>
          <w:lang w:val="ky-KG"/>
        </w:rPr>
        <w:t xml:space="preserve">4.2. НББПны ишке ашырууда студенттин укуктары менен милдеттерине жалпы талаптар:  </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b/>
          <w:sz w:val="24"/>
          <w:szCs w:val="24"/>
          <w:lang w:val="ky-KG"/>
        </w:rPr>
        <w:t>4.2.1.</w:t>
      </w:r>
      <w:r w:rsidRPr="003B1275">
        <w:rPr>
          <w:rFonts w:ascii="Times New Roman" w:hAnsi="Times New Roman"/>
          <w:sz w:val="24"/>
          <w:szCs w:val="24"/>
          <w:lang w:val="ky-KG"/>
        </w:rPr>
        <w:t xml:space="preserve"> Студенттер, НББП менен каралган студенттин тандоосу боюнча окуу сабактарын өздөштүрүүгө берилген окуу убактысынын көлөмүнүн чегинде айкын сабактарды тандоого укуктуу;</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b/>
          <w:sz w:val="24"/>
          <w:szCs w:val="24"/>
          <w:lang w:val="ky-KG"/>
        </w:rPr>
        <w:t>4.2.2.</w:t>
      </w:r>
      <w:r w:rsidRPr="003B1275">
        <w:rPr>
          <w:rFonts w:ascii="Times New Roman" w:hAnsi="Times New Roman"/>
          <w:sz w:val="24"/>
          <w:szCs w:val="24"/>
          <w:lang w:val="ky-KG"/>
        </w:rPr>
        <w:t xml:space="preserve"> Өзүнүн жеке билим алуу траекториясын калыптандырууда студенттер, сабактарды тандоо жана алардын келечектеги тармактык (адистикке) даярдыкка тийгизген таасири боюнча ЖОЖдон консультация алууга укуктуу. </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b/>
          <w:sz w:val="24"/>
          <w:szCs w:val="24"/>
          <w:lang w:val="ky-KG"/>
        </w:rPr>
        <w:t>4.2.3.</w:t>
      </w:r>
      <w:r w:rsidRPr="003B1275">
        <w:rPr>
          <w:rFonts w:ascii="Times New Roman" w:hAnsi="Times New Roman"/>
          <w:sz w:val="24"/>
          <w:szCs w:val="24"/>
          <w:lang w:val="ky-KG"/>
        </w:rPr>
        <w:t xml:space="preserve"> Социалдык-инсандык жана жалпы маданий иш билгиликти (СИ ЖМИБ) өнүктүрүү бөлүгүндө НББПны өздөштүрүүдө жыйынтыктарга жетүү максатында </w:t>
      </w:r>
      <w:r w:rsidRPr="003B1275">
        <w:rPr>
          <w:rFonts w:ascii="Times New Roman" w:hAnsi="Times New Roman"/>
          <w:sz w:val="24"/>
          <w:szCs w:val="24"/>
          <w:lang w:val="ky-KG"/>
        </w:rPr>
        <w:lastRenderedPageBreak/>
        <w:t xml:space="preserve">студенттер, студенттик өзүн-өзү башкарууну өнүктүрүүгө, коомдук уюмдардын иштерине, спорттук жана чыгармачылык клубдарга,  студенттик илимий коомчулукка катышууга милдеттүү; </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b/>
          <w:sz w:val="24"/>
          <w:szCs w:val="24"/>
          <w:lang w:val="ky-KG"/>
        </w:rPr>
        <w:t>4.2.4.</w:t>
      </w:r>
      <w:r w:rsidRPr="003B1275">
        <w:rPr>
          <w:rFonts w:ascii="Times New Roman" w:hAnsi="Times New Roman"/>
          <w:sz w:val="24"/>
          <w:szCs w:val="24"/>
          <w:lang w:val="ky-KG"/>
        </w:rPr>
        <w:t xml:space="preserve"> Студенттер, ЖОЖдун НББПсында каралган бардык тапшырмаларды белгиленген мөөнөттө аткарууга милдеттүү;</w:t>
      </w:r>
    </w:p>
    <w:p w:rsidR="003B1275" w:rsidRPr="003B1275" w:rsidRDefault="003B1275" w:rsidP="003B1275">
      <w:pPr>
        <w:pStyle w:val="a8"/>
        <w:spacing w:after="0" w:line="276" w:lineRule="auto"/>
        <w:ind w:left="0" w:firstLine="567"/>
        <w:rPr>
          <w:rFonts w:ascii="Times New Roman" w:hAnsi="Times New Roman"/>
          <w:sz w:val="24"/>
          <w:szCs w:val="24"/>
          <w:lang w:val="ky-KG"/>
        </w:rPr>
      </w:pPr>
      <w:r w:rsidRPr="003B1275">
        <w:rPr>
          <w:rFonts w:ascii="Times New Roman" w:hAnsi="Times New Roman"/>
          <w:b/>
          <w:sz w:val="24"/>
          <w:szCs w:val="24"/>
          <w:lang w:val="ky-KG"/>
        </w:rPr>
        <w:t>4.3.</w:t>
      </w:r>
      <w:r w:rsidRPr="003B1275">
        <w:rPr>
          <w:rFonts w:ascii="Times New Roman" w:hAnsi="Times New Roman"/>
          <w:sz w:val="24"/>
          <w:szCs w:val="24"/>
          <w:lang w:val="ky-KG"/>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3B1275" w:rsidRPr="003B1275" w:rsidRDefault="003B1275" w:rsidP="003B1275">
      <w:pPr>
        <w:pStyle w:val="a8"/>
        <w:spacing w:after="0" w:line="276" w:lineRule="auto"/>
        <w:ind w:left="0" w:firstLine="708"/>
        <w:rPr>
          <w:rFonts w:ascii="Times New Roman" w:hAnsi="Times New Roman"/>
          <w:sz w:val="24"/>
          <w:szCs w:val="24"/>
          <w:lang w:val="ky-KG"/>
        </w:rPr>
      </w:pPr>
      <w:r w:rsidRPr="003B1275">
        <w:rPr>
          <w:rFonts w:ascii="Times New Roman" w:hAnsi="Times New Roman"/>
          <w:sz w:val="24"/>
          <w:szCs w:val="24"/>
          <w:lang w:val="ky-KG"/>
        </w:rPr>
        <w:t>Жумасына аудиториялык сабактардын күндүзгү окуу формасындагы көлөмүн ЖКББнын деңгээлин жана даярдоонун багытынын спецификасын эске алуу менен мамлекеттик билим берүү стандарты аныктайт жана ар бир окуу дисциплинасын үйрөнүүгө бөлүнгөн жалпы көлөмдүн 35 пайыздан кем эмесин түзөт;</w:t>
      </w:r>
    </w:p>
    <w:p w:rsidR="003B1275" w:rsidRPr="003B1275" w:rsidRDefault="003B1275" w:rsidP="003B1275">
      <w:pPr>
        <w:pStyle w:val="a8"/>
        <w:spacing w:after="0" w:line="276" w:lineRule="auto"/>
        <w:ind w:left="0"/>
        <w:rPr>
          <w:rFonts w:ascii="Times New Roman" w:hAnsi="Times New Roman"/>
          <w:sz w:val="24"/>
          <w:szCs w:val="24"/>
          <w:lang w:val="ky-KG"/>
        </w:rPr>
      </w:pPr>
      <w:r w:rsidRPr="003B1275">
        <w:rPr>
          <w:rFonts w:ascii="Times New Roman" w:hAnsi="Times New Roman"/>
          <w:sz w:val="24"/>
          <w:szCs w:val="24"/>
          <w:lang w:val="ky-KG"/>
        </w:rPr>
        <w:tab/>
        <w:t xml:space="preserve">Окуу дисциплинасы боюнча өз алдынча иштөөгө жиберилген сааттарда ушул окуу дисциплинасы (модуль) боюнча экзаменге даярдануу үчүн каралган убакыт киргизилет; </w:t>
      </w:r>
    </w:p>
    <w:p w:rsidR="003B1275" w:rsidRPr="003B1275" w:rsidRDefault="003B1275" w:rsidP="003B1275">
      <w:pPr>
        <w:pStyle w:val="a8"/>
        <w:spacing w:after="0" w:line="276" w:lineRule="auto"/>
        <w:ind w:left="0" w:firstLine="708"/>
        <w:rPr>
          <w:rFonts w:ascii="Times New Roman" w:hAnsi="Times New Roman"/>
          <w:sz w:val="24"/>
          <w:szCs w:val="24"/>
          <w:lang w:val="ky-KG"/>
        </w:rPr>
      </w:pPr>
      <w:r w:rsidRPr="003B1275">
        <w:rPr>
          <w:rFonts w:ascii="Times New Roman" w:hAnsi="Times New Roman"/>
          <w:b/>
          <w:sz w:val="24"/>
          <w:szCs w:val="24"/>
          <w:lang w:val="ky-KG"/>
        </w:rPr>
        <w:t>4.4.</w:t>
      </w:r>
      <w:r w:rsidRPr="003B1275">
        <w:rPr>
          <w:rFonts w:ascii="Times New Roman" w:hAnsi="Times New Roman"/>
          <w:sz w:val="24"/>
          <w:szCs w:val="24"/>
          <w:lang w:val="ky-KG"/>
        </w:rPr>
        <w:t xml:space="preserve"> Күндүзгү-сырттан (кечки) окуу формасында аудитордук сабактардын көлөмү жумасына 16 сааттан кем болбошу керек.</w:t>
      </w:r>
    </w:p>
    <w:p w:rsidR="003B1275" w:rsidRPr="003B1275" w:rsidRDefault="003B1275" w:rsidP="003B1275">
      <w:pPr>
        <w:pStyle w:val="a8"/>
        <w:spacing w:after="0" w:line="276" w:lineRule="auto"/>
        <w:ind w:left="0" w:firstLine="708"/>
        <w:rPr>
          <w:rFonts w:ascii="Times New Roman" w:hAnsi="Times New Roman"/>
          <w:sz w:val="24"/>
          <w:szCs w:val="24"/>
          <w:lang w:val="ky-KG"/>
        </w:rPr>
      </w:pPr>
      <w:r w:rsidRPr="003B1275">
        <w:rPr>
          <w:rFonts w:ascii="Times New Roman" w:hAnsi="Times New Roman"/>
          <w:b/>
          <w:sz w:val="24"/>
          <w:szCs w:val="24"/>
          <w:lang w:val="ky-KG"/>
        </w:rPr>
        <w:t>4.5.</w:t>
      </w:r>
      <w:r w:rsidRPr="003B1275">
        <w:rPr>
          <w:rFonts w:ascii="Times New Roman" w:hAnsi="Times New Roman"/>
          <w:sz w:val="24"/>
          <w:szCs w:val="24"/>
          <w:lang w:val="ky-KG"/>
        </w:rPr>
        <w:t xml:space="preserve"> Сырттан окуу формасында окутуучу менен сабак өткөрүү мүмкүнчүлүгү студентке жылына 160 сааттан аз эмес көлөмдө камсыз кылынуусу керек.</w:t>
      </w:r>
    </w:p>
    <w:p w:rsidR="003B1275" w:rsidRPr="003B1275" w:rsidRDefault="003B1275" w:rsidP="003B1275">
      <w:pPr>
        <w:pStyle w:val="a8"/>
        <w:spacing w:after="0" w:line="276" w:lineRule="auto"/>
        <w:ind w:left="0" w:firstLine="708"/>
        <w:rPr>
          <w:rFonts w:ascii="Times New Roman" w:hAnsi="Times New Roman"/>
          <w:sz w:val="24"/>
          <w:szCs w:val="24"/>
          <w:lang w:val="ky-KG"/>
        </w:rPr>
      </w:pPr>
      <w:r w:rsidRPr="003B1275">
        <w:rPr>
          <w:rFonts w:ascii="Times New Roman" w:hAnsi="Times New Roman"/>
          <w:b/>
          <w:sz w:val="24"/>
          <w:szCs w:val="24"/>
          <w:lang w:val="ky-KG"/>
        </w:rPr>
        <w:t>4.6.</w:t>
      </w:r>
      <w:r w:rsidRPr="003B1275">
        <w:rPr>
          <w:rFonts w:ascii="Times New Roman" w:hAnsi="Times New Roman"/>
          <w:sz w:val="24"/>
          <w:szCs w:val="24"/>
          <w:lang w:val="ky-KG"/>
        </w:rPr>
        <w:t xml:space="preserve"> Каникулдук убакыттын жалпы көлөмү окуу жылында 7 жумадан кем эмес, анын ичинде кышкы мезгилде эки жумадан кем эмес болууга тийиш.</w:t>
      </w:r>
    </w:p>
    <w:p w:rsidR="003B1275" w:rsidRPr="003B1275" w:rsidRDefault="003B1275" w:rsidP="003B1275">
      <w:pPr>
        <w:spacing w:after="0"/>
        <w:jc w:val="center"/>
        <w:rPr>
          <w:rFonts w:ascii="Times New Roman" w:hAnsi="Times New Roman" w:cs="Times New Roman"/>
          <w:b/>
          <w:bCs/>
          <w:sz w:val="24"/>
          <w:szCs w:val="24"/>
          <w:lang w:val="ky-KG"/>
        </w:rPr>
      </w:pPr>
    </w:p>
    <w:p w:rsidR="003B1275" w:rsidRPr="003B1275" w:rsidRDefault="003B1275" w:rsidP="003B1275">
      <w:pPr>
        <w:spacing w:after="0"/>
        <w:jc w:val="center"/>
        <w:rPr>
          <w:rFonts w:ascii="Times New Roman" w:hAnsi="Times New Roman" w:cs="Times New Roman"/>
          <w:b/>
          <w:bCs/>
          <w:sz w:val="24"/>
          <w:szCs w:val="24"/>
          <w:lang w:val="ky-KG"/>
        </w:rPr>
      </w:pPr>
      <w:proofErr w:type="gramStart"/>
      <w:r w:rsidRPr="003B1275">
        <w:rPr>
          <w:rFonts w:ascii="Times New Roman" w:hAnsi="Times New Roman" w:cs="Times New Roman"/>
          <w:b/>
          <w:bCs/>
          <w:sz w:val="24"/>
          <w:szCs w:val="24"/>
          <w:lang w:val="en-US"/>
        </w:rPr>
        <w:t>V</w:t>
      </w:r>
      <w:r w:rsidRPr="003B1275">
        <w:rPr>
          <w:rFonts w:ascii="Times New Roman" w:hAnsi="Times New Roman" w:cs="Times New Roman"/>
          <w:b/>
          <w:bCs/>
          <w:sz w:val="24"/>
          <w:szCs w:val="24"/>
        </w:rPr>
        <w:t xml:space="preserve">. </w:t>
      </w:r>
      <w:r w:rsidRPr="003B1275">
        <w:rPr>
          <w:rFonts w:ascii="Times New Roman" w:hAnsi="Times New Roman" w:cs="Times New Roman"/>
          <w:b/>
          <w:bCs/>
          <w:sz w:val="24"/>
          <w:szCs w:val="24"/>
          <w:lang w:val="ky-KG"/>
        </w:rPr>
        <w:t xml:space="preserve"> БАКАЛАВР</w:t>
      </w:r>
      <w:proofErr w:type="gramEnd"/>
      <w:r w:rsidRPr="003B1275">
        <w:rPr>
          <w:rFonts w:ascii="Times New Roman" w:hAnsi="Times New Roman" w:cs="Times New Roman"/>
          <w:b/>
          <w:bCs/>
          <w:sz w:val="24"/>
          <w:szCs w:val="24"/>
          <w:lang w:val="ky-KG"/>
        </w:rPr>
        <w:t xml:space="preserve">  ДАЯРДООДОГУ НЕГИЗГИ БИЛИМ БЕР</w:t>
      </w:r>
      <w:r w:rsidRPr="003B1275">
        <w:rPr>
          <w:rStyle w:val="Arial"/>
          <w:rFonts w:ascii="Times New Roman" w:hAnsi="Times New Roman" w:cs="Times New Roman"/>
          <w:b/>
          <w:bCs/>
          <w:color w:val="auto"/>
          <w:sz w:val="24"/>
          <w:szCs w:val="24"/>
          <w:lang w:val="ky-KG"/>
        </w:rPr>
        <w:t xml:space="preserve">YY </w:t>
      </w:r>
      <w:r w:rsidRPr="003B1275">
        <w:rPr>
          <w:rFonts w:ascii="Times New Roman" w:hAnsi="Times New Roman" w:cs="Times New Roman"/>
          <w:b/>
          <w:bCs/>
          <w:sz w:val="24"/>
          <w:szCs w:val="24"/>
        </w:rPr>
        <w:t>ПРОГРАММАСЫНА</w:t>
      </w:r>
      <w:r w:rsidRPr="003B1275">
        <w:rPr>
          <w:rFonts w:ascii="Times New Roman" w:hAnsi="Times New Roman" w:cs="Times New Roman"/>
          <w:b/>
          <w:bCs/>
          <w:sz w:val="24"/>
          <w:szCs w:val="24"/>
          <w:lang w:val="ky-KG"/>
        </w:rPr>
        <w:t xml:space="preserve"> </w:t>
      </w:r>
    </w:p>
    <w:p w:rsidR="003B1275" w:rsidRPr="003B1275" w:rsidRDefault="003B1275" w:rsidP="003B1275">
      <w:pPr>
        <w:spacing w:after="0"/>
        <w:jc w:val="center"/>
        <w:rPr>
          <w:rFonts w:ascii="Times New Roman" w:hAnsi="Times New Roman" w:cs="Times New Roman"/>
          <w:b/>
          <w:bCs/>
          <w:sz w:val="24"/>
          <w:szCs w:val="24"/>
          <w:lang w:val="ky-KG"/>
        </w:rPr>
      </w:pPr>
      <w:r w:rsidRPr="003B1275">
        <w:rPr>
          <w:rFonts w:ascii="Times New Roman" w:hAnsi="Times New Roman" w:cs="Times New Roman"/>
          <w:b/>
          <w:bCs/>
          <w:sz w:val="24"/>
          <w:szCs w:val="24"/>
          <w:lang w:val="ky-KG"/>
        </w:rPr>
        <w:t>(НББП) ТАЛАПТАР</w:t>
      </w:r>
    </w:p>
    <w:p w:rsidR="003B1275" w:rsidRPr="003B1275" w:rsidRDefault="003B1275" w:rsidP="003B1275">
      <w:pPr>
        <w:spacing w:after="0"/>
        <w:ind w:firstLine="567"/>
        <w:rPr>
          <w:rFonts w:ascii="Times New Roman" w:hAnsi="Times New Roman" w:cs="Times New Roman"/>
          <w:sz w:val="24"/>
          <w:szCs w:val="24"/>
          <w:lang w:val="ky-KG"/>
        </w:rPr>
      </w:pPr>
      <w:r w:rsidRPr="003B1275">
        <w:rPr>
          <w:rFonts w:ascii="Times New Roman" w:hAnsi="Times New Roman" w:cs="Times New Roman"/>
          <w:b/>
          <w:sz w:val="24"/>
          <w:szCs w:val="24"/>
          <w:lang w:val="ky-KG"/>
        </w:rPr>
        <w:t>5.1.</w:t>
      </w:r>
      <w:r w:rsidRPr="003B1275">
        <w:rPr>
          <w:rFonts w:ascii="Times New Roman" w:hAnsi="Times New Roman" w:cs="Times New Roman"/>
          <w:sz w:val="24"/>
          <w:szCs w:val="24"/>
          <w:lang w:val="ky-KG"/>
        </w:rPr>
        <w:t xml:space="preserve"> </w:t>
      </w:r>
      <w:r w:rsidRPr="003B1275">
        <w:rPr>
          <w:rFonts w:ascii="Times New Roman" w:hAnsi="Times New Roman" w:cs="Times New Roman"/>
          <w:b/>
          <w:sz w:val="24"/>
          <w:szCs w:val="24"/>
          <w:lang w:val="ky-KG"/>
        </w:rPr>
        <w:t>«Эл аралык мамилелер» 530800</w:t>
      </w:r>
      <w:r w:rsidRPr="003B1275">
        <w:rPr>
          <w:rFonts w:ascii="Times New Roman" w:hAnsi="Times New Roman" w:cs="Times New Roman"/>
          <w:sz w:val="24"/>
          <w:szCs w:val="24"/>
          <w:lang w:val="ky-KG"/>
        </w:rPr>
        <w:t xml:space="preserve"> багыты боюнча Бакалаврларды даярдоонун НББПСЫН өздөштүрүүнүн натыйжаларына карата талаптар.</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«Эл аралык мамилелер» 530800 багыты боюнча “Бакалавр” академиялык даражасына ээ  бүтүрүүчү НБПнын максаттарына жана кесиптик ишмердүүлүгүнө ылайык  МБС ЖКБнын  3.4 жана 3.8 пункттарында көрсөтүлгөн төмөнкүдөй компетенцияларга ээ болушу керек:</w:t>
      </w:r>
    </w:p>
    <w:p w:rsidR="003B1275" w:rsidRPr="003B1275" w:rsidRDefault="003B1275" w:rsidP="003B1275">
      <w:pPr>
        <w:spacing w:after="0"/>
        <w:jc w:val="both"/>
        <w:rPr>
          <w:rFonts w:ascii="Times New Roman" w:hAnsi="Times New Roman" w:cs="Times New Roman"/>
          <w:b/>
          <w:sz w:val="24"/>
          <w:szCs w:val="24"/>
          <w:lang w:val="ky-KG"/>
        </w:rPr>
      </w:pPr>
      <w:r w:rsidRPr="003B1275">
        <w:rPr>
          <w:rFonts w:ascii="Times New Roman" w:hAnsi="Times New Roman" w:cs="Times New Roman"/>
          <w:b/>
          <w:sz w:val="24"/>
          <w:szCs w:val="24"/>
          <w:lang w:val="ky-KG"/>
        </w:rPr>
        <w:t>А) Универсалдуу:</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жалпы илимий (ЖИК):</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b/>
          <w:sz w:val="24"/>
          <w:szCs w:val="24"/>
          <w:lang w:val="ky-KG"/>
        </w:rPr>
        <w:t>ЖИК-1.</w:t>
      </w:r>
      <w:r w:rsidRPr="003B1275">
        <w:rPr>
          <w:rFonts w:ascii="Times New Roman" w:hAnsi="Times New Roman" w:cs="Times New Roman"/>
          <w:sz w:val="24"/>
          <w:szCs w:val="24"/>
          <w:lang w:val="ky-KG"/>
        </w:rPr>
        <w:t xml:space="preserve"> Курчап турган дүйнө жөнүндө илимий билимдерди сын көз менен баалоого жана пайдаланууга, жашоонун, маданияттын баалуулуктарына багыт алууга жана активдүү жарандык позицияны ээлөөгө, адамдарга жана сабырдуулукка сый-урмат көрсөтүүгө жөндөмдүү;</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инструменттик (ИК):</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ИК-1.</w:t>
      </w:r>
      <w:r w:rsidRPr="003B1275">
        <w:rPr>
          <w:rFonts w:ascii="Times New Roman" w:hAnsi="Times New Roman" w:cs="Times New Roman"/>
          <w:sz w:val="24"/>
          <w:szCs w:val="24"/>
          <w:lang w:val="ky-KG"/>
        </w:rPr>
        <w:t xml:space="preserve"> Иш жана окутуу тармагында мамлекеттик, расмий жана чет тилдердин биринде ишкердик карым-катнашка жөндөмдүү;</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ИК-2.</w:t>
      </w:r>
      <w:r w:rsidRPr="003B1275">
        <w:rPr>
          <w:rFonts w:ascii="Times New Roman" w:hAnsi="Times New Roman" w:cs="Times New Roman"/>
          <w:sz w:val="24"/>
          <w:szCs w:val="24"/>
          <w:lang w:val="ky-KG"/>
        </w:rPr>
        <w:t xml:space="preserve"> Иш жана окутуу боюнча татаал көйгөйлөрдү чечүү үчүн  маалыматтык технологияларды колдонуу менен жаңы билим алууга жана колдонууга жөндөмдүү;</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b/>
          <w:sz w:val="24"/>
          <w:szCs w:val="24"/>
          <w:lang w:val="ky-KG"/>
        </w:rPr>
        <w:t>ИК-3.</w:t>
      </w:r>
      <w:r w:rsidRPr="003B1275">
        <w:rPr>
          <w:rFonts w:ascii="Times New Roman" w:hAnsi="Times New Roman" w:cs="Times New Roman"/>
          <w:sz w:val="24"/>
          <w:szCs w:val="24"/>
          <w:lang w:val="ky-KG"/>
        </w:rPr>
        <w:t xml:space="preserve"> Кесиптик ишинде көндүмдөрүн жана ишкердик билимдерин колдонууга пайдаланууга жөндөмдүү;</w:t>
      </w:r>
    </w:p>
    <w:p w:rsidR="003B1275" w:rsidRPr="003B1275" w:rsidRDefault="003B1275" w:rsidP="003B1275">
      <w:pPr>
        <w:widowControl w:val="0"/>
        <w:autoSpaceDE w:val="0"/>
        <w:autoSpaceDN w:val="0"/>
        <w:adjustRightInd w:val="0"/>
        <w:spacing w:after="0"/>
        <w:jc w:val="both"/>
        <w:rPr>
          <w:rFonts w:ascii="Times New Roman" w:hAnsi="Times New Roman" w:cs="Times New Roman"/>
          <w:i/>
          <w:sz w:val="24"/>
          <w:szCs w:val="24"/>
          <w:lang w:val="ky-KG"/>
        </w:rPr>
      </w:pPr>
    </w:p>
    <w:p w:rsidR="003B1275" w:rsidRPr="003B1275" w:rsidRDefault="003B1275" w:rsidP="003B1275">
      <w:pPr>
        <w:widowControl w:val="0"/>
        <w:autoSpaceDE w:val="0"/>
        <w:autoSpaceDN w:val="0"/>
        <w:adjustRightInd w:val="0"/>
        <w:spacing w:after="0"/>
        <w:jc w:val="both"/>
        <w:rPr>
          <w:rFonts w:ascii="Times New Roman" w:hAnsi="Times New Roman" w:cs="Times New Roman"/>
          <w:i/>
          <w:sz w:val="24"/>
          <w:szCs w:val="24"/>
          <w:lang w:val="ky-KG"/>
        </w:rPr>
      </w:pPr>
      <w:r w:rsidRPr="003B1275">
        <w:rPr>
          <w:rFonts w:ascii="Times New Roman" w:hAnsi="Times New Roman" w:cs="Times New Roman"/>
          <w:i/>
          <w:sz w:val="24"/>
          <w:szCs w:val="24"/>
        </w:rPr>
        <w:t>-</w:t>
      </w:r>
      <w:proofErr w:type="spellStart"/>
      <w:r w:rsidRPr="003B1275">
        <w:rPr>
          <w:rFonts w:ascii="Times New Roman" w:hAnsi="Times New Roman" w:cs="Times New Roman"/>
          <w:i/>
          <w:sz w:val="24"/>
          <w:szCs w:val="24"/>
        </w:rPr>
        <w:t>социалдык-инсандык</w:t>
      </w:r>
      <w:proofErr w:type="spellEnd"/>
      <w:r w:rsidRPr="003B1275">
        <w:rPr>
          <w:rFonts w:ascii="Times New Roman" w:hAnsi="Times New Roman" w:cs="Times New Roman"/>
          <w:i/>
          <w:sz w:val="24"/>
          <w:szCs w:val="24"/>
        </w:rPr>
        <w:t xml:space="preserve"> </w:t>
      </w:r>
      <w:proofErr w:type="spellStart"/>
      <w:r w:rsidRPr="003B1275">
        <w:rPr>
          <w:rFonts w:ascii="Times New Roman" w:hAnsi="Times New Roman" w:cs="Times New Roman"/>
          <w:i/>
          <w:sz w:val="24"/>
          <w:szCs w:val="24"/>
        </w:rPr>
        <w:t>жана</w:t>
      </w:r>
      <w:proofErr w:type="spellEnd"/>
      <w:r w:rsidRPr="003B1275">
        <w:rPr>
          <w:rFonts w:ascii="Times New Roman" w:hAnsi="Times New Roman" w:cs="Times New Roman"/>
          <w:i/>
          <w:sz w:val="24"/>
          <w:szCs w:val="24"/>
        </w:rPr>
        <w:t xml:space="preserve"> </w:t>
      </w:r>
      <w:proofErr w:type="spellStart"/>
      <w:r w:rsidRPr="003B1275">
        <w:rPr>
          <w:rFonts w:ascii="Times New Roman" w:hAnsi="Times New Roman" w:cs="Times New Roman"/>
          <w:i/>
          <w:sz w:val="24"/>
          <w:szCs w:val="24"/>
        </w:rPr>
        <w:t>жалпы</w:t>
      </w:r>
      <w:proofErr w:type="spellEnd"/>
      <w:r w:rsidRPr="003B1275">
        <w:rPr>
          <w:rFonts w:ascii="Times New Roman" w:hAnsi="Times New Roman" w:cs="Times New Roman"/>
          <w:i/>
          <w:sz w:val="24"/>
          <w:szCs w:val="24"/>
        </w:rPr>
        <w:t xml:space="preserve"> </w:t>
      </w:r>
      <w:proofErr w:type="spellStart"/>
      <w:r w:rsidRPr="003B1275">
        <w:rPr>
          <w:rFonts w:ascii="Times New Roman" w:hAnsi="Times New Roman" w:cs="Times New Roman"/>
          <w:i/>
          <w:sz w:val="24"/>
          <w:szCs w:val="24"/>
        </w:rPr>
        <w:t>маданияттык</w:t>
      </w:r>
      <w:proofErr w:type="spellEnd"/>
      <w:r w:rsidRPr="003B1275">
        <w:rPr>
          <w:rFonts w:ascii="Times New Roman" w:hAnsi="Times New Roman" w:cs="Times New Roman"/>
          <w:i/>
          <w:sz w:val="24"/>
          <w:szCs w:val="24"/>
        </w:rPr>
        <w:t xml:space="preserve"> (С</w:t>
      </w:r>
      <w:r w:rsidRPr="003B1275">
        <w:rPr>
          <w:rFonts w:ascii="Times New Roman" w:hAnsi="Times New Roman" w:cs="Times New Roman"/>
          <w:i/>
          <w:sz w:val="24"/>
          <w:szCs w:val="24"/>
          <w:lang w:val="ky-KG"/>
        </w:rPr>
        <w:t>М</w:t>
      </w:r>
      <w:r w:rsidRPr="003B1275">
        <w:rPr>
          <w:rFonts w:ascii="Times New Roman" w:hAnsi="Times New Roman" w:cs="Times New Roman"/>
          <w:i/>
          <w:sz w:val="24"/>
          <w:szCs w:val="24"/>
        </w:rPr>
        <w:t>К):</w:t>
      </w:r>
    </w:p>
    <w:p w:rsidR="003B1275" w:rsidRPr="003B1275" w:rsidRDefault="003B1275" w:rsidP="003B1275">
      <w:pPr>
        <w:tabs>
          <w:tab w:val="left" w:pos="450"/>
        </w:tabs>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СМК-1.</w:t>
      </w:r>
      <w:r w:rsidRPr="003B1275">
        <w:rPr>
          <w:rFonts w:ascii="Times New Roman" w:hAnsi="Times New Roman" w:cs="Times New Roman"/>
          <w:sz w:val="24"/>
          <w:szCs w:val="24"/>
          <w:lang w:val="ky-KG"/>
        </w:rPr>
        <w:t xml:space="preserve"> Жеке жактардын же топтордун кесиптик ишинде максаттарга жетишүүнү камсыз кылууга жөндөмдүү.</w:t>
      </w:r>
    </w:p>
    <w:p w:rsidR="003B1275" w:rsidRPr="003B1275" w:rsidRDefault="003B1275" w:rsidP="003B1275">
      <w:pPr>
        <w:widowControl w:val="0"/>
        <w:autoSpaceDE w:val="0"/>
        <w:autoSpaceDN w:val="0"/>
        <w:adjustRightInd w:val="0"/>
        <w:spacing w:after="0"/>
        <w:jc w:val="both"/>
        <w:rPr>
          <w:rFonts w:ascii="Times New Roman" w:hAnsi="Times New Roman" w:cs="Times New Roman"/>
          <w:sz w:val="24"/>
          <w:szCs w:val="24"/>
          <w:lang w:val="ky-KG"/>
        </w:rPr>
      </w:pPr>
    </w:p>
    <w:p w:rsidR="003B1275" w:rsidRPr="003B1275" w:rsidRDefault="003B1275" w:rsidP="003B1275">
      <w:pPr>
        <w:widowControl w:val="0"/>
        <w:autoSpaceDE w:val="0"/>
        <w:autoSpaceDN w:val="0"/>
        <w:adjustRightInd w:val="0"/>
        <w:spacing w:after="0"/>
        <w:jc w:val="both"/>
        <w:rPr>
          <w:rFonts w:ascii="Times New Roman" w:hAnsi="Times New Roman" w:cs="Times New Roman"/>
          <w:b/>
          <w:sz w:val="24"/>
          <w:szCs w:val="24"/>
          <w:lang w:val="ky-KG"/>
        </w:rPr>
      </w:pPr>
      <w:r w:rsidRPr="003B1275">
        <w:rPr>
          <w:rFonts w:ascii="Times New Roman" w:hAnsi="Times New Roman" w:cs="Times New Roman"/>
          <w:b/>
          <w:sz w:val="24"/>
          <w:szCs w:val="24"/>
          <w:lang w:val="ky-KG"/>
        </w:rPr>
        <w:t>б) кесипкөйлугү (КК):</w:t>
      </w:r>
    </w:p>
    <w:p w:rsidR="003B1275" w:rsidRPr="003B1275" w:rsidRDefault="003B1275" w:rsidP="003B1275">
      <w:pPr>
        <w:spacing w:after="0"/>
        <w:rPr>
          <w:rFonts w:ascii="Times New Roman" w:hAnsi="Times New Roman" w:cs="Times New Roman"/>
          <w:b/>
          <w:sz w:val="24"/>
          <w:szCs w:val="24"/>
          <w:lang w:val="ky-KG"/>
        </w:rPr>
      </w:pPr>
    </w:p>
    <w:p w:rsidR="003B1275" w:rsidRPr="003B1275" w:rsidRDefault="003B1275" w:rsidP="003B1275">
      <w:pPr>
        <w:spacing w:after="0"/>
        <w:rPr>
          <w:rFonts w:ascii="Times New Roman" w:hAnsi="Times New Roman" w:cs="Times New Roman"/>
          <w:b/>
          <w:sz w:val="24"/>
          <w:szCs w:val="24"/>
          <w:lang w:val="ky-KG"/>
        </w:rPr>
      </w:pPr>
      <w:r w:rsidRPr="003B1275">
        <w:rPr>
          <w:rFonts w:ascii="Times New Roman" w:hAnsi="Times New Roman" w:cs="Times New Roman"/>
          <w:b/>
          <w:sz w:val="24"/>
          <w:szCs w:val="24"/>
          <w:lang w:val="ky-KG"/>
        </w:rPr>
        <w:t>Б) Кесиптик (КК)</w:t>
      </w:r>
    </w:p>
    <w:p w:rsidR="003B1275" w:rsidRPr="003B1275" w:rsidRDefault="003B1275" w:rsidP="003B1275">
      <w:pPr>
        <w:spacing w:after="0"/>
        <w:rPr>
          <w:rFonts w:ascii="Times New Roman" w:hAnsi="Times New Roman" w:cs="Times New Roman"/>
          <w:b/>
          <w:sz w:val="24"/>
          <w:szCs w:val="24"/>
          <w:lang w:val="ky-KG"/>
        </w:rPr>
      </w:pPr>
      <w:r w:rsidRPr="003B1275">
        <w:rPr>
          <w:rFonts w:ascii="Times New Roman" w:hAnsi="Times New Roman" w:cs="Times New Roman"/>
          <w:b/>
          <w:sz w:val="24"/>
          <w:szCs w:val="24"/>
          <w:lang w:val="ky-KG"/>
        </w:rPr>
        <w:t>дипломатиялык иш-аракеттерде:</w:t>
      </w:r>
    </w:p>
    <w:p w:rsidR="003B1275" w:rsidRPr="003B1275" w:rsidRDefault="003B1275" w:rsidP="003B1275">
      <w:pPr>
        <w:spacing w:after="0"/>
        <w:rPr>
          <w:rFonts w:ascii="Times New Roman" w:hAnsi="Times New Roman" w:cs="Times New Roman"/>
          <w:b/>
          <w:sz w:val="24"/>
          <w:szCs w:val="24"/>
          <w:lang w:val="ky-KG"/>
        </w:rPr>
      </w:pPr>
      <w:r w:rsidRPr="003B1275">
        <w:rPr>
          <w:rFonts w:ascii="Times New Roman" w:hAnsi="Times New Roman" w:cs="Times New Roman"/>
          <w:b/>
          <w:sz w:val="24"/>
          <w:szCs w:val="24"/>
          <w:lang w:val="ky-KG"/>
        </w:rPr>
        <w:t>КК-1.</w:t>
      </w:r>
      <w:r w:rsidRPr="003B1275">
        <w:rPr>
          <w:rFonts w:ascii="Times New Roman" w:hAnsi="Times New Roman" w:cs="Times New Roman"/>
          <w:sz w:val="24"/>
          <w:szCs w:val="24"/>
          <w:lang w:val="ky-KG"/>
        </w:rPr>
        <w:t xml:space="preserve"> Кыргыз Республикасынын элинин маданий-тарыхый жана гуманитардык баалуулуктарын сактоого жана эл аралык-саясий, дипломатиялык контекстеги көйгөйлөрдү чечүүгө жөндөмдүү</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КК -2</w:t>
      </w:r>
      <w:r w:rsidRPr="003B1275">
        <w:rPr>
          <w:rFonts w:ascii="Times New Roman" w:hAnsi="Times New Roman" w:cs="Times New Roman"/>
          <w:sz w:val="24"/>
          <w:szCs w:val="24"/>
          <w:lang w:val="ky-KG"/>
        </w:rPr>
        <w:t>. Практикада мамлекеттик түзүмдөрдүн, бизнестин жана үчүнчү сектордун иш-аракет чөйрөсүндө эл аралык уюмдардын ишин камсыздоонун укуктук аспекттерин билимдерин колдонууга жөндөмдүү;</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КК-3.</w:t>
      </w:r>
      <w:r w:rsidRPr="003B1275">
        <w:rPr>
          <w:rFonts w:ascii="Times New Roman" w:hAnsi="Times New Roman" w:cs="Times New Roman"/>
          <w:sz w:val="24"/>
          <w:szCs w:val="24"/>
          <w:lang w:val="ky-KG"/>
        </w:rPr>
        <w:t xml:space="preserve"> эне тилинде да, чет тилинде дагы оозеки жана жазуу жүзүндө логикалык туура ой жүгүртүүгө жана сүйлөөгө жөндөмдүү; </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КК-4.</w:t>
      </w:r>
      <w:r w:rsidRPr="003B1275">
        <w:rPr>
          <w:rFonts w:ascii="Times New Roman" w:hAnsi="Times New Roman" w:cs="Times New Roman"/>
          <w:sz w:val="24"/>
          <w:szCs w:val="24"/>
          <w:lang w:val="ky-KG"/>
        </w:rPr>
        <w:t xml:space="preserve"> Эл аралык жана инсандар ортосундагы байланышта ишкердик карым-катнаштарды орнотууга жана  интернационалдык-чөйрөдө этиканы сактоого, дипломатиялык жана ишкердик протоколдун жана этикетти, анын ичинде улуттук нормаларын сактай билүүгө, эл аралык иш-чараларга катышууга жөндөмдүү. </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 </w:t>
      </w:r>
    </w:p>
    <w:p w:rsidR="003B1275" w:rsidRPr="003B1275" w:rsidRDefault="003B1275" w:rsidP="003B1275">
      <w:pPr>
        <w:widowControl w:val="0"/>
        <w:autoSpaceDE w:val="0"/>
        <w:autoSpaceDN w:val="0"/>
        <w:adjustRightInd w:val="0"/>
        <w:spacing w:after="0"/>
        <w:jc w:val="both"/>
        <w:rPr>
          <w:rFonts w:ascii="Times New Roman" w:hAnsi="Times New Roman" w:cs="Times New Roman"/>
          <w:b/>
          <w:sz w:val="24"/>
          <w:szCs w:val="24"/>
          <w:lang w:val="ky-KG"/>
        </w:rPr>
      </w:pPr>
      <w:r w:rsidRPr="003B1275">
        <w:rPr>
          <w:rFonts w:ascii="Times New Roman" w:hAnsi="Times New Roman" w:cs="Times New Roman"/>
          <w:b/>
          <w:sz w:val="24"/>
          <w:szCs w:val="24"/>
          <w:lang w:val="ky-KG"/>
        </w:rPr>
        <w:t>* уюштуруу-башкаруу ишмердиги:</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КК-5.</w:t>
      </w:r>
      <w:r w:rsidRPr="003B1275">
        <w:rPr>
          <w:rFonts w:ascii="Times New Roman" w:hAnsi="Times New Roman" w:cs="Times New Roman"/>
          <w:sz w:val="24"/>
          <w:szCs w:val="24"/>
          <w:lang w:val="ky-KG"/>
        </w:rPr>
        <w:t xml:space="preserve"> Эл аралык мамилелер жана дипломатия, региондук чыр-чатактар, эл аралык мамилелерде диний фактор ж. б. тармактагы билимдерди пайдалануу менен өндүрүштүк-практикалык максаттарга жетүү үчүн чакан жамааттардын ишин уюштурууга жана башкарууга жөндөмдүү.;</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КК-6.</w:t>
      </w:r>
      <w:r w:rsidRPr="003B1275">
        <w:rPr>
          <w:rFonts w:ascii="Times New Roman" w:hAnsi="Times New Roman" w:cs="Times New Roman"/>
          <w:sz w:val="24"/>
          <w:szCs w:val="24"/>
          <w:lang w:val="ky-KG"/>
        </w:rPr>
        <w:t xml:space="preserve"> Кырдаалды чечүүдө алдын ала чара көрүү менен, чыр-чатактуу жагдайларды кошо алганда, стандарттуу эмес кырдаалдарда уюштуруучулук-башкаруу чечимдерин табууга жөндөмдүү;</w:t>
      </w:r>
    </w:p>
    <w:p w:rsidR="003B1275" w:rsidRPr="003B1275" w:rsidRDefault="003B1275" w:rsidP="003B1275">
      <w:pPr>
        <w:widowControl w:val="0"/>
        <w:autoSpaceDE w:val="0"/>
        <w:autoSpaceDN w:val="0"/>
        <w:adjustRightInd w:val="0"/>
        <w:spacing w:after="0"/>
        <w:rPr>
          <w:rFonts w:ascii="Times New Roman" w:hAnsi="Times New Roman" w:cs="Times New Roman"/>
          <w:b/>
          <w:sz w:val="24"/>
          <w:szCs w:val="24"/>
          <w:lang w:val="ky-KG"/>
        </w:rPr>
      </w:pPr>
    </w:p>
    <w:p w:rsidR="003B1275" w:rsidRPr="003B1275" w:rsidRDefault="003B1275" w:rsidP="003B1275">
      <w:pPr>
        <w:widowControl w:val="0"/>
        <w:autoSpaceDE w:val="0"/>
        <w:autoSpaceDN w:val="0"/>
        <w:adjustRightInd w:val="0"/>
        <w:spacing w:after="0"/>
        <w:rPr>
          <w:rFonts w:ascii="Times New Roman" w:hAnsi="Times New Roman" w:cs="Times New Roman"/>
          <w:b/>
          <w:sz w:val="24"/>
          <w:szCs w:val="24"/>
          <w:lang w:val="ky-KG"/>
        </w:rPr>
      </w:pPr>
      <w:r w:rsidRPr="003B1275">
        <w:rPr>
          <w:rFonts w:ascii="Times New Roman" w:hAnsi="Times New Roman" w:cs="Times New Roman"/>
          <w:b/>
          <w:sz w:val="24"/>
          <w:szCs w:val="24"/>
          <w:lang w:val="ky-KG"/>
        </w:rPr>
        <w:t>* илимий-изилдөө</w:t>
      </w:r>
      <w:r w:rsidRPr="003B1275">
        <w:rPr>
          <w:rFonts w:ascii="Times New Roman" w:hAnsi="Times New Roman" w:cs="Times New Roman"/>
          <w:b/>
          <w:i/>
          <w:sz w:val="24"/>
          <w:szCs w:val="24"/>
          <w:lang w:val="ky-KG"/>
        </w:rPr>
        <w:t xml:space="preserve"> ишмердиги</w:t>
      </w:r>
      <w:r w:rsidRPr="003B1275">
        <w:rPr>
          <w:rFonts w:ascii="Times New Roman" w:hAnsi="Times New Roman" w:cs="Times New Roman"/>
          <w:b/>
          <w:sz w:val="24"/>
          <w:szCs w:val="24"/>
          <w:lang w:val="ky-KG"/>
        </w:rPr>
        <w:t xml:space="preserve">: </w:t>
      </w:r>
    </w:p>
    <w:p w:rsidR="003B1275" w:rsidRPr="003B1275" w:rsidRDefault="003B1275" w:rsidP="003B1275">
      <w:pPr>
        <w:tabs>
          <w:tab w:val="left" w:pos="284"/>
        </w:tabs>
        <w:spacing w:after="0"/>
        <w:jc w:val="both"/>
        <w:rPr>
          <w:rFonts w:ascii="Times New Roman" w:hAnsi="Times New Roman" w:cs="Times New Roman"/>
          <w:sz w:val="24"/>
          <w:szCs w:val="24"/>
          <w:lang w:val="ky-KG"/>
        </w:rPr>
      </w:pPr>
      <w:r w:rsidRPr="003B1275">
        <w:rPr>
          <w:rFonts w:ascii="Times New Roman" w:hAnsi="Times New Roman" w:cs="Times New Roman"/>
          <w:b/>
          <w:sz w:val="24"/>
          <w:szCs w:val="24"/>
          <w:lang w:val="ky-KG"/>
        </w:rPr>
        <w:t>КК-7.</w:t>
      </w:r>
      <w:r w:rsidRPr="003B1275">
        <w:rPr>
          <w:rFonts w:ascii="Times New Roman" w:hAnsi="Times New Roman" w:cs="Times New Roman"/>
          <w:sz w:val="24"/>
          <w:szCs w:val="24"/>
          <w:lang w:val="ky-KG"/>
        </w:rPr>
        <w:t xml:space="preserve"> Дүйнөдөгү коомдук маанилүү жана коомдук-саясий көйгөйлөрдү жана жараяндарды талдоо алат жана саясий анализдин негизги ыкмаларын колдоно алат;</w:t>
      </w:r>
    </w:p>
    <w:p w:rsidR="003B1275" w:rsidRPr="003B1275" w:rsidRDefault="003B1275" w:rsidP="003B1275">
      <w:pPr>
        <w:tabs>
          <w:tab w:val="left" w:pos="284"/>
        </w:tabs>
        <w:spacing w:after="0"/>
        <w:jc w:val="both"/>
        <w:rPr>
          <w:rFonts w:ascii="Times New Roman" w:hAnsi="Times New Roman" w:cs="Times New Roman"/>
          <w:sz w:val="24"/>
          <w:szCs w:val="24"/>
          <w:lang w:val="ky-KG"/>
        </w:rPr>
      </w:pPr>
      <w:r w:rsidRPr="003B1275">
        <w:rPr>
          <w:rFonts w:ascii="Times New Roman" w:hAnsi="Times New Roman" w:cs="Times New Roman"/>
          <w:b/>
          <w:sz w:val="24"/>
          <w:szCs w:val="24"/>
          <w:lang w:val="ky-KG"/>
        </w:rPr>
        <w:t>СМК-2.</w:t>
      </w:r>
      <w:r w:rsidRPr="003B1275">
        <w:rPr>
          <w:rFonts w:ascii="Times New Roman" w:hAnsi="Times New Roman" w:cs="Times New Roman"/>
          <w:sz w:val="24"/>
          <w:szCs w:val="24"/>
          <w:lang w:val="ky-KG"/>
        </w:rPr>
        <w:t xml:space="preserve"> Эл аралык мамилелердеги көйгөйлөрдү математикалык, кибермоделдөө менен эл аралык кырдаалдарга талдоо жүргүзүү аркылуу   коопсуздукту аныктоого, алардын таасирин региондук жана улуттук коопсуздугун, өлкөнүн саясий психологиясынын динамикасына таасиринин негизги мүнөздөмөлөрүн жаңылоодо өзгөчө эмес методдорун пайдаланууга жөндөмдүү.</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СМК-3.</w:t>
      </w:r>
      <w:r w:rsidRPr="003B1275">
        <w:rPr>
          <w:rFonts w:ascii="Times New Roman" w:hAnsi="Times New Roman" w:cs="Times New Roman"/>
          <w:sz w:val="24"/>
          <w:szCs w:val="24"/>
          <w:lang w:val="ky-KG"/>
        </w:rPr>
        <w:t xml:space="preserve"> Кыргызстандын региондорунун жана жакынкы жана алыскы чет өлкөлөрдүн абалынын саясий жана укуктук спецификасы, алардын Кыргыз Республикасы менен өз ара мамилелери, Кыргыз Республикасынын геосаясат мейкиндигиндеги ролу жана ордун баалоо аркылуу эл аралык макулдашуулардын өнүгүү тенденцияларын эске алуу менен аныктоого жөндөмдүү, </w:t>
      </w:r>
    </w:p>
    <w:p w:rsidR="003B1275" w:rsidRPr="003B1275" w:rsidRDefault="003B1275" w:rsidP="003B1275">
      <w:pPr>
        <w:tabs>
          <w:tab w:val="left" w:pos="284"/>
        </w:tabs>
        <w:spacing w:after="0"/>
        <w:jc w:val="both"/>
        <w:rPr>
          <w:rFonts w:ascii="Times New Roman" w:hAnsi="Times New Roman" w:cs="Times New Roman"/>
          <w:sz w:val="24"/>
          <w:szCs w:val="24"/>
          <w:lang w:val="ky-KG"/>
        </w:rPr>
      </w:pPr>
    </w:p>
    <w:p w:rsidR="003B1275" w:rsidRPr="003B1275" w:rsidRDefault="003B1275" w:rsidP="003B1275">
      <w:pPr>
        <w:tabs>
          <w:tab w:val="left" w:pos="284"/>
        </w:tabs>
        <w:spacing w:after="0"/>
        <w:jc w:val="both"/>
        <w:rPr>
          <w:rFonts w:ascii="Times New Roman" w:hAnsi="Times New Roman" w:cs="Times New Roman"/>
          <w:b/>
          <w:sz w:val="24"/>
          <w:szCs w:val="24"/>
          <w:lang w:val="ky-KG"/>
        </w:rPr>
      </w:pPr>
      <w:r w:rsidRPr="003B1275">
        <w:rPr>
          <w:rFonts w:ascii="Times New Roman" w:hAnsi="Times New Roman" w:cs="Times New Roman"/>
          <w:b/>
          <w:sz w:val="24"/>
          <w:szCs w:val="24"/>
          <w:lang w:val="ky-KG"/>
        </w:rPr>
        <w:t>* долбоордук / болжолдоо аналитикалык</w:t>
      </w:r>
      <w:r w:rsidRPr="003B1275">
        <w:rPr>
          <w:rFonts w:ascii="Times New Roman" w:hAnsi="Times New Roman" w:cs="Times New Roman"/>
          <w:b/>
          <w:sz w:val="24"/>
          <w:szCs w:val="24"/>
        </w:rPr>
        <w:t xml:space="preserve"> </w:t>
      </w:r>
      <w:proofErr w:type="spellStart"/>
      <w:r w:rsidRPr="003B1275">
        <w:rPr>
          <w:rFonts w:ascii="Times New Roman" w:hAnsi="Times New Roman" w:cs="Times New Roman"/>
          <w:b/>
          <w:sz w:val="24"/>
          <w:szCs w:val="24"/>
        </w:rPr>
        <w:t>ишмердиги</w:t>
      </w:r>
      <w:proofErr w:type="spellEnd"/>
      <w:r w:rsidRPr="003B1275">
        <w:rPr>
          <w:rFonts w:ascii="Times New Roman" w:hAnsi="Times New Roman" w:cs="Times New Roman"/>
          <w:b/>
          <w:sz w:val="24"/>
          <w:szCs w:val="24"/>
          <w:lang w:val="ky-KG"/>
        </w:rPr>
        <w:t>;</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ky-KG"/>
        </w:rPr>
      </w:pPr>
      <w:r w:rsidRPr="003B1275">
        <w:rPr>
          <w:rFonts w:ascii="Times New Roman" w:hAnsi="Times New Roman" w:cs="Times New Roman"/>
          <w:b/>
          <w:sz w:val="24"/>
          <w:szCs w:val="24"/>
          <w:lang w:val="ky-KG"/>
        </w:rPr>
        <w:t>КК-8.</w:t>
      </w:r>
      <w:r w:rsidRPr="003B1275">
        <w:rPr>
          <w:rFonts w:ascii="Times New Roman" w:hAnsi="Times New Roman" w:cs="Times New Roman"/>
          <w:sz w:val="24"/>
          <w:szCs w:val="24"/>
          <w:lang w:val="ky-KG"/>
        </w:rPr>
        <w:t xml:space="preserve"> Дүйнөлүк саясаттын глобалдуу процесстеринин жана эл аралык мамилелердин азыркы учурдагы системасын өнүктүрүүнүн негизинде негизги эл аралык проблемалар жана адам укуктары боюнча Кыргызстандын позициясын кесипкөй талдоого жана түшүндүрүүгө жөндөмдүү;</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ky-KG"/>
        </w:rPr>
      </w:pPr>
      <w:r w:rsidRPr="003B1275">
        <w:rPr>
          <w:rFonts w:ascii="Times New Roman" w:hAnsi="Times New Roman" w:cs="Times New Roman"/>
          <w:b/>
          <w:sz w:val="24"/>
          <w:szCs w:val="24"/>
          <w:lang w:val="ky-KG"/>
        </w:rPr>
        <w:lastRenderedPageBreak/>
        <w:t>КК-9.</w:t>
      </w:r>
      <w:r w:rsidRPr="003B1275">
        <w:rPr>
          <w:rFonts w:ascii="Times New Roman" w:hAnsi="Times New Roman" w:cs="Times New Roman"/>
          <w:sz w:val="24"/>
          <w:szCs w:val="24"/>
          <w:lang w:val="ky-KG"/>
        </w:rPr>
        <w:t xml:space="preserve"> Чет өлкөлөрдүн алдыңкы тышкы саясатынын негизги багыттарын, алардын дипломатиясын жана Кыргыз Республикасы менен өз ара мамилелерин билимдердин негизинде эл аралык маалыматтарды аналитикалык жактан иштеп чыгууга жөндөмдүү;</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КК-10.</w:t>
      </w:r>
      <w:r w:rsidRPr="003B1275">
        <w:rPr>
          <w:rFonts w:ascii="Times New Roman" w:hAnsi="Times New Roman" w:cs="Times New Roman"/>
          <w:sz w:val="24"/>
          <w:szCs w:val="24"/>
          <w:lang w:val="ky-KG"/>
        </w:rPr>
        <w:t xml:space="preserve"> Кыргыз Республикасы жана БА боюнча коомдук-саясий маалыматтарды жалпылоого, талдоого жана синтездөөгө, кабыл алууга жөндөмдүү, ага жетүүнүн жолдорун аныктоого жана тандап алууга жөндөмдүү; </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КК-11.</w:t>
      </w:r>
      <w:r w:rsidRPr="003B1275">
        <w:rPr>
          <w:rFonts w:ascii="Times New Roman" w:hAnsi="Times New Roman" w:cs="Times New Roman"/>
          <w:sz w:val="24"/>
          <w:szCs w:val="24"/>
          <w:lang w:val="ky-KG"/>
        </w:rPr>
        <w:t xml:space="preserve"> Эл аралык профилдеги иштердин келечектүү башталышын же тармагын аныктоого жана долбоорду ишке ашырууга кошулууга жөндөмдүү;</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КК-12.</w:t>
      </w:r>
      <w:r w:rsidRPr="003B1275">
        <w:rPr>
          <w:rFonts w:ascii="Times New Roman" w:hAnsi="Times New Roman" w:cs="Times New Roman"/>
          <w:sz w:val="24"/>
          <w:szCs w:val="24"/>
          <w:lang w:val="ky-KG"/>
        </w:rPr>
        <w:t xml:space="preserve"> Чет тилдерде иштиктүү сүйлөшүүлөрдү, эл алдында сүйлөшүүлөрдү жүргүзүүгө, кат жана электрондук кат алышууларды жүргүзүүгө, чет элдик делегацияларды коштоого жөндөмдүү;</w:t>
      </w:r>
    </w:p>
    <w:p w:rsidR="003B1275" w:rsidRPr="003B1275" w:rsidRDefault="003B1275" w:rsidP="003B1275">
      <w:pPr>
        <w:widowControl w:val="0"/>
        <w:autoSpaceDE w:val="0"/>
        <w:autoSpaceDN w:val="0"/>
        <w:adjustRightInd w:val="0"/>
        <w:spacing w:after="0"/>
        <w:jc w:val="both"/>
        <w:rPr>
          <w:rFonts w:ascii="Times New Roman" w:hAnsi="Times New Roman" w:cs="Times New Roman"/>
          <w:sz w:val="24"/>
          <w:szCs w:val="24"/>
          <w:lang w:val="ky-KG"/>
        </w:rPr>
      </w:pPr>
      <w:r w:rsidRPr="003B1275">
        <w:rPr>
          <w:rFonts w:ascii="Times New Roman" w:hAnsi="Times New Roman" w:cs="Times New Roman"/>
          <w:b/>
          <w:sz w:val="24"/>
          <w:szCs w:val="24"/>
          <w:lang w:val="ky-KG"/>
        </w:rPr>
        <w:t>* өндүрүштүк-технологиялык ишмердиги</w:t>
      </w:r>
      <w:r w:rsidRPr="003B1275">
        <w:rPr>
          <w:rFonts w:ascii="Times New Roman" w:hAnsi="Times New Roman" w:cs="Times New Roman"/>
          <w:sz w:val="24"/>
          <w:szCs w:val="24"/>
          <w:lang w:val="ky-KG"/>
        </w:rPr>
        <w:t>;</w:t>
      </w:r>
    </w:p>
    <w:p w:rsidR="003B1275" w:rsidRPr="003B1275" w:rsidRDefault="003B1275" w:rsidP="003B1275">
      <w:pPr>
        <w:widowControl w:val="0"/>
        <w:autoSpaceDE w:val="0"/>
        <w:autoSpaceDN w:val="0"/>
        <w:adjustRightInd w:val="0"/>
        <w:spacing w:after="0"/>
        <w:jc w:val="both"/>
        <w:rPr>
          <w:rFonts w:ascii="Times New Roman" w:hAnsi="Times New Roman" w:cs="Times New Roman"/>
          <w:sz w:val="24"/>
          <w:szCs w:val="24"/>
          <w:lang w:val="ky-KG"/>
        </w:rPr>
      </w:pPr>
      <w:r w:rsidRPr="003B1275">
        <w:rPr>
          <w:rFonts w:ascii="Times New Roman" w:hAnsi="Times New Roman" w:cs="Times New Roman"/>
          <w:b/>
          <w:sz w:val="24"/>
          <w:szCs w:val="24"/>
          <w:lang w:val="ky-KG"/>
        </w:rPr>
        <w:t>КК-13.</w:t>
      </w:r>
      <w:r w:rsidRPr="003B1275">
        <w:rPr>
          <w:rFonts w:ascii="Times New Roman" w:hAnsi="Times New Roman" w:cs="Times New Roman"/>
          <w:sz w:val="24"/>
          <w:szCs w:val="24"/>
          <w:lang w:val="ky-KG"/>
        </w:rPr>
        <w:t xml:space="preserve"> Негизги жана инновациялык методдорду, санариптик технологияларды колдонуу менен тышкы саясий маалыматтарды алууга, сактоого, иштетүүгө жөндөмдүү;</w:t>
      </w:r>
    </w:p>
    <w:p w:rsidR="003B1275" w:rsidRPr="003B1275" w:rsidRDefault="003B1275" w:rsidP="003B1275">
      <w:pPr>
        <w:widowControl w:val="0"/>
        <w:autoSpaceDE w:val="0"/>
        <w:autoSpaceDN w:val="0"/>
        <w:adjustRightInd w:val="0"/>
        <w:spacing w:after="0"/>
        <w:jc w:val="both"/>
        <w:rPr>
          <w:rFonts w:ascii="Times New Roman" w:hAnsi="Times New Roman" w:cs="Times New Roman"/>
          <w:sz w:val="24"/>
          <w:szCs w:val="24"/>
          <w:lang w:val="ky-KG"/>
        </w:rPr>
      </w:pPr>
      <w:r w:rsidRPr="003B1275">
        <w:rPr>
          <w:rFonts w:ascii="Times New Roman" w:hAnsi="Times New Roman" w:cs="Times New Roman"/>
          <w:b/>
          <w:sz w:val="24"/>
          <w:szCs w:val="24"/>
          <w:lang w:val="ky-KG"/>
        </w:rPr>
        <w:t>КК-14.</w:t>
      </w:r>
      <w:r w:rsidRPr="003B1275">
        <w:rPr>
          <w:rFonts w:ascii="Times New Roman" w:hAnsi="Times New Roman" w:cs="Times New Roman"/>
          <w:sz w:val="24"/>
          <w:szCs w:val="24"/>
          <w:lang w:val="ky-KG"/>
        </w:rPr>
        <w:t xml:space="preserve"> Жалпыга маалымдоо каражаттарынын материалдары менен иштөөгө, каралган темалар боюнча басма сөз баяндамаларын түзүүгө жөндөмдүү;</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КК-15.</w:t>
      </w:r>
      <w:r w:rsidRPr="003B1275">
        <w:rPr>
          <w:rFonts w:ascii="Times New Roman" w:hAnsi="Times New Roman" w:cs="Times New Roman"/>
          <w:sz w:val="24"/>
          <w:szCs w:val="24"/>
          <w:lang w:val="ky-KG"/>
        </w:rPr>
        <w:t xml:space="preserve"> Кат алышуу боюнча баштапкы документтерди даярдоого жана аларды маалыматтык коопсуздуктун негизги талаптарын сактоо менен технологиялык жактан иштетүүгө,  анын ичинде азыркы маалыматтык коомду өнүктүрүүдөгү мамлекеттик сырды жана маалыматтын маанисин коргоо, бул процессте келип чыккан коркунучтарды түшүндүүрүүгө жана жөнгө жөндөмдүү,.</w:t>
      </w:r>
    </w:p>
    <w:p w:rsidR="003B1275" w:rsidRPr="003B1275" w:rsidRDefault="003B1275" w:rsidP="003B1275">
      <w:pPr>
        <w:spacing w:after="0"/>
        <w:ind w:firstLine="72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Бакалаврды даярдоонун билим берүү программасын иштеп чыгууда бардык универсалдык компетенциялар, ошондой эле кесиптик ишинин түрлөрүнө кирген кесиптик компетенциялар, алар багытталган бул программа, программанын талап кылынган окутуу жыйынтыктарынын топтомуна киргизилет. Даярдоо процессинде окуучу аны даярдоонун конкреттүү профилине байланыштуу башка (атайын кесиптик) компетенцияларды ала алат.</w:t>
      </w:r>
    </w:p>
    <w:p w:rsidR="003B1275" w:rsidRPr="003B1275" w:rsidRDefault="003B1275" w:rsidP="003B1275">
      <w:pPr>
        <w:spacing w:after="0"/>
        <w:ind w:firstLine="708"/>
        <w:rPr>
          <w:rFonts w:ascii="Times New Roman" w:hAnsi="Times New Roman" w:cs="Times New Roman"/>
          <w:sz w:val="24"/>
          <w:szCs w:val="24"/>
          <w:lang w:val="ky-KG"/>
        </w:rPr>
      </w:pPr>
      <w:r w:rsidRPr="003B1275">
        <w:rPr>
          <w:rFonts w:ascii="Times New Roman" w:hAnsi="Times New Roman" w:cs="Times New Roman"/>
          <w:sz w:val="24"/>
          <w:szCs w:val="24"/>
          <w:lang w:val="ky-KG"/>
        </w:rPr>
        <w:t>Профиль 5 аталыштан көп эмес сандагы кошумча атайын кесиптик компетенциялар менен аныкталат жана ЖОЖ тарабынан өз алдынча аныкталат. Өздүк профилдердин тизмеси ОМБ тарабынан бекитилет.</w:t>
      </w:r>
    </w:p>
    <w:p w:rsidR="003B1275" w:rsidRPr="003B1275" w:rsidRDefault="003B1275" w:rsidP="003B1275">
      <w:pPr>
        <w:spacing w:after="0"/>
        <w:ind w:firstLine="708"/>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Кошумча компетенциялардын тизмеси квалификациялардын улуттук алкагынын, квалификациялардын тармактык/сектордук алкактарынын жана кесиптик стандарттарынын (бар болсо) негизинде аныкталат.</w:t>
      </w:r>
    </w:p>
    <w:p w:rsidR="003B1275" w:rsidRPr="003B1275" w:rsidRDefault="003B1275" w:rsidP="003B1275">
      <w:pPr>
        <w:spacing w:after="0"/>
        <w:ind w:firstLine="708"/>
        <w:jc w:val="both"/>
        <w:rPr>
          <w:rFonts w:ascii="Times New Roman" w:hAnsi="Times New Roman" w:cs="Times New Roman"/>
          <w:b/>
          <w:sz w:val="24"/>
          <w:szCs w:val="24"/>
          <w:lang w:val="ky-KG"/>
        </w:rPr>
      </w:pPr>
    </w:p>
    <w:p w:rsidR="003B1275" w:rsidRPr="003B1275" w:rsidRDefault="003B1275" w:rsidP="003B1275">
      <w:pPr>
        <w:spacing w:after="0"/>
        <w:ind w:firstLine="708"/>
        <w:jc w:val="both"/>
        <w:rPr>
          <w:rFonts w:ascii="Times New Roman" w:hAnsi="Times New Roman" w:cs="Times New Roman"/>
          <w:b/>
          <w:sz w:val="24"/>
          <w:szCs w:val="24"/>
          <w:lang w:val="ky-KG"/>
        </w:rPr>
      </w:pPr>
      <w:r w:rsidRPr="003B1275">
        <w:rPr>
          <w:rFonts w:ascii="Times New Roman" w:hAnsi="Times New Roman" w:cs="Times New Roman"/>
          <w:b/>
          <w:sz w:val="24"/>
          <w:szCs w:val="24"/>
          <w:lang w:val="ky-KG"/>
        </w:rPr>
        <w:t>5.2. Бакалаврларды даярдоонун НББПнын түзүмүнө талаптар</w:t>
      </w:r>
    </w:p>
    <w:p w:rsidR="003B1275" w:rsidRPr="003B1275" w:rsidRDefault="003B1275" w:rsidP="003B1275">
      <w:pPr>
        <w:widowControl w:val="0"/>
        <w:autoSpaceDE w:val="0"/>
        <w:autoSpaceDN w:val="0"/>
        <w:adjustRightInd w:val="0"/>
        <w:spacing w:after="0"/>
        <w:jc w:val="center"/>
        <w:rPr>
          <w:rFonts w:ascii="Times New Roman" w:hAnsi="Times New Roman" w:cs="Times New Roman"/>
          <w:b/>
          <w:sz w:val="24"/>
          <w:szCs w:val="24"/>
          <w:lang w:val="ky-KG"/>
        </w:rPr>
      </w:pPr>
      <w:r w:rsidRPr="003B1275">
        <w:rPr>
          <w:rFonts w:ascii="Times New Roman" w:hAnsi="Times New Roman" w:cs="Times New Roman"/>
          <w:b/>
          <w:sz w:val="24"/>
          <w:szCs w:val="24"/>
          <w:lang w:val="ky-KG"/>
        </w:rPr>
        <w:t>НББПнын эл аралык мамилелер 530800 багыттары боюнча бакалаврды даярдоонун түзүмү төмөнкүлөрдү камтыйт:</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1-Блок сабактар (модулдар);</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2-Блок Практика;</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3-Блок мамлекеттик жыйынтыктоочу аттестация.</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i/>
          <w:sz w:val="24"/>
          <w:szCs w:val="24"/>
          <w:lang w:val="ky-KG"/>
        </w:rPr>
      </w:pPr>
    </w:p>
    <w:p w:rsidR="003B1275" w:rsidRPr="003B1275" w:rsidRDefault="003B1275" w:rsidP="003B1275">
      <w:pPr>
        <w:spacing w:after="0"/>
        <w:rPr>
          <w:rFonts w:ascii="Times New Roman" w:hAnsi="Times New Roman" w:cs="Times New Roman"/>
          <w:b/>
          <w:sz w:val="24"/>
          <w:szCs w:val="24"/>
          <w:lang w:val="ky-KG"/>
        </w:rPr>
      </w:pPr>
      <w:r w:rsidRPr="003B1275">
        <w:rPr>
          <w:rFonts w:ascii="Times New Roman" w:hAnsi="Times New Roman" w:cs="Times New Roman"/>
          <w:b/>
          <w:sz w:val="24"/>
          <w:szCs w:val="24"/>
          <w:lang w:val="ky-KG"/>
        </w:rPr>
        <w:t>5.1-Таблица - " НББПнын бакалаврларды даярдоо түзүмү</w:t>
      </w:r>
    </w:p>
    <w:p w:rsidR="003B1275" w:rsidRPr="003B1275" w:rsidRDefault="003B1275" w:rsidP="003B1275">
      <w:pPr>
        <w:spacing w:after="0"/>
        <w:rPr>
          <w:rFonts w:ascii="Times New Roman" w:hAnsi="Times New Roman" w:cs="Times New Roman"/>
          <w:sz w:val="24"/>
          <w:szCs w:val="24"/>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3865"/>
        <w:gridCol w:w="3574"/>
      </w:tblGrid>
      <w:tr w:rsidR="003B1275" w:rsidRPr="003B1275" w:rsidTr="003B1275">
        <w:tc>
          <w:tcPr>
            <w:tcW w:w="5920" w:type="dxa"/>
            <w:gridSpan w:val="2"/>
            <w:tcBorders>
              <w:top w:val="single" w:sz="4" w:space="0" w:color="000000"/>
              <w:left w:val="single" w:sz="4" w:space="0" w:color="000000"/>
              <w:bottom w:val="single" w:sz="4" w:space="0" w:color="000000"/>
              <w:right w:val="single" w:sz="4" w:space="0" w:color="000000"/>
            </w:tcBorders>
          </w:tcPr>
          <w:p w:rsidR="003B1275" w:rsidRPr="003B1275" w:rsidRDefault="003B1275">
            <w:pPr>
              <w:widowControl w:val="0"/>
              <w:autoSpaceDE w:val="0"/>
              <w:autoSpaceDN w:val="0"/>
              <w:adjustRightInd w:val="0"/>
              <w:spacing w:after="0"/>
              <w:jc w:val="both"/>
              <w:rPr>
                <w:rFonts w:ascii="Times New Roman" w:hAnsi="Times New Roman" w:cs="Times New Roman"/>
                <w:sz w:val="24"/>
                <w:szCs w:val="24"/>
                <w:lang w:val="ky-KG"/>
              </w:rPr>
            </w:pPr>
          </w:p>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proofErr w:type="spellStart"/>
            <w:r w:rsidRPr="003B1275">
              <w:rPr>
                <w:rFonts w:ascii="Times New Roman" w:hAnsi="Times New Roman" w:cs="Times New Roman"/>
                <w:sz w:val="24"/>
                <w:szCs w:val="24"/>
              </w:rPr>
              <w:t>Бакалаврларды</w:t>
            </w:r>
            <w:proofErr w:type="spellEnd"/>
            <w:r w:rsidRPr="003B1275">
              <w:rPr>
                <w:rFonts w:ascii="Times New Roman" w:hAnsi="Times New Roman" w:cs="Times New Roman"/>
                <w:sz w:val="24"/>
                <w:szCs w:val="24"/>
              </w:rPr>
              <w:t xml:space="preserve"> </w:t>
            </w:r>
            <w:proofErr w:type="spellStart"/>
            <w:r w:rsidRPr="003B1275">
              <w:rPr>
                <w:rFonts w:ascii="Times New Roman" w:hAnsi="Times New Roman" w:cs="Times New Roman"/>
                <w:sz w:val="24"/>
                <w:szCs w:val="24"/>
              </w:rPr>
              <w:t>даярдоонун</w:t>
            </w:r>
            <w:proofErr w:type="spellEnd"/>
            <w:r w:rsidRPr="003B1275">
              <w:rPr>
                <w:rFonts w:ascii="Times New Roman" w:hAnsi="Times New Roman" w:cs="Times New Roman"/>
                <w:sz w:val="24"/>
                <w:szCs w:val="24"/>
              </w:rPr>
              <w:t xml:space="preserve"> </w:t>
            </w:r>
            <w:proofErr w:type="spellStart"/>
            <w:r w:rsidRPr="003B1275">
              <w:rPr>
                <w:rFonts w:ascii="Times New Roman" w:hAnsi="Times New Roman" w:cs="Times New Roman"/>
                <w:sz w:val="24"/>
                <w:szCs w:val="24"/>
              </w:rPr>
              <w:t>НББПнын</w:t>
            </w:r>
            <w:proofErr w:type="spellEnd"/>
            <w:r w:rsidRPr="003B1275">
              <w:rPr>
                <w:rFonts w:ascii="Times New Roman" w:hAnsi="Times New Roman" w:cs="Times New Roman"/>
                <w:sz w:val="24"/>
                <w:szCs w:val="24"/>
              </w:rPr>
              <w:t xml:space="preserve"> </w:t>
            </w:r>
            <w:proofErr w:type="spellStart"/>
            <w:r w:rsidRPr="003B1275">
              <w:rPr>
                <w:rFonts w:ascii="Times New Roman" w:hAnsi="Times New Roman" w:cs="Times New Roman"/>
                <w:sz w:val="24"/>
                <w:szCs w:val="24"/>
              </w:rPr>
              <w:t>түзүмү</w:t>
            </w:r>
            <w:proofErr w:type="spellEnd"/>
          </w:p>
        </w:tc>
        <w:tc>
          <w:tcPr>
            <w:tcW w:w="3574"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pStyle w:val="3"/>
              <w:spacing w:line="276" w:lineRule="auto"/>
              <w:rPr>
                <w:sz w:val="24"/>
                <w:lang w:val="ru-RU"/>
              </w:rPr>
            </w:pPr>
            <w:r w:rsidRPr="003B1275">
              <w:rPr>
                <w:sz w:val="24"/>
              </w:rPr>
              <w:t xml:space="preserve">НББПнын бакалаврларды жана анын </w:t>
            </w:r>
            <w:r w:rsidRPr="003B1275">
              <w:rPr>
                <w:sz w:val="24"/>
              </w:rPr>
              <w:lastRenderedPageBreak/>
              <w:t>блокторун даярдоодо кредиттердин көлөмү</w:t>
            </w:r>
          </w:p>
        </w:tc>
      </w:tr>
      <w:tr w:rsidR="003B1275" w:rsidRPr="003B1275" w:rsidTr="003B1275">
        <w:tc>
          <w:tcPr>
            <w:tcW w:w="2055" w:type="dxa"/>
            <w:tcBorders>
              <w:top w:val="single" w:sz="4" w:space="0" w:color="000000"/>
              <w:left w:val="single" w:sz="4" w:space="0" w:color="000000"/>
              <w:bottom w:val="single" w:sz="4" w:space="0" w:color="000000"/>
              <w:right w:val="single" w:sz="4" w:space="0" w:color="auto"/>
            </w:tcBorders>
            <w:hideMark/>
          </w:tcPr>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r w:rsidRPr="003B1275">
              <w:rPr>
                <w:rFonts w:ascii="Times New Roman" w:hAnsi="Times New Roman" w:cs="Times New Roman"/>
                <w:sz w:val="24"/>
                <w:szCs w:val="24"/>
              </w:rPr>
              <w:lastRenderedPageBreak/>
              <w:t>Блок 1</w:t>
            </w:r>
          </w:p>
        </w:tc>
        <w:tc>
          <w:tcPr>
            <w:tcW w:w="3865" w:type="dxa"/>
            <w:tcBorders>
              <w:top w:val="single" w:sz="4" w:space="0" w:color="000000"/>
              <w:left w:val="single" w:sz="4" w:space="0" w:color="auto"/>
              <w:bottom w:val="single" w:sz="4" w:space="0" w:color="000000"/>
              <w:right w:val="single" w:sz="4" w:space="0" w:color="000000"/>
            </w:tcBorders>
            <w:hideMark/>
          </w:tcPr>
          <w:p w:rsidR="00BA2FF6" w:rsidRDefault="00BA2FF6">
            <w:pPr>
              <w:widowControl w:val="0"/>
              <w:numPr>
                <w:ilvl w:val="0"/>
                <w:numId w:val="4"/>
              </w:numPr>
              <w:autoSpaceDE w:val="0"/>
              <w:autoSpaceDN w:val="0"/>
              <w:adjustRightInd w:val="0"/>
              <w:spacing w:after="0"/>
              <w:ind w:left="0"/>
              <w:jc w:val="both"/>
              <w:rPr>
                <w:rFonts w:ascii="Times New Roman" w:hAnsi="Times New Roman" w:cs="Times New Roman"/>
                <w:sz w:val="24"/>
                <w:szCs w:val="24"/>
              </w:rPr>
            </w:pPr>
          </w:p>
          <w:p w:rsidR="003B1275" w:rsidRPr="00BA2FF6" w:rsidRDefault="003B1275" w:rsidP="00BA2FF6">
            <w:pPr>
              <w:pStyle w:val="a7"/>
              <w:widowControl w:val="0"/>
              <w:numPr>
                <w:ilvl w:val="0"/>
                <w:numId w:val="9"/>
              </w:numPr>
              <w:autoSpaceDE w:val="0"/>
              <w:autoSpaceDN w:val="0"/>
              <w:adjustRightInd w:val="0"/>
              <w:spacing w:after="0"/>
              <w:jc w:val="both"/>
              <w:rPr>
                <w:rFonts w:ascii="Times New Roman" w:hAnsi="Times New Roman" w:cs="Times New Roman"/>
                <w:sz w:val="24"/>
                <w:szCs w:val="24"/>
              </w:rPr>
            </w:pPr>
            <w:proofErr w:type="spellStart"/>
            <w:r w:rsidRPr="00BA2FF6">
              <w:rPr>
                <w:rFonts w:ascii="Times New Roman" w:hAnsi="Times New Roman" w:cs="Times New Roman"/>
                <w:sz w:val="24"/>
                <w:szCs w:val="24"/>
              </w:rPr>
              <w:t>Гуманитардык</w:t>
            </w:r>
            <w:proofErr w:type="spellEnd"/>
            <w:r w:rsidRPr="00BA2FF6">
              <w:rPr>
                <w:rFonts w:ascii="Times New Roman" w:hAnsi="Times New Roman" w:cs="Times New Roman"/>
                <w:sz w:val="24"/>
                <w:szCs w:val="24"/>
              </w:rPr>
              <w:t xml:space="preserve">, </w:t>
            </w:r>
            <w:proofErr w:type="spellStart"/>
            <w:r w:rsidRPr="00BA2FF6">
              <w:rPr>
                <w:rFonts w:ascii="Times New Roman" w:hAnsi="Times New Roman" w:cs="Times New Roman"/>
                <w:sz w:val="24"/>
                <w:szCs w:val="24"/>
              </w:rPr>
              <w:t>социалдык</w:t>
            </w:r>
            <w:proofErr w:type="spellEnd"/>
            <w:r w:rsidRPr="00BA2FF6">
              <w:rPr>
                <w:rFonts w:ascii="Times New Roman" w:hAnsi="Times New Roman" w:cs="Times New Roman"/>
                <w:sz w:val="24"/>
                <w:szCs w:val="24"/>
              </w:rPr>
              <w:t xml:space="preserve"> </w:t>
            </w:r>
            <w:proofErr w:type="spellStart"/>
            <w:r w:rsidRPr="00BA2FF6">
              <w:rPr>
                <w:rFonts w:ascii="Times New Roman" w:hAnsi="Times New Roman" w:cs="Times New Roman"/>
                <w:sz w:val="24"/>
                <w:szCs w:val="24"/>
              </w:rPr>
              <w:t>жана</w:t>
            </w:r>
            <w:proofErr w:type="spellEnd"/>
            <w:r w:rsidRPr="00BA2FF6">
              <w:rPr>
                <w:rFonts w:ascii="Times New Roman" w:hAnsi="Times New Roman" w:cs="Times New Roman"/>
                <w:sz w:val="24"/>
                <w:szCs w:val="24"/>
              </w:rPr>
              <w:t xml:space="preserve"> </w:t>
            </w:r>
            <w:proofErr w:type="spellStart"/>
            <w:r w:rsidRPr="00BA2FF6">
              <w:rPr>
                <w:rFonts w:ascii="Times New Roman" w:hAnsi="Times New Roman" w:cs="Times New Roman"/>
                <w:sz w:val="24"/>
                <w:szCs w:val="24"/>
              </w:rPr>
              <w:t>экономикалык</w:t>
            </w:r>
            <w:proofErr w:type="spellEnd"/>
            <w:r w:rsidRPr="00BA2FF6">
              <w:rPr>
                <w:rFonts w:ascii="Times New Roman" w:hAnsi="Times New Roman" w:cs="Times New Roman"/>
                <w:sz w:val="24"/>
                <w:szCs w:val="24"/>
              </w:rPr>
              <w:t xml:space="preserve"> цикл</w:t>
            </w:r>
          </w:p>
          <w:p w:rsidR="003B1275" w:rsidRPr="003B1275" w:rsidRDefault="003B1275" w:rsidP="00BA2FF6">
            <w:pPr>
              <w:widowControl w:val="0"/>
              <w:numPr>
                <w:ilvl w:val="0"/>
                <w:numId w:val="9"/>
              </w:numPr>
              <w:autoSpaceDE w:val="0"/>
              <w:autoSpaceDN w:val="0"/>
              <w:adjustRightInd w:val="0"/>
              <w:spacing w:after="0"/>
              <w:jc w:val="both"/>
              <w:rPr>
                <w:rFonts w:ascii="Times New Roman" w:hAnsi="Times New Roman" w:cs="Times New Roman"/>
                <w:sz w:val="24"/>
                <w:szCs w:val="24"/>
              </w:rPr>
            </w:pPr>
            <w:proofErr w:type="spellStart"/>
            <w:r w:rsidRPr="003B1275">
              <w:rPr>
                <w:rFonts w:ascii="Times New Roman" w:hAnsi="Times New Roman" w:cs="Times New Roman"/>
                <w:sz w:val="24"/>
                <w:szCs w:val="24"/>
              </w:rPr>
              <w:t>Математикалык</w:t>
            </w:r>
            <w:proofErr w:type="spellEnd"/>
            <w:r w:rsidRPr="003B1275">
              <w:rPr>
                <w:rFonts w:ascii="Times New Roman" w:hAnsi="Times New Roman" w:cs="Times New Roman"/>
                <w:sz w:val="24"/>
                <w:szCs w:val="24"/>
              </w:rPr>
              <w:t xml:space="preserve"> </w:t>
            </w:r>
            <w:proofErr w:type="spellStart"/>
            <w:r w:rsidRPr="003B1275">
              <w:rPr>
                <w:rFonts w:ascii="Times New Roman" w:hAnsi="Times New Roman" w:cs="Times New Roman"/>
                <w:sz w:val="24"/>
                <w:szCs w:val="24"/>
              </w:rPr>
              <w:t>жана</w:t>
            </w:r>
            <w:proofErr w:type="spellEnd"/>
            <w:r w:rsidRPr="003B1275">
              <w:rPr>
                <w:rFonts w:ascii="Times New Roman" w:hAnsi="Times New Roman" w:cs="Times New Roman"/>
                <w:sz w:val="24"/>
                <w:szCs w:val="24"/>
              </w:rPr>
              <w:t xml:space="preserve"> </w:t>
            </w:r>
            <w:proofErr w:type="spellStart"/>
            <w:r w:rsidRPr="003B1275">
              <w:rPr>
                <w:rFonts w:ascii="Times New Roman" w:hAnsi="Times New Roman" w:cs="Times New Roman"/>
                <w:sz w:val="24"/>
                <w:szCs w:val="24"/>
              </w:rPr>
              <w:t>табигый</w:t>
            </w:r>
            <w:proofErr w:type="spellEnd"/>
            <w:r w:rsidRPr="003B1275">
              <w:rPr>
                <w:rFonts w:ascii="Times New Roman" w:hAnsi="Times New Roman" w:cs="Times New Roman"/>
                <w:sz w:val="24"/>
                <w:szCs w:val="24"/>
              </w:rPr>
              <w:t xml:space="preserve"> </w:t>
            </w:r>
            <w:proofErr w:type="spellStart"/>
            <w:r w:rsidRPr="003B1275">
              <w:rPr>
                <w:rFonts w:ascii="Times New Roman" w:hAnsi="Times New Roman" w:cs="Times New Roman"/>
                <w:sz w:val="24"/>
                <w:szCs w:val="24"/>
              </w:rPr>
              <w:t>илим</w:t>
            </w:r>
            <w:proofErr w:type="spellEnd"/>
            <w:r w:rsidRPr="003B1275">
              <w:rPr>
                <w:rFonts w:ascii="Times New Roman" w:hAnsi="Times New Roman" w:cs="Times New Roman"/>
                <w:sz w:val="24"/>
                <w:szCs w:val="24"/>
                <w:lang w:val="ky-KG"/>
              </w:rPr>
              <w:t xml:space="preserve">дер </w:t>
            </w:r>
            <w:r w:rsidRPr="003B1275">
              <w:rPr>
                <w:rFonts w:ascii="Times New Roman" w:hAnsi="Times New Roman" w:cs="Times New Roman"/>
                <w:sz w:val="24"/>
                <w:szCs w:val="24"/>
              </w:rPr>
              <w:t>цикл</w:t>
            </w:r>
            <w:r w:rsidRPr="003B1275">
              <w:rPr>
                <w:rFonts w:ascii="Times New Roman" w:hAnsi="Times New Roman" w:cs="Times New Roman"/>
                <w:sz w:val="24"/>
                <w:szCs w:val="24"/>
                <w:lang w:val="ky-KG"/>
              </w:rPr>
              <w:t>дери</w:t>
            </w:r>
          </w:p>
          <w:p w:rsidR="003B1275" w:rsidRPr="003B1275" w:rsidRDefault="003B1275" w:rsidP="00BA2FF6">
            <w:pPr>
              <w:widowControl w:val="0"/>
              <w:numPr>
                <w:ilvl w:val="0"/>
                <w:numId w:val="9"/>
              </w:numPr>
              <w:autoSpaceDE w:val="0"/>
              <w:autoSpaceDN w:val="0"/>
              <w:adjustRightInd w:val="0"/>
              <w:spacing w:after="0"/>
              <w:jc w:val="both"/>
              <w:rPr>
                <w:rFonts w:ascii="Times New Roman" w:hAnsi="Times New Roman" w:cs="Times New Roman"/>
                <w:sz w:val="24"/>
                <w:szCs w:val="24"/>
              </w:rPr>
            </w:pPr>
            <w:proofErr w:type="spellStart"/>
            <w:r w:rsidRPr="003B1275">
              <w:rPr>
                <w:rFonts w:ascii="Times New Roman" w:hAnsi="Times New Roman" w:cs="Times New Roman"/>
                <w:sz w:val="24"/>
                <w:szCs w:val="24"/>
              </w:rPr>
              <w:t>Кесиптик</w:t>
            </w:r>
            <w:proofErr w:type="spellEnd"/>
            <w:r w:rsidRPr="003B1275">
              <w:rPr>
                <w:rFonts w:ascii="Times New Roman" w:hAnsi="Times New Roman" w:cs="Times New Roman"/>
                <w:sz w:val="24"/>
                <w:szCs w:val="24"/>
              </w:rPr>
              <w:t xml:space="preserve"> цикл</w:t>
            </w:r>
          </w:p>
        </w:tc>
        <w:tc>
          <w:tcPr>
            <w:tcW w:w="3574" w:type="dxa"/>
            <w:tcBorders>
              <w:top w:val="single" w:sz="4" w:space="0" w:color="000000"/>
              <w:left w:val="single" w:sz="4" w:space="0" w:color="000000"/>
              <w:bottom w:val="single" w:sz="4" w:space="0" w:color="000000"/>
              <w:right w:val="single" w:sz="4" w:space="0" w:color="000000"/>
            </w:tcBorders>
          </w:tcPr>
          <w:p w:rsidR="0077261E" w:rsidRDefault="0077261E" w:rsidP="00BA2FF6">
            <w:pPr>
              <w:widowControl w:val="0"/>
              <w:autoSpaceDE w:val="0"/>
              <w:autoSpaceDN w:val="0"/>
              <w:adjustRightInd w:val="0"/>
              <w:spacing w:after="0"/>
              <w:jc w:val="center"/>
              <w:rPr>
                <w:rFonts w:ascii="Times New Roman" w:hAnsi="Times New Roman" w:cs="Times New Roman"/>
                <w:sz w:val="24"/>
                <w:szCs w:val="24"/>
                <w:lang w:val="ky-KG"/>
              </w:rPr>
            </w:pPr>
          </w:p>
          <w:p w:rsidR="0077261E" w:rsidRDefault="0077261E" w:rsidP="0077261E">
            <w:pPr>
              <w:widowControl w:val="0"/>
              <w:autoSpaceDE w:val="0"/>
              <w:autoSpaceDN w:val="0"/>
              <w:adjustRightInd w:val="0"/>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28-35</w:t>
            </w:r>
          </w:p>
          <w:p w:rsidR="0077261E" w:rsidRDefault="0077261E" w:rsidP="0077261E">
            <w:pPr>
              <w:widowControl w:val="0"/>
              <w:autoSpaceDE w:val="0"/>
              <w:autoSpaceDN w:val="0"/>
              <w:adjustRightInd w:val="0"/>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10-15</w:t>
            </w:r>
          </w:p>
          <w:p w:rsidR="0077261E" w:rsidRDefault="0077261E" w:rsidP="0077261E">
            <w:pPr>
              <w:widowControl w:val="0"/>
              <w:autoSpaceDE w:val="0"/>
              <w:autoSpaceDN w:val="0"/>
              <w:adjustRightInd w:val="0"/>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125-165</w:t>
            </w:r>
          </w:p>
          <w:p w:rsidR="00BA2FF6" w:rsidRPr="003B1275" w:rsidRDefault="00BA2FF6" w:rsidP="00BA2FF6">
            <w:pPr>
              <w:widowControl w:val="0"/>
              <w:autoSpaceDE w:val="0"/>
              <w:autoSpaceDN w:val="0"/>
              <w:adjustRightInd w:val="0"/>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165-215</w:t>
            </w:r>
          </w:p>
          <w:p w:rsidR="003B1275" w:rsidRPr="003B1275" w:rsidRDefault="003B1275">
            <w:pPr>
              <w:spacing w:after="0"/>
              <w:jc w:val="both"/>
              <w:rPr>
                <w:rFonts w:ascii="Times New Roman" w:hAnsi="Times New Roman" w:cs="Times New Roman"/>
                <w:sz w:val="24"/>
                <w:szCs w:val="24"/>
                <w:lang w:val="ky-KG"/>
              </w:rPr>
            </w:pPr>
          </w:p>
        </w:tc>
      </w:tr>
      <w:tr w:rsidR="003B1275" w:rsidRPr="003B1275" w:rsidTr="003B1275">
        <w:tc>
          <w:tcPr>
            <w:tcW w:w="2055" w:type="dxa"/>
            <w:tcBorders>
              <w:top w:val="single" w:sz="4" w:space="0" w:color="000000"/>
              <w:left w:val="single" w:sz="4" w:space="0" w:color="000000"/>
              <w:bottom w:val="single" w:sz="4" w:space="0" w:color="000000"/>
              <w:right w:val="single" w:sz="4" w:space="0" w:color="auto"/>
            </w:tcBorders>
            <w:hideMark/>
          </w:tcPr>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r w:rsidRPr="003B1275">
              <w:rPr>
                <w:rFonts w:ascii="Times New Roman" w:hAnsi="Times New Roman" w:cs="Times New Roman"/>
                <w:sz w:val="24"/>
                <w:szCs w:val="24"/>
              </w:rPr>
              <w:t>Блок 2</w:t>
            </w:r>
          </w:p>
        </w:tc>
        <w:tc>
          <w:tcPr>
            <w:tcW w:w="3865" w:type="dxa"/>
            <w:tcBorders>
              <w:top w:val="single" w:sz="4" w:space="0" w:color="000000"/>
              <w:left w:val="single" w:sz="4" w:space="0" w:color="auto"/>
              <w:bottom w:val="single" w:sz="4" w:space="0" w:color="000000"/>
              <w:right w:val="single" w:sz="4" w:space="0" w:color="000000"/>
            </w:tcBorders>
            <w:hideMark/>
          </w:tcPr>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r w:rsidRPr="003B1275">
              <w:rPr>
                <w:rFonts w:ascii="Times New Roman" w:hAnsi="Times New Roman" w:cs="Times New Roman"/>
                <w:sz w:val="24"/>
                <w:szCs w:val="24"/>
              </w:rPr>
              <w:t>Практика</w:t>
            </w:r>
          </w:p>
        </w:tc>
        <w:tc>
          <w:tcPr>
            <w:tcW w:w="3574"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autoSpaceDE w:val="0"/>
              <w:autoSpaceDN w:val="0"/>
              <w:adjustRightInd w:val="0"/>
              <w:spacing w:after="0"/>
              <w:jc w:val="both"/>
              <w:rPr>
                <w:rFonts w:ascii="Times New Roman" w:hAnsi="Times New Roman" w:cs="Times New Roman"/>
                <w:sz w:val="24"/>
                <w:szCs w:val="24"/>
                <w:lang w:val="ky-KG"/>
              </w:rPr>
            </w:pPr>
            <w:r w:rsidRPr="003B1275">
              <w:rPr>
                <w:rFonts w:ascii="Times New Roman" w:hAnsi="Times New Roman" w:cs="Times New Roman"/>
                <w:sz w:val="24"/>
                <w:szCs w:val="24"/>
              </w:rPr>
              <w:t xml:space="preserve"> 1</w:t>
            </w:r>
            <w:r w:rsidRPr="003B1275">
              <w:rPr>
                <w:rFonts w:ascii="Times New Roman" w:hAnsi="Times New Roman" w:cs="Times New Roman"/>
                <w:sz w:val="24"/>
                <w:szCs w:val="24"/>
                <w:lang w:val="ky-KG"/>
              </w:rPr>
              <w:t>5-60</w:t>
            </w:r>
          </w:p>
        </w:tc>
      </w:tr>
      <w:tr w:rsidR="003B1275" w:rsidRPr="003B1275" w:rsidTr="003B1275">
        <w:tc>
          <w:tcPr>
            <w:tcW w:w="2055" w:type="dxa"/>
            <w:tcBorders>
              <w:top w:val="single" w:sz="4" w:space="0" w:color="000000"/>
              <w:left w:val="single" w:sz="4" w:space="0" w:color="000000"/>
              <w:bottom w:val="single" w:sz="4" w:space="0" w:color="000000"/>
              <w:right w:val="single" w:sz="4" w:space="0" w:color="auto"/>
            </w:tcBorders>
            <w:hideMark/>
          </w:tcPr>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r w:rsidRPr="003B1275">
              <w:rPr>
                <w:rFonts w:ascii="Times New Roman" w:hAnsi="Times New Roman" w:cs="Times New Roman"/>
                <w:sz w:val="24"/>
                <w:szCs w:val="24"/>
              </w:rPr>
              <w:t xml:space="preserve">Блок 3 </w:t>
            </w:r>
          </w:p>
        </w:tc>
        <w:tc>
          <w:tcPr>
            <w:tcW w:w="3865" w:type="dxa"/>
            <w:tcBorders>
              <w:top w:val="single" w:sz="4" w:space="0" w:color="000000"/>
              <w:left w:val="single" w:sz="4" w:space="0" w:color="auto"/>
              <w:bottom w:val="single" w:sz="4" w:space="0" w:color="000000"/>
              <w:right w:val="single" w:sz="4" w:space="0" w:color="000000"/>
            </w:tcBorders>
            <w:hideMark/>
          </w:tcPr>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proofErr w:type="spellStart"/>
            <w:r w:rsidRPr="003B1275">
              <w:rPr>
                <w:rFonts w:ascii="Times New Roman" w:hAnsi="Times New Roman" w:cs="Times New Roman"/>
                <w:sz w:val="24"/>
                <w:szCs w:val="24"/>
              </w:rPr>
              <w:t>Мамлекеттик</w:t>
            </w:r>
            <w:proofErr w:type="spellEnd"/>
            <w:r w:rsidRPr="003B1275">
              <w:rPr>
                <w:rFonts w:ascii="Times New Roman" w:hAnsi="Times New Roman" w:cs="Times New Roman"/>
                <w:sz w:val="24"/>
                <w:szCs w:val="24"/>
              </w:rPr>
              <w:t xml:space="preserve"> </w:t>
            </w:r>
            <w:proofErr w:type="spellStart"/>
            <w:r w:rsidRPr="003B1275">
              <w:rPr>
                <w:rFonts w:ascii="Times New Roman" w:hAnsi="Times New Roman" w:cs="Times New Roman"/>
                <w:sz w:val="24"/>
                <w:szCs w:val="24"/>
              </w:rPr>
              <w:t>жыйынтыктоочу</w:t>
            </w:r>
            <w:proofErr w:type="spellEnd"/>
            <w:r w:rsidRPr="003B1275">
              <w:rPr>
                <w:rFonts w:ascii="Times New Roman" w:hAnsi="Times New Roman" w:cs="Times New Roman"/>
                <w:sz w:val="24"/>
                <w:szCs w:val="24"/>
              </w:rPr>
              <w:t xml:space="preserve"> аттестация</w:t>
            </w:r>
          </w:p>
        </w:tc>
        <w:tc>
          <w:tcPr>
            <w:tcW w:w="3574"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autoSpaceDE w:val="0"/>
              <w:autoSpaceDN w:val="0"/>
              <w:adjustRightInd w:val="0"/>
              <w:spacing w:after="0"/>
              <w:jc w:val="both"/>
              <w:rPr>
                <w:rFonts w:ascii="Times New Roman" w:hAnsi="Times New Roman" w:cs="Times New Roman"/>
                <w:sz w:val="24"/>
                <w:szCs w:val="24"/>
                <w:lang w:val="ky-KG"/>
              </w:rPr>
            </w:pPr>
            <w:r w:rsidRPr="003B1275">
              <w:rPr>
                <w:rFonts w:ascii="Times New Roman" w:hAnsi="Times New Roman" w:cs="Times New Roman"/>
                <w:sz w:val="24"/>
                <w:szCs w:val="24"/>
              </w:rPr>
              <w:t xml:space="preserve"> 10</w:t>
            </w:r>
            <w:r w:rsidRPr="003B1275">
              <w:rPr>
                <w:rFonts w:ascii="Times New Roman" w:hAnsi="Times New Roman" w:cs="Times New Roman"/>
                <w:sz w:val="24"/>
                <w:szCs w:val="24"/>
                <w:lang w:val="ky-KG"/>
              </w:rPr>
              <w:t>-15</w:t>
            </w:r>
          </w:p>
        </w:tc>
      </w:tr>
      <w:tr w:rsidR="003B1275" w:rsidRPr="003B1275" w:rsidTr="003B1275">
        <w:tc>
          <w:tcPr>
            <w:tcW w:w="5920" w:type="dxa"/>
            <w:gridSpan w:val="2"/>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autoSpaceDE w:val="0"/>
              <w:autoSpaceDN w:val="0"/>
              <w:adjustRightInd w:val="0"/>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Бакалаврларды даярдоо боюнча ЖКББ НББПнын көлөмү</w:t>
            </w:r>
          </w:p>
        </w:tc>
        <w:tc>
          <w:tcPr>
            <w:tcW w:w="3574"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autoSpaceDE w:val="0"/>
              <w:autoSpaceDN w:val="0"/>
              <w:adjustRightInd w:val="0"/>
              <w:spacing w:after="0"/>
              <w:jc w:val="both"/>
              <w:rPr>
                <w:rFonts w:ascii="Times New Roman" w:hAnsi="Times New Roman" w:cs="Times New Roman"/>
                <w:b/>
                <w:sz w:val="24"/>
                <w:szCs w:val="24"/>
              </w:rPr>
            </w:pPr>
            <w:r w:rsidRPr="003B1275">
              <w:rPr>
                <w:rFonts w:ascii="Times New Roman" w:hAnsi="Times New Roman" w:cs="Times New Roman"/>
                <w:b/>
                <w:sz w:val="24"/>
                <w:szCs w:val="24"/>
                <w:lang w:val="ky-KG"/>
              </w:rPr>
              <w:t xml:space="preserve"> </w:t>
            </w:r>
            <w:r w:rsidRPr="003B1275">
              <w:rPr>
                <w:rFonts w:ascii="Times New Roman" w:hAnsi="Times New Roman" w:cs="Times New Roman"/>
                <w:b/>
                <w:sz w:val="24"/>
                <w:szCs w:val="24"/>
              </w:rPr>
              <w:t>240</w:t>
            </w:r>
          </w:p>
        </w:tc>
      </w:tr>
    </w:tbl>
    <w:p w:rsidR="003B1275" w:rsidRPr="003B1275" w:rsidRDefault="003B1275" w:rsidP="003B1275">
      <w:pPr>
        <w:widowControl w:val="0"/>
        <w:autoSpaceDE w:val="0"/>
        <w:autoSpaceDN w:val="0"/>
        <w:adjustRightInd w:val="0"/>
        <w:spacing w:after="0"/>
        <w:jc w:val="both"/>
        <w:rPr>
          <w:rFonts w:ascii="Times New Roman" w:hAnsi="Times New Roman" w:cs="Times New Roman"/>
          <w:sz w:val="24"/>
          <w:szCs w:val="24"/>
          <w:lang w:val="ky-KG"/>
        </w:rPr>
      </w:pPr>
    </w:p>
    <w:p w:rsidR="003B1275" w:rsidRPr="003B1275" w:rsidRDefault="003B1275" w:rsidP="003B1275">
      <w:pPr>
        <w:spacing w:after="0"/>
        <w:ind w:firstLine="567"/>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ЖОЖ Бакалаврларды даярдоонун негизги билим берүү программасын мамлекеттик стандарттын талаптарына ылайык иштеп чыгат жана окутуунун натыйжаларына жетишүүнүн  улуттук рамкасына ылайык жоопкерчиликтүү болот.</w:t>
      </w:r>
    </w:p>
    <w:p w:rsidR="003B1275" w:rsidRPr="003B1275" w:rsidRDefault="003B1275" w:rsidP="003B1275">
      <w:pPr>
        <w:spacing w:after="0"/>
        <w:ind w:firstLine="567"/>
        <w:rPr>
          <w:rFonts w:ascii="Times New Roman" w:hAnsi="Times New Roman" w:cs="Times New Roman"/>
          <w:sz w:val="24"/>
          <w:szCs w:val="24"/>
          <w:lang w:val="ky-KG"/>
        </w:rPr>
      </w:pPr>
      <w:r w:rsidRPr="003B1275">
        <w:rPr>
          <w:rFonts w:ascii="Times New Roman" w:hAnsi="Times New Roman" w:cs="Times New Roman"/>
          <w:sz w:val="24"/>
          <w:szCs w:val="24"/>
          <w:lang w:val="ky-KG"/>
        </w:rPr>
        <w:t>Бакалаврларды даярдоонун НББПнын ар бир блогу бар дисциплиналардын (модулдардын) топтому жана алардын эмгек сыйымдуулугун ЖОЖ өз алдынча аныктайт жана белгиленген көлөмдө блоктун талаптарын эске алуу менен анын жыйынтыгынын  алкагында каралган квалификациялардын тапшырылышын аныктайт.</w:t>
      </w:r>
    </w:p>
    <w:p w:rsidR="003B1275" w:rsidRPr="003B1275" w:rsidRDefault="003B1275" w:rsidP="003B1275">
      <w:pPr>
        <w:spacing w:after="0"/>
        <w:ind w:firstLine="567"/>
        <w:jc w:val="both"/>
        <w:rPr>
          <w:rFonts w:ascii="Times New Roman" w:hAnsi="Times New Roman" w:cs="Times New Roman"/>
          <w:sz w:val="24"/>
          <w:szCs w:val="24"/>
          <w:lang w:val="ky-KG"/>
        </w:rPr>
      </w:pP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b/>
          <w:sz w:val="24"/>
          <w:szCs w:val="24"/>
          <w:lang w:val="ky-KG"/>
        </w:rPr>
      </w:pPr>
      <w:r w:rsidRPr="003B1275">
        <w:rPr>
          <w:rFonts w:ascii="Times New Roman" w:hAnsi="Times New Roman" w:cs="Times New Roman"/>
          <w:b/>
          <w:sz w:val="24"/>
          <w:szCs w:val="24"/>
          <w:lang w:val="ky-KG"/>
        </w:rPr>
        <w:t>5.2.1. Бакалаврды даярдоодо НББПны жүзөгө ашыруу  шарттарына карата талаптар:</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милдеттүү сабактардын гуманитардык, социалдык жана экономикалык цикл, тизмеси жана алардын эмгек сыйымдуулугу Кыргыз Республикасынын билим жана илим министрлиги тарабынан аныкталат. Аталган сабактардын мазмуну жана ишке ашыруу тартиби бакалаврды даярдоонун тиешелүү багыты боюнча ЖКББ мамлекеттик билим берүү стандарты менен белгиленет;</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 дене тарбия жана спорт боюнча дисциплиналар, өздөштүрүүгө милдеттүү болгон 360 сааттан кем эмес көлөмдө, бирок кредиттерге которулбайт жана бакалаврларды даярдоонун НББПнын көлөмүнө кошулбайт;</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5.2.2.</w:t>
      </w:r>
      <w:r w:rsidRPr="003B1275">
        <w:rPr>
          <w:rFonts w:ascii="Times New Roman" w:hAnsi="Times New Roman" w:cs="Times New Roman"/>
          <w:sz w:val="24"/>
          <w:szCs w:val="24"/>
          <w:lang w:val="ky-KG"/>
        </w:rPr>
        <w:t xml:space="preserve">   2-Блок окуу практикасын "практиканы" камтыйт (таанышуу, технологиялык, илимий-изилдөөчүлүк иш) жана өндүрүштүк (долбоордук, эксплуатациялык, педагогикалык, илимий-изилдөөчүлүк иш) практика.</w:t>
      </w:r>
    </w:p>
    <w:p w:rsidR="003B1275" w:rsidRPr="003B1275" w:rsidRDefault="003B1275" w:rsidP="003B1275">
      <w:pPr>
        <w:spacing w:after="0"/>
        <w:ind w:firstLine="567"/>
        <w:rPr>
          <w:rFonts w:ascii="Times New Roman" w:hAnsi="Times New Roman" w:cs="Times New Roman"/>
          <w:sz w:val="24"/>
          <w:szCs w:val="24"/>
          <w:lang w:val="ky-KG"/>
        </w:rPr>
      </w:pPr>
      <w:r w:rsidRPr="003B1275">
        <w:rPr>
          <w:rFonts w:ascii="Times New Roman" w:hAnsi="Times New Roman" w:cs="Times New Roman"/>
          <w:sz w:val="24"/>
          <w:szCs w:val="24"/>
          <w:lang w:val="ky-KG"/>
        </w:rPr>
        <w:t>ЖОЖ практикалардын бир же бир нече түрүн тандап алууга укуктуу, ошондой эле белгиленген кредиттердин чегинде практиканын кошумча түрүн белгилеши мүмкүн.</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5.2.3.</w:t>
      </w:r>
      <w:r w:rsidRPr="003B1275">
        <w:rPr>
          <w:rFonts w:ascii="Times New Roman" w:hAnsi="Times New Roman" w:cs="Times New Roman"/>
          <w:sz w:val="24"/>
          <w:szCs w:val="24"/>
          <w:lang w:val="ky-KG"/>
        </w:rPr>
        <w:t xml:space="preserve"> 3-Блокто "Мамлекеттик жыйынтыктоочу аттестация" мамлекеттик экзамендерди тапшырууга жана берүүгө даярдыктарды камтыйт, бүтүрүүчү квалификациялык ишти аткарат жана коргойт (эгерде ЖОЖ бүтүрүүчү квалификациялык ишти жыйынтыктоочу мамлекеттик аттестациянын курамына киргизсе).</w:t>
      </w:r>
    </w:p>
    <w:p w:rsidR="003B1275" w:rsidRPr="003B1275" w:rsidRDefault="003B1275" w:rsidP="003B1275">
      <w:pPr>
        <w:widowControl w:val="0"/>
        <w:autoSpaceDE w:val="0"/>
        <w:autoSpaceDN w:val="0"/>
        <w:adjustRightInd w:val="0"/>
        <w:spacing w:after="0"/>
        <w:jc w:val="both"/>
        <w:rPr>
          <w:rFonts w:ascii="Times New Roman" w:hAnsi="Times New Roman" w:cs="Times New Roman"/>
          <w:sz w:val="24"/>
          <w:szCs w:val="24"/>
          <w:lang w:val="ky-KG"/>
        </w:rPr>
      </w:pPr>
      <w:r w:rsidRPr="003B1275">
        <w:rPr>
          <w:rFonts w:ascii="Times New Roman" w:hAnsi="Times New Roman" w:cs="Times New Roman"/>
          <w:b/>
          <w:sz w:val="24"/>
          <w:szCs w:val="24"/>
          <w:lang w:val="ky-KG"/>
        </w:rPr>
        <w:t>5.2.4.</w:t>
      </w:r>
      <w:r w:rsidRPr="003B1275">
        <w:rPr>
          <w:rFonts w:ascii="Times New Roman" w:hAnsi="Times New Roman" w:cs="Times New Roman"/>
          <w:sz w:val="24"/>
          <w:szCs w:val="24"/>
          <w:lang w:val="ky-KG"/>
        </w:rPr>
        <w:t xml:space="preserve"> Бакалаврларды даярдоодо НББПнын алкагында милдеттүү жана элективдик бөлүккө бөлүнөт.</w:t>
      </w:r>
    </w:p>
    <w:p w:rsidR="003B1275" w:rsidRPr="003B1275" w:rsidRDefault="003B1275" w:rsidP="003B1275">
      <w:pPr>
        <w:spacing w:after="0"/>
        <w:ind w:firstLine="567"/>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Бакалаврларды даярдоонун НББПнын милдеттүү бөлүгүнө дисциплиналар жана практикалар кирет, камсыздоону түзүү жалпы илимий, универсалдуу, социалдык-</w:t>
      </w:r>
      <w:r w:rsidRPr="003B1275">
        <w:rPr>
          <w:rFonts w:ascii="Times New Roman" w:hAnsi="Times New Roman" w:cs="Times New Roman"/>
          <w:sz w:val="24"/>
          <w:szCs w:val="24"/>
          <w:lang w:val="ky-KG"/>
        </w:rPr>
        <w:lastRenderedPageBreak/>
        <w:t>инсандык, жалпы маданий жана кесиптик компетенцияларын эске алуу менен квалификациялардын улуттук алкагынын деңгээлдерин эске алуу менен аныкталат.</w:t>
      </w:r>
    </w:p>
    <w:p w:rsidR="003B1275" w:rsidRPr="003B1275" w:rsidRDefault="003B1275" w:rsidP="003B1275">
      <w:pPr>
        <w:spacing w:after="0"/>
        <w:ind w:firstLine="567"/>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Мамлекеттик аттестациянын көлөмүн эске албаганда, милдеттүү бөлүктүн көлөмү Бакалаврларды даярдоонун негизги билим берүү программасынын жалпы көлөмүнүн 50%инен көп эмести түзүүгө тийиш.</w:t>
      </w:r>
    </w:p>
    <w:p w:rsidR="003B1275" w:rsidRPr="003B1275" w:rsidRDefault="003B1275" w:rsidP="003B1275">
      <w:pPr>
        <w:spacing w:after="0"/>
        <w:ind w:firstLine="567"/>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Бакалаврларды даярдоонун НББПнын тандалма деңгээлине студенттер тийиштүү багыт боюнча дисциплиналарды тандай алышат, ошондой эле деңгээлдерин эске алуу менен аныкталат жана бакалаврларды даярдоонун НББПнын башка багыттагы сабактарын тандоого жол берилет.</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b/>
          <w:sz w:val="24"/>
          <w:szCs w:val="24"/>
          <w:lang w:val="ky-KG"/>
        </w:rPr>
        <w:t>5.2.5.</w:t>
      </w:r>
      <w:r w:rsidRPr="003B1275">
        <w:rPr>
          <w:rFonts w:ascii="Times New Roman" w:hAnsi="Times New Roman" w:cs="Times New Roman"/>
          <w:sz w:val="24"/>
          <w:szCs w:val="24"/>
          <w:lang w:val="ky-KG"/>
        </w:rPr>
        <w:t xml:space="preserve"> ЖОЖ ден соолугунун мүмкүнчүлүктөрү чектелүү адамдарга (алардын арызы боюнча) Бакалаврларды даярдоонун НББП боюнча окутуу мүмкүнчүлүгүн бериши керек, ошондой өзгөчөлүктөрүн эске алып, аларды психофизикалык жана жеке мүмкүнчүлүктөрүн эске алат жана зарыл болгон учурда, ден соолугунун абалы боюнча окууга каршы көрсөтмөлөрдү караган НББПдан тышкары өнүгүүнүн бузулушун коррекциялоону жана көрсөтүлгөн адамдарды социалдык адаптациялоону камсыз кылат.</w:t>
      </w:r>
    </w:p>
    <w:p w:rsidR="003B1275" w:rsidRPr="003B1275" w:rsidRDefault="003B1275" w:rsidP="003B1275">
      <w:pPr>
        <w:spacing w:after="0"/>
        <w:ind w:firstLine="567"/>
        <w:jc w:val="both"/>
        <w:rPr>
          <w:rFonts w:ascii="Times New Roman" w:hAnsi="Times New Roman" w:cs="Times New Roman"/>
          <w:sz w:val="24"/>
          <w:szCs w:val="24"/>
          <w:lang w:val="ky-KG"/>
        </w:rPr>
      </w:pPr>
      <w:r w:rsidRPr="003B1275">
        <w:rPr>
          <w:rFonts w:ascii="Times New Roman" w:hAnsi="Times New Roman" w:cs="Times New Roman"/>
          <w:b/>
          <w:sz w:val="24"/>
          <w:szCs w:val="24"/>
          <w:lang w:val="ky-KG"/>
        </w:rPr>
        <w:t>5.3.</w:t>
      </w:r>
      <w:r w:rsidRPr="003B1275">
        <w:rPr>
          <w:rFonts w:ascii="Times New Roman" w:hAnsi="Times New Roman" w:cs="Times New Roman"/>
          <w:sz w:val="24"/>
          <w:szCs w:val="24"/>
          <w:lang w:val="ky-KG"/>
        </w:rPr>
        <w:t xml:space="preserve"> Бакалаврларды даярдоонун НББПны ишке ашыруунун шарттарына карата талаптар</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ky-KG"/>
        </w:rPr>
      </w:pPr>
      <w:r w:rsidRPr="003B1275">
        <w:rPr>
          <w:rFonts w:ascii="Times New Roman" w:hAnsi="Times New Roman" w:cs="Times New Roman"/>
          <w:b/>
          <w:sz w:val="24"/>
          <w:szCs w:val="24"/>
          <w:lang w:val="ky-KG"/>
        </w:rPr>
        <w:t>5.3.1.</w:t>
      </w:r>
      <w:r w:rsidRPr="003B1275">
        <w:rPr>
          <w:rFonts w:ascii="Times New Roman" w:hAnsi="Times New Roman" w:cs="Times New Roman"/>
          <w:sz w:val="24"/>
          <w:szCs w:val="24"/>
          <w:lang w:val="ky-KG"/>
        </w:rPr>
        <w:t xml:space="preserve"> Окуу процессин кадрлар менен камсыз кылуу</w:t>
      </w:r>
    </w:p>
    <w:p w:rsidR="003B1275" w:rsidRPr="003B1275" w:rsidRDefault="003B1275" w:rsidP="003B1275">
      <w:pPr>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Бакалаврларды даярдоонун НББПны жүзөгө ашырууда, сабак берүү тартибинин профилине ылайык келген жана илими жана (же) илимий-методикалык ишмердүүлүк менен үзгүлтүксүз иш алып барган, эреже катары базалык билими бар педагогикалык кадрлар менен камсыздалышы керек. </w:t>
      </w:r>
    </w:p>
    <w:p w:rsidR="003B1275" w:rsidRPr="003B1275" w:rsidRDefault="003B1275" w:rsidP="003B1275">
      <w:pPr>
        <w:spacing w:after="0"/>
        <w:ind w:firstLine="567"/>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Профессионалдык циклдагы окутуучулар, эреже катары  илимдин кандидаты,  доктору жана (же) профессионалдык чөйрөгө ылайык келген иш тажрыйбасына ээ болуулары керек. </w:t>
      </w:r>
    </w:p>
    <w:p w:rsidR="003B1275" w:rsidRPr="003B1275" w:rsidRDefault="003B1275" w:rsidP="003B1275">
      <w:pPr>
        <w:tabs>
          <w:tab w:val="left" w:pos="942"/>
        </w:tabs>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ab/>
        <w:t>Илимдин кандидаты же доктору деген окумуштуулук даражасы бар окутуучулардын үлүшү, MA, PhD жана (же) окумуштуулук наам, ушул негизги билим берүү программасы боюнча билим берүү процессин камсыз кылуучу окутуучулардын жалпы ичинде 40% дан кем эмес болушу керек.</w:t>
      </w:r>
    </w:p>
    <w:p w:rsidR="003B1275" w:rsidRPr="003B1275" w:rsidRDefault="003B1275" w:rsidP="003B1275">
      <w:pPr>
        <w:tabs>
          <w:tab w:val="left" w:pos="942"/>
        </w:tabs>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ab/>
        <w:t>Илимдин кандидаты же доктору окумуштуулук даражасы бар мугалимдер окуган кесиптик блоктун дисциплиналарынын үлүшү-сабактардын жалпы санынын 25% ын түзүшү керек.</w:t>
      </w:r>
    </w:p>
    <w:p w:rsidR="003B1275" w:rsidRPr="003B1275" w:rsidRDefault="003B1275" w:rsidP="003B1275">
      <w:pPr>
        <w:spacing w:after="0"/>
        <w:ind w:firstLine="72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Окумуштуулук даражасы жана/же окумуштуулук наамы бар окутуучулардын жалпы санынын 10 пайызга чейин ушул багыт боюнча практикалык иш стажы бар мугалимдер менен алмаштырылышы мүмкүн, (профили) жетекчилердин же жетектөөчү адистердин кызматтарында акыркы 10 жылдан ашык болсо.</w:t>
      </w:r>
    </w:p>
    <w:p w:rsidR="003B1275" w:rsidRPr="003B1275" w:rsidRDefault="003B1275" w:rsidP="003B1275">
      <w:pPr>
        <w:spacing w:after="0"/>
        <w:ind w:firstLine="720"/>
        <w:jc w:val="both"/>
        <w:rPr>
          <w:rFonts w:ascii="Times New Roman" w:hAnsi="Times New Roman" w:cs="Times New Roman"/>
          <w:sz w:val="24"/>
          <w:szCs w:val="24"/>
          <w:lang w:val="ky-KG"/>
        </w:rPr>
      </w:pPr>
    </w:p>
    <w:p w:rsidR="003B1275" w:rsidRPr="003B1275" w:rsidRDefault="003B1275" w:rsidP="003B1275">
      <w:pPr>
        <w:spacing w:after="0"/>
        <w:ind w:firstLine="720"/>
        <w:jc w:val="both"/>
        <w:rPr>
          <w:rFonts w:ascii="Times New Roman" w:hAnsi="Times New Roman" w:cs="Times New Roman"/>
          <w:b/>
          <w:sz w:val="24"/>
          <w:szCs w:val="24"/>
          <w:lang w:val="ky-KG"/>
        </w:rPr>
      </w:pPr>
      <w:r w:rsidRPr="003B1275">
        <w:rPr>
          <w:rFonts w:ascii="Times New Roman" w:hAnsi="Times New Roman" w:cs="Times New Roman"/>
          <w:b/>
          <w:sz w:val="24"/>
          <w:szCs w:val="24"/>
          <w:lang w:val="ky-KG"/>
        </w:rPr>
        <w:t>5.3.2. Окуу процессин окуу-методикалык жана маалыматтык камсыз кылуу</w:t>
      </w:r>
    </w:p>
    <w:p w:rsidR="003B1275" w:rsidRPr="003B1275" w:rsidRDefault="003B1275" w:rsidP="003B1275">
      <w:pPr>
        <w:tabs>
          <w:tab w:val="left" w:pos="928"/>
        </w:tabs>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ab/>
        <w:t>Бакалаврды даярдоодо НББПны жүзөгө ашырууда,  негизги билим берүү программаларын түзгөн сабактардын толук тизмеси боюнча түзүлгөн китепканалар фондусунун базалык маалыматы менен ар бир студент камсыз кылышы керек, , алар орто билим берүү программасынын дисциплиналарынын толук тизмеси боюнча түзүлгөн.</w:t>
      </w:r>
    </w:p>
    <w:p w:rsidR="003B1275" w:rsidRPr="003B1275" w:rsidRDefault="003B1275" w:rsidP="003B1275">
      <w:pPr>
        <w:tabs>
          <w:tab w:val="left" w:pos="396"/>
        </w:tabs>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ab/>
        <w:t xml:space="preserve">Китепкана фонду бардык циклдердин базалык бөлүгүндөгү дисциплиналар боюнча негизги окуу адабияттарынын басма жана/же электрондук чыгыштары менен акыркы 10 жылда чыккан (гуманитардык, социалдык жана экономикалык циклдин базалык бөлүгүнүн дисциплиналары үчүн – акыркы 5 жылдагы) комплекттелиши керек. </w:t>
      </w:r>
    </w:p>
    <w:p w:rsidR="003B1275" w:rsidRPr="003B1275" w:rsidRDefault="003B1275" w:rsidP="003B1275">
      <w:pPr>
        <w:tabs>
          <w:tab w:val="left" w:pos="396"/>
        </w:tabs>
        <w:spacing w:after="0"/>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lastRenderedPageBreak/>
        <w:tab/>
        <w:t>ЖОЖдун билим берүү программасы билим берүү маалымат ресурстары менен камсыздалышы керек: видео сабактар, студенттерди дистанциялык окутуу үчүн видео презентациялар ж.б.</w:t>
      </w:r>
    </w:p>
    <w:p w:rsidR="003B1275" w:rsidRPr="003B1275" w:rsidRDefault="003B1275" w:rsidP="003B1275">
      <w:pPr>
        <w:spacing w:after="0"/>
        <w:ind w:firstLine="567"/>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Окуучулар үчүн ата мекендик жана чет өлкөлүк ЖОЖдор менен оперативдүү маалымат алмашуу мүмкүнчүлүгү камсыз кылынуусу керек, ишканалар жана уюмдар тарабынан заманбап кесиптик маалымат базасына, маалыматтык жана издөө тутумдарына жеткиликтүү камсыз кылынат.</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b/>
          <w:sz w:val="24"/>
          <w:szCs w:val="24"/>
        </w:rPr>
      </w:pPr>
      <w:r w:rsidRPr="003B1275">
        <w:rPr>
          <w:rFonts w:ascii="Times New Roman" w:hAnsi="Times New Roman" w:cs="Times New Roman"/>
          <w:b/>
          <w:sz w:val="24"/>
          <w:szCs w:val="24"/>
        </w:rPr>
        <w:t xml:space="preserve">5.3.3. </w:t>
      </w:r>
      <w:proofErr w:type="spellStart"/>
      <w:r w:rsidRPr="003B1275">
        <w:rPr>
          <w:rFonts w:ascii="Times New Roman" w:hAnsi="Times New Roman" w:cs="Times New Roman"/>
          <w:b/>
          <w:sz w:val="24"/>
          <w:szCs w:val="24"/>
        </w:rPr>
        <w:t>Окуу</w:t>
      </w:r>
      <w:proofErr w:type="spellEnd"/>
      <w:r w:rsidRPr="003B1275">
        <w:rPr>
          <w:rFonts w:ascii="Times New Roman" w:hAnsi="Times New Roman" w:cs="Times New Roman"/>
          <w:b/>
          <w:sz w:val="24"/>
          <w:szCs w:val="24"/>
        </w:rPr>
        <w:t xml:space="preserve"> </w:t>
      </w:r>
      <w:proofErr w:type="spellStart"/>
      <w:r w:rsidRPr="003B1275">
        <w:rPr>
          <w:rFonts w:ascii="Times New Roman" w:hAnsi="Times New Roman" w:cs="Times New Roman"/>
          <w:b/>
          <w:sz w:val="24"/>
          <w:szCs w:val="24"/>
        </w:rPr>
        <w:t>процессин</w:t>
      </w:r>
      <w:proofErr w:type="spellEnd"/>
      <w:r w:rsidRPr="003B1275">
        <w:rPr>
          <w:rFonts w:ascii="Times New Roman" w:hAnsi="Times New Roman" w:cs="Times New Roman"/>
          <w:b/>
          <w:sz w:val="24"/>
          <w:szCs w:val="24"/>
        </w:rPr>
        <w:t xml:space="preserve"> </w:t>
      </w:r>
      <w:proofErr w:type="spellStart"/>
      <w:r w:rsidRPr="003B1275">
        <w:rPr>
          <w:rFonts w:ascii="Times New Roman" w:hAnsi="Times New Roman" w:cs="Times New Roman"/>
          <w:b/>
          <w:sz w:val="24"/>
          <w:szCs w:val="24"/>
        </w:rPr>
        <w:t>материалдык-техникалык</w:t>
      </w:r>
      <w:proofErr w:type="spellEnd"/>
      <w:r w:rsidRPr="003B1275">
        <w:rPr>
          <w:rFonts w:ascii="Times New Roman" w:hAnsi="Times New Roman" w:cs="Times New Roman"/>
          <w:b/>
          <w:sz w:val="24"/>
          <w:szCs w:val="24"/>
        </w:rPr>
        <w:t xml:space="preserve"> </w:t>
      </w:r>
      <w:proofErr w:type="spellStart"/>
      <w:r w:rsidRPr="003B1275">
        <w:rPr>
          <w:rFonts w:ascii="Times New Roman" w:hAnsi="Times New Roman" w:cs="Times New Roman"/>
          <w:b/>
          <w:sz w:val="24"/>
          <w:szCs w:val="24"/>
        </w:rPr>
        <w:t>жактан</w:t>
      </w:r>
      <w:proofErr w:type="spellEnd"/>
      <w:r w:rsidRPr="003B1275">
        <w:rPr>
          <w:rFonts w:ascii="Times New Roman" w:hAnsi="Times New Roman" w:cs="Times New Roman"/>
          <w:b/>
          <w:sz w:val="24"/>
          <w:szCs w:val="24"/>
        </w:rPr>
        <w:t xml:space="preserve"> </w:t>
      </w:r>
      <w:proofErr w:type="spellStart"/>
      <w:r w:rsidRPr="003B1275">
        <w:rPr>
          <w:rFonts w:ascii="Times New Roman" w:hAnsi="Times New Roman" w:cs="Times New Roman"/>
          <w:b/>
          <w:sz w:val="24"/>
          <w:szCs w:val="24"/>
        </w:rPr>
        <w:t>камсыз</w:t>
      </w:r>
      <w:proofErr w:type="spellEnd"/>
      <w:r w:rsidRPr="003B1275">
        <w:rPr>
          <w:rFonts w:ascii="Times New Roman" w:hAnsi="Times New Roman" w:cs="Times New Roman"/>
          <w:b/>
          <w:sz w:val="24"/>
          <w:szCs w:val="24"/>
        </w:rPr>
        <w:t xml:space="preserve"> </w:t>
      </w:r>
      <w:proofErr w:type="spellStart"/>
      <w:r w:rsidRPr="003B1275">
        <w:rPr>
          <w:rFonts w:ascii="Times New Roman" w:hAnsi="Times New Roman" w:cs="Times New Roman"/>
          <w:b/>
          <w:sz w:val="24"/>
          <w:szCs w:val="24"/>
        </w:rPr>
        <w:t>кылуу</w:t>
      </w:r>
      <w:proofErr w:type="spellEnd"/>
      <w:r w:rsidRPr="003B1275">
        <w:rPr>
          <w:rFonts w:ascii="Times New Roman" w:hAnsi="Times New Roman" w:cs="Times New Roman"/>
          <w:b/>
          <w:sz w:val="24"/>
          <w:szCs w:val="24"/>
        </w:rPr>
        <w:t xml:space="preserve"> </w:t>
      </w:r>
      <w:proofErr w:type="spellStart"/>
      <w:r w:rsidRPr="003B1275">
        <w:rPr>
          <w:rFonts w:ascii="Times New Roman" w:hAnsi="Times New Roman" w:cs="Times New Roman"/>
          <w:b/>
          <w:sz w:val="24"/>
          <w:szCs w:val="24"/>
        </w:rPr>
        <w:t>процесси</w:t>
      </w:r>
      <w:proofErr w:type="spellEnd"/>
      <w:r w:rsidRPr="003B1275">
        <w:rPr>
          <w:rFonts w:ascii="Times New Roman" w:hAnsi="Times New Roman" w:cs="Times New Roman"/>
          <w:b/>
          <w:sz w:val="24"/>
          <w:szCs w:val="24"/>
        </w:rPr>
        <w:t>.</w:t>
      </w:r>
    </w:p>
    <w:p w:rsidR="003B1275" w:rsidRPr="003B1275" w:rsidRDefault="003B1275" w:rsidP="003B1275">
      <w:pPr>
        <w:spacing w:after="0"/>
        <w:ind w:firstLine="567"/>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“Эл аралык мамилелер” </w:t>
      </w:r>
      <w:r w:rsidRPr="003B1275">
        <w:rPr>
          <w:rFonts w:ascii="Times New Roman" w:hAnsi="Times New Roman" w:cs="Times New Roman"/>
          <w:b/>
          <w:sz w:val="24"/>
          <w:szCs w:val="24"/>
          <w:lang w:val="ky-KG"/>
        </w:rPr>
        <w:t xml:space="preserve">530800 </w:t>
      </w:r>
      <w:r w:rsidRPr="003B1275">
        <w:rPr>
          <w:rFonts w:ascii="Times New Roman" w:hAnsi="Times New Roman" w:cs="Times New Roman"/>
          <w:sz w:val="24"/>
          <w:szCs w:val="24"/>
          <w:lang w:val="ky-KG"/>
        </w:rPr>
        <w:t>багытындагы бакалавр даярдоону НББПны жүзөгө ашыруучу ЖОЖ, жумуштун ар кандай түрлөрүн аткаруу үчүн окутуунун, күндүзгү, кечки жана дистанттык окутуунун бардык формаларын камсыз кылуучу зарыл жана материалдык-техникалык база болушу керек, өз алдынча, тартип жана сабактар аралык даярдоо, практикалык жана илимий-изилдөөчүлүк каралган ЖОЖдун окуу планында, тиешелүү аракеттеги санитардык жана өрткө каршы эрежелер менен нормалар сакталышы талапка ылайык келет.</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Материалдык-техникалык камсыздоо жаатындагы бакалаврларды даярдоо боюнча негизги билим берүү программасын ишке ашыруу үчүн зарыл болгон тизмеге төмөнкүлөрдү киргизүү керек: маалыматтык-коммуникациялык технологияларды пайдалануу үчүн түзүлүштөр бар мультимедиялык лингафондук клубдар, Интернет-ресурстар борборлору, видеопроекциялык аппаратура жана студиялар менен аудиториялар, Кыргызстанда жана чет өлкөлөрдө ар кандай радио жана телекоммуникациялык аралык байланышты трансляциялоо камсыз кылышы керек.</w:t>
      </w:r>
    </w:p>
    <w:p w:rsidR="003B1275" w:rsidRPr="003B1275" w:rsidRDefault="003B1275" w:rsidP="003B1275">
      <w:pPr>
        <w:spacing w:after="0"/>
        <w:ind w:firstLine="567"/>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Окутулуп жаткан сабактардын көлөмүнө ылайык өз алдынча жана аралыктан окутуу үчүн электрондук окуу-методикалык жана китепкана ресурстарын пайдалануу үчүн ЖОЖ өз алдынча даярдоо учурунда ар бир окуучуну компьютердик класста жумуш орду менен Интернетке кирүү менен камсыз кылышы керек (4 студентке Интернетке чыгуу менен бир компьютерди эсептеп) ЖОЖ ошондой эле мүмкүнчүлүктөрү чектелген студенттер үчүн программаны толук кандуу өздөштүрүү жана алардын окуу процессине катышуусу үчүн зарыл шарттарды түзүүсү керек.</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Мамлекеттик ЖОЖдорду эл аралык аккредитациялоонун талаптарына жооп берүүгө жөндөмдүү болушу үчүн ЖОЖ лицензиялык программалык камсыздоонун керектүү комплекттерин дагы алышы керек.</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ky-KG"/>
        </w:rPr>
      </w:pP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b/>
          <w:sz w:val="24"/>
          <w:szCs w:val="24"/>
          <w:lang w:val="ky-KG"/>
        </w:rPr>
      </w:pPr>
      <w:r w:rsidRPr="003B1275">
        <w:rPr>
          <w:rFonts w:ascii="Times New Roman" w:hAnsi="Times New Roman" w:cs="Times New Roman"/>
          <w:b/>
          <w:sz w:val="24"/>
          <w:szCs w:val="24"/>
          <w:lang w:val="ky-KG"/>
        </w:rPr>
        <w:t>«Эл аралык мамилелер» багытындагы студенттер сабактарда колдонуу үчүн маалымат булактарынын электрондук ресустарынын даректери:</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b/>
          <w:sz w:val="24"/>
          <w:szCs w:val="24"/>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252"/>
      </w:tblGrid>
      <w:tr w:rsidR="003B1275" w:rsidRPr="003B1275" w:rsidTr="003B1275">
        <w:trPr>
          <w:trHeight w:val="324"/>
        </w:trPr>
        <w:tc>
          <w:tcPr>
            <w:tcW w:w="4503"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autoSpaceDE w:val="0"/>
              <w:autoSpaceDN w:val="0"/>
              <w:adjustRightInd w:val="0"/>
              <w:spacing w:after="0"/>
              <w:jc w:val="both"/>
              <w:rPr>
                <w:rFonts w:ascii="Times New Roman" w:hAnsi="Times New Roman" w:cs="Times New Roman"/>
                <w:b/>
                <w:i/>
                <w:sz w:val="24"/>
                <w:szCs w:val="24"/>
              </w:rPr>
            </w:pPr>
            <w:r w:rsidRPr="003B1275">
              <w:rPr>
                <w:rFonts w:ascii="Times New Roman" w:hAnsi="Times New Roman" w:cs="Times New Roman"/>
                <w:b/>
                <w:i/>
                <w:sz w:val="24"/>
                <w:szCs w:val="24"/>
              </w:rPr>
              <w:t xml:space="preserve">КМШ </w:t>
            </w:r>
            <w:proofErr w:type="spellStart"/>
            <w:r w:rsidRPr="003B1275">
              <w:rPr>
                <w:rFonts w:ascii="Times New Roman" w:hAnsi="Times New Roman" w:cs="Times New Roman"/>
                <w:b/>
                <w:i/>
                <w:sz w:val="24"/>
                <w:szCs w:val="24"/>
              </w:rPr>
              <w:t>боюнча</w:t>
            </w:r>
            <w:proofErr w:type="spellEnd"/>
            <w:r w:rsidRPr="003B1275">
              <w:rPr>
                <w:rFonts w:ascii="Times New Roman" w:hAnsi="Times New Roman" w:cs="Times New Roman"/>
                <w:b/>
                <w:i/>
                <w:sz w:val="24"/>
                <w:szCs w:val="24"/>
              </w:rPr>
              <w:t xml:space="preserve"> </w:t>
            </w:r>
            <w:proofErr w:type="spellStart"/>
            <w:r w:rsidRPr="003B1275">
              <w:rPr>
                <w:rFonts w:ascii="Times New Roman" w:hAnsi="Times New Roman" w:cs="Times New Roman"/>
                <w:b/>
                <w:i/>
                <w:sz w:val="24"/>
                <w:szCs w:val="24"/>
              </w:rPr>
              <w:t>порталдар</w:t>
            </w:r>
            <w:proofErr w:type="spellEnd"/>
            <w:r w:rsidRPr="003B1275">
              <w:rPr>
                <w:rFonts w:ascii="Times New Roman" w:hAnsi="Times New Roman" w:cs="Times New Roman"/>
                <w:b/>
                <w:i/>
                <w:sz w:val="24"/>
                <w:szCs w:val="24"/>
              </w:rPr>
              <w:t>:</w:t>
            </w:r>
          </w:p>
        </w:tc>
        <w:tc>
          <w:tcPr>
            <w:tcW w:w="4252"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autoSpaceDE w:val="0"/>
              <w:autoSpaceDN w:val="0"/>
              <w:adjustRightInd w:val="0"/>
              <w:spacing w:after="0"/>
              <w:jc w:val="both"/>
              <w:rPr>
                <w:rFonts w:ascii="Times New Roman" w:hAnsi="Times New Roman" w:cs="Times New Roman"/>
                <w:b/>
                <w:i/>
                <w:sz w:val="24"/>
                <w:szCs w:val="24"/>
              </w:rPr>
            </w:pPr>
            <w:r w:rsidRPr="003B1275">
              <w:rPr>
                <w:rFonts w:ascii="Times New Roman" w:hAnsi="Times New Roman" w:cs="Times New Roman"/>
                <w:b/>
                <w:i/>
                <w:sz w:val="24"/>
                <w:szCs w:val="24"/>
              </w:rPr>
              <w:t xml:space="preserve">Чет </w:t>
            </w:r>
            <w:proofErr w:type="spellStart"/>
            <w:r w:rsidRPr="003B1275">
              <w:rPr>
                <w:rFonts w:ascii="Times New Roman" w:hAnsi="Times New Roman" w:cs="Times New Roman"/>
                <w:b/>
                <w:i/>
                <w:sz w:val="24"/>
                <w:szCs w:val="24"/>
              </w:rPr>
              <w:t>өлкөлүк</w:t>
            </w:r>
            <w:proofErr w:type="spellEnd"/>
            <w:r w:rsidRPr="003B1275">
              <w:rPr>
                <w:rFonts w:ascii="Times New Roman" w:hAnsi="Times New Roman" w:cs="Times New Roman"/>
                <w:b/>
                <w:i/>
                <w:sz w:val="24"/>
                <w:szCs w:val="24"/>
              </w:rPr>
              <w:t xml:space="preserve"> </w:t>
            </w:r>
            <w:proofErr w:type="spellStart"/>
            <w:r w:rsidRPr="003B1275">
              <w:rPr>
                <w:rFonts w:ascii="Times New Roman" w:hAnsi="Times New Roman" w:cs="Times New Roman"/>
                <w:b/>
                <w:i/>
                <w:sz w:val="24"/>
                <w:szCs w:val="24"/>
              </w:rPr>
              <w:t>порталдар</w:t>
            </w:r>
            <w:proofErr w:type="spellEnd"/>
            <w:r w:rsidRPr="003B1275">
              <w:rPr>
                <w:rFonts w:ascii="Times New Roman" w:hAnsi="Times New Roman" w:cs="Times New Roman"/>
                <w:b/>
                <w:i/>
                <w:sz w:val="24"/>
                <w:szCs w:val="24"/>
              </w:rPr>
              <w:t>:</w:t>
            </w:r>
          </w:p>
        </w:tc>
      </w:tr>
      <w:tr w:rsidR="003B1275" w:rsidRPr="00847174" w:rsidTr="003B1275">
        <w:trPr>
          <w:trHeight w:val="542"/>
        </w:trPr>
        <w:tc>
          <w:tcPr>
            <w:tcW w:w="4503"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proofErr w:type="spellStart"/>
            <w:r w:rsidRPr="003B1275">
              <w:rPr>
                <w:rFonts w:ascii="Times New Roman" w:hAnsi="Times New Roman" w:cs="Times New Roman"/>
                <w:sz w:val="24"/>
                <w:szCs w:val="24"/>
              </w:rPr>
              <w:t>М.Ломоносов</w:t>
            </w:r>
            <w:proofErr w:type="spellEnd"/>
            <w:r w:rsidRPr="003B1275">
              <w:rPr>
                <w:rFonts w:ascii="Times New Roman" w:hAnsi="Times New Roman" w:cs="Times New Roman"/>
                <w:sz w:val="24"/>
                <w:szCs w:val="24"/>
                <w:lang w:val="ky-KG"/>
              </w:rPr>
              <w:t xml:space="preserve"> атындагы ММУ</w:t>
            </w:r>
          </w:p>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r w:rsidRPr="003B1275">
              <w:rPr>
                <w:rFonts w:ascii="Times New Roman" w:hAnsi="Times New Roman" w:cs="Times New Roman"/>
                <w:sz w:val="24"/>
                <w:szCs w:val="24"/>
              </w:rPr>
              <w:t xml:space="preserve">http:// </w:t>
            </w:r>
            <w:hyperlink r:id="rId7" w:history="1">
              <w:r w:rsidRPr="003B1275">
                <w:rPr>
                  <w:rStyle w:val="a3"/>
                  <w:rFonts w:ascii="Times New Roman" w:hAnsi="Times New Roman" w:cs="Times New Roman"/>
                  <w:sz w:val="24"/>
                  <w:szCs w:val="24"/>
                </w:rPr>
                <w:t>www.msu.ru</w:t>
              </w:r>
            </w:hyperlink>
          </w:p>
        </w:tc>
        <w:tc>
          <w:tcPr>
            <w:tcW w:w="4252"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numPr>
                <w:ilvl w:val="0"/>
                <w:numId w:val="8"/>
              </w:numPr>
              <w:autoSpaceDE w:val="0"/>
              <w:autoSpaceDN w:val="0"/>
              <w:adjustRightInd w:val="0"/>
              <w:spacing w:after="0" w:line="240" w:lineRule="auto"/>
              <w:ind w:left="0"/>
              <w:jc w:val="both"/>
              <w:rPr>
                <w:rFonts w:ascii="Times New Roman" w:hAnsi="Times New Roman" w:cs="Times New Roman"/>
                <w:sz w:val="24"/>
                <w:szCs w:val="24"/>
                <w:lang w:val="en-US"/>
              </w:rPr>
            </w:pPr>
            <w:r w:rsidRPr="003B1275">
              <w:rPr>
                <w:rFonts w:ascii="Times New Roman" w:hAnsi="Times New Roman" w:cs="Times New Roman"/>
                <w:sz w:val="24"/>
                <w:szCs w:val="24"/>
              </w:rPr>
              <w:t>Экс-Марсель – 3, Франция</w:t>
            </w:r>
          </w:p>
          <w:p w:rsidR="003B1275" w:rsidRPr="003B1275" w:rsidRDefault="003B1275">
            <w:pPr>
              <w:widowControl w:val="0"/>
              <w:autoSpaceDE w:val="0"/>
              <w:autoSpaceDN w:val="0"/>
              <w:adjustRightInd w:val="0"/>
              <w:spacing w:after="0"/>
              <w:jc w:val="both"/>
              <w:rPr>
                <w:rFonts w:ascii="Times New Roman" w:hAnsi="Times New Roman" w:cs="Times New Roman"/>
                <w:sz w:val="24"/>
                <w:szCs w:val="24"/>
                <w:lang w:val="en-US"/>
              </w:rPr>
            </w:pPr>
            <w:r w:rsidRPr="003B1275">
              <w:rPr>
                <w:rFonts w:ascii="Times New Roman" w:hAnsi="Times New Roman" w:cs="Times New Roman"/>
                <w:sz w:val="24"/>
                <w:szCs w:val="24"/>
                <w:lang w:val="en-US"/>
              </w:rPr>
              <w:t xml:space="preserve">      https://www.univ-amu.fr</w:t>
            </w:r>
          </w:p>
        </w:tc>
      </w:tr>
      <w:tr w:rsidR="003B1275" w:rsidRPr="003B1275" w:rsidTr="003B1275">
        <w:trPr>
          <w:trHeight w:val="392"/>
        </w:trPr>
        <w:tc>
          <w:tcPr>
            <w:tcW w:w="4503"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3B1275">
              <w:rPr>
                <w:rFonts w:ascii="Times New Roman" w:hAnsi="Times New Roman" w:cs="Times New Roman"/>
                <w:sz w:val="24"/>
                <w:szCs w:val="24"/>
              </w:rPr>
              <w:t xml:space="preserve">МГИМО </w:t>
            </w:r>
          </w:p>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r w:rsidRPr="003B1275">
              <w:rPr>
                <w:rFonts w:ascii="Times New Roman" w:hAnsi="Times New Roman" w:cs="Times New Roman"/>
                <w:sz w:val="24"/>
                <w:szCs w:val="24"/>
              </w:rPr>
              <w:t xml:space="preserve">     http://</w:t>
            </w:r>
            <w:r w:rsidRPr="003B1275">
              <w:rPr>
                <w:rFonts w:ascii="Times New Roman" w:hAnsi="Times New Roman" w:cs="Times New Roman"/>
                <w:sz w:val="24"/>
                <w:szCs w:val="24"/>
                <w:lang w:val="en-US"/>
              </w:rPr>
              <w:t>www</w:t>
            </w:r>
            <w:r w:rsidRPr="003B1275">
              <w:rPr>
                <w:rFonts w:ascii="Times New Roman" w:hAnsi="Times New Roman" w:cs="Times New Roman"/>
                <w:sz w:val="24"/>
                <w:szCs w:val="24"/>
              </w:rPr>
              <w:t>.</w:t>
            </w:r>
            <w:hyperlink r:id="rId8" w:tgtFrame="_blank" w:history="1">
              <w:proofErr w:type="spellStart"/>
              <w:r w:rsidRPr="003B1275">
                <w:rPr>
                  <w:rStyle w:val="a3"/>
                  <w:rFonts w:ascii="Times New Roman" w:hAnsi="Times New Roman" w:cs="Times New Roman"/>
                  <w:sz w:val="24"/>
                  <w:szCs w:val="24"/>
                  <w:lang w:val="en-US"/>
                </w:rPr>
                <w:t>mgimo</w:t>
              </w:r>
              <w:proofErr w:type="spellEnd"/>
              <w:r w:rsidRPr="003B1275">
                <w:rPr>
                  <w:rStyle w:val="a3"/>
                  <w:rFonts w:ascii="Times New Roman" w:hAnsi="Times New Roman" w:cs="Times New Roman"/>
                  <w:sz w:val="24"/>
                  <w:szCs w:val="24"/>
                </w:rPr>
                <w:t>.</w:t>
              </w:r>
              <w:proofErr w:type="spellStart"/>
              <w:r w:rsidRPr="003B1275">
                <w:rPr>
                  <w:rStyle w:val="a3"/>
                  <w:rFonts w:ascii="Times New Roman" w:hAnsi="Times New Roman" w:cs="Times New Roman"/>
                  <w:sz w:val="24"/>
                  <w:szCs w:val="24"/>
                  <w:lang w:val="en-US"/>
                </w:rPr>
                <w:t>ru</w:t>
              </w:r>
              <w:proofErr w:type="spellEnd"/>
            </w:hyperlink>
          </w:p>
        </w:tc>
        <w:tc>
          <w:tcPr>
            <w:tcW w:w="4252"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3B1275">
              <w:rPr>
                <w:rFonts w:ascii="Times New Roman" w:hAnsi="Times New Roman" w:cs="Times New Roman"/>
                <w:sz w:val="24"/>
                <w:szCs w:val="24"/>
              </w:rPr>
              <w:t>Вашингтон</w:t>
            </w:r>
            <w:r w:rsidRPr="003B1275">
              <w:rPr>
                <w:rFonts w:ascii="Times New Roman" w:hAnsi="Times New Roman" w:cs="Times New Roman"/>
                <w:sz w:val="24"/>
                <w:szCs w:val="24"/>
                <w:lang w:val="ky-KG"/>
              </w:rPr>
              <w:t xml:space="preserve"> </w:t>
            </w:r>
            <w:r w:rsidRPr="003B1275">
              <w:rPr>
                <w:rFonts w:ascii="Times New Roman" w:hAnsi="Times New Roman" w:cs="Times New Roman"/>
                <w:sz w:val="24"/>
                <w:szCs w:val="24"/>
              </w:rPr>
              <w:t>университет</w:t>
            </w:r>
            <w:r w:rsidRPr="003B1275">
              <w:rPr>
                <w:rFonts w:ascii="Times New Roman" w:hAnsi="Times New Roman" w:cs="Times New Roman"/>
                <w:sz w:val="24"/>
                <w:szCs w:val="24"/>
                <w:lang w:val="ky-KG"/>
              </w:rPr>
              <w:t>и</w:t>
            </w:r>
            <w:r w:rsidRPr="003B1275">
              <w:rPr>
                <w:rFonts w:ascii="Times New Roman" w:hAnsi="Times New Roman" w:cs="Times New Roman"/>
                <w:sz w:val="24"/>
                <w:szCs w:val="24"/>
              </w:rPr>
              <w:t>, А</w:t>
            </w:r>
            <w:r w:rsidRPr="003B1275">
              <w:rPr>
                <w:rFonts w:ascii="Times New Roman" w:hAnsi="Times New Roman" w:cs="Times New Roman"/>
                <w:sz w:val="24"/>
                <w:szCs w:val="24"/>
                <w:lang w:val="ky-KG"/>
              </w:rPr>
              <w:t>КШ</w:t>
            </w:r>
          </w:p>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r w:rsidRPr="003B1275">
              <w:rPr>
                <w:rFonts w:ascii="Times New Roman" w:hAnsi="Times New Roman" w:cs="Times New Roman"/>
                <w:sz w:val="24"/>
                <w:szCs w:val="24"/>
              </w:rPr>
              <w:t xml:space="preserve">      </w:t>
            </w:r>
            <w:r w:rsidRPr="003B1275">
              <w:rPr>
                <w:rFonts w:ascii="Times New Roman" w:hAnsi="Times New Roman" w:cs="Times New Roman"/>
                <w:sz w:val="24"/>
                <w:szCs w:val="24"/>
                <w:lang w:val="en-US"/>
              </w:rPr>
              <w:t>https</w:t>
            </w:r>
            <w:r w:rsidRPr="003B1275">
              <w:rPr>
                <w:rFonts w:ascii="Times New Roman" w:hAnsi="Times New Roman" w:cs="Times New Roman"/>
                <w:sz w:val="24"/>
                <w:szCs w:val="24"/>
              </w:rPr>
              <w:t>://</w:t>
            </w:r>
            <w:r w:rsidRPr="003B1275">
              <w:rPr>
                <w:rFonts w:ascii="Times New Roman" w:hAnsi="Times New Roman" w:cs="Times New Roman"/>
                <w:sz w:val="24"/>
                <w:szCs w:val="24"/>
                <w:lang w:val="en-US"/>
              </w:rPr>
              <w:t>www</w:t>
            </w:r>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washington</w:t>
            </w:r>
            <w:proofErr w:type="spellEnd"/>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edu</w:t>
            </w:r>
            <w:proofErr w:type="spellEnd"/>
          </w:p>
        </w:tc>
      </w:tr>
      <w:tr w:rsidR="003B1275" w:rsidRPr="003B1275" w:rsidTr="003B1275">
        <w:trPr>
          <w:trHeight w:val="382"/>
        </w:trPr>
        <w:tc>
          <w:tcPr>
            <w:tcW w:w="4503"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3B1275">
              <w:rPr>
                <w:rFonts w:ascii="Times New Roman" w:hAnsi="Times New Roman" w:cs="Times New Roman"/>
                <w:sz w:val="24"/>
                <w:szCs w:val="24"/>
              </w:rPr>
              <w:t xml:space="preserve">МГЛУ </w:t>
            </w:r>
          </w:p>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r w:rsidRPr="003B1275">
              <w:rPr>
                <w:rFonts w:ascii="Times New Roman" w:hAnsi="Times New Roman" w:cs="Times New Roman"/>
                <w:sz w:val="24"/>
                <w:szCs w:val="24"/>
                <w:lang w:val="en-US"/>
              </w:rPr>
              <w:t>http</w:t>
            </w:r>
            <w:r w:rsidRPr="003B1275">
              <w:rPr>
                <w:rFonts w:ascii="Times New Roman" w:hAnsi="Times New Roman" w:cs="Times New Roman"/>
                <w:sz w:val="24"/>
                <w:szCs w:val="24"/>
              </w:rPr>
              <w:t>://</w:t>
            </w:r>
            <w:r w:rsidRPr="003B1275">
              <w:rPr>
                <w:rFonts w:ascii="Times New Roman" w:hAnsi="Times New Roman" w:cs="Times New Roman"/>
                <w:sz w:val="24"/>
                <w:szCs w:val="24"/>
                <w:lang w:val="en-US"/>
              </w:rPr>
              <w:t>www</w:t>
            </w:r>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linguanet</w:t>
            </w:r>
            <w:proofErr w:type="spellEnd"/>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ru</w:t>
            </w:r>
            <w:proofErr w:type="spellEnd"/>
          </w:p>
        </w:tc>
        <w:tc>
          <w:tcPr>
            <w:tcW w:w="4252"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numPr>
                <w:ilvl w:val="0"/>
                <w:numId w:val="8"/>
              </w:numPr>
              <w:autoSpaceDE w:val="0"/>
              <w:autoSpaceDN w:val="0"/>
              <w:adjustRightInd w:val="0"/>
              <w:spacing w:after="0" w:line="240" w:lineRule="auto"/>
              <w:ind w:left="0"/>
              <w:jc w:val="both"/>
              <w:rPr>
                <w:rFonts w:ascii="Times New Roman" w:hAnsi="Times New Roman" w:cs="Times New Roman"/>
                <w:sz w:val="24"/>
                <w:szCs w:val="24"/>
              </w:rPr>
            </w:pPr>
            <w:proofErr w:type="spellStart"/>
            <w:r w:rsidRPr="003B1275">
              <w:rPr>
                <w:rFonts w:ascii="Times New Roman" w:hAnsi="Times New Roman" w:cs="Times New Roman"/>
                <w:sz w:val="24"/>
                <w:szCs w:val="24"/>
              </w:rPr>
              <w:t>Коимбра</w:t>
            </w:r>
            <w:proofErr w:type="spellEnd"/>
            <w:r w:rsidRPr="003B1275">
              <w:rPr>
                <w:rFonts w:ascii="Times New Roman" w:hAnsi="Times New Roman" w:cs="Times New Roman"/>
                <w:sz w:val="24"/>
                <w:szCs w:val="24"/>
              </w:rPr>
              <w:t xml:space="preserve"> </w:t>
            </w:r>
            <w:r w:rsidRPr="003B1275">
              <w:rPr>
                <w:rFonts w:ascii="Times New Roman" w:hAnsi="Times New Roman" w:cs="Times New Roman"/>
                <w:sz w:val="24"/>
                <w:szCs w:val="24"/>
                <w:lang w:val="ky-KG"/>
              </w:rPr>
              <w:t>у</w:t>
            </w:r>
            <w:proofErr w:type="spellStart"/>
            <w:r w:rsidRPr="003B1275">
              <w:rPr>
                <w:rFonts w:ascii="Times New Roman" w:hAnsi="Times New Roman" w:cs="Times New Roman"/>
                <w:sz w:val="24"/>
                <w:szCs w:val="24"/>
              </w:rPr>
              <w:t>ниверситет</w:t>
            </w:r>
            <w:proofErr w:type="spellEnd"/>
            <w:r w:rsidRPr="003B1275">
              <w:rPr>
                <w:rFonts w:ascii="Times New Roman" w:hAnsi="Times New Roman" w:cs="Times New Roman"/>
                <w:sz w:val="24"/>
                <w:szCs w:val="24"/>
                <w:lang w:val="ky-KG"/>
              </w:rPr>
              <w:t>и</w:t>
            </w:r>
            <w:r w:rsidRPr="003B1275">
              <w:rPr>
                <w:rFonts w:ascii="Times New Roman" w:hAnsi="Times New Roman" w:cs="Times New Roman"/>
                <w:sz w:val="24"/>
                <w:szCs w:val="24"/>
              </w:rPr>
              <w:t xml:space="preserve">, Португалия </w:t>
            </w:r>
            <w:r w:rsidRPr="003B1275">
              <w:rPr>
                <w:rFonts w:ascii="Times New Roman" w:hAnsi="Times New Roman" w:cs="Times New Roman"/>
                <w:sz w:val="24"/>
                <w:szCs w:val="24"/>
                <w:lang w:val="en-US"/>
              </w:rPr>
              <w:t>https</w:t>
            </w:r>
            <w:r w:rsidRPr="003B1275">
              <w:rPr>
                <w:rFonts w:ascii="Times New Roman" w:hAnsi="Times New Roman" w:cs="Times New Roman"/>
                <w:sz w:val="24"/>
                <w:szCs w:val="24"/>
              </w:rPr>
              <w:t>://</w:t>
            </w:r>
            <w:r w:rsidRPr="003B1275">
              <w:rPr>
                <w:rFonts w:ascii="Times New Roman" w:hAnsi="Times New Roman" w:cs="Times New Roman"/>
                <w:sz w:val="24"/>
                <w:szCs w:val="24"/>
                <w:lang w:val="en-US"/>
              </w:rPr>
              <w:t>www</w:t>
            </w:r>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uc</w:t>
            </w:r>
            <w:proofErr w:type="spellEnd"/>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pt</w:t>
            </w:r>
            <w:proofErr w:type="spellEnd"/>
          </w:p>
        </w:tc>
      </w:tr>
      <w:tr w:rsidR="003B1275" w:rsidRPr="003B1275" w:rsidTr="003B1275">
        <w:trPr>
          <w:trHeight w:val="388"/>
        </w:trPr>
        <w:tc>
          <w:tcPr>
            <w:tcW w:w="4503"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3B1275">
              <w:rPr>
                <w:rFonts w:ascii="Times New Roman" w:hAnsi="Times New Roman" w:cs="Times New Roman"/>
                <w:sz w:val="24"/>
                <w:szCs w:val="24"/>
              </w:rPr>
              <w:t xml:space="preserve">РУДН </w:t>
            </w:r>
          </w:p>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r w:rsidRPr="003B1275">
              <w:rPr>
                <w:rFonts w:ascii="Times New Roman" w:hAnsi="Times New Roman" w:cs="Times New Roman"/>
                <w:sz w:val="24"/>
                <w:szCs w:val="24"/>
              </w:rPr>
              <w:t>http://</w:t>
            </w:r>
            <w:r w:rsidRPr="003B1275">
              <w:rPr>
                <w:rFonts w:ascii="Times New Roman" w:hAnsi="Times New Roman" w:cs="Times New Roman"/>
                <w:sz w:val="24"/>
                <w:szCs w:val="24"/>
                <w:lang w:val="en-US"/>
              </w:rPr>
              <w:t>www</w:t>
            </w:r>
            <w:r w:rsidRPr="003B1275">
              <w:rPr>
                <w:rFonts w:ascii="Times New Roman" w:hAnsi="Times New Roman" w:cs="Times New Roman"/>
                <w:sz w:val="24"/>
                <w:szCs w:val="24"/>
              </w:rPr>
              <w:t>.</w:t>
            </w:r>
            <w:hyperlink r:id="rId9" w:tgtFrame="_blank" w:history="1">
              <w:proofErr w:type="spellStart"/>
              <w:r w:rsidRPr="003B1275">
                <w:rPr>
                  <w:rStyle w:val="a3"/>
                  <w:rFonts w:ascii="Times New Roman" w:hAnsi="Times New Roman" w:cs="Times New Roman"/>
                  <w:sz w:val="24"/>
                  <w:szCs w:val="24"/>
                  <w:lang w:val="en-US"/>
                </w:rPr>
                <w:t>rudn</w:t>
              </w:r>
              <w:proofErr w:type="spellEnd"/>
              <w:r w:rsidRPr="003B1275">
                <w:rPr>
                  <w:rStyle w:val="a3"/>
                  <w:rFonts w:ascii="Times New Roman" w:hAnsi="Times New Roman" w:cs="Times New Roman"/>
                  <w:sz w:val="24"/>
                  <w:szCs w:val="24"/>
                </w:rPr>
                <w:t>.</w:t>
              </w:r>
              <w:proofErr w:type="spellStart"/>
              <w:r w:rsidRPr="003B1275">
                <w:rPr>
                  <w:rStyle w:val="a3"/>
                  <w:rFonts w:ascii="Times New Roman" w:hAnsi="Times New Roman" w:cs="Times New Roman"/>
                  <w:sz w:val="24"/>
                  <w:szCs w:val="24"/>
                  <w:lang w:val="en-US"/>
                </w:rPr>
                <w:t>ru</w:t>
              </w:r>
              <w:proofErr w:type="spellEnd"/>
            </w:hyperlink>
          </w:p>
        </w:tc>
        <w:tc>
          <w:tcPr>
            <w:tcW w:w="4252"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3B1275">
              <w:rPr>
                <w:rFonts w:ascii="Times New Roman" w:hAnsi="Times New Roman" w:cs="Times New Roman"/>
                <w:sz w:val="24"/>
                <w:szCs w:val="24"/>
              </w:rPr>
              <w:t xml:space="preserve">Бордо </w:t>
            </w:r>
            <w:r w:rsidRPr="003B1275">
              <w:rPr>
                <w:rFonts w:ascii="Times New Roman" w:hAnsi="Times New Roman" w:cs="Times New Roman"/>
                <w:sz w:val="24"/>
                <w:szCs w:val="24"/>
                <w:lang w:val="ky-KG"/>
              </w:rPr>
              <w:t>у</w:t>
            </w:r>
            <w:proofErr w:type="spellStart"/>
            <w:r w:rsidRPr="003B1275">
              <w:rPr>
                <w:rFonts w:ascii="Times New Roman" w:hAnsi="Times New Roman" w:cs="Times New Roman"/>
                <w:sz w:val="24"/>
                <w:szCs w:val="24"/>
              </w:rPr>
              <w:t>ниверситет</w:t>
            </w:r>
            <w:proofErr w:type="spellEnd"/>
            <w:r w:rsidRPr="003B1275">
              <w:rPr>
                <w:rFonts w:ascii="Times New Roman" w:hAnsi="Times New Roman" w:cs="Times New Roman"/>
                <w:sz w:val="24"/>
                <w:szCs w:val="24"/>
                <w:lang w:val="ky-KG"/>
              </w:rPr>
              <w:t>и</w:t>
            </w:r>
            <w:r w:rsidRPr="003B1275">
              <w:rPr>
                <w:rFonts w:ascii="Times New Roman" w:hAnsi="Times New Roman" w:cs="Times New Roman"/>
                <w:sz w:val="24"/>
                <w:szCs w:val="24"/>
              </w:rPr>
              <w:t>, Франция</w:t>
            </w:r>
          </w:p>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r w:rsidRPr="003B1275">
              <w:rPr>
                <w:rFonts w:ascii="Times New Roman" w:hAnsi="Times New Roman" w:cs="Times New Roman"/>
                <w:sz w:val="24"/>
                <w:szCs w:val="24"/>
              </w:rPr>
              <w:t xml:space="preserve">      </w:t>
            </w:r>
            <w:r w:rsidRPr="003B1275">
              <w:rPr>
                <w:rFonts w:ascii="Times New Roman" w:hAnsi="Times New Roman" w:cs="Times New Roman"/>
                <w:sz w:val="24"/>
                <w:szCs w:val="24"/>
                <w:lang w:val="en-US"/>
              </w:rPr>
              <w:t>https</w:t>
            </w:r>
            <w:r w:rsidRPr="003B1275">
              <w:rPr>
                <w:rFonts w:ascii="Times New Roman" w:hAnsi="Times New Roman" w:cs="Times New Roman"/>
                <w:sz w:val="24"/>
                <w:szCs w:val="24"/>
              </w:rPr>
              <w:t>://</w:t>
            </w:r>
            <w:r w:rsidRPr="003B1275">
              <w:rPr>
                <w:rFonts w:ascii="Times New Roman" w:hAnsi="Times New Roman" w:cs="Times New Roman"/>
                <w:sz w:val="24"/>
                <w:szCs w:val="24"/>
                <w:lang w:val="en-US"/>
              </w:rPr>
              <w:t>www</w:t>
            </w:r>
            <w:r w:rsidRPr="003B1275">
              <w:rPr>
                <w:rFonts w:ascii="Times New Roman" w:hAnsi="Times New Roman" w:cs="Times New Roman"/>
                <w:sz w:val="24"/>
                <w:szCs w:val="24"/>
              </w:rPr>
              <w:t>.</w:t>
            </w:r>
            <w:r w:rsidRPr="003B1275">
              <w:rPr>
                <w:rFonts w:ascii="Times New Roman" w:hAnsi="Times New Roman" w:cs="Times New Roman"/>
                <w:sz w:val="24"/>
                <w:szCs w:val="24"/>
                <w:lang w:val="en-US"/>
              </w:rPr>
              <w:t>u</w:t>
            </w:r>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bordeaux</w:t>
            </w:r>
            <w:proofErr w:type="spellEnd"/>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fr</w:t>
            </w:r>
            <w:proofErr w:type="spellEnd"/>
          </w:p>
        </w:tc>
      </w:tr>
      <w:tr w:rsidR="003B1275" w:rsidRPr="003B1275" w:rsidTr="003B1275">
        <w:trPr>
          <w:trHeight w:val="394"/>
        </w:trPr>
        <w:tc>
          <w:tcPr>
            <w:tcW w:w="4503"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3B1275">
              <w:rPr>
                <w:rFonts w:ascii="Times New Roman" w:hAnsi="Times New Roman" w:cs="Times New Roman"/>
                <w:sz w:val="24"/>
                <w:szCs w:val="24"/>
              </w:rPr>
              <w:lastRenderedPageBreak/>
              <w:t>СПбГУ</w:t>
            </w:r>
          </w:p>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r w:rsidRPr="003B1275">
              <w:rPr>
                <w:rFonts w:ascii="Times New Roman" w:hAnsi="Times New Roman" w:cs="Times New Roman"/>
                <w:sz w:val="24"/>
                <w:szCs w:val="24"/>
              </w:rPr>
              <w:t>http://</w:t>
            </w:r>
            <w:r w:rsidRPr="003B1275">
              <w:rPr>
                <w:rFonts w:ascii="Times New Roman" w:hAnsi="Times New Roman" w:cs="Times New Roman"/>
                <w:sz w:val="24"/>
                <w:szCs w:val="24"/>
                <w:lang w:val="en-US"/>
              </w:rPr>
              <w:t>www</w:t>
            </w:r>
            <w:r w:rsidRPr="003B1275">
              <w:rPr>
                <w:rFonts w:ascii="Times New Roman" w:hAnsi="Times New Roman" w:cs="Times New Roman"/>
                <w:sz w:val="24"/>
                <w:szCs w:val="24"/>
              </w:rPr>
              <w:t xml:space="preserve">. </w:t>
            </w:r>
            <w:hyperlink r:id="rId10" w:tgtFrame="_blank" w:history="1">
              <w:proofErr w:type="spellStart"/>
              <w:r w:rsidRPr="003B1275">
                <w:rPr>
                  <w:rStyle w:val="a3"/>
                  <w:rFonts w:ascii="Times New Roman" w:hAnsi="Times New Roman" w:cs="Times New Roman"/>
                  <w:sz w:val="24"/>
                  <w:szCs w:val="24"/>
                  <w:lang w:val="en-US"/>
                </w:rPr>
                <w:t>spgu</w:t>
              </w:r>
              <w:proofErr w:type="spellEnd"/>
              <w:r w:rsidRPr="003B1275">
                <w:rPr>
                  <w:rStyle w:val="a3"/>
                  <w:rFonts w:ascii="Times New Roman" w:hAnsi="Times New Roman" w:cs="Times New Roman"/>
                  <w:sz w:val="24"/>
                  <w:szCs w:val="24"/>
                </w:rPr>
                <w:t>.</w:t>
              </w:r>
              <w:proofErr w:type="spellStart"/>
              <w:r w:rsidRPr="003B1275">
                <w:rPr>
                  <w:rStyle w:val="a3"/>
                  <w:rFonts w:ascii="Times New Roman" w:hAnsi="Times New Roman" w:cs="Times New Roman"/>
                  <w:sz w:val="24"/>
                  <w:szCs w:val="24"/>
                  <w:lang w:val="en-US"/>
                </w:rPr>
                <w:t>ru</w:t>
              </w:r>
              <w:proofErr w:type="spellEnd"/>
            </w:hyperlink>
          </w:p>
        </w:tc>
        <w:tc>
          <w:tcPr>
            <w:tcW w:w="4252"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3B1275">
              <w:rPr>
                <w:rFonts w:ascii="Times New Roman" w:hAnsi="Times New Roman" w:cs="Times New Roman"/>
                <w:sz w:val="24"/>
                <w:szCs w:val="24"/>
              </w:rPr>
              <w:t>Кентукки университет</w:t>
            </w:r>
            <w:r w:rsidRPr="003B1275">
              <w:rPr>
                <w:rFonts w:ascii="Times New Roman" w:hAnsi="Times New Roman" w:cs="Times New Roman"/>
                <w:sz w:val="24"/>
                <w:szCs w:val="24"/>
                <w:lang w:val="ky-KG"/>
              </w:rPr>
              <w:t>и</w:t>
            </w:r>
            <w:r w:rsidRPr="003B1275">
              <w:rPr>
                <w:rFonts w:ascii="Times New Roman" w:hAnsi="Times New Roman" w:cs="Times New Roman"/>
                <w:sz w:val="24"/>
                <w:szCs w:val="24"/>
              </w:rPr>
              <w:t>, А</w:t>
            </w:r>
            <w:r w:rsidRPr="003B1275">
              <w:rPr>
                <w:rFonts w:ascii="Times New Roman" w:hAnsi="Times New Roman" w:cs="Times New Roman"/>
                <w:sz w:val="24"/>
                <w:szCs w:val="24"/>
                <w:lang w:val="ky-KG"/>
              </w:rPr>
              <w:t>КШ</w:t>
            </w:r>
          </w:p>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r w:rsidRPr="003B1275">
              <w:rPr>
                <w:rFonts w:ascii="Times New Roman" w:hAnsi="Times New Roman" w:cs="Times New Roman"/>
                <w:sz w:val="24"/>
                <w:szCs w:val="24"/>
              </w:rPr>
              <w:t xml:space="preserve">      </w:t>
            </w:r>
            <w:r w:rsidRPr="003B1275">
              <w:rPr>
                <w:rFonts w:ascii="Times New Roman" w:hAnsi="Times New Roman" w:cs="Times New Roman"/>
                <w:sz w:val="24"/>
                <w:szCs w:val="24"/>
                <w:lang w:val="en-US"/>
              </w:rPr>
              <w:t>https</w:t>
            </w:r>
            <w:r w:rsidRPr="003B1275">
              <w:rPr>
                <w:rFonts w:ascii="Times New Roman" w:hAnsi="Times New Roman" w:cs="Times New Roman"/>
                <w:sz w:val="24"/>
                <w:szCs w:val="24"/>
              </w:rPr>
              <w:t>://</w:t>
            </w:r>
            <w:r w:rsidRPr="003B1275">
              <w:rPr>
                <w:rFonts w:ascii="Times New Roman" w:hAnsi="Times New Roman" w:cs="Times New Roman"/>
                <w:sz w:val="24"/>
                <w:szCs w:val="24"/>
                <w:lang w:val="en-US"/>
              </w:rPr>
              <w:t>www</w:t>
            </w:r>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uky</w:t>
            </w:r>
            <w:proofErr w:type="spellEnd"/>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edu</w:t>
            </w:r>
            <w:proofErr w:type="spellEnd"/>
          </w:p>
        </w:tc>
      </w:tr>
      <w:tr w:rsidR="003B1275" w:rsidRPr="003B1275" w:rsidTr="003B1275">
        <w:trPr>
          <w:trHeight w:val="578"/>
        </w:trPr>
        <w:tc>
          <w:tcPr>
            <w:tcW w:w="4503"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3B1275">
              <w:rPr>
                <w:rFonts w:ascii="Times New Roman" w:hAnsi="Times New Roman" w:cs="Times New Roman"/>
                <w:sz w:val="24"/>
                <w:szCs w:val="24"/>
              </w:rPr>
              <w:t>Томск</w:t>
            </w:r>
            <w:r w:rsidRPr="003B1275">
              <w:rPr>
                <w:rFonts w:ascii="Times New Roman" w:hAnsi="Times New Roman" w:cs="Times New Roman"/>
                <w:sz w:val="24"/>
                <w:szCs w:val="24"/>
                <w:lang w:val="ky-KG"/>
              </w:rPr>
              <w:t xml:space="preserve"> мамлекеттик </w:t>
            </w:r>
            <w:r w:rsidRPr="003B1275">
              <w:rPr>
                <w:rFonts w:ascii="Times New Roman" w:hAnsi="Times New Roman" w:cs="Times New Roman"/>
                <w:sz w:val="24"/>
                <w:szCs w:val="24"/>
              </w:rPr>
              <w:t>университет</w:t>
            </w:r>
            <w:r w:rsidRPr="003B1275">
              <w:rPr>
                <w:rFonts w:ascii="Times New Roman" w:hAnsi="Times New Roman" w:cs="Times New Roman"/>
                <w:sz w:val="24"/>
                <w:szCs w:val="24"/>
                <w:lang w:val="ky-KG"/>
              </w:rPr>
              <w:t xml:space="preserve">и </w:t>
            </w:r>
            <w:r w:rsidRPr="003B1275">
              <w:rPr>
                <w:rFonts w:ascii="Times New Roman" w:hAnsi="Times New Roman" w:cs="Times New Roman"/>
                <w:sz w:val="24"/>
                <w:szCs w:val="24"/>
                <w:lang w:val="en-US"/>
              </w:rPr>
              <w:t xml:space="preserve"> </w:t>
            </w:r>
          </w:p>
          <w:p w:rsidR="003B1275" w:rsidRPr="003B1275" w:rsidRDefault="003B1275">
            <w:pPr>
              <w:widowControl w:val="0"/>
              <w:autoSpaceDE w:val="0"/>
              <w:autoSpaceDN w:val="0"/>
              <w:adjustRightInd w:val="0"/>
              <w:spacing w:after="0"/>
              <w:jc w:val="both"/>
              <w:rPr>
                <w:rFonts w:ascii="Times New Roman" w:hAnsi="Times New Roman" w:cs="Times New Roman"/>
                <w:sz w:val="24"/>
                <w:szCs w:val="24"/>
                <w:lang w:val="en-US"/>
              </w:rPr>
            </w:pPr>
            <w:r w:rsidRPr="003B1275">
              <w:rPr>
                <w:rFonts w:ascii="Times New Roman" w:hAnsi="Times New Roman" w:cs="Times New Roman"/>
                <w:sz w:val="24"/>
                <w:szCs w:val="24"/>
                <w:lang w:val="en-US"/>
              </w:rPr>
              <w:t>http://www.tsu.ru</w:t>
            </w:r>
          </w:p>
        </w:tc>
        <w:tc>
          <w:tcPr>
            <w:tcW w:w="4252"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numPr>
                <w:ilvl w:val="0"/>
                <w:numId w:val="8"/>
              </w:numPr>
              <w:autoSpaceDE w:val="0"/>
              <w:autoSpaceDN w:val="0"/>
              <w:adjustRightInd w:val="0"/>
              <w:spacing w:after="0" w:line="240" w:lineRule="auto"/>
              <w:ind w:left="0"/>
              <w:rPr>
                <w:rFonts w:ascii="Times New Roman" w:hAnsi="Times New Roman" w:cs="Times New Roman"/>
                <w:sz w:val="24"/>
                <w:szCs w:val="24"/>
              </w:rPr>
            </w:pPr>
            <w:r w:rsidRPr="003B1275">
              <w:rPr>
                <w:rFonts w:ascii="Times New Roman" w:hAnsi="Times New Roman" w:cs="Times New Roman"/>
                <w:sz w:val="24"/>
                <w:szCs w:val="24"/>
              </w:rPr>
              <w:t xml:space="preserve">Джонса </w:t>
            </w:r>
            <w:proofErr w:type="spellStart"/>
            <w:r w:rsidRPr="003B1275">
              <w:rPr>
                <w:rFonts w:ascii="Times New Roman" w:hAnsi="Times New Roman" w:cs="Times New Roman"/>
                <w:sz w:val="24"/>
                <w:szCs w:val="24"/>
              </w:rPr>
              <w:t>Хопкинса</w:t>
            </w:r>
            <w:proofErr w:type="spellEnd"/>
            <w:r w:rsidRPr="003B1275">
              <w:rPr>
                <w:rFonts w:ascii="Times New Roman" w:hAnsi="Times New Roman" w:cs="Times New Roman"/>
                <w:sz w:val="24"/>
                <w:szCs w:val="24"/>
                <w:lang w:val="ky-KG"/>
              </w:rPr>
              <w:t xml:space="preserve"> </w:t>
            </w:r>
            <w:r w:rsidRPr="003B1275">
              <w:rPr>
                <w:rFonts w:ascii="Times New Roman" w:hAnsi="Times New Roman" w:cs="Times New Roman"/>
                <w:sz w:val="24"/>
                <w:szCs w:val="24"/>
              </w:rPr>
              <w:t>университет</w:t>
            </w:r>
            <w:r w:rsidRPr="003B1275">
              <w:rPr>
                <w:rFonts w:ascii="Times New Roman" w:hAnsi="Times New Roman" w:cs="Times New Roman"/>
                <w:sz w:val="24"/>
                <w:szCs w:val="24"/>
                <w:lang w:val="ky-KG"/>
              </w:rPr>
              <w:t>и</w:t>
            </w:r>
            <w:r w:rsidRPr="003B1275">
              <w:rPr>
                <w:rFonts w:ascii="Times New Roman" w:hAnsi="Times New Roman" w:cs="Times New Roman"/>
                <w:sz w:val="24"/>
                <w:szCs w:val="24"/>
              </w:rPr>
              <w:t>, А</w:t>
            </w:r>
            <w:r w:rsidRPr="003B1275">
              <w:rPr>
                <w:rFonts w:ascii="Times New Roman" w:hAnsi="Times New Roman" w:cs="Times New Roman"/>
                <w:sz w:val="24"/>
                <w:szCs w:val="24"/>
                <w:lang w:val="ky-KG"/>
              </w:rPr>
              <w:t>КШ</w:t>
            </w:r>
          </w:p>
          <w:p w:rsidR="003B1275" w:rsidRPr="003B1275" w:rsidRDefault="003B1275">
            <w:pPr>
              <w:widowControl w:val="0"/>
              <w:autoSpaceDE w:val="0"/>
              <w:autoSpaceDN w:val="0"/>
              <w:adjustRightInd w:val="0"/>
              <w:spacing w:after="0"/>
              <w:rPr>
                <w:rFonts w:ascii="Times New Roman" w:hAnsi="Times New Roman" w:cs="Times New Roman"/>
                <w:sz w:val="24"/>
                <w:szCs w:val="24"/>
              </w:rPr>
            </w:pPr>
            <w:r w:rsidRPr="003B1275">
              <w:rPr>
                <w:rFonts w:ascii="Times New Roman" w:hAnsi="Times New Roman" w:cs="Times New Roman"/>
                <w:sz w:val="24"/>
                <w:szCs w:val="24"/>
                <w:lang w:val="en-US"/>
              </w:rPr>
              <w:t>http</w:t>
            </w:r>
            <w:r w:rsidRPr="003B1275">
              <w:rPr>
                <w:rFonts w:ascii="Times New Roman" w:hAnsi="Times New Roman" w:cs="Times New Roman"/>
                <w:sz w:val="24"/>
                <w:szCs w:val="24"/>
              </w:rPr>
              <w:t>://</w:t>
            </w:r>
            <w:r w:rsidRPr="003B1275">
              <w:rPr>
                <w:rFonts w:ascii="Times New Roman" w:hAnsi="Times New Roman" w:cs="Times New Roman"/>
                <w:sz w:val="24"/>
                <w:szCs w:val="24"/>
                <w:lang w:val="en-US"/>
              </w:rPr>
              <w:t>www</w:t>
            </w:r>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jhu</w:t>
            </w:r>
            <w:proofErr w:type="spellEnd"/>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edu</w:t>
            </w:r>
            <w:proofErr w:type="spellEnd"/>
          </w:p>
        </w:tc>
      </w:tr>
      <w:tr w:rsidR="003B1275" w:rsidRPr="003B1275" w:rsidTr="003B1275">
        <w:trPr>
          <w:trHeight w:val="580"/>
        </w:trPr>
        <w:tc>
          <w:tcPr>
            <w:tcW w:w="4503" w:type="dxa"/>
            <w:tcBorders>
              <w:top w:val="single" w:sz="4" w:space="0" w:color="000000"/>
              <w:left w:val="single" w:sz="4" w:space="0" w:color="000000"/>
              <w:bottom w:val="single" w:sz="4" w:space="0" w:color="000000"/>
              <w:right w:val="single" w:sz="4" w:space="0" w:color="000000"/>
            </w:tcBorders>
          </w:tcPr>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numPr>
                <w:ilvl w:val="0"/>
                <w:numId w:val="8"/>
              </w:numPr>
              <w:autoSpaceDE w:val="0"/>
              <w:autoSpaceDN w:val="0"/>
              <w:adjustRightInd w:val="0"/>
              <w:spacing w:after="0" w:line="240" w:lineRule="auto"/>
              <w:ind w:left="0"/>
              <w:rPr>
                <w:rFonts w:ascii="Times New Roman" w:hAnsi="Times New Roman" w:cs="Times New Roman"/>
                <w:sz w:val="24"/>
                <w:szCs w:val="24"/>
              </w:rPr>
            </w:pPr>
            <w:r w:rsidRPr="003B1275">
              <w:rPr>
                <w:rFonts w:ascii="Times New Roman" w:hAnsi="Times New Roman" w:cs="Times New Roman"/>
                <w:sz w:val="24"/>
                <w:szCs w:val="24"/>
              </w:rPr>
              <w:t>Вашингтон университет</w:t>
            </w:r>
            <w:r w:rsidRPr="003B1275">
              <w:rPr>
                <w:rFonts w:ascii="Times New Roman" w:hAnsi="Times New Roman" w:cs="Times New Roman"/>
                <w:sz w:val="24"/>
                <w:szCs w:val="24"/>
                <w:lang w:val="ky-KG"/>
              </w:rPr>
              <w:t>и</w:t>
            </w:r>
            <w:r w:rsidRPr="003B1275">
              <w:rPr>
                <w:rFonts w:ascii="Times New Roman" w:hAnsi="Times New Roman" w:cs="Times New Roman"/>
                <w:sz w:val="24"/>
                <w:szCs w:val="24"/>
              </w:rPr>
              <w:t>, Сиэтл</w:t>
            </w:r>
          </w:p>
          <w:p w:rsidR="003B1275" w:rsidRPr="003B1275" w:rsidRDefault="003B1275">
            <w:pPr>
              <w:widowControl w:val="0"/>
              <w:autoSpaceDE w:val="0"/>
              <w:autoSpaceDN w:val="0"/>
              <w:adjustRightInd w:val="0"/>
              <w:spacing w:after="0"/>
              <w:jc w:val="both"/>
              <w:rPr>
                <w:rFonts w:ascii="Times New Roman" w:hAnsi="Times New Roman" w:cs="Times New Roman"/>
                <w:sz w:val="24"/>
                <w:szCs w:val="24"/>
                <w:lang w:val="en-US"/>
              </w:rPr>
            </w:pPr>
            <w:r w:rsidRPr="003B1275">
              <w:rPr>
                <w:rFonts w:ascii="Times New Roman" w:hAnsi="Times New Roman" w:cs="Times New Roman"/>
                <w:sz w:val="24"/>
                <w:szCs w:val="24"/>
              </w:rPr>
              <w:t xml:space="preserve">      </w:t>
            </w:r>
            <w:r w:rsidRPr="003B1275">
              <w:rPr>
                <w:rFonts w:ascii="Times New Roman" w:hAnsi="Times New Roman" w:cs="Times New Roman"/>
                <w:sz w:val="24"/>
                <w:szCs w:val="24"/>
                <w:lang w:val="en-US"/>
              </w:rPr>
              <w:t>http://seattleu.edu</w:t>
            </w:r>
          </w:p>
        </w:tc>
      </w:tr>
      <w:tr w:rsidR="003B1275" w:rsidRPr="003B1275" w:rsidTr="003B1275">
        <w:trPr>
          <w:trHeight w:val="538"/>
        </w:trPr>
        <w:tc>
          <w:tcPr>
            <w:tcW w:w="4503" w:type="dxa"/>
            <w:tcBorders>
              <w:top w:val="single" w:sz="4" w:space="0" w:color="000000"/>
              <w:left w:val="single" w:sz="4" w:space="0" w:color="000000"/>
              <w:bottom w:val="single" w:sz="4" w:space="0" w:color="000000"/>
              <w:right w:val="single" w:sz="4" w:space="0" w:color="000000"/>
            </w:tcBorders>
          </w:tcPr>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p>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3B1275">
              <w:rPr>
                <w:rFonts w:ascii="Times New Roman" w:hAnsi="Times New Roman" w:cs="Times New Roman"/>
                <w:sz w:val="24"/>
                <w:szCs w:val="24"/>
              </w:rPr>
              <w:t>Синьцзян педагоги</w:t>
            </w:r>
            <w:r w:rsidRPr="003B1275">
              <w:rPr>
                <w:rFonts w:ascii="Times New Roman" w:hAnsi="Times New Roman" w:cs="Times New Roman"/>
                <w:sz w:val="24"/>
                <w:szCs w:val="24"/>
                <w:lang w:val="ky-KG"/>
              </w:rPr>
              <w:t xml:space="preserve">калык </w:t>
            </w:r>
            <w:r w:rsidRPr="003B1275">
              <w:rPr>
                <w:rFonts w:ascii="Times New Roman" w:hAnsi="Times New Roman" w:cs="Times New Roman"/>
                <w:sz w:val="24"/>
                <w:szCs w:val="24"/>
              </w:rPr>
              <w:t>университет</w:t>
            </w:r>
            <w:r w:rsidRPr="003B1275">
              <w:rPr>
                <w:rFonts w:ascii="Times New Roman" w:hAnsi="Times New Roman" w:cs="Times New Roman"/>
                <w:sz w:val="24"/>
                <w:szCs w:val="24"/>
                <w:lang w:val="ky-KG"/>
              </w:rPr>
              <w:t>и</w:t>
            </w:r>
            <w:r w:rsidRPr="003B1275">
              <w:rPr>
                <w:rFonts w:ascii="Times New Roman" w:hAnsi="Times New Roman" w:cs="Times New Roman"/>
                <w:sz w:val="24"/>
                <w:szCs w:val="24"/>
              </w:rPr>
              <w:t>, К</w:t>
            </w:r>
            <w:r w:rsidRPr="003B1275">
              <w:rPr>
                <w:rFonts w:ascii="Times New Roman" w:hAnsi="Times New Roman" w:cs="Times New Roman"/>
                <w:sz w:val="24"/>
                <w:szCs w:val="24"/>
                <w:lang w:val="ky-KG"/>
              </w:rPr>
              <w:t>ы</w:t>
            </w:r>
            <w:r w:rsidRPr="003B1275">
              <w:rPr>
                <w:rFonts w:ascii="Times New Roman" w:hAnsi="Times New Roman" w:cs="Times New Roman"/>
                <w:sz w:val="24"/>
                <w:szCs w:val="24"/>
              </w:rPr>
              <w:t xml:space="preserve">тай </w:t>
            </w:r>
          </w:p>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r w:rsidRPr="003B1275">
              <w:rPr>
                <w:rFonts w:ascii="Times New Roman" w:hAnsi="Times New Roman" w:cs="Times New Roman"/>
                <w:sz w:val="24"/>
                <w:szCs w:val="24"/>
              </w:rPr>
              <w:t xml:space="preserve">      </w:t>
            </w:r>
            <w:r w:rsidRPr="003B1275">
              <w:rPr>
                <w:rFonts w:ascii="Times New Roman" w:hAnsi="Times New Roman" w:cs="Times New Roman"/>
                <w:sz w:val="24"/>
                <w:szCs w:val="24"/>
                <w:lang w:val="en-US"/>
              </w:rPr>
              <w:t>https</w:t>
            </w:r>
            <w:r w:rsidRPr="003B1275">
              <w:rPr>
                <w:rFonts w:ascii="Times New Roman" w:hAnsi="Times New Roman" w:cs="Times New Roman"/>
                <w:sz w:val="24"/>
                <w:szCs w:val="24"/>
              </w:rPr>
              <w:t>://</w:t>
            </w:r>
            <w:r w:rsidRPr="003B1275">
              <w:rPr>
                <w:rFonts w:ascii="Times New Roman" w:hAnsi="Times New Roman" w:cs="Times New Roman"/>
                <w:sz w:val="24"/>
                <w:szCs w:val="24"/>
                <w:lang w:val="en-US"/>
              </w:rPr>
              <w:t>www</w:t>
            </w:r>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xju</w:t>
            </w:r>
            <w:proofErr w:type="spellEnd"/>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edu</w:t>
            </w:r>
            <w:proofErr w:type="spellEnd"/>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cn</w:t>
            </w:r>
            <w:proofErr w:type="spellEnd"/>
          </w:p>
        </w:tc>
      </w:tr>
      <w:tr w:rsidR="003B1275" w:rsidRPr="003B1275" w:rsidTr="003B1275">
        <w:trPr>
          <w:trHeight w:val="545"/>
        </w:trPr>
        <w:tc>
          <w:tcPr>
            <w:tcW w:w="4503" w:type="dxa"/>
            <w:tcBorders>
              <w:top w:val="single" w:sz="4" w:space="0" w:color="000000"/>
              <w:left w:val="single" w:sz="4" w:space="0" w:color="000000"/>
              <w:bottom w:val="single" w:sz="4" w:space="0" w:color="000000"/>
              <w:right w:val="single" w:sz="4" w:space="0" w:color="000000"/>
            </w:tcBorders>
          </w:tcPr>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numPr>
                <w:ilvl w:val="0"/>
                <w:numId w:val="8"/>
              </w:numPr>
              <w:autoSpaceDE w:val="0"/>
              <w:autoSpaceDN w:val="0"/>
              <w:adjustRightInd w:val="0"/>
              <w:spacing w:after="0" w:line="240" w:lineRule="auto"/>
              <w:ind w:left="0"/>
              <w:rPr>
                <w:rFonts w:ascii="Times New Roman" w:hAnsi="Times New Roman" w:cs="Times New Roman"/>
                <w:sz w:val="24"/>
                <w:szCs w:val="24"/>
              </w:rPr>
            </w:pPr>
            <w:proofErr w:type="spellStart"/>
            <w:r w:rsidRPr="003B1275">
              <w:rPr>
                <w:rFonts w:ascii="Times New Roman" w:hAnsi="Times New Roman" w:cs="Times New Roman"/>
                <w:sz w:val="24"/>
                <w:szCs w:val="24"/>
              </w:rPr>
              <w:t>Кокушикануниверситет</w:t>
            </w:r>
            <w:proofErr w:type="spellEnd"/>
            <w:r w:rsidRPr="003B1275">
              <w:rPr>
                <w:rFonts w:ascii="Times New Roman" w:hAnsi="Times New Roman" w:cs="Times New Roman"/>
                <w:sz w:val="24"/>
                <w:szCs w:val="24"/>
                <w:lang w:val="ky-KG"/>
              </w:rPr>
              <w:t>и</w:t>
            </w:r>
            <w:r w:rsidRPr="003B1275">
              <w:rPr>
                <w:rFonts w:ascii="Times New Roman" w:hAnsi="Times New Roman" w:cs="Times New Roman"/>
                <w:sz w:val="24"/>
                <w:szCs w:val="24"/>
              </w:rPr>
              <w:t xml:space="preserve">, Токио Япония </w:t>
            </w:r>
            <w:r w:rsidRPr="003B1275">
              <w:rPr>
                <w:rFonts w:ascii="Times New Roman" w:hAnsi="Times New Roman" w:cs="Times New Roman"/>
                <w:sz w:val="24"/>
                <w:szCs w:val="24"/>
                <w:lang w:val="en-US"/>
              </w:rPr>
              <w:t>https</w:t>
            </w:r>
            <w:r w:rsidRPr="003B1275">
              <w:rPr>
                <w:rFonts w:ascii="Times New Roman" w:hAnsi="Times New Roman" w:cs="Times New Roman"/>
                <w:sz w:val="24"/>
                <w:szCs w:val="24"/>
              </w:rPr>
              <w:t>://</w:t>
            </w:r>
            <w:r w:rsidRPr="003B1275">
              <w:rPr>
                <w:rFonts w:ascii="Times New Roman" w:hAnsi="Times New Roman" w:cs="Times New Roman"/>
                <w:sz w:val="24"/>
                <w:szCs w:val="24"/>
                <w:lang w:val="en-US"/>
              </w:rPr>
              <w:t>www</w:t>
            </w:r>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kokushikan</w:t>
            </w:r>
            <w:proofErr w:type="spellEnd"/>
            <w:r w:rsidRPr="003B1275">
              <w:rPr>
                <w:rFonts w:ascii="Times New Roman" w:hAnsi="Times New Roman" w:cs="Times New Roman"/>
                <w:sz w:val="24"/>
                <w:szCs w:val="24"/>
              </w:rPr>
              <w:t>.</w:t>
            </w:r>
            <w:r w:rsidRPr="003B1275">
              <w:rPr>
                <w:rFonts w:ascii="Times New Roman" w:hAnsi="Times New Roman" w:cs="Times New Roman"/>
                <w:sz w:val="24"/>
                <w:szCs w:val="24"/>
                <w:lang w:val="en-US"/>
              </w:rPr>
              <w:t>ac</w:t>
            </w:r>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jp</w:t>
            </w:r>
            <w:proofErr w:type="spellEnd"/>
          </w:p>
        </w:tc>
      </w:tr>
      <w:tr w:rsidR="003B1275" w:rsidRPr="003B1275" w:rsidTr="003B1275">
        <w:trPr>
          <w:trHeight w:val="852"/>
        </w:trPr>
        <w:tc>
          <w:tcPr>
            <w:tcW w:w="4503" w:type="dxa"/>
            <w:tcBorders>
              <w:top w:val="single" w:sz="4" w:space="0" w:color="000000"/>
              <w:left w:val="single" w:sz="4" w:space="0" w:color="000000"/>
              <w:bottom w:val="single" w:sz="4" w:space="0" w:color="000000"/>
              <w:right w:val="single" w:sz="4" w:space="0" w:color="000000"/>
            </w:tcBorders>
          </w:tcPr>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3B1275">
              <w:rPr>
                <w:rFonts w:ascii="Times New Roman" w:hAnsi="Times New Roman" w:cs="Times New Roman"/>
                <w:sz w:val="24"/>
                <w:szCs w:val="24"/>
              </w:rPr>
              <w:t>Токи</w:t>
            </w:r>
            <w:r w:rsidRPr="003B1275">
              <w:rPr>
                <w:rFonts w:ascii="Times New Roman" w:hAnsi="Times New Roman" w:cs="Times New Roman"/>
                <w:sz w:val="24"/>
                <w:szCs w:val="24"/>
                <w:lang w:val="ky-KG"/>
              </w:rPr>
              <w:t>о</w:t>
            </w:r>
            <w:r w:rsidRPr="003B1275">
              <w:rPr>
                <w:rFonts w:ascii="Times New Roman" w:hAnsi="Times New Roman" w:cs="Times New Roman"/>
                <w:sz w:val="24"/>
                <w:szCs w:val="24"/>
              </w:rPr>
              <w:t> университет</w:t>
            </w:r>
            <w:r w:rsidRPr="003B1275">
              <w:rPr>
                <w:rFonts w:ascii="Times New Roman" w:hAnsi="Times New Roman" w:cs="Times New Roman"/>
                <w:sz w:val="24"/>
                <w:szCs w:val="24"/>
                <w:lang w:val="ky-KG"/>
              </w:rPr>
              <w:t>иэл аралык мамилелер</w:t>
            </w:r>
            <w:r w:rsidRPr="003B1275">
              <w:rPr>
                <w:rFonts w:ascii="Times New Roman" w:hAnsi="Times New Roman" w:cs="Times New Roman"/>
                <w:sz w:val="24"/>
                <w:szCs w:val="24"/>
              </w:rPr>
              <w:t>, Токио</w:t>
            </w:r>
          </w:p>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r w:rsidRPr="003B1275">
              <w:rPr>
                <w:rFonts w:ascii="Times New Roman" w:hAnsi="Times New Roman" w:cs="Times New Roman"/>
                <w:sz w:val="24"/>
                <w:szCs w:val="24"/>
              </w:rPr>
              <w:t xml:space="preserve">      </w:t>
            </w:r>
            <w:hyperlink r:id="rId11" w:history="1">
              <w:r w:rsidRPr="003B1275">
                <w:rPr>
                  <w:rStyle w:val="a3"/>
                  <w:rFonts w:ascii="Times New Roman" w:hAnsi="Times New Roman" w:cs="Times New Roman"/>
                  <w:sz w:val="24"/>
                  <w:szCs w:val="24"/>
                  <w:lang w:val="en-US"/>
                </w:rPr>
                <w:t>https</w:t>
              </w:r>
              <w:r w:rsidRPr="003B1275">
                <w:rPr>
                  <w:rStyle w:val="a3"/>
                  <w:rFonts w:ascii="Times New Roman" w:hAnsi="Times New Roman" w:cs="Times New Roman"/>
                  <w:sz w:val="24"/>
                  <w:szCs w:val="24"/>
                </w:rPr>
                <w:t>://</w:t>
              </w:r>
              <w:r w:rsidRPr="003B1275">
                <w:rPr>
                  <w:rStyle w:val="a3"/>
                  <w:rFonts w:ascii="Times New Roman" w:hAnsi="Times New Roman" w:cs="Times New Roman"/>
                  <w:sz w:val="24"/>
                  <w:szCs w:val="24"/>
                  <w:lang w:val="en-US"/>
                </w:rPr>
                <w:t>www</w:t>
              </w:r>
              <w:r w:rsidRPr="003B1275">
                <w:rPr>
                  <w:rStyle w:val="a3"/>
                  <w:rFonts w:ascii="Times New Roman" w:hAnsi="Times New Roman" w:cs="Times New Roman"/>
                  <w:sz w:val="24"/>
                  <w:szCs w:val="24"/>
                </w:rPr>
                <w:t>.</w:t>
              </w:r>
              <w:r w:rsidRPr="003B1275">
                <w:rPr>
                  <w:rStyle w:val="a3"/>
                  <w:rFonts w:ascii="Times New Roman" w:hAnsi="Times New Roman" w:cs="Times New Roman"/>
                  <w:sz w:val="24"/>
                  <w:szCs w:val="24"/>
                  <w:lang w:val="en-US"/>
                </w:rPr>
                <w:t>u</w:t>
              </w:r>
              <w:r w:rsidRPr="003B1275">
                <w:rPr>
                  <w:rStyle w:val="a3"/>
                  <w:rFonts w:ascii="Times New Roman" w:hAnsi="Times New Roman" w:cs="Times New Roman"/>
                  <w:sz w:val="24"/>
                  <w:szCs w:val="24"/>
                </w:rPr>
                <w:t>-</w:t>
              </w:r>
              <w:proofErr w:type="spellStart"/>
              <w:r w:rsidRPr="003B1275">
                <w:rPr>
                  <w:rStyle w:val="a3"/>
                  <w:rFonts w:ascii="Times New Roman" w:hAnsi="Times New Roman" w:cs="Times New Roman"/>
                  <w:sz w:val="24"/>
                  <w:szCs w:val="24"/>
                  <w:lang w:val="en-US"/>
                </w:rPr>
                <w:t>tokyo</w:t>
              </w:r>
              <w:proofErr w:type="spellEnd"/>
              <w:r w:rsidRPr="003B1275">
                <w:rPr>
                  <w:rStyle w:val="a3"/>
                  <w:rFonts w:ascii="Times New Roman" w:hAnsi="Times New Roman" w:cs="Times New Roman"/>
                  <w:sz w:val="24"/>
                  <w:szCs w:val="24"/>
                </w:rPr>
                <w:t>.</w:t>
              </w:r>
              <w:r w:rsidRPr="003B1275">
                <w:rPr>
                  <w:rStyle w:val="a3"/>
                  <w:rFonts w:ascii="Times New Roman" w:hAnsi="Times New Roman" w:cs="Times New Roman"/>
                  <w:sz w:val="24"/>
                  <w:szCs w:val="24"/>
                  <w:lang w:val="en-US"/>
                </w:rPr>
                <w:t>ac</w:t>
              </w:r>
              <w:r w:rsidRPr="003B1275">
                <w:rPr>
                  <w:rStyle w:val="a3"/>
                  <w:rFonts w:ascii="Times New Roman" w:hAnsi="Times New Roman" w:cs="Times New Roman"/>
                  <w:sz w:val="24"/>
                  <w:szCs w:val="24"/>
                </w:rPr>
                <w:t>.</w:t>
              </w:r>
              <w:proofErr w:type="spellStart"/>
              <w:r w:rsidRPr="003B1275">
                <w:rPr>
                  <w:rStyle w:val="a3"/>
                  <w:rFonts w:ascii="Times New Roman" w:hAnsi="Times New Roman" w:cs="Times New Roman"/>
                  <w:sz w:val="24"/>
                  <w:szCs w:val="24"/>
                  <w:lang w:val="en-US"/>
                </w:rPr>
                <w:t>jp</w:t>
              </w:r>
              <w:proofErr w:type="spellEnd"/>
            </w:hyperlink>
          </w:p>
        </w:tc>
      </w:tr>
      <w:tr w:rsidR="003B1275" w:rsidRPr="003B1275" w:rsidTr="003B1275">
        <w:trPr>
          <w:trHeight w:val="852"/>
        </w:trPr>
        <w:tc>
          <w:tcPr>
            <w:tcW w:w="4503" w:type="dxa"/>
            <w:tcBorders>
              <w:top w:val="single" w:sz="4" w:space="0" w:color="000000"/>
              <w:left w:val="single" w:sz="4" w:space="0" w:color="000000"/>
              <w:bottom w:val="single" w:sz="4" w:space="0" w:color="000000"/>
              <w:right w:val="single" w:sz="4" w:space="0" w:color="000000"/>
            </w:tcBorders>
          </w:tcPr>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3B1275" w:rsidRPr="003B1275" w:rsidRDefault="003B1275">
            <w:pPr>
              <w:widowControl w:val="0"/>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3B1275">
              <w:rPr>
                <w:rFonts w:ascii="Times New Roman" w:hAnsi="Times New Roman" w:cs="Times New Roman"/>
                <w:sz w:val="24"/>
                <w:szCs w:val="24"/>
              </w:rPr>
              <w:t>Шанхай</w:t>
            </w:r>
            <w:r w:rsidRPr="003B1275">
              <w:rPr>
                <w:rFonts w:ascii="Times New Roman" w:hAnsi="Times New Roman" w:cs="Times New Roman"/>
                <w:sz w:val="24"/>
                <w:szCs w:val="24"/>
                <w:lang w:val="ky-KG"/>
              </w:rPr>
              <w:t xml:space="preserve"> </w:t>
            </w:r>
            <w:r w:rsidRPr="003B1275">
              <w:rPr>
                <w:rFonts w:ascii="Times New Roman" w:hAnsi="Times New Roman" w:cs="Times New Roman"/>
                <w:sz w:val="24"/>
                <w:szCs w:val="24"/>
              </w:rPr>
              <w:t>университет</w:t>
            </w:r>
            <w:r w:rsidRPr="003B1275">
              <w:rPr>
                <w:rFonts w:ascii="Times New Roman" w:hAnsi="Times New Roman" w:cs="Times New Roman"/>
                <w:sz w:val="24"/>
                <w:szCs w:val="24"/>
                <w:lang w:val="ky-KG"/>
              </w:rPr>
              <w:t xml:space="preserve">и укук жана саясат </w:t>
            </w:r>
          </w:p>
          <w:p w:rsidR="003B1275" w:rsidRPr="003B1275" w:rsidRDefault="003B1275">
            <w:pPr>
              <w:widowControl w:val="0"/>
              <w:autoSpaceDE w:val="0"/>
              <w:autoSpaceDN w:val="0"/>
              <w:adjustRightInd w:val="0"/>
              <w:spacing w:after="0"/>
              <w:jc w:val="both"/>
              <w:rPr>
                <w:rFonts w:ascii="Times New Roman" w:hAnsi="Times New Roman" w:cs="Times New Roman"/>
                <w:sz w:val="24"/>
                <w:szCs w:val="24"/>
              </w:rPr>
            </w:pPr>
            <w:r w:rsidRPr="003B1275">
              <w:rPr>
                <w:rFonts w:ascii="Times New Roman" w:hAnsi="Times New Roman" w:cs="Times New Roman"/>
                <w:sz w:val="24"/>
                <w:szCs w:val="24"/>
              </w:rPr>
              <w:t xml:space="preserve">      </w:t>
            </w:r>
            <w:r w:rsidRPr="003B1275">
              <w:rPr>
                <w:rFonts w:ascii="Times New Roman" w:hAnsi="Times New Roman" w:cs="Times New Roman"/>
                <w:sz w:val="24"/>
                <w:szCs w:val="24"/>
                <w:lang w:val="en-US"/>
              </w:rPr>
              <w:t>http</w:t>
            </w:r>
            <w:r w:rsidRPr="003B1275">
              <w:rPr>
                <w:rFonts w:ascii="Times New Roman" w:hAnsi="Times New Roman" w:cs="Times New Roman"/>
                <w:sz w:val="24"/>
                <w:szCs w:val="24"/>
              </w:rPr>
              <w:t>://</w:t>
            </w:r>
            <w:r w:rsidRPr="003B1275">
              <w:rPr>
                <w:rFonts w:ascii="Times New Roman" w:hAnsi="Times New Roman" w:cs="Times New Roman"/>
                <w:sz w:val="24"/>
                <w:szCs w:val="24"/>
                <w:lang w:val="en-US"/>
              </w:rPr>
              <w:t>en</w:t>
            </w:r>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shu</w:t>
            </w:r>
            <w:proofErr w:type="spellEnd"/>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edu</w:t>
            </w:r>
            <w:proofErr w:type="spellEnd"/>
            <w:r w:rsidRPr="003B1275">
              <w:rPr>
                <w:rFonts w:ascii="Times New Roman" w:hAnsi="Times New Roman" w:cs="Times New Roman"/>
                <w:sz w:val="24"/>
                <w:szCs w:val="24"/>
              </w:rPr>
              <w:t>.</w:t>
            </w:r>
            <w:proofErr w:type="spellStart"/>
            <w:r w:rsidRPr="003B1275">
              <w:rPr>
                <w:rFonts w:ascii="Times New Roman" w:hAnsi="Times New Roman" w:cs="Times New Roman"/>
                <w:sz w:val="24"/>
                <w:szCs w:val="24"/>
                <w:lang w:val="en-US"/>
              </w:rPr>
              <w:t>cn</w:t>
            </w:r>
            <w:proofErr w:type="spellEnd"/>
          </w:p>
        </w:tc>
      </w:tr>
    </w:tbl>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ky-KG"/>
        </w:rPr>
      </w:pP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ky-KG"/>
        </w:rPr>
      </w:pP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b/>
          <w:sz w:val="24"/>
          <w:szCs w:val="24"/>
          <w:lang w:val="ky-KG"/>
        </w:rPr>
      </w:pPr>
      <w:r w:rsidRPr="003B1275">
        <w:rPr>
          <w:rFonts w:ascii="Times New Roman" w:hAnsi="Times New Roman" w:cs="Times New Roman"/>
          <w:b/>
          <w:sz w:val="24"/>
          <w:szCs w:val="24"/>
          <w:lang w:val="ky-KG"/>
        </w:rPr>
        <w:t>5.3.4. Бүтүрүүчүлөрдү даярдоонун сапатын баалоо.</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ky-KG"/>
        </w:rPr>
      </w:pP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Негизги жалпы билим берүү программасын өздөштүрүү сапатын баалоо, сабакка жетишүүнү кезектеги контролун, окутуп жаткандарды ортодо аттестациялоону жана бүтүрүүчүлөрдү мамлекеттик аттестациялоо жыйынтыгын камтышы керек.  </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tr-TR"/>
        </w:rPr>
      </w:pPr>
      <w:r w:rsidRPr="003B1275">
        <w:rPr>
          <w:rFonts w:ascii="Times New Roman" w:hAnsi="Times New Roman" w:cs="Times New Roman"/>
          <w:sz w:val="24"/>
          <w:szCs w:val="24"/>
          <w:lang w:val="ky-KG"/>
        </w:rPr>
        <w:t xml:space="preserve">Ар бир тартип боюнча кезектеги жана ортодогу контролдоо тартибин жана конкреттүү формалары, ЖОЖ тарабынан өз алдынча иштелип чыгат жана окуунун биринчи айынын ичинде окутуучуларга маалымат берилет. </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tr-TR"/>
        </w:rPr>
      </w:pPr>
      <w:r w:rsidRPr="003B1275">
        <w:rPr>
          <w:rFonts w:ascii="Times New Roman" w:hAnsi="Times New Roman" w:cs="Times New Roman"/>
          <w:sz w:val="24"/>
          <w:szCs w:val="24"/>
          <w:lang w:val="ky-KG"/>
        </w:rPr>
        <w:t xml:space="preserve">Алардын жетишкендиктеринин НББПнын тиешелүү этап боюнча талаптарына (жетишкендикти күндөлүк контролдоо жана ортодогу аттестация) ылайык окутуучуларды аттестациялоо үчүн, билимин, билгичтигин жана алган компетенцияларын  баалоого мүмкүндүк бере турган  типтүү тапшырмаларды, текшерүү иштерин, тесттерди жана контролдоо ыкмаларын камтыган баалоо каражаттары фонду түзүлөт. </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ЖОЖ тарабынан конкреттүү тартипке окутуучулардын кезектеги шарттарына карата аларды ортодогу аттестациялоо жана күндөлүк жетишкендигин контролдоо программаларына максималдуу жакындоо үчүн шарттар түзүлүшү керек, бул үчүн ага окутуучулардан сырткары тышкы эксперт катары жумуш берүүчүлөр, аралаш тартипти окуй турган  окутуучулар ж.б.  тартылышы керек. </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Окутуучуларга бүтүндөй окуу процессинин уюштурулушун жана анын сапатын, маанисин баалоо мүмкүнчүлүгү берилиши керек. </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ky-KG"/>
        </w:rPr>
      </w:pPr>
      <w:r w:rsidRPr="003B1275">
        <w:rPr>
          <w:rFonts w:ascii="Times New Roman" w:hAnsi="Times New Roman" w:cs="Times New Roman"/>
          <w:sz w:val="24"/>
          <w:szCs w:val="24"/>
          <w:lang w:val="ky-KG"/>
        </w:rPr>
        <w:t xml:space="preserve">Жыйынтыктоочу мамлекеттик аттестация бүтүрүүчү квалификациялык ишти (бакалавр ишин) коргоону камтыйт. Мамлекеттик экзамен ЖОЖдун   ыктыяры менен киргизилет. </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tr-TR"/>
        </w:rPr>
      </w:pPr>
      <w:r w:rsidRPr="003B1275">
        <w:rPr>
          <w:rFonts w:ascii="Times New Roman" w:hAnsi="Times New Roman" w:cs="Times New Roman"/>
          <w:sz w:val="24"/>
          <w:szCs w:val="24"/>
          <w:lang w:val="ky-KG"/>
        </w:rPr>
        <w:t>Бакалавр ишинин маанисине, көлөмүнө жана түзүмүнө карата талаптар, ошондой эле мамлекеттик экзаменге  (болгондо) карата талаптар жогорку окуу жайы тарабынан аныкталат.</w:t>
      </w:r>
    </w:p>
    <w:p w:rsidR="003B1275" w:rsidRPr="003B1275" w:rsidRDefault="003B1275" w:rsidP="003B1275">
      <w:pPr>
        <w:widowControl w:val="0"/>
        <w:autoSpaceDE w:val="0"/>
        <w:autoSpaceDN w:val="0"/>
        <w:adjustRightInd w:val="0"/>
        <w:spacing w:after="0"/>
        <w:ind w:firstLine="567"/>
        <w:jc w:val="both"/>
        <w:rPr>
          <w:rFonts w:ascii="Times New Roman" w:eastAsia="PMingLiU" w:hAnsi="Times New Roman" w:cs="Times New Roman"/>
          <w:sz w:val="24"/>
          <w:szCs w:val="24"/>
          <w:lang w:val="tr-TR" w:eastAsia="zh-HK"/>
        </w:rPr>
      </w:pPr>
      <w:r w:rsidRPr="003B1275">
        <w:rPr>
          <w:rFonts w:ascii="Times New Roman" w:hAnsi="Times New Roman" w:cs="Times New Roman"/>
          <w:b/>
          <w:sz w:val="24"/>
          <w:szCs w:val="24"/>
          <w:lang w:val="kk-KZ"/>
        </w:rPr>
        <w:t>«Эл аралык</w:t>
      </w:r>
      <w:r w:rsidRPr="003B1275">
        <w:rPr>
          <w:rFonts w:ascii="Times New Roman" w:hAnsi="Times New Roman" w:cs="Times New Roman"/>
          <w:b/>
          <w:sz w:val="24"/>
          <w:szCs w:val="24"/>
          <w:lang w:val="ky-KG"/>
        </w:rPr>
        <w:t xml:space="preserve"> мамилелер</w:t>
      </w:r>
      <w:r w:rsidRPr="003B1275">
        <w:rPr>
          <w:rFonts w:ascii="Times New Roman" w:hAnsi="Times New Roman" w:cs="Times New Roman"/>
          <w:b/>
          <w:sz w:val="24"/>
          <w:szCs w:val="24"/>
          <w:lang w:val="kk-KZ"/>
        </w:rPr>
        <w:t>» 530800 багыты</w:t>
      </w:r>
      <w:r w:rsidRPr="003B1275">
        <w:rPr>
          <w:rFonts w:ascii="Times New Roman" w:hAnsi="Times New Roman" w:cs="Times New Roman"/>
          <w:sz w:val="24"/>
          <w:szCs w:val="24"/>
          <w:lang w:val="kk-KZ"/>
        </w:rPr>
        <w:t xml:space="preserve"> боюнча бул Кыргыз Республикасынын жогорку кесиптик билим берүүнүн Мамлекеттик билим берүү стандарты базалык ЖОЖ </w:t>
      </w:r>
      <w:r w:rsidRPr="003B1275">
        <w:rPr>
          <w:rFonts w:ascii="Times New Roman" w:hAnsi="Times New Roman" w:cs="Times New Roman"/>
          <w:sz w:val="24"/>
          <w:szCs w:val="24"/>
          <w:lang w:val="kk-KZ"/>
        </w:rPr>
        <w:lastRenderedPageBreak/>
        <w:t xml:space="preserve">Ж.Баласагын атындагы КУУнун  эл аралык </w:t>
      </w:r>
      <w:r w:rsidRPr="003B1275">
        <w:rPr>
          <w:rFonts w:ascii="Times New Roman" w:hAnsi="Times New Roman" w:cs="Times New Roman"/>
          <w:sz w:val="24"/>
          <w:szCs w:val="24"/>
          <w:lang w:val="ky-KG"/>
        </w:rPr>
        <w:t>мамилелер</w:t>
      </w:r>
      <w:r w:rsidRPr="003B1275">
        <w:rPr>
          <w:rFonts w:ascii="Times New Roman" w:hAnsi="Times New Roman" w:cs="Times New Roman"/>
          <w:sz w:val="24"/>
          <w:szCs w:val="24"/>
          <w:lang w:val="kk-KZ"/>
        </w:rPr>
        <w:t xml:space="preserve"> областы боюнча Окуу-методикалык бирикмеси тарабынан иштелди</w:t>
      </w:r>
      <w:r w:rsidRPr="003B1275">
        <w:rPr>
          <w:rFonts w:ascii="Times New Roman" w:hAnsi="Times New Roman" w:cs="Times New Roman"/>
          <w:sz w:val="24"/>
          <w:szCs w:val="24"/>
          <w:lang w:val="tr-TR"/>
        </w:rPr>
        <w:t>.</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kk-KZ"/>
        </w:rPr>
      </w:pP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b/>
          <w:sz w:val="24"/>
          <w:szCs w:val="24"/>
          <w:lang w:val="kk-KZ"/>
        </w:rPr>
      </w:pPr>
      <w:r w:rsidRPr="003B1275">
        <w:rPr>
          <w:rFonts w:ascii="Times New Roman" w:hAnsi="Times New Roman" w:cs="Times New Roman"/>
          <w:b/>
          <w:sz w:val="24"/>
          <w:szCs w:val="24"/>
          <w:lang w:val="kk-KZ"/>
        </w:rPr>
        <w:t>Түзүүчүлөр:</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b/>
          <w:sz w:val="24"/>
          <w:szCs w:val="24"/>
          <w:lang w:val="kk-KZ"/>
        </w:rPr>
      </w:pPr>
    </w:p>
    <w:p w:rsidR="003B1275" w:rsidRPr="003B1275" w:rsidRDefault="003B1275" w:rsidP="003B1275">
      <w:pPr>
        <w:widowControl w:val="0"/>
        <w:autoSpaceDE w:val="0"/>
        <w:autoSpaceDN w:val="0"/>
        <w:adjustRightInd w:val="0"/>
        <w:spacing w:after="0"/>
        <w:jc w:val="both"/>
        <w:rPr>
          <w:rFonts w:ascii="Times New Roman" w:hAnsi="Times New Roman" w:cs="Times New Roman"/>
          <w:sz w:val="24"/>
          <w:szCs w:val="24"/>
          <w:lang w:val="kk-KZ"/>
        </w:rPr>
      </w:pPr>
      <w:r w:rsidRPr="003B1275">
        <w:rPr>
          <w:rFonts w:ascii="Times New Roman" w:hAnsi="Times New Roman" w:cs="Times New Roman"/>
          <w:sz w:val="24"/>
          <w:szCs w:val="24"/>
          <w:lang w:val="kk-KZ"/>
        </w:rPr>
        <w:t xml:space="preserve"> </w:t>
      </w:r>
      <w:r w:rsidRPr="003B1275">
        <w:rPr>
          <w:rFonts w:ascii="Times New Roman" w:hAnsi="Times New Roman" w:cs="Times New Roman"/>
          <w:b/>
          <w:sz w:val="24"/>
          <w:szCs w:val="24"/>
        </w:rPr>
        <w:t>Темиров Б. К.</w:t>
      </w:r>
      <w:r w:rsidRPr="003B1275">
        <w:rPr>
          <w:rFonts w:ascii="Times New Roman" w:hAnsi="Times New Roman" w:cs="Times New Roman"/>
          <w:sz w:val="24"/>
          <w:szCs w:val="24"/>
        </w:rPr>
        <w:t xml:space="preserve">, УМО при МОН </w:t>
      </w:r>
      <w:proofErr w:type="gramStart"/>
      <w:r w:rsidRPr="003B1275">
        <w:rPr>
          <w:rFonts w:ascii="Times New Roman" w:hAnsi="Times New Roman" w:cs="Times New Roman"/>
          <w:sz w:val="24"/>
          <w:szCs w:val="24"/>
        </w:rPr>
        <w:t>КР</w:t>
      </w:r>
      <w:proofErr w:type="gramEnd"/>
      <w:r w:rsidRPr="003B1275">
        <w:rPr>
          <w:rFonts w:ascii="Times New Roman" w:hAnsi="Times New Roman" w:cs="Times New Roman"/>
          <w:sz w:val="24"/>
          <w:szCs w:val="24"/>
        </w:rPr>
        <w:t>,</w:t>
      </w:r>
      <w:r w:rsidRPr="003B1275">
        <w:rPr>
          <w:rFonts w:ascii="Times New Roman" w:hAnsi="Times New Roman" w:cs="Times New Roman"/>
          <w:sz w:val="24"/>
          <w:szCs w:val="24"/>
          <w:lang w:val="kk-KZ"/>
        </w:rPr>
        <w:t xml:space="preserve"> төрагасы, КУУнун окуу иштери боюнча проректору, физика-математика илимдеринин доктору, профессор;</w:t>
      </w: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kk-KZ"/>
        </w:rPr>
      </w:pPr>
    </w:p>
    <w:p w:rsidR="003B1275" w:rsidRPr="003B1275" w:rsidRDefault="003B1275" w:rsidP="003B1275">
      <w:pPr>
        <w:spacing w:after="0"/>
        <w:rPr>
          <w:rFonts w:ascii="Times New Roman" w:hAnsi="Times New Roman" w:cs="Times New Roman"/>
          <w:b/>
          <w:sz w:val="24"/>
          <w:szCs w:val="24"/>
          <w:lang w:val="kk-KZ"/>
        </w:rPr>
      </w:pPr>
      <w:r w:rsidRPr="003B1275">
        <w:rPr>
          <w:rFonts w:ascii="Times New Roman" w:hAnsi="Times New Roman" w:cs="Times New Roman"/>
          <w:b/>
          <w:sz w:val="24"/>
          <w:szCs w:val="24"/>
          <w:lang w:val="kk-KZ"/>
        </w:rPr>
        <w:t xml:space="preserve">ОМБнын мүчөлөрү: </w:t>
      </w:r>
    </w:p>
    <w:p w:rsidR="003B1275" w:rsidRPr="003B1275" w:rsidRDefault="003B1275" w:rsidP="003B1275">
      <w:pPr>
        <w:spacing w:after="0"/>
        <w:rPr>
          <w:rFonts w:ascii="Times New Roman" w:hAnsi="Times New Roman" w:cs="Times New Roman"/>
          <w:b/>
          <w:sz w:val="24"/>
          <w:szCs w:val="24"/>
          <w:lang w:val="kk-KZ"/>
        </w:rPr>
      </w:pP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k-KZ"/>
        </w:rPr>
        <w:t>Бейбутова Р.А.,</w:t>
      </w:r>
      <w:r w:rsidRPr="003B1275">
        <w:rPr>
          <w:rFonts w:ascii="Times New Roman" w:hAnsi="Times New Roman" w:cs="Times New Roman"/>
          <w:sz w:val="24"/>
          <w:szCs w:val="24"/>
          <w:lang w:val="kk-KZ"/>
        </w:rPr>
        <w:t xml:space="preserve"> Ж.Баласагын атындагы КУУнын эл аралык макмилелер жана чыгыш таануу факультетинин деканы, ОМБнын жетекчиси, ф.и.к., доцент;  </w:t>
      </w:r>
      <w:r w:rsidRPr="003B1275">
        <w:rPr>
          <w:rFonts w:ascii="Times New Roman" w:hAnsi="Times New Roman" w:cs="Times New Roman"/>
          <w:sz w:val="24"/>
          <w:szCs w:val="24"/>
          <w:lang w:val="ky-KG"/>
        </w:rPr>
        <w:t>_____________________________________________________________</w:t>
      </w:r>
    </w:p>
    <w:p w:rsidR="003B1275" w:rsidRPr="003B1275" w:rsidRDefault="003B1275" w:rsidP="003B1275">
      <w:pPr>
        <w:spacing w:after="0"/>
        <w:rPr>
          <w:rFonts w:ascii="Times New Roman" w:hAnsi="Times New Roman" w:cs="Times New Roman"/>
          <w:sz w:val="24"/>
          <w:szCs w:val="24"/>
          <w:lang w:val="ky-KG"/>
        </w:rPr>
      </w:pPr>
      <w:bookmarkStart w:id="1" w:name="_Toc68268203"/>
      <w:bookmarkStart w:id="2" w:name="_Toc68268516"/>
      <w:r w:rsidRPr="003B1275">
        <w:rPr>
          <w:rFonts w:ascii="Times New Roman" w:hAnsi="Times New Roman" w:cs="Times New Roman"/>
          <w:b/>
          <w:sz w:val="24"/>
          <w:szCs w:val="24"/>
          <w:lang w:val="ky-KG"/>
        </w:rPr>
        <w:t>Саралинов М.У.,</w:t>
      </w:r>
      <w:r w:rsidRPr="003B1275">
        <w:rPr>
          <w:rFonts w:ascii="Times New Roman" w:hAnsi="Times New Roman" w:cs="Times New Roman"/>
          <w:sz w:val="24"/>
          <w:szCs w:val="24"/>
          <w:lang w:val="ky-KG"/>
        </w:rPr>
        <w:t xml:space="preserve"> проф.</w:t>
      </w:r>
      <w:bookmarkEnd w:id="1"/>
      <w:bookmarkEnd w:id="2"/>
      <w:r w:rsidRPr="003B1275">
        <w:rPr>
          <w:rFonts w:ascii="Times New Roman" w:hAnsi="Times New Roman" w:cs="Times New Roman"/>
          <w:sz w:val="24"/>
          <w:szCs w:val="24"/>
          <w:lang w:val="ky-KG"/>
        </w:rPr>
        <w:t>, КРнын Атайын жана Ыйгарым Укуктуу Элчиси_________</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________________________________________________________________________</w:t>
      </w:r>
    </w:p>
    <w:p w:rsidR="003B1275" w:rsidRPr="003B1275" w:rsidRDefault="003B1275" w:rsidP="003B1275">
      <w:pPr>
        <w:spacing w:after="0"/>
        <w:rPr>
          <w:rFonts w:ascii="Times New Roman" w:hAnsi="Times New Roman" w:cs="Times New Roman"/>
          <w:sz w:val="24"/>
          <w:szCs w:val="24"/>
        </w:rPr>
      </w:pPr>
      <w:bookmarkStart w:id="3" w:name="_Toc68268204"/>
      <w:bookmarkStart w:id="4" w:name="_Toc68268517"/>
      <w:r w:rsidRPr="003B1275">
        <w:rPr>
          <w:rFonts w:ascii="Times New Roman" w:hAnsi="Times New Roman" w:cs="Times New Roman"/>
          <w:b/>
          <w:sz w:val="24"/>
          <w:szCs w:val="24"/>
          <w:lang w:val="ky-KG"/>
        </w:rPr>
        <w:t>Исмаилова Б.М</w:t>
      </w:r>
      <w:r w:rsidRPr="003B1275">
        <w:rPr>
          <w:rFonts w:ascii="Times New Roman" w:hAnsi="Times New Roman" w:cs="Times New Roman"/>
          <w:sz w:val="24"/>
          <w:szCs w:val="24"/>
          <w:lang w:val="ky-KG"/>
        </w:rPr>
        <w:t>., доцент, PhD</w:t>
      </w:r>
      <w:bookmarkEnd w:id="3"/>
      <w:bookmarkEnd w:id="4"/>
      <w:r w:rsidRPr="003B1275">
        <w:rPr>
          <w:rFonts w:ascii="Times New Roman" w:hAnsi="Times New Roman" w:cs="Times New Roman"/>
          <w:sz w:val="24"/>
          <w:szCs w:val="24"/>
          <w:lang w:val="ky-KG"/>
        </w:rPr>
        <w:t>______________________</w:t>
      </w:r>
      <w:r w:rsidRPr="003B1275">
        <w:rPr>
          <w:rFonts w:ascii="Times New Roman" w:hAnsi="Times New Roman" w:cs="Times New Roman"/>
          <w:sz w:val="24"/>
          <w:szCs w:val="24"/>
        </w:rPr>
        <w:t>______________________________</w:t>
      </w:r>
    </w:p>
    <w:p w:rsidR="003B1275" w:rsidRPr="003B1275" w:rsidRDefault="003B1275" w:rsidP="003B1275">
      <w:pPr>
        <w:spacing w:after="0"/>
        <w:rPr>
          <w:rFonts w:ascii="Times New Roman" w:hAnsi="Times New Roman" w:cs="Times New Roman"/>
          <w:sz w:val="24"/>
          <w:szCs w:val="24"/>
          <w:lang w:val="ky-KG"/>
        </w:rPr>
      </w:pPr>
      <w:bookmarkStart w:id="5" w:name="_Toc68268205"/>
      <w:bookmarkStart w:id="6" w:name="_Toc68268518"/>
      <w:r w:rsidRPr="003B1275">
        <w:rPr>
          <w:rFonts w:ascii="Times New Roman" w:hAnsi="Times New Roman" w:cs="Times New Roman"/>
          <w:b/>
          <w:sz w:val="24"/>
          <w:szCs w:val="24"/>
        </w:rPr>
        <w:t>Турсункулова Б.,</w:t>
      </w:r>
      <w:r w:rsidRPr="003B1275">
        <w:rPr>
          <w:rFonts w:ascii="Times New Roman" w:hAnsi="Times New Roman" w:cs="Times New Roman"/>
          <w:sz w:val="24"/>
          <w:szCs w:val="24"/>
        </w:rPr>
        <w:t xml:space="preserve"> </w:t>
      </w:r>
      <w:r w:rsidRPr="003B1275">
        <w:rPr>
          <w:rFonts w:ascii="Times New Roman" w:hAnsi="Times New Roman" w:cs="Times New Roman"/>
          <w:sz w:val="24"/>
          <w:szCs w:val="24"/>
          <w:lang w:val="ky-KG"/>
        </w:rPr>
        <w:t xml:space="preserve">саясий илим. </w:t>
      </w:r>
      <w:proofErr w:type="gramStart"/>
      <w:r w:rsidRPr="003B1275">
        <w:rPr>
          <w:rFonts w:ascii="Times New Roman" w:hAnsi="Times New Roman" w:cs="Times New Roman"/>
          <w:sz w:val="24"/>
          <w:szCs w:val="24"/>
          <w:lang w:val="ky-KG"/>
        </w:rPr>
        <w:t>канд</w:t>
      </w:r>
      <w:proofErr w:type="gramEnd"/>
      <w:r w:rsidRPr="003B1275">
        <w:rPr>
          <w:rFonts w:ascii="Times New Roman" w:hAnsi="Times New Roman" w:cs="Times New Roman"/>
          <w:sz w:val="24"/>
          <w:szCs w:val="24"/>
        </w:rPr>
        <w:t>, доцент</w:t>
      </w:r>
      <w:r w:rsidRPr="003B1275">
        <w:rPr>
          <w:rFonts w:ascii="Times New Roman" w:hAnsi="Times New Roman" w:cs="Times New Roman"/>
          <w:sz w:val="24"/>
          <w:szCs w:val="24"/>
          <w:lang w:val="ky-KG"/>
        </w:rPr>
        <w:t xml:space="preserve"> </w:t>
      </w:r>
      <w:r w:rsidRPr="003B1275">
        <w:rPr>
          <w:rFonts w:ascii="Times New Roman" w:hAnsi="Times New Roman" w:cs="Times New Roman"/>
          <w:sz w:val="24"/>
          <w:szCs w:val="24"/>
        </w:rPr>
        <w:t>АУЦА</w:t>
      </w:r>
      <w:bookmarkEnd w:id="5"/>
      <w:bookmarkEnd w:id="6"/>
      <w:r w:rsidRPr="003B1275">
        <w:rPr>
          <w:rFonts w:ascii="Times New Roman" w:hAnsi="Times New Roman" w:cs="Times New Roman"/>
          <w:sz w:val="24"/>
          <w:szCs w:val="24"/>
        </w:rPr>
        <w:t>__________________________________</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Каблуков Е.Н.,</w:t>
      </w:r>
      <w:r w:rsidRPr="003B1275">
        <w:rPr>
          <w:rFonts w:ascii="Times New Roman" w:hAnsi="Times New Roman" w:cs="Times New Roman"/>
          <w:sz w:val="24"/>
          <w:szCs w:val="24"/>
          <w:lang w:val="ky-KG"/>
        </w:rPr>
        <w:t xml:space="preserve"> проф., КР Атайын жана Ыйгарым укуктуу Кичи Элчиси _______</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rPr>
        <w:t>__________________________________________________________________________</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b/>
          <w:sz w:val="24"/>
          <w:szCs w:val="24"/>
          <w:lang w:val="ky-KG"/>
        </w:rPr>
        <w:t>Чолпонкулова А.О</w:t>
      </w:r>
      <w:r w:rsidRPr="003B1275">
        <w:rPr>
          <w:rFonts w:ascii="Times New Roman" w:hAnsi="Times New Roman" w:cs="Times New Roman"/>
          <w:sz w:val="24"/>
          <w:szCs w:val="24"/>
          <w:lang w:val="ky-KG"/>
        </w:rPr>
        <w:t>., юр.ил. канд., доцент, ОФ “Кадровый Посол” төрайымы________</w:t>
      </w:r>
    </w:p>
    <w:p w:rsidR="003B1275" w:rsidRPr="003B1275" w:rsidRDefault="003B1275" w:rsidP="003B1275">
      <w:pPr>
        <w:spacing w:after="0"/>
        <w:rPr>
          <w:rFonts w:ascii="Times New Roman" w:hAnsi="Times New Roman" w:cs="Times New Roman"/>
          <w:sz w:val="24"/>
          <w:szCs w:val="24"/>
          <w:lang w:val="ky-KG"/>
        </w:rPr>
      </w:pPr>
      <w:r w:rsidRPr="003B1275">
        <w:rPr>
          <w:rFonts w:ascii="Times New Roman" w:hAnsi="Times New Roman" w:cs="Times New Roman"/>
          <w:sz w:val="24"/>
          <w:szCs w:val="24"/>
          <w:lang w:val="ky-KG"/>
        </w:rPr>
        <w:t>_________________________________________________________________________</w:t>
      </w:r>
    </w:p>
    <w:p w:rsidR="003B1275" w:rsidRPr="003B1275" w:rsidRDefault="003B1275" w:rsidP="003B1275">
      <w:pPr>
        <w:widowControl w:val="0"/>
        <w:autoSpaceDE w:val="0"/>
        <w:autoSpaceDN w:val="0"/>
        <w:adjustRightInd w:val="0"/>
        <w:spacing w:after="0" w:line="360" w:lineRule="auto"/>
        <w:jc w:val="both"/>
        <w:rPr>
          <w:rFonts w:ascii="Times New Roman" w:hAnsi="Times New Roman" w:cs="Times New Roman"/>
          <w:b/>
          <w:i/>
          <w:sz w:val="24"/>
          <w:szCs w:val="24"/>
        </w:rPr>
      </w:pPr>
    </w:p>
    <w:p w:rsidR="003B1275" w:rsidRPr="003B1275" w:rsidRDefault="003B1275" w:rsidP="003B1275">
      <w:pPr>
        <w:widowControl w:val="0"/>
        <w:autoSpaceDE w:val="0"/>
        <w:autoSpaceDN w:val="0"/>
        <w:adjustRightInd w:val="0"/>
        <w:spacing w:after="0"/>
        <w:ind w:firstLine="567"/>
        <w:jc w:val="both"/>
        <w:rPr>
          <w:rFonts w:ascii="Times New Roman" w:hAnsi="Times New Roman" w:cs="Times New Roman"/>
          <w:sz w:val="24"/>
          <w:szCs w:val="24"/>
          <w:lang w:val="kk-KZ"/>
        </w:rPr>
      </w:pPr>
    </w:p>
    <w:p w:rsidR="00E10502" w:rsidRPr="003B1275" w:rsidRDefault="00847174" w:rsidP="003B1275">
      <w:pPr>
        <w:rPr>
          <w:rFonts w:ascii="Times New Roman" w:hAnsi="Times New Roman" w:cs="Times New Roman"/>
          <w:sz w:val="24"/>
          <w:szCs w:val="24"/>
        </w:rPr>
      </w:pPr>
    </w:p>
    <w:sectPr w:rsidR="00E10502" w:rsidRPr="003B1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75FCF"/>
    <w:multiLevelType w:val="hybridMultilevel"/>
    <w:tmpl w:val="20024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C472BA"/>
    <w:multiLevelType w:val="hybridMultilevel"/>
    <w:tmpl w:val="1CE6147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E631C4"/>
    <w:multiLevelType w:val="hybridMultilevel"/>
    <w:tmpl w:val="1DDE1D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559A4817"/>
    <w:multiLevelType w:val="hybridMultilevel"/>
    <w:tmpl w:val="855A7108"/>
    <w:lvl w:ilvl="0" w:tplc="04190013">
      <w:start w:val="1"/>
      <w:numFmt w:val="upperRoman"/>
      <w:lvlText w:val="%1."/>
      <w:lvlJc w:val="right"/>
      <w:pPr>
        <w:ind w:left="720" w:hanging="360"/>
      </w:pPr>
    </w:lvl>
    <w:lvl w:ilvl="1" w:tplc="04400019">
      <w:start w:val="1"/>
      <w:numFmt w:val="lowerLetter"/>
      <w:lvlText w:val="%2."/>
      <w:lvlJc w:val="left"/>
      <w:pPr>
        <w:ind w:left="1440" w:hanging="360"/>
      </w:pPr>
    </w:lvl>
    <w:lvl w:ilvl="2" w:tplc="0440001B">
      <w:start w:val="1"/>
      <w:numFmt w:val="lowerRoman"/>
      <w:lvlText w:val="%3."/>
      <w:lvlJc w:val="right"/>
      <w:pPr>
        <w:ind w:left="2160" w:hanging="180"/>
      </w:pPr>
    </w:lvl>
    <w:lvl w:ilvl="3" w:tplc="0440000F">
      <w:start w:val="1"/>
      <w:numFmt w:val="decimal"/>
      <w:lvlText w:val="%4."/>
      <w:lvlJc w:val="left"/>
      <w:pPr>
        <w:ind w:left="2880" w:hanging="360"/>
      </w:pPr>
    </w:lvl>
    <w:lvl w:ilvl="4" w:tplc="04400019">
      <w:start w:val="1"/>
      <w:numFmt w:val="lowerLetter"/>
      <w:lvlText w:val="%5."/>
      <w:lvlJc w:val="left"/>
      <w:pPr>
        <w:ind w:left="3600" w:hanging="360"/>
      </w:pPr>
    </w:lvl>
    <w:lvl w:ilvl="5" w:tplc="0440001B">
      <w:start w:val="1"/>
      <w:numFmt w:val="lowerRoman"/>
      <w:lvlText w:val="%6."/>
      <w:lvlJc w:val="right"/>
      <w:pPr>
        <w:ind w:left="4320" w:hanging="180"/>
      </w:pPr>
    </w:lvl>
    <w:lvl w:ilvl="6" w:tplc="0440000F">
      <w:start w:val="1"/>
      <w:numFmt w:val="decimal"/>
      <w:lvlText w:val="%7."/>
      <w:lvlJc w:val="left"/>
      <w:pPr>
        <w:ind w:left="5040" w:hanging="360"/>
      </w:pPr>
    </w:lvl>
    <w:lvl w:ilvl="7" w:tplc="04400019">
      <w:start w:val="1"/>
      <w:numFmt w:val="lowerLetter"/>
      <w:lvlText w:val="%8."/>
      <w:lvlJc w:val="left"/>
      <w:pPr>
        <w:ind w:left="5760" w:hanging="360"/>
      </w:pPr>
    </w:lvl>
    <w:lvl w:ilvl="8" w:tplc="0440001B">
      <w:start w:val="1"/>
      <w:numFmt w:val="lowerRoman"/>
      <w:lvlText w:val="%9."/>
      <w:lvlJc w:val="right"/>
      <w:pPr>
        <w:ind w:left="6480" w:hanging="180"/>
      </w:pPr>
    </w:lvl>
  </w:abstractNum>
  <w:abstractNum w:abstractNumId="4">
    <w:nsid w:val="7B8147C8"/>
    <w:multiLevelType w:val="hybridMultilevel"/>
    <w:tmpl w:val="3AC86052"/>
    <w:lvl w:ilvl="0" w:tplc="89E6BBB8">
      <w:start w:val="1"/>
      <w:numFmt w:val="bullet"/>
      <w:lvlText w:val="-"/>
      <w:lvlJc w:val="left"/>
      <w:pPr>
        <w:ind w:left="1065" w:hanging="360"/>
      </w:pPr>
      <w:rPr>
        <w:rFonts w:ascii="Arial" w:eastAsia="Times New Roman" w:hAnsi="Arial"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num w:numId="1">
    <w:abstractNumId w:val="4"/>
  </w:num>
  <w:num w:numId="2">
    <w:abstractNumId w:val="4"/>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75"/>
    <w:rsid w:val="000A3A30"/>
    <w:rsid w:val="001A0885"/>
    <w:rsid w:val="0028748A"/>
    <w:rsid w:val="002C25D9"/>
    <w:rsid w:val="00304630"/>
    <w:rsid w:val="003B1275"/>
    <w:rsid w:val="003C31AD"/>
    <w:rsid w:val="0077261E"/>
    <w:rsid w:val="00804535"/>
    <w:rsid w:val="0084196C"/>
    <w:rsid w:val="00847174"/>
    <w:rsid w:val="00854065"/>
    <w:rsid w:val="00A55F7D"/>
    <w:rsid w:val="00AF0EFF"/>
    <w:rsid w:val="00B44786"/>
    <w:rsid w:val="00BA2FF6"/>
    <w:rsid w:val="00DA015A"/>
    <w:rsid w:val="00E17CC4"/>
    <w:rsid w:val="00EE5D59"/>
    <w:rsid w:val="00F755F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75"/>
    <w:rPr>
      <w:rFonts w:ascii="Calibri" w:eastAsia="Times New Roman" w:hAnsi="Calibri" w:cs="Calibri"/>
      <w:lang w:eastAsia="ru-RU"/>
    </w:rPr>
  </w:style>
  <w:style w:type="paragraph" w:styleId="3">
    <w:name w:val="heading 3"/>
    <w:aliases w:val="Знак"/>
    <w:basedOn w:val="a"/>
    <w:next w:val="a"/>
    <w:link w:val="30"/>
    <w:unhideWhenUsed/>
    <w:qFormat/>
    <w:rsid w:val="003B1275"/>
    <w:pPr>
      <w:keepNext/>
      <w:spacing w:after="0" w:line="240" w:lineRule="auto"/>
      <w:ind w:firstLine="720"/>
      <w:jc w:val="both"/>
      <w:outlineLvl w:val="2"/>
    </w:pPr>
    <w:rPr>
      <w:rFonts w:ascii="Times New Roman" w:hAnsi="Times New Roman" w:cs="Times New Roman"/>
      <w:bCs/>
      <w:sz w:val="28"/>
      <w:szCs w:val="24"/>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
    <w:basedOn w:val="a0"/>
    <w:link w:val="3"/>
    <w:rsid w:val="003B1275"/>
    <w:rPr>
      <w:rFonts w:ascii="Times New Roman" w:eastAsia="Times New Roman" w:hAnsi="Times New Roman" w:cs="Times New Roman"/>
      <w:bCs/>
      <w:sz w:val="28"/>
      <w:szCs w:val="24"/>
      <w:lang w:val="ky-KG" w:eastAsia="ru-RU"/>
    </w:rPr>
  </w:style>
  <w:style w:type="character" w:styleId="a3">
    <w:name w:val="Hyperlink"/>
    <w:basedOn w:val="a0"/>
    <w:uiPriority w:val="99"/>
    <w:semiHidden/>
    <w:unhideWhenUsed/>
    <w:rsid w:val="003B1275"/>
    <w:rPr>
      <w:color w:val="0000FF"/>
      <w:u w:val="single"/>
    </w:rPr>
  </w:style>
  <w:style w:type="character" w:styleId="a4">
    <w:name w:val="FollowedHyperlink"/>
    <w:basedOn w:val="a0"/>
    <w:uiPriority w:val="99"/>
    <w:semiHidden/>
    <w:unhideWhenUsed/>
    <w:rsid w:val="003B1275"/>
    <w:rPr>
      <w:color w:val="800080" w:themeColor="followedHyperlink"/>
      <w:u w:val="single"/>
    </w:rPr>
  </w:style>
  <w:style w:type="character" w:customStyle="1" w:styleId="31">
    <w:name w:val="Заголовок 3 Знак1"/>
    <w:aliases w:val="Знак Знак1"/>
    <w:basedOn w:val="a0"/>
    <w:semiHidden/>
    <w:rsid w:val="003B1275"/>
    <w:rPr>
      <w:rFonts w:asciiTheme="majorHAnsi" w:eastAsiaTheme="majorEastAsia" w:hAnsiTheme="majorHAnsi" w:cstheme="majorBidi"/>
      <w:b/>
      <w:bCs/>
      <w:color w:val="4F81BD" w:themeColor="accent1"/>
      <w:sz w:val="22"/>
      <w:szCs w:val="22"/>
      <w:lang w:eastAsia="ru-RU"/>
    </w:rPr>
  </w:style>
  <w:style w:type="paragraph" w:styleId="a5">
    <w:name w:val="footer"/>
    <w:basedOn w:val="a"/>
    <w:link w:val="a6"/>
    <w:uiPriority w:val="99"/>
    <w:semiHidden/>
    <w:unhideWhenUsed/>
    <w:rsid w:val="003B127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B1275"/>
    <w:rPr>
      <w:rFonts w:ascii="Calibri" w:eastAsia="Times New Roman" w:hAnsi="Calibri" w:cs="Calibri"/>
      <w:lang w:eastAsia="ru-RU"/>
    </w:rPr>
  </w:style>
  <w:style w:type="paragraph" w:styleId="a7">
    <w:name w:val="List Paragraph"/>
    <w:basedOn w:val="a"/>
    <w:uiPriority w:val="34"/>
    <w:qFormat/>
    <w:rsid w:val="003B1275"/>
    <w:pPr>
      <w:ind w:left="720"/>
    </w:pPr>
  </w:style>
  <w:style w:type="paragraph" w:customStyle="1" w:styleId="a8">
    <w:name w:val="Тизменин абзацы"/>
    <w:basedOn w:val="a"/>
    <w:uiPriority w:val="34"/>
    <w:qFormat/>
    <w:rsid w:val="003B1275"/>
    <w:pPr>
      <w:spacing w:line="240" w:lineRule="auto"/>
      <w:ind w:left="720"/>
      <w:contextualSpacing/>
      <w:jc w:val="both"/>
    </w:pPr>
    <w:rPr>
      <w:rFonts w:eastAsia="Calibri" w:cs="Times New Roman"/>
      <w:lang w:eastAsia="en-US"/>
    </w:rPr>
  </w:style>
  <w:style w:type="character" w:customStyle="1" w:styleId="Arial">
    <w:name w:val="Основной текст + Arial"/>
    <w:uiPriority w:val="99"/>
    <w:rsid w:val="003B1275"/>
    <w:rPr>
      <w:rFonts w:ascii="Arial" w:eastAsia="Times New Roman" w:hAnsi="Arial" w:cs="Arial" w:hint="default"/>
      <w:strike w:val="0"/>
      <w:dstrike w:val="0"/>
      <w:color w:val="000000"/>
      <w:spacing w:val="0"/>
      <w:w w:val="100"/>
      <w:position w:val="0"/>
      <w:sz w:val="22"/>
      <w:szCs w:val="22"/>
      <w:u w:val="none"/>
      <w:effect w:val="none"/>
      <w:lang w:val="ru-RU"/>
    </w:rPr>
  </w:style>
  <w:style w:type="character" w:customStyle="1" w:styleId="FontStyle74">
    <w:name w:val="Font Style74"/>
    <w:rsid w:val="003B1275"/>
    <w:rPr>
      <w:rFonts w:ascii="Times New Roman" w:hAnsi="Times New Roman" w:cs="Times New Roman" w:hint="default"/>
      <w:sz w:val="18"/>
      <w:szCs w:val="18"/>
    </w:rPr>
  </w:style>
  <w:style w:type="paragraph" w:styleId="a9">
    <w:name w:val="Balloon Text"/>
    <w:basedOn w:val="a"/>
    <w:link w:val="aa"/>
    <w:uiPriority w:val="99"/>
    <w:semiHidden/>
    <w:unhideWhenUsed/>
    <w:rsid w:val="00E17C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7CC4"/>
    <w:rPr>
      <w:rFonts w:ascii="Tahoma" w:eastAsia="Times New Roman" w:hAnsi="Tahoma" w:cs="Tahoma"/>
      <w:sz w:val="16"/>
      <w:szCs w:val="16"/>
      <w:lang w:eastAsia="ru-RU"/>
    </w:rPr>
  </w:style>
  <w:style w:type="paragraph" w:styleId="ab">
    <w:name w:val="No Spacing"/>
    <w:uiPriority w:val="1"/>
    <w:qFormat/>
    <w:rsid w:val="00A55F7D"/>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75"/>
    <w:rPr>
      <w:rFonts w:ascii="Calibri" w:eastAsia="Times New Roman" w:hAnsi="Calibri" w:cs="Calibri"/>
      <w:lang w:eastAsia="ru-RU"/>
    </w:rPr>
  </w:style>
  <w:style w:type="paragraph" w:styleId="3">
    <w:name w:val="heading 3"/>
    <w:aliases w:val="Знак"/>
    <w:basedOn w:val="a"/>
    <w:next w:val="a"/>
    <w:link w:val="30"/>
    <w:unhideWhenUsed/>
    <w:qFormat/>
    <w:rsid w:val="003B1275"/>
    <w:pPr>
      <w:keepNext/>
      <w:spacing w:after="0" w:line="240" w:lineRule="auto"/>
      <w:ind w:firstLine="720"/>
      <w:jc w:val="both"/>
      <w:outlineLvl w:val="2"/>
    </w:pPr>
    <w:rPr>
      <w:rFonts w:ascii="Times New Roman" w:hAnsi="Times New Roman" w:cs="Times New Roman"/>
      <w:bCs/>
      <w:sz w:val="28"/>
      <w:szCs w:val="24"/>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
    <w:basedOn w:val="a0"/>
    <w:link w:val="3"/>
    <w:rsid w:val="003B1275"/>
    <w:rPr>
      <w:rFonts w:ascii="Times New Roman" w:eastAsia="Times New Roman" w:hAnsi="Times New Roman" w:cs="Times New Roman"/>
      <w:bCs/>
      <w:sz w:val="28"/>
      <w:szCs w:val="24"/>
      <w:lang w:val="ky-KG" w:eastAsia="ru-RU"/>
    </w:rPr>
  </w:style>
  <w:style w:type="character" w:styleId="a3">
    <w:name w:val="Hyperlink"/>
    <w:basedOn w:val="a0"/>
    <w:uiPriority w:val="99"/>
    <w:semiHidden/>
    <w:unhideWhenUsed/>
    <w:rsid w:val="003B1275"/>
    <w:rPr>
      <w:color w:val="0000FF"/>
      <w:u w:val="single"/>
    </w:rPr>
  </w:style>
  <w:style w:type="character" w:styleId="a4">
    <w:name w:val="FollowedHyperlink"/>
    <w:basedOn w:val="a0"/>
    <w:uiPriority w:val="99"/>
    <w:semiHidden/>
    <w:unhideWhenUsed/>
    <w:rsid w:val="003B1275"/>
    <w:rPr>
      <w:color w:val="800080" w:themeColor="followedHyperlink"/>
      <w:u w:val="single"/>
    </w:rPr>
  </w:style>
  <w:style w:type="character" w:customStyle="1" w:styleId="31">
    <w:name w:val="Заголовок 3 Знак1"/>
    <w:aliases w:val="Знак Знак1"/>
    <w:basedOn w:val="a0"/>
    <w:semiHidden/>
    <w:rsid w:val="003B1275"/>
    <w:rPr>
      <w:rFonts w:asciiTheme="majorHAnsi" w:eastAsiaTheme="majorEastAsia" w:hAnsiTheme="majorHAnsi" w:cstheme="majorBidi"/>
      <w:b/>
      <w:bCs/>
      <w:color w:val="4F81BD" w:themeColor="accent1"/>
      <w:sz w:val="22"/>
      <w:szCs w:val="22"/>
      <w:lang w:eastAsia="ru-RU"/>
    </w:rPr>
  </w:style>
  <w:style w:type="paragraph" w:styleId="a5">
    <w:name w:val="footer"/>
    <w:basedOn w:val="a"/>
    <w:link w:val="a6"/>
    <w:uiPriority w:val="99"/>
    <w:semiHidden/>
    <w:unhideWhenUsed/>
    <w:rsid w:val="003B127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B1275"/>
    <w:rPr>
      <w:rFonts w:ascii="Calibri" w:eastAsia="Times New Roman" w:hAnsi="Calibri" w:cs="Calibri"/>
      <w:lang w:eastAsia="ru-RU"/>
    </w:rPr>
  </w:style>
  <w:style w:type="paragraph" w:styleId="a7">
    <w:name w:val="List Paragraph"/>
    <w:basedOn w:val="a"/>
    <w:uiPriority w:val="34"/>
    <w:qFormat/>
    <w:rsid w:val="003B1275"/>
    <w:pPr>
      <w:ind w:left="720"/>
    </w:pPr>
  </w:style>
  <w:style w:type="paragraph" w:customStyle="1" w:styleId="a8">
    <w:name w:val="Тизменин абзацы"/>
    <w:basedOn w:val="a"/>
    <w:uiPriority w:val="34"/>
    <w:qFormat/>
    <w:rsid w:val="003B1275"/>
    <w:pPr>
      <w:spacing w:line="240" w:lineRule="auto"/>
      <w:ind w:left="720"/>
      <w:contextualSpacing/>
      <w:jc w:val="both"/>
    </w:pPr>
    <w:rPr>
      <w:rFonts w:eastAsia="Calibri" w:cs="Times New Roman"/>
      <w:lang w:eastAsia="en-US"/>
    </w:rPr>
  </w:style>
  <w:style w:type="character" w:customStyle="1" w:styleId="Arial">
    <w:name w:val="Основной текст + Arial"/>
    <w:uiPriority w:val="99"/>
    <w:rsid w:val="003B1275"/>
    <w:rPr>
      <w:rFonts w:ascii="Arial" w:eastAsia="Times New Roman" w:hAnsi="Arial" w:cs="Arial" w:hint="default"/>
      <w:strike w:val="0"/>
      <w:dstrike w:val="0"/>
      <w:color w:val="000000"/>
      <w:spacing w:val="0"/>
      <w:w w:val="100"/>
      <w:position w:val="0"/>
      <w:sz w:val="22"/>
      <w:szCs w:val="22"/>
      <w:u w:val="none"/>
      <w:effect w:val="none"/>
      <w:lang w:val="ru-RU"/>
    </w:rPr>
  </w:style>
  <w:style w:type="character" w:customStyle="1" w:styleId="FontStyle74">
    <w:name w:val="Font Style74"/>
    <w:rsid w:val="003B1275"/>
    <w:rPr>
      <w:rFonts w:ascii="Times New Roman" w:hAnsi="Times New Roman" w:cs="Times New Roman" w:hint="default"/>
      <w:sz w:val="18"/>
      <w:szCs w:val="18"/>
    </w:rPr>
  </w:style>
  <w:style w:type="paragraph" w:styleId="a9">
    <w:name w:val="Balloon Text"/>
    <w:basedOn w:val="a"/>
    <w:link w:val="aa"/>
    <w:uiPriority w:val="99"/>
    <w:semiHidden/>
    <w:unhideWhenUsed/>
    <w:rsid w:val="00E17C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7CC4"/>
    <w:rPr>
      <w:rFonts w:ascii="Tahoma" w:eastAsia="Times New Roman" w:hAnsi="Tahoma" w:cs="Tahoma"/>
      <w:sz w:val="16"/>
      <w:szCs w:val="16"/>
      <w:lang w:eastAsia="ru-RU"/>
    </w:rPr>
  </w:style>
  <w:style w:type="paragraph" w:styleId="ab">
    <w:name w:val="No Spacing"/>
    <w:uiPriority w:val="1"/>
    <w:qFormat/>
    <w:rsid w:val="00A55F7D"/>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57517">
      <w:bodyDiv w:val="1"/>
      <w:marLeft w:val="0"/>
      <w:marRight w:val="0"/>
      <w:marTop w:val="0"/>
      <w:marBottom w:val="0"/>
      <w:divBdr>
        <w:top w:val="none" w:sz="0" w:space="0" w:color="auto"/>
        <w:left w:val="none" w:sz="0" w:space="0" w:color="auto"/>
        <w:bottom w:val="none" w:sz="0" w:space="0" w:color="auto"/>
        <w:right w:val="none" w:sz="0" w:space="0" w:color="auto"/>
      </w:divBdr>
    </w:div>
    <w:div w:id="1745251263">
      <w:bodyDiv w:val="1"/>
      <w:marLeft w:val="0"/>
      <w:marRight w:val="0"/>
      <w:marTop w:val="0"/>
      <w:marBottom w:val="0"/>
      <w:divBdr>
        <w:top w:val="none" w:sz="0" w:space="0" w:color="auto"/>
        <w:left w:val="none" w:sz="0" w:space="0" w:color="auto"/>
        <w:bottom w:val="none" w:sz="0" w:space="0" w:color="auto"/>
        <w:right w:val="none" w:sz="0" w:space="0" w:color="auto"/>
      </w:divBdr>
    </w:div>
    <w:div w:id="20209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im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su.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okyo.ac.jp" TargetMode="External"/><Relationship Id="rId5" Type="http://schemas.openxmlformats.org/officeDocument/2006/relationships/settings" Target="settings.xml"/><Relationship Id="rId10" Type="http://schemas.openxmlformats.org/officeDocument/2006/relationships/hyperlink" Target="http://chem.spbu.ru/" TargetMode="External"/><Relationship Id="rId4" Type="http://schemas.microsoft.com/office/2007/relationships/stylesWithEffects" Target="stylesWithEffects.xml"/><Relationship Id="rId9" Type="http://schemas.openxmlformats.org/officeDocument/2006/relationships/hyperlink" Target="http://www.rud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9C423-11F3-40F6-83CB-708DDE81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6217</Words>
  <Characters>35443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2021-09-22T09:34:00Z</cp:lastPrinted>
  <dcterms:created xsi:type="dcterms:W3CDTF">2021-09-01T03:59:00Z</dcterms:created>
  <dcterms:modified xsi:type="dcterms:W3CDTF">2021-09-22T09:37:00Z</dcterms:modified>
</cp:coreProperties>
</file>