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85" w:rsidRPr="007C6885" w:rsidRDefault="00FB2E7A" w:rsidP="007C6885">
      <w:pPr>
        <w:spacing w:after="0"/>
        <w:ind w:hanging="2"/>
        <w:jc w:val="right"/>
        <w:rPr>
          <w:rFonts w:ascii="Times New Roman" w:hAnsi="Times New Roman"/>
          <w:color w:val="000000"/>
        </w:rPr>
      </w:pPr>
      <w:r w:rsidRPr="007C6885">
        <w:rPr>
          <w:rFonts w:ascii="Times New Roman" w:hAnsi="Times New Roman"/>
          <w:b/>
          <w:sz w:val="28"/>
          <w:szCs w:val="28"/>
          <w:lang w:val="ky-KG"/>
        </w:rPr>
        <w:t xml:space="preserve">               </w:t>
      </w:r>
      <w:r w:rsidR="007C6885" w:rsidRPr="007C6885">
        <w:rPr>
          <w:rFonts w:ascii="Times New Roman" w:hAnsi="Times New Roman"/>
          <w:color w:val="000000"/>
        </w:rPr>
        <w:t xml:space="preserve">Приложение </w:t>
      </w:r>
    </w:p>
    <w:p w:rsidR="007C6885" w:rsidRPr="007C6885" w:rsidRDefault="007C6885" w:rsidP="007C6885">
      <w:pPr>
        <w:spacing w:after="0"/>
        <w:ind w:hanging="2"/>
        <w:jc w:val="right"/>
        <w:rPr>
          <w:rFonts w:ascii="Times New Roman" w:eastAsia="SimSun" w:hAnsi="Times New Roman"/>
          <w:color w:val="000000"/>
        </w:rPr>
      </w:pPr>
      <w:r w:rsidRPr="007C6885">
        <w:rPr>
          <w:rFonts w:ascii="Times New Roman" w:hAnsi="Times New Roman"/>
          <w:color w:val="000000"/>
        </w:rPr>
        <w:t xml:space="preserve">к приказу Министерства образования </w:t>
      </w:r>
    </w:p>
    <w:p w:rsidR="007C6885" w:rsidRPr="007C6885" w:rsidRDefault="007C6885" w:rsidP="007C6885">
      <w:pPr>
        <w:spacing w:after="0"/>
        <w:ind w:hanging="2"/>
        <w:jc w:val="right"/>
        <w:rPr>
          <w:rFonts w:ascii="Times New Roman" w:hAnsi="Times New Roman"/>
          <w:color w:val="000000"/>
        </w:rPr>
      </w:pPr>
      <w:r w:rsidRPr="007C6885">
        <w:rPr>
          <w:rFonts w:ascii="Times New Roman" w:hAnsi="Times New Roman"/>
          <w:color w:val="000000"/>
        </w:rPr>
        <w:t>и науки Кыргызской Республики</w:t>
      </w:r>
    </w:p>
    <w:p w:rsidR="007C6885" w:rsidRPr="007C6885" w:rsidRDefault="007C6885" w:rsidP="007C6885">
      <w:pPr>
        <w:spacing w:after="0"/>
        <w:ind w:hanging="2"/>
        <w:jc w:val="right"/>
        <w:rPr>
          <w:rFonts w:ascii="Times New Roman" w:hAnsi="Times New Roman"/>
          <w:color w:val="000000"/>
        </w:rPr>
      </w:pPr>
      <w:r w:rsidRPr="007C6885">
        <w:rPr>
          <w:rFonts w:ascii="Times New Roman" w:hAnsi="Times New Roman"/>
          <w:color w:val="000000"/>
        </w:rPr>
        <w:t>от «___» ______________ 2021 г.</w:t>
      </w:r>
    </w:p>
    <w:p w:rsidR="007C6885" w:rsidRPr="007C6885" w:rsidRDefault="007C6885" w:rsidP="007C6885">
      <w:pPr>
        <w:widowControl w:val="0"/>
        <w:autoSpaceDE w:val="0"/>
        <w:autoSpaceDN w:val="0"/>
        <w:adjustRightInd w:val="0"/>
        <w:spacing w:after="0"/>
        <w:ind w:firstLine="567"/>
        <w:jc w:val="right"/>
        <w:rPr>
          <w:rFonts w:ascii="Times New Roman" w:hAnsi="Times New Roman"/>
          <w:b/>
        </w:rPr>
      </w:pPr>
      <w:r w:rsidRPr="007C6885">
        <w:rPr>
          <w:rFonts w:ascii="Times New Roman" w:hAnsi="Times New Roman"/>
          <w:color w:val="000000"/>
        </w:rPr>
        <w:t>№ ________</w:t>
      </w:r>
    </w:p>
    <w:p w:rsidR="007C6885" w:rsidRPr="007C6885" w:rsidRDefault="007C6885" w:rsidP="007C6885">
      <w:pPr>
        <w:widowControl w:val="0"/>
        <w:autoSpaceDE w:val="0"/>
        <w:autoSpaceDN w:val="0"/>
        <w:adjustRightInd w:val="0"/>
        <w:ind w:firstLine="567"/>
        <w:jc w:val="center"/>
        <w:rPr>
          <w:rFonts w:ascii="Times New Roman" w:hAnsi="Times New Roman"/>
          <w:b/>
        </w:rPr>
      </w:pPr>
    </w:p>
    <w:p w:rsidR="007C6885" w:rsidRPr="007C6885" w:rsidRDefault="007C6885" w:rsidP="007C6885">
      <w:pPr>
        <w:widowControl w:val="0"/>
        <w:autoSpaceDE w:val="0"/>
        <w:autoSpaceDN w:val="0"/>
        <w:adjustRightInd w:val="0"/>
        <w:ind w:firstLine="567"/>
        <w:jc w:val="center"/>
        <w:rPr>
          <w:rFonts w:ascii="Times New Roman" w:hAnsi="Times New Roman"/>
          <w:b/>
        </w:rPr>
      </w:pPr>
    </w:p>
    <w:p w:rsidR="007C6885" w:rsidRPr="007C6885" w:rsidRDefault="007C6885" w:rsidP="007C6885">
      <w:pPr>
        <w:widowControl w:val="0"/>
        <w:autoSpaceDE w:val="0"/>
        <w:autoSpaceDN w:val="0"/>
        <w:adjustRightInd w:val="0"/>
        <w:ind w:firstLine="567"/>
        <w:jc w:val="center"/>
        <w:rPr>
          <w:rFonts w:ascii="Times New Roman" w:hAnsi="Times New Roman"/>
          <w:b/>
          <w:sz w:val="28"/>
        </w:rPr>
      </w:pPr>
      <w:r w:rsidRPr="007C6885">
        <w:rPr>
          <w:rFonts w:ascii="Times New Roman" w:hAnsi="Times New Roman"/>
          <w:b/>
          <w:sz w:val="28"/>
        </w:rPr>
        <w:t xml:space="preserve">МИНИСТЕРСТВО ОБРАЗОВАНИЯ И НАУКИ </w:t>
      </w:r>
      <w:r w:rsidRPr="007C6885">
        <w:rPr>
          <w:rFonts w:ascii="Times New Roman" w:hAnsi="Times New Roman"/>
          <w:b/>
          <w:sz w:val="28"/>
        </w:rPr>
        <w:br/>
        <w:t>КЫРГЫЗСКОЙ РЕСПУБЛИКИ</w:t>
      </w:r>
    </w:p>
    <w:p w:rsidR="007C6885" w:rsidRPr="007C6885" w:rsidRDefault="007C6885" w:rsidP="007C6885">
      <w:pPr>
        <w:widowControl w:val="0"/>
        <w:autoSpaceDE w:val="0"/>
        <w:autoSpaceDN w:val="0"/>
        <w:adjustRightInd w:val="0"/>
        <w:ind w:firstLine="567"/>
        <w:rPr>
          <w:rFonts w:ascii="Times New Roman" w:hAnsi="Times New Roman"/>
          <w:sz w:val="28"/>
        </w:rPr>
      </w:pPr>
    </w:p>
    <w:p w:rsidR="007C6885" w:rsidRDefault="007C6885" w:rsidP="007C6885">
      <w:pPr>
        <w:widowControl w:val="0"/>
        <w:autoSpaceDE w:val="0"/>
        <w:autoSpaceDN w:val="0"/>
        <w:adjustRightInd w:val="0"/>
        <w:ind w:firstLine="567"/>
        <w:rPr>
          <w:rFonts w:ascii="Times New Roman" w:hAnsi="Times New Roman"/>
          <w:sz w:val="28"/>
        </w:rPr>
      </w:pPr>
    </w:p>
    <w:p w:rsidR="007C6885" w:rsidRDefault="007C6885" w:rsidP="007C6885">
      <w:pPr>
        <w:widowControl w:val="0"/>
        <w:autoSpaceDE w:val="0"/>
        <w:autoSpaceDN w:val="0"/>
        <w:adjustRightInd w:val="0"/>
        <w:ind w:firstLine="567"/>
        <w:rPr>
          <w:rFonts w:ascii="Times New Roman" w:hAnsi="Times New Roman"/>
          <w:sz w:val="28"/>
        </w:rPr>
      </w:pPr>
    </w:p>
    <w:p w:rsidR="007C6885" w:rsidRPr="007C6885" w:rsidRDefault="007C6885" w:rsidP="007C6885">
      <w:pPr>
        <w:widowControl w:val="0"/>
        <w:autoSpaceDE w:val="0"/>
        <w:autoSpaceDN w:val="0"/>
        <w:adjustRightInd w:val="0"/>
        <w:ind w:firstLine="567"/>
        <w:rPr>
          <w:rFonts w:ascii="Times New Roman" w:hAnsi="Times New Roman"/>
          <w:sz w:val="28"/>
        </w:rPr>
      </w:pPr>
    </w:p>
    <w:p w:rsidR="007C6885" w:rsidRPr="007C6885" w:rsidRDefault="007C6885" w:rsidP="007C6885">
      <w:pPr>
        <w:widowControl w:val="0"/>
        <w:autoSpaceDE w:val="0"/>
        <w:autoSpaceDN w:val="0"/>
        <w:adjustRightInd w:val="0"/>
        <w:jc w:val="center"/>
        <w:rPr>
          <w:rFonts w:ascii="Times New Roman" w:hAnsi="Times New Roman"/>
          <w:b/>
          <w:sz w:val="28"/>
        </w:rPr>
      </w:pPr>
      <w:r w:rsidRPr="007C6885">
        <w:rPr>
          <w:rFonts w:ascii="Times New Roman" w:hAnsi="Times New Roman"/>
          <w:b/>
          <w:sz w:val="28"/>
        </w:rPr>
        <w:t xml:space="preserve">ГОСУДАРСТВЕННЫЙ ОБРАЗОВАТЕЛЬНЫЙ СТАНДАРТ </w:t>
      </w:r>
      <w:r w:rsidRPr="007C6885">
        <w:rPr>
          <w:rFonts w:ascii="Times New Roman" w:hAnsi="Times New Roman"/>
          <w:b/>
          <w:sz w:val="28"/>
        </w:rPr>
        <w:br/>
        <w:t>ВЫСШЕГО ПРОФЕССИОНАЛЬНОГО ОБРАЗОВАНИЯ</w:t>
      </w:r>
    </w:p>
    <w:p w:rsidR="007C6885" w:rsidRPr="007C6885" w:rsidRDefault="007C6885" w:rsidP="007C6885">
      <w:pPr>
        <w:widowControl w:val="0"/>
        <w:autoSpaceDE w:val="0"/>
        <w:autoSpaceDN w:val="0"/>
        <w:adjustRightInd w:val="0"/>
        <w:ind w:firstLine="567"/>
        <w:jc w:val="center"/>
        <w:rPr>
          <w:rFonts w:ascii="Times New Roman" w:hAnsi="Times New Roman"/>
          <w:sz w:val="28"/>
        </w:rPr>
      </w:pPr>
    </w:p>
    <w:p w:rsidR="007C6885" w:rsidRPr="007C6885" w:rsidRDefault="007C6885" w:rsidP="007C6885">
      <w:pPr>
        <w:widowControl w:val="0"/>
        <w:autoSpaceDE w:val="0"/>
        <w:autoSpaceDN w:val="0"/>
        <w:adjustRightInd w:val="0"/>
        <w:jc w:val="center"/>
        <w:rPr>
          <w:rFonts w:ascii="Times New Roman" w:hAnsi="Times New Roman"/>
          <w:b/>
          <w:sz w:val="28"/>
        </w:rPr>
      </w:pPr>
    </w:p>
    <w:p w:rsidR="007C6885" w:rsidRPr="007C6885" w:rsidRDefault="007C6885" w:rsidP="007C6885">
      <w:pPr>
        <w:widowControl w:val="0"/>
        <w:autoSpaceDE w:val="0"/>
        <w:autoSpaceDN w:val="0"/>
        <w:adjustRightInd w:val="0"/>
        <w:jc w:val="center"/>
        <w:rPr>
          <w:rFonts w:ascii="Times New Roman" w:eastAsia="SimSun" w:hAnsi="Times New Roman"/>
          <w:b/>
          <w:sz w:val="28"/>
        </w:rPr>
      </w:pPr>
      <w:r w:rsidRPr="007C6885">
        <w:rPr>
          <w:rFonts w:ascii="Times New Roman" w:hAnsi="Times New Roman"/>
          <w:b/>
          <w:sz w:val="28"/>
        </w:rPr>
        <w:t>Направление: 550200 Физико-математическое образование</w:t>
      </w:r>
    </w:p>
    <w:p w:rsidR="007C6885" w:rsidRPr="007C6885" w:rsidRDefault="007C6885" w:rsidP="007C6885">
      <w:pPr>
        <w:widowControl w:val="0"/>
        <w:autoSpaceDE w:val="0"/>
        <w:autoSpaceDN w:val="0"/>
        <w:adjustRightInd w:val="0"/>
        <w:jc w:val="center"/>
        <w:rPr>
          <w:rFonts w:ascii="Times New Roman" w:hAnsi="Times New Roman"/>
          <w:b/>
          <w:sz w:val="28"/>
        </w:rPr>
      </w:pPr>
      <w:r w:rsidRPr="007C6885">
        <w:rPr>
          <w:rFonts w:ascii="Times New Roman" w:hAnsi="Times New Roman"/>
          <w:b/>
          <w:sz w:val="28"/>
        </w:rPr>
        <w:t>Квалификация: Бакалавр</w:t>
      </w:r>
    </w:p>
    <w:p w:rsidR="007C6885" w:rsidRPr="007C6885" w:rsidRDefault="007C6885" w:rsidP="007C6885">
      <w:pPr>
        <w:ind w:firstLine="567"/>
        <w:jc w:val="both"/>
        <w:rPr>
          <w:rFonts w:ascii="Times New Roman" w:hAnsi="Times New Roman"/>
          <w:sz w:val="28"/>
        </w:rPr>
      </w:pPr>
    </w:p>
    <w:p w:rsidR="007C6885" w:rsidRPr="007C6885" w:rsidRDefault="007C6885" w:rsidP="007C6885">
      <w:pPr>
        <w:ind w:firstLine="567"/>
        <w:jc w:val="both"/>
        <w:rPr>
          <w:rFonts w:ascii="Times New Roman" w:hAnsi="Times New Roman"/>
          <w:sz w:val="28"/>
        </w:rPr>
      </w:pPr>
    </w:p>
    <w:p w:rsidR="007C6885" w:rsidRPr="007C6885" w:rsidRDefault="007C6885" w:rsidP="007C6885">
      <w:pPr>
        <w:rPr>
          <w:rFonts w:ascii="Times New Roman" w:hAnsi="Times New Roman"/>
        </w:rPr>
      </w:pPr>
    </w:p>
    <w:p w:rsidR="007C6885" w:rsidRDefault="007C6885" w:rsidP="007C6885">
      <w:pPr>
        <w:rPr>
          <w:rFonts w:ascii="Times New Roman" w:hAnsi="Times New Roman"/>
        </w:rPr>
      </w:pPr>
    </w:p>
    <w:p w:rsidR="007C6885" w:rsidRDefault="007C6885" w:rsidP="007C6885">
      <w:pPr>
        <w:rPr>
          <w:rFonts w:ascii="Times New Roman" w:hAnsi="Times New Roman"/>
        </w:rPr>
      </w:pPr>
    </w:p>
    <w:p w:rsidR="007C6885" w:rsidRPr="007C6885" w:rsidRDefault="007C6885" w:rsidP="007C6885">
      <w:pPr>
        <w:rPr>
          <w:rFonts w:ascii="Times New Roman" w:hAnsi="Times New Roman"/>
        </w:rPr>
      </w:pPr>
    </w:p>
    <w:p w:rsidR="007C6885" w:rsidRPr="007C6885" w:rsidRDefault="007C6885" w:rsidP="007C6885">
      <w:pPr>
        <w:rPr>
          <w:rFonts w:ascii="Times New Roman" w:hAnsi="Times New Roman"/>
        </w:rPr>
      </w:pPr>
    </w:p>
    <w:p w:rsidR="007C6885" w:rsidRPr="007C6885" w:rsidRDefault="007C6885" w:rsidP="007C6885">
      <w:pPr>
        <w:rPr>
          <w:rFonts w:ascii="Times New Roman" w:hAnsi="Times New Roman"/>
        </w:rPr>
      </w:pPr>
    </w:p>
    <w:p w:rsidR="007C6885" w:rsidRPr="007C6885" w:rsidRDefault="007C6885" w:rsidP="007C6885">
      <w:pPr>
        <w:rPr>
          <w:rFonts w:ascii="Times New Roman" w:hAnsi="Times New Roman"/>
        </w:rPr>
      </w:pPr>
    </w:p>
    <w:p w:rsidR="007C6885" w:rsidRPr="007C6885" w:rsidRDefault="007C6885" w:rsidP="007C6885">
      <w:pPr>
        <w:jc w:val="center"/>
        <w:rPr>
          <w:rFonts w:ascii="Times New Roman" w:hAnsi="Times New Roman"/>
          <w:b/>
          <w:sz w:val="28"/>
        </w:rPr>
      </w:pPr>
    </w:p>
    <w:p w:rsidR="007C6885" w:rsidRPr="007C6885" w:rsidRDefault="007C6885" w:rsidP="007C6885">
      <w:pPr>
        <w:jc w:val="center"/>
        <w:rPr>
          <w:rFonts w:ascii="Times New Roman" w:hAnsi="Times New Roman"/>
          <w:b/>
          <w:sz w:val="28"/>
        </w:rPr>
      </w:pPr>
      <w:r w:rsidRPr="007C6885">
        <w:rPr>
          <w:rFonts w:ascii="Times New Roman" w:hAnsi="Times New Roman"/>
          <w:b/>
          <w:sz w:val="28"/>
        </w:rPr>
        <w:t>Бишкек 2021</w:t>
      </w:r>
    </w:p>
    <w:p w:rsidR="007C6885" w:rsidRPr="007C6885" w:rsidRDefault="007C6885" w:rsidP="007C6885">
      <w:pPr>
        <w:widowControl w:val="0"/>
        <w:autoSpaceDE w:val="0"/>
        <w:autoSpaceDN w:val="0"/>
        <w:adjustRightInd w:val="0"/>
        <w:ind w:firstLine="567"/>
        <w:jc w:val="center"/>
        <w:rPr>
          <w:rFonts w:ascii="Times New Roman" w:hAnsi="Times New Roman"/>
          <w:b/>
          <w:sz w:val="24"/>
          <w:szCs w:val="24"/>
          <w:lang w:eastAsia="en-US"/>
        </w:rPr>
      </w:pPr>
      <w:r w:rsidRPr="007C6885">
        <w:rPr>
          <w:rFonts w:ascii="Times New Roman" w:hAnsi="Times New Roman"/>
          <w:b/>
          <w:sz w:val="24"/>
          <w:szCs w:val="24"/>
          <w:lang w:eastAsia="en-US"/>
        </w:rPr>
        <w:lastRenderedPageBreak/>
        <w:t>1. ОБЩИЕ ПОЛОЖЕНИЯ</w:t>
      </w:r>
    </w:p>
    <w:p w:rsidR="007C6885" w:rsidRPr="007C6885" w:rsidRDefault="007C6885" w:rsidP="007C6885">
      <w:pPr>
        <w:widowControl w:val="0"/>
        <w:autoSpaceDE w:val="0"/>
        <w:autoSpaceDN w:val="0"/>
        <w:adjustRightInd w:val="0"/>
        <w:ind w:firstLine="567"/>
        <w:jc w:val="both"/>
        <w:rPr>
          <w:rFonts w:ascii="Times New Roman" w:hAnsi="Times New Roman"/>
          <w:sz w:val="24"/>
          <w:szCs w:val="24"/>
          <w:lang w:eastAsia="en-US"/>
        </w:rPr>
      </w:pPr>
      <w:r w:rsidRPr="007C6885">
        <w:rPr>
          <w:rFonts w:ascii="Times New Roman" w:hAnsi="Times New Roman"/>
          <w:b/>
          <w:sz w:val="24"/>
          <w:szCs w:val="24"/>
          <w:lang w:eastAsia="en-US"/>
        </w:rPr>
        <w:t>1.1.</w:t>
      </w:r>
      <w:r w:rsidRPr="007C6885">
        <w:rPr>
          <w:rFonts w:ascii="Times New Roman" w:hAnsi="Times New Roman"/>
          <w:sz w:val="24"/>
          <w:szCs w:val="24"/>
          <w:lang w:eastAsia="en-US"/>
        </w:rPr>
        <w:t xml:space="preserve"> Настоящий Государственный образовательный стандарт по направлению </w:t>
      </w:r>
      <w:r w:rsidRPr="007C6885">
        <w:rPr>
          <w:rFonts w:ascii="Times New Roman" w:hAnsi="Times New Roman"/>
          <w:b/>
          <w:sz w:val="24"/>
          <w:szCs w:val="24"/>
          <w:lang w:val="ky-KG"/>
        </w:rPr>
        <w:t>550</w:t>
      </w:r>
      <w:r w:rsidRPr="007C6885">
        <w:rPr>
          <w:rFonts w:ascii="Times New Roman" w:hAnsi="Times New Roman"/>
          <w:b/>
          <w:sz w:val="24"/>
          <w:szCs w:val="24"/>
        </w:rPr>
        <w:t>2</w:t>
      </w:r>
      <w:r w:rsidRPr="007C6885">
        <w:rPr>
          <w:rFonts w:ascii="Times New Roman" w:hAnsi="Times New Roman"/>
          <w:b/>
          <w:sz w:val="24"/>
          <w:szCs w:val="24"/>
          <w:lang w:val="ky-KG"/>
        </w:rPr>
        <w:t xml:space="preserve">00 </w:t>
      </w:r>
      <w:r>
        <w:rPr>
          <w:rFonts w:ascii="Times New Roman" w:hAnsi="Times New Roman"/>
          <w:b/>
          <w:sz w:val="24"/>
          <w:szCs w:val="24"/>
          <w:lang w:val="ky-KG"/>
        </w:rPr>
        <w:t xml:space="preserve">- </w:t>
      </w:r>
      <w:r w:rsidRPr="007C6885">
        <w:rPr>
          <w:rFonts w:ascii="Times New Roman" w:hAnsi="Times New Roman"/>
          <w:b/>
          <w:sz w:val="24"/>
          <w:szCs w:val="24"/>
          <w:lang w:val="ky-KG"/>
        </w:rPr>
        <w:t>Физико-математическое образование</w:t>
      </w:r>
      <w:r w:rsidRPr="007C6885">
        <w:rPr>
          <w:rFonts w:ascii="Times New Roman" w:hAnsi="Times New Roman"/>
          <w:sz w:val="24"/>
          <w:szCs w:val="24"/>
          <w:lang w:eastAsia="en-US"/>
        </w:rPr>
        <w:t xml:space="preserve"> 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"Об образовании" и иными нормативными правовыми актами Кыргызской Республики в области образования и утверждён в порядке, определённом Кабинетом Министров Кыргызской Республики.</w:t>
      </w:r>
    </w:p>
    <w:p w:rsidR="007C6885" w:rsidRPr="007C6885" w:rsidRDefault="007C6885" w:rsidP="007C6885">
      <w:pPr>
        <w:widowControl w:val="0"/>
        <w:autoSpaceDE w:val="0"/>
        <w:autoSpaceDN w:val="0"/>
        <w:adjustRightInd w:val="0"/>
        <w:ind w:firstLine="567"/>
        <w:jc w:val="both"/>
        <w:rPr>
          <w:rFonts w:ascii="Times New Roman" w:hAnsi="Times New Roman"/>
          <w:sz w:val="24"/>
          <w:szCs w:val="24"/>
          <w:lang w:eastAsia="en-US"/>
        </w:rPr>
      </w:pPr>
      <w:r w:rsidRPr="007C6885">
        <w:rPr>
          <w:rFonts w:ascii="Times New Roman" w:hAnsi="Times New Roman"/>
          <w:sz w:val="24"/>
          <w:szCs w:val="24"/>
          <w:lang w:eastAsia="en-US"/>
        </w:rPr>
        <w:t>Выполнение настоящего Государственного образовательного стандарта является обязательным для всех вузов, реализующих профессиональные образовательные программы по подготовке бакалавров, независимо от форм собственности и ведомственной принадлежности.</w:t>
      </w:r>
    </w:p>
    <w:p w:rsidR="007C6885" w:rsidRPr="007C6885" w:rsidRDefault="007C6885" w:rsidP="007C6885">
      <w:pPr>
        <w:widowControl w:val="0"/>
        <w:autoSpaceDE w:val="0"/>
        <w:autoSpaceDN w:val="0"/>
        <w:adjustRightInd w:val="0"/>
        <w:ind w:firstLine="567"/>
        <w:jc w:val="both"/>
        <w:rPr>
          <w:rFonts w:ascii="Times New Roman" w:hAnsi="Times New Roman"/>
          <w:b/>
          <w:sz w:val="24"/>
          <w:szCs w:val="24"/>
          <w:lang w:eastAsia="en-US"/>
        </w:rPr>
      </w:pPr>
      <w:r w:rsidRPr="007C6885">
        <w:rPr>
          <w:rFonts w:ascii="Times New Roman" w:hAnsi="Times New Roman"/>
          <w:b/>
          <w:sz w:val="24"/>
          <w:szCs w:val="24"/>
          <w:lang w:eastAsia="en-US"/>
        </w:rPr>
        <w:t>1.2. Термины, определения, обозначения, сокращения</w:t>
      </w:r>
    </w:p>
    <w:p w:rsidR="000F1902" w:rsidRPr="007C6885" w:rsidRDefault="007C6885" w:rsidP="007C6885">
      <w:pPr>
        <w:pStyle w:val="a3"/>
        <w:spacing w:after="240"/>
        <w:jc w:val="both"/>
        <w:rPr>
          <w:rFonts w:ascii="Times New Roman" w:hAnsi="Times New Roman"/>
          <w:sz w:val="24"/>
          <w:szCs w:val="24"/>
        </w:rPr>
      </w:pPr>
      <w:r w:rsidRPr="007C6885">
        <w:rPr>
          <w:rFonts w:ascii="Times New Roman" w:hAnsi="Times New Roman"/>
          <w:sz w:val="24"/>
          <w:szCs w:val="24"/>
        </w:rPr>
        <w:t>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"Об образовании" и международными договорами в сфере высшего профессионального образования, вступившими в силу в установленном законом порядке, участницей которых является Кыргызская Республика:</w:t>
      </w:r>
    </w:p>
    <w:p w:rsidR="000F1902" w:rsidRPr="007C6885" w:rsidRDefault="000F1902" w:rsidP="007C6885">
      <w:pPr>
        <w:pStyle w:val="a3"/>
        <w:numPr>
          <w:ilvl w:val="0"/>
          <w:numId w:val="48"/>
        </w:numPr>
        <w:tabs>
          <w:tab w:val="left" w:pos="1134"/>
        </w:tabs>
        <w:ind w:left="0" w:firstLine="709"/>
        <w:jc w:val="both"/>
        <w:rPr>
          <w:rFonts w:ascii="Times New Roman" w:hAnsi="Times New Roman"/>
          <w:sz w:val="24"/>
          <w:szCs w:val="24"/>
        </w:rPr>
      </w:pPr>
      <w:r w:rsidRPr="007C6885">
        <w:rPr>
          <w:rFonts w:ascii="Times New Roman" w:hAnsi="Times New Roman"/>
          <w:b/>
          <w:sz w:val="24"/>
          <w:szCs w:val="24"/>
        </w:rPr>
        <w:t>основная образовательная программа</w:t>
      </w:r>
      <w:r w:rsidRPr="007C6885">
        <w:rPr>
          <w:rFonts w:ascii="Times New Roman" w:hAnsi="Times New Roman"/>
          <w:sz w:val="24"/>
          <w:szCs w:val="24"/>
        </w:rPr>
        <w:t xml:space="preserve"> – совокупность учебно-методической документации, регламентирующей цели, ожидаемые результаты, содержание и реализацию образовательного процесса по соответствующему направлению подготовки;</w:t>
      </w:r>
    </w:p>
    <w:p w:rsidR="000F1902" w:rsidRPr="007C6885" w:rsidRDefault="000F1902" w:rsidP="007C6885">
      <w:pPr>
        <w:pStyle w:val="a3"/>
        <w:numPr>
          <w:ilvl w:val="0"/>
          <w:numId w:val="48"/>
        </w:numPr>
        <w:tabs>
          <w:tab w:val="left" w:pos="1134"/>
        </w:tabs>
        <w:ind w:left="0" w:firstLine="709"/>
        <w:jc w:val="both"/>
        <w:rPr>
          <w:rFonts w:ascii="Times New Roman" w:hAnsi="Times New Roman"/>
          <w:b/>
          <w:sz w:val="24"/>
          <w:szCs w:val="24"/>
        </w:rPr>
      </w:pPr>
      <w:r w:rsidRPr="007C6885">
        <w:rPr>
          <w:rFonts w:ascii="Times New Roman" w:hAnsi="Times New Roman"/>
          <w:b/>
          <w:sz w:val="24"/>
          <w:szCs w:val="24"/>
        </w:rPr>
        <w:t>направление подготовки</w:t>
      </w:r>
      <w:r w:rsidRPr="007C6885">
        <w:rPr>
          <w:rFonts w:ascii="Times New Roman" w:hAnsi="Times New Roman"/>
          <w:sz w:val="24"/>
          <w:szCs w:val="24"/>
        </w:rPr>
        <w:t xml:space="preserve"> – совокупность образовательных программ для подготовки кадров с высшим профессиональным образованием (бакалавров, магистров, специалистов) различных профилей, интегрируемых на основании общности фундаментальной подготовки;</w:t>
      </w:r>
      <w:r w:rsidRPr="007C6885">
        <w:rPr>
          <w:rFonts w:ascii="Times New Roman" w:hAnsi="Times New Roman"/>
          <w:b/>
          <w:sz w:val="24"/>
          <w:szCs w:val="24"/>
        </w:rPr>
        <w:t xml:space="preserve"> </w:t>
      </w:r>
    </w:p>
    <w:p w:rsidR="00CF4436" w:rsidRPr="007C6885" w:rsidRDefault="00CF4436" w:rsidP="007C6885">
      <w:pPr>
        <w:pStyle w:val="Style20"/>
        <w:widowControl/>
        <w:numPr>
          <w:ilvl w:val="0"/>
          <w:numId w:val="45"/>
        </w:numPr>
        <w:shd w:val="clear" w:color="auto" w:fill="F2F2F2"/>
        <w:spacing w:line="240" w:lineRule="auto"/>
        <w:ind w:firstLine="709"/>
        <w:jc w:val="both"/>
        <w:rPr>
          <w:rStyle w:val="FontStyle75"/>
          <w:sz w:val="24"/>
        </w:rPr>
      </w:pPr>
      <w:r w:rsidRPr="007C6885">
        <w:rPr>
          <w:rStyle w:val="FontStyle75"/>
          <w:sz w:val="24"/>
        </w:rPr>
        <w:t xml:space="preserve">компетенция </w:t>
      </w:r>
      <w:r w:rsidRPr="007C6885">
        <w:rPr>
          <w:rStyle w:val="FontStyle74"/>
          <w:sz w:val="24"/>
        </w:rPr>
        <w:t>– заранее заданное социальное требование (норма) к образовательной подготовке ученика (обучаемого), необходимой для его эффективной продуктивной деятельности в определенной сфере;</w:t>
      </w:r>
    </w:p>
    <w:p w:rsidR="00CF4436" w:rsidRPr="007C6885" w:rsidRDefault="00CF4436" w:rsidP="00CF4436">
      <w:pPr>
        <w:pStyle w:val="Style20"/>
        <w:widowControl/>
        <w:numPr>
          <w:ilvl w:val="0"/>
          <w:numId w:val="45"/>
        </w:numPr>
        <w:shd w:val="clear" w:color="auto" w:fill="F2F2F2"/>
        <w:tabs>
          <w:tab w:val="left" w:pos="994"/>
        </w:tabs>
        <w:spacing w:line="240" w:lineRule="auto"/>
        <w:ind w:firstLine="709"/>
        <w:jc w:val="both"/>
        <w:rPr>
          <w:rStyle w:val="FontStyle75"/>
          <w:sz w:val="24"/>
        </w:rPr>
      </w:pPr>
      <w:r w:rsidRPr="007C6885">
        <w:rPr>
          <w:rStyle w:val="FontStyle75"/>
          <w:sz w:val="24"/>
        </w:rPr>
        <w:t xml:space="preserve">бакалавр </w:t>
      </w:r>
      <w:r w:rsidRPr="007C6885">
        <w:rPr>
          <w:rStyle w:val="FontStyle74"/>
          <w:sz w:val="24"/>
        </w:rPr>
        <w:t>– уровень квалификации высшего профессионального образования, дающий право для поступления в магистратуру и осуществления профессиональной деятельности;</w:t>
      </w:r>
    </w:p>
    <w:p w:rsidR="00CF4436" w:rsidRPr="007C6885" w:rsidRDefault="00CF4436" w:rsidP="00CF4436">
      <w:pPr>
        <w:pStyle w:val="Style20"/>
        <w:widowControl/>
        <w:numPr>
          <w:ilvl w:val="0"/>
          <w:numId w:val="45"/>
        </w:numPr>
        <w:shd w:val="clear" w:color="auto" w:fill="F2F2F2"/>
        <w:tabs>
          <w:tab w:val="left" w:pos="994"/>
        </w:tabs>
        <w:spacing w:line="240" w:lineRule="auto"/>
        <w:ind w:firstLine="709"/>
        <w:jc w:val="both"/>
        <w:rPr>
          <w:rStyle w:val="FontStyle74"/>
          <w:b/>
          <w:bCs/>
          <w:sz w:val="24"/>
        </w:rPr>
      </w:pPr>
      <w:r w:rsidRPr="007C6885">
        <w:rPr>
          <w:rStyle w:val="FontStyle75"/>
          <w:sz w:val="24"/>
        </w:rPr>
        <w:t xml:space="preserve">магистр </w:t>
      </w:r>
      <w:r w:rsidRPr="007C6885">
        <w:rPr>
          <w:rStyle w:val="FontStyle74"/>
          <w:sz w:val="24"/>
        </w:rPr>
        <w:t>– уровень квалификации высшего профессионального образования, дающий право для поступления в аспирантуру и (или) в базовую докторантуру (</w:t>
      </w:r>
      <w:r w:rsidRPr="007C6885">
        <w:rPr>
          <w:rStyle w:val="FontStyle74"/>
          <w:sz w:val="24"/>
          <w:lang w:val="en-US"/>
        </w:rPr>
        <w:t>PhD</w:t>
      </w:r>
      <w:r w:rsidRPr="007C6885">
        <w:rPr>
          <w:rStyle w:val="FontStyle74"/>
          <w:sz w:val="24"/>
        </w:rPr>
        <w:t>/по профилю) и осуществления профессиональной деятельности;</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5"/>
          <w:sz w:val="24"/>
        </w:rPr>
      </w:pPr>
      <w:r w:rsidRPr="007C6885">
        <w:rPr>
          <w:rStyle w:val="FontStyle75"/>
          <w:sz w:val="24"/>
        </w:rPr>
        <w:t xml:space="preserve"> кредит </w:t>
      </w:r>
      <w:r w:rsidRPr="007C6885">
        <w:rPr>
          <w:rStyle w:val="FontStyle74"/>
          <w:sz w:val="24"/>
        </w:rPr>
        <w:t>- условная мера трудоемкости основной профессиональной образовательной программы;</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4"/>
          <w:b/>
          <w:bCs/>
          <w:sz w:val="24"/>
        </w:rPr>
      </w:pPr>
      <w:r w:rsidRPr="007C6885">
        <w:rPr>
          <w:rStyle w:val="FontStyle75"/>
          <w:sz w:val="24"/>
        </w:rPr>
        <w:t xml:space="preserve">результаты обучения </w:t>
      </w:r>
      <w:r w:rsidRPr="007C6885">
        <w:rPr>
          <w:rStyle w:val="FontStyle74"/>
          <w:sz w:val="24"/>
        </w:rPr>
        <w:t>- компетенции, приобретенные в результате обучения по основной образовательной программе/ модулю;</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5"/>
          <w:b w:val="0"/>
          <w:sz w:val="24"/>
        </w:rPr>
      </w:pPr>
      <w:r w:rsidRPr="007C6885">
        <w:rPr>
          <w:rStyle w:val="FontStyle75"/>
          <w:b w:val="0"/>
          <w:sz w:val="24"/>
        </w:rPr>
        <w:t>общенаучные компетенции – представляют собой характеристики, являющиеся общими для всех (или большинства) видов профессиональной деятельности: способность к обучению, анализу и синтезу и т.д.;</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4"/>
          <w:bCs/>
          <w:sz w:val="24"/>
        </w:rPr>
      </w:pPr>
      <w:r w:rsidRPr="007C6885">
        <w:rPr>
          <w:rStyle w:val="FontStyle75"/>
          <w:sz w:val="24"/>
        </w:rPr>
        <w:t xml:space="preserve">инструментальные компетенции </w:t>
      </w:r>
      <w:r w:rsidRPr="007C6885">
        <w:rPr>
          <w:rStyle w:val="FontStyle74"/>
          <w:sz w:val="24"/>
        </w:rPr>
        <w:t>–</w:t>
      </w:r>
      <w:r w:rsidRPr="007C6885">
        <w:rPr>
          <w:rStyle w:val="FontStyle74"/>
          <w:bCs/>
          <w:sz w:val="24"/>
        </w:rPr>
        <w:t xml:space="preserve"> включают когнитивные способности, способность понимать и использовать идеи и соображения; методологические способности, способность понимать и управлять окружающей средой, организовывать время, выстраивать стратегии обучения, принятия решений и разрешения проблем; технологические умения, умения, связанные с использованием техники, компьютерные </w:t>
      </w:r>
      <w:r w:rsidRPr="007C6885">
        <w:rPr>
          <w:rStyle w:val="FontStyle74"/>
          <w:bCs/>
          <w:sz w:val="24"/>
        </w:rPr>
        <w:lastRenderedPageBreak/>
        <w:t>навыки и способности информационного управления; лингвистические умения, коммуникативные компетенции;</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4"/>
          <w:bCs/>
          <w:sz w:val="24"/>
        </w:rPr>
      </w:pPr>
      <w:r w:rsidRPr="007C6885">
        <w:rPr>
          <w:rStyle w:val="FontStyle75"/>
          <w:sz w:val="24"/>
        </w:rPr>
        <w:t>социально</w:t>
      </w:r>
      <w:r w:rsidRPr="007C6885">
        <w:rPr>
          <w:rStyle w:val="FontStyle74"/>
          <w:sz w:val="24"/>
        </w:rPr>
        <w:t>-</w:t>
      </w:r>
      <w:r w:rsidRPr="007C6885">
        <w:rPr>
          <w:rStyle w:val="FontStyle74"/>
          <w:b/>
          <w:bCs/>
          <w:sz w:val="24"/>
        </w:rPr>
        <w:t>личностные и общекультурные компетенции</w:t>
      </w:r>
      <w:r w:rsidRPr="007C6885">
        <w:rPr>
          <w:rStyle w:val="FontStyle74"/>
          <w:bCs/>
          <w:sz w:val="24"/>
        </w:rPr>
        <w:t xml:space="preserve"> – индивидуальные способности, связанные с умением выражать чувства и отношения, критическим осмыслением и способностью к самокритике,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
    <w:p w:rsidR="00CF4436" w:rsidRPr="007C6885" w:rsidRDefault="00CF4436" w:rsidP="00CF4436">
      <w:pPr>
        <w:pStyle w:val="Style20"/>
        <w:widowControl/>
        <w:numPr>
          <w:ilvl w:val="0"/>
          <w:numId w:val="45"/>
        </w:numPr>
        <w:tabs>
          <w:tab w:val="left" w:pos="994"/>
        </w:tabs>
        <w:spacing w:line="240" w:lineRule="auto"/>
        <w:ind w:firstLine="709"/>
        <w:jc w:val="both"/>
        <w:rPr>
          <w:rStyle w:val="FontStyle74"/>
          <w:bCs/>
          <w:sz w:val="24"/>
        </w:rPr>
      </w:pPr>
      <w:r w:rsidRPr="007C6885">
        <w:rPr>
          <w:rStyle w:val="FontStyle75"/>
          <w:sz w:val="24"/>
        </w:rPr>
        <w:t xml:space="preserve">профессиональный стандарт </w:t>
      </w:r>
      <w:r w:rsidRPr="007C6885">
        <w:rPr>
          <w:rStyle w:val="FontStyle74"/>
          <w:sz w:val="24"/>
        </w:rPr>
        <w:t>-</w:t>
      </w:r>
      <w:r w:rsidRPr="007C6885">
        <w:rPr>
          <w:rStyle w:val="FontStyle74"/>
          <w:bCs/>
          <w:sz w:val="24"/>
        </w:rPr>
        <w:t xml:space="preserve">  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тот обязан соответствовать, чтобы по праву занимать свое место в штате любой организации, вне зависимости от рода ее деятельности. </w:t>
      </w:r>
    </w:p>
    <w:p w:rsidR="00E34A19" w:rsidRPr="007C6885" w:rsidRDefault="00E34A19" w:rsidP="00CF4436">
      <w:pPr>
        <w:pStyle w:val="Style20"/>
        <w:widowControl/>
        <w:tabs>
          <w:tab w:val="left" w:pos="567"/>
        </w:tabs>
        <w:spacing w:line="240" w:lineRule="auto"/>
        <w:jc w:val="both"/>
      </w:pPr>
    </w:p>
    <w:p w:rsidR="000F1902" w:rsidRPr="007C6885" w:rsidRDefault="000F1902" w:rsidP="000F1902">
      <w:pPr>
        <w:pStyle w:val="a3"/>
        <w:ind w:firstLine="708"/>
        <w:jc w:val="both"/>
        <w:rPr>
          <w:rFonts w:ascii="Times New Roman" w:hAnsi="Times New Roman"/>
          <w:sz w:val="24"/>
          <w:szCs w:val="24"/>
        </w:rPr>
      </w:pPr>
      <w:r w:rsidRPr="007C6885">
        <w:rPr>
          <w:rFonts w:ascii="Times New Roman" w:hAnsi="Times New Roman"/>
          <w:sz w:val="24"/>
          <w:szCs w:val="24"/>
        </w:rPr>
        <w:t>1.2.2. В настоящем Государственном образовательном стандарте используются следующие сокращения:</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ГОС</w:t>
      </w:r>
      <w:r w:rsidRPr="007C6885">
        <w:rPr>
          <w:rFonts w:ascii="Times New Roman" w:hAnsi="Times New Roman"/>
          <w:sz w:val="24"/>
          <w:szCs w:val="24"/>
        </w:rPr>
        <w:t xml:space="preserve"> – Государственный образовательный стандарт;</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ВПО</w:t>
      </w:r>
      <w:r w:rsidRPr="007C6885">
        <w:rPr>
          <w:rFonts w:ascii="Times New Roman" w:hAnsi="Times New Roman"/>
          <w:sz w:val="24"/>
          <w:szCs w:val="24"/>
        </w:rPr>
        <w:t xml:space="preserve"> – высшее профессиональное образование;</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 xml:space="preserve">ООП </w:t>
      </w:r>
      <w:r w:rsidRPr="007C6885">
        <w:rPr>
          <w:rFonts w:ascii="Times New Roman" w:hAnsi="Times New Roman"/>
          <w:sz w:val="24"/>
          <w:szCs w:val="24"/>
        </w:rPr>
        <w:t>– основная образовательная программа;</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УМО</w:t>
      </w:r>
      <w:r w:rsidRPr="007C6885">
        <w:rPr>
          <w:rFonts w:ascii="Times New Roman" w:hAnsi="Times New Roman"/>
          <w:sz w:val="24"/>
          <w:szCs w:val="24"/>
        </w:rPr>
        <w:t xml:space="preserve"> – учебно-методические объединения;</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ЦД ООП</w:t>
      </w:r>
      <w:r w:rsidRPr="007C6885">
        <w:rPr>
          <w:rFonts w:ascii="Times New Roman" w:hAnsi="Times New Roman"/>
          <w:sz w:val="24"/>
          <w:szCs w:val="24"/>
        </w:rPr>
        <w:t xml:space="preserve"> – цикл дисциплин основной образовательной программы;</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 xml:space="preserve">ECTS – </w:t>
      </w:r>
      <w:r w:rsidRPr="007C6885">
        <w:rPr>
          <w:rFonts w:ascii="Times New Roman" w:hAnsi="Times New Roman"/>
          <w:sz w:val="24"/>
          <w:szCs w:val="24"/>
        </w:rPr>
        <w:t>Европейская система перевода и накопления кредитов;</w:t>
      </w:r>
    </w:p>
    <w:p w:rsidR="000F1902" w:rsidRPr="007C6885" w:rsidRDefault="000F1902" w:rsidP="000F1902">
      <w:pPr>
        <w:pStyle w:val="a3"/>
        <w:ind w:left="708"/>
        <w:jc w:val="both"/>
        <w:rPr>
          <w:rFonts w:ascii="Times New Roman" w:hAnsi="Times New Roman"/>
          <w:sz w:val="24"/>
          <w:szCs w:val="24"/>
        </w:rPr>
      </w:pPr>
      <w:r w:rsidRPr="007C6885">
        <w:rPr>
          <w:rFonts w:ascii="Times New Roman" w:hAnsi="Times New Roman"/>
          <w:b/>
          <w:sz w:val="24"/>
          <w:szCs w:val="24"/>
        </w:rPr>
        <w:t>ОК</w:t>
      </w:r>
      <w:r w:rsidRPr="007C6885">
        <w:rPr>
          <w:rFonts w:ascii="Times New Roman" w:hAnsi="Times New Roman"/>
          <w:sz w:val="24"/>
          <w:szCs w:val="24"/>
        </w:rPr>
        <w:t xml:space="preserve"> – общие компетенции (инструментальные, системные, межличностные);</w:t>
      </w:r>
    </w:p>
    <w:p w:rsidR="000F1902" w:rsidRPr="007C6885" w:rsidRDefault="000F1902" w:rsidP="000F1902">
      <w:pPr>
        <w:pStyle w:val="a3"/>
        <w:ind w:left="708"/>
        <w:jc w:val="both"/>
        <w:rPr>
          <w:rFonts w:ascii="Times New Roman" w:hAnsi="Times New Roman"/>
          <w:noProof/>
          <w:sz w:val="24"/>
          <w:szCs w:val="24"/>
          <w:lang w:eastAsia="ru-RU"/>
        </w:rPr>
      </w:pPr>
      <w:r w:rsidRPr="007C6885">
        <w:rPr>
          <w:rFonts w:ascii="Times New Roman" w:hAnsi="Times New Roman"/>
          <w:b/>
          <w:noProof/>
          <w:sz w:val="24"/>
          <w:szCs w:val="24"/>
          <w:lang w:eastAsia="ru-RU"/>
        </w:rPr>
        <w:t>ИК</w:t>
      </w:r>
      <w:r w:rsidRPr="007C6885">
        <w:rPr>
          <w:rFonts w:ascii="Times New Roman" w:hAnsi="Times New Roman"/>
          <w:noProof/>
          <w:sz w:val="24"/>
          <w:szCs w:val="24"/>
          <w:lang w:eastAsia="ru-RU"/>
        </w:rPr>
        <w:t xml:space="preserve"> - инструментальные компетенции;</w:t>
      </w:r>
    </w:p>
    <w:p w:rsidR="000F1902" w:rsidRPr="007C6885" w:rsidRDefault="000F1902" w:rsidP="000F1902">
      <w:pPr>
        <w:pStyle w:val="a3"/>
        <w:ind w:left="708"/>
        <w:jc w:val="both"/>
        <w:rPr>
          <w:rFonts w:ascii="Times New Roman" w:hAnsi="Times New Roman"/>
          <w:noProof/>
          <w:sz w:val="24"/>
          <w:szCs w:val="24"/>
          <w:lang w:eastAsia="ru-RU"/>
        </w:rPr>
      </w:pPr>
      <w:r w:rsidRPr="007C6885">
        <w:rPr>
          <w:rFonts w:ascii="Times New Roman" w:hAnsi="Times New Roman"/>
          <w:b/>
          <w:noProof/>
          <w:sz w:val="24"/>
          <w:szCs w:val="24"/>
          <w:lang w:eastAsia="ru-RU"/>
        </w:rPr>
        <w:t>ПК</w:t>
      </w:r>
      <w:r w:rsidRPr="007C6885">
        <w:rPr>
          <w:rFonts w:ascii="Times New Roman" w:hAnsi="Times New Roman"/>
          <w:noProof/>
          <w:sz w:val="24"/>
          <w:szCs w:val="24"/>
          <w:lang w:eastAsia="ru-RU"/>
        </w:rPr>
        <w:t xml:space="preserve"> - профессиональные компетенции;</w:t>
      </w:r>
    </w:p>
    <w:p w:rsidR="005B0FE5" w:rsidRPr="007C6885" w:rsidRDefault="000F1902" w:rsidP="00341C1E">
      <w:pPr>
        <w:pStyle w:val="a3"/>
        <w:ind w:firstLine="708"/>
        <w:jc w:val="both"/>
        <w:rPr>
          <w:rFonts w:ascii="Times New Roman" w:hAnsi="Times New Roman"/>
          <w:noProof/>
          <w:sz w:val="24"/>
          <w:szCs w:val="24"/>
          <w:lang w:eastAsia="ru-RU"/>
        </w:rPr>
      </w:pPr>
      <w:r w:rsidRPr="007C6885">
        <w:rPr>
          <w:rFonts w:ascii="Times New Roman" w:hAnsi="Times New Roman"/>
          <w:b/>
          <w:noProof/>
          <w:sz w:val="24"/>
          <w:szCs w:val="24"/>
          <w:lang w:eastAsia="ru-RU"/>
        </w:rPr>
        <w:t>СЛК</w:t>
      </w:r>
      <w:r w:rsidRPr="007C6885">
        <w:rPr>
          <w:rFonts w:ascii="Times New Roman" w:hAnsi="Times New Roman"/>
          <w:noProof/>
          <w:sz w:val="24"/>
          <w:szCs w:val="24"/>
          <w:lang w:eastAsia="ru-RU"/>
        </w:rPr>
        <w:t xml:space="preserve"> - социально-личностные и общекультурные компетенции.</w:t>
      </w:r>
    </w:p>
    <w:p w:rsidR="00225913" w:rsidRPr="007C6885" w:rsidRDefault="00225913" w:rsidP="005B0FE5">
      <w:pPr>
        <w:pStyle w:val="a3"/>
        <w:ind w:firstLine="708"/>
        <w:jc w:val="both"/>
        <w:rPr>
          <w:rFonts w:ascii="Times New Roman" w:hAnsi="Times New Roman"/>
          <w:b/>
          <w:sz w:val="24"/>
          <w:szCs w:val="24"/>
        </w:rPr>
      </w:pPr>
    </w:p>
    <w:p w:rsidR="00C0415D" w:rsidRPr="007C6885" w:rsidRDefault="00C0415D" w:rsidP="0050227D">
      <w:pPr>
        <w:pStyle w:val="a3"/>
        <w:ind w:firstLine="708"/>
        <w:jc w:val="center"/>
        <w:rPr>
          <w:rFonts w:ascii="Times New Roman" w:hAnsi="Times New Roman"/>
          <w:b/>
          <w:sz w:val="24"/>
          <w:szCs w:val="24"/>
        </w:rPr>
      </w:pPr>
      <w:r w:rsidRPr="007C6885">
        <w:rPr>
          <w:rFonts w:ascii="Times New Roman" w:hAnsi="Times New Roman"/>
          <w:b/>
          <w:sz w:val="24"/>
          <w:szCs w:val="24"/>
        </w:rPr>
        <w:t xml:space="preserve">2. </w:t>
      </w:r>
      <w:r w:rsidR="005B0FE5" w:rsidRPr="007C6885">
        <w:rPr>
          <w:rFonts w:ascii="Times New Roman" w:hAnsi="Times New Roman"/>
          <w:b/>
          <w:sz w:val="24"/>
          <w:szCs w:val="24"/>
        </w:rPr>
        <w:t>ОБЛАСТЬ ПРИМЕНЕНИЯ</w:t>
      </w:r>
    </w:p>
    <w:p w:rsidR="00C0415D" w:rsidRPr="007C6885" w:rsidRDefault="00C0415D" w:rsidP="005B0FE5">
      <w:pPr>
        <w:pStyle w:val="a3"/>
        <w:ind w:firstLine="708"/>
        <w:jc w:val="both"/>
        <w:rPr>
          <w:rFonts w:ascii="Times New Roman" w:hAnsi="Times New Roman"/>
          <w:sz w:val="24"/>
          <w:szCs w:val="24"/>
        </w:rPr>
      </w:pPr>
      <w:r w:rsidRPr="007C6885">
        <w:rPr>
          <w:rFonts w:ascii="Times New Roman" w:hAnsi="Times New Roman"/>
          <w:b/>
          <w:sz w:val="24"/>
          <w:szCs w:val="24"/>
        </w:rPr>
        <w:t>2.1.</w:t>
      </w:r>
      <w:r w:rsidRPr="007C6885">
        <w:rPr>
          <w:rFonts w:ascii="Times New Roman" w:hAnsi="Times New Roman"/>
          <w:sz w:val="24"/>
          <w:szCs w:val="24"/>
        </w:rPr>
        <w:t xml:space="preserve"> Настоящий Государственный образовательный стандарт высшего профес</w:t>
      </w:r>
      <w:r w:rsidR="001E23C0" w:rsidRPr="007C6885">
        <w:rPr>
          <w:rFonts w:ascii="Times New Roman" w:hAnsi="Times New Roman"/>
          <w:sz w:val="24"/>
          <w:szCs w:val="24"/>
        </w:rPr>
        <w:t>-</w:t>
      </w:r>
      <w:r w:rsidR="00E80002" w:rsidRPr="007C6885">
        <w:rPr>
          <w:rFonts w:ascii="Times New Roman" w:hAnsi="Times New Roman"/>
          <w:sz w:val="24"/>
          <w:szCs w:val="24"/>
        </w:rPr>
        <w:t>сионального образования (далее-</w:t>
      </w:r>
      <w:r w:rsidR="00AF5F27" w:rsidRPr="007C6885">
        <w:rPr>
          <w:rFonts w:ascii="Times New Roman" w:hAnsi="Times New Roman"/>
          <w:sz w:val="24"/>
          <w:szCs w:val="24"/>
        </w:rPr>
        <w:t xml:space="preserve">ГОС </w:t>
      </w:r>
      <w:r w:rsidRPr="007C6885">
        <w:rPr>
          <w:rFonts w:ascii="Times New Roman" w:hAnsi="Times New Roman"/>
          <w:sz w:val="24"/>
          <w:szCs w:val="24"/>
        </w:rPr>
        <w:t>ВПО) представляет собой совокупность норм, правил и требований, обязательных при реализации ООП подготовки бакалавров</w:t>
      </w:r>
      <w:r w:rsidRPr="007C6885">
        <w:rPr>
          <w:rFonts w:ascii="Times New Roman" w:hAnsi="Times New Roman"/>
          <w:sz w:val="24"/>
          <w:szCs w:val="24"/>
          <w:lang w:val="ky-KG"/>
        </w:rPr>
        <w:t xml:space="preserve">  </w:t>
      </w:r>
      <w:r w:rsidR="005B0FE5" w:rsidRPr="007C6885">
        <w:rPr>
          <w:rFonts w:ascii="Times New Roman" w:hAnsi="Times New Roman"/>
          <w:sz w:val="24"/>
          <w:szCs w:val="24"/>
          <w:lang w:val="ky-KG"/>
        </w:rPr>
        <w:t xml:space="preserve"> </w:t>
      </w:r>
      <w:r w:rsidRPr="007C6885">
        <w:rPr>
          <w:rFonts w:ascii="Times New Roman" w:hAnsi="Times New Roman"/>
          <w:sz w:val="24"/>
          <w:szCs w:val="24"/>
          <w:lang w:val="ky-KG"/>
        </w:rPr>
        <w:t xml:space="preserve">   </w:t>
      </w:r>
      <w:r w:rsidRPr="007C6885">
        <w:rPr>
          <w:rFonts w:ascii="Times New Roman" w:hAnsi="Times New Roman"/>
          <w:b/>
          <w:sz w:val="24"/>
          <w:szCs w:val="24"/>
          <w:lang w:val="ky-KG"/>
        </w:rPr>
        <w:t>550</w:t>
      </w:r>
      <w:r w:rsidR="008B45B4" w:rsidRPr="007C6885">
        <w:rPr>
          <w:rFonts w:ascii="Times New Roman" w:hAnsi="Times New Roman"/>
          <w:b/>
          <w:sz w:val="24"/>
          <w:szCs w:val="24"/>
        </w:rPr>
        <w:t>2</w:t>
      </w:r>
      <w:r w:rsidR="00BA5728" w:rsidRPr="007C6885">
        <w:rPr>
          <w:rFonts w:ascii="Times New Roman" w:hAnsi="Times New Roman"/>
          <w:b/>
          <w:sz w:val="24"/>
          <w:szCs w:val="24"/>
          <w:lang w:val="ky-KG"/>
        </w:rPr>
        <w:t xml:space="preserve">00 </w:t>
      </w:r>
      <w:r w:rsidRPr="007C6885">
        <w:rPr>
          <w:rFonts w:ascii="Times New Roman" w:hAnsi="Times New Roman"/>
          <w:b/>
          <w:sz w:val="24"/>
          <w:szCs w:val="24"/>
          <w:lang w:val="ky-KG"/>
        </w:rPr>
        <w:t>Физико-математическое  образование</w:t>
      </w:r>
      <w:r w:rsidRPr="007C6885">
        <w:rPr>
          <w:rFonts w:ascii="Times New Roman" w:hAnsi="Times New Roman"/>
          <w:sz w:val="24"/>
          <w:szCs w:val="24"/>
          <w:lang w:val="ky-KG"/>
        </w:rPr>
        <w:t xml:space="preserve">  </w:t>
      </w:r>
      <w:r w:rsidRPr="007C6885">
        <w:rPr>
          <w:rFonts w:ascii="Times New Roman" w:hAnsi="Times New Roman"/>
          <w:sz w:val="24"/>
          <w:szCs w:val="24"/>
        </w:rPr>
        <w:t xml:space="preserve">является основанием для разработки учебной и организационно-методической документации,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(далее - вузы) независимо от их </w:t>
      </w:r>
      <w:r w:rsidR="0050227D" w:rsidRPr="007C6885">
        <w:rPr>
          <w:rStyle w:val="FontStyle75"/>
          <w:b w:val="0"/>
          <w:bCs/>
          <w:sz w:val="24"/>
          <w:szCs w:val="24"/>
        </w:rPr>
        <w:t>форм собственности  и ведомственной принадлежности,</w:t>
      </w:r>
      <w:r w:rsidR="0050227D" w:rsidRPr="007C6885">
        <w:rPr>
          <w:rFonts w:ascii="Times New Roman" w:hAnsi="Times New Roman"/>
          <w:sz w:val="24"/>
          <w:szCs w:val="24"/>
        </w:rPr>
        <w:t xml:space="preserve"> </w:t>
      </w:r>
      <w:r w:rsidRPr="007C6885">
        <w:rPr>
          <w:rFonts w:ascii="Times New Roman" w:hAnsi="Times New Roman"/>
          <w:sz w:val="24"/>
          <w:szCs w:val="24"/>
        </w:rPr>
        <w:t xml:space="preserve">имеющих лицензию </w:t>
      </w:r>
      <w:r w:rsidR="0050227D" w:rsidRPr="007C6885">
        <w:rPr>
          <w:rStyle w:val="FontStyle75"/>
          <w:b w:val="0"/>
          <w:bCs/>
          <w:sz w:val="24"/>
          <w:szCs w:val="24"/>
        </w:rPr>
        <w:t>по соответствующему направлению</w:t>
      </w:r>
      <w:r w:rsidR="0050227D" w:rsidRPr="007C6885">
        <w:rPr>
          <w:rFonts w:ascii="Times New Roman" w:hAnsi="Times New Roman"/>
          <w:sz w:val="24"/>
          <w:szCs w:val="24"/>
        </w:rPr>
        <w:t xml:space="preserve"> </w:t>
      </w:r>
      <w:r w:rsidR="0050227D" w:rsidRPr="007C6885">
        <w:rPr>
          <w:rStyle w:val="FontStyle75"/>
          <w:b w:val="0"/>
          <w:bCs/>
          <w:sz w:val="24"/>
          <w:szCs w:val="24"/>
        </w:rPr>
        <w:t>подготовки бакалавров на территории Кыргызской Республики.</w:t>
      </w:r>
    </w:p>
    <w:p w:rsidR="00C0415D" w:rsidRPr="007C6885" w:rsidRDefault="00C0415D" w:rsidP="005B0FE5">
      <w:pPr>
        <w:pStyle w:val="a3"/>
        <w:ind w:firstLine="708"/>
        <w:jc w:val="both"/>
        <w:rPr>
          <w:rFonts w:ascii="Times New Roman" w:hAnsi="Times New Roman"/>
          <w:sz w:val="24"/>
          <w:szCs w:val="24"/>
          <w:lang w:val="ky-KG"/>
        </w:rPr>
      </w:pPr>
      <w:r w:rsidRPr="007C6885">
        <w:rPr>
          <w:rFonts w:ascii="Times New Roman" w:hAnsi="Times New Roman"/>
          <w:sz w:val="24"/>
          <w:szCs w:val="24"/>
        </w:rPr>
        <w:t xml:space="preserve">2.2. Основными пользователями настоящего ГОС ВПО </w:t>
      </w:r>
      <w:r w:rsidR="005B0FE5" w:rsidRPr="007C6885">
        <w:rPr>
          <w:rFonts w:ascii="Times New Roman" w:hAnsi="Times New Roman"/>
          <w:sz w:val="24"/>
          <w:szCs w:val="24"/>
          <w:lang w:val="ky-KG"/>
        </w:rPr>
        <w:t xml:space="preserve"> по направлению</w:t>
      </w:r>
      <w:r w:rsidRPr="007C6885">
        <w:rPr>
          <w:rFonts w:ascii="Times New Roman" w:hAnsi="Times New Roman"/>
          <w:sz w:val="24"/>
          <w:szCs w:val="24"/>
          <w:lang w:val="ky-KG"/>
        </w:rPr>
        <w:t xml:space="preserve"> </w:t>
      </w:r>
      <w:r w:rsidR="0050227D" w:rsidRPr="007C6885">
        <w:rPr>
          <w:rFonts w:ascii="Times New Roman" w:hAnsi="Times New Roman"/>
          <w:sz w:val="24"/>
          <w:szCs w:val="24"/>
          <w:lang w:val="ky-KG"/>
        </w:rPr>
        <w:t xml:space="preserve">подготовки </w:t>
      </w:r>
      <w:r w:rsidR="008B45B4" w:rsidRPr="007C6885">
        <w:rPr>
          <w:rFonts w:ascii="Times New Roman" w:hAnsi="Times New Roman"/>
          <w:b/>
          <w:sz w:val="24"/>
          <w:szCs w:val="24"/>
          <w:lang w:val="ky-KG"/>
        </w:rPr>
        <w:t>5502</w:t>
      </w:r>
      <w:r w:rsidR="00BA5728" w:rsidRPr="007C6885">
        <w:rPr>
          <w:rFonts w:ascii="Times New Roman" w:hAnsi="Times New Roman"/>
          <w:b/>
          <w:sz w:val="24"/>
          <w:szCs w:val="24"/>
          <w:lang w:val="ky-KG"/>
        </w:rPr>
        <w:t xml:space="preserve">00 </w:t>
      </w:r>
      <w:r w:rsidRPr="007C6885">
        <w:rPr>
          <w:rFonts w:ascii="Times New Roman" w:hAnsi="Times New Roman"/>
          <w:b/>
          <w:sz w:val="24"/>
          <w:szCs w:val="24"/>
          <w:lang w:val="ky-KG"/>
        </w:rPr>
        <w:t>Физико-математическое  образование</w:t>
      </w:r>
      <w:r w:rsidRPr="007C6885">
        <w:rPr>
          <w:rFonts w:ascii="Times New Roman" w:hAnsi="Times New Roman"/>
          <w:b/>
          <w:sz w:val="24"/>
          <w:szCs w:val="24"/>
        </w:rPr>
        <w:t xml:space="preserve">  </w:t>
      </w:r>
      <w:r w:rsidRPr="007C6885">
        <w:rPr>
          <w:rFonts w:ascii="Times New Roman" w:hAnsi="Times New Roman"/>
          <w:sz w:val="24"/>
          <w:szCs w:val="24"/>
          <w:lang w:val="ky-KG"/>
        </w:rPr>
        <w:t>являются:</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администрация и научно-педагогический (профессорско-преподавательский состав, научные сотрудники) состав вузов, ответствен</w:t>
      </w:r>
      <w:r w:rsidR="00E80002" w:rsidRPr="007C6885">
        <w:rPr>
          <w:rFonts w:ascii="Times New Roman" w:hAnsi="Times New Roman"/>
          <w:sz w:val="24"/>
          <w:szCs w:val="24"/>
        </w:rPr>
        <w:t>ные в своих вузах за разработку</w:t>
      </w:r>
      <w:r w:rsidRPr="007C6885">
        <w:rPr>
          <w:rFonts w:ascii="Times New Roman" w:hAnsi="Times New Roman"/>
          <w:sz w:val="24"/>
          <w:szCs w:val="24"/>
        </w:rPr>
        <w:t xml:space="preserve"> эффективную реализацию и обновление основных профессиональных образовательных программ с учетом достижений науки, техники и социальной сферы по данному направлению и уровню подготовки;</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студенты,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объединения специалистов и работодателей в соответствующей сфере профессиональной деятельности;</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xml:space="preserve">-    учебно-методические объединения и советы, обеспечивающие разработку основных образовательных программ по поручению </w:t>
      </w:r>
      <w:r w:rsidR="0050227D" w:rsidRPr="007C6885">
        <w:rPr>
          <w:rFonts w:ascii="Times New Roman" w:hAnsi="Times New Roman"/>
          <w:sz w:val="24"/>
          <w:szCs w:val="24"/>
        </w:rPr>
        <w:t>уполномоченного государственного органа в области образования</w:t>
      </w:r>
      <w:r w:rsidRPr="007C6885">
        <w:rPr>
          <w:rFonts w:ascii="Times New Roman" w:hAnsi="Times New Roman"/>
          <w:sz w:val="24"/>
          <w:szCs w:val="24"/>
        </w:rPr>
        <w:t>;</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lastRenderedPageBreak/>
        <w:t>-    государственные органы исполнительной власти, обеспечивающие финансирование высшего профессионального образования;</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уполномоченные государственные органы исполнительной власти, обеспечивающие контроль  за соблюдением законодательства в системе высшего профессионального образования, осуществляющие аттестацию, аккредитацию и контроль качества в сфере высшего профессионального образования.</w:t>
      </w:r>
    </w:p>
    <w:p w:rsidR="00C0415D" w:rsidRPr="007C6885" w:rsidRDefault="00C0415D" w:rsidP="005B0FE5">
      <w:pPr>
        <w:pStyle w:val="a3"/>
        <w:ind w:firstLine="708"/>
        <w:jc w:val="both"/>
        <w:rPr>
          <w:rFonts w:ascii="Times New Roman" w:hAnsi="Times New Roman"/>
          <w:sz w:val="24"/>
          <w:szCs w:val="24"/>
        </w:rPr>
      </w:pPr>
      <w:r w:rsidRPr="007C6885">
        <w:rPr>
          <w:rFonts w:ascii="Times New Roman" w:hAnsi="Times New Roman"/>
          <w:b/>
          <w:sz w:val="24"/>
          <w:szCs w:val="24"/>
        </w:rPr>
        <w:t>2.3.</w:t>
      </w:r>
      <w:r w:rsidRPr="007C6885">
        <w:rPr>
          <w:rFonts w:ascii="Times New Roman" w:hAnsi="Times New Roman"/>
          <w:sz w:val="24"/>
          <w:szCs w:val="24"/>
        </w:rPr>
        <w:t xml:space="preserve"> Требования к уровню подготовленности абитуриентов.</w:t>
      </w:r>
    </w:p>
    <w:p w:rsidR="00C0415D" w:rsidRPr="007C6885" w:rsidRDefault="00C0415D" w:rsidP="005B0FE5">
      <w:pPr>
        <w:pStyle w:val="a3"/>
        <w:ind w:firstLine="708"/>
        <w:jc w:val="both"/>
        <w:rPr>
          <w:rFonts w:ascii="Times New Roman" w:hAnsi="Times New Roman"/>
          <w:sz w:val="24"/>
          <w:szCs w:val="24"/>
        </w:rPr>
      </w:pPr>
      <w:r w:rsidRPr="007C6885">
        <w:rPr>
          <w:rFonts w:ascii="Times New Roman" w:hAnsi="Times New Roman"/>
          <w:b/>
          <w:sz w:val="24"/>
          <w:szCs w:val="24"/>
        </w:rPr>
        <w:t>2.3.1.</w:t>
      </w:r>
      <w:r w:rsidRPr="007C6885">
        <w:rPr>
          <w:rFonts w:ascii="Times New Roman" w:hAnsi="Times New Roman"/>
          <w:sz w:val="24"/>
          <w:szCs w:val="24"/>
        </w:rPr>
        <w:t xml:space="preserve"> </w:t>
      </w:r>
      <w:r w:rsidR="0050227D" w:rsidRPr="007C6885">
        <w:rPr>
          <w:rFonts w:ascii="Times New Roman" w:hAnsi="Times New Roman"/>
          <w:sz w:val="24"/>
          <w:szCs w:val="24"/>
        </w:rPr>
        <w:t xml:space="preserve">Уровень образования абитуриента, претендующего на получение высшего профессионального образования с присвоением </w:t>
      </w:r>
      <w:r w:rsidR="0050227D" w:rsidRPr="007C6885">
        <w:rPr>
          <w:rStyle w:val="FontStyle74"/>
          <w:sz w:val="24"/>
          <w:szCs w:val="24"/>
        </w:rPr>
        <w:t>квалификации</w:t>
      </w:r>
      <w:r w:rsidR="0050227D" w:rsidRPr="007C6885">
        <w:rPr>
          <w:rFonts w:ascii="Times New Roman" w:hAnsi="Times New Roman"/>
          <w:sz w:val="24"/>
          <w:szCs w:val="24"/>
        </w:rPr>
        <w:t xml:space="preserve"> "бакалавр", - среднее общее образование или среднее профессиональное (или высшее профессиональное) образование.</w:t>
      </w:r>
    </w:p>
    <w:p w:rsidR="00D607D6" w:rsidRPr="007C6885" w:rsidRDefault="00C0415D" w:rsidP="00341C1E">
      <w:pPr>
        <w:pStyle w:val="a3"/>
        <w:ind w:firstLine="708"/>
        <w:jc w:val="both"/>
        <w:rPr>
          <w:rFonts w:ascii="Times New Roman" w:hAnsi="Times New Roman"/>
          <w:sz w:val="24"/>
          <w:szCs w:val="24"/>
        </w:rPr>
      </w:pPr>
      <w:r w:rsidRPr="007C6885">
        <w:rPr>
          <w:rFonts w:ascii="Times New Roman" w:hAnsi="Times New Roman"/>
          <w:b/>
          <w:sz w:val="24"/>
          <w:szCs w:val="24"/>
        </w:rPr>
        <w:t>2.3.2.</w:t>
      </w:r>
      <w:r w:rsidRPr="007C6885">
        <w:rPr>
          <w:rFonts w:ascii="Times New Roman" w:hAnsi="Times New Roman"/>
          <w:sz w:val="24"/>
          <w:szCs w:val="24"/>
        </w:rPr>
        <w:t xml:space="preserve"> Абитуриент должен иметь документ государственного образца о среднем общем образовании или среднем </w:t>
      </w:r>
      <w:r w:rsidR="0067705E" w:rsidRPr="007C6885">
        <w:rPr>
          <w:rFonts w:ascii="Times New Roman" w:hAnsi="Times New Roman"/>
          <w:sz w:val="24"/>
          <w:szCs w:val="24"/>
        </w:rPr>
        <w:t>профессиональном (</w:t>
      </w:r>
      <w:r w:rsidR="003C0AF3" w:rsidRPr="007C6885">
        <w:rPr>
          <w:rFonts w:ascii="Times New Roman" w:hAnsi="Times New Roman"/>
          <w:sz w:val="24"/>
          <w:szCs w:val="24"/>
        </w:rPr>
        <w:t xml:space="preserve">или высшее профессиональное) </w:t>
      </w:r>
      <w:r w:rsidRPr="007C6885">
        <w:rPr>
          <w:rFonts w:ascii="Times New Roman" w:hAnsi="Times New Roman"/>
          <w:sz w:val="24"/>
          <w:szCs w:val="24"/>
        </w:rPr>
        <w:t>образовании.</w:t>
      </w:r>
    </w:p>
    <w:p w:rsidR="00225913" w:rsidRPr="007C6885" w:rsidRDefault="00225913" w:rsidP="005B0FE5">
      <w:pPr>
        <w:pStyle w:val="a3"/>
        <w:ind w:firstLine="708"/>
        <w:jc w:val="both"/>
        <w:rPr>
          <w:rFonts w:ascii="Times New Roman" w:hAnsi="Times New Roman"/>
          <w:b/>
          <w:sz w:val="24"/>
          <w:szCs w:val="24"/>
        </w:rPr>
      </w:pPr>
    </w:p>
    <w:p w:rsidR="00C0415D" w:rsidRPr="007C6885" w:rsidRDefault="00C0415D" w:rsidP="005B0FE5">
      <w:pPr>
        <w:pStyle w:val="a3"/>
        <w:ind w:firstLine="708"/>
        <w:jc w:val="both"/>
        <w:rPr>
          <w:rFonts w:ascii="Times New Roman" w:hAnsi="Times New Roman"/>
          <w:sz w:val="24"/>
          <w:szCs w:val="24"/>
        </w:rPr>
      </w:pPr>
      <w:r w:rsidRPr="007C6885">
        <w:rPr>
          <w:rFonts w:ascii="Times New Roman" w:hAnsi="Times New Roman"/>
          <w:b/>
          <w:sz w:val="24"/>
          <w:szCs w:val="24"/>
        </w:rPr>
        <w:t xml:space="preserve">3. </w:t>
      </w:r>
      <w:r w:rsidR="005B0FE5" w:rsidRPr="007C6885">
        <w:rPr>
          <w:rFonts w:ascii="Times New Roman" w:hAnsi="Times New Roman"/>
          <w:b/>
          <w:sz w:val="24"/>
          <w:szCs w:val="24"/>
        </w:rPr>
        <w:t>ОБЩАЯ ХАРАКТЕРИСТИКА НАПРАВЛЕНИЯ ПОДГОТОВКИ</w:t>
      </w:r>
    </w:p>
    <w:p w:rsidR="00C0415D" w:rsidRPr="007C6885" w:rsidRDefault="00C0415D" w:rsidP="005B0FE5">
      <w:pPr>
        <w:pStyle w:val="a3"/>
        <w:ind w:firstLine="708"/>
        <w:jc w:val="both"/>
        <w:rPr>
          <w:rFonts w:ascii="Times New Roman" w:hAnsi="Times New Roman"/>
          <w:sz w:val="24"/>
          <w:szCs w:val="24"/>
          <w:lang w:val="ky-KG"/>
        </w:rPr>
      </w:pPr>
      <w:r w:rsidRPr="007C6885">
        <w:rPr>
          <w:rFonts w:ascii="Times New Roman" w:hAnsi="Times New Roman"/>
          <w:sz w:val="24"/>
          <w:szCs w:val="24"/>
        </w:rPr>
        <w:t xml:space="preserve">3.1. В Кыргызской  Республике  </w:t>
      </w:r>
      <w:r w:rsidR="005B0FE5" w:rsidRPr="007C6885">
        <w:rPr>
          <w:rFonts w:ascii="Times New Roman" w:hAnsi="Times New Roman"/>
          <w:sz w:val="24"/>
          <w:szCs w:val="24"/>
          <w:lang w:val="ky-KG"/>
        </w:rPr>
        <w:t xml:space="preserve"> по</w:t>
      </w:r>
      <w:r w:rsidRPr="007C6885">
        <w:rPr>
          <w:rFonts w:ascii="Times New Roman" w:hAnsi="Times New Roman"/>
          <w:sz w:val="24"/>
          <w:szCs w:val="24"/>
          <w:lang w:val="ky-KG"/>
        </w:rPr>
        <w:t xml:space="preserve"> направлени</w:t>
      </w:r>
      <w:r w:rsidR="005B0FE5" w:rsidRPr="007C6885">
        <w:rPr>
          <w:rFonts w:ascii="Times New Roman" w:hAnsi="Times New Roman"/>
          <w:sz w:val="24"/>
          <w:szCs w:val="24"/>
          <w:lang w:val="ky-KG"/>
        </w:rPr>
        <w:t>ю</w:t>
      </w:r>
      <w:r w:rsidRPr="007C6885">
        <w:rPr>
          <w:rFonts w:ascii="Times New Roman" w:hAnsi="Times New Roman"/>
          <w:sz w:val="24"/>
          <w:szCs w:val="24"/>
        </w:rPr>
        <w:t xml:space="preserve">  </w:t>
      </w:r>
      <w:r w:rsidRPr="007C6885">
        <w:rPr>
          <w:rFonts w:ascii="Times New Roman" w:hAnsi="Times New Roman"/>
          <w:b/>
          <w:sz w:val="24"/>
          <w:szCs w:val="24"/>
          <w:lang w:val="ky-KG"/>
        </w:rPr>
        <w:t>550</w:t>
      </w:r>
      <w:r w:rsidR="008B45B4" w:rsidRPr="007C6885">
        <w:rPr>
          <w:rFonts w:ascii="Times New Roman" w:hAnsi="Times New Roman"/>
          <w:b/>
          <w:sz w:val="24"/>
          <w:szCs w:val="24"/>
        </w:rPr>
        <w:t>2</w:t>
      </w:r>
      <w:r w:rsidR="00BF2B0A" w:rsidRPr="007C6885">
        <w:rPr>
          <w:rFonts w:ascii="Times New Roman" w:hAnsi="Times New Roman"/>
          <w:b/>
          <w:sz w:val="24"/>
          <w:szCs w:val="24"/>
          <w:lang w:val="ky-KG"/>
        </w:rPr>
        <w:t>00</w:t>
      </w:r>
      <w:r w:rsidRPr="007C6885">
        <w:rPr>
          <w:rFonts w:ascii="Times New Roman" w:hAnsi="Times New Roman"/>
          <w:b/>
          <w:sz w:val="24"/>
          <w:szCs w:val="24"/>
          <w:lang w:val="ky-KG"/>
        </w:rPr>
        <w:t xml:space="preserve"> Физико-математическое  образование</w:t>
      </w:r>
      <w:r w:rsidRPr="007C6885">
        <w:rPr>
          <w:rFonts w:ascii="Times New Roman" w:hAnsi="Times New Roman"/>
          <w:sz w:val="24"/>
          <w:szCs w:val="24"/>
          <w:lang w:val="ky-KG"/>
        </w:rPr>
        <w:t xml:space="preserve">   </w:t>
      </w:r>
      <w:r w:rsidRPr="007C6885">
        <w:rPr>
          <w:rFonts w:ascii="Times New Roman" w:hAnsi="Times New Roman"/>
          <w:sz w:val="24"/>
          <w:szCs w:val="24"/>
        </w:rPr>
        <w:t>реализуются следующие:</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ООП ВПО по подготовке бакалавров;</w:t>
      </w:r>
    </w:p>
    <w:p w:rsidR="00C0415D" w:rsidRPr="007C6885" w:rsidRDefault="00C0415D" w:rsidP="00167322">
      <w:pPr>
        <w:pStyle w:val="a3"/>
        <w:jc w:val="both"/>
        <w:rPr>
          <w:rFonts w:ascii="Times New Roman" w:hAnsi="Times New Roman"/>
          <w:sz w:val="24"/>
          <w:szCs w:val="24"/>
        </w:rPr>
      </w:pPr>
      <w:r w:rsidRPr="007C6885">
        <w:rPr>
          <w:rFonts w:ascii="Times New Roman" w:hAnsi="Times New Roman"/>
          <w:sz w:val="24"/>
          <w:szCs w:val="24"/>
        </w:rPr>
        <w:t>- ООП ВПО по подготовке магистров.</w:t>
      </w:r>
    </w:p>
    <w:p w:rsidR="00C0415D" w:rsidRPr="007C6885" w:rsidRDefault="00C0415D" w:rsidP="005B0FE5">
      <w:pPr>
        <w:pStyle w:val="a3"/>
        <w:ind w:firstLine="708"/>
        <w:jc w:val="both"/>
        <w:rPr>
          <w:rFonts w:ascii="Times New Roman" w:hAnsi="Times New Roman"/>
          <w:sz w:val="24"/>
          <w:szCs w:val="24"/>
        </w:rPr>
      </w:pPr>
      <w:r w:rsidRPr="007C6885">
        <w:rPr>
          <w:rFonts w:ascii="Times New Roman" w:hAnsi="Times New Roman"/>
          <w:sz w:val="24"/>
          <w:szCs w:val="24"/>
        </w:rPr>
        <w:t>Выпускникам вузов, полностью освоившим ООП ВПО по подготовке бакалавров и успешно прошедшим государственную итоговую аттестацию в установленном порядке, выдается диплом о высшем образовании с присвоением академической степени "бакалавр".</w:t>
      </w:r>
      <w:r w:rsidR="00CB0A1D" w:rsidRPr="007C6885">
        <w:rPr>
          <w:rFonts w:ascii="Times New Roman" w:hAnsi="Times New Roman"/>
          <w:sz w:val="24"/>
          <w:szCs w:val="24"/>
        </w:rPr>
        <w:t xml:space="preserve"> </w:t>
      </w:r>
    </w:p>
    <w:p w:rsidR="00CB0A1D" w:rsidRPr="007C6885" w:rsidRDefault="00CB0A1D" w:rsidP="005B0FE5">
      <w:pPr>
        <w:pStyle w:val="a3"/>
        <w:ind w:firstLine="708"/>
        <w:jc w:val="both"/>
        <w:rPr>
          <w:rFonts w:ascii="Times New Roman" w:hAnsi="Times New Roman"/>
          <w:sz w:val="24"/>
          <w:szCs w:val="24"/>
        </w:rPr>
      </w:pPr>
      <w:r w:rsidRPr="007C6885">
        <w:rPr>
          <w:rStyle w:val="FontStyle74"/>
          <w:sz w:val="24"/>
          <w:szCs w:val="24"/>
        </w:rPr>
        <w:t>Профили ООП ВПО в рамках направления подготовки бакалавров определяются вузом на основе отраслевых/секторальных рамок квалификаций (при наличии).</w:t>
      </w:r>
    </w:p>
    <w:p w:rsidR="00CB0A1D" w:rsidRPr="007C6885" w:rsidRDefault="0085702D" w:rsidP="00CB0A1D">
      <w:pPr>
        <w:pStyle w:val="Style35"/>
        <w:widowControl/>
        <w:tabs>
          <w:tab w:val="left" w:pos="1046"/>
        </w:tabs>
        <w:spacing w:before="29" w:line="240" w:lineRule="auto"/>
        <w:rPr>
          <w:rStyle w:val="FontStyle74"/>
          <w:sz w:val="24"/>
        </w:rPr>
      </w:pPr>
      <w:r w:rsidRPr="007C6885">
        <w:rPr>
          <w:b/>
        </w:rPr>
        <w:t>3.2.</w:t>
      </w:r>
      <w:r w:rsidR="00CB0A1D" w:rsidRPr="007C6885">
        <w:t xml:space="preserve"> </w:t>
      </w:r>
      <w:r w:rsidR="00C0415D" w:rsidRPr="007C6885">
        <w:t xml:space="preserve">Нормативный срок освоения ООП ВПО подготовки бакалавров </w:t>
      </w:r>
      <w:r w:rsidR="008B45B4" w:rsidRPr="007C6885">
        <w:rPr>
          <w:lang w:val="ky-KG"/>
        </w:rPr>
        <w:t>по направлению</w:t>
      </w:r>
      <w:r w:rsidR="00C0415D" w:rsidRPr="007C6885">
        <w:rPr>
          <w:lang w:val="ky-KG"/>
        </w:rPr>
        <w:t xml:space="preserve"> </w:t>
      </w:r>
      <w:r w:rsidR="00BF2B0A" w:rsidRPr="007C6885">
        <w:rPr>
          <w:b/>
          <w:lang w:val="ky-KG"/>
        </w:rPr>
        <w:t>550200</w:t>
      </w:r>
      <w:r w:rsidR="00C0415D" w:rsidRPr="007C6885">
        <w:rPr>
          <w:b/>
          <w:lang w:val="ky-KG"/>
        </w:rPr>
        <w:t xml:space="preserve"> Физико-</w:t>
      </w:r>
      <w:r w:rsidR="00CB0A1D" w:rsidRPr="007C6885">
        <w:rPr>
          <w:b/>
          <w:lang w:val="ky-KG"/>
        </w:rPr>
        <w:t>математическое образование</w:t>
      </w:r>
      <w:r w:rsidR="00CB0A1D" w:rsidRPr="007C6885">
        <w:rPr>
          <w:lang w:val="ky-KG"/>
        </w:rPr>
        <w:t xml:space="preserve"> </w:t>
      </w:r>
      <w:r w:rsidR="00CB0A1D" w:rsidRPr="007C6885">
        <w:rPr>
          <w:rStyle w:val="FontStyle74"/>
          <w:sz w:val="24"/>
        </w:rPr>
        <w:t>на базе среднего общего при очной форме обучения составляет не менее 4 лет.</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Сроки освоения ООП ВПО по подготовке бакалавров по очно-заочной (вечерней) и заочной формам обучения, а также в случае сочетания различных форм обучения увеличиваются вузом от шести месяцев до одного года относительно установленного нормативного срока освоения при очной форме обучения.</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Лицам, имеющим среднее профессиональное образование соответствующего профиля или высшее профессиональное образование, предоставляется право на освоение ООП ВПО по подготовке бакалавра по ускоренным программам. Срок обучения при реализации ускоренных программ определяется по результатам переаттестации (перезачета) полностью или частично результатов обучения по отдельным дисциплинам (модулям) и (или) отдельным практикам, освоенным (пройденным) студентом при получении среднего профессионального образования и (или) высшего образования по иной образовательной программе.</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Соответствие профиля среднего профессионального образования профилю высшего профессионального образования определяется вузом самостоятельно.</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Сроки освоения ООП ВПО по подготовке бакалавров на базе среднего профессионального образования по очной форме обучения в рамках реализации ускоренных программ составляют не менее 3 лет.</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При обучении по индивидуальному учебному плану, вне зависимости от формы получения образования, срок обучения устанавливается вузом самостоятельно.</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При обучении по индивидуальному учебному плану лиц с ограниченными возможностями здоровья, вуз вправе продлить срок по сравнению со сроком, установленным для соответствующей формы получения образования.</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lastRenderedPageBreak/>
        <w:t xml:space="preserve">Иные нормативные сроки освоения ООП ВПО по направлению подготовки бакалавров и магистров устанавливаются </w:t>
      </w:r>
      <w:r w:rsidR="004B3457" w:rsidRPr="007C6885">
        <w:rPr>
          <w:rStyle w:val="FontStyle74"/>
          <w:sz w:val="24"/>
        </w:rPr>
        <w:t>Кабинетом Министров</w:t>
      </w:r>
      <w:r w:rsidRPr="007C6885">
        <w:rPr>
          <w:rStyle w:val="FontStyle74"/>
          <w:sz w:val="24"/>
        </w:rPr>
        <w:t xml:space="preserve"> Кыргызской Республики.</w:t>
      </w:r>
    </w:p>
    <w:p w:rsidR="00CB0A1D" w:rsidRPr="007C6885" w:rsidRDefault="00CB0A1D" w:rsidP="00CB0A1D">
      <w:pPr>
        <w:pStyle w:val="Style63"/>
        <w:widowControl/>
        <w:tabs>
          <w:tab w:val="left" w:pos="1061"/>
        </w:tabs>
        <w:spacing w:before="5" w:line="240" w:lineRule="auto"/>
        <w:rPr>
          <w:rStyle w:val="FontStyle74"/>
          <w:sz w:val="24"/>
        </w:rPr>
      </w:pPr>
      <w:r w:rsidRPr="007C6885">
        <w:rPr>
          <w:b/>
        </w:rPr>
        <w:t>3.3.</w:t>
      </w:r>
      <w:r w:rsidRPr="007C6885">
        <w:t xml:space="preserve"> Общая трудоемкость освоения ООП ВПО подготовки </w:t>
      </w:r>
      <w:r w:rsidRPr="007C6885">
        <w:rPr>
          <w:rStyle w:val="FontStyle74"/>
          <w:sz w:val="24"/>
        </w:rPr>
        <w:t>бакалавров равна не менее 240 кредитов.</w:t>
      </w:r>
    </w:p>
    <w:p w:rsidR="00CB0A1D" w:rsidRPr="007C6885" w:rsidRDefault="00CB0A1D" w:rsidP="00CB0A1D">
      <w:pPr>
        <w:pStyle w:val="Style18"/>
        <w:widowControl/>
        <w:spacing w:line="240" w:lineRule="auto"/>
        <w:ind w:firstLine="514"/>
        <w:rPr>
          <w:rStyle w:val="FontStyle74"/>
          <w:sz w:val="24"/>
        </w:rPr>
      </w:pPr>
      <w:r w:rsidRPr="007C6885">
        <w:rPr>
          <w:rStyle w:val="FontStyle74"/>
          <w:sz w:val="24"/>
        </w:rPr>
        <w:t>Трудоемкость ООП ВПО по очной форме обучения за учебный год равна не менее 60 кредитов.</w:t>
      </w:r>
    </w:p>
    <w:p w:rsidR="00CB0A1D" w:rsidRPr="007C6885" w:rsidRDefault="00CB0A1D" w:rsidP="00CB0A1D">
      <w:pPr>
        <w:pStyle w:val="Style18"/>
        <w:widowControl/>
        <w:spacing w:line="240" w:lineRule="auto"/>
        <w:ind w:firstLine="514"/>
        <w:rPr>
          <w:rStyle w:val="FontStyle74"/>
          <w:sz w:val="24"/>
        </w:rPr>
      </w:pPr>
      <w:r w:rsidRPr="007C6885">
        <w:rPr>
          <w:rStyle w:val="FontStyle74"/>
          <w:sz w:val="24"/>
        </w:rPr>
        <w:t>Трудоемкость одного учебного семестра равна не менее 30 кредитам (при двухсеместровом построении учебного процесса).</w:t>
      </w:r>
    </w:p>
    <w:p w:rsidR="00CB0A1D" w:rsidRPr="007C6885" w:rsidRDefault="00CB0A1D" w:rsidP="00CB0A1D">
      <w:pPr>
        <w:pStyle w:val="Style18"/>
        <w:widowControl/>
        <w:spacing w:before="10" w:line="240" w:lineRule="auto"/>
        <w:ind w:firstLine="514"/>
        <w:rPr>
          <w:rStyle w:val="FontStyle74"/>
          <w:sz w:val="24"/>
        </w:rPr>
      </w:pPr>
      <w:r w:rsidRPr="007C6885">
        <w:rPr>
          <w:rStyle w:val="FontStyle74"/>
          <w:sz w:val="24"/>
        </w:rPr>
        <w:t>Один кредит равен 30 часам учебной работы студента (включая его аудиторную, самостоятельную работу и все виды аттестации).</w:t>
      </w:r>
    </w:p>
    <w:p w:rsidR="00CB0A1D" w:rsidRPr="007C6885" w:rsidRDefault="00CB0A1D" w:rsidP="00CB0A1D">
      <w:pPr>
        <w:pStyle w:val="Style6"/>
        <w:widowControl/>
        <w:spacing w:line="240" w:lineRule="auto"/>
        <w:ind w:firstLine="709"/>
        <w:rPr>
          <w:rStyle w:val="FontStyle74"/>
          <w:sz w:val="24"/>
        </w:rPr>
      </w:pPr>
      <w:r w:rsidRPr="007C6885">
        <w:rPr>
          <w:rStyle w:val="FontStyle74"/>
          <w:sz w:val="24"/>
        </w:rPr>
        <w:t>Трудоемкость ООП по очно-заочной (вечерней) и заочной формам обучения, а также в случае сочетания различных форм обучения и использования дистанционных образовательных технологий обучения за учебный год составляет не менее 48 кредитов. Трудоемкость завершающего года обучения определяется с учетом необходимости обеспечения общей трудоемкости ООП.</w:t>
      </w:r>
    </w:p>
    <w:p w:rsidR="00C0415D" w:rsidRPr="007C6885" w:rsidRDefault="00C0415D" w:rsidP="00CB0A1D">
      <w:pPr>
        <w:pStyle w:val="a3"/>
        <w:ind w:firstLine="708"/>
        <w:jc w:val="both"/>
        <w:rPr>
          <w:rFonts w:ascii="Times New Roman" w:hAnsi="Times New Roman"/>
          <w:bCs/>
          <w:sz w:val="24"/>
          <w:szCs w:val="24"/>
          <w:lang w:val="ky-KG" w:eastAsia="ky-KG"/>
        </w:rPr>
      </w:pPr>
      <w:r w:rsidRPr="007C6885">
        <w:rPr>
          <w:rFonts w:ascii="Times New Roman" w:hAnsi="Times New Roman"/>
          <w:b/>
          <w:sz w:val="24"/>
          <w:szCs w:val="24"/>
        </w:rPr>
        <w:t>3.4.</w:t>
      </w:r>
      <w:r w:rsidRPr="007C6885">
        <w:rPr>
          <w:rFonts w:ascii="Times New Roman" w:hAnsi="Times New Roman"/>
          <w:sz w:val="24"/>
          <w:szCs w:val="24"/>
        </w:rPr>
        <w:t xml:space="preserve"> Цели ООП ВПО </w:t>
      </w:r>
      <w:r w:rsidR="00AA48EE" w:rsidRPr="007C6885">
        <w:rPr>
          <w:rFonts w:ascii="Times New Roman" w:hAnsi="Times New Roman"/>
          <w:sz w:val="24"/>
          <w:szCs w:val="24"/>
          <w:lang w:val="ky-KG"/>
        </w:rPr>
        <w:t xml:space="preserve"> по направлению</w:t>
      </w:r>
      <w:r w:rsidRPr="007C6885">
        <w:rPr>
          <w:rFonts w:ascii="Times New Roman" w:hAnsi="Times New Roman"/>
          <w:sz w:val="24"/>
          <w:szCs w:val="24"/>
          <w:lang w:val="ky-KG"/>
        </w:rPr>
        <w:t xml:space="preserve"> 550</w:t>
      </w:r>
      <w:r w:rsidR="00AA48EE" w:rsidRPr="007C6885">
        <w:rPr>
          <w:rFonts w:ascii="Times New Roman" w:hAnsi="Times New Roman"/>
          <w:sz w:val="24"/>
          <w:szCs w:val="24"/>
          <w:lang w:val="ky-KG"/>
        </w:rPr>
        <w:t>2</w:t>
      </w:r>
      <w:r w:rsidRPr="007C6885">
        <w:rPr>
          <w:rFonts w:ascii="Times New Roman" w:hAnsi="Times New Roman"/>
          <w:sz w:val="24"/>
          <w:szCs w:val="24"/>
          <w:lang w:val="ky-KG"/>
        </w:rPr>
        <w:t>00</w:t>
      </w:r>
      <w:r w:rsidR="00AA48EE" w:rsidRPr="007C6885">
        <w:rPr>
          <w:rFonts w:ascii="Times New Roman" w:hAnsi="Times New Roman"/>
          <w:sz w:val="24"/>
          <w:szCs w:val="24"/>
          <w:lang w:val="ky-KG"/>
        </w:rPr>
        <w:t xml:space="preserve"> </w:t>
      </w:r>
      <w:r w:rsidRPr="007C6885">
        <w:rPr>
          <w:rFonts w:ascii="Times New Roman" w:hAnsi="Times New Roman"/>
          <w:sz w:val="24"/>
          <w:szCs w:val="24"/>
          <w:lang w:val="ky-KG"/>
        </w:rPr>
        <w:t xml:space="preserve">Физико-математическое  образование  </w:t>
      </w:r>
      <w:r w:rsidRPr="007C6885">
        <w:rPr>
          <w:rFonts w:ascii="Times New Roman" w:hAnsi="Times New Roman"/>
          <w:sz w:val="24"/>
          <w:szCs w:val="24"/>
        </w:rPr>
        <w:t>в области обучения и воспитания личности.</w:t>
      </w:r>
      <w:r w:rsidRPr="007C6885">
        <w:rPr>
          <w:rFonts w:ascii="Times New Roman" w:hAnsi="Times New Roman"/>
          <w:bCs/>
          <w:sz w:val="24"/>
          <w:szCs w:val="24"/>
          <w:lang w:val="ky-KG" w:eastAsia="ky-KG"/>
        </w:rPr>
        <w:t xml:space="preserve"> </w:t>
      </w:r>
    </w:p>
    <w:p w:rsidR="00DB10A6" w:rsidRPr="007C6885" w:rsidRDefault="00DB10A6" w:rsidP="00CB0A1D">
      <w:pPr>
        <w:pStyle w:val="a3"/>
        <w:ind w:firstLine="708"/>
        <w:jc w:val="both"/>
        <w:rPr>
          <w:rFonts w:ascii="Times New Roman" w:hAnsi="Times New Roman"/>
          <w:sz w:val="24"/>
          <w:szCs w:val="24"/>
          <w:lang w:eastAsia="ky-KG"/>
        </w:rPr>
      </w:pPr>
    </w:p>
    <w:p w:rsidR="00C0415D" w:rsidRPr="007C6885" w:rsidRDefault="00C0415D" w:rsidP="007C35BF">
      <w:pPr>
        <w:pStyle w:val="a3"/>
        <w:ind w:firstLine="708"/>
        <w:jc w:val="both"/>
        <w:rPr>
          <w:rFonts w:ascii="Times New Roman" w:hAnsi="Times New Roman"/>
          <w:sz w:val="24"/>
          <w:szCs w:val="24"/>
          <w:highlight w:val="yellow"/>
          <w:lang w:val="ky-KG"/>
        </w:rPr>
      </w:pPr>
      <w:r w:rsidRPr="007C6885">
        <w:rPr>
          <w:rFonts w:ascii="Times New Roman" w:hAnsi="Times New Roman"/>
          <w:b/>
          <w:sz w:val="24"/>
          <w:szCs w:val="24"/>
        </w:rPr>
        <w:t>3.4.1.</w:t>
      </w:r>
      <w:r w:rsidRPr="007C6885">
        <w:rPr>
          <w:rFonts w:ascii="Times New Roman" w:hAnsi="Times New Roman"/>
          <w:sz w:val="24"/>
          <w:szCs w:val="24"/>
        </w:rPr>
        <w:t xml:space="preserve"> В области обучения целью ООП ВПО </w:t>
      </w:r>
      <w:r w:rsidR="00AA48EE" w:rsidRPr="007C6885">
        <w:rPr>
          <w:rFonts w:ascii="Times New Roman" w:hAnsi="Times New Roman"/>
          <w:sz w:val="24"/>
          <w:szCs w:val="24"/>
          <w:lang w:val="ky-KG"/>
        </w:rPr>
        <w:t xml:space="preserve">по направлению </w:t>
      </w:r>
      <w:r w:rsidR="004C3679" w:rsidRPr="007C6885">
        <w:rPr>
          <w:rFonts w:ascii="Times New Roman" w:hAnsi="Times New Roman"/>
          <w:b/>
          <w:sz w:val="24"/>
          <w:szCs w:val="24"/>
          <w:lang w:val="ky-KG"/>
        </w:rPr>
        <w:t xml:space="preserve">550200 </w:t>
      </w:r>
      <w:r w:rsidR="004C3679" w:rsidRPr="007C6885">
        <w:rPr>
          <w:rFonts w:ascii="Times New Roman" w:hAnsi="Times New Roman"/>
          <w:b/>
          <w:sz w:val="24"/>
          <w:szCs w:val="24"/>
        </w:rPr>
        <w:t>Физика - математическое</w:t>
      </w:r>
      <w:r w:rsidR="004C3679" w:rsidRPr="007C6885">
        <w:rPr>
          <w:rFonts w:ascii="Times New Roman" w:hAnsi="Times New Roman"/>
          <w:b/>
          <w:sz w:val="24"/>
          <w:szCs w:val="24"/>
          <w:lang w:val="ky-KG"/>
        </w:rPr>
        <w:t xml:space="preserve"> образование </w:t>
      </w:r>
      <w:r w:rsidRPr="007C6885">
        <w:rPr>
          <w:rFonts w:ascii="Times New Roman" w:hAnsi="Times New Roman"/>
          <w:sz w:val="24"/>
          <w:szCs w:val="24"/>
        </w:rPr>
        <w:t>является:</w:t>
      </w:r>
      <w:r w:rsidR="007C35BF" w:rsidRPr="007C6885">
        <w:rPr>
          <w:rFonts w:ascii="Times New Roman" w:hAnsi="Times New Roman"/>
          <w:sz w:val="24"/>
          <w:szCs w:val="24"/>
          <w:lang w:val="ky-KG"/>
        </w:rPr>
        <w:t xml:space="preserve"> </w:t>
      </w:r>
      <w:r w:rsidR="007C35BF" w:rsidRPr="007C6885">
        <w:rPr>
          <w:rFonts w:ascii="Times New Roman" w:hAnsi="Times New Roman"/>
          <w:sz w:val="24"/>
          <w:szCs w:val="24"/>
          <w:shd w:val="clear" w:color="auto" w:fill="FFFFFF"/>
        </w:rPr>
        <w:t xml:space="preserve">комплексная и качественная подготовка </w:t>
      </w:r>
      <w:r w:rsidR="00FB0040" w:rsidRPr="007C6885">
        <w:rPr>
          <w:rFonts w:ascii="Times New Roman" w:hAnsi="Times New Roman"/>
          <w:sz w:val="24"/>
          <w:szCs w:val="24"/>
          <w:shd w:val="clear" w:color="auto" w:fill="FFFFFF"/>
        </w:rPr>
        <w:t>бакалавра</w:t>
      </w:r>
      <w:r w:rsidR="007C35BF" w:rsidRPr="007C6885">
        <w:rPr>
          <w:rFonts w:ascii="Times New Roman" w:hAnsi="Times New Roman"/>
          <w:sz w:val="24"/>
          <w:szCs w:val="24"/>
          <w:shd w:val="clear" w:color="auto" w:fill="FFFFFF"/>
        </w:rPr>
        <w:t xml:space="preserve"> в области физико-математического образования, способного эффективно применять современные образовательные технологии в профессиональной деятельности.</w:t>
      </w:r>
    </w:p>
    <w:p w:rsidR="00C0415D" w:rsidRPr="007C6885" w:rsidRDefault="00C0415D" w:rsidP="0020152F">
      <w:pPr>
        <w:pStyle w:val="a3"/>
        <w:ind w:firstLine="567"/>
        <w:jc w:val="both"/>
        <w:rPr>
          <w:rFonts w:ascii="Times New Roman" w:hAnsi="Times New Roman"/>
          <w:bCs/>
          <w:sz w:val="24"/>
          <w:szCs w:val="24"/>
          <w:lang w:eastAsia="ky-KG"/>
        </w:rPr>
      </w:pPr>
      <w:r w:rsidRPr="007C6885">
        <w:rPr>
          <w:rFonts w:ascii="Times New Roman" w:hAnsi="Times New Roman"/>
          <w:b/>
          <w:sz w:val="24"/>
          <w:szCs w:val="24"/>
        </w:rPr>
        <w:t>3.4.2.</w:t>
      </w:r>
      <w:r w:rsidRPr="007C6885">
        <w:rPr>
          <w:rFonts w:ascii="Times New Roman" w:hAnsi="Times New Roman"/>
          <w:sz w:val="24"/>
          <w:szCs w:val="24"/>
        </w:rPr>
        <w:t xml:space="preserve"> В области воспитания личности целью ООП ВПО</w:t>
      </w:r>
      <w:r w:rsidR="00AA48EE" w:rsidRPr="007C6885">
        <w:rPr>
          <w:rFonts w:ascii="Times New Roman" w:hAnsi="Times New Roman"/>
          <w:sz w:val="24"/>
          <w:szCs w:val="24"/>
        </w:rPr>
        <w:t xml:space="preserve"> по</w:t>
      </w:r>
      <w:r w:rsidRPr="007C6885">
        <w:rPr>
          <w:rFonts w:ascii="Times New Roman" w:hAnsi="Times New Roman"/>
          <w:sz w:val="24"/>
          <w:szCs w:val="24"/>
        </w:rPr>
        <w:t xml:space="preserve"> </w:t>
      </w:r>
      <w:r w:rsidRPr="007C6885">
        <w:rPr>
          <w:rFonts w:ascii="Times New Roman" w:hAnsi="Times New Roman"/>
          <w:sz w:val="24"/>
          <w:szCs w:val="24"/>
          <w:lang w:val="ky-KG"/>
        </w:rPr>
        <w:t>направлени</w:t>
      </w:r>
      <w:r w:rsidR="00AA48EE" w:rsidRPr="007C6885">
        <w:rPr>
          <w:rFonts w:ascii="Times New Roman" w:hAnsi="Times New Roman"/>
          <w:sz w:val="24"/>
          <w:szCs w:val="24"/>
          <w:lang w:val="ky-KG"/>
        </w:rPr>
        <w:t>ю</w:t>
      </w:r>
      <w:r w:rsidRPr="007C6885">
        <w:rPr>
          <w:rFonts w:ascii="Times New Roman" w:hAnsi="Times New Roman"/>
          <w:sz w:val="24"/>
          <w:szCs w:val="24"/>
          <w:lang w:val="ky-KG"/>
        </w:rPr>
        <w:t xml:space="preserve"> </w:t>
      </w:r>
      <w:r w:rsidR="00AA48EE" w:rsidRPr="007C6885">
        <w:rPr>
          <w:rFonts w:ascii="Times New Roman" w:hAnsi="Times New Roman"/>
          <w:b/>
          <w:sz w:val="24"/>
          <w:szCs w:val="24"/>
          <w:lang w:val="ky-KG"/>
        </w:rPr>
        <w:t>5502</w:t>
      </w:r>
      <w:r w:rsidRPr="007C6885">
        <w:rPr>
          <w:rFonts w:ascii="Times New Roman" w:hAnsi="Times New Roman"/>
          <w:b/>
          <w:sz w:val="24"/>
          <w:szCs w:val="24"/>
          <w:lang w:val="ky-KG"/>
        </w:rPr>
        <w:t>00 Физико-математическое  образование</w:t>
      </w:r>
      <w:r w:rsidRPr="007C6885">
        <w:rPr>
          <w:rFonts w:ascii="Times New Roman" w:hAnsi="Times New Roman"/>
          <w:sz w:val="24"/>
          <w:szCs w:val="24"/>
          <w:lang w:val="ky-KG"/>
        </w:rPr>
        <w:t xml:space="preserve">  </w:t>
      </w:r>
      <w:r w:rsidRPr="007C6885">
        <w:rPr>
          <w:rFonts w:ascii="Times New Roman" w:hAnsi="Times New Roman"/>
          <w:sz w:val="24"/>
          <w:szCs w:val="24"/>
        </w:rPr>
        <w:t xml:space="preserve"> явля</w:t>
      </w:r>
      <w:r w:rsidRPr="007C6885">
        <w:rPr>
          <w:rFonts w:ascii="Times New Roman" w:hAnsi="Times New Roman"/>
          <w:sz w:val="24"/>
          <w:szCs w:val="24"/>
          <w:lang w:val="ky-KG"/>
        </w:rPr>
        <w:t>е</w:t>
      </w:r>
      <w:r w:rsidRPr="007C6885">
        <w:rPr>
          <w:rFonts w:ascii="Times New Roman" w:hAnsi="Times New Roman"/>
          <w:sz w:val="24"/>
          <w:szCs w:val="24"/>
        </w:rPr>
        <w:t>тся</w:t>
      </w:r>
      <w:r w:rsidRPr="007C6885">
        <w:rPr>
          <w:rFonts w:ascii="Times New Roman" w:hAnsi="Times New Roman"/>
          <w:sz w:val="24"/>
          <w:szCs w:val="24"/>
          <w:lang w:val="ky-KG"/>
        </w:rPr>
        <w:t xml:space="preserve"> </w:t>
      </w:r>
      <w:r w:rsidRPr="007C6885">
        <w:rPr>
          <w:rFonts w:ascii="Times New Roman" w:hAnsi="Times New Roman"/>
          <w:sz w:val="24"/>
          <w:szCs w:val="24"/>
        </w:rPr>
        <w:t xml:space="preserve"> </w:t>
      </w:r>
      <w:r w:rsidRPr="007C6885">
        <w:rPr>
          <w:rFonts w:ascii="Times New Roman" w:hAnsi="Times New Roman"/>
          <w:sz w:val="24"/>
          <w:szCs w:val="24"/>
          <w:lang w:val="ky-KG"/>
        </w:rPr>
        <w:t>развитие</w:t>
      </w:r>
      <w:r w:rsidRPr="007C6885">
        <w:rPr>
          <w:rFonts w:ascii="Times New Roman" w:hAnsi="Times New Roman"/>
          <w:sz w:val="24"/>
          <w:szCs w:val="24"/>
        </w:rPr>
        <w:t xml:space="preserve"> социально-личностных качеств</w:t>
      </w:r>
      <w:r w:rsidR="004958D3" w:rsidRPr="007C6885">
        <w:rPr>
          <w:rFonts w:ascii="Times New Roman" w:hAnsi="Times New Roman"/>
          <w:sz w:val="24"/>
          <w:szCs w:val="24"/>
          <w:lang w:val="ky-KG"/>
        </w:rPr>
        <w:t xml:space="preserve"> </w:t>
      </w:r>
      <w:r w:rsidRPr="007C6885">
        <w:rPr>
          <w:rFonts w:ascii="Times New Roman" w:hAnsi="Times New Roman"/>
          <w:sz w:val="24"/>
          <w:szCs w:val="24"/>
        </w:rPr>
        <w:t>студентов: целеустре</w:t>
      </w:r>
      <w:r w:rsidRPr="007C6885">
        <w:rPr>
          <w:rFonts w:ascii="Times New Roman" w:hAnsi="Times New Roman"/>
          <w:sz w:val="24"/>
          <w:szCs w:val="24"/>
          <w:lang w:val="ky-KG"/>
        </w:rPr>
        <w:t>мле</w:t>
      </w:r>
      <w:r w:rsidRPr="007C6885">
        <w:rPr>
          <w:rFonts w:ascii="Times New Roman" w:hAnsi="Times New Roman"/>
          <w:sz w:val="24"/>
          <w:szCs w:val="24"/>
        </w:rPr>
        <w:t>нности, организованности,</w:t>
      </w:r>
      <w:r w:rsidRPr="007C6885">
        <w:rPr>
          <w:rFonts w:ascii="Times New Roman" w:hAnsi="Times New Roman"/>
          <w:sz w:val="24"/>
          <w:szCs w:val="24"/>
          <w:lang w:val="ky-KG"/>
        </w:rPr>
        <w:t xml:space="preserve"> ответственности, </w:t>
      </w:r>
      <w:r w:rsidRPr="007C6885">
        <w:rPr>
          <w:rFonts w:ascii="Times New Roman" w:hAnsi="Times New Roman"/>
          <w:sz w:val="24"/>
          <w:szCs w:val="24"/>
        </w:rPr>
        <w:t>граждан</w:t>
      </w:r>
      <w:r w:rsidR="004958D3" w:rsidRPr="007C6885">
        <w:rPr>
          <w:rFonts w:ascii="Times New Roman" w:hAnsi="Times New Roman"/>
          <w:sz w:val="24"/>
          <w:szCs w:val="24"/>
        </w:rPr>
        <w:t>-</w:t>
      </w:r>
      <w:r w:rsidRPr="007C6885">
        <w:rPr>
          <w:rFonts w:ascii="Times New Roman" w:hAnsi="Times New Roman"/>
          <w:sz w:val="24"/>
          <w:szCs w:val="24"/>
        </w:rPr>
        <w:t>ственности, коммуникативности, толерантности</w:t>
      </w:r>
      <w:r w:rsidRPr="007C6885">
        <w:rPr>
          <w:rFonts w:ascii="Times New Roman" w:hAnsi="Times New Roman"/>
          <w:sz w:val="24"/>
          <w:szCs w:val="24"/>
          <w:lang w:val="ky-KG"/>
        </w:rPr>
        <w:t xml:space="preserve"> </w:t>
      </w:r>
      <w:r w:rsidRPr="007C6885">
        <w:rPr>
          <w:rFonts w:ascii="Times New Roman" w:hAnsi="Times New Roman"/>
          <w:sz w:val="24"/>
          <w:szCs w:val="24"/>
        </w:rPr>
        <w:t>и т.д.</w:t>
      </w:r>
      <w:r w:rsidRPr="007C6885">
        <w:rPr>
          <w:rFonts w:ascii="Times New Roman" w:hAnsi="Times New Roman"/>
          <w:sz w:val="24"/>
          <w:szCs w:val="24"/>
          <w:lang w:val="ky-KG" w:eastAsia="ky-KG"/>
        </w:rPr>
        <w:t>, повышение их общей культуры, стремления к самореализации и самосовершенствованию в профессии в рамках</w:t>
      </w:r>
      <w:r w:rsidRPr="007C6885">
        <w:rPr>
          <w:rFonts w:ascii="Times New Roman" w:hAnsi="Times New Roman"/>
          <w:bCs/>
          <w:sz w:val="24"/>
          <w:szCs w:val="24"/>
          <w:lang w:val="ky-KG" w:eastAsia="ky-KG"/>
        </w:rPr>
        <w:t xml:space="preserve"> </w:t>
      </w:r>
      <w:r w:rsidRPr="007C6885">
        <w:rPr>
          <w:rFonts w:ascii="Times New Roman" w:hAnsi="Times New Roman"/>
          <w:sz w:val="24"/>
          <w:szCs w:val="24"/>
          <w:lang w:val="ky-KG" w:eastAsia="ky-KG"/>
        </w:rPr>
        <w:t>непрерывного образования и самообразования.</w:t>
      </w:r>
    </w:p>
    <w:p w:rsidR="0054058E" w:rsidRPr="007C6885" w:rsidRDefault="0054058E" w:rsidP="0054058E">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b/>
          <w:sz w:val="24"/>
          <w:szCs w:val="24"/>
        </w:rPr>
        <w:t>3.5.</w:t>
      </w:r>
      <w:r w:rsidRPr="007C6885">
        <w:rPr>
          <w:rFonts w:ascii="Times New Roman" w:hAnsi="Times New Roman"/>
          <w:sz w:val="24"/>
          <w:szCs w:val="24"/>
        </w:rPr>
        <w:t xml:space="preserve"> Область профессиональной деятельности выпускников.</w:t>
      </w:r>
    </w:p>
    <w:p w:rsidR="0054058E" w:rsidRPr="007C6885" w:rsidRDefault="0054058E" w:rsidP="0054058E">
      <w:pPr>
        <w:widowControl w:val="0"/>
        <w:autoSpaceDE w:val="0"/>
        <w:autoSpaceDN w:val="0"/>
        <w:adjustRightInd w:val="0"/>
        <w:spacing w:after="0" w:line="240" w:lineRule="auto"/>
        <w:ind w:firstLine="567"/>
        <w:jc w:val="both"/>
        <w:rPr>
          <w:rFonts w:ascii="Times New Roman" w:hAnsi="Times New Roman"/>
          <w:sz w:val="24"/>
          <w:szCs w:val="24"/>
          <w:lang w:val="ky-KG"/>
        </w:rPr>
      </w:pPr>
      <w:r w:rsidRPr="007C6885">
        <w:rPr>
          <w:rFonts w:ascii="Times New Roman" w:hAnsi="Times New Roman"/>
          <w:sz w:val="24"/>
          <w:szCs w:val="24"/>
        </w:rPr>
        <w:t xml:space="preserve">Область профессиональной деятельности выпускников по направлению подготовки </w:t>
      </w:r>
      <w:r w:rsidRPr="007C6885">
        <w:rPr>
          <w:rFonts w:ascii="Times New Roman" w:hAnsi="Times New Roman"/>
          <w:b/>
          <w:sz w:val="24"/>
          <w:szCs w:val="24"/>
          <w:lang w:val="ky-KG"/>
        </w:rPr>
        <w:t>550200 “</w:t>
      </w:r>
      <w:r w:rsidR="00DB10A6" w:rsidRPr="007C6885">
        <w:rPr>
          <w:rFonts w:ascii="Times New Roman" w:hAnsi="Times New Roman"/>
          <w:b/>
          <w:sz w:val="24"/>
          <w:szCs w:val="24"/>
        </w:rPr>
        <w:t>Физико</w:t>
      </w:r>
      <w:r w:rsidRPr="007C6885">
        <w:rPr>
          <w:rFonts w:ascii="Times New Roman" w:hAnsi="Times New Roman"/>
          <w:b/>
          <w:sz w:val="24"/>
          <w:szCs w:val="24"/>
        </w:rPr>
        <w:t xml:space="preserve"> - математическое</w:t>
      </w:r>
      <w:r w:rsidRPr="007C6885">
        <w:rPr>
          <w:rFonts w:ascii="Times New Roman" w:hAnsi="Times New Roman"/>
          <w:b/>
          <w:sz w:val="24"/>
          <w:szCs w:val="24"/>
          <w:lang w:val="ky-KG"/>
        </w:rPr>
        <w:t xml:space="preserve"> образование”</w:t>
      </w:r>
      <w:r w:rsidRPr="007C6885">
        <w:rPr>
          <w:rFonts w:ascii="Times New Roman" w:hAnsi="Times New Roman"/>
          <w:sz w:val="24"/>
          <w:szCs w:val="24"/>
        </w:rPr>
        <w:t xml:space="preserve"> включает: </w:t>
      </w:r>
      <w:r w:rsidR="00FB0040" w:rsidRPr="007C6885">
        <w:rPr>
          <w:rFonts w:ascii="Times New Roman" w:hAnsi="Times New Roman"/>
          <w:sz w:val="24"/>
          <w:szCs w:val="24"/>
          <w:lang w:val="ky-KG"/>
        </w:rPr>
        <w:t>образование</w:t>
      </w:r>
      <w:r w:rsidRPr="007C6885">
        <w:rPr>
          <w:rFonts w:ascii="Times New Roman" w:hAnsi="Times New Roman"/>
          <w:sz w:val="24"/>
          <w:szCs w:val="24"/>
          <w:lang w:val="ky-KG"/>
        </w:rPr>
        <w:t xml:space="preserve">, </w:t>
      </w:r>
      <w:r w:rsidR="0020152F" w:rsidRPr="007C6885">
        <w:rPr>
          <w:rFonts w:ascii="Times New Roman" w:hAnsi="Times New Roman"/>
          <w:sz w:val="24"/>
          <w:szCs w:val="24"/>
          <w:lang w:val="ky-KG"/>
        </w:rPr>
        <w:t>социальную и научную сферы</w:t>
      </w:r>
      <w:r w:rsidRPr="007C6885">
        <w:rPr>
          <w:rFonts w:ascii="Times New Roman" w:hAnsi="Times New Roman"/>
          <w:sz w:val="24"/>
          <w:szCs w:val="24"/>
          <w:lang w:val="ky-KG"/>
        </w:rPr>
        <w:t>.</w:t>
      </w:r>
    </w:p>
    <w:p w:rsidR="0020152F" w:rsidRPr="007C6885" w:rsidRDefault="0020152F" w:rsidP="0054058E">
      <w:pPr>
        <w:widowControl w:val="0"/>
        <w:autoSpaceDE w:val="0"/>
        <w:autoSpaceDN w:val="0"/>
        <w:adjustRightInd w:val="0"/>
        <w:spacing w:after="0" w:line="240" w:lineRule="auto"/>
        <w:ind w:firstLine="567"/>
        <w:jc w:val="both"/>
        <w:rPr>
          <w:rFonts w:ascii="Times New Roman" w:hAnsi="Times New Roman"/>
          <w:sz w:val="24"/>
          <w:szCs w:val="24"/>
          <w:lang w:val="ky-KG"/>
        </w:rPr>
      </w:pPr>
      <w:r w:rsidRPr="007C6885">
        <w:rPr>
          <w:rFonts w:ascii="Times New Roman" w:hAnsi="Times New Roman"/>
          <w:sz w:val="24"/>
          <w:szCs w:val="24"/>
        </w:rPr>
        <w:t>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54058E" w:rsidRPr="007C6885" w:rsidRDefault="0054058E" w:rsidP="0054058E">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b/>
          <w:sz w:val="24"/>
          <w:szCs w:val="24"/>
        </w:rPr>
        <w:t>3.6.</w:t>
      </w:r>
      <w:r w:rsidRPr="007C6885">
        <w:rPr>
          <w:rFonts w:ascii="Times New Roman" w:hAnsi="Times New Roman"/>
          <w:sz w:val="24"/>
          <w:szCs w:val="24"/>
        </w:rPr>
        <w:t xml:space="preserve"> Объекты профессиональной деятельности выпускников.</w:t>
      </w:r>
    </w:p>
    <w:p w:rsidR="0054058E" w:rsidRPr="007C6885" w:rsidRDefault="0054058E" w:rsidP="0054058E">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sz w:val="24"/>
          <w:szCs w:val="24"/>
        </w:rPr>
        <w:t xml:space="preserve">Объектами профессиональной деятельности выпускников по направлению подготовки </w:t>
      </w:r>
      <w:r w:rsidR="004C3679" w:rsidRPr="007C6885">
        <w:rPr>
          <w:rFonts w:ascii="Times New Roman" w:hAnsi="Times New Roman"/>
          <w:b/>
          <w:sz w:val="24"/>
          <w:szCs w:val="24"/>
          <w:lang w:val="ky-KG"/>
        </w:rPr>
        <w:t>550200 “</w:t>
      </w:r>
      <w:r w:rsidR="004C3679" w:rsidRPr="007C6885">
        <w:rPr>
          <w:rFonts w:ascii="Times New Roman" w:hAnsi="Times New Roman"/>
          <w:b/>
          <w:sz w:val="24"/>
          <w:szCs w:val="24"/>
        </w:rPr>
        <w:t>Физика - математическое</w:t>
      </w:r>
      <w:r w:rsidR="004C3679" w:rsidRPr="007C6885">
        <w:rPr>
          <w:rFonts w:ascii="Times New Roman" w:hAnsi="Times New Roman"/>
          <w:b/>
          <w:sz w:val="24"/>
          <w:szCs w:val="24"/>
          <w:lang w:val="ky-KG"/>
        </w:rPr>
        <w:t xml:space="preserve"> образование”</w:t>
      </w:r>
      <w:r w:rsidRPr="007C6885">
        <w:rPr>
          <w:rFonts w:ascii="Times New Roman" w:hAnsi="Times New Roman"/>
          <w:b/>
          <w:sz w:val="24"/>
          <w:szCs w:val="24"/>
          <w:lang w:val="ky-KG"/>
        </w:rPr>
        <w:t xml:space="preserve"> </w:t>
      </w:r>
      <w:r w:rsidRPr="007C6885">
        <w:rPr>
          <w:rFonts w:ascii="Times New Roman" w:hAnsi="Times New Roman"/>
          <w:sz w:val="24"/>
          <w:szCs w:val="24"/>
        </w:rPr>
        <w:t>являются: образовательный процесс, образовательная среда, деятельность обучающихся, собственная педагогическая деятельность.</w:t>
      </w:r>
    </w:p>
    <w:p w:rsidR="0054058E" w:rsidRPr="007C6885" w:rsidRDefault="0054058E" w:rsidP="0054058E">
      <w:pPr>
        <w:widowControl w:val="0"/>
        <w:tabs>
          <w:tab w:val="left" w:pos="993"/>
        </w:tabs>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b/>
          <w:sz w:val="24"/>
          <w:szCs w:val="24"/>
        </w:rPr>
        <w:t>3.7.</w:t>
      </w:r>
      <w:r w:rsidRPr="007C6885">
        <w:rPr>
          <w:rFonts w:ascii="Times New Roman" w:hAnsi="Times New Roman"/>
          <w:sz w:val="24"/>
          <w:szCs w:val="24"/>
          <w:lang w:val="ky-KG"/>
        </w:rPr>
        <w:t xml:space="preserve"> </w:t>
      </w:r>
      <w:r w:rsidRPr="007C6885">
        <w:rPr>
          <w:rFonts w:ascii="Times New Roman" w:hAnsi="Times New Roman"/>
          <w:sz w:val="24"/>
          <w:szCs w:val="24"/>
        </w:rPr>
        <w:t>Виды профессиональной деятельности выпускников:</w:t>
      </w:r>
      <w:r w:rsidR="00080BE4" w:rsidRPr="007C6885">
        <w:rPr>
          <w:rFonts w:ascii="Times New Roman" w:hAnsi="Times New Roman"/>
          <w:sz w:val="24"/>
          <w:szCs w:val="24"/>
        </w:rPr>
        <w:t xml:space="preserve"> </w:t>
      </w:r>
      <w:r w:rsidRPr="007C6885">
        <w:rPr>
          <w:rFonts w:ascii="Times New Roman" w:hAnsi="Times New Roman"/>
          <w:sz w:val="24"/>
          <w:szCs w:val="24"/>
        </w:rPr>
        <w:t xml:space="preserve">педагогическая, организационно-управленческая  </w:t>
      </w:r>
      <w:r w:rsidRPr="007C6885">
        <w:rPr>
          <w:rFonts w:ascii="Times New Roman" w:hAnsi="Times New Roman"/>
          <w:sz w:val="24"/>
          <w:szCs w:val="24"/>
          <w:lang w:val="ky-KG"/>
        </w:rPr>
        <w:t>и</w:t>
      </w:r>
      <w:r w:rsidRPr="007C6885">
        <w:rPr>
          <w:rFonts w:ascii="Times New Roman" w:hAnsi="Times New Roman"/>
          <w:sz w:val="24"/>
          <w:szCs w:val="24"/>
        </w:rPr>
        <w:t xml:space="preserve"> профессиональное развитие.</w:t>
      </w:r>
    </w:p>
    <w:p w:rsidR="0054058E" w:rsidRPr="007C6885" w:rsidRDefault="0054058E" w:rsidP="0054058E">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sz w:val="24"/>
          <w:szCs w:val="24"/>
        </w:rPr>
        <w:t>Конкретные виды профессиональной деятельности, к которым, в основном, готовится выпускник,</w:t>
      </w:r>
      <w:r w:rsidRPr="007C6885">
        <w:rPr>
          <w:rFonts w:ascii="Times New Roman" w:hAnsi="Times New Roman"/>
          <w:sz w:val="24"/>
          <w:szCs w:val="24"/>
          <w:lang w:val="ky-KG"/>
        </w:rPr>
        <w:t xml:space="preserve"> </w:t>
      </w:r>
      <w:r w:rsidRPr="007C6885">
        <w:rPr>
          <w:rFonts w:ascii="Times New Roman" w:hAnsi="Times New Roman"/>
          <w:sz w:val="24"/>
          <w:szCs w:val="24"/>
        </w:rPr>
        <w:t xml:space="preserve">должны определять содержание его образовательной программы, разрабатываемой вузом </w:t>
      </w:r>
      <w:r w:rsidR="007E5A4C" w:rsidRPr="007C6885">
        <w:rPr>
          <w:rStyle w:val="FontStyle74"/>
          <w:sz w:val="24"/>
          <w:szCs w:val="24"/>
        </w:rPr>
        <w:t>на основании соответствующего профессионального стандарта (при наличии) или совместно с заинтересованными работодателями.</w:t>
      </w:r>
    </w:p>
    <w:p w:rsidR="0054058E" w:rsidRPr="007C6885" w:rsidRDefault="0054058E" w:rsidP="005276E5">
      <w:pPr>
        <w:widowControl w:val="0"/>
        <w:autoSpaceDE w:val="0"/>
        <w:autoSpaceDN w:val="0"/>
        <w:adjustRightInd w:val="0"/>
        <w:spacing w:after="0" w:line="240" w:lineRule="auto"/>
        <w:ind w:firstLine="567"/>
        <w:jc w:val="both"/>
        <w:rPr>
          <w:rFonts w:ascii="Times New Roman" w:hAnsi="Times New Roman"/>
          <w:b/>
          <w:sz w:val="24"/>
          <w:szCs w:val="24"/>
        </w:rPr>
      </w:pPr>
      <w:r w:rsidRPr="007C6885">
        <w:rPr>
          <w:rFonts w:ascii="Times New Roman" w:hAnsi="Times New Roman"/>
          <w:b/>
          <w:sz w:val="24"/>
          <w:szCs w:val="24"/>
        </w:rPr>
        <w:t>3.8. Задачи профессиона</w:t>
      </w:r>
      <w:r w:rsidR="005276E5" w:rsidRPr="007C6885">
        <w:rPr>
          <w:rFonts w:ascii="Times New Roman" w:hAnsi="Times New Roman"/>
          <w:b/>
          <w:sz w:val="24"/>
          <w:szCs w:val="24"/>
        </w:rPr>
        <w:t>льной деятельности выпускников.</w:t>
      </w:r>
    </w:p>
    <w:p w:rsidR="0054058E" w:rsidRPr="007C6885" w:rsidRDefault="0054058E" w:rsidP="00E271B7">
      <w:pPr>
        <w:pStyle w:val="a3"/>
        <w:numPr>
          <w:ilvl w:val="0"/>
          <w:numId w:val="23"/>
        </w:numPr>
        <w:tabs>
          <w:tab w:val="left" w:pos="1168"/>
        </w:tabs>
        <w:spacing w:line="276" w:lineRule="auto"/>
        <w:ind w:left="567"/>
        <w:rPr>
          <w:rFonts w:ascii="Times New Roman" w:hAnsi="Times New Roman"/>
          <w:sz w:val="24"/>
          <w:szCs w:val="24"/>
        </w:rPr>
      </w:pPr>
      <w:r w:rsidRPr="007C6885">
        <w:rPr>
          <w:rFonts w:ascii="Times New Roman" w:hAnsi="Times New Roman"/>
          <w:sz w:val="24"/>
          <w:szCs w:val="24"/>
          <w:lang w:val="ky-KG"/>
        </w:rPr>
        <w:t>Использование систем научных знаний об окружающем мире для развити</w:t>
      </w:r>
      <w:r w:rsidR="007C35BF" w:rsidRPr="007C6885">
        <w:rPr>
          <w:rFonts w:ascii="Times New Roman" w:hAnsi="Times New Roman"/>
          <w:sz w:val="24"/>
          <w:szCs w:val="24"/>
          <w:lang w:val="ky-KG"/>
        </w:rPr>
        <w:t>я</w:t>
      </w:r>
      <w:r w:rsidRPr="007C6885">
        <w:rPr>
          <w:rFonts w:ascii="Times New Roman" w:hAnsi="Times New Roman"/>
          <w:sz w:val="24"/>
          <w:szCs w:val="24"/>
          <w:lang w:val="ky-KG"/>
        </w:rPr>
        <w:t xml:space="preserve"> мировоззрени</w:t>
      </w:r>
      <w:r w:rsidR="007C35BF" w:rsidRPr="007C6885">
        <w:rPr>
          <w:rFonts w:ascii="Times New Roman" w:hAnsi="Times New Roman"/>
          <w:sz w:val="24"/>
          <w:szCs w:val="24"/>
          <w:lang w:val="ky-KG"/>
        </w:rPr>
        <w:t>я</w:t>
      </w:r>
      <w:r w:rsidRPr="007C6885">
        <w:rPr>
          <w:rFonts w:ascii="Times New Roman" w:hAnsi="Times New Roman"/>
          <w:sz w:val="24"/>
          <w:szCs w:val="24"/>
          <w:lang w:val="ky-KG"/>
        </w:rPr>
        <w:t xml:space="preserve"> и восприятие </w:t>
      </w:r>
      <w:r w:rsidRPr="007C6885">
        <w:rPr>
          <w:rFonts w:ascii="Times New Roman" w:hAnsi="Times New Roman"/>
          <w:sz w:val="24"/>
          <w:szCs w:val="24"/>
        </w:rPr>
        <w:t>различны</w:t>
      </w:r>
      <w:r w:rsidRPr="007C6885">
        <w:rPr>
          <w:rFonts w:ascii="Times New Roman" w:hAnsi="Times New Roman"/>
          <w:sz w:val="24"/>
          <w:szCs w:val="24"/>
          <w:lang w:val="ky-KG"/>
        </w:rPr>
        <w:t>х</w:t>
      </w:r>
      <w:r w:rsidRPr="007C6885">
        <w:rPr>
          <w:rFonts w:ascii="Times New Roman" w:hAnsi="Times New Roman"/>
          <w:sz w:val="24"/>
          <w:szCs w:val="24"/>
        </w:rPr>
        <w:t xml:space="preserve"> взгляд</w:t>
      </w:r>
      <w:r w:rsidRPr="007C6885">
        <w:rPr>
          <w:rFonts w:ascii="Times New Roman" w:hAnsi="Times New Roman"/>
          <w:sz w:val="24"/>
          <w:szCs w:val="24"/>
          <w:lang w:val="ky-KG"/>
        </w:rPr>
        <w:t>ов</w:t>
      </w:r>
      <w:r w:rsidRPr="007C6885">
        <w:rPr>
          <w:rFonts w:ascii="Times New Roman" w:hAnsi="Times New Roman"/>
          <w:sz w:val="24"/>
          <w:szCs w:val="24"/>
        </w:rPr>
        <w:t>, культурно</w:t>
      </w:r>
      <w:r w:rsidRPr="007C6885">
        <w:rPr>
          <w:rFonts w:ascii="Times New Roman" w:hAnsi="Times New Roman"/>
          <w:sz w:val="24"/>
          <w:szCs w:val="24"/>
          <w:lang w:val="ky-KG"/>
        </w:rPr>
        <w:t>горазнообразия;</w:t>
      </w:r>
      <w:r w:rsidRPr="007C6885">
        <w:rPr>
          <w:rFonts w:ascii="Times New Roman" w:hAnsi="Times New Roman"/>
          <w:sz w:val="24"/>
          <w:szCs w:val="24"/>
        </w:rPr>
        <w:t xml:space="preserve"> </w:t>
      </w:r>
    </w:p>
    <w:p w:rsidR="0054058E" w:rsidRPr="007C6885" w:rsidRDefault="0054058E" w:rsidP="00E271B7">
      <w:pPr>
        <w:pStyle w:val="a3"/>
        <w:numPr>
          <w:ilvl w:val="0"/>
          <w:numId w:val="23"/>
        </w:numPr>
        <w:tabs>
          <w:tab w:val="left" w:pos="1168"/>
        </w:tabs>
        <w:spacing w:line="276" w:lineRule="auto"/>
        <w:ind w:left="567"/>
        <w:rPr>
          <w:rFonts w:ascii="Times New Roman" w:hAnsi="Times New Roman"/>
          <w:sz w:val="24"/>
          <w:szCs w:val="24"/>
        </w:rPr>
      </w:pPr>
      <w:r w:rsidRPr="007C6885">
        <w:rPr>
          <w:rFonts w:ascii="Times New Roman" w:hAnsi="Times New Roman"/>
          <w:sz w:val="24"/>
          <w:szCs w:val="24"/>
        </w:rPr>
        <w:lastRenderedPageBreak/>
        <w:t>Планирование и реализация образовательного процесса в соответствии с потребностями, достижениями учащихся</w:t>
      </w:r>
      <w:r w:rsidRPr="007C6885">
        <w:rPr>
          <w:rFonts w:ascii="Times New Roman" w:hAnsi="Times New Roman"/>
          <w:bCs/>
          <w:sz w:val="24"/>
          <w:szCs w:val="24"/>
        </w:rPr>
        <w:t xml:space="preserve"> по современным, научно обоснованным технологиям обучения;</w:t>
      </w:r>
      <w:r w:rsidRPr="007C6885">
        <w:rPr>
          <w:rFonts w:ascii="Times New Roman" w:hAnsi="Times New Roman"/>
          <w:sz w:val="24"/>
          <w:szCs w:val="24"/>
          <w:lang w:val="ky-KG"/>
        </w:rPr>
        <w:t xml:space="preserve"> </w:t>
      </w:r>
    </w:p>
    <w:p w:rsidR="0054058E" w:rsidRPr="007C6885" w:rsidRDefault="0054058E" w:rsidP="00E271B7">
      <w:pPr>
        <w:pStyle w:val="a3"/>
        <w:numPr>
          <w:ilvl w:val="0"/>
          <w:numId w:val="23"/>
        </w:numPr>
        <w:tabs>
          <w:tab w:val="left" w:pos="1168"/>
        </w:tabs>
        <w:spacing w:line="276" w:lineRule="auto"/>
        <w:ind w:left="567"/>
        <w:rPr>
          <w:rFonts w:ascii="Times New Roman" w:hAnsi="Times New Roman"/>
          <w:sz w:val="24"/>
          <w:szCs w:val="24"/>
        </w:rPr>
      </w:pPr>
      <w:r w:rsidRPr="007C6885">
        <w:rPr>
          <w:rFonts w:ascii="Times New Roman" w:hAnsi="Times New Roman"/>
          <w:sz w:val="24"/>
          <w:szCs w:val="24"/>
          <w:lang w:val="ky-KG"/>
        </w:rPr>
        <w:t>Исполь</w:t>
      </w:r>
      <w:r w:rsidRPr="007C6885">
        <w:rPr>
          <w:rFonts w:ascii="Times New Roman" w:hAnsi="Times New Roman"/>
          <w:sz w:val="24"/>
          <w:szCs w:val="24"/>
        </w:rPr>
        <w:t>зова</w:t>
      </w:r>
      <w:r w:rsidRPr="007C6885">
        <w:rPr>
          <w:rFonts w:ascii="Times New Roman" w:hAnsi="Times New Roman"/>
          <w:sz w:val="24"/>
          <w:szCs w:val="24"/>
          <w:lang w:val="ky-KG"/>
        </w:rPr>
        <w:t xml:space="preserve">ние </w:t>
      </w:r>
      <w:r w:rsidRPr="007C6885">
        <w:rPr>
          <w:rFonts w:ascii="Times New Roman" w:hAnsi="Times New Roman"/>
          <w:sz w:val="24"/>
          <w:szCs w:val="24"/>
        </w:rPr>
        <w:t>различны</w:t>
      </w:r>
      <w:r w:rsidRPr="007C6885">
        <w:rPr>
          <w:rFonts w:ascii="Times New Roman" w:hAnsi="Times New Roman"/>
          <w:sz w:val="24"/>
          <w:szCs w:val="24"/>
          <w:lang w:val="ky-KG"/>
        </w:rPr>
        <w:t>х</w:t>
      </w:r>
      <w:r w:rsidRPr="007C6885">
        <w:rPr>
          <w:rFonts w:ascii="Times New Roman" w:hAnsi="Times New Roman"/>
          <w:sz w:val="24"/>
          <w:szCs w:val="24"/>
        </w:rPr>
        <w:t xml:space="preserve"> инструмент</w:t>
      </w:r>
      <w:r w:rsidRPr="007C6885">
        <w:rPr>
          <w:rFonts w:ascii="Times New Roman" w:hAnsi="Times New Roman"/>
          <w:sz w:val="24"/>
          <w:szCs w:val="24"/>
          <w:lang w:val="ky-KG"/>
        </w:rPr>
        <w:t xml:space="preserve">ов </w:t>
      </w:r>
      <w:r w:rsidRPr="007C6885">
        <w:rPr>
          <w:rFonts w:ascii="Times New Roman" w:hAnsi="Times New Roman"/>
          <w:sz w:val="24"/>
          <w:szCs w:val="24"/>
        </w:rPr>
        <w:t xml:space="preserve">и критерии </w:t>
      </w:r>
      <w:r w:rsidRPr="007C6885">
        <w:rPr>
          <w:rFonts w:ascii="Times New Roman" w:hAnsi="Times New Roman"/>
          <w:sz w:val="24"/>
          <w:szCs w:val="24"/>
          <w:lang w:val="ky-KG"/>
        </w:rPr>
        <w:t>оценивания</w:t>
      </w:r>
      <w:r w:rsidRPr="007C6885">
        <w:rPr>
          <w:rFonts w:ascii="Times New Roman" w:hAnsi="Times New Roman"/>
          <w:sz w:val="24"/>
          <w:szCs w:val="24"/>
        </w:rPr>
        <w:t xml:space="preserve"> достижений учащихся (</w:t>
      </w:r>
      <w:r w:rsidRPr="007C6885">
        <w:rPr>
          <w:rFonts w:ascii="Times New Roman" w:hAnsi="Times New Roman"/>
          <w:sz w:val="24"/>
          <w:szCs w:val="24"/>
          <w:lang w:val="ky-KG"/>
        </w:rPr>
        <w:t>реферативных сообщений</w:t>
      </w:r>
      <w:r w:rsidRPr="007C6885">
        <w:rPr>
          <w:rFonts w:ascii="Times New Roman" w:hAnsi="Times New Roman"/>
          <w:sz w:val="24"/>
          <w:szCs w:val="24"/>
        </w:rPr>
        <w:t>, доклад</w:t>
      </w:r>
      <w:r w:rsidRPr="007C6885">
        <w:rPr>
          <w:rFonts w:ascii="Times New Roman" w:hAnsi="Times New Roman"/>
          <w:sz w:val="24"/>
          <w:szCs w:val="24"/>
          <w:lang w:val="ky-KG"/>
        </w:rPr>
        <w:t>ов</w:t>
      </w:r>
      <w:r w:rsidRPr="007C6885">
        <w:rPr>
          <w:rFonts w:ascii="Times New Roman" w:hAnsi="Times New Roman"/>
          <w:sz w:val="24"/>
          <w:szCs w:val="24"/>
        </w:rPr>
        <w:t>, тезис</w:t>
      </w:r>
      <w:r w:rsidRPr="007C6885">
        <w:rPr>
          <w:rFonts w:ascii="Times New Roman" w:hAnsi="Times New Roman"/>
          <w:sz w:val="24"/>
          <w:szCs w:val="24"/>
          <w:lang w:val="ky-KG"/>
        </w:rPr>
        <w:t>ов</w:t>
      </w:r>
      <w:r w:rsidRPr="007C6885">
        <w:rPr>
          <w:rFonts w:ascii="Times New Roman" w:hAnsi="Times New Roman"/>
          <w:sz w:val="24"/>
          <w:szCs w:val="24"/>
        </w:rPr>
        <w:t>, эссе, портфолио,  кейс-стадии и т.д.);</w:t>
      </w:r>
    </w:p>
    <w:p w:rsidR="0054058E" w:rsidRPr="007C6885" w:rsidRDefault="0054058E" w:rsidP="006943FD">
      <w:pPr>
        <w:pStyle w:val="a3"/>
        <w:numPr>
          <w:ilvl w:val="0"/>
          <w:numId w:val="23"/>
        </w:numPr>
        <w:tabs>
          <w:tab w:val="left" w:pos="1168"/>
        </w:tabs>
        <w:spacing w:line="276" w:lineRule="auto"/>
        <w:ind w:left="567"/>
        <w:rPr>
          <w:rFonts w:ascii="Times New Roman" w:hAnsi="Times New Roman"/>
          <w:sz w:val="24"/>
          <w:szCs w:val="24"/>
        </w:rPr>
      </w:pPr>
      <w:r w:rsidRPr="007C6885">
        <w:rPr>
          <w:rFonts w:ascii="Times New Roman" w:hAnsi="Times New Roman"/>
          <w:sz w:val="24"/>
          <w:szCs w:val="24"/>
        </w:rPr>
        <w:t>С</w:t>
      </w:r>
      <w:r w:rsidRPr="007C6885">
        <w:rPr>
          <w:rFonts w:ascii="Times New Roman" w:hAnsi="Times New Roman"/>
          <w:sz w:val="24"/>
          <w:szCs w:val="24"/>
          <w:lang w:val="ky-KG"/>
        </w:rPr>
        <w:t>амостоятельный выбор</w:t>
      </w:r>
      <w:r w:rsidRPr="007C6885">
        <w:rPr>
          <w:rFonts w:ascii="Times New Roman" w:hAnsi="Times New Roman"/>
          <w:sz w:val="24"/>
          <w:szCs w:val="24"/>
        </w:rPr>
        <w:t xml:space="preserve"> образовательной программы, </w:t>
      </w:r>
      <w:r w:rsidRPr="007C6885">
        <w:rPr>
          <w:rFonts w:ascii="Times New Roman" w:hAnsi="Times New Roman"/>
          <w:sz w:val="24"/>
          <w:szCs w:val="24"/>
          <w:lang w:val="ky-KG"/>
        </w:rPr>
        <w:t xml:space="preserve">подбор и разработка дидактического материала к ним и использование его в учебном процессе </w:t>
      </w:r>
      <w:r w:rsidRPr="007C6885">
        <w:rPr>
          <w:rFonts w:ascii="Times New Roman" w:hAnsi="Times New Roman"/>
          <w:sz w:val="24"/>
          <w:szCs w:val="24"/>
        </w:rPr>
        <w:t>на основе педагогической рефлексии;</w:t>
      </w:r>
    </w:p>
    <w:p w:rsidR="0054058E" w:rsidRPr="007C6885" w:rsidRDefault="0054058E" w:rsidP="00E271B7">
      <w:pPr>
        <w:pStyle w:val="a3"/>
        <w:numPr>
          <w:ilvl w:val="0"/>
          <w:numId w:val="23"/>
        </w:numPr>
        <w:tabs>
          <w:tab w:val="left" w:pos="1168"/>
        </w:tabs>
        <w:spacing w:line="276" w:lineRule="auto"/>
        <w:ind w:left="567"/>
        <w:rPr>
          <w:rFonts w:ascii="Times New Roman" w:hAnsi="Times New Roman"/>
          <w:sz w:val="24"/>
          <w:szCs w:val="24"/>
        </w:rPr>
      </w:pPr>
      <w:r w:rsidRPr="007C6885">
        <w:rPr>
          <w:rFonts w:ascii="Times New Roman" w:hAnsi="Times New Roman"/>
          <w:sz w:val="24"/>
          <w:szCs w:val="24"/>
        </w:rPr>
        <w:t>Формирование у учащихся способности к рефлексии, самооценке и саморазвитию;</w:t>
      </w:r>
    </w:p>
    <w:p w:rsidR="007E5A4C" w:rsidRPr="007C6885" w:rsidRDefault="0054058E" w:rsidP="006943FD">
      <w:pPr>
        <w:pStyle w:val="af"/>
        <w:numPr>
          <w:ilvl w:val="0"/>
          <w:numId w:val="23"/>
        </w:numPr>
        <w:spacing w:after="0" w:line="240" w:lineRule="auto"/>
        <w:ind w:left="567"/>
        <w:jc w:val="both"/>
        <w:rPr>
          <w:rFonts w:ascii="Times New Roman" w:hAnsi="Times New Roman"/>
          <w:sz w:val="24"/>
          <w:szCs w:val="24"/>
          <w:lang w:val="ky-KG"/>
        </w:rPr>
      </w:pPr>
      <w:r w:rsidRPr="007C6885">
        <w:rPr>
          <w:rFonts w:ascii="Times New Roman" w:hAnsi="Times New Roman"/>
          <w:sz w:val="24"/>
          <w:szCs w:val="24"/>
        </w:rPr>
        <w:t>Использование возможностей образовательной среды для обеспечения качества образования с применением информационных технологий;</w:t>
      </w:r>
    </w:p>
    <w:p w:rsidR="006943FD" w:rsidRPr="007C6885" w:rsidRDefault="006943FD" w:rsidP="006943FD">
      <w:pPr>
        <w:pStyle w:val="af"/>
        <w:numPr>
          <w:ilvl w:val="0"/>
          <w:numId w:val="23"/>
        </w:numPr>
        <w:spacing w:after="0" w:line="240" w:lineRule="auto"/>
        <w:ind w:left="567"/>
        <w:jc w:val="both"/>
        <w:rPr>
          <w:rFonts w:ascii="Times New Roman" w:hAnsi="Times New Roman"/>
          <w:sz w:val="24"/>
          <w:szCs w:val="24"/>
          <w:lang w:val="ky-KG"/>
        </w:rPr>
      </w:pPr>
      <w:r w:rsidRPr="007C6885">
        <w:rPr>
          <w:rFonts w:ascii="Times New Roman" w:hAnsi="Times New Roman"/>
          <w:sz w:val="24"/>
          <w:szCs w:val="24"/>
        </w:rPr>
        <w:t>Организация взаимодействия с общественными и  образовательными организациями,  детскими коллективами и родителями для решения задач профессиональной деятельности.</w:t>
      </w:r>
    </w:p>
    <w:p w:rsidR="007E5A4C" w:rsidRPr="007C6885" w:rsidRDefault="007E5A4C" w:rsidP="006943FD">
      <w:pPr>
        <w:pStyle w:val="af"/>
        <w:spacing w:after="0" w:line="240" w:lineRule="auto"/>
        <w:ind w:left="284"/>
        <w:jc w:val="both"/>
        <w:rPr>
          <w:rFonts w:ascii="Times New Roman" w:hAnsi="Times New Roman"/>
          <w:sz w:val="24"/>
          <w:szCs w:val="24"/>
        </w:rPr>
      </w:pPr>
    </w:p>
    <w:p w:rsidR="00D607D6" w:rsidRPr="007C6885" w:rsidRDefault="00D607D6" w:rsidP="006943FD">
      <w:pPr>
        <w:pStyle w:val="af"/>
        <w:spacing w:after="0" w:line="240" w:lineRule="auto"/>
        <w:ind w:left="284"/>
        <w:jc w:val="both"/>
        <w:rPr>
          <w:rFonts w:ascii="Times New Roman" w:hAnsi="Times New Roman"/>
          <w:sz w:val="24"/>
          <w:szCs w:val="24"/>
        </w:rPr>
      </w:pPr>
    </w:p>
    <w:p w:rsidR="000514DD" w:rsidRPr="007C6885" w:rsidRDefault="00C0415D" w:rsidP="007E5A4C">
      <w:pPr>
        <w:pStyle w:val="a3"/>
        <w:ind w:firstLine="360"/>
        <w:jc w:val="center"/>
        <w:rPr>
          <w:rFonts w:ascii="Times New Roman" w:hAnsi="Times New Roman"/>
          <w:b/>
          <w:bCs/>
          <w:sz w:val="24"/>
          <w:szCs w:val="24"/>
        </w:rPr>
      </w:pPr>
      <w:r w:rsidRPr="007C6885">
        <w:rPr>
          <w:rFonts w:ascii="Times New Roman" w:hAnsi="Times New Roman"/>
          <w:b/>
          <w:sz w:val="24"/>
          <w:szCs w:val="24"/>
        </w:rPr>
        <w:t xml:space="preserve">4. </w:t>
      </w:r>
      <w:r w:rsidR="007E5A4C" w:rsidRPr="007C6885">
        <w:rPr>
          <w:rFonts w:ascii="Times New Roman" w:hAnsi="Times New Roman"/>
          <w:b/>
          <w:sz w:val="24"/>
          <w:szCs w:val="24"/>
        </w:rPr>
        <w:t>ОБЩИЕ ТРЕБОВАНИЯ К УСЛОВИЯМ РЕАЛИЗАЦИИ ОПП</w:t>
      </w:r>
    </w:p>
    <w:p w:rsidR="00C0415D" w:rsidRPr="007C6885" w:rsidRDefault="00C0415D" w:rsidP="007E5A4C">
      <w:pPr>
        <w:pStyle w:val="a3"/>
        <w:ind w:firstLine="708"/>
        <w:jc w:val="both"/>
        <w:rPr>
          <w:rFonts w:ascii="Times New Roman" w:hAnsi="Times New Roman"/>
          <w:sz w:val="24"/>
          <w:szCs w:val="24"/>
        </w:rPr>
      </w:pPr>
      <w:r w:rsidRPr="007C6885">
        <w:rPr>
          <w:rFonts w:ascii="Times New Roman" w:hAnsi="Times New Roman"/>
          <w:b/>
          <w:sz w:val="24"/>
          <w:szCs w:val="24"/>
        </w:rPr>
        <w:t>4.1.</w:t>
      </w:r>
      <w:r w:rsidRPr="007C6885">
        <w:rPr>
          <w:rFonts w:ascii="Times New Roman" w:hAnsi="Times New Roman"/>
          <w:sz w:val="24"/>
          <w:szCs w:val="24"/>
        </w:rPr>
        <w:t xml:space="preserve"> Общие требования к правам и обязанностям вуза при реализации ООП.</w:t>
      </w:r>
    </w:p>
    <w:p w:rsidR="00C0415D" w:rsidRPr="007C6885" w:rsidRDefault="00C0415D" w:rsidP="007E5A4C">
      <w:pPr>
        <w:pStyle w:val="a3"/>
        <w:ind w:firstLine="708"/>
        <w:jc w:val="both"/>
        <w:rPr>
          <w:rFonts w:ascii="Times New Roman" w:hAnsi="Times New Roman"/>
          <w:sz w:val="24"/>
          <w:szCs w:val="24"/>
        </w:rPr>
      </w:pPr>
      <w:r w:rsidRPr="007C6885">
        <w:rPr>
          <w:rFonts w:ascii="Times New Roman" w:hAnsi="Times New Roman"/>
          <w:b/>
          <w:sz w:val="24"/>
          <w:szCs w:val="24"/>
        </w:rPr>
        <w:t>4.1.1.</w:t>
      </w:r>
      <w:r w:rsidRPr="007C6885">
        <w:rPr>
          <w:rFonts w:ascii="Times New Roman" w:hAnsi="Times New Roman"/>
          <w:sz w:val="24"/>
          <w:szCs w:val="24"/>
        </w:rPr>
        <w:t xml:space="preserve"> Вузы самостоятельно разрабатывают ООП по направлению подготовки. ООП разрабатывается на основе соответствующего ГОС по направлению подготовки Кыргызской Республики </w:t>
      </w:r>
      <w:r w:rsidR="007E5A4C" w:rsidRPr="007C6885">
        <w:rPr>
          <w:rStyle w:val="FontStyle74"/>
          <w:sz w:val="24"/>
          <w:szCs w:val="24"/>
        </w:rPr>
        <w:t>и утверждается ученым советом вуза.</w:t>
      </w:r>
    </w:p>
    <w:p w:rsidR="007E5A4C" w:rsidRPr="007C6885" w:rsidRDefault="007E5A4C" w:rsidP="007E5A4C">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sz w:val="24"/>
          <w:szCs w:val="24"/>
        </w:rPr>
        <w:t xml:space="preserve">Вузы обязаны </w:t>
      </w:r>
      <w:r w:rsidRPr="007C6885">
        <w:rPr>
          <w:rStyle w:val="FontStyle74"/>
          <w:sz w:val="24"/>
          <w:szCs w:val="24"/>
        </w:rPr>
        <w:t>не реже одного раза в 5 лет</w:t>
      </w:r>
      <w:r w:rsidRPr="007C6885">
        <w:rPr>
          <w:rFonts w:ascii="Times New Roman" w:hAnsi="Times New Roman"/>
          <w:sz w:val="24"/>
          <w:szCs w:val="24"/>
        </w:rPr>
        <w:t xml:space="preserve"> обновлять ООП с учетом развития науки, культуры, экономики, техники, технологий и социальной сферы, придерживаясь рекомендаций по обеспечению гарантии качества образования в вузе, заключающихся:</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разработке стратегии по обеспечению качества подготовки выпускников;</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мониторинге, периодическом пересмотре образовательных программ;</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разработке объективных процедур оценки уровня знаний, умений и компетенций студентов и выпускников на основе четких согласованных критериев;</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обеспечении качества и компетентности преподавательского состава;</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обеспечении достаточными ресурсами всех реализуемых образовательных программ, контроле эффективности их использования, в том числе- путем опроса обучаемых;</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регулярном проведении самообследования по согласованным критериям для оценки своей деятельности (стратегии) и сопоставления с другими образовательными учреждениями;</w:t>
      </w:r>
    </w:p>
    <w:p w:rsidR="007E5A4C" w:rsidRPr="007C6885" w:rsidRDefault="007E5A4C" w:rsidP="007E5A4C">
      <w:pPr>
        <w:pStyle w:val="af"/>
        <w:widowControl w:val="0"/>
        <w:numPr>
          <w:ilvl w:val="0"/>
          <w:numId w:val="32"/>
        </w:numPr>
        <w:autoSpaceDE w:val="0"/>
        <w:autoSpaceDN w:val="0"/>
        <w:adjustRightInd w:val="0"/>
        <w:spacing w:after="0" w:line="240" w:lineRule="auto"/>
        <w:ind w:left="0" w:firstLine="567"/>
        <w:jc w:val="both"/>
        <w:rPr>
          <w:rFonts w:ascii="Times New Roman" w:hAnsi="Times New Roman"/>
          <w:sz w:val="24"/>
          <w:szCs w:val="24"/>
        </w:rPr>
      </w:pPr>
      <w:r w:rsidRPr="007C6885">
        <w:rPr>
          <w:rFonts w:ascii="Times New Roman" w:hAnsi="Times New Roman"/>
          <w:sz w:val="24"/>
          <w:szCs w:val="24"/>
        </w:rPr>
        <w:t>в информировании общественности о результатах своей деятельности, планах, инновациях.</w:t>
      </w:r>
    </w:p>
    <w:p w:rsidR="006011F4" w:rsidRPr="007C6885" w:rsidRDefault="00C0415D" w:rsidP="006011F4">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b/>
          <w:sz w:val="24"/>
          <w:szCs w:val="24"/>
        </w:rPr>
        <w:t>4.1.2.</w:t>
      </w:r>
      <w:r w:rsidRPr="007C6885">
        <w:rPr>
          <w:rFonts w:ascii="Times New Roman" w:hAnsi="Times New Roman"/>
          <w:sz w:val="24"/>
          <w:szCs w:val="24"/>
        </w:rPr>
        <w:t xml:space="preserve"> </w:t>
      </w:r>
      <w:r w:rsidR="006011F4" w:rsidRPr="007C6885">
        <w:rPr>
          <w:rFonts w:ascii="Times New Roman" w:hAnsi="Times New Roman"/>
          <w:sz w:val="24"/>
          <w:szCs w:val="24"/>
        </w:rPr>
        <w:t>Оценка качества подготовки студентов и выпускников должна включать их текущую, промежуточную и итоговую государственную аттестацию. Для аттестации студентов и выпускников на соответствие их персональных достижений поэтапным или конечным требованиям соответствующей ООП создаются базы оценочных средств, включающие типовые задания, контрольные работы, тесты и др., позволяющие оценить знания, умения и уровень приобретенных компетенций. Базы оценочных средств разрабатываются и утверждаются вузом.</w:t>
      </w:r>
    </w:p>
    <w:p w:rsidR="00C0415D" w:rsidRPr="007C6885" w:rsidRDefault="006011F4" w:rsidP="006011F4">
      <w:pPr>
        <w:widowControl w:val="0"/>
        <w:autoSpaceDE w:val="0"/>
        <w:autoSpaceDN w:val="0"/>
        <w:adjustRightInd w:val="0"/>
        <w:spacing w:after="0" w:line="240" w:lineRule="auto"/>
        <w:ind w:firstLine="567"/>
        <w:jc w:val="both"/>
        <w:rPr>
          <w:rFonts w:ascii="Times New Roman" w:hAnsi="Times New Roman"/>
          <w:sz w:val="24"/>
          <w:szCs w:val="24"/>
        </w:rPr>
      </w:pPr>
      <w:r w:rsidRPr="007C6885">
        <w:rPr>
          <w:rFonts w:ascii="Times New Roman" w:hAnsi="Times New Roman"/>
          <w:sz w:val="24"/>
          <w:szCs w:val="24"/>
        </w:rPr>
        <w:t>Требования к содержанию, объему и структуре выпускных квалификационных работ определяются вузом с учетом Положения об итоговой государственной аттестации выпускников вузов.</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4.1.3.</w:t>
      </w:r>
      <w:r w:rsidRPr="007C6885">
        <w:rPr>
          <w:rFonts w:ascii="Times New Roman" w:hAnsi="Times New Roman"/>
          <w:sz w:val="24"/>
          <w:szCs w:val="24"/>
        </w:rPr>
        <w:t xml:space="preserve"> При разработке ООП должны быть определены возможности вуза в формировании социально-личностных компетенций выпускников</w:t>
      </w:r>
      <w:r w:rsidR="006011F4" w:rsidRPr="007C6885">
        <w:rPr>
          <w:rFonts w:ascii="Times New Roman" w:hAnsi="Times New Roman"/>
          <w:sz w:val="24"/>
          <w:szCs w:val="24"/>
        </w:rPr>
        <w:t xml:space="preserve"> (например, </w:t>
      </w:r>
      <w:r w:rsidR="006011F4" w:rsidRPr="007C6885">
        <w:rPr>
          <w:rFonts w:ascii="Times New Roman" w:hAnsi="Times New Roman"/>
          <w:sz w:val="24"/>
          <w:szCs w:val="24"/>
        </w:rPr>
        <w:lastRenderedPageBreak/>
        <w:t>компетенций социального взаимодействия, самоорганизации и самоуправления, системно-деятельного характера)</w:t>
      </w:r>
      <w:r w:rsidRPr="007C6885">
        <w:rPr>
          <w:rFonts w:ascii="Times New Roman" w:hAnsi="Times New Roman"/>
          <w:sz w:val="24"/>
          <w:szCs w:val="24"/>
        </w:rPr>
        <w:t>. Вуз обязан сформировать социокультурную среду, создать условия, необходимые для всестороннего развития личности.</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sz w:val="24"/>
          <w:szCs w:val="24"/>
        </w:rPr>
        <w:t>Вуз обязан способствовать развитию социально-воспитательного компонента учебного процесса, включая развитие студенческого самоуправления, участие студентов в работе общественных организаций, спортивных и творческих клубов, научных студенческих обществ.</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4.1.4.</w:t>
      </w:r>
      <w:r w:rsidRPr="007C6885">
        <w:rPr>
          <w:rFonts w:ascii="Times New Roman" w:hAnsi="Times New Roman"/>
          <w:sz w:val="24"/>
          <w:szCs w:val="24"/>
        </w:rPr>
        <w:t xml:space="preserve"> ООП вуза должна содержать дисциплины по выбору студента в объеме не менее одной трети вариативной части каждого ЦД. Порядок формирования дисциплин по выбору студента устанавливает Ученый совет вуза.</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4.1.5.</w:t>
      </w:r>
      <w:r w:rsidRPr="007C6885">
        <w:rPr>
          <w:rFonts w:ascii="Times New Roman" w:hAnsi="Times New Roman"/>
          <w:sz w:val="24"/>
          <w:szCs w:val="24"/>
        </w:rPr>
        <w:t xml:space="preserve"> Вуз обязан обеспечить студентам реальную возможность участвовать в формировании своей программы обучения.</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4.1.6.</w:t>
      </w:r>
      <w:r w:rsidRPr="007C6885">
        <w:rPr>
          <w:rFonts w:ascii="Times New Roman" w:hAnsi="Times New Roman"/>
          <w:sz w:val="24"/>
          <w:szCs w:val="24"/>
        </w:rPr>
        <w:t xml:space="preserve"> Вуз обязан ознакомить студентов с их правами и обязанностями при формировании ООП, разъяснить,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4.2.</w:t>
      </w:r>
      <w:r w:rsidRPr="007C6885">
        <w:rPr>
          <w:rFonts w:ascii="Times New Roman" w:hAnsi="Times New Roman"/>
          <w:sz w:val="24"/>
          <w:szCs w:val="24"/>
        </w:rPr>
        <w:t xml:space="preserve"> Общие требования к правам и обязанностям студента при реализации ООП.</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4.2.1.</w:t>
      </w:r>
      <w:r w:rsidRPr="007C6885">
        <w:rPr>
          <w:rFonts w:ascii="Times New Roman" w:hAnsi="Times New Roman"/>
          <w:sz w:val="24"/>
          <w:szCs w:val="24"/>
        </w:rPr>
        <w:t xml:space="preserve"> Студенты имеют право в пределах объема учебного времени, отведенного на освоение учебных дисциплин по выбору студента, предусмотренных ООП, выбирать конкретные дисциплины.</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4.2.2.</w:t>
      </w:r>
      <w:r w:rsidRPr="007C6885">
        <w:rPr>
          <w:rFonts w:ascii="Times New Roman" w:hAnsi="Times New Roman"/>
          <w:sz w:val="24"/>
          <w:szCs w:val="24"/>
        </w:rPr>
        <w:t xml:space="preserve"> При формировании своей индивидуальной образовательной траектории студент имеет право получить консультацию в вузе по выбору дисциплин и их влиянию на будущий профиль подготовки (специализацию).</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4.2.3.</w:t>
      </w:r>
      <w:r w:rsidRPr="007C6885">
        <w:rPr>
          <w:rFonts w:ascii="Times New Roman" w:hAnsi="Times New Roman"/>
          <w:sz w:val="24"/>
          <w:szCs w:val="24"/>
        </w:rPr>
        <w:t xml:space="preserve"> В целях достижения результатов при освоении ООП в части развития СЛК</w:t>
      </w:r>
      <w:r w:rsidR="00D46EAD" w:rsidRPr="007C6885">
        <w:rPr>
          <w:rFonts w:ascii="Times New Roman" w:hAnsi="Times New Roman"/>
          <w:sz w:val="24"/>
          <w:szCs w:val="24"/>
        </w:rPr>
        <w:t>,</w:t>
      </w:r>
      <w:r w:rsidRPr="007C6885">
        <w:rPr>
          <w:rFonts w:ascii="Times New Roman" w:hAnsi="Times New Roman"/>
          <w:sz w:val="24"/>
          <w:szCs w:val="24"/>
        </w:rPr>
        <w:t xml:space="preserve"> студенты обязаны участвовать в развитии студенческого самоуправления, работе общес</w:t>
      </w:r>
      <w:r w:rsidR="007247B2" w:rsidRPr="007C6885">
        <w:rPr>
          <w:rFonts w:ascii="Times New Roman" w:hAnsi="Times New Roman"/>
          <w:sz w:val="24"/>
          <w:szCs w:val="24"/>
        </w:rPr>
        <w:t>-</w:t>
      </w:r>
      <w:r w:rsidRPr="007C6885">
        <w:rPr>
          <w:rFonts w:ascii="Times New Roman" w:hAnsi="Times New Roman"/>
          <w:sz w:val="24"/>
          <w:szCs w:val="24"/>
        </w:rPr>
        <w:t>твенных организаций, спортивных и творческих клубов, научных студенческих обществ.</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4.2.4.</w:t>
      </w:r>
      <w:r w:rsidRPr="007C6885">
        <w:rPr>
          <w:rFonts w:ascii="Times New Roman" w:hAnsi="Times New Roman"/>
          <w:sz w:val="24"/>
          <w:szCs w:val="24"/>
        </w:rPr>
        <w:t xml:space="preserve"> Студенты обязаны выполнять в установленные сроки все задания, предусмотренные ООП вуза.</w:t>
      </w:r>
    </w:p>
    <w:p w:rsidR="00C0415D" w:rsidRPr="007C6885" w:rsidRDefault="00C0415D" w:rsidP="007935E8">
      <w:pPr>
        <w:pStyle w:val="a3"/>
        <w:ind w:firstLine="708"/>
        <w:jc w:val="both"/>
        <w:rPr>
          <w:rFonts w:ascii="Times New Roman" w:hAnsi="Times New Roman"/>
          <w:sz w:val="24"/>
          <w:szCs w:val="24"/>
        </w:rPr>
      </w:pPr>
      <w:r w:rsidRPr="007C6885">
        <w:rPr>
          <w:rFonts w:ascii="Times New Roman" w:hAnsi="Times New Roman"/>
          <w:b/>
          <w:sz w:val="24"/>
          <w:szCs w:val="24"/>
        </w:rPr>
        <w:t>4.3.</w:t>
      </w:r>
      <w:r w:rsidRPr="007C6885">
        <w:rPr>
          <w:rFonts w:ascii="Times New Roman" w:hAnsi="Times New Roman"/>
          <w:sz w:val="24"/>
          <w:szCs w:val="24"/>
        </w:rPr>
        <w:t xml:space="preserve"> Максимальный объем учебной нагрузки студента устанавливается </w:t>
      </w:r>
      <w:r w:rsidR="007935E8" w:rsidRPr="007C6885">
        <w:rPr>
          <w:rFonts w:ascii="Times New Roman" w:hAnsi="Times New Roman"/>
          <w:sz w:val="24"/>
          <w:szCs w:val="24"/>
        </w:rPr>
        <w:t xml:space="preserve">45 </w:t>
      </w:r>
      <w:r w:rsidR="007E62D4" w:rsidRPr="007C6885">
        <w:rPr>
          <w:rFonts w:ascii="Times New Roman" w:hAnsi="Times New Roman"/>
          <w:sz w:val="24"/>
          <w:szCs w:val="24"/>
        </w:rPr>
        <w:t>часов</w:t>
      </w:r>
      <w:r w:rsidRPr="007C6885">
        <w:rPr>
          <w:rFonts w:ascii="Times New Roman" w:hAnsi="Times New Roman"/>
          <w:sz w:val="24"/>
          <w:szCs w:val="24"/>
        </w:rPr>
        <w:t xml:space="preserve"> в неделю, включая все виды его аудиторной и внеаудиторной (самостоятельной) учебной работы.</w:t>
      </w:r>
    </w:p>
    <w:p w:rsidR="00C0415D" w:rsidRPr="007C6885" w:rsidRDefault="00C0415D" w:rsidP="007E62D4">
      <w:pPr>
        <w:pStyle w:val="a3"/>
        <w:ind w:firstLine="708"/>
        <w:jc w:val="both"/>
        <w:rPr>
          <w:rFonts w:ascii="Times New Roman" w:hAnsi="Times New Roman"/>
          <w:sz w:val="24"/>
          <w:szCs w:val="24"/>
        </w:rPr>
      </w:pPr>
      <w:r w:rsidRPr="007C6885">
        <w:rPr>
          <w:rFonts w:ascii="Times New Roman" w:hAnsi="Times New Roman"/>
          <w:sz w:val="24"/>
          <w:szCs w:val="24"/>
        </w:rPr>
        <w:t>Объем аудиторных занятий в неделю при очной форме обучения определяется ГОС с учетом уровня ВПО и специфики направления подготовки в пределах 50% от общего объема, выделенного на изучение каждой учебной дисциплины.</w:t>
      </w:r>
    </w:p>
    <w:p w:rsidR="006011F4" w:rsidRPr="007C6885" w:rsidRDefault="006011F4" w:rsidP="006011F4">
      <w:pPr>
        <w:pStyle w:val="Style18"/>
        <w:widowControl/>
        <w:spacing w:line="240" w:lineRule="auto"/>
        <w:ind w:firstLine="709"/>
      </w:pPr>
      <w:r w:rsidRPr="007C6885">
        <w:rPr>
          <w:rStyle w:val="FontStyle74"/>
          <w:sz w:val="24"/>
        </w:rPr>
        <w:t>В часы, отводимые на самостоятельную работу по учебной дисциплине, включается время, предусмотренное на подготовку к экзамену по данной учебной дисциплине (модулю).</w:t>
      </w:r>
    </w:p>
    <w:p w:rsidR="00C0415D" w:rsidRPr="007C6885" w:rsidRDefault="007E62D4" w:rsidP="007E62D4">
      <w:pPr>
        <w:pStyle w:val="a3"/>
        <w:ind w:firstLine="708"/>
        <w:jc w:val="both"/>
        <w:rPr>
          <w:rFonts w:ascii="Times New Roman" w:hAnsi="Times New Roman"/>
          <w:sz w:val="24"/>
          <w:szCs w:val="24"/>
        </w:rPr>
      </w:pPr>
      <w:r w:rsidRPr="007C6885">
        <w:rPr>
          <w:rFonts w:ascii="Times New Roman" w:hAnsi="Times New Roman"/>
          <w:b/>
          <w:sz w:val="24"/>
          <w:szCs w:val="24"/>
        </w:rPr>
        <w:t>4.4.</w:t>
      </w:r>
      <w:r w:rsidRPr="007C6885">
        <w:rPr>
          <w:rFonts w:ascii="Times New Roman" w:hAnsi="Times New Roman"/>
          <w:sz w:val="24"/>
          <w:szCs w:val="24"/>
        </w:rPr>
        <w:t xml:space="preserve"> При очной </w:t>
      </w:r>
      <w:r w:rsidR="00C0415D" w:rsidRPr="007C6885">
        <w:rPr>
          <w:rFonts w:ascii="Times New Roman" w:hAnsi="Times New Roman"/>
          <w:sz w:val="24"/>
          <w:szCs w:val="24"/>
        </w:rPr>
        <w:t xml:space="preserve"> (вечерней) форме обучения объем аудиторных занятий должен быть не менее 16 часов в неделю.</w:t>
      </w:r>
    </w:p>
    <w:p w:rsidR="00C0415D" w:rsidRPr="007C6885" w:rsidRDefault="00C0415D" w:rsidP="007E62D4">
      <w:pPr>
        <w:pStyle w:val="a3"/>
        <w:ind w:firstLine="708"/>
        <w:jc w:val="both"/>
        <w:rPr>
          <w:rFonts w:ascii="Times New Roman" w:hAnsi="Times New Roman"/>
          <w:sz w:val="24"/>
          <w:szCs w:val="24"/>
        </w:rPr>
      </w:pPr>
      <w:r w:rsidRPr="007C6885">
        <w:rPr>
          <w:rFonts w:ascii="Times New Roman" w:hAnsi="Times New Roman"/>
          <w:b/>
          <w:sz w:val="24"/>
          <w:szCs w:val="24"/>
        </w:rPr>
        <w:t>4.5.</w:t>
      </w:r>
      <w:r w:rsidRPr="007C6885">
        <w:rPr>
          <w:rFonts w:ascii="Times New Roman" w:hAnsi="Times New Roman"/>
          <w:sz w:val="24"/>
          <w:szCs w:val="24"/>
        </w:rPr>
        <w:t xml:space="preserve"> </w:t>
      </w:r>
      <w:r w:rsidR="00E310E4" w:rsidRPr="007C6885">
        <w:rPr>
          <w:rFonts w:ascii="Times New Roman" w:hAnsi="Times New Roman"/>
          <w:sz w:val="24"/>
          <w:szCs w:val="24"/>
        </w:rPr>
        <w:t>При заочной форме обучения с применением дистанционных технологий студенту должна быть обеспечена возможность занятий с преподавателем в объеме не менее</w:t>
      </w:r>
      <w:r w:rsidRPr="007C6885">
        <w:rPr>
          <w:rFonts w:ascii="Times New Roman" w:hAnsi="Times New Roman"/>
          <w:sz w:val="24"/>
          <w:szCs w:val="24"/>
        </w:rPr>
        <w:t xml:space="preserve"> 160 часов в год.</w:t>
      </w:r>
    </w:p>
    <w:p w:rsidR="00C0415D" w:rsidRPr="007C6885" w:rsidRDefault="00C0415D" w:rsidP="007E62D4">
      <w:pPr>
        <w:pStyle w:val="a3"/>
        <w:ind w:firstLine="708"/>
        <w:jc w:val="both"/>
        <w:rPr>
          <w:rFonts w:ascii="Times New Roman" w:hAnsi="Times New Roman"/>
          <w:sz w:val="24"/>
          <w:szCs w:val="24"/>
        </w:rPr>
      </w:pPr>
      <w:r w:rsidRPr="007C6885">
        <w:rPr>
          <w:rFonts w:ascii="Times New Roman" w:hAnsi="Times New Roman"/>
          <w:b/>
          <w:sz w:val="24"/>
          <w:szCs w:val="24"/>
        </w:rPr>
        <w:t>4.6.</w:t>
      </w:r>
      <w:r w:rsidRPr="007C6885">
        <w:rPr>
          <w:rFonts w:ascii="Times New Roman" w:hAnsi="Times New Roman"/>
          <w:sz w:val="24"/>
          <w:szCs w:val="24"/>
        </w:rPr>
        <w:t xml:space="preserve"> Общий объем каникулярного времени в учебном году должен составлять 7-10 недель, в том числе не менее двух недель в зимний период.</w:t>
      </w:r>
    </w:p>
    <w:p w:rsidR="00DB10A6" w:rsidRPr="007C6885" w:rsidRDefault="00DB10A6" w:rsidP="00FD44F8">
      <w:pPr>
        <w:pStyle w:val="a3"/>
        <w:ind w:firstLine="708"/>
        <w:jc w:val="center"/>
        <w:rPr>
          <w:rFonts w:ascii="Times New Roman" w:hAnsi="Times New Roman"/>
          <w:b/>
          <w:sz w:val="24"/>
          <w:szCs w:val="24"/>
        </w:rPr>
      </w:pPr>
    </w:p>
    <w:p w:rsidR="00C0415D" w:rsidRPr="007C6885" w:rsidRDefault="00C0415D" w:rsidP="00FD44F8">
      <w:pPr>
        <w:pStyle w:val="a3"/>
        <w:ind w:firstLine="708"/>
        <w:jc w:val="center"/>
        <w:rPr>
          <w:rFonts w:ascii="Times New Roman" w:hAnsi="Times New Roman"/>
          <w:b/>
          <w:sz w:val="24"/>
          <w:szCs w:val="24"/>
        </w:rPr>
      </w:pPr>
      <w:r w:rsidRPr="007C6885">
        <w:rPr>
          <w:rFonts w:ascii="Times New Roman" w:hAnsi="Times New Roman"/>
          <w:b/>
          <w:sz w:val="24"/>
          <w:szCs w:val="24"/>
        </w:rPr>
        <w:t xml:space="preserve">5. </w:t>
      </w:r>
      <w:r w:rsidR="007E62D4" w:rsidRPr="007C6885">
        <w:rPr>
          <w:rFonts w:ascii="Times New Roman" w:hAnsi="Times New Roman"/>
          <w:b/>
          <w:sz w:val="24"/>
          <w:szCs w:val="24"/>
        </w:rPr>
        <w:t>ТРЕБОВАНИЯ К ООП ПОДГОТОВКИ БАКАЛАВРОВ</w:t>
      </w:r>
    </w:p>
    <w:p w:rsidR="00C0415D" w:rsidRPr="007C6885" w:rsidRDefault="00C0415D" w:rsidP="007E62D4">
      <w:pPr>
        <w:pStyle w:val="a3"/>
        <w:ind w:firstLine="708"/>
        <w:jc w:val="both"/>
        <w:rPr>
          <w:rFonts w:ascii="Times New Roman" w:hAnsi="Times New Roman"/>
          <w:sz w:val="24"/>
          <w:szCs w:val="24"/>
        </w:rPr>
      </w:pPr>
      <w:r w:rsidRPr="007C6885">
        <w:rPr>
          <w:rFonts w:ascii="Times New Roman" w:hAnsi="Times New Roman"/>
          <w:sz w:val="24"/>
          <w:szCs w:val="24"/>
        </w:rPr>
        <w:t>5.1. Требования к результатам освоения ООП подготовки бакалавра.</w:t>
      </w:r>
    </w:p>
    <w:p w:rsidR="00C0415D" w:rsidRPr="007C6885" w:rsidRDefault="00904B2C" w:rsidP="006978E6">
      <w:pPr>
        <w:pStyle w:val="a3"/>
        <w:ind w:firstLine="708"/>
        <w:jc w:val="both"/>
        <w:rPr>
          <w:rFonts w:ascii="Times New Roman" w:hAnsi="Times New Roman"/>
          <w:sz w:val="24"/>
          <w:szCs w:val="24"/>
          <w:lang w:val="ky-KG"/>
        </w:rPr>
      </w:pPr>
      <w:r w:rsidRPr="007C6885">
        <w:rPr>
          <w:rFonts w:ascii="Times New Roman" w:hAnsi="Times New Roman"/>
          <w:sz w:val="24"/>
          <w:szCs w:val="24"/>
        </w:rPr>
        <w:t xml:space="preserve">Выпускник </w:t>
      </w:r>
      <w:r w:rsidRPr="007C6885">
        <w:rPr>
          <w:rFonts w:ascii="Times New Roman" w:hAnsi="Times New Roman"/>
          <w:sz w:val="24"/>
          <w:szCs w:val="24"/>
          <w:lang w:val="ky-KG"/>
        </w:rPr>
        <w:t>направлению</w:t>
      </w:r>
      <w:r w:rsidR="007E62D4" w:rsidRPr="007C6885">
        <w:rPr>
          <w:rFonts w:ascii="Times New Roman" w:hAnsi="Times New Roman"/>
          <w:sz w:val="24"/>
          <w:szCs w:val="24"/>
          <w:lang w:val="ky-KG"/>
        </w:rPr>
        <w:t xml:space="preserve"> </w:t>
      </w:r>
      <w:r w:rsidR="007E62D4" w:rsidRPr="007C6885">
        <w:rPr>
          <w:rFonts w:ascii="Times New Roman" w:hAnsi="Times New Roman"/>
          <w:b/>
          <w:sz w:val="24"/>
          <w:szCs w:val="24"/>
          <w:lang w:val="ky-KG"/>
        </w:rPr>
        <w:t>5502</w:t>
      </w:r>
      <w:r w:rsidR="00A72E73" w:rsidRPr="007C6885">
        <w:rPr>
          <w:rFonts w:ascii="Times New Roman" w:hAnsi="Times New Roman"/>
          <w:b/>
          <w:sz w:val="24"/>
          <w:szCs w:val="24"/>
          <w:lang w:val="ky-KG"/>
        </w:rPr>
        <w:t>00</w:t>
      </w:r>
      <w:r w:rsidR="00C0415D" w:rsidRPr="007C6885">
        <w:rPr>
          <w:rFonts w:ascii="Times New Roman" w:hAnsi="Times New Roman"/>
          <w:b/>
          <w:sz w:val="24"/>
          <w:szCs w:val="24"/>
          <w:lang w:val="ky-KG"/>
        </w:rPr>
        <w:t xml:space="preserve"> Физико-</w:t>
      </w:r>
      <w:r w:rsidRPr="007C6885">
        <w:rPr>
          <w:rFonts w:ascii="Times New Roman" w:hAnsi="Times New Roman"/>
          <w:b/>
          <w:sz w:val="24"/>
          <w:szCs w:val="24"/>
          <w:lang w:val="ky-KG"/>
        </w:rPr>
        <w:t>математическое образование</w:t>
      </w:r>
      <w:r w:rsidR="00C0415D" w:rsidRPr="007C6885">
        <w:rPr>
          <w:rFonts w:ascii="Times New Roman" w:hAnsi="Times New Roman"/>
          <w:b/>
          <w:sz w:val="24"/>
          <w:szCs w:val="24"/>
          <w:lang w:val="ky-KG"/>
        </w:rPr>
        <w:t xml:space="preserve"> </w:t>
      </w:r>
      <w:r w:rsidR="00C0415D" w:rsidRPr="007C6885">
        <w:rPr>
          <w:rFonts w:ascii="Times New Roman" w:hAnsi="Times New Roman"/>
          <w:sz w:val="24"/>
          <w:szCs w:val="24"/>
          <w:lang w:val="ky-KG"/>
        </w:rPr>
        <w:t xml:space="preserve">  </w:t>
      </w:r>
      <w:r w:rsidR="00C0415D" w:rsidRPr="007C6885">
        <w:rPr>
          <w:rFonts w:ascii="Times New Roman" w:hAnsi="Times New Roman"/>
          <w:sz w:val="24"/>
          <w:szCs w:val="24"/>
        </w:rPr>
        <w:t>с присвоением квалификации (степень) "бакалавр" в соответствии с целями ООП и задачами профессиональной деятельности, указанными в пп. 3.4 и 3.8 настоящего ГОС ВПО, должен обладать следующими компетенциями:</w:t>
      </w:r>
    </w:p>
    <w:p w:rsidR="00C0415D" w:rsidRPr="007C6885" w:rsidRDefault="00C0415D" w:rsidP="00FD44F8">
      <w:pPr>
        <w:pStyle w:val="a3"/>
        <w:ind w:firstLine="633"/>
        <w:jc w:val="both"/>
        <w:rPr>
          <w:rFonts w:ascii="Times New Roman" w:hAnsi="Times New Roman"/>
          <w:sz w:val="24"/>
          <w:szCs w:val="24"/>
        </w:rPr>
      </w:pPr>
      <w:r w:rsidRPr="007C6885">
        <w:rPr>
          <w:rFonts w:ascii="Times New Roman" w:hAnsi="Times New Roman"/>
          <w:sz w:val="24"/>
          <w:szCs w:val="24"/>
        </w:rPr>
        <w:t xml:space="preserve">а) </w:t>
      </w:r>
      <w:r w:rsidRPr="007C6885">
        <w:rPr>
          <w:rFonts w:ascii="Times New Roman" w:hAnsi="Times New Roman"/>
          <w:b/>
          <w:sz w:val="24"/>
          <w:szCs w:val="24"/>
        </w:rPr>
        <w:t>универсальными:</w:t>
      </w:r>
    </w:p>
    <w:p w:rsidR="00FE4434" w:rsidRPr="007C6885" w:rsidRDefault="00FD44F8" w:rsidP="00FD44F8">
      <w:pPr>
        <w:widowControl w:val="0"/>
        <w:autoSpaceDE w:val="0"/>
        <w:autoSpaceDN w:val="0"/>
        <w:adjustRightInd w:val="0"/>
        <w:spacing w:after="0" w:line="240" w:lineRule="auto"/>
        <w:ind w:left="993"/>
        <w:jc w:val="both"/>
        <w:rPr>
          <w:rFonts w:ascii="Times New Roman" w:hAnsi="Times New Roman"/>
          <w:sz w:val="24"/>
          <w:szCs w:val="24"/>
          <w:u w:val="single"/>
        </w:rPr>
      </w:pPr>
      <w:r w:rsidRPr="007C6885">
        <w:rPr>
          <w:rFonts w:ascii="Times New Roman" w:hAnsi="Times New Roman"/>
          <w:b/>
          <w:i/>
          <w:sz w:val="24"/>
          <w:szCs w:val="24"/>
        </w:rPr>
        <w:lastRenderedPageBreak/>
        <w:t xml:space="preserve">- </w:t>
      </w:r>
      <w:r w:rsidR="00FE4434" w:rsidRPr="007C6885">
        <w:rPr>
          <w:rFonts w:ascii="Times New Roman" w:hAnsi="Times New Roman"/>
          <w:b/>
          <w:i/>
          <w:sz w:val="24"/>
          <w:szCs w:val="24"/>
        </w:rPr>
        <w:t>общенаучными (ОК</w:t>
      </w:r>
      <w:r w:rsidR="00FE4434" w:rsidRPr="007C6885">
        <w:rPr>
          <w:rFonts w:ascii="Times New Roman" w:hAnsi="Times New Roman"/>
          <w:b/>
          <w:sz w:val="24"/>
          <w:szCs w:val="24"/>
        </w:rPr>
        <w:t>):</w:t>
      </w:r>
      <w:r w:rsidRPr="007C6885">
        <w:rPr>
          <w:rFonts w:ascii="Times New Roman" w:hAnsi="Times New Roman"/>
          <w:b/>
          <w:sz w:val="24"/>
          <w:szCs w:val="24"/>
        </w:rPr>
        <w:t xml:space="preserve"> </w:t>
      </w:r>
    </w:p>
    <w:p w:rsidR="00DB10A6" w:rsidRPr="007C6885" w:rsidRDefault="00DB10A6" w:rsidP="00B00A64">
      <w:pPr>
        <w:pStyle w:val="af"/>
        <w:tabs>
          <w:tab w:val="left" w:pos="0"/>
        </w:tabs>
        <w:ind w:left="0" w:right="57"/>
        <w:rPr>
          <w:rFonts w:ascii="Times New Roman" w:hAnsi="Times New Roman"/>
          <w:sz w:val="24"/>
          <w:szCs w:val="24"/>
          <w:lang w:val="ky-KG"/>
        </w:rPr>
      </w:pPr>
      <w:r w:rsidRPr="007C6885">
        <w:rPr>
          <w:rFonts w:ascii="Times New Roman" w:hAnsi="Times New Roman"/>
          <w:b/>
          <w:sz w:val="24"/>
          <w:szCs w:val="24"/>
        </w:rPr>
        <w:t>ОК–1.</w:t>
      </w:r>
      <w:r w:rsidRPr="007C6885">
        <w:rPr>
          <w:rFonts w:ascii="Times New Roman" w:hAnsi="Times New Roman"/>
          <w:sz w:val="24"/>
          <w:szCs w:val="24"/>
        </w:rPr>
        <w:t xml:space="preserve"> Способен критически   оценивать и использовать научные знания об окружающем мире, ориентироваться в ценностях жизни, культуры и занимать активную гражданскую позицию, проявлять уважение к людям и толерантность</w:t>
      </w:r>
      <w:r w:rsidR="00B00A64" w:rsidRPr="007C6885">
        <w:rPr>
          <w:rFonts w:ascii="Times New Roman" w:hAnsi="Times New Roman"/>
          <w:sz w:val="24"/>
          <w:szCs w:val="24"/>
          <w:lang w:val="ky-KG"/>
        </w:rPr>
        <w:t>;</w:t>
      </w:r>
    </w:p>
    <w:p w:rsidR="00DB10A6" w:rsidRPr="007C6885" w:rsidRDefault="00DB10A6" w:rsidP="00DB10A6">
      <w:pPr>
        <w:tabs>
          <w:tab w:val="left" w:pos="638"/>
        </w:tabs>
        <w:autoSpaceDE w:val="0"/>
        <w:autoSpaceDN w:val="0"/>
        <w:adjustRightInd w:val="0"/>
        <w:ind w:left="528"/>
        <w:rPr>
          <w:rFonts w:ascii="Times New Roman" w:hAnsi="Times New Roman"/>
          <w:b/>
          <w:bCs/>
          <w:iCs/>
          <w:sz w:val="24"/>
          <w:szCs w:val="24"/>
        </w:rPr>
      </w:pPr>
      <w:r w:rsidRPr="007C6885">
        <w:rPr>
          <w:rFonts w:ascii="Times New Roman" w:hAnsi="Times New Roman"/>
          <w:b/>
          <w:bCs/>
          <w:iCs/>
          <w:sz w:val="24"/>
          <w:szCs w:val="24"/>
        </w:rPr>
        <w:t>-</w:t>
      </w:r>
      <w:r w:rsidRPr="007C6885">
        <w:rPr>
          <w:rFonts w:ascii="Times New Roman" w:hAnsi="Times New Roman"/>
          <w:b/>
          <w:iCs/>
          <w:sz w:val="24"/>
          <w:szCs w:val="24"/>
        </w:rPr>
        <w:tab/>
      </w:r>
      <w:r w:rsidRPr="007C6885">
        <w:rPr>
          <w:rFonts w:ascii="Times New Roman" w:hAnsi="Times New Roman"/>
          <w:b/>
          <w:bCs/>
          <w:iCs/>
          <w:sz w:val="24"/>
          <w:szCs w:val="24"/>
        </w:rPr>
        <w:t xml:space="preserve">инструментальными (ИК): </w:t>
      </w:r>
    </w:p>
    <w:p w:rsidR="00DB10A6" w:rsidRPr="007C6885" w:rsidRDefault="00DB10A6" w:rsidP="00DB10A6">
      <w:pPr>
        <w:pStyle w:val="af"/>
        <w:tabs>
          <w:tab w:val="left" w:pos="0"/>
        </w:tabs>
        <w:ind w:left="0" w:right="57"/>
        <w:rPr>
          <w:rFonts w:ascii="Times New Roman" w:hAnsi="Times New Roman"/>
          <w:sz w:val="24"/>
          <w:szCs w:val="24"/>
          <w:lang w:val="ky-KG"/>
        </w:rPr>
      </w:pPr>
      <w:r w:rsidRPr="007C6885">
        <w:rPr>
          <w:rFonts w:ascii="Times New Roman" w:hAnsi="Times New Roman"/>
          <w:b/>
          <w:sz w:val="24"/>
          <w:szCs w:val="24"/>
        </w:rPr>
        <w:t xml:space="preserve">ИК-1. </w:t>
      </w:r>
      <w:r w:rsidRPr="007C6885">
        <w:rPr>
          <w:rFonts w:ascii="Times New Roman" w:hAnsi="Times New Roman"/>
          <w:sz w:val="24"/>
          <w:szCs w:val="24"/>
        </w:rPr>
        <w:t xml:space="preserve">Способен вести деловое общение на государственном, официальном и на одном из иностранных языков в </w:t>
      </w:r>
      <w:r w:rsidRPr="007C6885">
        <w:rPr>
          <w:rFonts w:ascii="Times New Roman" w:hAnsi="Times New Roman"/>
          <w:bCs/>
          <w:iCs/>
          <w:sz w:val="24"/>
          <w:szCs w:val="24"/>
        </w:rPr>
        <w:t>области работы и обучения</w:t>
      </w:r>
      <w:r w:rsidRPr="007C6885">
        <w:rPr>
          <w:rFonts w:ascii="Times New Roman" w:hAnsi="Times New Roman"/>
          <w:sz w:val="24"/>
          <w:szCs w:val="24"/>
          <w:lang w:val="ky-KG"/>
        </w:rPr>
        <w:t>;</w:t>
      </w:r>
    </w:p>
    <w:p w:rsidR="00DB10A6" w:rsidRPr="007C6885" w:rsidRDefault="00DB10A6" w:rsidP="00DB10A6">
      <w:pPr>
        <w:pStyle w:val="af"/>
        <w:tabs>
          <w:tab w:val="left" w:pos="0"/>
        </w:tabs>
        <w:ind w:left="0" w:right="57"/>
        <w:rPr>
          <w:rFonts w:ascii="Times New Roman" w:hAnsi="Times New Roman"/>
          <w:sz w:val="24"/>
          <w:szCs w:val="24"/>
          <w:lang w:val="ky-KG"/>
        </w:rPr>
      </w:pPr>
      <w:r w:rsidRPr="007C6885">
        <w:rPr>
          <w:rFonts w:ascii="Times New Roman" w:hAnsi="Times New Roman"/>
          <w:b/>
          <w:sz w:val="24"/>
          <w:szCs w:val="24"/>
        </w:rPr>
        <w:t xml:space="preserve">ИК-2. </w:t>
      </w:r>
      <w:r w:rsidRPr="007C6885">
        <w:rPr>
          <w:rFonts w:ascii="Times New Roman" w:hAnsi="Times New Roman"/>
          <w:sz w:val="24"/>
          <w:szCs w:val="24"/>
        </w:rPr>
        <w:t xml:space="preserve">Способен приобретать и применять новые знания с использованием информационных технологий </w:t>
      </w:r>
      <w:r w:rsidRPr="007C6885">
        <w:rPr>
          <w:rFonts w:ascii="Times New Roman" w:hAnsi="Times New Roman"/>
          <w:bCs/>
          <w:iCs/>
          <w:sz w:val="24"/>
          <w:szCs w:val="24"/>
        </w:rPr>
        <w:t>для решения сложных проблем в области работы и обучения</w:t>
      </w:r>
      <w:r w:rsidRPr="007C6885">
        <w:rPr>
          <w:rFonts w:ascii="Times New Roman" w:hAnsi="Times New Roman"/>
          <w:sz w:val="24"/>
          <w:szCs w:val="24"/>
          <w:lang w:val="ky-KG"/>
        </w:rPr>
        <w:t>;</w:t>
      </w:r>
    </w:p>
    <w:p w:rsidR="00DB10A6" w:rsidRPr="007C6885" w:rsidRDefault="00DB10A6" w:rsidP="00B00A64">
      <w:pPr>
        <w:tabs>
          <w:tab w:val="left" w:pos="638"/>
        </w:tabs>
        <w:autoSpaceDE w:val="0"/>
        <w:autoSpaceDN w:val="0"/>
        <w:adjustRightInd w:val="0"/>
        <w:rPr>
          <w:rFonts w:ascii="Times New Roman" w:hAnsi="Times New Roman"/>
          <w:b/>
          <w:bCs/>
          <w:iCs/>
          <w:sz w:val="24"/>
          <w:szCs w:val="24"/>
          <w:lang w:val="ky-KG"/>
        </w:rPr>
      </w:pPr>
      <w:r w:rsidRPr="007C6885">
        <w:rPr>
          <w:rFonts w:ascii="Times New Roman" w:hAnsi="Times New Roman"/>
          <w:b/>
          <w:bCs/>
          <w:iCs/>
          <w:sz w:val="24"/>
          <w:szCs w:val="24"/>
        </w:rPr>
        <w:t>ИК-3.</w:t>
      </w:r>
      <w:r w:rsidRPr="007C6885">
        <w:rPr>
          <w:rFonts w:ascii="Times New Roman" w:hAnsi="Times New Roman"/>
          <w:bCs/>
          <w:iCs/>
          <w:sz w:val="24"/>
          <w:szCs w:val="24"/>
        </w:rPr>
        <w:t xml:space="preserve"> Способен использовать предпринимательские знания и навыки в</w:t>
      </w:r>
      <w:r w:rsidRPr="007C6885">
        <w:rPr>
          <w:rFonts w:ascii="Times New Roman" w:hAnsi="Times New Roman"/>
          <w:sz w:val="24"/>
          <w:szCs w:val="24"/>
        </w:rPr>
        <w:t xml:space="preserve"> </w:t>
      </w:r>
      <w:r w:rsidRPr="007C6885">
        <w:rPr>
          <w:rFonts w:ascii="Times New Roman" w:hAnsi="Times New Roman"/>
          <w:bCs/>
          <w:iCs/>
          <w:sz w:val="24"/>
          <w:szCs w:val="24"/>
        </w:rPr>
        <w:t>профессиональной деятельности</w:t>
      </w:r>
    </w:p>
    <w:p w:rsidR="00DB10A6" w:rsidRPr="007C6885" w:rsidRDefault="00DB10A6" w:rsidP="00DB10A6">
      <w:pPr>
        <w:tabs>
          <w:tab w:val="left" w:pos="638"/>
        </w:tabs>
        <w:autoSpaceDE w:val="0"/>
        <w:autoSpaceDN w:val="0"/>
        <w:adjustRightInd w:val="0"/>
        <w:ind w:left="528"/>
        <w:rPr>
          <w:rFonts w:ascii="Times New Roman" w:hAnsi="Times New Roman"/>
          <w:b/>
          <w:bCs/>
          <w:iCs/>
          <w:sz w:val="24"/>
          <w:szCs w:val="24"/>
        </w:rPr>
      </w:pPr>
      <w:r w:rsidRPr="007C6885">
        <w:rPr>
          <w:rFonts w:ascii="Times New Roman" w:hAnsi="Times New Roman"/>
          <w:b/>
          <w:bCs/>
          <w:iCs/>
          <w:sz w:val="24"/>
          <w:szCs w:val="24"/>
        </w:rPr>
        <w:t>-социально-личностными и общекультурными (СЛК):</w:t>
      </w:r>
      <w:r w:rsidRPr="007C6885">
        <w:rPr>
          <w:rFonts w:ascii="Times New Roman" w:hAnsi="Times New Roman"/>
          <w:b/>
          <w:bCs/>
          <w:iCs/>
          <w:sz w:val="24"/>
          <w:szCs w:val="24"/>
          <w:highlight w:val="yellow"/>
        </w:rPr>
        <w:t xml:space="preserve"> </w:t>
      </w:r>
    </w:p>
    <w:p w:rsidR="00DB10A6" w:rsidRPr="007C6885" w:rsidRDefault="00DB10A6" w:rsidP="00DB10A6">
      <w:pPr>
        <w:shd w:val="clear" w:color="auto" w:fill="FFFFFF"/>
        <w:tabs>
          <w:tab w:val="left" w:pos="993"/>
        </w:tabs>
        <w:jc w:val="both"/>
        <w:rPr>
          <w:rFonts w:ascii="Times New Roman" w:hAnsi="Times New Roman"/>
          <w:sz w:val="24"/>
          <w:szCs w:val="24"/>
        </w:rPr>
      </w:pPr>
      <w:r w:rsidRPr="007C6885">
        <w:rPr>
          <w:rFonts w:ascii="Times New Roman" w:hAnsi="Times New Roman"/>
          <w:b/>
          <w:sz w:val="24"/>
          <w:szCs w:val="24"/>
        </w:rPr>
        <w:t xml:space="preserve">СЛК-1. </w:t>
      </w:r>
      <w:r w:rsidRPr="007C6885">
        <w:rPr>
          <w:rFonts w:ascii="Times New Roman" w:hAnsi="Times New Roman"/>
          <w:sz w:val="24"/>
          <w:szCs w:val="24"/>
        </w:rPr>
        <w:t>Способен обеспечить достижение целей в профессиональной деятельности отдельных лиц или групп</w:t>
      </w:r>
      <w:r w:rsidRPr="007C6885">
        <w:rPr>
          <w:rFonts w:ascii="Times New Roman" w:hAnsi="Times New Roman"/>
          <w:sz w:val="24"/>
          <w:szCs w:val="24"/>
        </w:rPr>
        <w:tab/>
      </w:r>
    </w:p>
    <w:p w:rsidR="00E833DE" w:rsidRPr="007C6885" w:rsidRDefault="00C0415D" w:rsidP="00167322">
      <w:pPr>
        <w:pStyle w:val="a3"/>
        <w:jc w:val="both"/>
        <w:rPr>
          <w:rFonts w:ascii="Times New Roman" w:hAnsi="Times New Roman"/>
          <w:b/>
          <w:sz w:val="24"/>
          <w:szCs w:val="24"/>
        </w:rPr>
      </w:pPr>
      <w:r w:rsidRPr="007C6885">
        <w:rPr>
          <w:rFonts w:ascii="Times New Roman" w:hAnsi="Times New Roman"/>
          <w:b/>
          <w:sz w:val="24"/>
          <w:szCs w:val="24"/>
        </w:rPr>
        <w:t xml:space="preserve">        </w:t>
      </w:r>
    </w:p>
    <w:p w:rsidR="00E833DE" w:rsidRPr="007C6885" w:rsidRDefault="00E833DE" w:rsidP="00E833DE">
      <w:pPr>
        <w:widowControl w:val="0"/>
        <w:autoSpaceDE w:val="0"/>
        <w:autoSpaceDN w:val="0"/>
        <w:adjustRightInd w:val="0"/>
        <w:spacing w:after="0" w:line="240" w:lineRule="auto"/>
        <w:ind w:firstLine="567"/>
        <w:jc w:val="both"/>
        <w:rPr>
          <w:rFonts w:ascii="Times New Roman" w:hAnsi="Times New Roman"/>
          <w:b/>
          <w:sz w:val="24"/>
          <w:szCs w:val="24"/>
        </w:rPr>
      </w:pPr>
      <w:r w:rsidRPr="007C6885">
        <w:rPr>
          <w:rFonts w:ascii="Times New Roman" w:hAnsi="Times New Roman"/>
          <w:b/>
          <w:sz w:val="24"/>
          <w:szCs w:val="24"/>
        </w:rPr>
        <w:t>б) профессиональными (ПК</w:t>
      </w:r>
      <w:r w:rsidRPr="007C6885">
        <w:rPr>
          <w:rFonts w:ascii="Times New Roman" w:hAnsi="Times New Roman"/>
          <w:b/>
          <w:sz w:val="24"/>
          <w:szCs w:val="24"/>
          <w:lang w:val="ky-KG"/>
        </w:rPr>
        <w:t>)</w:t>
      </w:r>
      <w:r w:rsidRPr="007C6885">
        <w:rPr>
          <w:rFonts w:ascii="Times New Roman" w:hAnsi="Times New Roman"/>
          <w:b/>
          <w:sz w:val="24"/>
          <w:szCs w:val="24"/>
        </w:rPr>
        <w:t>:</w:t>
      </w:r>
    </w:p>
    <w:p w:rsidR="00DB10A6" w:rsidRPr="007C6885" w:rsidRDefault="00DB10A6" w:rsidP="00E833DE">
      <w:pPr>
        <w:widowControl w:val="0"/>
        <w:autoSpaceDE w:val="0"/>
        <w:autoSpaceDN w:val="0"/>
        <w:adjustRightInd w:val="0"/>
        <w:spacing w:after="0" w:line="240" w:lineRule="auto"/>
        <w:ind w:firstLine="567"/>
        <w:jc w:val="both"/>
        <w:rPr>
          <w:rFonts w:ascii="Times New Roman" w:hAnsi="Times New Roman"/>
          <w:b/>
          <w:sz w:val="24"/>
          <w:szCs w:val="24"/>
        </w:rPr>
      </w:pPr>
    </w:p>
    <w:p w:rsidR="00E833DE" w:rsidRPr="007C6885" w:rsidRDefault="00FE0969"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 Г</w:t>
      </w:r>
      <w:r w:rsidR="00E833DE" w:rsidRPr="007C6885">
        <w:rPr>
          <w:rFonts w:ascii="Times New Roman" w:hAnsi="Times New Roman"/>
          <w:sz w:val="24"/>
          <w:szCs w:val="24"/>
        </w:rPr>
        <w:t>отов использовать психолого-педагогические компетенции для решения профессиональных задач и способен использовать результаты педагогических исследований в</w:t>
      </w:r>
      <w:r w:rsidRPr="007C6885">
        <w:rPr>
          <w:rFonts w:ascii="Times New Roman" w:hAnsi="Times New Roman"/>
          <w:sz w:val="24"/>
          <w:szCs w:val="24"/>
        </w:rPr>
        <w:t xml:space="preserve"> профессиональной деятельности</w:t>
      </w:r>
      <w:r w:rsidR="00E833DE" w:rsidRPr="007C6885">
        <w:rPr>
          <w:rFonts w:ascii="Times New Roman" w:hAnsi="Times New Roman"/>
          <w:sz w:val="24"/>
          <w:szCs w:val="24"/>
        </w:rPr>
        <w:t>;</w:t>
      </w:r>
    </w:p>
    <w:p w:rsidR="00E833DE" w:rsidRPr="007C6885" w:rsidRDefault="00FE0969"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ПК-2. В</w:t>
      </w:r>
      <w:r w:rsidR="00E833DE" w:rsidRPr="007C6885">
        <w:rPr>
          <w:rFonts w:ascii="Times New Roman" w:hAnsi="Times New Roman"/>
          <w:sz w:val="24"/>
          <w:szCs w:val="24"/>
        </w:rPr>
        <w:t>ладеет способами решения методических проблем (модели, методы, технологии и приемы обучения) и способен применять технологи</w:t>
      </w:r>
      <w:r w:rsidRPr="007C6885">
        <w:rPr>
          <w:rFonts w:ascii="Times New Roman" w:hAnsi="Times New Roman"/>
          <w:sz w:val="24"/>
          <w:szCs w:val="24"/>
        </w:rPr>
        <w:t>и оценивания качества обучения</w:t>
      </w:r>
      <w:r w:rsidR="00E833DE" w:rsidRPr="007C6885">
        <w:rPr>
          <w:rFonts w:ascii="Times New Roman" w:hAnsi="Times New Roman"/>
          <w:sz w:val="24"/>
          <w:szCs w:val="24"/>
        </w:rPr>
        <w:t>;</w:t>
      </w:r>
    </w:p>
    <w:p w:rsidR="00E833DE" w:rsidRPr="007C6885" w:rsidRDefault="00FE0969"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ПК-3. С</w:t>
      </w:r>
      <w:r w:rsidR="00E833DE" w:rsidRPr="007C6885">
        <w:rPr>
          <w:rFonts w:ascii="Times New Roman" w:hAnsi="Times New Roman"/>
          <w:sz w:val="24"/>
          <w:szCs w:val="24"/>
        </w:rPr>
        <w:t>пособен формировать оптимальные педагогические условия  образовательного процесса в соответствии с принципами личностно-ориентированного  образования для устойчивого развития (здоровый образ жизни, охрана природы и рациональное природопользование, энергоэффективность, культурное многооб</w:t>
      </w:r>
      <w:r w:rsidRPr="007C6885">
        <w:rPr>
          <w:rFonts w:ascii="Times New Roman" w:hAnsi="Times New Roman"/>
          <w:sz w:val="24"/>
          <w:szCs w:val="24"/>
        </w:rPr>
        <w:t xml:space="preserve">разие, гендер, инклюзия и др.) </w:t>
      </w:r>
      <w:r w:rsidR="00E833DE" w:rsidRPr="007C6885">
        <w:rPr>
          <w:rFonts w:ascii="Times New Roman" w:hAnsi="Times New Roman"/>
          <w:sz w:val="24"/>
          <w:szCs w:val="24"/>
        </w:rPr>
        <w:t>;</w:t>
      </w:r>
    </w:p>
    <w:p w:rsidR="00E833DE" w:rsidRPr="007C6885" w:rsidRDefault="00FE0969"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ПК-4. В</w:t>
      </w:r>
      <w:r w:rsidR="00E833DE" w:rsidRPr="007C6885">
        <w:rPr>
          <w:rFonts w:ascii="Times New Roman" w:hAnsi="Times New Roman"/>
          <w:sz w:val="24"/>
          <w:szCs w:val="24"/>
        </w:rPr>
        <w:t>ладеет методами и приемами социализации обучаемых и способен создавать условия для личностного</w:t>
      </w:r>
      <w:r w:rsidRPr="007C6885">
        <w:rPr>
          <w:rFonts w:ascii="Times New Roman" w:hAnsi="Times New Roman"/>
          <w:sz w:val="24"/>
          <w:szCs w:val="24"/>
        </w:rPr>
        <w:t xml:space="preserve"> самоопределения обучающихся</w:t>
      </w:r>
      <w:r w:rsidR="00E833DE" w:rsidRPr="007C6885">
        <w:rPr>
          <w:rFonts w:ascii="Times New Roman" w:hAnsi="Times New Roman"/>
          <w:sz w:val="24"/>
          <w:szCs w:val="24"/>
        </w:rPr>
        <w:t>;</w:t>
      </w:r>
    </w:p>
    <w:p w:rsidR="00E833DE" w:rsidRPr="007C6885" w:rsidRDefault="00FE0969"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ПК-5. У</w:t>
      </w:r>
      <w:r w:rsidR="00E833DE" w:rsidRPr="007C6885">
        <w:rPr>
          <w:rFonts w:ascii="Times New Roman" w:hAnsi="Times New Roman"/>
          <w:sz w:val="24"/>
          <w:szCs w:val="24"/>
        </w:rPr>
        <w:t>меет самостоятельно выбирать образовательные программы, подбирает к ним дидактические материалы и умеет использовать их после адаптации в учебном процессе на о</w:t>
      </w:r>
      <w:r w:rsidRPr="007C6885">
        <w:rPr>
          <w:rFonts w:ascii="Times New Roman" w:hAnsi="Times New Roman"/>
          <w:sz w:val="24"/>
          <w:szCs w:val="24"/>
        </w:rPr>
        <w:t>снове педагогической рефлексии</w:t>
      </w:r>
      <w:r w:rsidR="00E833DE" w:rsidRPr="007C6885">
        <w:rPr>
          <w:rFonts w:ascii="Times New Roman" w:hAnsi="Times New Roman"/>
          <w:sz w:val="24"/>
          <w:szCs w:val="24"/>
        </w:rPr>
        <w:t xml:space="preserve">; </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ПК-6. С</w:t>
      </w:r>
      <w:r w:rsidR="00E833DE" w:rsidRPr="007C6885">
        <w:rPr>
          <w:rFonts w:ascii="Times New Roman" w:hAnsi="Times New Roman"/>
          <w:sz w:val="24"/>
          <w:szCs w:val="24"/>
        </w:rPr>
        <w:t>пособен планировать учебные занятия по предмету (предметами) с учетом специфики тем и разделов программы и в соо</w:t>
      </w:r>
      <w:r w:rsidRPr="007C6885">
        <w:rPr>
          <w:rFonts w:ascii="Times New Roman" w:hAnsi="Times New Roman"/>
          <w:sz w:val="24"/>
          <w:szCs w:val="24"/>
        </w:rPr>
        <w:t>тветствии с ученым планом</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ПК-7. У</w:t>
      </w:r>
      <w:r w:rsidR="00E833DE" w:rsidRPr="007C6885">
        <w:rPr>
          <w:rFonts w:ascii="Times New Roman" w:hAnsi="Times New Roman"/>
          <w:sz w:val="24"/>
          <w:szCs w:val="24"/>
        </w:rPr>
        <w:t>меет ставить задачи по собственному развитию на основе проведен</w:t>
      </w:r>
      <w:r w:rsidRPr="007C6885">
        <w:rPr>
          <w:rFonts w:ascii="Times New Roman" w:hAnsi="Times New Roman"/>
          <w:sz w:val="24"/>
          <w:szCs w:val="24"/>
        </w:rPr>
        <w:t>ной профессиональной рефлексии</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ПК-8. С</w:t>
      </w:r>
      <w:r w:rsidR="00E833DE" w:rsidRPr="007C6885">
        <w:rPr>
          <w:rFonts w:ascii="Times New Roman" w:hAnsi="Times New Roman"/>
          <w:sz w:val="24"/>
          <w:szCs w:val="24"/>
        </w:rPr>
        <w:t xml:space="preserve">пособен осуществлять педагогическую деятельность, используя интерактивные формы и методы </w:t>
      </w:r>
      <w:r w:rsidR="005276E5" w:rsidRPr="007C6885">
        <w:rPr>
          <w:rFonts w:ascii="Times New Roman" w:hAnsi="Times New Roman"/>
          <w:sz w:val="24"/>
          <w:szCs w:val="24"/>
        </w:rPr>
        <w:t>обучения, в</w:t>
      </w:r>
      <w:r w:rsidR="00E833DE" w:rsidRPr="007C6885">
        <w:rPr>
          <w:rFonts w:ascii="Times New Roman" w:hAnsi="Times New Roman"/>
          <w:sz w:val="24"/>
          <w:szCs w:val="24"/>
        </w:rPr>
        <w:t xml:space="preserve"> том </w:t>
      </w:r>
      <w:r w:rsidR="005276E5" w:rsidRPr="007C6885">
        <w:rPr>
          <w:rFonts w:ascii="Times New Roman" w:hAnsi="Times New Roman"/>
          <w:sz w:val="24"/>
          <w:szCs w:val="24"/>
        </w:rPr>
        <w:t>числе языку</w:t>
      </w:r>
      <w:r w:rsidR="00E833DE" w:rsidRPr="007C6885">
        <w:rPr>
          <w:rFonts w:ascii="Times New Roman" w:hAnsi="Times New Roman"/>
          <w:sz w:val="24"/>
          <w:szCs w:val="24"/>
        </w:rPr>
        <w:t xml:space="preserve"> (</w:t>
      </w:r>
      <w:r w:rsidR="00E833DE" w:rsidRPr="007C6885">
        <w:rPr>
          <w:rFonts w:ascii="Times New Roman" w:hAnsi="Times New Roman"/>
          <w:sz w:val="24"/>
          <w:szCs w:val="24"/>
          <w:lang w:val="en-US"/>
        </w:rPr>
        <w:t>CLIL</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ПК-9. У</w:t>
      </w:r>
      <w:r w:rsidR="00E833DE" w:rsidRPr="007C6885">
        <w:rPr>
          <w:rFonts w:ascii="Times New Roman" w:hAnsi="Times New Roman"/>
          <w:sz w:val="24"/>
          <w:szCs w:val="24"/>
        </w:rPr>
        <w:t xml:space="preserve">меет диагностировать уровень развития учащихся в различных областях (умственное, социальное, моральное и т.д.) и, соответственно, проводить профилактическую работу для недопущения различных негативных влияний (насилия, употребление </w:t>
      </w:r>
      <w:r w:rsidRPr="007C6885">
        <w:rPr>
          <w:rFonts w:ascii="Times New Roman" w:hAnsi="Times New Roman"/>
          <w:sz w:val="24"/>
          <w:szCs w:val="24"/>
        </w:rPr>
        <w:t>наркотиков и алкоголя и т.д.)</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ПК-10. Г</w:t>
      </w:r>
      <w:r w:rsidR="00E833DE" w:rsidRPr="007C6885">
        <w:rPr>
          <w:rFonts w:ascii="Times New Roman" w:hAnsi="Times New Roman"/>
          <w:sz w:val="24"/>
          <w:szCs w:val="24"/>
        </w:rPr>
        <w:t>отов применять современные методики и технологии, методы диагностирования достижений обучающихся для обеспечения качества у</w:t>
      </w:r>
      <w:r w:rsidRPr="007C6885">
        <w:rPr>
          <w:rFonts w:ascii="Times New Roman" w:hAnsi="Times New Roman"/>
          <w:sz w:val="24"/>
          <w:szCs w:val="24"/>
        </w:rPr>
        <w:t>чебно-воспитательного процесса</w:t>
      </w:r>
      <w:r w:rsidR="00E833DE" w:rsidRPr="007C6885">
        <w:rPr>
          <w:rFonts w:ascii="Times New Roman" w:hAnsi="Times New Roman"/>
          <w:sz w:val="24"/>
          <w:szCs w:val="24"/>
        </w:rPr>
        <w:t xml:space="preserve">; </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lastRenderedPageBreak/>
        <w:t>ПК-11. Г</w:t>
      </w:r>
      <w:r w:rsidR="00E833DE" w:rsidRPr="007C6885">
        <w:rPr>
          <w:rFonts w:ascii="Times New Roman" w:hAnsi="Times New Roman"/>
          <w:sz w:val="24"/>
          <w:szCs w:val="24"/>
        </w:rPr>
        <w:t>отов к взаимодействию с родителями, кол</w:t>
      </w:r>
      <w:r w:rsidRPr="007C6885">
        <w:rPr>
          <w:rFonts w:ascii="Times New Roman" w:hAnsi="Times New Roman"/>
          <w:sz w:val="24"/>
          <w:szCs w:val="24"/>
        </w:rPr>
        <w:t>легами, социальными партнерами</w:t>
      </w:r>
      <w:r w:rsidR="00E833DE" w:rsidRPr="007C6885">
        <w:rPr>
          <w:rFonts w:ascii="Times New Roman" w:hAnsi="Times New Roman"/>
          <w:sz w:val="24"/>
          <w:szCs w:val="24"/>
        </w:rPr>
        <w:t xml:space="preserve">; </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ПК-12. Г</w:t>
      </w:r>
      <w:r w:rsidR="00E833DE" w:rsidRPr="007C6885">
        <w:rPr>
          <w:rFonts w:ascii="Times New Roman" w:hAnsi="Times New Roman"/>
          <w:sz w:val="24"/>
          <w:szCs w:val="24"/>
        </w:rPr>
        <w:t>отов взаимодействовать с детьми с учетом их возрастных и индивидуальных особенностей и  особых образовательных потребностей;</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ПК-13. Р</w:t>
      </w:r>
      <w:r w:rsidR="00E833DE" w:rsidRPr="007C6885">
        <w:rPr>
          <w:rFonts w:ascii="Times New Roman" w:hAnsi="Times New Roman"/>
          <w:sz w:val="24"/>
          <w:szCs w:val="24"/>
        </w:rPr>
        <w:t xml:space="preserve">азными способами  умеет поощрять учебные и </w:t>
      </w:r>
      <w:r w:rsidRPr="007C6885">
        <w:rPr>
          <w:rFonts w:ascii="Times New Roman" w:hAnsi="Times New Roman"/>
          <w:sz w:val="24"/>
          <w:szCs w:val="24"/>
        </w:rPr>
        <w:t>социальные достижения учащихся</w:t>
      </w:r>
      <w:r w:rsidR="00E833DE" w:rsidRPr="007C6885">
        <w:rPr>
          <w:rFonts w:ascii="Times New Roman" w:hAnsi="Times New Roman"/>
          <w:sz w:val="24"/>
          <w:szCs w:val="24"/>
        </w:rPr>
        <w:t xml:space="preserve">; </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ПК-14. М</w:t>
      </w:r>
      <w:r w:rsidR="00E833DE" w:rsidRPr="007C6885">
        <w:rPr>
          <w:rFonts w:ascii="Times New Roman" w:hAnsi="Times New Roman"/>
          <w:sz w:val="24"/>
          <w:szCs w:val="24"/>
        </w:rPr>
        <w:t>ожет проводить продуктивную обратную связь с учащимися;</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ПК-15. С</w:t>
      </w:r>
      <w:r w:rsidR="00E833DE" w:rsidRPr="007C6885">
        <w:rPr>
          <w:rFonts w:ascii="Times New Roman" w:hAnsi="Times New Roman"/>
          <w:sz w:val="24"/>
          <w:szCs w:val="24"/>
        </w:rPr>
        <w:t xml:space="preserve">пособствует приобретению обучающимися реального собственного опыта, учит  </w:t>
      </w:r>
      <w:r w:rsidRPr="007C6885">
        <w:rPr>
          <w:rFonts w:ascii="Times New Roman" w:hAnsi="Times New Roman"/>
          <w:sz w:val="24"/>
          <w:szCs w:val="24"/>
        </w:rPr>
        <w:t>рефлексировать и анализировать</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ПК-16. О</w:t>
      </w:r>
      <w:r w:rsidR="00E833DE" w:rsidRPr="007C6885">
        <w:rPr>
          <w:rFonts w:ascii="Times New Roman" w:hAnsi="Times New Roman"/>
          <w:sz w:val="24"/>
          <w:szCs w:val="24"/>
        </w:rPr>
        <w:t>сознает социальную значимость своей будущей профессии, обладает мотивацией к осуществлению</w:t>
      </w:r>
      <w:r w:rsidRPr="007C6885">
        <w:rPr>
          <w:rFonts w:ascii="Times New Roman" w:hAnsi="Times New Roman"/>
          <w:sz w:val="24"/>
          <w:szCs w:val="24"/>
        </w:rPr>
        <w:t xml:space="preserve"> профессиональной деятельности</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ПК-17. С</w:t>
      </w:r>
      <w:r w:rsidR="00E833DE" w:rsidRPr="007C6885">
        <w:rPr>
          <w:rFonts w:ascii="Times New Roman" w:hAnsi="Times New Roman"/>
          <w:sz w:val="24"/>
          <w:szCs w:val="24"/>
        </w:rPr>
        <w:t>пособен научить обучающегося  самостоятельно работать над темой, рационально используя различные  источники информации (</w:t>
      </w:r>
      <w:r w:rsidR="00B74E81" w:rsidRPr="007C6885">
        <w:rPr>
          <w:rFonts w:ascii="Times New Roman" w:hAnsi="Times New Roman"/>
          <w:sz w:val="24"/>
          <w:szCs w:val="24"/>
        </w:rPr>
        <w:t>учебники</w:t>
      </w:r>
      <w:r w:rsidR="00E833DE" w:rsidRPr="007C6885">
        <w:rPr>
          <w:rFonts w:ascii="Times New Roman" w:hAnsi="Times New Roman"/>
          <w:sz w:val="24"/>
          <w:szCs w:val="24"/>
        </w:rPr>
        <w:t>, журналы, средства массовой информации, интернет ресурсы</w:t>
      </w:r>
      <w:r w:rsidRPr="007C6885">
        <w:rPr>
          <w:rFonts w:ascii="Times New Roman" w:hAnsi="Times New Roman"/>
          <w:sz w:val="24"/>
          <w:szCs w:val="24"/>
        </w:rPr>
        <w:t>)</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ПК-18. С</w:t>
      </w:r>
      <w:r w:rsidR="00E833DE" w:rsidRPr="007C6885">
        <w:rPr>
          <w:rFonts w:ascii="Times New Roman" w:hAnsi="Times New Roman"/>
          <w:sz w:val="24"/>
          <w:szCs w:val="24"/>
        </w:rPr>
        <w:t>пособен интегрировать обучающихся,   имеющих трудности в обучении (дети с особыми о</w:t>
      </w:r>
      <w:r w:rsidRPr="007C6885">
        <w:rPr>
          <w:rFonts w:ascii="Times New Roman" w:hAnsi="Times New Roman"/>
          <w:sz w:val="24"/>
          <w:szCs w:val="24"/>
        </w:rPr>
        <w:t>бразовательными потребностями)</w:t>
      </w:r>
      <w:r w:rsidR="00E833DE" w:rsidRPr="007C6885">
        <w:rPr>
          <w:rFonts w:ascii="Times New Roman" w:hAnsi="Times New Roman"/>
          <w:sz w:val="24"/>
          <w:szCs w:val="24"/>
        </w:rPr>
        <w:t xml:space="preserve">; </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ПК-19. С</w:t>
      </w:r>
      <w:r w:rsidR="00E833DE" w:rsidRPr="007C6885">
        <w:rPr>
          <w:rFonts w:ascii="Times New Roman" w:hAnsi="Times New Roman"/>
          <w:sz w:val="24"/>
          <w:szCs w:val="24"/>
        </w:rPr>
        <w:t>пособен создавать условия  для многообразной деятельности обучающегося,  реализовывать различного вида формы индивидуально</w:t>
      </w:r>
      <w:r w:rsidRPr="007C6885">
        <w:rPr>
          <w:rFonts w:ascii="Times New Roman" w:hAnsi="Times New Roman"/>
          <w:sz w:val="24"/>
          <w:szCs w:val="24"/>
        </w:rPr>
        <w:t>го и самостоятельного обучения</w:t>
      </w:r>
      <w:r w:rsidR="00E833DE" w:rsidRPr="007C6885">
        <w:rPr>
          <w:rFonts w:ascii="Times New Roman" w:hAnsi="Times New Roman"/>
          <w:sz w:val="24"/>
          <w:szCs w:val="24"/>
        </w:rPr>
        <w:t>;</w:t>
      </w:r>
    </w:p>
    <w:p w:rsidR="00E833DE" w:rsidRPr="007C6885" w:rsidRDefault="006C186A" w:rsidP="00B74E81">
      <w:pPr>
        <w:widowControl w:val="0"/>
        <w:tabs>
          <w:tab w:val="left" w:pos="851"/>
        </w:tabs>
        <w:autoSpaceDE w:val="0"/>
        <w:autoSpaceDN w:val="0"/>
        <w:adjustRightInd w:val="0"/>
        <w:spacing w:after="0" w:line="240" w:lineRule="auto"/>
        <w:jc w:val="both"/>
        <w:rPr>
          <w:rFonts w:ascii="Times New Roman" w:hAnsi="Times New Roman"/>
          <w:sz w:val="24"/>
          <w:szCs w:val="24"/>
        </w:rPr>
      </w:pPr>
      <w:r w:rsidRPr="007C6885">
        <w:rPr>
          <w:rFonts w:ascii="Times New Roman" w:hAnsi="Times New Roman"/>
          <w:sz w:val="24"/>
          <w:szCs w:val="24"/>
        </w:rPr>
        <w:t>ПК-20. М</w:t>
      </w:r>
      <w:r w:rsidR="00E833DE" w:rsidRPr="007C6885">
        <w:rPr>
          <w:rFonts w:ascii="Times New Roman" w:hAnsi="Times New Roman"/>
          <w:sz w:val="24"/>
          <w:szCs w:val="24"/>
        </w:rPr>
        <w:t xml:space="preserve">ожет использовать различные платформы и критерии </w:t>
      </w:r>
      <w:r w:rsidRPr="007C6885">
        <w:rPr>
          <w:rFonts w:ascii="Times New Roman" w:hAnsi="Times New Roman"/>
          <w:sz w:val="24"/>
          <w:szCs w:val="24"/>
        </w:rPr>
        <w:t>оценивания достижений обучающих</w:t>
      </w:r>
      <w:r w:rsidR="00E833DE" w:rsidRPr="007C6885">
        <w:rPr>
          <w:rFonts w:ascii="Times New Roman" w:hAnsi="Times New Roman"/>
          <w:sz w:val="24"/>
          <w:szCs w:val="24"/>
        </w:rPr>
        <w:t>;</w:t>
      </w:r>
    </w:p>
    <w:p w:rsidR="00D100A7" w:rsidRPr="007C6885" w:rsidRDefault="00B74E81" w:rsidP="00B74E81">
      <w:pPr>
        <w:tabs>
          <w:tab w:val="left" w:pos="709"/>
          <w:tab w:val="left" w:pos="851"/>
        </w:tabs>
        <w:spacing w:after="0" w:line="240" w:lineRule="auto"/>
        <w:jc w:val="both"/>
        <w:rPr>
          <w:rFonts w:ascii="Times New Roman" w:hAnsi="Times New Roman"/>
          <w:sz w:val="24"/>
          <w:szCs w:val="24"/>
        </w:rPr>
      </w:pPr>
      <w:r w:rsidRPr="007C6885">
        <w:rPr>
          <w:rFonts w:ascii="Times New Roman" w:hAnsi="Times New Roman"/>
          <w:sz w:val="24"/>
          <w:szCs w:val="24"/>
        </w:rPr>
        <w:tab/>
      </w:r>
      <w:r w:rsidR="00E833DE" w:rsidRPr="007C6885">
        <w:rPr>
          <w:rFonts w:ascii="Times New Roman" w:hAnsi="Times New Roman"/>
          <w:sz w:val="24"/>
          <w:szCs w:val="24"/>
        </w:rPr>
        <w:t>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 Пере</w:t>
      </w:r>
      <w:r w:rsidR="00D100A7" w:rsidRPr="007C6885">
        <w:rPr>
          <w:rFonts w:ascii="Times New Roman" w:hAnsi="Times New Roman"/>
          <w:sz w:val="24"/>
          <w:szCs w:val="24"/>
        </w:rPr>
        <w:t xml:space="preserve">чень профилей утверждается УМО. </w:t>
      </w:r>
    </w:p>
    <w:p w:rsidR="00E833DE" w:rsidRPr="007C6885" w:rsidRDefault="00E833DE" w:rsidP="00D100A7">
      <w:pPr>
        <w:shd w:val="clear" w:color="auto" w:fill="FFFFFF"/>
        <w:ind w:firstLine="567"/>
        <w:jc w:val="both"/>
        <w:rPr>
          <w:rStyle w:val="FontStyle78"/>
          <w:b w:val="0"/>
          <w:i w:val="0"/>
          <w:sz w:val="24"/>
          <w:szCs w:val="24"/>
        </w:rPr>
      </w:pPr>
      <w:r w:rsidRPr="007C6885">
        <w:rPr>
          <w:rStyle w:val="FontStyle78"/>
          <w:b w:val="0"/>
          <w:bCs/>
          <w:i w:val="0"/>
          <w:iCs/>
          <w:sz w:val="24"/>
          <w:szCs w:val="24"/>
        </w:rPr>
        <w:t xml:space="preserve">Перечни </w:t>
      </w:r>
      <w:r w:rsidRPr="007C6885">
        <w:rPr>
          <w:rStyle w:val="FontStyle78"/>
          <w:b w:val="0"/>
          <w:bCs/>
          <w:i w:val="0"/>
          <w:iCs/>
          <w:sz w:val="24"/>
          <w:szCs w:val="24"/>
          <w:highlight w:val="lightGray"/>
        </w:rPr>
        <w:t>дополнительных</w:t>
      </w:r>
      <w:r w:rsidRPr="007C6885">
        <w:rPr>
          <w:rStyle w:val="FontStyle78"/>
          <w:b w:val="0"/>
          <w:bCs/>
          <w:i w:val="0"/>
          <w:iCs/>
          <w:sz w:val="24"/>
          <w:szCs w:val="24"/>
        </w:rPr>
        <w:t xml:space="preserve"> компетенций определяются на основании национальной рамки квалификаций, отраслевых/секторальных рамок квалификаций и профессиональных стандартов (при наличии).</w:t>
      </w:r>
    </w:p>
    <w:p w:rsidR="005F7D5D" w:rsidRPr="007C6885" w:rsidRDefault="005F7D5D" w:rsidP="001E3DEB">
      <w:pPr>
        <w:widowControl w:val="0"/>
        <w:autoSpaceDE w:val="0"/>
        <w:autoSpaceDN w:val="0"/>
        <w:adjustRightInd w:val="0"/>
        <w:spacing w:after="0" w:line="240" w:lineRule="auto"/>
        <w:jc w:val="both"/>
        <w:rPr>
          <w:rFonts w:ascii="Times New Roman" w:hAnsi="Times New Roman"/>
          <w:sz w:val="24"/>
          <w:szCs w:val="24"/>
        </w:rPr>
      </w:pPr>
    </w:p>
    <w:p w:rsidR="00E24FBA" w:rsidRPr="007C6885" w:rsidRDefault="00C0415D" w:rsidP="00E24FBA">
      <w:pPr>
        <w:widowControl w:val="0"/>
        <w:autoSpaceDE w:val="0"/>
        <w:autoSpaceDN w:val="0"/>
        <w:adjustRightInd w:val="0"/>
        <w:spacing w:after="0" w:line="240" w:lineRule="auto"/>
        <w:ind w:firstLine="567"/>
        <w:jc w:val="both"/>
        <w:rPr>
          <w:rFonts w:ascii="Times New Roman" w:hAnsi="Times New Roman"/>
          <w:b/>
          <w:noProof/>
          <w:sz w:val="24"/>
          <w:szCs w:val="24"/>
        </w:rPr>
      </w:pPr>
      <w:r w:rsidRPr="007C6885">
        <w:rPr>
          <w:rFonts w:ascii="Times New Roman" w:hAnsi="Times New Roman"/>
          <w:b/>
          <w:sz w:val="24"/>
          <w:szCs w:val="24"/>
        </w:rPr>
        <w:t>5.2.</w:t>
      </w:r>
      <w:r w:rsidRPr="007C6885">
        <w:rPr>
          <w:rFonts w:ascii="Times New Roman" w:hAnsi="Times New Roman"/>
          <w:sz w:val="24"/>
          <w:szCs w:val="24"/>
        </w:rPr>
        <w:t xml:space="preserve"> </w:t>
      </w:r>
      <w:r w:rsidR="00E24FBA" w:rsidRPr="007C6885">
        <w:rPr>
          <w:rFonts w:ascii="Times New Roman" w:hAnsi="Times New Roman"/>
          <w:sz w:val="24"/>
          <w:szCs w:val="24"/>
        </w:rPr>
        <w:t>Требования к структуре ООП подготовки бакалавров</w:t>
      </w:r>
      <w:r w:rsidR="00E24FBA" w:rsidRPr="007C6885">
        <w:rPr>
          <w:rFonts w:ascii="Times New Roman" w:hAnsi="Times New Roman"/>
          <w:b/>
          <w:sz w:val="24"/>
          <w:szCs w:val="24"/>
        </w:rPr>
        <w:t xml:space="preserve">  </w:t>
      </w:r>
      <w:r w:rsidR="00E24FBA" w:rsidRPr="007C6885">
        <w:rPr>
          <w:rFonts w:ascii="Times New Roman" w:hAnsi="Times New Roman"/>
          <w:noProof/>
          <w:sz w:val="24"/>
          <w:szCs w:val="24"/>
        </w:rPr>
        <w:t xml:space="preserve">по направлению </w:t>
      </w:r>
      <w:r w:rsidR="00E24FBA" w:rsidRPr="007C6885">
        <w:rPr>
          <w:rFonts w:ascii="Times New Roman" w:hAnsi="Times New Roman"/>
          <w:b/>
          <w:noProof/>
          <w:sz w:val="24"/>
          <w:szCs w:val="24"/>
        </w:rPr>
        <w:t xml:space="preserve">550200 -  “Физико-математическое образование”. </w:t>
      </w:r>
    </w:p>
    <w:p w:rsidR="00904B2C" w:rsidRPr="007C6885" w:rsidRDefault="00904B2C" w:rsidP="00AA7BCF">
      <w:pPr>
        <w:pStyle w:val="a3"/>
        <w:jc w:val="center"/>
        <w:rPr>
          <w:rFonts w:ascii="Times New Roman" w:hAnsi="Times New Roman"/>
          <w:sz w:val="24"/>
          <w:szCs w:val="24"/>
        </w:rPr>
      </w:pPr>
    </w:p>
    <w:p w:rsidR="00225913" w:rsidRPr="007C6885" w:rsidRDefault="00E24FBA" w:rsidP="00E833DE">
      <w:pPr>
        <w:pStyle w:val="a3"/>
        <w:jc w:val="center"/>
        <w:rPr>
          <w:rFonts w:ascii="Times New Roman" w:hAnsi="Times New Roman"/>
          <w:noProof/>
          <w:sz w:val="24"/>
          <w:szCs w:val="24"/>
          <w:lang w:eastAsia="ru-RU"/>
        </w:rPr>
      </w:pPr>
      <w:r w:rsidRPr="007C6885">
        <w:rPr>
          <w:rFonts w:ascii="Times New Roman" w:hAnsi="Times New Roman"/>
          <w:sz w:val="24"/>
          <w:szCs w:val="24"/>
        </w:rPr>
        <w:t>Структура ООП ВПО подготовки бакалавров</w:t>
      </w:r>
      <w:r w:rsidRPr="007C6885">
        <w:rPr>
          <w:rFonts w:ascii="Times New Roman" w:hAnsi="Times New Roman"/>
          <w:noProof/>
          <w:sz w:val="24"/>
          <w:szCs w:val="24"/>
          <w:lang w:eastAsia="ru-RU"/>
        </w:rPr>
        <w:t xml:space="preserve"> по направлению </w:t>
      </w:r>
      <w:r w:rsidRPr="007C6885">
        <w:rPr>
          <w:rFonts w:ascii="Times New Roman" w:hAnsi="Times New Roman"/>
          <w:b/>
          <w:noProof/>
          <w:sz w:val="24"/>
          <w:szCs w:val="24"/>
          <w:lang w:eastAsia="ru-RU"/>
        </w:rPr>
        <w:t xml:space="preserve">550200 </w:t>
      </w:r>
      <w:r w:rsidR="005F7D5D" w:rsidRPr="007C6885">
        <w:rPr>
          <w:rFonts w:ascii="Times New Roman" w:hAnsi="Times New Roman"/>
          <w:b/>
          <w:noProof/>
          <w:sz w:val="24"/>
          <w:szCs w:val="24"/>
          <w:lang w:eastAsia="ru-RU"/>
        </w:rPr>
        <w:t xml:space="preserve"> </w:t>
      </w:r>
      <w:r w:rsidRPr="007C6885">
        <w:rPr>
          <w:rFonts w:ascii="Times New Roman" w:hAnsi="Times New Roman"/>
          <w:b/>
          <w:noProof/>
          <w:sz w:val="24"/>
          <w:szCs w:val="24"/>
          <w:lang w:eastAsia="ru-RU"/>
        </w:rPr>
        <w:t>“</w:t>
      </w:r>
      <w:r w:rsidRPr="007C6885">
        <w:rPr>
          <w:rFonts w:ascii="Times New Roman" w:hAnsi="Times New Roman"/>
          <w:b/>
          <w:noProof/>
          <w:sz w:val="24"/>
          <w:szCs w:val="24"/>
        </w:rPr>
        <w:t xml:space="preserve"> Физико-математическое</w:t>
      </w:r>
      <w:r w:rsidRPr="007C6885">
        <w:rPr>
          <w:rFonts w:ascii="Times New Roman" w:hAnsi="Times New Roman"/>
          <w:b/>
          <w:noProof/>
          <w:sz w:val="24"/>
          <w:szCs w:val="24"/>
          <w:lang w:eastAsia="ru-RU"/>
        </w:rPr>
        <w:t xml:space="preserve"> образование”</w:t>
      </w:r>
      <w:r w:rsidR="0067179A" w:rsidRPr="007C6885">
        <w:rPr>
          <w:rFonts w:ascii="Times New Roman" w:hAnsi="Times New Roman"/>
          <w:b/>
          <w:noProof/>
          <w:sz w:val="24"/>
          <w:szCs w:val="24"/>
          <w:lang w:eastAsia="ru-RU"/>
        </w:rPr>
        <w:t xml:space="preserve">.      </w:t>
      </w:r>
    </w:p>
    <w:p w:rsidR="00225913" w:rsidRPr="007C6885" w:rsidRDefault="00225913" w:rsidP="00225913">
      <w:pPr>
        <w:pStyle w:val="a3"/>
        <w:jc w:val="center"/>
        <w:rPr>
          <w:rFonts w:ascii="Times New Roman" w:hAnsi="Times New Roman"/>
          <w:i/>
          <w:noProof/>
          <w:sz w:val="24"/>
          <w:szCs w:val="24"/>
          <w:lang w:eastAsia="ru-RU"/>
        </w:rPr>
      </w:pPr>
      <w:r w:rsidRPr="007C6885">
        <w:rPr>
          <w:rFonts w:ascii="Times New Roman" w:hAnsi="Times New Roman"/>
          <w:i/>
          <w:noProof/>
          <w:sz w:val="24"/>
          <w:szCs w:val="24"/>
          <w:lang w:eastAsia="ru-RU"/>
        </w:rPr>
        <w:t xml:space="preserve">                                                                                                                                     </w:t>
      </w:r>
      <w:r w:rsidR="0067179A" w:rsidRPr="007C6885">
        <w:rPr>
          <w:rFonts w:ascii="Times New Roman" w:hAnsi="Times New Roman"/>
          <w:i/>
          <w:noProof/>
          <w:sz w:val="24"/>
          <w:szCs w:val="24"/>
          <w:lang w:eastAsia="ru-RU"/>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379"/>
        <w:gridCol w:w="2232"/>
      </w:tblGrid>
      <w:tr w:rsidR="00DB10A6" w:rsidRPr="007C6885" w:rsidTr="007C35BF">
        <w:tc>
          <w:tcPr>
            <w:tcW w:w="7338" w:type="dxa"/>
            <w:gridSpan w:val="2"/>
            <w:shd w:val="clear" w:color="auto" w:fill="auto"/>
          </w:tcPr>
          <w:p w:rsidR="00DB10A6" w:rsidRPr="007C6885" w:rsidRDefault="00DB10A6" w:rsidP="007C35BF">
            <w:pPr>
              <w:pStyle w:val="Style18"/>
              <w:widowControl/>
              <w:spacing w:line="240" w:lineRule="auto"/>
              <w:ind w:firstLine="0"/>
              <w:jc w:val="center"/>
              <w:rPr>
                <w:rStyle w:val="FontStyle74"/>
                <w:b/>
                <w:sz w:val="24"/>
              </w:rPr>
            </w:pPr>
            <w:r w:rsidRPr="007C6885">
              <w:rPr>
                <w:rStyle w:val="FontStyle74"/>
                <w:b/>
                <w:sz w:val="24"/>
              </w:rPr>
              <w:t>Структура ООП подготовки бакалавров</w:t>
            </w:r>
          </w:p>
        </w:tc>
        <w:tc>
          <w:tcPr>
            <w:tcW w:w="2232" w:type="dxa"/>
            <w:shd w:val="clear" w:color="auto" w:fill="auto"/>
          </w:tcPr>
          <w:p w:rsidR="00DB10A6" w:rsidRPr="007C6885" w:rsidRDefault="00DB10A6" w:rsidP="007C35BF">
            <w:pPr>
              <w:pStyle w:val="Style18"/>
              <w:widowControl/>
              <w:spacing w:line="240" w:lineRule="auto"/>
              <w:ind w:firstLine="0"/>
              <w:jc w:val="center"/>
              <w:rPr>
                <w:rStyle w:val="FontStyle74"/>
                <w:b/>
                <w:sz w:val="24"/>
              </w:rPr>
            </w:pPr>
            <w:r w:rsidRPr="007C6885">
              <w:rPr>
                <w:rStyle w:val="FontStyle74"/>
                <w:b/>
                <w:sz w:val="24"/>
              </w:rPr>
              <w:t>Объем ООП подготовки бакалавров и ее блоков в кредитах</w:t>
            </w:r>
          </w:p>
        </w:tc>
      </w:tr>
      <w:tr w:rsidR="00DB10A6" w:rsidRPr="007C6885" w:rsidTr="007C35BF">
        <w:tc>
          <w:tcPr>
            <w:tcW w:w="959" w:type="dxa"/>
            <w:shd w:val="clear" w:color="auto" w:fill="auto"/>
          </w:tcPr>
          <w:p w:rsidR="00DB10A6" w:rsidRPr="007C6885" w:rsidRDefault="00242A95" w:rsidP="007C35BF">
            <w:pPr>
              <w:pStyle w:val="Style18"/>
              <w:widowControl/>
              <w:spacing w:line="240" w:lineRule="auto"/>
              <w:ind w:firstLine="0"/>
              <w:rPr>
                <w:rStyle w:val="FontStyle74"/>
                <w:sz w:val="24"/>
              </w:rPr>
            </w:pPr>
            <w:r w:rsidRPr="007C6885">
              <w:rPr>
                <w:rStyle w:val="FontStyle74"/>
                <w:sz w:val="24"/>
              </w:rPr>
              <w:t>Блок 1</w:t>
            </w:r>
          </w:p>
        </w:tc>
        <w:tc>
          <w:tcPr>
            <w:tcW w:w="6379" w:type="dxa"/>
            <w:shd w:val="clear" w:color="auto" w:fill="auto"/>
          </w:tcPr>
          <w:p w:rsidR="00DB10A6" w:rsidRPr="007C6885" w:rsidRDefault="00DB10A6" w:rsidP="00B3114B">
            <w:pPr>
              <w:pStyle w:val="Style18"/>
              <w:widowControl/>
              <w:numPr>
                <w:ilvl w:val="0"/>
                <w:numId w:val="47"/>
              </w:numPr>
              <w:spacing w:line="240" w:lineRule="auto"/>
              <w:ind w:left="317" w:hanging="317"/>
              <w:rPr>
                <w:rStyle w:val="FontStyle74"/>
                <w:sz w:val="24"/>
              </w:rPr>
            </w:pPr>
            <w:r w:rsidRPr="007C6885">
              <w:rPr>
                <w:rStyle w:val="FontStyle74"/>
                <w:sz w:val="24"/>
              </w:rPr>
              <w:t>Гуманитарный, социальный и экономический цикл</w:t>
            </w:r>
          </w:p>
          <w:p w:rsidR="00DB10A6" w:rsidRPr="007C6885" w:rsidRDefault="00DB10A6" w:rsidP="00B3114B">
            <w:pPr>
              <w:pStyle w:val="Style18"/>
              <w:widowControl/>
              <w:spacing w:line="240" w:lineRule="auto"/>
              <w:ind w:firstLine="0"/>
              <w:rPr>
                <w:rStyle w:val="FontStyle74"/>
                <w:sz w:val="24"/>
              </w:rPr>
            </w:pPr>
          </w:p>
          <w:p w:rsidR="00DB10A6" w:rsidRPr="007C6885" w:rsidRDefault="00DB10A6" w:rsidP="00B3114B">
            <w:pPr>
              <w:pStyle w:val="Style18"/>
              <w:widowControl/>
              <w:numPr>
                <w:ilvl w:val="0"/>
                <w:numId w:val="47"/>
              </w:numPr>
              <w:spacing w:line="240" w:lineRule="auto"/>
              <w:ind w:left="317" w:hanging="317"/>
              <w:rPr>
                <w:rStyle w:val="FontStyle74"/>
                <w:sz w:val="24"/>
              </w:rPr>
            </w:pPr>
            <w:r w:rsidRPr="007C6885">
              <w:rPr>
                <w:rStyle w:val="FontStyle74"/>
                <w:sz w:val="24"/>
              </w:rPr>
              <w:t>Математический и естественно</w:t>
            </w:r>
            <w:r w:rsidR="00B3114B" w:rsidRPr="007C6885">
              <w:rPr>
                <w:rStyle w:val="FontStyle74"/>
                <w:sz w:val="24"/>
              </w:rPr>
              <w:t>-</w:t>
            </w:r>
            <w:r w:rsidRPr="007C6885">
              <w:rPr>
                <w:rStyle w:val="FontStyle74"/>
                <w:sz w:val="24"/>
              </w:rPr>
              <w:t>научный цикл</w:t>
            </w:r>
          </w:p>
          <w:p w:rsidR="00DB10A6" w:rsidRPr="007C6885" w:rsidRDefault="00DB10A6" w:rsidP="007C35BF">
            <w:pPr>
              <w:pStyle w:val="Style18"/>
              <w:widowControl/>
              <w:spacing w:line="240" w:lineRule="auto"/>
              <w:ind w:left="1080" w:firstLine="0"/>
              <w:rPr>
                <w:rStyle w:val="FontStyle74"/>
                <w:sz w:val="24"/>
              </w:rPr>
            </w:pPr>
          </w:p>
          <w:p w:rsidR="00DB10A6" w:rsidRPr="007C6885" w:rsidRDefault="00DB10A6" w:rsidP="00B3114B">
            <w:pPr>
              <w:pStyle w:val="Style18"/>
              <w:widowControl/>
              <w:numPr>
                <w:ilvl w:val="0"/>
                <w:numId w:val="47"/>
              </w:numPr>
              <w:spacing w:line="240" w:lineRule="auto"/>
              <w:ind w:left="317" w:hanging="317"/>
              <w:rPr>
                <w:rStyle w:val="FontStyle74"/>
                <w:sz w:val="24"/>
              </w:rPr>
            </w:pPr>
            <w:r w:rsidRPr="007C6885">
              <w:rPr>
                <w:rStyle w:val="FontStyle74"/>
                <w:sz w:val="24"/>
              </w:rPr>
              <w:t>Профессиональный цикл</w:t>
            </w:r>
          </w:p>
        </w:tc>
        <w:tc>
          <w:tcPr>
            <w:tcW w:w="2232" w:type="dxa"/>
            <w:shd w:val="clear" w:color="auto" w:fill="auto"/>
          </w:tcPr>
          <w:p w:rsidR="00B3114B" w:rsidRPr="007C6885" w:rsidRDefault="00B3114B" w:rsidP="00B3114B">
            <w:pPr>
              <w:pStyle w:val="Style18"/>
              <w:widowControl/>
              <w:spacing w:line="240" w:lineRule="auto"/>
              <w:ind w:firstLine="0"/>
              <w:jc w:val="center"/>
              <w:rPr>
                <w:rStyle w:val="FontStyle74"/>
                <w:sz w:val="24"/>
              </w:rPr>
            </w:pPr>
          </w:p>
          <w:p w:rsidR="00B3114B" w:rsidRPr="007C6885" w:rsidRDefault="00B3114B" w:rsidP="00B3114B">
            <w:pPr>
              <w:pStyle w:val="Style18"/>
              <w:widowControl/>
              <w:spacing w:line="240" w:lineRule="auto"/>
              <w:ind w:firstLine="0"/>
              <w:jc w:val="center"/>
              <w:rPr>
                <w:rStyle w:val="FontStyle74"/>
                <w:sz w:val="24"/>
              </w:rPr>
            </w:pPr>
          </w:p>
          <w:p w:rsidR="00DB10A6" w:rsidRPr="007C6885" w:rsidRDefault="00B3114B" w:rsidP="00B3114B">
            <w:pPr>
              <w:pStyle w:val="Style18"/>
              <w:widowControl/>
              <w:spacing w:line="240" w:lineRule="auto"/>
              <w:ind w:firstLine="0"/>
              <w:jc w:val="center"/>
              <w:rPr>
                <w:rStyle w:val="FontStyle74"/>
                <w:sz w:val="24"/>
              </w:rPr>
            </w:pPr>
            <w:r w:rsidRPr="007C6885">
              <w:rPr>
                <w:rStyle w:val="FontStyle74"/>
                <w:sz w:val="24"/>
              </w:rPr>
              <w:t>202</w:t>
            </w:r>
          </w:p>
        </w:tc>
      </w:tr>
      <w:tr w:rsidR="00DB10A6" w:rsidRPr="007C6885" w:rsidTr="007C35BF">
        <w:tc>
          <w:tcPr>
            <w:tcW w:w="959" w:type="dxa"/>
            <w:shd w:val="clear" w:color="auto" w:fill="auto"/>
          </w:tcPr>
          <w:p w:rsidR="00DB10A6" w:rsidRPr="007C6885" w:rsidRDefault="00DB10A6" w:rsidP="007C35BF">
            <w:pPr>
              <w:pStyle w:val="Style18"/>
              <w:widowControl/>
              <w:spacing w:line="240" w:lineRule="auto"/>
              <w:ind w:firstLine="0"/>
              <w:rPr>
                <w:rStyle w:val="FontStyle74"/>
                <w:sz w:val="24"/>
              </w:rPr>
            </w:pPr>
            <w:r w:rsidRPr="007C6885">
              <w:rPr>
                <w:rStyle w:val="FontStyle74"/>
                <w:sz w:val="24"/>
              </w:rPr>
              <w:t>Блок 2</w:t>
            </w:r>
          </w:p>
        </w:tc>
        <w:tc>
          <w:tcPr>
            <w:tcW w:w="6379" w:type="dxa"/>
            <w:shd w:val="clear" w:color="auto" w:fill="auto"/>
          </w:tcPr>
          <w:p w:rsidR="00DB10A6" w:rsidRPr="007C6885" w:rsidRDefault="00DB10A6" w:rsidP="007C35BF">
            <w:pPr>
              <w:pStyle w:val="Style18"/>
              <w:widowControl/>
              <w:spacing w:line="240" w:lineRule="auto"/>
              <w:ind w:firstLine="0"/>
              <w:rPr>
                <w:rStyle w:val="FontStyle74"/>
                <w:sz w:val="24"/>
              </w:rPr>
            </w:pPr>
            <w:r w:rsidRPr="007C6885">
              <w:rPr>
                <w:rStyle w:val="FontStyle74"/>
                <w:sz w:val="24"/>
              </w:rPr>
              <w:t>Практика</w:t>
            </w:r>
          </w:p>
        </w:tc>
        <w:tc>
          <w:tcPr>
            <w:tcW w:w="2232" w:type="dxa"/>
            <w:shd w:val="clear" w:color="auto" w:fill="auto"/>
          </w:tcPr>
          <w:p w:rsidR="00DB10A6" w:rsidRPr="007C6885" w:rsidRDefault="00B3114B" w:rsidP="007C35BF">
            <w:pPr>
              <w:pStyle w:val="Style18"/>
              <w:widowControl/>
              <w:spacing w:line="240" w:lineRule="auto"/>
              <w:ind w:firstLine="0"/>
              <w:jc w:val="center"/>
              <w:rPr>
                <w:rStyle w:val="FontStyle74"/>
                <w:sz w:val="24"/>
              </w:rPr>
            </w:pPr>
            <w:r w:rsidRPr="007C6885">
              <w:rPr>
                <w:rStyle w:val="FontStyle74"/>
                <w:sz w:val="24"/>
              </w:rPr>
              <w:t>28</w:t>
            </w:r>
          </w:p>
        </w:tc>
      </w:tr>
      <w:tr w:rsidR="00DB10A6" w:rsidRPr="007C6885" w:rsidTr="007C35BF">
        <w:tc>
          <w:tcPr>
            <w:tcW w:w="959" w:type="dxa"/>
            <w:shd w:val="clear" w:color="auto" w:fill="auto"/>
          </w:tcPr>
          <w:p w:rsidR="00DB10A6" w:rsidRPr="007C6885" w:rsidRDefault="00DB10A6" w:rsidP="00B74E81">
            <w:pPr>
              <w:pStyle w:val="Style18"/>
              <w:widowControl/>
              <w:spacing w:line="240" w:lineRule="auto"/>
              <w:ind w:firstLine="0"/>
              <w:rPr>
                <w:rStyle w:val="FontStyle74"/>
                <w:sz w:val="24"/>
              </w:rPr>
            </w:pPr>
            <w:r w:rsidRPr="007C6885">
              <w:rPr>
                <w:rStyle w:val="FontStyle74"/>
                <w:sz w:val="24"/>
              </w:rPr>
              <w:t>Блок</w:t>
            </w:r>
            <w:r w:rsidR="00B74E81" w:rsidRPr="007C6885">
              <w:rPr>
                <w:rStyle w:val="FontStyle74"/>
                <w:sz w:val="24"/>
              </w:rPr>
              <w:t>3</w:t>
            </w:r>
          </w:p>
        </w:tc>
        <w:tc>
          <w:tcPr>
            <w:tcW w:w="6379" w:type="dxa"/>
            <w:shd w:val="clear" w:color="auto" w:fill="auto"/>
          </w:tcPr>
          <w:p w:rsidR="00DB10A6" w:rsidRPr="007C6885" w:rsidRDefault="00DB10A6" w:rsidP="007C35BF">
            <w:pPr>
              <w:pStyle w:val="Style18"/>
              <w:widowControl/>
              <w:spacing w:line="240" w:lineRule="auto"/>
              <w:ind w:firstLine="0"/>
              <w:rPr>
                <w:rStyle w:val="FontStyle74"/>
                <w:sz w:val="24"/>
              </w:rPr>
            </w:pPr>
            <w:r w:rsidRPr="007C6885">
              <w:rPr>
                <w:rStyle w:val="FontStyle74"/>
                <w:sz w:val="24"/>
              </w:rPr>
              <w:t xml:space="preserve">Государственная итоговая аттестация </w:t>
            </w:r>
          </w:p>
        </w:tc>
        <w:tc>
          <w:tcPr>
            <w:tcW w:w="2232" w:type="dxa"/>
            <w:shd w:val="clear" w:color="auto" w:fill="auto"/>
          </w:tcPr>
          <w:p w:rsidR="00DB10A6" w:rsidRPr="007C6885" w:rsidRDefault="00B3114B" w:rsidP="007C35BF">
            <w:pPr>
              <w:pStyle w:val="Style18"/>
              <w:widowControl/>
              <w:spacing w:line="240" w:lineRule="auto"/>
              <w:ind w:firstLine="0"/>
              <w:jc w:val="center"/>
              <w:rPr>
                <w:rStyle w:val="FontStyle74"/>
                <w:sz w:val="24"/>
              </w:rPr>
            </w:pPr>
            <w:r w:rsidRPr="007C6885">
              <w:rPr>
                <w:rStyle w:val="FontStyle74"/>
                <w:sz w:val="24"/>
              </w:rPr>
              <w:t>10</w:t>
            </w:r>
          </w:p>
        </w:tc>
      </w:tr>
      <w:tr w:rsidR="00DB10A6" w:rsidRPr="007C6885" w:rsidTr="007C35BF">
        <w:tc>
          <w:tcPr>
            <w:tcW w:w="7338" w:type="dxa"/>
            <w:gridSpan w:val="2"/>
            <w:shd w:val="clear" w:color="auto" w:fill="auto"/>
          </w:tcPr>
          <w:p w:rsidR="00DB10A6" w:rsidRPr="007C6885" w:rsidRDefault="00DB10A6" w:rsidP="007C35BF">
            <w:pPr>
              <w:pStyle w:val="Style18"/>
              <w:widowControl/>
              <w:spacing w:line="240" w:lineRule="auto"/>
              <w:ind w:firstLine="0"/>
              <w:rPr>
                <w:rStyle w:val="FontStyle74"/>
                <w:b/>
                <w:sz w:val="24"/>
              </w:rPr>
            </w:pPr>
            <w:r w:rsidRPr="007C6885">
              <w:rPr>
                <w:rStyle w:val="FontStyle74"/>
                <w:b/>
                <w:sz w:val="24"/>
              </w:rPr>
              <w:t>Объем ООП ВПО по подготовке бакалавров</w:t>
            </w:r>
          </w:p>
        </w:tc>
        <w:tc>
          <w:tcPr>
            <w:tcW w:w="2232" w:type="dxa"/>
            <w:shd w:val="clear" w:color="auto" w:fill="auto"/>
          </w:tcPr>
          <w:p w:rsidR="00DB10A6" w:rsidRPr="007C6885" w:rsidRDefault="00DB10A6" w:rsidP="007C35BF">
            <w:pPr>
              <w:pStyle w:val="Style18"/>
              <w:widowControl/>
              <w:spacing w:line="240" w:lineRule="auto"/>
              <w:ind w:firstLine="0"/>
              <w:jc w:val="center"/>
              <w:rPr>
                <w:rStyle w:val="FontStyle74"/>
                <w:b/>
                <w:sz w:val="24"/>
              </w:rPr>
            </w:pPr>
            <w:r w:rsidRPr="007C6885">
              <w:rPr>
                <w:rStyle w:val="FontStyle74"/>
                <w:b/>
                <w:sz w:val="24"/>
              </w:rPr>
              <w:t>240</w:t>
            </w:r>
          </w:p>
        </w:tc>
      </w:tr>
    </w:tbl>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Вуз разрабатывает ООП подготовки бакалавра в соответствии с требованиями ГОС и несет ответственность за достижение результатов обучения в соответствии с национальной рамкой квалификаций.</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 xml:space="preserve">Набор дисциплин (модулей) и их трудоемкость, которые относятся к каждому блоку ООП подготовки бакалавра, вуз определяет самостоятельно в установленном для </w:t>
      </w:r>
      <w:r w:rsidRPr="007C6885">
        <w:rPr>
          <w:rStyle w:val="FontStyle74"/>
          <w:sz w:val="24"/>
        </w:rPr>
        <w:lastRenderedPageBreak/>
        <w:t>блока объеме, с учетом требований к результатам ее освоения, в виде совокупности результатов обучения, предусмотренных национальной рамкой квалификаций.</w:t>
      </w:r>
    </w:p>
    <w:p w:rsidR="00BA664E" w:rsidRPr="007C6885" w:rsidRDefault="00BA664E" w:rsidP="00BA664E">
      <w:pPr>
        <w:pStyle w:val="Style18"/>
        <w:widowControl/>
        <w:spacing w:line="240" w:lineRule="auto"/>
        <w:ind w:firstLine="709"/>
        <w:rPr>
          <w:rStyle w:val="FontStyle74"/>
          <w:sz w:val="24"/>
        </w:rPr>
      </w:pPr>
      <w:r w:rsidRPr="007C6885">
        <w:rPr>
          <w:rStyle w:val="FontStyle74"/>
          <w:b/>
          <w:sz w:val="24"/>
        </w:rPr>
        <w:t>5.2.1</w:t>
      </w:r>
      <w:r w:rsidRPr="007C6885">
        <w:rPr>
          <w:rStyle w:val="FontStyle74"/>
          <w:sz w:val="24"/>
        </w:rPr>
        <w:t>. ООП подготовки бакалавров должна обеспечить реализацию:</w:t>
      </w:r>
    </w:p>
    <w:p w:rsidR="00BA664E" w:rsidRPr="007C6885" w:rsidRDefault="00BA664E" w:rsidP="00BA664E">
      <w:pPr>
        <w:pStyle w:val="Style18"/>
        <w:widowControl/>
        <w:numPr>
          <w:ilvl w:val="0"/>
          <w:numId w:val="44"/>
        </w:numPr>
        <w:tabs>
          <w:tab w:val="left" w:pos="993"/>
        </w:tabs>
        <w:spacing w:line="240" w:lineRule="auto"/>
        <w:ind w:left="0" w:firstLine="709"/>
        <w:rPr>
          <w:rStyle w:val="FontStyle74"/>
          <w:sz w:val="24"/>
        </w:rPr>
      </w:pPr>
      <w:r w:rsidRPr="007C6885">
        <w:rPr>
          <w:rStyle w:val="FontStyle74"/>
          <w:sz w:val="24"/>
        </w:rPr>
        <w:t>обязательных дисциплин гуманитарного, социального и экономического цикла, перечень и трудоемкость которых определяются уполномоченным государственным органом в области образования и науки Кыргызской Республики. Содержание и порядок реализации указанных дисциплин устанавливаются ГОС ВПО по соответствующему направлению подготовки бакалавра;</w:t>
      </w:r>
    </w:p>
    <w:p w:rsidR="00BA664E" w:rsidRPr="007C6885" w:rsidRDefault="00BA664E" w:rsidP="00BA664E">
      <w:pPr>
        <w:pStyle w:val="Style18"/>
        <w:widowControl/>
        <w:numPr>
          <w:ilvl w:val="0"/>
          <w:numId w:val="44"/>
        </w:numPr>
        <w:tabs>
          <w:tab w:val="left" w:pos="993"/>
        </w:tabs>
        <w:spacing w:line="240" w:lineRule="auto"/>
        <w:ind w:left="0" w:firstLine="709"/>
        <w:rPr>
          <w:rStyle w:val="FontStyle74"/>
          <w:sz w:val="24"/>
        </w:rPr>
      </w:pPr>
      <w:r w:rsidRPr="007C6885">
        <w:rPr>
          <w:rStyle w:val="FontStyle74"/>
          <w:sz w:val="24"/>
        </w:rPr>
        <w:t xml:space="preserve">дисциплин по физической культуре и спорту, в объеме не менее 360 часов, которые являются обязательными для освоения, но не переводятся в кредиты и не включаются в объем ООП подготовки бакалавров. </w:t>
      </w:r>
    </w:p>
    <w:p w:rsidR="00BA664E" w:rsidRPr="007C6885" w:rsidRDefault="00BA664E" w:rsidP="00BA664E">
      <w:pPr>
        <w:pStyle w:val="Style18"/>
        <w:widowControl/>
        <w:spacing w:line="240" w:lineRule="auto"/>
        <w:ind w:firstLine="709"/>
        <w:rPr>
          <w:rStyle w:val="FontStyle74"/>
          <w:sz w:val="24"/>
        </w:rPr>
      </w:pPr>
      <w:r w:rsidRPr="007C6885">
        <w:rPr>
          <w:rStyle w:val="FontStyle74"/>
          <w:b/>
          <w:sz w:val="24"/>
        </w:rPr>
        <w:t>5.2.2.</w:t>
      </w:r>
      <w:r w:rsidRPr="007C6885">
        <w:rPr>
          <w:rStyle w:val="FontStyle74"/>
          <w:sz w:val="24"/>
        </w:rPr>
        <w:t xml:space="preserve"> Блок 2 «Практика» включает учебную практику (ознакомительная, технологическая, научно-исследовательская работа) и производственную (проектная, эксплуатационная, педагогическая, научно-исследовательская работа) практику.</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Вуз вправе выбрать один или несколько типов практики, также может установить дополнительный тип практики в пределах установленных кредитов.</w:t>
      </w:r>
    </w:p>
    <w:p w:rsidR="00BA664E" w:rsidRPr="007C6885" w:rsidRDefault="00BA664E" w:rsidP="00BA664E">
      <w:pPr>
        <w:pStyle w:val="Style18"/>
        <w:widowControl/>
        <w:spacing w:line="240" w:lineRule="auto"/>
        <w:ind w:firstLine="709"/>
        <w:rPr>
          <w:rStyle w:val="FontStyle74"/>
          <w:sz w:val="24"/>
        </w:rPr>
      </w:pPr>
      <w:r w:rsidRPr="007C6885">
        <w:rPr>
          <w:rStyle w:val="FontStyle74"/>
          <w:b/>
          <w:sz w:val="24"/>
        </w:rPr>
        <w:t>5.2.3.</w:t>
      </w:r>
      <w:r w:rsidRPr="007C6885">
        <w:rPr>
          <w:rStyle w:val="FontStyle74"/>
          <w:sz w:val="24"/>
        </w:rPr>
        <w:t xml:space="preserve"> Блок 3 «Государственная итоговая аттестация» включает подготовку к сдаче и сдачу государственных экзаменов, выполнение и защиту выпускной квалификационной работы (если вуз включил выпускную квалификационную работу в состав итоговой государственной аттестации).</w:t>
      </w:r>
    </w:p>
    <w:p w:rsidR="00BA664E" w:rsidRPr="007C6885" w:rsidRDefault="00BA664E" w:rsidP="00BA664E">
      <w:pPr>
        <w:pStyle w:val="Style18"/>
        <w:widowControl/>
        <w:spacing w:line="240" w:lineRule="auto"/>
        <w:ind w:firstLine="709"/>
        <w:rPr>
          <w:rStyle w:val="FontStyle74"/>
          <w:sz w:val="24"/>
        </w:rPr>
      </w:pPr>
      <w:r w:rsidRPr="007C6885">
        <w:rPr>
          <w:rStyle w:val="FontStyle74"/>
          <w:b/>
          <w:sz w:val="24"/>
        </w:rPr>
        <w:t>5.2.4.</w:t>
      </w:r>
      <w:r w:rsidRPr="007C6885">
        <w:rPr>
          <w:rStyle w:val="FontStyle74"/>
          <w:sz w:val="24"/>
        </w:rPr>
        <w:t xml:space="preserve"> В рамках ООП подготовки бакалавров выделяется обязательная и элективная часть.</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К обязательной части ООП подготовки бакалавра относятся дисциплины и практики, обеспечивающие формирование общенаучных, универсальных, социально-личностных, общекультурных и профессиональных компетенций, с учетом уровней национальной рамки квалификаций.</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Объем обязательной части, без учета объема государственной аттестации, должен составлять не более 50% общего объема ООП подготовки бакалавров.</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В элективной части ООП подготовки бакалавров студенты могут выбрать дисциплины по соответствующему направлению, также допускается выбор дисциплин из ООП подготовки бакалавров других направлений.</w:t>
      </w:r>
    </w:p>
    <w:p w:rsidR="00BA664E" w:rsidRPr="007C6885" w:rsidRDefault="00BA664E" w:rsidP="00BA664E">
      <w:pPr>
        <w:pStyle w:val="Style18"/>
        <w:widowControl/>
        <w:spacing w:line="240" w:lineRule="auto"/>
        <w:ind w:firstLine="709"/>
        <w:rPr>
          <w:rStyle w:val="FontStyle74"/>
          <w:sz w:val="24"/>
        </w:rPr>
      </w:pPr>
      <w:r w:rsidRPr="007C6885">
        <w:rPr>
          <w:rStyle w:val="FontStyle74"/>
          <w:sz w:val="24"/>
        </w:rPr>
        <w:t>5.2.5. Вуз должен предоставлять лицам с ограниченными возможностями здоровья (по их заявлению) возможность обучения по ООП подготовки бакалавров,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 кроме ООП, предусматривающих противопоказания к обучению по состоянию здоровья.</w:t>
      </w:r>
    </w:p>
    <w:p w:rsidR="00BA664E" w:rsidRPr="007C6885" w:rsidRDefault="00BA664E" w:rsidP="00755E0D">
      <w:pPr>
        <w:pStyle w:val="a3"/>
        <w:jc w:val="both"/>
        <w:rPr>
          <w:rFonts w:ascii="Times New Roman" w:hAnsi="Times New Roman"/>
          <w:sz w:val="24"/>
          <w:szCs w:val="24"/>
        </w:rPr>
      </w:pPr>
    </w:p>
    <w:p w:rsidR="00C0415D" w:rsidRPr="007C6885" w:rsidRDefault="00BA664E" w:rsidP="00BA664E">
      <w:pPr>
        <w:pStyle w:val="a3"/>
        <w:jc w:val="center"/>
        <w:rPr>
          <w:rFonts w:ascii="Times New Roman" w:hAnsi="Times New Roman"/>
          <w:b/>
          <w:sz w:val="24"/>
          <w:szCs w:val="24"/>
        </w:rPr>
      </w:pPr>
      <w:r w:rsidRPr="007C6885">
        <w:rPr>
          <w:rFonts w:ascii="Times New Roman" w:hAnsi="Times New Roman"/>
          <w:b/>
          <w:sz w:val="24"/>
          <w:szCs w:val="24"/>
        </w:rPr>
        <w:t xml:space="preserve">5.3. </w:t>
      </w:r>
      <w:r w:rsidR="00C0415D" w:rsidRPr="007C6885">
        <w:rPr>
          <w:rFonts w:ascii="Times New Roman" w:hAnsi="Times New Roman"/>
          <w:b/>
          <w:sz w:val="24"/>
          <w:szCs w:val="24"/>
        </w:rPr>
        <w:t>Требования к условиям реализации ООП подготовки бакалавров</w:t>
      </w:r>
      <w:r w:rsidR="006D4A2A" w:rsidRPr="007C6885">
        <w:rPr>
          <w:rFonts w:ascii="Times New Roman" w:hAnsi="Times New Roman"/>
          <w:b/>
          <w:sz w:val="24"/>
          <w:szCs w:val="24"/>
        </w:rPr>
        <w:t>.</w:t>
      </w:r>
    </w:p>
    <w:p w:rsidR="00C0415D" w:rsidRPr="007C6885" w:rsidRDefault="00C0415D" w:rsidP="008359C2">
      <w:pPr>
        <w:pStyle w:val="a3"/>
        <w:ind w:firstLine="708"/>
        <w:jc w:val="both"/>
        <w:rPr>
          <w:rFonts w:ascii="Times New Roman" w:hAnsi="Times New Roman"/>
          <w:sz w:val="24"/>
          <w:szCs w:val="24"/>
        </w:rPr>
      </w:pPr>
      <w:r w:rsidRPr="007C6885">
        <w:rPr>
          <w:rFonts w:ascii="Times New Roman" w:hAnsi="Times New Roman"/>
          <w:b/>
          <w:sz w:val="24"/>
          <w:szCs w:val="24"/>
        </w:rPr>
        <w:t>5.3.1.</w:t>
      </w:r>
      <w:r w:rsidRPr="007C6885">
        <w:rPr>
          <w:rFonts w:ascii="Times New Roman" w:hAnsi="Times New Roman"/>
          <w:sz w:val="24"/>
          <w:szCs w:val="24"/>
        </w:rPr>
        <w:tab/>
        <w:t xml:space="preserve">  Кадровое обеспечение учебного процесса</w:t>
      </w:r>
      <w:r w:rsidR="006D4A2A" w:rsidRPr="007C6885">
        <w:rPr>
          <w:rFonts w:ascii="Times New Roman" w:hAnsi="Times New Roman"/>
          <w:sz w:val="24"/>
          <w:szCs w:val="24"/>
        </w:rPr>
        <w:t>.</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Реализация основных образовательных программ бакалавриата должна обеспечиваться научно-педагогическими кадрами, имеющими базовое образование, соответствующее профилю преподаваемой дисциплины, ученую степень или опыт деятельности в соответствующей профессиональной сфере и систематически занимающимися научной или научно-методической деятельностью.</w:t>
      </w:r>
    </w:p>
    <w:p w:rsidR="00AC3201" w:rsidRPr="007C6885" w:rsidRDefault="00AC3201" w:rsidP="00AC3201">
      <w:pPr>
        <w:pStyle w:val="Style18"/>
        <w:widowControl/>
        <w:spacing w:line="240" w:lineRule="auto"/>
        <w:ind w:firstLine="514"/>
        <w:rPr>
          <w:rStyle w:val="FontStyle74"/>
          <w:sz w:val="24"/>
        </w:rPr>
      </w:pPr>
      <w:r w:rsidRPr="007C6885">
        <w:rPr>
          <w:rStyle w:val="FontStyle74"/>
          <w:sz w:val="24"/>
        </w:rPr>
        <w:t xml:space="preserve">Преподаватели профессионального цикла должны иметь ученую степень и (или) ученое звание соответствующие профилю преподаваемой дисциплины и (или) опыт деятельности в соответствующей профессиональной сфере. </w:t>
      </w:r>
    </w:p>
    <w:p w:rsidR="00AC3201" w:rsidRPr="007C6885" w:rsidRDefault="00AC3201" w:rsidP="00AC3201">
      <w:pPr>
        <w:pStyle w:val="Style18"/>
        <w:widowControl/>
        <w:tabs>
          <w:tab w:val="left" w:pos="0"/>
          <w:tab w:val="left" w:pos="142"/>
        </w:tabs>
        <w:spacing w:line="240" w:lineRule="auto"/>
        <w:ind w:firstLine="480"/>
        <w:rPr>
          <w:rStyle w:val="FontStyle74"/>
          <w:szCs w:val="18"/>
        </w:rPr>
      </w:pPr>
      <w:r w:rsidRPr="007C6885">
        <w:rPr>
          <w:spacing w:val="-2"/>
        </w:rPr>
        <w:t xml:space="preserve">Доля дисциплин, лекции по которым читаются преподавателями, имеющими ученые степени кандидата или доктора наук, должна составлять не менее 40 % от общего количества дисциплин. </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lastRenderedPageBreak/>
        <w:t>Преподаватели профессионального цикла, как правило, должны иметь ученую степень магистра, кандидата, доктора наук и опыт деятельности в соответствующей профессиональной сфере.</w:t>
      </w:r>
    </w:p>
    <w:p w:rsidR="00AC3201" w:rsidRPr="007C6885" w:rsidRDefault="00AC3201" w:rsidP="008359C2">
      <w:pPr>
        <w:pStyle w:val="a3"/>
        <w:ind w:firstLine="708"/>
        <w:jc w:val="both"/>
        <w:rPr>
          <w:rFonts w:ascii="Times New Roman" w:hAnsi="Times New Roman"/>
          <w:sz w:val="24"/>
          <w:szCs w:val="24"/>
        </w:rPr>
      </w:pPr>
    </w:p>
    <w:p w:rsidR="00C0415D" w:rsidRPr="007C6885" w:rsidRDefault="00C0415D" w:rsidP="008359C2">
      <w:pPr>
        <w:pStyle w:val="a3"/>
        <w:ind w:firstLine="708"/>
        <w:jc w:val="both"/>
        <w:rPr>
          <w:rFonts w:ascii="Times New Roman" w:hAnsi="Times New Roman"/>
          <w:sz w:val="24"/>
          <w:szCs w:val="24"/>
        </w:rPr>
      </w:pPr>
      <w:r w:rsidRPr="007C6885">
        <w:rPr>
          <w:rFonts w:ascii="Times New Roman" w:hAnsi="Times New Roman"/>
          <w:b/>
          <w:sz w:val="24"/>
          <w:szCs w:val="24"/>
        </w:rPr>
        <w:t>5.3.2.</w:t>
      </w:r>
      <w:r w:rsidRPr="007C6885">
        <w:rPr>
          <w:rFonts w:ascii="Times New Roman" w:hAnsi="Times New Roman"/>
          <w:sz w:val="24"/>
          <w:szCs w:val="24"/>
        </w:rPr>
        <w:tab/>
        <w:t>Учебно-методическое  и информационное обеспечение  учебного процесса</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 xml:space="preserve">Основная образовательная программа должна обеспечиваться учебно-методической документацией и материалами по всем учебным модулям ООП. </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 xml:space="preserve">Реализация основных образовательных программ должна обеспечиваться доступом каждого студента к базам данных и библиотечным фондам, формируемым по полному перечню модулей основной образовательной программы. Во время самостоятельной подготовки обучающиеся должны быть обеспечены доступом к электронным обучающим платформам и сети Интернет. </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Каждый обучающийся по основной образовательной программе должен быть обеспечен не менее чем одним учебно-методическим печатным и/или электронным изданием по каждой дисциплине профессионального цикла, входящей в образовательную программу (включая электронные базы периодических изданий).</w:t>
      </w:r>
    </w:p>
    <w:p w:rsidR="00AC3201" w:rsidRPr="007C6885" w:rsidRDefault="00AC3201" w:rsidP="00AC3201">
      <w:pPr>
        <w:pStyle w:val="af0"/>
        <w:spacing w:before="0" w:beforeAutospacing="0" w:after="0" w:afterAutospacing="0"/>
        <w:ind w:firstLine="709"/>
        <w:jc w:val="both"/>
      </w:pPr>
      <w:r w:rsidRPr="007C6885">
        <w:t>Библиотечный фонд должен быть укомплектован печатными и/или электронными изданиями</w:t>
      </w:r>
      <w:r w:rsidRPr="007C6885">
        <w:rPr>
          <w:lang w:val="ky-KG"/>
        </w:rPr>
        <w:t xml:space="preserve">, </w:t>
      </w:r>
      <w:r w:rsidRPr="007C6885">
        <w:t>основной учебной литературы по дисциплинам базовой части</w:t>
      </w:r>
      <w:r w:rsidRPr="007C6885">
        <w:rPr>
          <w:lang w:val="ky-KG"/>
        </w:rPr>
        <w:t>,</w:t>
      </w:r>
      <w:r w:rsidRPr="007C6885">
        <w:t xml:space="preserve"> всех циклов, изданными за последние 10 лет. </w:t>
      </w:r>
    </w:p>
    <w:p w:rsidR="00AC3201" w:rsidRPr="007C6885" w:rsidRDefault="00AC3201" w:rsidP="00AC3201">
      <w:pPr>
        <w:pStyle w:val="af0"/>
        <w:spacing w:before="0" w:beforeAutospacing="0" w:after="0" w:afterAutospacing="0"/>
        <w:ind w:firstLine="709"/>
        <w:jc w:val="both"/>
      </w:pPr>
      <w:r w:rsidRPr="007C6885">
        <w:t>Фонд дополнительной литературы помимо учебной</w:t>
      </w:r>
      <w:r w:rsidRPr="007C6885">
        <w:rPr>
          <w:lang w:val="ky-KG"/>
        </w:rPr>
        <w:t xml:space="preserve">, </w:t>
      </w:r>
      <w:r w:rsidRPr="007C6885">
        <w:t>должен включать официальные, справочно-библиографические, специализированные</w:t>
      </w:r>
      <w:r w:rsidRPr="007C6885">
        <w:rPr>
          <w:lang w:val="ky-KG"/>
        </w:rPr>
        <w:t xml:space="preserve">, </w:t>
      </w:r>
      <w:r w:rsidRPr="007C6885">
        <w:t>периодические издания.</w:t>
      </w:r>
    </w:p>
    <w:p w:rsidR="00AC7696" w:rsidRPr="007C6885" w:rsidRDefault="00AC3201" w:rsidP="00AC3201">
      <w:pPr>
        <w:pStyle w:val="a3"/>
        <w:ind w:firstLine="708"/>
        <w:jc w:val="both"/>
        <w:rPr>
          <w:rFonts w:ascii="Times New Roman" w:hAnsi="Times New Roman"/>
          <w:noProof/>
          <w:sz w:val="24"/>
          <w:szCs w:val="24"/>
          <w:lang w:eastAsia="ru-RU"/>
        </w:rPr>
      </w:pPr>
      <w:r w:rsidRPr="007C6885">
        <w:rPr>
          <w:rFonts w:ascii="Times New Roman" w:hAnsi="Times New Roman"/>
          <w:sz w:val="24"/>
          <w:szCs w:val="24"/>
        </w:rPr>
        <w:t>Электронно-библиотечная система должна обеспечивать возможность индивидуального доступа для каждого обучающегося из любой точки, в которой имеется доступ к сети Интернет. Для обучающихся должен быть обеспечен доступ к современным профессиональным базам данных, информационным справочным и поисковым системам.</w:t>
      </w:r>
    </w:p>
    <w:p w:rsidR="00AC3201" w:rsidRPr="007C6885" w:rsidRDefault="00AC3201" w:rsidP="008359C2">
      <w:pPr>
        <w:pStyle w:val="a3"/>
        <w:ind w:firstLine="708"/>
        <w:jc w:val="both"/>
        <w:rPr>
          <w:rFonts w:ascii="Times New Roman" w:hAnsi="Times New Roman"/>
          <w:sz w:val="24"/>
          <w:szCs w:val="24"/>
        </w:rPr>
      </w:pPr>
    </w:p>
    <w:p w:rsidR="00C0415D" w:rsidRPr="007C6885" w:rsidRDefault="00C0415D" w:rsidP="008359C2">
      <w:pPr>
        <w:pStyle w:val="a3"/>
        <w:ind w:firstLine="708"/>
        <w:jc w:val="both"/>
        <w:rPr>
          <w:rFonts w:ascii="Times New Roman" w:hAnsi="Times New Roman"/>
          <w:sz w:val="24"/>
          <w:szCs w:val="24"/>
        </w:rPr>
      </w:pPr>
      <w:r w:rsidRPr="007C6885">
        <w:rPr>
          <w:rFonts w:ascii="Times New Roman" w:hAnsi="Times New Roman"/>
          <w:b/>
          <w:sz w:val="24"/>
          <w:szCs w:val="24"/>
        </w:rPr>
        <w:t>5.3.3.</w:t>
      </w:r>
      <w:r w:rsidRPr="007C6885">
        <w:rPr>
          <w:rFonts w:ascii="Times New Roman" w:hAnsi="Times New Roman"/>
          <w:sz w:val="24"/>
          <w:szCs w:val="24"/>
        </w:rPr>
        <w:tab/>
        <w:t xml:space="preserve"> Материально-техническое обеспечение учебного  процесса</w:t>
      </w:r>
      <w:r w:rsidR="002A5507" w:rsidRPr="007C6885">
        <w:rPr>
          <w:rFonts w:ascii="Times New Roman" w:hAnsi="Times New Roman"/>
          <w:sz w:val="24"/>
          <w:szCs w:val="24"/>
        </w:rPr>
        <w:t>.</w:t>
      </w:r>
    </w:p>
    <w:p w:rsidR="00AC3201" w:rsidRPr="007C6885" w:rsidRDefault="00AC7696"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 xml:space="preserve"> </w:t>
      </w:r>
      <w:r w:rsidR="00AC3201" w:rsidRPr="007C6885">
        <w:rPr>
          <w:rFonts w:ascii="Times New Roman" w:hAnsi="Times New Roman"/>
          <w:sz w:val="24"/>
          <w:szCs w:val="24"/>
        </w:rPr>
        <w:t>Высшее учебное заведение, реализующее основные образовательные программы подготовки бакалавров, долж</w:t>
      </w:r>
      <w:r w:rsidR="00AC3201" w:rsidRPr="007C6885">
        <w:rPr>
          <w:rFonts w:ascii="Times New Roman" w:hAnsi="Times New Roman"/>
          <w:sz w:val="24"/>
          <w:szCs w:val="24"/>
          <w:lang w:val="ky-KG"/>
        </w:rPr>
        <w:t>е</w:t>
      </w:r>
      <w:r w:rsidR="00AC3201" w:rsidRPr="007C6885">
        <w:rPr>
          <w:rFonts w:ascii="Times New Roman" w:hAnsi="Times New Roman"/>
          <w:sz w:val="24"/>
          <w:szCs w:val="24"/>
        </w:rPr>
        <w:t>н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 xml:space="preserve">Минимально необходимый для реализации программы  бакалавриата перечень материально-технического обеспечения включает в себя: </w:t>
      </w:r>
    </w:p>
    <w:p w:rsidR="00AC3201" w:rsidRPr="007C6885" w:rsidRDefault="00AC3201" w:rsidP="00AC3201">
      <w:pPr>
        <w:spacing w:after="0" w:line="240" w:lineRule="auto"/>
        <w:ind w:left="709"/>
        <w:jc w:val="both"/>
        <w:rPr>
          <w:rFonts w:ascii="Times New Roman" w:hAnsi="Times New Roman"/>
          <w:sz w:val="24"/>
          <w:szCs w:val="24"/>
        </w:rPr>
      </w:pPr>
      <w:r w:rsidRPr="007C6885">
        <w:rPr>
          <w:rFonts w:ascii="Times New Roman" w:hAnsi="Times New Roman"/>
          <w:sz w:val="24"/>
          <w:szCs w:val="24"/>
        </w:rPr>
        <w:t>- учебные аудитории, оборудованные мультимедийными демонстрационными комплексами;</w:t>
      </w:r>
    </w:p>
    <w:p w:rsidR="00AC3201" w:rsidRPr="007C6885" w:rsidRDefault="00AC3201" w:rsidP="00AC3201">
      <w:pPr>
        <w:spacing w:after="0" w:line="240" w:lineRule="auto"/>
        <w:ind w:left="709"/>
        <w:jc w:val="both"/>
        <w:rPr>
          <w:rFonts w:ascii="Times New Roman" w:hAnsi="Times New Roman"/>
          <w:sz w:val="24"/>
          <w:szCs w:val="24"/>
        </w:rPr>
      </w:pPr>
      <w:r w:rsidRPr="007C6885">
        <w:rPr>
          <w:rFonts w:ascii="Times New Roman" w:hAnsi="Times New Roman"/>
          <w:sz w:val="24"/>
          <w:szCs w:val="24"/>
        </w:rPr>
        <w:t>- компьютерные классы с возможностью выхода в глобальные поисковые системы;</w:t>
      </w:r>
    </w:p>
    <w:p w:rsidR="00AC3201" w:rsidRPr="007C6885" w:rsidRDefault="00AC3201" w:rsidP="00AC3201">
      <w:pPr>
        <w:spacing w:after="0" w:line="240" w:lineRule="auto"/>
        <w:ind w:left="709"/>
        <w:jc w:val="both"/>
        <w:rPr>
          <w:rFonts w:ascii="Times New Roman" w:hAnsi="Times New Roman"/>
          <w:sz w:val="24"/>
          <w:szCs w:val="24"/>
        </w:rPr>
      </w:pPr>
      <w:r w:rsidRPr="007C6885">
        <w:rPr>
          <w:rFonts w:ascii="Times New Roman" w:hAnsi="Times New Roman"/>
          <w:sz w:val="24"/>
          <w:szCs w:val="24"/>
        </w:rPr>
        <w:t>- специально оборудованные лаборатории в соответствии с профилем;</w:t>
      </w:r>
    </w:p>
    <w:p w:rsidR="00AC3201" w:rsidRPr="007C6885" w:rsidRDefault="00AC3201" w:rsidP="00AC3201">
      <w:pPr>
        <w:spacing w:after="0" w:line="240" w:lineRule="auto"/>
        <w:ind w:left="709"/>
        <w:jc w:val="both"/>
        <w:rPr>
          <w:rFonts w:ascii="Times New Roman" w:hAnsi="Times New Roman"/>
          <w:sz w:val="24"/>
          <w:szCs w:val="24"/>
        </w:rPr>
      </w:pPr>
      <w:r w:rsidRPr="007C6885">
        <w:rPr>
          <w:rFonts w:ascii="Times New Roman" w:hAnsi="Times New Roman"/>
          <w:sz w:val="24"/>
          <w:szCs w:val="24"/>
        </w:rPr>
        <w:t>- учебно-методические кабинеты;</w:t>
      </w:r>
    </w:p>
    <w:p w:rsidR="00AC3201" w:rsidRPr="007C6885" w:rsidRDefault="00AC3201" w:rsidP="00AC3201">
      <w:pPr>
        <w:spacing w:after="0" w:line="240" w:lineRule="auto"/>
        <w:jc w:val="both"/>
        <w:rPr>
          <w:rFonts w:ascii="Times New Roman" w:hAnsi="Times New Roman"/>
          <w:sz w:val="24"/>
          <w:szCs w:val="24"/>
        </w:rPr>
      </w:pPr>
      <w:r w:rsidRPr="007C6885">
        <w:rPr>
          <w:rFonts w:ascii="Times New Roman" w:hAnsi="Times New Roman"/>
          <w:sz w:val="24"/>
          <w:szCs w:val="24"/>
          <w:lang w:val="ky-KG"/>
        </w:rPr>
        <w:t xml:space="preserve">           - </w:t>
      </w:r>
      <w:r w:rsidRPr="007C6885">
        <w:rPr>
          <w:rFonts w:ascii="Times New Roman" w:hAnsi="Times New Roman"/>
          <w:sz w:val="24"/>
          <w:szCs w:val="24"/>
        </w:rPr>
        <w:t>специализированные лаборатории,  спортивные залы и оборудование, специально оборудованные аудитории (в соответствии с реализуемым профилем).</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 xml:space="preserve">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в соответствии с объемом изучаемых дисциплин. </w:t>
      </w:r>
    </w:p>
    <w:p w:rsidR="00AC3201" w:rsidRPr="007C6885" w:rsidRDefault="00AC3201" w:rsidP="00AC3201">
      <w:pPr>
        <w:spacing w:after="0" w:line="240" w:lineRule="auto"/>
        <w:ind w:firstLine="709"/>
        <w:jc w:val="both"/>
        <w:rPr>
          <w:rFonts w:ascii="Times New Roman" w:hAnsi="Times New Roman"/>
          <w:sz w:val="24"/>
          <w:szCs w:val="24"/>
        </w:rPr>
      </w:pPr>
      <w:r w:rsidRPr="007C6885">
        <w:rPr>
          <w:rFonts w:ascii="Times New Roman" w:hAnsi="Times New Roman"/>
          <w:sz w:val="24"/>
          <w:szCs w:val="24"/>
        </w:rPr>
        <w:t>Вуз должен быть обеспечен необходимым комплектом лицензионного программного обеспечения.</w:t>
      </w:r>
    </w:p>
    <w:p w:rsidR="00225913" w:rsidRPr="007C6885" w:rsidRDefault="00225913" w:rsidP="00AC3201">
      <w:pPr>
        <w:pStyle w:val="a3"/>
        <w:ind w:firstLine="708"/>
        <w:jc w:val="both"/>
        <w:rPr>
          <w:rFonts w:ascii="Times New Roman" w:hAnsi="Times New Roman"/>
          <w:sz w:val="24"/>
          <w:szCs w:val="24"/>
        </w:rPr>
      </w:pPr>
    </w:p>
    <w:p w:rsidR="00225913" w:rsidRPr="007C6885" w:rsidRDefault="00AC7696" w:rsidP="00AC3201">
      <w:pPr>
        <w:pStyle w:val="a3"/>
        <w:ind w:firstLine="708"/>
        <w:jc w:val="center"/>
        <w:rPr>
          <w:rFonts w:ascii="Times New Roman" w:hAnsi="Times New Roman"/>
          <w:b/>
          <w:bCs/>
          <w:sz w:val="24"/>
          <w:szCs w:val="24"/>
          <w:lang w:val="ky-KG"/>
        </w:rPr>
      </w:pPr>
      <w:r w:rsidRPr="007C6885">
        <w:rPr>
          <w:rFonts w:ascii="Times New Roman" w:hAnsi="Times New Roman"/>
          <w:b/>
          <w:bCs/>
          <w:sz w:val="24"/>
          <w:szCs w:val="24"/>
          <w:lang w:val="ky-KG"/>
        </w:rPr>
        <w:t>6</w:t>
      </w:r>
      <w:r w:rsidRPr="007C6885">
        <w:rPr>
          <w:rFonts w:ascii="Times New Roman" w:hAnsi="Times New Roman"/>
          <w:b/>
          <w:bCs/>
          <w:sz w:val="24"/>
          <w:szCs w:val="24"/>
        </w:rPr>
        <w:t>. О</w:t>
      </w:r>
      <w:r w:rsidRPr="007C6885">
        <w:rPr>
          <w:rFonts w:ascii="Times New Roman" w:hAnsi="Times New Roman"/>
          <w:b/>
          <w:bCs/>
          <w:sz w:val="24"/>
          <w:szCs w:val="24"/>
          <w:lang w:val="ky-KG"/>
        </w:rPr>
        <w:t>ЦЕНКА</w:t>
      </w:r>
      <w:r w:rsidRPr="007C6885">
        <w:rPr>
          <w:rFonts w:ascii="Times New Roman" w:hAnsi="Times New Roman"/>
          <w:b/>
          <w:bCs/>
          <w:sz w:val="24"/>
          <w:szCs w:val="24"/>
        </w:rPr>
        <w:t xml:space="preserve"> </w:t>
      </w:r>
      <w:r w:rsidRPr="007C6885">
        <w:rPr>
          <w:rFonts w:ascii="Times New Roman" w:hAnsi="Times New Roman"/>
          <w:b/>
          <w:bCs/>
          <w:sz w:val="24"/>
          <w:szCs w:val="24"/>
          <w:lang w:val="ky-KG"/>
        </w:rPr>
        <w:t xml:space="preserve">КАЧЕСТВА </w:t>
      </w:r>
      <w:r w:rsidRPr="007C6885">
        <w:rPr>
          <w:rFonts w:ascii="Times New Roman" w:hAnsi="Times New Roman"/>
          <w:b/>
          <w:bCs/>
          <w:sz w:val="24"/>
          <w:szCs w:val="24"/>
        </w:rPr>
        <w:t xml:space="preserve"> </w:t>
      </w:r>
      <w:r w:rsidRPr="007C6885">
        <w:rPr>
          <w:rFonts w:ascii="Times New Roman" w:hAnsi="Times New Roman"/>
          <w:b/>
          <w:bCs/>
          <w:sz w:val="24"/>
          <w:szCs w:val="24"/>
          <w:lang w:val="ky-KG"/>
        </w:rPr>
        <w:t>ПОДГОТОВКИ ВЫПУСКНИКОВ</w:t>
      </w:r>
    </w:p>
    <w:p w:rsidR="00AC7696" w:rsidRPr="007C6885" w:rsidRDefault="00AC7696" w:rsidP="00AC7696">
      <w:pPr>
        <w:spacing w:after="0" w:line="240" w:lineRule="auto"/>
        <w:ind w:firstLine="709"/>
        <w:jc w:val="both"/>
        <w:rPr>
          <w:rFonts w:ascii="Times New Roman" w:hAnsi="Times New Roman"/>
          <w:sz w:val="24"/>
          <w:szCs w:val="24"/>
        </w:rPr>
      </w:pPr>
      <w:r w:rsidRPr="007C6885">
        <w:rPr>
          <w:rFonts w:ascii="Times New Roman" w:hAnsi="Times New Roman"/>
          <w:b/>
          <w:bCs/>
          <w:sz w:val="24"/>
          <w:szCs w:val="24"/>
          <w:lang w:val="ky-KG"/>
        </w:rPr>
        <w:lastRenderedPageBreak/>
        <w:t>6</w:t>
      </w:r>
      <w:r w:rsidRPr="007C6885">
        <w:rPr>
          <w:rFonts w:ascii="Times New Roman" w:hAnsi="Times New Roman"/>
          <w:b/>
          <w:bCs/>
          <w:sz w:val="24"/>
          <w:szCs w:val="24"/>
        </w:rPr>
        <w:t>.1.</w:t>
      </w:r>
      <w:r w:rsidRPr="007C6885">
        <w:rPr>
          <w:rFonts w:ascii="Times New Roman" w:hAnsi="Times New Roman"/>
          <w:sz w:val="24"/>
          <w:szCs w:val="24"/>
        </w:rPr>
        <w:t xml:space="preserve"> Оценка качества освоения основных образовательных программ должна включать текущую, промежуточную и итоговую государственную аттестацию обучающихся.</w:t>
      </w:r>
    </w:p>
    <w:p w:rsidR="00AC7696" w:rsidRPr="007C6885" w:rsidRDefault="00AC7696" w:rsidP="00AC7696">
      <w:pPr>
        <w:spacing w:after="0" w:line="240" w:lineRule="auto"/>
        <w:ind w:firstLine="709"/>
        <w:jc w:val="both"/>
        <w:rPr>
          <w:rFonts w:ascii="Times New Roman" w:hAnsi="Times New Roman"/>
          <w:sz w:val="24"/>
          <w:szCs w:val="24"/>
        </w:rPr>
      </w:pPr>
      <w:r w:rsidRPr="007C6885">
        <w:rPr>
          <w:rFonts w:ascii="Times New Roman" w:hAnsi="Times New Roman"/>
          <w:b/>
          <w:bCs/>
          <w:sz w:val="24"/>
          <w:szCs w:val="24"/>
          <w:lang w:val="ky-KG"/>
        </w:rPr>
        <w:t>6</w:t>
      </w:r>
      <w:r w:rsidRPr="007C6885">
        <w:rPr>
          <w:rFonts w:ascii="Times New Roman" w:hAnsi="Times New Roman"/>
          <w:b/>
          <w:bCs/>
          <w:sz w:val="24"/>
          <w:szCs w:val="24"/>
        </w:rPr>
        <w:t>.2.</w:t>
      </w:r>
      <w:r w:rsidR="00F9140E" w:rsidRPr="007C6885">
        <w:rPr>
          <w:rFonts w:ascii="Times New Roman" w:hAnsi="Times New Roman"/>
          <w:sz w:val="24"/>
          <w:szCs w:val="24"/>
        </w:rPr>
        <w:t xml:space="preserve"> Конкретные формы, </w:t>
      </w:r>
      <w:r w:rsidRPr="007C6885">
        <w:rPr>
          <w:rFonts w:ascii="Times New Roman" w:hAnsi="Times New Roman"/>
          <w:sz w:val="24"/>
          <w:szCs w:val="24"/>
        </w:rPr>
        <w:t>процедуры текущего и промежуточного контроля знаний по каждой дисциплине разрабатываются вузом  самостоятельно и доводятся до сведения обучающихся в течение первого месяца.</w:t>
      </w:r>
    </w:p>
    <w:p w:rsidR="00AC7696" w:rsidRPr="007C6885" w:rsidRDefault="00AC7696" w:rsidP="00AC7696">
      <w:pPr>
        <w:spacing w:after="0" w:line="240" w:lineRule="auto"/>
        <w:ind w:firstLine="709"/>
        <w:jc w:val="both"/>
        <w:rPr>
          <w:rFonts w:ascii="Times New Roman" w:hAnsi="Times New Roman"/>
          <w:sz w:val="24"/>
          <w:szCs w:val="24"/>
        </w:rPr>
      </w:pPr>
      <w:r w:rsidRPr="007C6885">
        <w:rPr>
          <w:rFonts w:ascii="Times New Roman" w:hAnsi="Times New Roman"/>
          <w:b/>
          <w:bCs/>
          <w:sz w:val="24"/>
          <w:szCs w:val="24"/>
          <w:lang w:val="ky-KG"/>
        </w:rPr>
        <w:t>6</w:t>
      </w:r>
      <w:r w:rsidRPr="007C6885">
        <w:rPr>
          <w:rFonts w:ascii="Times New Roman" w:hAnsi="Times New Roman"/>
          <w:b/>
          <w:bCs/>
          <w:sz w:val="24"/>
          <w:szCs w:val="24"/>
        </w:rPr>
        <w:t>.3.</w:t>
      </w:r>
      <w:r w:rsidRPr="007C6885">
        <w:rPr>
          <w:rFonts w:ascii="Times New Roman" w:hAnsi="Times New Roman"/>
          <w:sz w:val="24"/>
          <w:szCs w:val="24"/>
        </w:rPr>
        <w:t xml:space="preserve"> Итоговая государственная аттестация включает защиту бакалаврской выпускной </w:t>
      </w:r>
      <w:r w:rsidR="006F5CB8" w:rsidRPr="007C6885">
        <w:rPr>
          <w:rFonts w:ascii="Times New Roman" w:hAnsi="Times New Roman"/>
          <w:sz w:val="24"/>
          <w:szCs w:val="24"/>
        </w:rPr>
        <w:t xml:space="preserve">квалификационной работы </w:t>
      </w:r>
      <w:r w:rsidR="00EE49EF" w:rsidRPr="007C6885">
        <w:rPr>
          <w:rFonts w:ascii="Times New Roman" w:hAnsi="Times New Roman"/>
          <w:sz w:val="24"/>
          <w:szCs w:val="24"/>
        </w:rPr>
        <w:t>и</w:t>
      </w:r>
      <w:r w:rsidR="006F5CB8" w:rsidRPr="007C6885">
        <w:rPr>
          <w:rFonts w:ascii="Times New Roman" w:hAnsi="Times New Roman"/>
          <w:sz w:val="24"/>
          <w:szCs w:val="24"/>
        </w:rPr>
        <w:t>/или</w:t>
      </w:r>
      <w:r w:rsidR="00EE49EF" w:rsidRPr="007C6885">
        <w:rPr>
          <w:rFonts w:ascii="Times New Roman" w:hAnsi="Times New Roman"/>
          <w:sz w:val="24"/>
          <w:szCs w:val="24"/>
        </w:rPr>
        <w:t xml:space="preserve">  г</w:t>
      </w:r>
      <w:r w:rsidRPr="007C6885">
        <w:rPr>
          <w:rFonts w:ascii="Times New Roman" w:hAnsi="Times New Roman"/>
          <w:sz w:val="24"/>
          <w:szCs w:val="24"/>
        </w:rPr>
        <w:t xml:space="preserve">осударственный экзамен. </w:t>
      </w:r>
    </w:p>
    <w:p w:rsidR="00AC7696" w:rsidRPr="007C6885" w:rsidRDefault="00AC7696" w:rsidP="00AC7696">
      <w:pPr>
        <w:widowControl w:val="0"/>
        <w:tabs>
          <w:tab w:val="left" w:pos="720"/>
          <w:tab w:val="left" w:pos="864"/>
          <w:tab w:val="left" w:pos="1152"/>
          <w:tab w:val="left" w:pos="1440"/>
          <w:tab w:val="left" w:pos="2592"/>
          <w:tab w:val="left" w:pos="3168"/>
          <w:tab w:val="left" w:pos="3456"/>
        </w:tabs>
        <w:spacing w:after="0" w:line="240" w:lineRule="auto"/>
        <w:ind w:firstLine="709"/>
        <w:jc w:val="both"/>
        <w:rPr>
          <w:rFonts w:ascii="Times New Roman" w:hAnsi="Times New Roman"/>
          <w:sz w:val="24"/>
          <w:szCs w:val="24"/>
        </w:rPr>
      </w:pPr>
      <w:r w:rsidRPr="007C6885">
        <w:rPr>
          <w:rFonts w:ascii="Times New Roman" w:hAnsi="Times New Roman"/>
          <w:sz w:val="24"/>
          <w:szCs w:val="24"/>
        </w:rPr>
        <w:tab/>
        <w:t>Требования к содержанию, объему и структуре выпускной квалификационной работы (бакалаврской работы) определяются высшим учебным заведением на основании действующего</w:t>
      </w:r>
      <w:r w:rsidR="00166073" w:rsidRPr="007C6885">
        <w:rPr>
          <w:rFonts w:ascii="Times New Roman" w:hAnsi="Times New Roman"/>
          <w:sz w:val="24"/>
          <w:szCs w:val="24"/>
        </w:rPr>
        <w:t xml:space="preserve">: </w:t>
      </w:r>
      <w:r w:rsidR="0032798E" w:rsidRPr="007C6885">
        <w:rPr>
          <w:rFonts w:ascii="Times New Roman" w:hAnsi="Times New Roman"/>
          <w:sz w:val="24"/>
          <w:szCs w:val="24"/>
        </w:rPr>
        <w:t>«</w:t>
      </w:r>
      <w:r w:rsidRPr="007C6885">
        <w:rPr>
          <w:rFonts w:ascii="Times New Roman" w:hAnsi="Times New Roman"/>
          <w:sz w:val="24"/>
          <w:szCs w:val="24"/>
        </w:rPr>
        <w:t>Положения об итоговой  государственной аттестации выпускников высших учебных заведений</w:t>
      </w:r>
      <w:r w:rsidR="0032798E" w:rsidRPr="007C6885">
        <w:rPr>
          <w:rFonts w:ascii="Times New Roman" w:hAnsi="Times New Roman"/>
          <w:sz w:val="24"/>
          <w:szCs w:val="24"/>
        </w:rPr>
        <w:t>»</w:t>
      </w:r>
      <w:r w:rsidRPr="007C6885">
        <w:rPr>
          <w:rFonts w:ascii="Times New Roman" w:hAnsi="Times New Roman"/>
          <w:sz w:val="24"/>
          <w:szCs w:val="24"/>
        </w:rPr>
        <w:t>, утвержденного постановлением Правительства Кыргызской Республики от 29 мая 2012 года №346, а также данного ГОС ВПО</w:t>
      </w:r>
      <w:r w:rsidR="00166073" w:rsidRPr="007C6885">
        <w:rPr>
          <w:rFonts w:ascii="Times New Roman" w:hAnsi="Times New Roman"/>
          <w:sz w:val="24"/>
          <w:szCs w:val="24"/>
        </w:rPr>
        <w:t>,</w:t>
      </w:r>
      <w:r w:rsidRPr="007C6885">
        <w:rPr>
          <w:rFonts w:ascii="Times New Roman" w:hAnsi="Times New Roman"/>
          <w:sz w:val="24"/>
          <w:szCs w:val="24"/>
        </w:rPr>
        <w:t xml:space="preserve"> в части требований к результатам освоения основной образовательной программы бакалавриата.</w:t>
      </w:r>
    </w:p>
    <w:p w:rsidR="00AC7696" w:rsidRPr="007C6885" w:rsidRDefault="00AC7696" w:rsidP="00AC7696">
      <w:pPr>
        <w:spacing w:after="0" w:line="240" w:lineRule="auto"/>
        <w:ind w:firstLine="709"/>
        <w:jc w:val="both"/>
        <w:rPr>
          <w:rFonts w:ascii="Times New Roman" w:hAnsi="Times New Roman"/>
          <w:sz w:val="24"/>
          <w:szCs w:val="24"/>
        </w:rPr>
      </w:pPr>
      <w:r w:rsidRPr="007C6885">
        <w:rPr>
          <w:rFonts w:ascii="Times New Roman" w:hAnsi="Times New Roman"/>
          <w:sz w:val="24"/>
          <w:szCs w:val="24"/>
        </w:rPr>
        <w:t>Форма и содержание итогового государственного экзамена определяется в соответствии с рекомендациями УМО.</w:t>
      </w:r>
    </w:p>
    <w:p w:rsidR="00EE49EF" w:rsidRPr="007C6885" w:rsidRDefault="00EE49EF" w:rsidP="00610249">
      <w:pPr>
        <w:pStyle w:val="a3"/>
        <w:ind w:firstLine="708"/>
        <w:jc w:val="both"/>
        <w:rPr>
          <w:rFonts w:ascii="Times New Roman" w:hAnsi="Times New Roman"/>
          <w:bCs/>
          <w:sz w:val="24"/>
          <w:szCs w:val="24"/>
        </w:rPr>
      </w:pPr>
    </w:p>
    <w:p w:rsidR="00610249" w:rsidRPr="007C6885" w:rsidRDefault="00610249" w:rsidP="00610249">
      <w:pPr>
        <w:pStyle w:val="a3"/>
        <w:ind w:firstLine="708"/>
        <w:jc w:val="both"/>
        <w:rPr>
          <w:rFonts w:ascii="Times New Roman" w:hAnsi="Times New Roman"/>
          <w:bCs/>
          <w:sz w:val="24"/>
          <w:szCs w:val="24"/>
        </w:rPr>
      </w:pPr>
      <w:r w:rsidRPr="007C6885">
        <w:rPr>
          <w:rFonts w:ascii="Times New Roman" w:hAnsi="Times New Roman"/>
          <w:bCs/>
          <w:sz w:val="24"/>
          <w:szCs w:val="24"/>
        </w:rPr>
        <w:t>Настоящий стандарт разработан Министерством образования и науки Кыргызской Республики.</w:t>
      </w:r>
    </w:p>
    <w:p w:rsidR="00EE49EF" w:rsidRPr="007C6885" w:rsidRDefault="00EE49EF" w:rsidP="00610249">
      <w:pPr>
        <w:pStyle w:val="a3"/>
        <w:ind w:firstLine="708"/>
        <w:jc w:val="both"/>
        <w:rPr>
          <w:rFonts w:ascii="Times New Roman" w:hAnsi="Times New Roman"/>
          <w:bCs/>
          <w:sz w:val="24"/>
          <w:szCs w:val="24"/>
        </w:rPr>
      </w:pPr>
    </w:p>
    <w:p w:rsidR="00D44471" w:rsidRDefault="00610249" w:rsidP="001A090B">
      <w:pPr>
        <w:pStyle w:val="a3"/>
        <w:spacing w:line="360" w:lineRule="auto"/>
        <w:ind w:firstLine="708"/>
        <w:jc w:val="both"/>
        <w:rPr>
          <w:rFonts w:ascii="Times New Roman" w:hAnsi="Times New Roman"/>
          <w:b/>
          <w:bCs/>
          <w:sz w:val="24"/>
          <w:szCs w:val="24"/>
        </w:rPr>
      </w:pPr>
      <w:r w:rsidRPr="007C6885">
        <w:rPr>
          <w:rFonts w:ascii="Times New Roman" w:hAnsi="Times New Roman"/>
          <w:b/>
          <w:bCs/>
          <w:sz w:val="24"/>
          <w:szCs w:val="24"/>
        </w:rPr>
        <w:t xml:space="preserve">Председатель учебно-методического </w:t>
      </w:r>
    </w:p>
    <w:p w:rsidR="00D44471" w:rsidRDefault="00610249" w:rsidP="001A090B">
      <w:pPr>
        <w:pStyle w:val="a3"/>
        <w:spacing w:line="360" w:lineRule="auto"/>
        <w:ind w:firstLine="708"/>
        <w:jc w:val="both"/>
        <w:rPr>
          <w:rFonts w:ascii="Times New Roman" w:hAnsi="Times New Roman"/>
          <w:b/>
          <w:bCs/>
          <w:sz w:val="24"/>
          <w:szCs w:val="24"/>
        </w:rPr>
      </w:pPr>
      <w:r w:rsidRPr="007C6885">
        <w:rPr>
          <w:rFonts w:ascii="Times New Roman" w:hAnsi="Times New Roman"/>
          <w:b/>
          <w:bCs/>
          <w:sz w:val="24"/>
          <w:szCs w:val="24"/>
        </w:rPr>
        <w:t xml:space="preserve">объединения по педагогическому </w:t>
      </w:r>
    </w:p>
    <w:p w:rsidR="00D44471" w:rsidRDefault="00610249" w:rsidP="001A090B">
      <w:pPr>
        <w:pStyle w:val="a3"/>
        <w:spacing w:line="360" w:lineRule="auto"/>
        <w:ind w:firstLine="708"/>
        <w:jc w:val="both"/>
        <w:rPr>
          <w:rFonts w:ascii="Times New Roman" w:hAnsi="Times New Roman"/>
          <w:bCs/>
          <w:sz w:val="24"/>
          <w:szCs w:val="24"/>
        </w:rPr>
      </w:pPr>
      <w:r w:rsidRPr="007C6885">
        <w:rPr>
          <w:rFonts w:ascii="Times New Roman" w:hAnsi="Times New Roman"/>
          <w:b/>
          <w:bCs/>
          <w:sz w:val="24"/>
          <w:szCs w:val="24"/>
        </w:rPr>
        <w:t xml:space="preserve">образованию, </w:t>
      </w:r>
      <w:r w:rsidRPr="007C6885">
        <w:rPr>
          <w:rFonts w:ascii="Times New Roman" w:hAnsi="Times New Roman"/>
          <w:bCs/>
          <w:sz w:val="24"/>
          <w:szCs w:val="24"/>
        </w:rPr>
        <w:t xml:space="preserve">кандидат психологических </w:t>
      </w:r>
    </w:p>
    <w:p w:rsidR="00610249" w:rsidRPr="007C6885" w:rsidRDefault="00610249" w:rsidP="001A090B">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наук, </w:t>
      </w:r>
      <w:r w:rsidR="00C30D77" w:rsidRPr="007C6885">
        <w:rPr>
          <w:rFonts w:ascii="Times New Roman" w:hAnsi="Times New Roman"/>
          <w:bCs/>
          <w:sz w:val="24"/>
          <w:szCs w:val="24"/>
        </w:rPr>
        <w:t>и.о.проф</w:t>
      </w:r>
      <w:r w:rsidRPr="007C6885">
        <w:rPr>
          <w:rFonts w:ascii="Times New Roman" w:hAnsi="Times New Roman"/>
          <w:bCs/>
          <w:sz w:val="24"/>
          <w:szCs w:val="24"/>
        </w:rPr>
        <w:t xml:space="preserve"> </w:t>
      </w:r>
      <w:r w:rsidRPr="007C6885">
        <w:rPr>
          <w:rFonts w:ascii="Times New Roman" w:hAnsi="Times New Roman"/>
          <w:b/>
          <w:bCs/>
          <w:sz w:val="24"/>
          <w:szCs w:val="24"/>
        </w:rPr>
        <w:t>Конурбаев Т.А.</w:t>
      </w:r>
      <w:r w:rsidR="00545988" w:rsidRPr="007C6885">
        <w:rPr>
          <w:rFonts w:ascii="Times New Roman" w:hAnsi="Times New Roman"/>
          <w:bCs/>
          <w:sz w:val="24"/>
          <w:szCs w:val="24"/>
        </w:rPr>
        <w:t xml:space="preserve"> </w:t>
      </w:r>
      <w:r w:rsidR="00D44471">
        <w:rPr>
          <w:rFonts w:ascii="Times New Roman" w:hAnsi="Times New Roman"/>
          <w:bCs/>
          <w:sz w:val="24"/>
          <w:szCs w:val="24"/>
        </w:rPr>
        <w:tab/>
      </w:r>
      <w:r w:rsidR="00D44471">
        <w:rPr>
          <w:rFonts w:ascii="Times New Roman" w:hAnsi="Times New Roman"/>
          <w:bCs/>
          <w:sz w:val="24"/>
          <w:szCs w:val="24"/>
        </w:rPr>
        <w:tab/>
      </w:r>
      <w:r w:rsidR="00D44471">
        <w:rPr>
          <w:rFonts w:ascii="Times New Roman" w:hAnsi="Times New Roman"/>
          <w:bCs/>
          <w:sz w:val="24"/>
          <w:szCs w:val="24"/>
        </w:rPr>
        <w:tab/>
      </w:r>
      <w:r w:rsidR="00D44471">
        <w:rPr>
          <w:rFonts w:ascii="Times New Roman" w:hAnsi="Times New Roman"/>
          <w:bCs/>
          <w:sz w:val="24"/>
          <w:szCs w:val="24"/>
        </w:rPr>
        <w:tab/>
      </w:r>
      <w:r w:rsidR="00D44471">
        <w:rPr>
          <w:rFonts w:ascii="Times New Roman" w:hAnsi="Times New Roman"/>
          <w:bCs/>
          <w:sz w:val="24"/>
          <w:szCs w:val="24"/>
        </w:rPr>
        <w:tab/>
      </w:r>
      <w:bookmarkStart w:id="0" w:name="_GoBack"/>
      <w:bookmarkEnd w:id="0"/>
      <w:r w:rsidR="00545988" w:rsidRPr="007C6885">
        <w:rPr>
          <w:rFonts w:ascii="Times New Roman" w:hAnsi="Times New Roman"/>
          <w:bCs/>
          <w:sz w:val="24"/>
          <w:szCs w:val="24"/>
        </w:rPr>
        <w:t>…………………...</w:t>
      </w:r>
    </w:p>
    <w:p w:rsidR="00610249" w:rsidRPr="007C6885" w:rsidRDefault="00610249" w:rsidP="001A090B">
      <w:pPr>
        <w:pStyle w:val="a3"/>
        <w:spacing w:line="360" w:lineRule="auto"/>
        <w:ind w:firstLine="708"/>
        <w:jc w:val="both"/>
        <w:rPr>
          <w:rFonts w:ascii="Times New Roman" w:hAnsi="Times New Roman"/>
          <w:bCs/>
          <w:sz w:val="24"/>
          <w:szCs w:val="24"/>
        </w:rPr>
      </w:pPr>
    </w:p>
    <w:p w:rsidR="00610249" w:rsidRPr="007C6885" w:rsidRDefault="00610249" w:rsidP="00610249">
      <w:pPr>
        <w:pStyle w:val="a3"/>
        <w:ind w:firstLine="708"/>
        <w:jc w:val="both"/>
        <w:rPr>
          <w:rFonts w:ascii="Times New Roman" w:hAnsi="Times New Roman"/>
          <w:b/>
          <w:bCs/>
          <w:sz w:val="24"/>
          <w:szCs w:val="24"/>
        </w:rPr>
      </w:pPr>
      <w:r w:rsidRPr="007C6885">
        <w:rPr>
          <w:rFonts w:ascii="Times New Roman" w:hAnsi="Times New Roman"/>
          <w:b/>
          <w:bCs/>
          <w:sz w:val="24"/>
          <w:szCs w:val="24"/>
        </w:rPr>
        <w:t>Составители:</w:t>
      </w:r>
    </w:p>
    <w:p w:rsidR="007D4BD5" w:rsidRPr="007C6885" w:rsidRDefault="007D4BD5" w:rsidP="00610249">
      <w:pPr>
        <w:pStyle w:val="a3"/>
        <w:ind w:firstLine="708"/>
        <w:jc w:val="both"/>
        <w:rPr>
          <w:rFonts w:ascii="Times New Roman" w:hAnsi="Times New Roman"/>
          <w:b/>
          <w:bCs/>
          <w:sz w:val="24"/>
          <w:szCs w:val="24"/>
        </w:rPr>
      </w:pPr>
    </w:p>
    <w:p w:rsidR="005F2C80" w:rsidRPr="007C6885" w:rsidRDefault="005F2C80"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доктор педагогических наук, профессор </w:t>
      </w:r>
      <w:r w:rsidRPr="007C6885">
        <w:rPr>
          <w:rFonts w:ascii="Times New Roman" w:hAnsi="Times New Roman"/>
          <w:b/>
          <w:bCs/>
          <w:sz w:val="24"/>
          <w:szCs w:val="24"/>
        </w:rPr>
        <w:t xml:space="preserve">Алиев Ш.А.                   </w:t>
      </w:r>
      <w:r w:rsidRPr="007C6885">
        <w:rPr>
          <w:rFonts w:ascii="Times New Roman" w:hAnsi="Times New Roman"/>
          <w:bCs/>
          <w:sz w:val="24"/>
          <w:szCs w:val="24"/>
        </w:rPr>
        <w:t>…………………….</w:t>
      </w:r>
    </w:p>
    <w:p w:rsidR="005F2C80" w:rsidRPr="007C6885" w:rsidRDefault="005F2C80"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доктор физико-математических наук, профессор </w:t>
      </w:r>
      <w:r w:rsidRPr="007C6885">
        <w:rPr>
          <w:rFonts w:ascii="Times New Roman" w:hAnsi="Times New Roman"/>
          <w:b/>
          <w:bCs/>
          <w:sz w:val="24"/>
          <w:szCs w:val="24"/>
        </w:rPr>
        <w:t xml:space="preserve">Сопуев А.С.    </w:t>
      </w:r>
      <w:r w:rsidRPr="007C6885">
        <w:rPr>
          <w:rFonts w:ascii="Times New Roman" w:hAnsi="Times New Roman"/>
          <w:bCs/>
          <w:sz w:val="24"/>
          <w:szCs w:val="24"/>
        </w:rPr>
        <w:t>……………………..</w:t>
      </w:r>
    </w:p>
    <w:p w:rsidR="005F2C80" w:rsidRPr="007C6885" w:rsidRDefault="005F2C80"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кандидат физико-математических наук, доцент </w:t>
      </w:r>
      <w:r w:rsidRPr="007C6885">
        <w:rPr>
          <w:rFonts w:ascii="Times New Roman" w:hAnsi="Times New Roman"/>
          <w:b/>
          <w:bCs/>
          <w:sz w:val="24"/>
          <w:szCs w:val="24"/>
        </w:rPr>
        <w:t xml:space="preserve">Ногаев М.А.      </w:t>
      </w:r>
      <w:r w:rsidRPr="007C6885">
        <w:rPr>
          <w:rFonts w:ascii="Times New Roman" w:hAnsi="Times New Roman"/>
          <w:bCs/>
          <w:sz w:val="24"/>
          <w:szCs w:val="24"/>
        </w:rPr>
        <w:t>…………………….</w:t>
      </w:r>
    </w:p>
    <w:p w:rsidR="005F2C80" w:rsidRPr="007C6885" w:rsidRDefault="005F2C80"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кандидат педагогических наук, доцент </w:t>
      </w:r>
      <w:r w:rsidRPr="007C6885">
        <w:rPr>
          <w:rFonts w:ascii="Times New Roman" w:hAnsi="Times New Roman"/>
          <w:b/>
          <w:bCs/>
          <w:sz w:val="24"/>
          <w:szCs w:val="24"/>
        </w:rPr>
        <w:t xml:space="preserve">Алтыбаева М.А.            </w:t>
      </w:r>
      <w:r w:rsidRPr="007C6885">
        <w:rPr>
          <w:rFonts w:ascii="Times New Roman" w:hAnsi="Times New Roman"/>
          <w:bCs/>
          <w:sz w:val="24"/>
          <w:szCs w:val="24"/>
        </w:rPr>
        <w:t>……………………..</w:t>
      </w:r>
    </w:p>
    <w:p w:rsidR="005F2C80" w:rsidRPr="007C6885" w:rsidRDefault="005F2C80"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кандидат физико-математических наук, доцент </w:t>
      </w:r>
      <w:r w:rsidRPr="007C6885">
        <w:rPr>
          <w:rFonts w:ascii="Times New Roman" w:hAnsi="Times New Roman"/>
          <w:b/>
          <w:bCs/>
          <w:sz w:val="24"/>
          <w:szCs w:val="24"/>
        </w:rPr>
        <w:t xml:space="preserve">Бекболотов Д.Б. </w:t>
      </w:r>
      <w:r w:rsidRPr="007C6885">
        <w:rPr>
          <w:rFonts w:ascii="Times New Roman" w:hAnsi="Times New Roman"/>
          <w:bCs/>
          <w:sz w:val="24"/>
          <w:szCs w:val="24"/>
        </w:rPr>
        <w:t>…………………...</w:t>
      </w:r>
    </w:p>
    <w:p w:rsidR="00AC3201" w:rsidRPr="007C6885" w:rsidRDefault="00AC3201" w:rsidP="005F2C80">
      <w:pPr>
        <w:pStyle w:val="a3"/>
        <w:spacing w:line="360" w:lineRule="auto"/>
        <w:ind w:firstLine="708"/>
        <w:jc w:val="both"/>
        <w:rPr>
          <w:rFonts w:ascii="Times New Roman" w:hAnsi="Times New Roman"/>
          <w:bCs/>
          <w:sz w:val="24"/>
          <w:szCs w:val="24"/>
        </w:rPr>
      </w:pPr>
      <w:r w:rsidRPr="007C6885">
        <w:rPr>
          <w:rFonts w:ascii="Times New Roman" w:hAnsi="Times New Roman"/>
          <w:bCs/>
          <w:sz w:val="24"/>
          <w:szCs w:val="24"/>
        </w:rPr>
        <w:t xml:space="preserve">кандидат педагогических наук, доцент </w:t>
      </w:r>
      <w:r w:rsidRPr="007C6885">
        <w:rPr>
          <w:rFonts w:ascii="Times New Roman" w:hAnsi="Times New Roman"/>
          <w:b/>
          <w:bCs/>
          <w:sz w:val="24"/>
          <w:szCs w:val="24"/>
        </w:rPr>
        <w:t>Сагыналиева Н.К.</w:t>
      </w:r>
      <w:r w:rsidRPr="007C6885">
        <w:rPr>
          <w:rFonts w:ascii="Times New Roman" w:hAnsi="Times New Roman"/>
          <w:bCs/>
          <w:sz w:val="24"/>
          <w:szCs w:val="24"/>
        </w:rPr>
        <w:t xml:space="preserve">           ……………………</w:t>
      </w:r>
    </w:p>
    <w:p w:rsidR="00342965" w:rsidRPr="007C6885" w:rsidRDefault="002A5507" w:rsidP="00EA63F8">
      <w:pPr>
        <w:pStyle w:val="a3"/>
        <w:spacing w:line="360" w:lineRule="auto"/>
        <w:jc w:val="both"/>
        <w:rPr>
          <w:rFonts w:ascii="Times New Roman" w:hAnsi="Times New Roman"/>
          <w:bCs/>
          <w:sz w:val="24"/>
          <w:szCs w:val="24"/>
        </w:rPr>
      </w:pPr>
      <w:r w:rsidRPr="007C6885">
        <w:rPr>
          <w:rFonts w:ascii="Times New Roman" w:hAnsi="Times New Roman"/>
          <w:b/>
          <w:bCs/>
          <w:sz w:val="24"/>
          <w:szCs w:val="24"/>
        </w:rPr>
        <w:t xml:space="preserve"> </w:t>
      </w:r>
    </w:p>
    <w:p w:rsidR="00610249" w:rsidRPr="007C6885" w:rsidRDefault="00610249" w:rsidP="001A090B">
      <w:pPr>
        <w:pStyle w:val="a3"/>
        <w:spacing w:line="360" w:lineRule="auto"/>
        <w:jc w:val="both"/>
        <w:rPr>
          <w:rFonts w:ascii="Times New Roman" w:hAnsi="Times New Roman"/>
          <w:bCs/>
          <w:sz w:val="24"/>
          <w:szCs w:val="24"/>
        </w:rPr>
      </w:pPr>
    </w:p>
    <w:p w:rsidR="00C0415D" w:rsidRPr="007C6885" w:rsidRDefault="00C0415D" w:rsidP="001C2255">
      <w:pPr>
        <w:pStyle w:val="a3"/>
        <w:ind w:firstLine="708"/>
        <w:jc w:val="both"/>
        <w:rPr>
          <w:rFonts w:ascii="Times New Roman" w:hAnsi="Times New Roman"/>
          <w:sz w:val="24"/>
          <w:szCs w:val="24"/>
        </w:rPr>
      </w:pPr>
    </w:p>
    <w:p w:rsidR="001A090B" w:rsidRPr="007C6885" w:rsidRDefault="001A090B" w:rsidP="001C2255">
      <w:pPr>
        <w:pStyle w:val="a3"/>
        <w:ind w:firstLine="708"/>
        <w:jc w:val="both"/>
        <w:rPr>
          <w:rFonts w:ascii="Times New Roman" w:hAnsi="Times New Roman"/>
          <w:sz w:val="24"/>
          <w:szCs w:val="24"/>
        </w:rPr>
      </w:pPr>
    </w:p>
    <w:p w:rsidR="001A090B" w:rsidRPr="007C6885" w:rsidRDefault="001A090B" w:rsidP="001C2255">
      <w:pPr>
        <w:pStyle w:val="a3"/>
        <w:ind w:firstLine="708"/>
        <w:jc w:val="both"/>
        <w:rPr>
          <w:rFonts w:ascii="Times New Roman" w:hAnsi="Times New Roman"/>
          <w:sz w:val="24"/>
          <w:szCs w:val="24"/>
        </w:rPr>
      </w:pPr>
    </w:p>
    <w:p w:rsidR="001A090B" w:rsidRPr="007C6885" w:rsidRDefault="001A090B" w:rsidP="001C2255">
      <w:pPr>
        <w:pStyle w:val="a3"/>
        <w:ind w:firstLine="708"/>
        <w:jc w:val="both"/>
        <w:rPr>
          <w:rFonts w:ascii="Times New Roman" w:hAnsi="Times New Roman"/>
          <w:sz w:val="24"/>
          <w:szCs w:val="24"/>
        </w:rPr>
      </w:pPr>
    </w:p>
    <w:p w:rsidR="001A090B" w:rsidRPr="007C6885" w:rsidRDefault="001A090B" w:rsidP="001C2255">
      <w:pPr>
        <w:pStyle w:val="a3"/>
        <w:ind w:firstLine="708"/>
        <w:jc w:val="both"/>
        <w:rPr>
          <w:rFonts w:ascii="Times New Roman" w:hAnsi="Times New Roman"/>
          <w:sz w:val="24"/>
          <w:szCs w:val="24"/>
        </w:rPr>
      </w:pPr>
    </w:p>
    <w:p w:rsidR="001A090B" w:rsidRPr="007C6885" w:rsidRDefault="001A090B" w:rsidP="001C2255">
      <w:pPr>
        <w:pStyle w:val="a3"/>
        <w:ind w:firstLine="708"/>
        <w:jc w:val="both"/>
        <w:rPr>
          <w:rFonts w:ascii="Times New Roman" w:hAnsi="Times New Roman"/>
          <w:sz w:val="24"/>
          <w:szCs w:val="24"/>
        </w:rPr>
      </w:pPr>
    </w:p>
    <w:tbl>
      <w:tblPr>
        <w:tblpPr w:leftFromText="180" w:rightFromText="180" w:vertAnchor="text" w:horzAnchor="margin" w:tblpY="-622"/>
        <w:tblW w:w="8188" w:type="dxa"/>
        <w:tblLook w:val="04A0" w:firstRow="1" w:lastRow="0" w:firstColumn="1" w:lastColumn="0" w:noHBand="0" w:noVBand="1"/>
      </w:tblPr>
      <w:tblGrid>
        <w:gridCol w:w="800"/>
        <w:gridCol w:w="7388"/>
      </w:tblGrid>
      <w:tr w:rsidR="00D72966" w:rsidRPr="007C6885" w:rsidTr="0087160B">
        <w:trPr>
          <w:trHeight w:val="1080"/>
        </w:trPr>
        <w:tc>
          <w:tcPr>
            <w:tcW w:w="8188" w:type="dxa"/>
            <w:gridSpan w:val="2"/>
            <w:tcBorders>
              <w:top w:val="nil"/>
              <w:left w:val="nil"/>
              <w:bottom w:val="nil"/>
              <w:right w:val="nil"/>
            </w:tcBorders>
            <w:vAlign w:val="center"/>
            <w:hideMark/>
          </w:tcPr>
          <w:p w:rsidR="00D72966" w:rsidRPr="007C6885" w:rsidRDefault="00D72966" w:rsidP="00D72966">
            <w:pPr>
              <w:pStyle w:val="a3"/>
              <w:ind w:firstLine="708"/>
              <w:jc w:val="right"/>
              <w:rPr>
                <w:rFonts w:ascii="Times New Roman" w:hAnsi="Times New Roman"/>
                <w:b/>
                <w:bCs/>
                <w:i/>
                <w:sz w:val="24"/>
                <w:szCs w:val="24"/>
              </w:rPr>
            </w:pPr>
            <w:r w:rsidRPr="007C6885">
              <w:rPr>
                <w:rFonts w:ascii="Times New Roman" w:hAnsi="Times New Roman"/>
                <w:b/>
                <w:bCs/>
                <w:i/>
                <w:sz w:val="24"/>
                <w:szCs w:val="24"/>
              </w:rPr>
              <w:lastRenderedPageBreak/>
              <w:t>Приложение 1</w:t>
            </w:r>
          </w:p>
          <w:p w:rsidR="00D72966" w:rsidRPr="007C6885" w:rsidRDefault="00D72966" w:rsidP="00D72966">
            <w:pPr>
              <w:jc w:val="center"/>
              <w:rPr>
                <w:rFonts w:ascii="Times New Roman" w:hAnsi="Times New Roman"/>
                <w:color w:val="000000"/>
              </w:rPr>
            </w:pPr>
          </w:p>
          <w:p w:rsidR="00D72966" w:rsidRPr="007C6885" w:rsidRDefault="00D72966" w:rsidP="00D72966">
            <w:pPr>
              <w:jc w:val="center"/>
              <w:rPr>
                <w:rFonts w:ascii="Times New Roman" w:hAnsi="Times New Roman"/>
                <w:color w:val="000000"/>
                <w:sz w:val="24"/>
                <w:szCs w:val="24"/>
              </w:rPr>
            </w:pPr>
            <w:r w:rsidRPr="007C6885">
              <w:rPr>
                <w:rFonts w:ascii="Times New Roman" w:hAnsi="Times New Roman"/>
                <w:color w:val="000000"/>
                <w:sz w:val="24"/>
                <w:szCs w:val="24"/>
              </w:rPr>
              <w:t xml:space="preserve">Перечень </w:t>
            </w:r>
            <w:r w:rsidR="00904B2C" w:rsidRPr="007C6885">
              <w:rPr>
                <w:rFonts w:ascii="Times New Roman" w:hAnsi="Times New Roman"/>
                <w:color w:val="000000"/>
                <w:sz w:val="24"/>
                <w:szCs w:val="24"/>
              </w:rPr>
              <w:t>дисциплин,</w:t>
            </w:r>
            <w:r w:rsidRPr="007C6885">
              <w:rPr>
                <w:rFonts w:ascii="Times New Roman" w:hAnsi="Times New Roman"/>
                <w:color w:val="000000"/>
                <w:sz w:val="24"/>
                <w:szCs w:val="24"/>
              </w:rPr>
              <w:t xml:space="preserve"> </w:t>
            </w:r>
            <w:r w:rsidR="00904B2C" w:rsidRPr="007C6885">
              <w:rPr>
                <w:rFonts w:ascii="Times New Roman" w:hAnsi="Times New Roman"/>
                <w:color w:val="000000"/>
                <w:sz w:val="24"/>
                <w:szCs w:val="24"/>
              </w:rPr>
              <w:t>предлагаемых</w:t>
            </w:r>
            <w:r w:rsidRPr="007C6885">
              <w:rPr>
                <w:rFonts w:ascii="Times New Roman" w:hAnsi="Times New Roman"/>
                <w:color w:val="000000"/>
                <w:sz w:val="24"/>
                <w:szCs w:val="24"/>
              </w:rPr>
              <w:t xml:space="preserve"> Учебно - методическим объединением в области "Педагогического образования" при базовом ВУЗе КГУ им. И.</w:t>
            </w:r>
            <w:r w:rsidR="00904B2C" w:rsidRPr="007C6885">
              <w:rPr>
                <w:rFonts w:ascii="Times New Roman" w:hAnsi="Times New Roman"/>
                <w:color w:val="000000"/>
                <w:sz w:val="24"/>
                <w:szCs w:val="24"/>
              </w:rPr>
              <w:t xml:space="preserve"> </w:t>
            </w:r>
            <w:r w:rsidRPr="007C6885">
              <w:rPr>
                <w:rFonts w:ascii="Times New Roman" w:hAnsi="Times New Roman"/>
                <w:color w:val="000000"/>
                <w:sz w:val="24"/>
                <w:szCs w:val="24"/>
              </w:rPr>
              <w:t xml:space="preserve">Арабаева по направлению ФМО, профиль </w:t>
            </w:r>
            <w:r w:rsidRPr="007C6885">
              <w:rPr>
                <w:rFonts w:ascii="Times New Roman" w:hAnsi="Times New Roman"/>
                <w:b/>
                <w:color w:val="000000"/>
                <w:sz w:val="24"/>
                <w:szCs w:val="24"/>
                <w:u w:val="single"/>
              </w:rPr>
              <w:t>"Физика"</w:t>
            </w:r>
          </w:p>
        </w:tc>
      </w:tr>
      <w:tr w:rsidR="00D72966" w:rsidRPr="007C6885" w:rsidTr="0087160B">
        <w:trPr>
          <w:trHeight w:val="630"/>
        </w:trPr>
        <w:tc>
          <w:tcPr>
            <w:tcW w:w="800" w:type="dxa"/>
            <w:tcBorders>
              <w:top w:val="single" w:sz="8" w:space="0" w:color="auto"/>
              <w:left w:val="single" w:sz="8" w:space="0" w:color="auto"/>
              <w:bottom w:val="single" w:sz="4" w:space="0" w:color="auto"/>
              <w:right w:val="single" w:sz="4" w:space="0" w:color="auto"/>
            </w:tcBorders>
            <w:vAlign w:val="center"/>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w:t>
            </w:r>
          </w:p>
        </w:tc>
        <w:tc>
          <w:tcPr>
            <w:tcW w:w="7388" w:type="dxa"/>
            <w:tcBorders>
              <w:top w:val="single" w:sz="8" w:space="0" w:color="auto"/>
              <w:left w:val="nil"/>
              <w:bottom w:val="single" w:sz="4" w:space="0" w:color="auto"/>
              <w:right w:val="single" w:sz="8" w:space="0" w:color="000000"/>
            </w:tcBorders>
            <w:vAlign w:val="center"/>
            <w:hideMark/>
          </w:tcPr>
          <w:p w:rsidR="00D72966" w:rsidRPr="007C6885" w:rsidRDefault="00D72966" w:rsidP="00D72966">
            <w:pPr>
              <w:jc w:val="center"/>
              <w:rPr>
                <w:rFonts w:ascii="Times New Roman" w:hAnsi="Times New Roman"/>
                <w:b/>
                <w:i/>
                <w:color w:val="000000"/>
                <w:sz w:val="24"/>
                <w:szCs w:val="24"/>
              </w:rPr>
            </w:pPr>
            <w:r w:rsidRPr="007C6885">
              <w:rPr>
                <w:rFonts w:ascii="Times New Roman" w:hAnsi="Times New Roman"/>
                <w:b/>
                <w:i/>
                <w:color w:val="000000"/>
                <w:sz w:val="24"/>
                <w:szCs w:val="24"/>
              </w:rPr>
              <w:t xml:space="preserve">Наименование дисциплин </w:t>
            </w:r>
          </w:p>
        </w:tc>
      </w:tr>
      <w:tr w:rsidR="00D72966" w:rsidRPr="007C6885" w:rsidTr="002A5507">
        <w:trPr>
          <w:trHeight w:val="402"/>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1.</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D72966" w:rsidP="00081448">
            <w:pPr>
              <w:rPr>
                <w:rFonts w:ascii="Times New Roman" w:hAnsi="Times New Roman"/>
                <w:sz w:val="24"/>
                <w:szCs w:val="24"/>
              </w:rPr>
            </w:pPr>
            <w:r w:rsidRPr="007C6885">
              <w:rPr>
                <w:rFonts w:ascii="Times New Roman" w:hAnsi="Times New Roman"/>
                <w:sz w:val="24"/>
                <w:szCs w:val="24"/>
              </w:rPr>
              <w:t>Механика</w:t>
            </w:r>
          </w:p>
        </w:tc>
      </w:tr>
      <w:tr w:rsidR="00D72966" w:rsidRPr="007C6885" w:rsidTr="002A5507">
        <w:trPr>
          <w:trHeight w:val="282"/>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2.</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D72966" w:rsidP="00081448">
            <w:pPr>
              <w:rPr>
                <w:rFonts w:ascii="Times New Roman" w:hAnsi="Times New Roman"/>
                <w:sz w:val="24"/>
                <w:szCs w:val="24"/>
              </w:rPr>
            </w:pPr>
            <w:r w:rsidRPr="007C6885">
              <w:rPr>
                <w:rFonts w:ascii="Times New Roman" w:hAnsi="Times New Roman"/>
                <w:sz w:val="24"/>
                <w:szCs w:val="24"/>
              </w:rPr>
              <w:t>Молекулярная физика</w:t>
            </w:r>
          </w:p>
        </w:tc>
      </w:tr>
      <w:tr w:rsidR="00D72966"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3.</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D72966" w:rsidP="00081448">
            <w:pPr>
              <w:rPr>
                <w:rFonts w:ascii="Times New Roman" w:hAnsi="Times New Roman"/>
                <w:sz w:val="24"/>
                <w:szCs w:val="24"/>
              </w:rPr>
            </w:pPr>
            <w:r w:rsidRPr="007C6885">
              <w:rPr>
                <w:rFonts w:ascii="Times New Roman" w:hAnsi="Times New Roman"/>
                <w:sz w:val="24"/>
                <w:szCs w:val="24"/>
              </w:rPr>
              <w:t>Электричество и магнетизм</w:t>
            </w:r>
          </w:p>
        </w:tc>
      </w:tr>
      <w:tr w:rsidR="00D72966"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4.</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D72966" w:rsidP="00081448">
            <w:pPr>
              <w:rPr>
                <w:rFonts w:ascii="Times New Roman" w:hAnsi="Times New Roman"/>
                <w:sz w:val="24"/>
                <w:szCs w:val="24"/>
              </w:rPr>
            </w:pPr>
            <w:r w:rsidRPr="007C6885">
              <w:rPr>
                <w:rFonts w:ascii="Times New Roman" w:hAnsi="Times New Roman"/>
                <w:sz w:val="24"/>
                <w:szCs w:val="24"/>
              </w:rPr>
              <w:t>Оптика</w:t>
            </w:r>
          </w:p>
        </w:tc>
      </w:tr>
      <w:tr w:rsidR="00D72966"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5.</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D72966" w:rsidP="00904B2C">
            <w:pPr>
              <w:rPr>
                <w:rFonts w:ascii="Times New Roman" w:hAnsi="Times New Roman"/>
                <w:sz w:val="24"/>
                <w:szCs w:val="24"/>
              </w:rPr>
            </w:pPr>
            <w:r w:rsidRPr="007C6885">
              <w:rPr>
                <w:rFonts w:ascii="Times New Roman" w:hAnsi="Times New Roman"/>
                <w:sz w:val="24"/>
                <w:szCs w:val="24"/>
              </w:rPr>
              <w:t>Физика атом</w:t>
            </w:r>
            <w:r w:rsidR="00904B2C" w:rsidRPr="007C6885">
              <w:rPr>
                <w:rFonts w:ascii="Times New Roman" w:hAnsi="Times New Roman"/>
                <w:sz w:val="24"/>
                <w:szCs w:val="24"/>
              </w:rPr>
              <w:t>ного</w:t>
            </w:r>
            <w:r w:rsidRPr="007C6885">
              <w:rPr>
                <w:rFonts w:ascii="Times New Roman" w:hAnsi="Times New Roman"/>
                <w:sz w:val="24"/>
                <w:szCs w:val="24"/>
              </w:rPr>
              <w:t xml:space="preserve"> яд</w:t>
            </w:r>
            <w:r w:rsidR="00904B2C" w:rsidRPr="007C6885">
              <w:rPr>
                <w:rFonts w:ascii="Times New Roman" w:hAnsi="Times New Roman"/>
                <w:sz w:val="24"/>
                <w:szCs w:val="24"/>
              </w:rPr>
              <w:t>ра и элементарных частиц</w:t>
            </w:r>
          </w:p>
        </w:tc>
      </w:tr>
      <w:tr w:rsidR="00D72966"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6.</w:t>
            </w:r>
          </w:p>
        </w:tc>
        <w:tc>
          <w:tcPr>
            <w:tcW w:w="7388" w:type="dxa"/>
            <w:tcBorders>
              <w:top w:val="single" w:sz="4" w:space="0" w:color="auto"/>
              <w:left w:val="nil"/>
              <w:bottom w:val="single" w:sz="4" w:space="0" w:color="auto"/>
              <w:right w:val="single" w:sz="8" w:space="0" w:color="000000"/>
            </w:tcBorders>
            <w:vAlign w:val="bottom"/>
            <w:hideMark/>
          </w:tcPr>
          <w:p w:rsidR="00D72966" w:rsidRPr="007C6885" w:rsidRDefault="00E250CE" w:rsidP="00081448">
            <w:pPr>
              <w:rPr>
                <w:rFonts w:ascii="Times New Roman" w:hAnsi="Times New Roman"/>
                <w:sz w:val="24"/>
                <w:szCs w:val="24"/>
              </w:rPr>
            </w:pPr>
            <w:r w:rsidRPr="007C6885">
              <w:rPr>
                <w:rFonts w:ascii="Times New Roman" w:hAnsi="Times New Roman"/>
                <w:sz w:val="24"/>
                <w:szCs w:val="24"/>
              </w:rPr>
              <w:t>Практикум решения физических задач (</w:t>
            </w:r>
            <w:r w:rsidR="00D72966" w:rsidRPr="007C6885">
              <w:rPr>
                <w:rFonts w:ascii="Times New Roman" w:hAnsi="Times New Roman"/>
                <w:sz w:val="24"/>
                <w:szCs w:val="24"/>
              </w:rPr>
              <w:t>ПРФЗ</w:t>
            </w:r>
            <w:r w:rsidRPr="007C6885">
              <w:rPr>
                <w:rFonts w:ascii="Times New Roman" w:hAnsi="Times New Roman"/>
                <w:sz w:val="24"/>
                <w:szCs w:val="24"/>
              </w:rPr>
              <w:t>)</w:t>
            </w:r>
          </w:p>
        </w:tc>
      </w:tr>
      <w:tr w:rsidR="00D72966"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D72966" w:rsidRPr="007C6885" w:rsidRDefault="00D72966" w:rsidP="00D72966">
            <w:pPr>
              <w:jc w:val="center"/>
              <w:rPr>
                <w:rFonts w:ascii="Times New Roman" w:hAnsi="Times New Roman"/>
                <w:color w:val="000000"/>
              </w:rPr>
            </w:pPr>
            <w:r w:rsidRPr="007C6885">
              <w:rPr>
                <w:rFonts w:ascii="Times New Roman" w:hAnsi="Times New Roman"/>
                <w:color w:val="000000"/>
              </w:rPr>
              <w:t>7.</w:t>
            </w:r>
          </w:p>
        </w:tc>
        <w:tc>
          <w:tcPr>
            <w:tcW w:w="7388" w:type="dxa"/>
            <w:tcBorders>
              <w:top w:val="single" w:sz="4" w:space="0" w:color="auto"/>
              <w:left w:val="nil"/>
              <w:bottom w:val="single" w:sz="4" w:space="0" w:color="auto"/>
              <w:right w:val="single" w:sz="8" w:space="0" w:color="000000"/>
            </w:tcBorders>
            <w:noWrap/>
            <w:vAlign w:val="bottom"/>
            <w:hideMark/>
          </w:tcPr>
          <w:p w:rsidR="00D72966" w:rsidRPr="007C6885" w:rsidRDefault="00720A9D" w:rsidP="00E5488B">
            <w:pPr>
              <w:rPr>
                <w:rFonts w:ascii="Times New Roman" w:hAnsi="Times New Roman"/>
                <w:sz w:val="24"/>
                <w:szCs w:val="24"/>
              </w:rPr>
            </w:pPr>
            <w:r w:rsidRPr="007C6885">
              <w:rPr>
                <w:rFonts w:ascii="Times New Roman" w:hAnsi="Times New Roman"/>
                <w:sz w:val="24"/>
                <w:szCs w:val="24"/>
              </w:rPr>
              <w:t xml:space="preserve">Естествознание: </w:t>
            </w:r>
          </w:p>
        </w:tc>
      </w:tr>
      <w:tr w:rsidR="00E5488B"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8.</w:t>
            </w:r>
          </w:p>
        </w:tc>
        <w:tc>
          <w:tcPr>
            <w:tcW w:w="7388" w:type="dxa"/>
            <w:tcBorders>
              <w:top w:val="single" w:sz="4" w:space="0" w:color="auto"/>
              <w:left w:val="nil"/>
              <w:bottom w:val="single" w:sz="4" w:space="0" w:color="auto"/>
              <w:right w:val="single" w:sz="8" w:space="0" w:color="000000"/>
            </w:tcBorders>
            <w:noWrap/>
            <w:vAlign w:val="bottom"/>
          </w:tcPr>
          <w:p w:rsidR="00E5488B" w:rsidRPr="007C6885" w:rsidRDefault="00E5488B" w:rsidP="00E5488B">
            <w:pPr>
              <w:rPr>
                <w:rFonts w:ascii="Times New Roman" w:hAnsi="Times New Roman"/>
                <w:sz w:val="24"/>
                <w:szCs w:val="24"/>
              </w:rPr>
            </w:pPr>
            <w:r w:rsidRPr="007C6885">
              <w:rPr>
                <w:rFonts w:ascii="Times New Roman" w:hAnsi="Times New Roman"/>
                <w:sz w:val="24"/>
                <w:szCs w:val="24"/>
              </w:rPr>
              <w:t>Элементарная физика</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9.</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sz w:val="24"/>
                <w:szCs w:val="24"/>
              </w:rPr>
            </w:pPr>
            <w:r w:rsidRPr="007C6885">
              <w:rPr>
                <w:rFonts w:ascii="Times New Roman" w:hAnsi="Times New Roman"/>
                <w:sz w:val="24"/>
                <w:szCs w:val="24"/>
              </w:rPr>
              <w:t>Электрорадиотехника</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10.</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Теоретическая механика</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11.</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2A5507" w:rsidP="00E5488B">
            <w:pPr>
              <w:rPr>
                <w:rFonts w:ascii="Times New Roman" w:hAnsi="Times New Roman"/>
                <w:color w:val="000000"/>
                <w:sz w:val="24"/>
                <w:szCs w:val="24"/>
              </w:rPr>
            </w:pPr>
            <w:r w:rsidRPr="007C6885">
              <w:rPr>
                <w:rFonts w:ascii="Times New Roman" w:hAnsi="Times New Roman"/>
                <w:color w:val="000000"/>
                <w:sz w:val="24"/>
                <w:szCs w:val="24"/>
              </w:rPr>
              <w:t>Термодинамика и статистическая</w:t>
            </w:r>
            <w:r w:rsidR="00E5488B" w:rsidRPr="007C6885">
              <w:rPr>
                <w:rFonts w:ascii="Times New Roman" w:hAnsi="Times New Roman"/>
                <w:color w:val="000000"/>
                <w:sz w:val="24"/>
                <w:szCs w:val="24"/>
              </w:rPr>
              <w:t xml:space="preserve"> физика</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12.</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 xml:space="preserve">Электродинамика </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13</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Квантовая физика</w:t>
            </w:r>
          </w:p>
        </w:tc>
      </w:tr>
      <w:tr w:rsidR="00E5488B"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14.</w:t>
            </w:r>
          </w:p>
        </w:tc>
        <w:tc>
          <w:tcPr>
            <w:tcW w:w="7388" w:type="dxa"/>
            <w:tcBorders>
              <w:top w:val="single" w:sz="4" w:space="0" w:color="auto"/>
              <w:left w:val="nil"/>
              <w:bottom w:val="single" w:sz="4" w:space="0" w:color="auto"/>
              <w:right w:val="single" w:sz="8" w:space="0" w:color="000000"/>
            </w:tcBorders>
            <w:noWrap/>
            <w:vAlign w:val="bottom"/>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Астрономия</w:t>
            </w:r>
          </w:p>
        </w:tc>
      </w:tr>
      <w:tr w:rsidR="00E5488B"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hideMark/>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15.</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Астрофизика</w:t>
            </w:r>
          </w:p>
        </w:tc>
      </w:tr>
      <w:tr w:rsidR="00E5488B" w:rsidRPr="007C6885" w:rsidTr="0087160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16</w:t>
            </w:r>
          </w:p>
        </w:tc>
        <w:tc>
          <w:tcPr>
            <w:tcW w:w="7388" w:type="dxa"/>
            <w:tcBorders>
              <w:top w:val="single" w:sz="4" w:space="0" w:color="auto"/>
              <w:left w:val="nil"/>
              <w:bottom w:val="single" w:sz="4" w:space="0" w:color="auto"/>
              <w:right w:val="single" w:sz="8" w:space="0" w:color="000000"/>
            </w:tcBorders>
            <w:noWrap/>
            <w:vAlign w:val="bottom"/>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Компьютерное моделирование физических задач (по общей физике)</w:t>
            </w:r>
          </w:p>
        </w:tc>
      </w:tr>
      <w:tr w:rsidR="00E5488B"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5488B" w:rsidRPr="007C6885" w:rsidRDefault="00E5488B" w:rsidP="00E5488B">
            <w:pPr>
              <w:jc w:val="center"/>
              <w:rPr>
                <w:rFonts w:ascii="Times New Roman" w:hAnsi="Times New Roman"/>
                <w:color w:val="000000"/>
              </w:rPr>
            </w:pPr>
            <w:r w:rsidRPr="007C6885">
              <w:rPr>
                <w:rFonts w:ascii="Times New Roman" w:hAnsi="Times New Roman"/>
                <w:color w:val="000000"/>
              </w:rPr>
              <w:t>17</w:t>
            </w:r>
          </w:p>
        </w:tc>
        <w:tc>
          <w:tcPr>
            <w:tcW w:w="7388" w:type="dxa"/>
            <w:tcBorders>
              <w:top w:val="single" w:sz="4" w:space="0" w:color="auto"/>
              <w:left w:val="nil"/>
              <w:bottom w:val="single" w:sz="4" w:space="0" w:color="auto"/>
              <w:right w:val="single" w:sz="8" w:space="0" w:color="000000"/>
            </w:tcBorders>
            <w:noWrap/>
            <w:vAlign w:val="bottom"/>
            <w:hideMark/>
          </w:tcPr>
          <w:p w:rsidR="00E5488B" w:rsidRPr="007C6885" w:rsidRDefault="00E5488B" w:rsidP="00E5488B">
            <w:pPr>
              <w:rPr>
                <w:rFonts w:ascii="Times New Roman" w:hAnsi="Times New Roman"/>
                <w:color w:val="000000"/>
                <w:sz w:val="24"/>
                <w:szCs w:val="24"/>
              </w:rPr>
            </w:pPr>
            <w:r w:rsidRPr="007C6885">
              <w:rPr>
                <w:rFonts w:ascii="Times New Roman" w:hAnsi="Times New Roman"/>
                <w:color w:val="000000"/>
                <w:sz w:val="24"/>
                <w:szCs w:val="24"/>
              </w:rPr>
              <w:t>Физическая картина мира</w:t>
            </w:r>
          </w:p>
        </w:tc>
      </w:tr>
      <w:tr w:rsidR="00E250CE"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250CE" w:rsidRPr="007C6885" w:rsidRDefault="00E250CE" w:rsidP="00E250CE">
            <w:pPr>
              <w:jc w:val="center"/>
              <w:rPr>
                <w:rFonts w:ascii="Times New Roman" w:hAnsi="Times New Roman"/>
                <w:color w:val="000000"/>
              </w:rPr>
            </w:pPr>
            <w:r w:rsidRPr="007C6885">
              <w:rPr>
                <w:rFonts w:ascii="Times New Roman" w:hAnsi="Times New Roman"/>
                <w:color w:val="000000"/>
              </w:rPr>
              <w:t>18</w:t>
            </w:r>
          </w:p>
        </w:tc>
        <w:tc>
          <w:tcPr>
            <w:tcW w:w="7388" w:type="dxa"/>
            <w:tcBorders>
              <w:top w:val="single" w:sz="4" w:space="0" w:color="auto"/>
              <w:left w:val="nil"/>
              <w:bottom w:val="single" w:sz="4" w:space="0" w:color="auto"/>
              <w:right w:val="single" w:sz="8" w:space="0" w:color="000000"/>
            </w:tcBorders>
            <w:noWrap/>
            <w:vAlign w:val="bottom"/>
          </w:tcPr>
          <w:p w:rsidR="00E250CE" w:rsidRPr="007C6885" w:rsidRDefault="00E250CE" w:rsidP="00E250CE">
            <w:pPr>
              <w:rPr>
                <w:rFonts w:ascii="Times New Roman" w:hAnsi="Times New Roman"/>
                <w:color w:val="000000"/>
                <w:sz w:val="24"/>
                <w:szCs w:val="24"/>
              </w:rPr>
            </w:pPr>
            <w:r w:rsidRPr="007C6885">
              <w:rPr>
                <w:rFonts w:ascii="Times New Roman" w:hAnsi="Times New Roman"/>
                <w:color w:val="000000"/>
                <w:sz w:val="24"/>
                <w:szCs w:val="24"/>
              </w:rPr>
              <w:t>История физики</w:t>
            </w:r>
          </w:p>
        </w:tc>
      </w:tr>
      <w:tr w:rsidR="00E250CE"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250CE" w:rsidRPr="007C6885" w:rsidRDefault="00E250CE" w:rsidP="00E250CE">
            <w:pPr>
              <w:jc w:val="center"/>
              <w:rPr>
                <w:rFonts w:ascii="Times New Roman" w:hAnsi="Times New Roman"/>
                <w:color w:val="000000"/>
              </w:rPr>
            </w:pPr>
            <w:r w:rsidRPr="007C6885">
              <w:rPr>
                <w:rFonts w:ascii="Times New Roman" w:hAnsi="Times New Roman"/>
                <w:color w:val="000000"/>
              </w:rPr>
              <w:t>19</w:t>
            </w:r>
          </w:p>
        </w:tc>
        <w:tc>
          <w:tcPr>
            <w:tcW w:w="7388" w:type="dxa"/>
            <w:tcBorders>
              <w:top w:val="single" w:sz="4" w:space="0" w:color="auto"/>
              <w:left w:val="nil"/>
              <w:bottom w:val="single" w:sz="4" w:space="0" w:color="auto"/>
              <w:right w:val="single" w:sz="8" w:space="0" w:color="000000"/>
            </w:tcBorders>
            <w:noWrap/>
            <w:vAlign w:val="bottom"/>
          </w:tcPr>
          <w:p w:rsidR="00E250CE" w:rsidRPr="007C6885" w:rsidRDefault="00E250CE" w:rsidP="00E250CE">
            <w:pPr>
              <w:rPr>
                <w:rFonts w:ascii="Times New Roman" w:hAnsi="Times New Roman"/>
                <w:color w:val="000000"/>
                <w:sz w:val="24"/>
                <w:szCs w:val="24"/>
              </w:rPr>
            </w:pPr>
            <w:r w:rsidRPr="007C6885">
              <w:rPr>
                <w:rFonts w:ascii="Times New Roman" w:hAnsi="Times New Roman"/>
                <w:color w:val="000000"/>
                <w:sz w:val="24"/>
                <w:szCs w:val="24"/>
              </w:rPr>
              <w:t>Методология самостоятельной работы</w:t>
            </w:r>
          </w:p>
        </w:tc>
      </w:tr>
      <w:tr w:rsidR="00E250CE"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250CE" w:rsidRPr="007C6885" w:rsidRDefault="00E250CE" w:rsidP="00E250CE">
            <w:pPr>
              <w:jc w:val="center"/>
              <w:rPr>
                <w:rFonts w:ascii="Times New Roman" w:hAnsi="Times New Roman"/>
                <w:color w:val="000000"/>
              </w:rPr>
            </w:pPr>
            <w:r w:rsidRPr="007C6885">
              <w:rPr>
                <w:rFonts w:ascii="Times New Roman" w:hAnsi="Times New Roman"/>
                <w:color w:val="000000"/>
              </w:rPr>
              <w:t>20</w:t>
            </w:r>
          </w:p>
        </w:tc>
        <w:tc>
          <w:tcPr>
            <w:tcW w:w="7388" w:type="dxa"/>
            <w:tcBorders>
              <w:top w:val="single" w:sz="4" w:space="0" w:color="auto"/>
              <w:left w:val="nil"/>
              <w:bottom w:val="single" w:sz="4" w:space="0" w:color="auto"/>
              <w:right w:val="single" w:sz="8" w:space="0" w:color="000000"/>
            </w:tcBorders>
            <w:noWrap/>
            <w:vAlign w:val="bottom"/>
          </w:tcPr>
          <w:p w:rsidR="00E250CE" w:rsidRPr="007C6885" w:rsidRDefault="00E250CE" w:rsidP="00E250CE">
            <w:pPr>
              <w:rPr>
                <w:rFonts w:ascii="Times New Roman" w:hAnsi="Times New Roman"/>
                <w:color w:val="000000"/>
                <w:sz w:val="24"/>
                <w:szCs w:val="24"/>
              </w:rPr>
            </w:pPr>
            <w:r w:rsidRPr="007C6885">
              <w:rPr>
                <w:rFonts w:ascii="Times New Roman" w:hAnsi="Times New Roman"/>
                <w:color w:val="000000"/>
                <w:sz w:val="24"/>
                <w:szCs w:val="24"/>
              </w:rPr>
              <w:t>Физика природных явлений</w:t>
            </w:r>
          </w:p>
        </w:tc>
      </w:tr>
      <w:tr w:rsidR="00E250CE"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250CE" w:rsidRPr="007C6885" w:rsidRDefault="00E250CE" w:rsidP="00E250CE">
            <w:pPr>
              <w:jc w:val="center"/>
              <w:rPr>
                <w:rFonts w:ascii="Times New Roman" w:hAnsi="Times New Roman"/>
                <w:color w:val="000000"/>
              </w:rPr>
            </w:pPr>
            <w:r w:rsidRPr="007C6885">
              <w:rPr>
                <w:rFonts w:ascii="Times New Roman" w:hAnsi="Times New Roman"/>
                <w:color w:val="000000"/>
              </w:rPr>
              <w:t>21</w:t>
            </w:r>
          </w:p>
        </w:tc>
        <w:tc>
          <w:tcPr>
            <w:tcW w:w="7388" w:type="dxa"/>
            <w:tcBorders>
              <w:top w:val="single" w:sz="4" w:space="0" w:color="auto"/>
              <w:left w:val="nil"/>
              <w:bottom w:val="single" w:sz="4" w:space="0" w:color="auto"/>
              <w:right w:val="single" w:sz="8" w:space="0" w:color="000000"/>
            </w:tcBorders>
            <w:noWrap/>
            <w:vAlign w:val="bottom"/>
          </w:tcPr>
          <w:p w:rsidR="00E250CE" w:rsidRPr="007C6885" w:rsidRDefault="00E250CE" w:rsidP="00E250CE">
            <w:pPr>
              <w:rPr>
                <w:rFonts w:ascii="Times New Roman" w:hAnsi="Times New Roman"/>
                <w:color w:val="000000"/>
                <w:sz w:val="24"/>
                <w:szCs w:val="24"/>
              </w:rPr>
            </w:pPr>
            <w:r w:rsidRPr="007C6885">
              <w:rPr>
                <w:rFonts w:ascii="Times New Roman" w:hAnsi="Times New Roman"/>
                <w:color w:val="000000"/>
                <w:sz w:val="24"/>
                <w:szCs w:val="24"/>
              </w:rPr>
              <w:t>Лабораторный демонстрационный эксперимент (школьный)</w:t>
            </w:r>
          </w:p>
        </w:tc>
      </w:tr>
      <w:tr w:rsidR="00E250CE" w:rsidRPr="007C6885" w:rsidTr="00E5488B">
        <w:trPr>
          <w:trHeight w:val="300"/>
        </w:trPr>
        <w:tc>
          <w:tcPr>
            <w:tcW w:w="800" w:type="dxa"/>
            <w:tcBorders>
              <w:top w:val="nil"/>
              <w:left w:val="single" w:sz="8" w:space="0" w:color="auto"/>
              <w:bottom w:val="single" w:sz="4" w:space="0" w:color="auto"/>
              <w:right w:val="single" w:sz="4" w:space="0" w:color="auto"/>
            </w:tcBorders>
            <w:noWrap/>
            <w:vAlign w:val="bottom"/>
          </w:tcPr>
          <w:p w:rsidR="00E250CE" w:rsidRPr="007C6885" w:rsidRDefault="003C3FA6" w:rsidP="00E250CE">
            <w:pPr>
              <w:jc w:val="center"/>
              <w:rPr>
                <w:rFonts w:ascii="Times New Roman" w:hAnsi="Times New Roman"/>
                <w:color w:val="000000"/>
              </w:rPr>
            </w:pPr>
            <w:r w:rsidRPr="007C6885">
              <w:rPr>
                <w:rFonts w:ascii="Times New Roman" w:hAnsi="Times New Roman"/>
                <w:color w:val="000000"/>
              </w:rPr>
              <w:t>22</w:t>
            </w:r>
          </w:p>
        </w:tc>
        <w:tc>
          <w:tcPr>
            <w:tcW w:w="7388" w:type="dxa"/>
            <w:tcBorders>
              <w:top w:val="single" w:sz="4" w:space="0" w:color="auto"/>
              <w:left w:val="nil"/>
              <w:bottom w:val="single" w:sz="4" w:space="0" w:color="auto"/>
              <w:right w:val="single" w:sz="8" w:space="0" w:color="000000"/>
            </w:tcBorders>
            <w:noWrap/>
            <w:vAlign w:val="bottom"/>
          </w:tcPr>
          <w:p w:rsidR="00E250CE" w:rsidRPr="007C6885" w:rsidRDefault="00E250CE" w:rsidP="00E250CE">
            <w:pPr>
              <w:rPr>
                <w:rFonts w:ascii="Times New Roman" w:hAnsi="Times New Roman"/>
                <w:color w:val="000000"/>
                <w:sz w:val="24"/>
                <w:szCs w:val="24"/>
              </w:rPr>
            </w:pPr>
            <w:r w:rsidRPr="007C6885">
              <w:rPr>
                <w:rFonts w:ascii="Times New Roman" w:hAnsi="Times New Roman"/>
                <w:color w:val="000000"/>
                <w:sz w:val="24"/>
                <w:szCs w:val="24"/>
              </w:rPr>
              <w:t>Современные технологии обучения физике</w:t>
            </w:r>
          </w:p>
        </w:tc>
      </w:tr>
    </w:tbl>
    <w:p w:rsidR="007D4BD5" w:rsidRPr="007C6885" w:rsidRDefault="007D4BD5" w:rsidP="001D1F79">
      <w:pPr>
        <w:pStyle w:val="a3"/>
        <w:ind w:firstLine="708"/>
        <w:jc w:val="both"/>
        <w:rPr>
          <w:rFonts w:ascii="Times New Roman" w:hAnsi="Times New Roman"/>
          <w:bCs/>
          <w:sz w:val="24"/>
          <w:szCs w:val="24"/>
        </w:rPr>
      </w:pPr>
    </w:p>
    <w:p w:rsidR="00986499" w:rsidRPr="007C6885" w:rsidRDefault="00986499" w:rsidP="001D1F79">
      <w:pPr>
        <w:pStyle w:val="a3"/>
        <w:ind w:firstLine="708"/>
        <w:jc w:val="both"/>
        <w:rPr>
          <w:rFonts w:ascii="Times New Roman" w:hAnsi="Times New Roman"/>
          <w:bCs/>
          <w:sz w:val="24"/>
          <w:szCs w:val="24"/>
        </w:rPr>
      </w:pPr>
    </w:p>
    <w:p w:rsidR="00986499" w:rsidRPr="007C6885" w:rsidRDefault="00986499" w:rsidP="001D1F79">
      <w:pPr>
        <w:pStyle w:val="a3"/>
        <w:ind w:firstLine="708"/>
        <w:jc w:val="both"/>
        <w:rPr>
          <w:rFonts w:ascii="Times New Roman" w:hAnsi="Times New Roman"/>
          <w:bCs/>
          <w:sz w:val="24"/>
          <w:szCs w:val="24"/>
        </w:rPr>
      </w:pPr>
    </w:p>
    <w:p w:rsidR="00986499" w:rsidRPr="007C6885" w:rsidRDefault="00986499" w:rsidP="001D1F79">
      <w:pPr>
        <w:pStyle w:val="a3"/>
        <w:ind w:firstLine="708"/>
        <w:jc w:val="both"/>
        <w:rPr>
          <w:rFonts w:ascii="Times New Roman" w:hAnsi="Times New Roman"/>
          <w:bCs/>
          <w:sz w:val="24"/>
          <w:szCs w:val="24"/>
        </w:rPr>
      </w:pPr>
    </w:p>
    <w:p w:rsidR="00986499" w:rsidRPr="007C6885" w:rsidRDefault="00986499" w:rsidP="001D1F79">
      <w:pPr>
        <w:pStyle w:val="a3"/>
        <w:ind w:firstLine="708"/>
        <w:jc w:val="both"/>
        <w:rPr>
          <w:rFonts w:ascii="Times New Roman" w:hAnsi="Times New Roman"/>
          <w:bCs/>
          <w:sz w:val="24"/>
          <w:szCs w:val="24"/>
        </w:rPr>
      </w:pPr>
    </w:p>
    <w:p w:rsidR="00EE49EF" w:rsidRPr="007C6885" w:rsidRDefault="00D96646" w:rsidP="001D1F79">
      <w:pPr>
        <w:pStyle w:val="a3"/>
        <w:ind w:firstLine="708"/>
        <w:jc w:val="both"/>
        <w:rPr>
          <w:rFonts w:ascii="Times New Roman" w:hAnsi="Times New Roman"/>
          <w:b/>
          <w:bCs/>
          <w:sz w:val="24"/>
          <w:szCs w:val="24"/>
        </w:rPr>
      </w:pPr>
      <w:r w:rsidRPr="007C6885">
        <w:rPr>
          <w:rFonts w:ascii="Times New Roman" w:hAnsi="Times New Roman"/>
          <w:b/>
          <w:bCs/>
          <w:sz w:val="24"/>
          <w:szCs w:val="24"/>
        </w:rPr>
        <w:t xml:space="preserve"> </w:t>
      </w:r>
    </w:p>
    <w:p w:rsidR="00252B37" w:rsidRPr="007C6885" w:rsidRDefault="00252B37" w:rsidP="00167322">
      <w:pPr>
        <w:pStyle w:val="a3"/>
        <w:jc w:val="both"/>
        <w:rPr>
          <w:rFonts w:ascii="Times New Roman" w:hAnsi="Times New Roman"/>
          <w:b/>
          <w:sz w:val="24"/>
          <w:szCs w:val="24"/>
        </w:rPr>
      </w:pPr>
    </w:p>
    <w:p w:rsidR="00154D30" w:rsidRPr="007C6885" w:rsidRDefault="00154D30" w:rsidP="00167322">
      <w:pPr>
        <w:pStyle w:val="a3"/>
        <w:jc w:val="both"/>
        <w:rPr>
          <w:rFonts w:ascii="Times New Roman" w:hAnsi="Times New Roman"/>
          <w:b/>
          <w:sz w:val="24"/>
          <w:szCs w:val="24"/>
        </w:rPr>
      </w:pPr>
    </w:p>
    <w:p w:rsidR="00154D30" w:rsidRPr="007C6885" w:rsidRDefault="00154D30" w:rsidP="00EE49EF">
      <w:pPr>
        <w:pStyle w:val="a3"/>
        <w:jc w:val="right"/>
        <w:rPr>
          <w:rFonts w:ascii="Times New Roman" w:hAnsi="Times New Roman"/>
          <w:sz w:val="24"/>
          <w:szCs w:val="24"/>
        </w:rPr>
      </w:pPr>
    </w:p>
    <w:p w:rsidR="00154D30" w:rsidRPr="007C6885" w:rsidRDefault="00154D30" w:rsidP="00167322">
      <w:pPr>
        <w:pStyle w:val="a3"/>
        <w:jc w:val="both"/>
        <w:rPr>
          <w:rFonts w:ascii="Times New Roman" w:hAnsi="Times New Roman"/>
          <w:sz w:val="24"/>
          <w:szCs w:val="24"/>
        </w:rPr>
      </w:pPr>
    </w:p>
    <w:p w:rsidR="00E250CE" w:rsidRPr="007C6885" w:rsidRDefault="00E250CE">
      <w:pPr>
        <w:rPr>
          <w:rFonts w:ascii="Times New Roman" w:hAnsi="Times New Roman"/>
        </w:rPr>
      </w:pPr>
    </w:p>
    <w:p w:rsidR="00D72966" w:rsidRPr="007C6885" w:rsidRDefault="00D72966">
      <w:pPr>
        <w:rPr>
          <w:rFonts w:ascii="Times New Roman" w:hAnsi="Times New Roman"/>
        </w:rPr>
      </w:pPr>
      <w:r w:rsidRPr="007C6885">
        <w:rPr>
          <w:rFonts w:ascii="Times New Roman" w:hAnsi="Times New Roman"/>
        </w:rPr>
        <w:br w:type="page"/>
      </w:r>
    </w:p>
    <w:tbl>
      <w:tblPr>
        <w:tblW w:w="8379" w:type="dxa"/>
        <w:tblInd w:w="93" w:type="dxa"/>
        <w:tblLook w:val="04A0" w:firstRow="1" w:lastRow="0" w:firstColumn="1" w:lastColumn="0" w:noHBand="0" w:noVBand="1"/>
      </w:tblPr>
      <w:tblGrid>
        <w:gridCol w:w="866"/>
        <w:gridCol w:w="7513"/>
      </w:tblGrid>
      <w:tr w:rsidR="00FC2E61" w:rsidRPr="007C6885" w:rsidTr="00B73ED0">
        <w:trPr>
          <w:trHeight w:val="945"/>
        </w:trPr>
        <w:tc>
          <w:tcPr>
            <w:tcW w:w="8379" w:type="dxa"/>
            <w:gridSpan w:val="2"/>
            <w:tcBorders>
              <w:top w:val="nil"/>
              <w:left w:val="nil"/>
              <w:bottom w:val="nil"/>
              <w:right w:val="nil"/>
            </w:tcBorders>
            <w:vAlign w:val="center"/>
            <w:hideMark/>
          </w:tcPr>
          <w:p w:rsidR="00FC2E61" w:rsidRPr="007C6885" w:rsidRDefault="00FC2E61" w:rsidP="00B73ED0">
            <w:pPr>
              <w:spacing w:after="0" w:line="240" w:lineRule="auto"/>
              <w:jc w:val="center"/>
              <w:rPr>
                <w:rFonts w:ascii="Times New Roman" w:hAnsi="Times New Roman"/>
                <w:sz w:val="24"/>
                <w:szCs w:val="24"/>
              </w:rPr>
            </w:pPr>
          </w:p>
          <w:p w:rsidR="00FC2E61" w:rsidRPr="007C6885" w:rsidRDefault="00FC2E61" w:rsidP="00B73ED0">
            <w:pPr>
              <w:spacing w:after="0" w:line="240" w:lineRule="auto"/>
              <w:jc w:val="center"/>
              <w:rPr>
                <w:rFonts w:ascii="Times New Roman" w:hAnsi="Times New Roman"/>
                <w:sz w:val="24"/>
                <w:szCs w:val="24"/>
              </w:rPr>
            </w:pPr>
          </w:p>
          <w:p w:rsidR="00FC2E61" w:rsidRPr="007C6885" w:rsidRDefault="00FC2E61" w:rsidP="00B73ED0">
            <w:pPr>
              <w:spacing w:after="0" w:line="240" w:lineRule="auto"/>
              <w:jc w:val="right"/>
              <w:rPr>
                <w:rFonts w:ascii="Times New Roman" w:hAnsi="Times New Roman"/>
                <w:b/>
                <w:i/>
                <w:sz w:val="24"/>
                <w:szCs w:val="24"/>
              </w:rPr>
            </w:pPr>
            <w:r w:rsidRPr="007C6885">
              <w:rPr>
                <w:rFonts w:ascii="Times New Roman" w:hAnsi="Times New Roman"/>
                <w:b/>
                <w:i/>
                <w:sz w:val="24"/>
                <w:szCs w:val="24"/>
              </w:rPr>
              <w:t>Приложение 2</w:t>
            </w:r>
          </w:p>
          <w:p w:rsidR="00FC2E61" w:rsidRPr="007C6885" w:rsidRDefault="00FC2E61" w:rsidP="00B73ED0">
            <w:pPr>
              <w:spacing w:after="0" w:line="240" w:lineRule="auto"/>
              <w:jc w:val="right"/>
              <w:rPr>
                <w:rFonts w:ascii="Times New Roman" w:hAnsi="Times New Roman"/>
                <w:bCs/>
                <w:sz w:val="24"/>
                <w:szCs w:val="24"/>
              </w:rPr>
            </w:pPr>
          </w:p>
          <w:p w:rsidR="00FC2E61" w:rsidRPr="007C6885" w:rsidRDefault="00FC2E61" w:rsidP="00B73ED0">
            <w:pPr>
              <w:spacing w:after="0" w:line="240" w:lineRule="auto"/>
              <w:jc w:val="center"/>
              <w:rPr>
                <w:rFonts w:ascii="Times New Roman" w:hAnsi="Times New Roman"/>
                <w:b/>
                <w:bCs/>
                <w:sz w:val="24"/>
                <w:szCs w:val="24"/>
                <w:u w:val="single"/>
              </w:rPr>
            </w:pPr>
            <w:r w:rsidRPr="007C6885">
              <w:rPr>
                <w:rFonts w:ascii="Times New Roman" w:hAnsi="Times New Roman"/>
                <w:bCs/>
                <w:sz w:val="24"/>
                <w:szCs w:val="24"/>
              </w:rPr>
              <w:t>Перечень дисциплин, предлагаемых Учебно - методическим объединением в области "Педагогического образования" при базовом ВУЗе КГУ им. И.Арабаева по направлению ФМО, профиль "</w:t>
            </w:r>
            <w:r w:rsidRPr="007C6885">
              <w:rPr>
                <w:rFonts w:ascii="Times New Roman" w:hAnsi="Times New Roman"/>
                <w:b/>
                <w:bCs/>
                <w:sz w:val="24"/>
                <w:szCs w:val="24"/>
                <w:u w:val="single"/>
              </w:rPr>
              <w:t>Математика"</w:t>
            </w:r>
          </w:p>
          <w:p w:rsidR="00FC2E61" w:rsidRPr="007C6885" w:rsidRDefault="00FC2E61" w:rsidP="00B73ED0">
            <w:pPr>
              <w:spacing w:after="0" w:line="240" w:lineRule="auto"/>
              <w:jc w:val="center"/>
              <w:rPr>
                <w:rFonts w:ascii="Times New Roman" w:hAnsi="Times New Roman"/>
                <w:bCs/>
                <w:sz w:val="24"/>
                <w:szCs w:val="24"/>
              </w:rPr>
            </w:pPr>
          </w:p>
          <w:p w:rsidR="00FC2E61" w:rsidRPr="007C6885" w:rsidRDefault="00FC2E61" w:rsidP="00B73ED0">
            <w:pPr>
              <w:spacing w:after="0" w:line="240" w:lineRule="auto"/>
              <w:jc w:val="center"/>
              <w:rPr>
                <w:rFonts w:ascii="Times New Roman" w:hAnsi="Times New Roman"/>
                <w:bCs/>
                <w:sz w:val="24"/>
                <w:szCs w:val="24"/>
              </w:rPr>
            </w:pPr>
          </w:p>
        </w:tc>
      </w:tr>
      <w:tr w:rsidR="00FC2E61" w:rsidRPr="007C6885" w:rsidTr="00B73ED0">
        <w:trPr>
          <w:trHeight w:val="465"/>
        </w:trPr>
        <w:tc>
          <w:tcPr>
            <w:tcW w:w="866" w:type="dxa"/>
            <w:tcBorders>
              <w:top w:val="single" w:sz="4" w:space="0" w:color="auto"/>
              <w:left w:val="single" w:sz="4" w:space="0" w:color="auto"/>
              <w:bottom w:val="single" w:sz="4" w:space="0" w:color="auto"/>
              <w:right w:val="single" w:sz="4" w:space="0" w:color="auto"/>
            </w:tcBorders>
            <w:noWrap/>
            <w:vAlign w:val="center"/>
            <w:hideMark/>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w:t>
            </w:r>
          </w:p>
        </w:tc>
        <w:tc>
          <w:tcPr>
            <w:tcW w:w="7513" w:type="dxa"/>
            <w:tcBorders>
              <w:top w:val="single" w:sz="4" w:space="0" w:color="auto"/>
              <w:left w:val="nil"/>
              <w:bottom w:val="single" w:sz="4" w:space="0" w:color="auto"/>
              <w:right w:val="single" w:sz="4" w:space="0" w:color="auto"/>
            </w:tcBorders>
            <w:noWrap/>
            <w:vAlign w:val="bottom"/>
            <w:hideMark/>
          </w:tcPr>
          <w:p w:rsidR="00FC2E61" w:rsidRPr="007C6885" w:rsidRDefault="00FC2E61" w:rsidP="00B73ED0">
            <w:pPr>
              <w:spacing w:after="0" w:line="240" w:lineRule="auto"/>
              <w:jc w:val="center"/>
              <w:rPr>
                <w:rFonts w:ascii="Times New Roman" w:hAnsi="Times New Roman"/>
                <w:b/>
                <w:bCs/>
                <w:i/>
                <w:sz w:val="24"/>
                <w:szCs w:val="24"/>
              </w:rPr>
            </w:pPr>
            <w:r w:rsidRPr="007C6885">
              <w:rPr>
                <w:rFonts w:ascii="Times New Roman" w:hAnsi="Times New Roman"/>
                <w:b/>
                <w:bCs/>
                <w:i/>
                <w:sz w:val="24"/>
                <w:szCs w:val="24"/>
              </w:rPr>
              <w:t>Наименование дисциплин</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hideMark/>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1.</w:t>
            </w:r>
          </w:p>
        </w:tc>
        <w:tc>
          <w:tcPr>
            <w:tcW w:w="7513" w:type="dxa"/>
            <w:tcBorders>
              <w:top w:val="single" w:sz="4" w:space="0" w:color="auto"/>
              <w:left w:val="nil"/>
              <w:bottom w:val="single" w:sz="4" w:space="0" w:color="auto"/>
              <w:right w:val="single" w:sz="4" w:space="0" w:color="auto"/>
            </w:tcBorders>
            <w:noWrap/>
            <w:vAlign w:val="center"/>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Общий курс математики</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2.</w:t>
            </w:r>
          </w:p>
        </w:tc>
        <w:tc>
          <w:tcPr>
            <w:tcW w:w="7513" w:type="dxa"/>
            <w:tcBorders>
              <w:top w:val="single" w:sz="4" w:space="0" w:color="auto"/>
              <w:left w:val="nil"/>
              <w:bottom w:val="single" w:sz="4" w:space="0" w:color="auto"/>
              <w:right w:val="single" w:sz="4" w:space="0" w:color="auto"/>
            </w:tcBorders>
            <w:noWrap/>
            <w:vAlign w:val="center"/>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Математический анализ</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hideMark/>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3.</w:t>
            </w:r>
          </w:p>
        </w:tc>
        <w:tc>
          <w:tcPr>
            <w:tcW w:w="7513" w:type="dxa"/>
            <w:tcBorders>
              <w:top w:val="single" w:sz="4" w:space="0" w:color="auto"/>
              <w:left w:val="nil"/>
              <w:bottom w:val="single" w:sz="4" w:space="0" w:color="auto"/>
              <w:right w:val="single" w:sz="4" w:space="0" w:color="auto"/>
            </w:tcBorders>
            <w:noWrap/>
            <w:vAlign w:val="center"/>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Алгебра</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4.</w:t>
            </w:r>
          </w:p>
        </w:tc>
        <w:tc>
          <w:tcPr>
            <w:tcW w:w="7513" w:type="dxa"/>
            <w:tcBorders>
              <w:top w:val="single" w:sz="4" w:space="0" w:color="auto"/>
              <w:left w:val="nil"/>
              <w:bottom w:val="single" w:sz="4" w:space="0" w:color="auto"/>
              <w:right w:val="single" w:sz="4" w:space="0" w:color="auto"/>
            </w:tcBorders>
            <w:noWrap/>
            <w:vAlign w:val="center"/>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Практикум по решению математических задач (ПРМЗ)</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hideMark/>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5.</w:t>
            </w:r>
          </w:p>
        </w:tc>
        <w:tc>
          <w:tcPr>
            <w:tcW w:w="7513" w:type="dxa"/>
            <w:tcBorders>
              <w:top w:val="single" w:sz="4" w:space="0" w:color="auto"/>
              <w:left w:val="nil"/>
              <w:bottom w:val="single" w:sz="4" w:space="0" w:color="auto"/>
              <w:right w:val="single" w:sz="4" w:space="0" w:color="auto"/>
            </w:tcBorders>
            <w:shd w:val="clear" w:color="000000" w:fill="FFFFFF"/>
            <w:noWrap/>
            <w:vAlign w:val="center"/>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Научные основы школьного курса математики</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6.</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Прикладная математика в задачах</w:t>
            </w:r>
          </w:p>
        </w:tc>
      </w:tr>
      <w:tr w:rsidR="00FC2E61"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FC2E61" w:rsidRPr="007C6885" w:rsidRDefault="00FC2E61" w:rsidP="00B73ED0">
            <w:pPr>
              <w:spacing w:after="0" w:line="240" w:lineRule="auto"/>
              <w:jc w:val="center"/>
              <w:rPr>
                <w:rFonts w:ascii="Times New Roman" w:hAnsi="Times New Roman"/>
                <w:bCs/>
                <w:sz w:val="24"/>
                <w:szCs w:val="24"/>
              </w:rPr>
            </w:pPr>
            <w:r w:rsidRPr="007C6885">
              <w:rPr>
                <w:rFonts w:ascii="Times New Roman" w:hAnsi="Times New Roman"/>
                <w:bCs/>
                <w:sz w:val="24"/>
                <w:szCs w:val="24"/>
              </w:rPr>
              <w:t>7.</w:t>
            </w:r>
          </w:p>
        </w:tc>
        <w:tc>
          <w:tcPr>
            <w:tcW w:w="7513" w:type="dxa"/>
            <w:tcBorders>
              <w:top w:val="single" w:sz="4" w:space="0" w:color="auto"/>
              <w:left w:val="nil"/>
              <w:bottom w:val="single" w:sz="4" w:space="0" w:color="auto"/>
              <w:right w:val="single" w:sz="4" w:space="0" w:color="auto"/>
            </w:tcBorders>
            <w:shd w:val="clear" w:color="000000" w:fill="FFFFFF"/>
            <w:noWrap/>
            <w:vAlign w:val="center"/>
            <w:hideMark/>
          </w:tcPr>
          <w:p w:rsidR="00FC2E61" w:rsidRPr="007C6885" w:rsidRDefault="00FC2E61" w:rsidP="00B338AD">
            <w:pPr>
              <w:spacing w:after="0" w:line="240" w:lineRule="auto"/>
              <w:rPr>
                <w:rFonts w:ascii="Times New Roman" w:hAnsi="Times New Roman"/>
                <w:sz w:val="24"/>
                <w:szCs w:val="24"/>
              </w:rPr>
            </w:pPr>
            <w:r w:rsidRPr="007C6885">
              <w:rPr>
                <w:rFonts w:ascii="Times New Roman" w:hAnsi="Times New Roman"/>
                <w:sz w:val="24"/>
                <w:szCs w:val="24"/>
              </w:rPr>
              <w:t>Основы исследование</w:t>
            </w:r>
            <w:r w:rsidR="00B338AD" w:rsidRPr="007C6885">
              <w:rPr>
                <w:rFonts w:ascii="Times New Roman" w:hAnsi="Times New Roman"/>
                <w:sz w:val="24"/>
                <w:szCs w:val="24"/>
              </w:rPr>
              <w:t xml:space="preserve"> в математическом образовании </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8.</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История математики</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9.</w:t>
            </w:r>
          </w:p>
        </w:tc>
        <w:tc>
          <w:tcPr>
            <w:tcW w:w="7513" w:type="dxa"/>
            <w:tcBorders>
              <w:top w:val="single" w:sz="4" w:space="0" w:color="auto"/>
              <w:left w:val="nil"/>
              <w:bottom w:val="single" w:sz="4" w:space="0" w:color="auto"/>
              <w:right w:val="single" w:sz="4" w:space="0" w:color="auto"/>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Современные технологии в обучении (математика)</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10.</w:t>
            </w:r>
          </w:p>
        </w:tc>
        <w:tc>
          <w:tcPr>
            <w:tcW w:w="7513" w:type="dxa"/>
            <w:tcBorders>
              <w:top w:val="single" w:sz="4" w:space="0" w:color="auto"/>
              <w:left w:val="nil"/>
              <w:bottom w:val="single" w:sz="4" w:space="0" w:color="auto"/>
              <w:right w:val="single" w:sz="4" w:space="0" w:color="auto"/>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Геометрия</w:t>
            </w:r>
          </w:p>
        </w:tc>
      </w:tr>
      <w:tr w:rsidR="00B338AD" w:rsidRPr="007C6885" w:rsidTr="00B73ED0">
        <w:trPr>
          <w:trHeight w:val="76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11.</w:t>
            </w:r>
          </w:p>
        </w:tc>
        <w:tc>
          <w:tcPr>
            <w:tcW w:w="7513" w:type="dxa"/>
            <w:tcBorders>
              <w:top w:val="single" w:sz="4" w:space="0" w:color="auto"/>
              <w:left w:val="nil"/>
              <w:bottom w:val="single" w:sz="4" w:space="0" w:color="auto"/>
              <w:right w:val="single" w:sz="4" w:space="0" w:color="auto"/>
            </w:tcBorders>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Математическая логика</w:t>
            </w:r>
          </w:p>
        </w:tc>
      </w:tr>
      <w:tr w:rsidR="00B338AD" w:rsidRPr="007C6885" w:rsidTr="00B73ED0">
        <w:trPr>
          <w:trHeight w:val="76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12.</w:t>
            </w:r>
          </w:p>
        </w:tc>
        <w:tc>
          <w:tcPr>
            <w:tcW w:w="7513" w:type="dxa"/>
            <w:tcBorders>
              <w:top w:val="single" w:sz="4" w:space="0" w:color="auto"/>
              <w:left w:val="nil"/>
              <w:bottom w:val="single" w:sz="4" w:space="0" w:color="auto"/>
              <w:right w:val="single" w:sz="4" w:space="0" w:color="auto"/>
            </w:tcBorders>
            <w:vAlign w:val="center"/>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Теория вероятностей и математическая статистика</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13.</w:t>
            </w:r>
          </w:p>
        </w:tc>
        <w:tc>
          <w:tcPr>
            <w:tcW w:w="7513" w:type="dxa"/>
            <w:tcBorders>
              <w:top w:val="single" w:sz="4" w:space="0" w:color="auto"/>
              <w:left w:val="nil"/>
              <w:bottom w:val="single" w:sz="4" w:space="0" w:color="auto"/>
              <w:right w:val="single" w:sz="4" w:space="0" w:color="auto"/>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Дифференциальные уравнения</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14.</w:t>
            </w:r>
          </w:p>
        </w:tc>
        <w:tc>
          <w:tcPr>
            <w:tcW w:w="7513" w:type="dxa"/>
            <w:tcBorders>
              <w:top w:val="single" w:sz="4" w:space="0" w:color="auto"/>
              <w:left w:val="nil"/>
              <w:bottom w:val="single" w:sz="4" w:space="0" w:color="auto"/>
              <w:right w:val="single" w:sz="4" w:space="0" w:color="auto"/>
            </w:tcBorders>
            <w:shd w:val="clear" w:color="000000" w:fill="FFFFFF"/>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Дискретная математика</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15.</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Интегральные уравнения</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16</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Численные методы</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17</w:t>
            </w:r>
          </w:p>
        </w:tc>
        <w:tc>
          <w:tcPr>
            <w:tcW w:w="7513" w:type="dxa"/>
            <w:tcBorders>
              <w:top w:val="single" w:sz="4" w:space="0" w:color="auto"/>
              <w:left w:val="single" w:sz="8" w:space="0" w:color="auto"/>
              <w:bottom w:val="single" w:sz="4" w:space="0" w:color="auto"/>
              <w:right w:val="single" w:sz="8" w:space="0" w:color="000000"/>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КПВС (общий курс математики)</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18</w:t>
            </w:r>
          </w:p>
        </w:tc>
        <w:tc>
          <w:tcPr>
            <w:tcW w:w="7513" w:type="dxa"/>
            <w:tcBorders>
              <w:top w:val="single" w:sz="4" w:space="0" w:color="auto"/>
              <w:left w:val="single" w:sz="8" w:space="0" w:color="auto"/>
              <w:bottom w:val="single" w:sz="4" w:space="0" w:color="auto"/>
              <w:right w:val="single" w:sz="8" w:space="0" w:color="000000"/>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КПВС (Методика преподавания математики)</w:t>
            </w:r>
          </w:p>
        </w:tc>
      </w:tr>
      <w:tr w:rsidR="00B338AD" w:rsidRPr="007C6885" w:rsidTr="00B73ED0">
        <w:trPr>
          <w:trHeight w:val="315"/>
        </w:trPr>
        <w:tc>
          <w:tcPr>
            <w:tcW w:w="866" w:type="dxa"/>
            <w:tcBorders>
              <w:top w:val="nil"/>
              <w:left w:val="single" w:sz="4" w:space="0" w:color="auto"/>
              <w:bottom w:val="single" w:sz="4" w:space="0" w:color="auto"/>
              <w:right w:val="single" w:sz="4" w:space="0" w:color="auto"/>
            </w:tcBorders>
            <w:noWrap/>
            <w:vAlign w:val="center"/>
          </w:tcPr>
          <w:p w:rsidR="00B338AD" w:rsidRPr="007C6885" w:rsidRDefault="00B338AD" w:rsidP="00B338AD">
            <w:pPr>
              <w:spacing w:after="0" w:line="240" w:lineRule="auto"/>
              <w:jc w:val="center"/>
              <w:rPr>
                <w:rFonts w:ascii="Times New Roman" w:hAnsi="Times New Roman"/>
                <w:bCs/>
                <w:sz w:val="24"/>
                <w:szCs w:val="24"/>
              </w:rPr>
            </w:pPr>
            <w:r w:rsidRPr="007C6885">
              <w:rPr>
                <w:rFonts w:ascii="Times New Roman" w:hAnsi="Times New Roman"/>
                <w:bCs/>
                <w:sz w:val="24"/>
                <w:szCs w:val="24"/>
              </w:rPr>
              <w:t>19</w:t>
            </w:r>
          </w:p>
        </w:tc>
        <w:tc>
          <w:tcPr>
            <w:tcW w:w="7513" w:type="dxa"/>
            <w:tcBorders>
              <w:top w:val="single" w:sz="4" w:space="0" w:color="auto"/>
              <w:left w:val="nil"/>
              <w:bottom w:val="single" w:sz="4" w:space="0" w:color="auto"/>
              <w:right w:val="single" w:sz="8" w:space="0" w:color="000000"/>
            </w:tcBorders>
            <w:noWrap/>
            <w:vAlign w:val="center"/>
            <w:hideMark/>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КПВС (по высшей математике)</w:t>
            </w:r>
          </w:p>
        </w:tc>
      </w:tr>
    </w:tbl>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spacing w:after="0" w:line="240" w:lineRule="auto"/>
        <w:rPr>
          <w:rFonts w:ascii="Times New Roman" w:hAnsi="Times New Roman"/>
          <w:bCs/>
          <w:sz w:val="24"/>
          <w:szCs w:val="24"/>
          <w:lang w:eastAsia="en-US"/>
        </w:rPr>
      </w:pPr>
      <w:r w:rsidRPr="007C6885">
        <w:rPr>
          <w:rFonts w:ascii="Times New Roman" w:hAnsi="Times New Roman"/>
          <w:bCs/>
          <w:sz w:val="24"/>
          <w:szCs w:val="24"/>
        </w:rPr>
        <w:br w:type="page"/>
      </w:r>
    </w:p>
    <w:p w:rsidR="00FC2E61" w:rsidRPr="007C6885" w:rsidRDefault="00FC2E61" w:rsidP="00FC2E61">
      <w:pPr>
        <w:pStyle w:val="a3"/>
        <w:jc w:val="right"/>
        <w:rPr>
          <w:rFonts w:ascii="Times New Roman" w:hAnsi="Times New Roman"/>
          <w:b/>
          <w:i/>
          <w:sz w:val="24"/>
          <w:szCs w:val="24"/>
        </w:rPr>
      </w:pPr>
      <w:r w:rsidRPr="007C6885">
        <w:rPr>
          <w:rFonts w:ascii="Times New Roman" w:hAnsi="Times New Roman"/>
          <w:b/>
          <w:bCs/>
          <w:i/>
          <w:sz w:val="24"/>
          <w:szCs w:val="24"/>
        </w:rPr>
        <w:lastRenderedPageBreak/>
        <w:t>Приложение 3</w:t>
      </w:r>
    </w:p>
    <w:p w:rsidR="00FC2E61" w:rsidRPr="007C6885" w:rsidRDefault="00FC2E61" w:rsidP="00FC2E61">
      <w:pPr>
        <w:pStyle w:val="a3"/>
        <w:jc w:val="both"/>
        <w:rPr>
          <w:rFonts w:ascii="Times New Roman" w:hAnsi="Times New Roman"/>
          <w:b/>
          <w:i/>
          <w:sz w:val="24"/>
          <w:szCs w:val="24"/>
        </w:rPr>
      </w:pPr>
    </w:p>
    <w:p w:rsidR="00FC2E61" w:rsidRPr="007C6885" w:rsidRDefault="00FC2E61" w:rsidP="00FC2E61">
      <w:pPr>
        <w:pStyle w:val="a3"/>
        <w:jc w:val="center"/>
        <w:rPr>
          <w:rFonts w:ascii="Times New Roman" w:hAnsi="Times New Roman"/>
          <w:b/>
          <w:sz w:val="24"/>
          <w:szCs w:val="24"/>
          <w:u w:val="single"/>
        </w:rPr>
      </w:pPr>
      <w:r w:rsidRPr="007C6885">
        <w:rPr>
          <w:rFonts w:ascii="Times New Roman" w:hAnsi="Times New Roman"/>
          <w:color w:val="000000"/>
          <w:sz w:val="24"/>
          <w:szCs w:val="24"/>
        </w:rPr>
        <w:t>Перечень   дисциплин, предлагаемых Учебно-методическим  объединением в области  "Педагогического  образования" при  базовом  вузе КГУ им. И.Арабаева по направлению ФМО,    профиль</w:t>
      </w:r>
      <w:r w:rsidRPr="007C6885">
        <w:rPr>
          <w:rFonts w:ascii="Times New Roman" w:hAnsi="Times New Roman"/>
          <w:b/>
          <w:sz w:val="24"/>
          <w:szCs w:val="24"/>
        </w:rPr>
        <w:t xml:space="preserve"> </w:t>
      </w:r>
      <w:r w:rsidRPr="007C6885">
        <w:rPr>
          <w:rFonts w:ascii="Times New Roman" w:hAnsi="Times New Roman"/>
          <w:b/>
          <w:color w:val="000000"/>
          <w:sz w:val="24"/>
          <w:szCs w:val="24"/>
          <w:u w:val="single"/>
        </w:rPr>
        <w:t>«Информатика»</w:t>
      </w:r>
    </w:p>
    <w:p w:rsidR="00FC2E61" w:rsidRPr="007C6885" w:rsidRDefault="00FC2E61" w:rsidP="00FC2E61">
      <w:pPr>
        <w:pStyle w:val="a3"/>
        <w:jc w:val="both"/>
        <w:rPr>
          <w:rFonts w:ascii="Times New Roman" w:hAnsi="Times New Roman"/>
          <w:color w:val="000000"/>
        </w:rPr>
      </w:pPr>
    </w:p>
    <w:p w:rsidR="00FC2E61" w:rsidRPr="007C6885" w:rsidRDefault="00FC2E61" w:rsidP="00FC2E61">
      <w:pPr>
        <w:pStyle w:val="a3"/>
        <w:jc w:val="both"/>
        <w:rPr>
          <w:rFonts w:ascii="Times New Roman" w:hAnsi="Times New Roman"/>
          <w:color w:val="000000"/>
        </w:rPr>
      </w:pPr>
    </w:p>
    <w:tbl>
      <w:tblPr>
        <w:tblpPr w:leftFromText="180" w:rightFromText="180" w:vertAnchor="page" w:horzAnchor="margin" w:tblpY="2980"/>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tblGrid>
      <w:tr w:rsidR="00FC2E61" w:rsidRPr="007C6885" w:rsidTr="00B73ED0">
        <w:trPr>
          <w:trHeight w:val="300"/>
        </w:trPr>
        <w:tc>
          <w:tcPr>
            <w:tcW w:w="959" w:type="dxa"/>
            <w:noWrap/>
            <w:vAlign w:val="bottom"/>
            <w:hideMark/>
          </w:tcPr>
          <w:p w:rsidR="00FC2E61" w:rsidRPr="007C6885" w:rsidRDefault="00FC2E61" w:rsidP="00B73ED0">
            <w:pPr>
              <w:spacing w:after="0" w:line="240" w:lineRule="auto"/>
              <w:jc w:val="center"/>
              <w:rPr>
                <w:rFonts w:ascii="Times New Roman" w:hAnsi="Times New Roman"/>
                <w:b/>
                <w:bCs/>
                <w:color w:val="000000"/>
              </w:rPr>
            </w:pPr>
            <w:r w:rsidRPr="007C6885">
              <w:rPr>
                <w:rFonts w:ascii="Times New Roman" w:hAnsi="Times New Roman"/>
                <w:b/>
                <w:bCs/>
                <w:color w:val="000000"/>
              </w:rPr>
              <w:t>№</w:t>
            </w:r>
          </w:p>
        </w:tc>
        <w:tc>
          <w:tcPr>
            <w:tcW w:w="7371" w:type="dxa"/>
            <w:noWrap/>
            <w:vAlign w:val="bottom"/>
            <w:hideMark/>
          </w:tcPr>
          <w:p w:rsidR="00FC2E61" w:rsidRPr="007C6885" w:rsidRDefault="00FC2E61" w:rsidP="00B73ED0">
            <w:pPr>
              <w:spacing w:after="0" w:line="240" w:lineRule="auto"/>
              <w:jc w:val="center"/>
              <w:rPr>
                <w:rFonts w:ascii="Times New Roman" w:hAnsi="Times New Roman"/>
                <w:b/>
                <w:bCs/>
                <w:color w:val="000000"/>
              </w:rPr>
            </w:pPr>
            <w:r w:rsidRPr="007C6885">
              <w:rPr>
                <w:rFonts w:ascii="Times New Roman" w:hAnsi="Times New Roman"/>
                <w:b/>
                <w:bCs/>
                <w:color w:val="000000"/>
              </w:rPr>
              <w:t>Наименование дисциплин</w:t>
            </w:r>
          </w:p>
        </w:tc>
      </w:tr>
      <w:tr w:rsidR="00FC2E61" w:rsidRPr="007C6885" w:rsidTr="00B73ED0">
        <w:trPr>
          <w:trHeight w:val="300"/>
        </w:trPr>
        <w:tc>
          <w:tcPr>
            <w:tcW w:w="959" w:type="dxa"/>
            <w:noWrap/>
            <w:vAlign w:val="bottom"/>
            <w:hideMark/>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w:t>
            </w:r>
          </w:p>
        </w:tc>
        <w:tc>
          <w:tcPr>
            <w:tcW w:w="7371" w:type="dxa"/>
            <w:noWrap/>
            <w:vAlign w:val="bottom"/>
            <w:hideMark/>
          </w:tcPr>
          <w:p w:rsidR="00FC2E61" w:rsidRPr="007C6885" w:rsidRDefault="00FC2E61" w:rsidP="00B73ED0">
            <w:pPr>
              <w:spacing w:after="0" w:line="240" w:lineRule="auto"/>
              <w:rPr>
                <w:rFonts w:ascii="Times New Roman" w:hAnsi="Times New Roman"/>
                <w:color w:val="000000"/>
                <w:sz w:val="24"/>
                <w:szCs w:val="24"/>
              </w:rPr>
            </w:pPr>
            <w:r w:rsidRPr="007C6885">
              <w:rPr>
                <w:rFonts w:ascii="Times New Roman" w:hAnsi="Times New Roman"/>
                <w:color w:val="000000"/>
                <w:sz w:val="24"/>
                <w:szCs w:val="24"/>
              </w:rPr>
              <w:t>Теоретические основы информатики</w:t>
            </w:r>
          </w:p>
        </w:tc>
      </w:tr>
      <w:tr w:rsidR="00FC2E61" w:rsidRPr="007C6885" w:rsidTr="00B73ED0">
        <w:trPr>
          <w:trHeight w:val="300"/>
        </w:trPr>
        <w:tc>
          <w:tcPr>
            <w:tcW w:w="959" w:type="dxa"/>
            <w:noWrap/>
            <w:vAlign w:val="bottom"/>
            <w:hideMark/>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2</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Программирование</w:t>
            </w:r>
          </w:p>
        </w:tc>
      </w:tr>
      <w:tr w:rsidR="00FC2E61" w:rsidRPr="007C6885" w:rsidTr="00B73ED0">
        <w:trPr>
          <w:trHeight w:val="300"/>
        </w:trPr>
        <w:tc>
          <w:tcPr>
            <w:tcW w:w="959" w:type="dxa"/>
            <w:noWrap/>
            <w:vAlign w:val="bottom"/>
            <w:hideMark/>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3</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Программное обеспечение</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4</w:t>
            </w:r>
          </w:p>
        </w:tc>
        <w:tc>
          <w:tcPr>
            <w:tcW w:w="7371" w:type="dxa"/>
            <w:noWrap/>
            <w:vAlign w:val="bottom"/>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Архитектура вычислительных систем</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5</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Информационные системы и базы данных</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6</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Компьютерная графика</w:t>
            </w:r>
          </w:p>
        </w:tc>
      </w:tr>
      <w:tr w:rsidR="00FC2E61" w:rsidRPr="007C6885" w:rsidTr="00B73ED0">
        <w:trPr>
          <w:trHeight w:val="660"/>
        </w:trPr>
        <w:tc>
          <w:tcPr>
            <w:tcW w:w="959" w:type="dxa"/>
            <w:noWrap/>
            <w:vAlign w:val="bottom"/>
          </w:tcPr>
          <w:p w:rsidR="00FC2E61" w:rsidRPr="007C6885" w:rsidRDefault="00FC2E61" w:rsidP="002A5507">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7</w:t>
            </w:r>
          </w:p>
        </w:tc>
        <w:tc>
          <w:tcPr>
            <w:tcW w:w="7371" w:type="dxa"/>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Практикум программирования по решению предметно-ориентированных задач на ПК</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8</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 xml:space="preserve">Системы компьютерной математики </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9</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Основы   искусственного интеллекта</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10</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Компьютерное моделирование математических и физических задач</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11</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Компьютерные сети и системы телекоммуникаций</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12</w:t>
            </w:r>
          </w:p>
        </w:tc>
        <w:tc>
          <w:tcPr>
            <w:tcW w:w="7371" w:type="dxa"/>
            <w:noWrap/>
            <w:vAlign w:val="bottom"/>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 xml:space="preserve">Информационная безопасность </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13</w:t>
            </w:r>
          </w:p>
        </w:tc>
        <w:tc>
          <w:tcPr>
            <w:tcW w:w="7371" w:type="dxa"/>
            <w:noWrap/>
            <w:vAlign w:val="bottom"/>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Элементы программирования в робототехнике</w:t>
            </w:r>
          </w:p>
        </w:tc>
      </w:tr>
      <w:tr w:rsidR="00FC2E61" w:rsidRPr="007C6885" w:rsidTr="00B73ED0">
        <w:trPr>
          <w:trHeight w:val="300"/>
        </w:trPr>
        <w:tc>
          <w:tcPr>
            <w:tcW w:w="959" w:type="dxa"/>
            <w:noWrap/>
            <w:vAlign w:val="bottom"/>
            <w:hideMark/>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14</w:t>
            </w:r>
          </w:p>
        </w:tc>
        <w:tc>
          <w:tcPr>
            <w:tcW w:w="7371" w:type="dxa"/>
            <w:noWrap/>
            <w:vAlign w:val="bottom"/>
            <w:hideMark/>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 xml:space="preserve">Дискретная математика </w:t>
            </w:r>
          </w:p>
        </w:tc>
      </w:tr>
      <w:tr w:rsidR="00FC2E61" w:rsidRPr="007C6885" w:rsidTr="00B73ED0">
        <w:trPr>
          <w:trHeight w:val="300"/>
        </w:trPr>
        <w:tc>
          <w:tcPr>
            <w:tcW w:w="959" w:type="dxa"/>
            <w:noWrap/>
            <w:vAlign w:val="bottom"/>
          </w:tcPr>
          <w:p w:rsidR="00FC2E61" w:rsidRPr="007C6885" w:rsidRDefault="00FC2E61" w:rsidP="00B73ED0">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15</w:t>
            </w:r>
          </w:p>
        </w:tc>
        <w:tc>
          <w:tcPr>
            <w:tcW w:w="7371" w:type="dxa"/>
            <w:noWrap/>
            <w:vAlign w:val="bottom"/>
          </w:tcPr>
          <w:p w:rsidR="00FC2E61" w:rsidRPr="007C6885" w:rsidRDefault="00FC2E61" w:rsidP="00B73ED0">
            <w:pPr>
              <w:spacing w:after="0" w:line="240" w:lineRule="auto"/>
              <w:rPr>
                <w:rFonts w:ascii="Times New Roman" w:hAnsi="Times New Roman"/>
                <w:sz w:val="24"/>
                <w:szCs w:val="24"/>
              </w:rPr>
            </w:pPr>
            <w:r w:rsidRPr="007C6885">
              <w:rPr>
                <w:rFonts w:ascii="Times New Roman" w:hAnsi="Times New Roman"/>
                <w:sz w:val="24"/>
                <w:szCs w:val="24"/>
              </w:rPr>
              <w:t>Математическая логика и теория алгоритмов</w:t>
            </w:r>
          </w:p>
        </w:tc>
      </w:tr>
      <w:tr w:rsidR="00B338AD" w:rsidRPr="007C6885" w:rsidTr="00B73ED0">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16</w:t>
            </w:r>
          </w:p>
        </w:tc>
        <w:tc>
          <w:tcPr>
            <w:tcW w:w="7371" w:type="dxa"/>
            <w:noWrap/>
            <w:vAlign w:val="bottom"/>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Численные методы</w:t>
            </w:r>
          </w:p>
        </w:tc>
      </w:tr>
      <w:tr w:rsidR="00B338AD" w:rsidRPr="007C6885" w:rsidTr="00B338AD">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17</w:t>
            </w:r>
          </w:p>
        </w:tc>
        <w:tc>
          <w:tcPr>
            <w:tcW w:w="7371" w:type="dxa"/>
            <w:noWrap/>
            <w:vAlign w:val="bottom"/>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Математическая статистика</w:t>
            </w:r>
          </w:p>
        </w:tc>
      </w:tr>
      <w:tr w:rsidR="00B338AD" w:rsidRPr="007C6885" w:rsidTr="00B73ED0">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18</w:t>
            </w:r>
          </w:p>
        </w:tc>
        <w:tc>
          <w:tcPr>
            <w:tcW w:w="7371" w:type="dxa"/>
            <w:noWrap/>
            <w:vAlign w:val="bottom"/>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Мультимедия технология</w:t>
            </w:r>
          </w:p>
        </w:tc>
      </w:tr>
      <w:tr w:rsidR="00B338AD" w:rsidRPr="007C6885" w:rsidTr="00B73ED0">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19</w:t>
            </w:r>
          </w:p>
        </w:tc>
        <w:tc>
          <w:tcPr>
            <w:tcW w:w="7371" w:type="dxa"/>
            <w:noWrap/>
            <w:vAlign w:val="bottom"/>
          </w:tcPr>
          <w:p w:rsidR="00B338AD" w:rsidRPr="007C6885" w:rsidRDefault="00B338AD" w:rsidP="00B338AD">
            <w:pPr>
              <w:spacing w:after="0" w:line="240" w:lineRule="auto"/>
              <w:rPr>
                <w:rFonts w:ascii="Times New Roman" w:hAnsi="Times New Roman"/>
                <w:color w:val="000000"/>
                <w:sz w:val="24"/>
                <w:szCs w:val="24"/>
              </w:rPr>
            </w:pPr>
            <w:r w:rsidRPr="007C6885">
              <w:rPr>
                <w:rFonts w:ascii="Times New Roman" w:hAnsi="Times New Roman"/>
                <w:color w:val="000000"/>
                <w:sz w:val="24"/>
                <w:szCs w:val="24"/>
              </w:rPr>
              <w:t>Web программирования</w:t>
            </w:r>
          </w:p>
        </w:tc>
      </w:tr>
      <w:tr w:rsidR="00B338AD" w:rsidRPr="007C6885" w:rsidTr="00B338AD">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20</w:t>
            </w:r>
          </w:p>
        </w:tc>
        <w:tc>
          <w:tcPr>
            <w:tcW w:w="7371" w:type="dxa"/>
            <w:noWrap/>
            <w:vAlign w:val="bottom"/>
          </w:tcPr>
          <w:p w:rsidR="00B338AD" w:rsidRPr="007C6885" w:rsidRDefault="00B338AD" w:rsidP="00B338AD">
            <w:pPr>
              <w:spacing w:after="0" w:line="240" w:lineRule="auto"/>
              <w:rPr>
                <w:rFonts w:ascii="Times New Roman" w:hAnsi="Times New Roman"/>
                <w:color w:val="000000"/>
                <w:sz w:val="24"/>
                <w:szCs w:val="24"/>
              </w:rPr>
            </w:pPr>
            <w:r w:rsidRPr="007C6885">
              <w:rPr>
                <w:rFonts w:ascii="Times New Roman" w:hAnsi="Times New Roman"/>
                <w:color w:val="000000"/>
                <w:sz w:val="24"/>
                <w:szCs w:val="24"/>
              </w:rPr>
              <w:t>Программирования нестандартных и проблемно-ситуационных задач</w:t>
            </w:r>
          </w:p>
        </w:tc>
      </w:tr>
      <w:tr w:rsidR="00B338AD" w:rsidRPr="007C6885" w:rsidTr="00B338AD">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21</w:t>
            </w:r>
          </w:p>
        </w:tc>
        <w:tc>
          <w:tcPr>
            <w:tcW w:w="7371" w:type="dxa"/>
            <w:noWrap/>
            <w:vAlign w:val="bottom"/>
          </w:tcPr>
          <w:p w:rsidR="00B338AD" w:rsidRPr="007C6885" w:rsidRDefault="00B338AD" w:rsidP="00B338AD">
            <w:pPr>
              <w:spacing w:after="0" w:line="240" w:lineRule="auto"/>
              <w:rPr>
                <w:rFonts w:ascii="Times New Roman" w:hAnsi="Times New Roman"/>
                <w:color w:val="000000"/>
                <w:sz w:val="24"/>
                <w:szCs w:val="24"/>
              </w:rPr>
            </w:pPr>
            <w:r w:rsidRPr="007C6885">
              <w:rPr>
                <w:rFonts w:ascii="Times New Roman" w:hAnsi="Times New Roman"/>
                <w:sz w:val="24"/>
                <w:szCs w:val="24"/>
              </w:rPr>
              <w:t>Объектно-ориентированные программирование</w:t>
            </w:r>
            <w:r w:rsidRPr="007C6885">
              <w:rPr>
                <w:rFonts w:ascii="Times New Roman" w:hAnsi="Times New Roman"/>
                <w:color w:val="000000"/>
                <w:sz w:val="24"/>
                <w:szCs w:val="24"/>
              </w:rPr>
              <w:t xml:space="preserve"> </w:t>
            </w:r>
          </w:p>
        </w:tc>
      </w:tr>
      <w:tr w:rsidR="00B338AD" w:rsidRPr="007C6885" w:rsidTr="00B338AD">
        <w:trPr>
          <w:trHeight w:val="300"/>
        </w:trPr>
        <w:tc>
          <w:tcPr>
            <w:tcW w:w="959" w:type="dxa"/>
            <w:noWrap/>
            <w:vAlign w:val="bottom"/>
          </w:tcPr>
          <w:p w:rsidR="00B338AD" w:rsidRPr="007C6885" w:rsidRDefault="00B338AD" w:rsidP="00B338AD">
            <w:pPr>
              <w:spacing w:after="0" w:line="240" w:lineRule="auto"/>
              <w:jc w:val="center"/>
              <w:rPr>
                <w:rFonts w:ascii="Times New Roman" w:hAnsi="Times New Roman"/>
                <w:color w:val="000000"/>
                <w:sz w:val="24"/>
                <w:szCs w:val="24"/>
              </w:rPr>
            </w:pPr>
            <w:r w:rsidRPr="007C6885">
              <w:rPr>
                <w:rFonts w:ascii="Times New Roman" w:hAnsi="Times New Roman"/>
                <w:color w:val="000000"/>
                <w:sz w:val="24"/>
                <w:szCs w:val="24"/>
              </w:rPr>
              <w:t>22</w:t>
            </w:r>
          </w:p>
        </w:tc>
        <w:tc>
          <w:tcPr>
            <w:tcW w:w="7371" w:type="dxa"/>
            <w:noWrap/>
            <w:vAlign w:val="bottom"/>
          </w:tcPr>
          <w:p w:rsidR="00B338AD" w:rsidRPr="007C6885" w:rsidRDefault="00B338AD" w:rsidP="00B338AD">
            <w:pPr>
              <w:spacing w:after="0" w:line="240" w:lineRule="auto"/>
              <w:rPr>
                <w:rFonts w:ascii="Times New Roman" w:hAnsi="Times New Roman"/>
                <w:sz w:val="24"/>
                <w:szCs w:val="24"/>
              </w:rPr>
            </w:pPr>
            <w:r w:rsidRPr="007C6885">
              <w:rPr>
                <w:rFonts w:ascii="Times New Roman" w:hAnsi="Times New Roman"/>
                <w:sz w:val="24"/>
                <w:szCs w:val="24"/>
              </w:rPr>
              <w:t>Современные проблемы методики преподавания информатики</w:t>
            </w:r>
          </w:p>
        </w:tc>
      </w:tr>
    </w:tbl>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b/>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FC2E61" w:rsidRPr="007C6885" w:rsidRDefault="00FC2E61" w:rsidP="00FC2E61">
      <w:pPr>
        <w:pStyle w:val="a3"/>
        <w:jc w:val="both"/>
        <w:rPr>
          <w:rFonts w:ascii="Times New Roman" w:hAnsi="Times New Roman"/>
          <w:sz w:val="24"/>
          <w:szCs w:val="24"/>
        </w:rPr>
      </w:pPr>
    </w:p>
    <w:p w:rsidR="00986499" w:rsidRPr="007C6885" w:rsidRDefault="00986499" w:rsidP="00167322">
      <w:pPr>
        <w:pStyle w:val="a3"/>
        <w:jc w:val="both"/>
        <w:rPr>
          <w:rFonts w:ascii="Times New Roman" w:hAnsi="Times New Roman"/>
          <w:sz w:val="24"/>
          <w:szCs w:val="24"/>
        </w:rPr>
      </w:pPr>
    </w:p>
    <w:p w:rsidR="00986499" w:rsidRPr="007C6885" w:rsidRDefault="00986499" w:rsidP="00167322">
      <w:pPr>
        <w:pStyle w:val="a3"/>
        <w:jc w:val="both"/>
        <w:rPr>
          <w:rFonts w:ascii="Times New Roman" w:hAnsi="Times New Roman"/>
          <w:sz w:val="24"/>
          <w:szCs w:val="24"/>
        </w:rPr>
      </w:pPr>
    </w:p>
    <w:p w:rsidR="00986499" w:rsidRPr="007C6885" w:rsidRDefault="00986499" w:rsidP="00167322">
      <w:pPr>
        <w:pStyle w:val="a3"/>
        <w:jc w:val="both"/>
        <w:rPr>
          <w:rFonts w:ascii="Times New Roman" w:hAnsi="Times New Roman"/>
          <w:sz w:val="24"/>
          <w:szCs w:val="24"/>
        </w:rPr>
      </w:pPr>
    </w:p>
    <w:p w:rsidR="00986499" w:rsidRPr="007C6885" w:rsidRDefault="00986499" w:rsidP="00167322">
      <w:pPr>
        <w:pStyle w:val="a3"/>
        <w:jc w:val="both"/>
        <w:rPr>
          <w:rFonts w:ascii="Times New Roman" w:hAnsi="Times New Roman"/>
          <w:sz w:val="24"/>
          <w:szCs w:val="24"/>
        </w:rPr>
      </w:pPr>
    </w:p>
    <w:p w:rsidR="00D826DF" w:rsidRPr="007C6885" w:rsidRDefault="00D826DF" w:rsidP="00167322">
      <w:pPr>
        <w:pStyle w:val="a3"/>
        <w:jc w:val="both"/>
        <w:rPr>
          <w:rFonts w:ascii="Times New Roman" w:hAnsi="Times New Roman"/>
          <w:sz w:val="24"/>
          <w:szCs w:val="24"/>
        </w:rPr>
      </w:pPr>
    </w:p>
    <w:p w:rsidR="001D1F79" w:rsidRPr="007C6885" w:rsidRDefault="001D1F79" w:rsidP="00167322">
      <w:pPr>
        <w:pStyle w:val="a3"/>
        <w:jc w:val="both"/>
        <w:rPr>
          <w:rFonts w:ascii="Times New Roman" w:hAnsi="Times New Roman"/>
          <w:sz w:val="24"/>
          <w:szCs w:val="24"/>
        </w:rPr>
      </w:pPr>
    </w:p>
    <w:p w:rsidR="003E6ACB" w:rsidRPr="007C6885" w:rsidRDefault="003E6ACB"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p w:rsidR="007E4284" w:rsidRPr="007C6885" w:rsidRDefault="007E4284" w:rsidP="00167322">
      <w:pPr>
        <w:pStyle w:val="a3"/>
        <w:jc w:val="both"/>
        <w:rPr>
          <w:rFonts w:ascii="Times New Roman" w:hAnsi="Times New Roman"/>
          <w:sz w:val="24"/>
          <w:szCs w:val="24"/>
        </w:rPr>
      </w:pPr>
    </w:p>
    <w:sectPr w:rsidR="007E4284" w:rsidRPr="007C6885" w:rsidSect="00CF571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87" w:rsidRDefault="00120187" w:rsidP="00BB2728">
      <w:pPr>
        <w:spacing w:after="0" w:line="240" w:lineRule="auto"/>
      </w:pPr>
      <w:r>
        <w:separator/>
      </w:r>
    </w:p>
  </w:endnote>
  <w:endnote w:type="continuationSeparator" w:id="0">
    <w:p w:rsidR="00120187" w:rsidRDefault="00120187" w:rsidP="00BB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altName w:val="Calibri"/>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BF" w:rsidRDefault="005C4088">
    <w:pPr>
      <w:pStyle w:val="ab"/>
      <w:jc w:val="center"/>
    </w:pPr>
    <w:r>
      <w:rPr>
        <w:noProof/>
      </w:rPr>
      <w:fldChar w:fldCharType="begin"/>
    </w:r>
    <w:r w:rsidR="007C35BF">
      <w:rPr>
        <w:noProof/>
      </w:rPr>
      <w:instrText xml:space="preserve"> PAGE   \* MERGEFORMAT </w:instrText>
    </w:r>
    <w:r>
      <w:rPr>
        <w:noProof/>
      </w:rPr>
      <w:fldChar w:fldCharType="separate"/>
    </w:r>
    <w:r w:rsidR="00D44471">
      <w:rPr>
        <w:noProof/>
      </w:rPr>
      <w:t>1</w:t>
    </w:r>
    <w:r>
      <w:rPr>
        <w:noProof/>
      </w:rPr>
      <w:fldChar w:fldCharType="end"/>
    </w:r>
  </w:p>
  <w:p w:rsidR="007C35BF" w:rsidRDefault="007C35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87" w:rsidRDefault="00120187" w:rsidP="00BB2728">
      <w:pPr>
        <w:spacing w:after="0" w:line="240" w:lineRule="auto"/>
      </w:pPr>
      <w:r>
        <w:separator/>
      </w:r>
    </w:p>
  </w:footnote>
  <w:footnote w:type="continuationSeparator" w:id="0">
    <w:p w:rsidR="00120187" w:rsidRDefault="00120187" w:rsidP="00BB2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E26040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6A3AC1B4"/>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5B2AD7B4"/>
    <w:lvl w:ilvl="0">
      <w:numFmt w:val="bullet"/>
      <w:lvlText w:val="*"/>
      <w:lvlJc w:val="left"/>
    </w:lvl>
  </w:abstractNum>
  <w:abstractNum w:abstractNumId="3">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7"/>
    <w:lvl w:ilvl="0">
      <w:start w:val="1"/>
      <w:numFmt w:val="bullet"/>
      <w:lvlText w:val=""/>
      <w:lvlJc w:val="left"/>
      <w:pPr>
        <w:tabs>
          <w:tab w:val="num" w:pos="1440"/>
        </w:tabs>
        <w:ind w:left="1440" w:hanging="360"/>
      </w:pPr>
      <w:rPr>
        <w:rFonts w:ascii="Symbol" w:hAnsi="Symbol"/>
        <w:b/>
      </w:rPr>
    </w:lvl>
  </w:abstractNum>
  <w:abstractNum w:abstractNumId="5">
    <w:nsid w:val="0000000C"/>
    <w:multiLevelType w:val="singleLevel"/>
    <w:tmpl w:val="0000000C"/>
    <w:name w:val="WW8Num13"/>
    <w:lvl w:ilvl="0">
      <w:start w:val="1"/>
      <w:numFmt w:val="bullet"/>
      <w:lvlText w:val=""/>
      <w:lvlJc w:val="left"/>
      <w:pPr>
        <w:tabs>
          <w:tab w:val="num" w:pos="1440"/>
        </w:tabs>
        <w:ind w:left="1440" w:hanging="360"/>
      </w:pPr>
      <w:rPr>
        <w:rFonts w:ascii="Symbol" w:hAnsi="Symbol"/>
      </w:rPr>
    </w:lvl>
  </w:abstractNum>
  <w:abstractNum w:abstractNumId="6">
    <w:nsid w:val="034D4297"/>
    <w:multiLevelType w:val="hybridMultilevel"/>
    <w:tmpl w:val="B64885A8"/>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404" w:hanging="360"/>
      </w:pPr>
      <w:rPr>
        <w:rFonts w:ascii="Courier New" w:hAnsi="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7">
    <w:nsid w:val="05E96396"/>
    <w:multiLevelType w:val="hybridMultilevel"/>
    <w:tmpl w:val="805E2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25E0B"/>
    <w:multiLevelType w:val="hybridMultilevel"/>
    <w:tmpl w:val="2A8A6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C42A99"/>
    <w:multiLevelType w:val="hybridMultilevel"/>
    <w:tmpl w:val="E4205AC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0F097D92"/>
    <w:multiLevelType w:val="hybridMultilevel"/>
    <w:tmpl w:val="1A3CE2B2"/>
    <w:lvl w:ilvl="0" w:tplc="04190005">
      <w:start w:val="1"/>
      <w:numFmt w:val="bullet"/>
      <w:lvlText w:val=""/>
      <w:lvlJc w:val="left"/>
      <w:pPr>
        <w:tabs>
          <w:tab w:val="num" w:pos="1420"/>
        </w:tabs>
        <w:ind w:left="14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17907FA"/>
    <w:multiLevelType w:val="hybridMultilevel"/>
    <w:tmpl w:val="44D4CD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14913E4A"/>
    <w:multiLevelType w:val="hybridMultilevel"/>
    <w:tmpl w:val="B3B0F4F2"/>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3">
    <w:nsid w:val="26CF1235"/>
    <w:multiLevelType w:val="hybridMultilevel"/>
    <w:tmpl w:val="F3A8FE14"/>
    <w:lvl w:ilvl="0" w:tplc="5B2AD7B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4F4104"/>
    <w:multiLevelType w:val="hybridMultilevel"/>
    <w:tmpl w:val="FF8A1F2E"/>
    <w:lvl w:ilvl="0" w:tplc="A2CC101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894492"/>
    <w:multiLevelType w:val="hybridMultilevel"/>
    <w:tmpl w:val="8F485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1F3BCA"/>
    <w:multiLevelType w:val="hybridMultilevel"/>
    <w:tmpl w:val="DEAE527A"/>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7">
    <w:nsid w:val="333E1D2A"/>
    <w:multiLevelType w:val="hybridMultilevel"/>
    <w:tmpl w:val="CDA485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8F34FA"/>
    <w:multiLevelType w:val="hybridMultilevel"/>
    <w:tmpl w:val="31644E0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CC04DC8"/>
    <w:multiLevelType w:val="hybridMultilevel"/>
    <w:tmpl w:val="4AFE5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F633B4"/>
    <w:multiLevelType w:val="hybridMultilevel"/>
    <w:tmpl w:val="AE7C7102"/>
    <w:lvl w:ilvl="0" w:tplc="F0741400">
      <w:start w:val="1"/>
      <w:numFmt w:val="upperRoman"/>
      <w:lvlText w:val="%1."/>
      <w:lvlJc w:val="left"/>
      <w:pPr>
        <w:ind w:left="1080" w:hanging="72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269C8"/>
    <w:multiLevelType w:val="hybridMultilevel"/>
    <w:tmpl w:val="BDDC48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0EF2305"/>
    <w:multiLevelType w:val="hybridMultilevel"/>
    <w:tmpl w:val="7F685690"/>
    <w:lvl w:ilvl="0" w:tplc="04190005">
      <w:start w:val="1"/>
      <w:numFmt w:val="bullet"/>
      <w:lvlText w:val=""/>
      <w:lvlJc w:val="left"/>
      <w:pPr>
        <w:tabs>
          <w:tab w:val="num" w:pos="1420"/>
        </w:tabs>
        <w:ind w:left="14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2E67AAD"/>
    <w:multiLevelType w:val="hybridMultilevel"/>
    <w:tmpl w:val="371A4C06"/>
    <w:lvl w:ilvl="0" w:tplc="04190001">
      <w:start w:val="1"/>
      <w:numFmt w:val="bullet"/>
      <w:lvlText w:val=""/>
      <w:lvlJc w:val="left"/>
      <w:pPr>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24">
    <w:nsid w:val="532568C3"/>
    <w:multiLevelType w:val="hybridMultilevel"/>
    <w:tmpl w:val="8F6A5F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4080269"/>
    <w:multiLevelType w:val="hybridMultilevel"/>
    <w:tmpl w:val="4AB8CE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373AB0"/>
    <w:multiLevelType w:val="hybridMultilevel"/>
    <w:tmpl w:val="E5B61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127701"/>
    <w:multiLevelType w:val="hybridMultilevel"/>
    <w:tmpl w:val="5A04C116"/>
    <w:lvl w:ilvl="0" w:tplc="04190005">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8">
    <w:nsid w:val="60D76447"/>
    <w:multiLevelType w:val="hybridMultilevel"/>
    <w:tmpl w:val="6F86F8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2047713"/>
    <w:multiLevelType w:val="hybridMultilevel"/>
    <w:tmpl w:val="DA742A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38B21D3"/>
    <w:multiLevelType w:val="hybridMultilevel"/>
    <w:tmpl w:val="6DDC17A0"/>
    <w:lvl w:ilvl="0" w:tplc="C300515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CA6BFB"/>
    <w:multiLevelType w:val="hybridMultilevel"/>
    <w:tmpl w:val="973E8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62108F"/>
    <w:multiLevelType w:val="hybridMultilevel"/>
    <w:tmpl w:val="56BE1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8440BC"/>
    <w:multiLevelType w:val="hybridMultilevel"/>
    <w:tmpl w:val="4654722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2103048"/>
    <w:multiLevelType w:val="hybridMultilevel"/>
    <w:tmpl w:val="2CC4CEE8"/>
    <w:lvl w:ilvl="0" w:tplc="12BC3138">
      <w:start w:val="1"/>
      <w:numFmt w:val="bullet"/>
      <w:lvlText w:val=""/>
      <w:lvlJc w:val="left"/>
      <w:pPr>
        <w:ind w:left="360" w:hanging="360"/>
      </w:pPr>
      <w:rPr>
        <w:rFonts w:ascii="Wingdings" w:hAnsi="Wingdings" w:hint="default"/>
        <w:color w:val="auto"/>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CD54EA"/>
    <w:multiLevelType w:val="hybridMultilevel"/>
    <w:tmpl w:val="CB02C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A20024C"/>
    <w:multiLevelType w:val="singleLevel"/>
    <w:tmpl w:val="E6F4C48C"/>
    <w:lvl w:ilvl="0">
      <w:start w:val="1"/>
      <w:numFmt w:val="decimal"/>
      <w:pStyle w:val="4"/>
      <w:lvlText w:val="%1)."/>
      <w:lvlJc w:val="left"/>
      <w:pPr>
        <w:tabs>
          <w:tab w:val="num" w:pos="1080"/>
        </w:tabs>
        <w:ind w:firstLine="72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26"/>
  </w:num>
  <w:num w:numId="18">
    <w:abstractNumId w:val="14"/>
  </w:num>
  <w:num w:numId="19">
    <w:abstractNumId w:val="18"/>
  </w:num>
  <w:num w:numId="20">
    <w:abstractNumId w:val="24"/>
  </w:num>
  <w:num w:numId="21">
    <w:abstractNumId w:val="16"/>
  </w:num>
  <w:num w:numId="22">
    <w:abstractNumId w:val="36"/>
  </w:num>
  <w:num w:numId="23">
    <w:abstractNumId w:val="27"/>
  </w:num>
  <w:num w:numId="24">
    <w:abstractNumId w:val="33"/>
  </w:num>
  <w:num w:numId="25">
    <w:abstractNumId w:val="25"/>
  </w:num>
  <w:num w:numId="26">
    <w:abstractNumId w:val="34"/>
  </w:num>
  <w:num w:numId="27">
    <w:abstractNumId w:val="6"/>
  </w:num>
  <w:num w:numId="28">
    <w:abstractNumId w:val="30"/>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1"/>
  </w:num>
  <w:num w:numId="32">
    <w:abstractNumId w:val="29"/>
  </w:num>
  <w:num w:numId="33">
    <w:abstractNumId w:val="28"/>
  </w:num>
  <w:num w:numId="34">
    <w:abstractNumId w:val="9"/>
  </w:num>
  <w:num w:numId="35">
    <w:abstractNumId w:val="11"/>
  </w:num>
  <w:num w:numId="36">
    <w:abstractNumId w:val="12"/>
  </w:num>
  <w:num w:numId="37">
    <w:abstractNumId w:val="23"/>
  </w:num>
  <w:num w:numId="38">
    <w:abstractNumId w:val="8"/>
  </w:num>
  <w:num w:numId="39">
    <w:abstractNumId w:val="15"/>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7"/>
  </w:num>
  <w:num w:numId="43">
    <w:abstractNumId w:val="17"/>
  </w:num>
  <w:num w:numId="44">
    <w:abstractNumId w:val="31"/>
  </w:num>
  <w:num w:numId="45">
    <w:abstractNumId w:val="2"/>
    <w:lvlOverride w:ilvl="0">
      <w:lvl w:ilvl="0">
        <w:start w:val="65535"/>
        <w:numFmt w:val="bullet"/>
        <w:lvlText w:val="•"/>
        <w:legacy w:legacy="1" w:legacySpace="0" w:legacyIndent="490"/>
        <w:lvlJc w:val="left"/>
        <w:rPr>
          <w:rFonts w:ascii="Times New Roman" w:hAnsi="Times New Roman" w:cs="Times New Roman" w:hint="default"/>
        </w:rPr>
      </w:lvl>
    </w:lvlOverride>
  </w:num>
  <w:num w:numId="46">
    <w:abstractNumId w:val="32"/>
  </w:num>
  <w:num w:numId="47">
    <w:abstractNumId w:val="20"/>
  </w:num>
  <w:num w:numId="4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1C6B"/>
    <w:rsid w:val="00006FDA"/>
    <w:rsid w:val="00010505"/>
    <w:rsid w:val="0001590E"/>
    <w:rsid w:val="00020160"/>
    <w:rsid w:val="00020AC2"/>
    <w:rsid w:val="000225AF"/>
    <w:rsid w:val="00024296"/>
    <w:rsid w:val="00025A0A"/>
    <w:rsid w:val="0002664A"/>
    <w:rsid w:val="00030D7B"/>
    <w:rsid w:val="00037786"/>
    <w:rsid w:val="000514DD"/>
    <w:rsid w:val="0005421B"/>
    <w:rsid w:val="000622CD"/>
    <w:rsid w:val="00064A2B"/>
    <w:rsid w:val="0006521B"/>
    <w:rsid w:val="000726C8"/>
    <w:rsid w:val="000808B4"/>
    <w:rsid w:val="00080ABA"/>
    <w:rsid w:val="00080BE4"/>
    <w:rsid w:val="00081448"/>
    <w:rsid w:val="00096400"/>
    <w:rsid w:val="000A17CA"/>
    <w:rsid w:val="000A3B5F"/>
    <w:rsid w:val="000B2A58"/>
    <w:rsid w:val="000B4DF0"/>
    <w:rsid w:val="000C178D"/>
    <w:rsid w:val="000C1B11"/>
    <w:rsid w:val="000C3195"/>
    <w:rsid w:val="000D7D24"/>
    <w:rsid w:val="000D7F34"/>
    <w:rsid w:val="000E2C3D"/>
    <w:rsid w:val="000F1902"/>
    <w:rsid w:val="000F3E08"/>
    <w:rsid w:val="001118E6"/>
    <w:rsid w:val="00114FD1"/>
    <w:rsid w:val="001179D3"/>
    <w:rsid w:val="00120187"/>
    <w:rsid w:val="0012020A"/>
    <w:rsid w:val="00121918"/>
    <w:rsid w:val="00154D30"/>
    <w:rsid w:val="0016136F"/>
    <w:rsid w:val="00165F43"/>
    <w:rsid w:val="00166073"/>
    <w:rsid w:val="00167322"/>
    <w:rsid w:val="00171A38"/>
    <w:rsid w:val="00184584"/>
    <w:rsid w:val="0019655C"/>
    <w:rsid w:val="001A090B"/>
    <w:rsid w:val="001A5118"/>
    <w:rsid w:val="001A5982"/>
    <w:rsid w:val="001A7ED3"/>
    <w:rsid w:val="001B4A0F"/>
    <w:rsid w:val="001B5036"/>
    <w:rsid w:val="001B7007"/>
    <w:rsid w:val="001C0CA1"/>
    <w:rsid w:val="001C1BA0"/>
    <w:rsid w:val="001C2255"/>
    <w:rsid w:val="001C2E3D"/>
    <w:rsid w:val="001C47F7"/>
    <w:rsid w:val="001C6140"/>
    <w:rsid w:val="001C6628"/>
    <w:rsid w:val="001D1F79"/>
    <w:rsid w:val="001D6A87"/>
    <w:rsid w:val="001E0748"/>
    <w:rsid w:val="001E0DC7"/>
    <w:rsid w:val="001E23C0"/>
    <w:rsid w:val="001E3DEB"/>
    <w:rsid w:val="001E4F2D"/>
    <w:rsid w:val="001E57DF"/>
    <w:rsid w:val="001E7D23"/>
    <w:rsid w:val="001F1076"/>
    <w:rsid w:val="001F13FB"/>
    <w:rsid w:val="001F2998"/>
    <w:rsid w:val="00200025"/>
    <w:rsid w:val="0020152F"/>
    <w:rsid w:val="002017C1"/>
    <w:rsid w:val="00202B04"/>
    <w:rsid w:val="0020407C"/>
    <w:rsid w:val="002105FC"/>
    <w:rsid w:val="002120E8"/>
    <w:rsid w:val="00214600"/>
    <w:rsid w:val="00225913"/>
    <w:rsid w:val="00225A72"/>
    <w:rsid w:val="00237000"/>
    <w:rsid w:val="00242A95"/>
    <w:rsid w:val="00244456"/>
    <w:rsid w:val="00245628"/>
    <w:rsid w:val="002477D7"/>
    <w:rsid w:val="00252B37"/>
    <w:rsid w:val="00253AA9"/>
    <w:rsid w:val="00255E72"/>
    <w:rsid w:val="00263156"/>
    <w:rsid w:val="00277E82"/>
    <w:rsid w:val="00280687"/>
    <w:rsid w:val="00281BE3"/>
    <w:rsid w:val="002927CE"/>
    <w:rsid w:val="00296349"/>
    <w:rsid w:val="002A029C"/>
    <w:rsid w:val="002A110A"/>
    <w:rsid w:val="002A16C8"/>
    <w:rsid w:val="002A5507"/>
    <w:rsid w:val="002B3596"/>
    <w:rsid w:val="002C1DFD"/>
    <w:rsid w:val="002C3409"/>
    <w:rsid w:val="002C3719"/>
    <w:rsid w:val="002E1419"/>
    <w:rsid w:val="002E598A"/>
    <w:rsid w:val="002F5040"/>
    <w:rsid w:val="002F52B5"/>
    <w:rsid w:val="0030591B"/>
    <w:rsid w:val="0030677D"/>
    <w:rsid w:val="003107FA"/>
    <w:rsid w:val="00313F1A"/>
    <w:rsid w:val="003214BD"/>
    <w:rsid w:val="003235A7"/>
    <w:rsid w:val="0032798E"/>
    <w:rsid w:val="0033393E"/>
    <w:rsid w:val="00340273"/>
    <w:rsid w:val="00340825"/>
    <w:rsid w:val="00340ECB"/>
    <w:rsid w:val="00341C1E"/>
    <w:rsid w:val="00342965"/>
    <w:rsid w:val="00355337"/>
    <w:rsid w:val="0036315C"/>
    <w:rsid w:val="00365E13"/>
    <w:rsid w:val="003660EE"/>
    <w:rsid w:val="003716F1"/>
    <w:rsid w:val="00377682"/>
    <w:rsid w:val="0038058B"/>
    <w:rsid w:val="00384FBD"/>
    <w:rsid w:val="00392193"/>
    <w:rsid w:val="003B238B"/>
    <w:rsid w:val="003B2FCC"/>
    <w:rsid w:val="003C0AF3"/>
    <w:rsid w:val="003C33F1"/>
    <w:rsid w:val="003C3FA6"/>
    <w:rsid w:val="003C4448"/>
    <w:rsid w:val="003D6562"/>
    <w:rsid w:val="003E105F"/>
    <w:rsid w:val="003E1A3D"/>
    <w:rsid w:val="003E2E4F"/>
    <w:rsid w:val="003E5633"/>
    <w:rsid w:val="003E6ACB"/>
    <w:rsid w:val="003E739E"/>
    <w:rsid w:val="003E7415"/>
    <w:rsid w:val="003F10F1"/>
    <w:rsid w:val="003F2A7A"/>
    <w:rsid w:val="00405695"/>
    <w:rsid w:val="00410CBF"/>
    <w:rsid w:val="004251DC"/>
    <w:rsid w:val="0043774B"/>
    <w:rsid w:val="00441E42"/>
    <w:rsid w:val="00447BB5"/>
    <w:rsid w:val="004512A8"/>
    <w:rsid w:val="00452185"/>
    <w:rsid w:val="004541EB"/>
    <w:rsid w:val="004544D4"/>
    <w:rsid w:val="00457D5A"/>
    <w:rsid w:val="00462D4F"/>
    <w:rsid w:val="00462D93"/>
    <w:rsid w:val="00473BE3"/>
    <w:rsid w:val="004745F0"/>
    <w:rsid w:val="00481C76"/>
    <w:rsid w:val="00482338"/>
    <w:rsid w:val="004958D3"/>
    <w:rsid w:val="004A0110"/>
    <w:rsid w:val="004A3A50"/>
    <w:rsid w:val="004B3457"/>
    <w:rsid w:val="004B3FD8"/>
    <w:rsid w:val="004B4291"/>
    <w:rsid w:val="004B6BD8"/>
    <w:rsid w:val="004B749E"/>
    <w:rsid w:val="004C0F32"/>
    <w:rsid w:val="004C1523"/>
    <w:rsid w:val="004C29D9"/>
    <w:rsid w:val="004C358C"/>
    <w:rsid w:val="004C3679"/>
    <w:rsid w:val="004D5B62"/>
    <w:rsid w:val="004D5D76"/>
    <w:rsid w:val="004E22EC"/>
    <w:rsid w:val="004E5595"/>
    <w:rsid w:val="00500F50"/>
    <w:rsid w:val="0050227D"/>
    <w:rsid w:val="00506721"/>
    <w:rsid w:val="005113F4"/>
    <w:rsid w:val="00513D70"/>
    <w:rsid w:val="00514420"/>
    <w:rsid w:val="0052763D"/>
    <w:rsid w:val="005276E5"/>
    <w:rsid w:val="0053105A"/>
    <w:rsid w:val="005327A4"/>
    <w:rsid w:val="005338BD"/>
    <w:rsid w:val="005375E6"/>
    <w:rsid w:val="0054058E"/>
    <w:rsid w:val="00545988"/>
    <w:rsid w:val="00546BC1"/>
    <w:rsid w:val="0055544C"/>
    <w:rsid w:val="005669E8"/>
    <w:rsid w:val="00570D86"/>
    <w:rsid w:val="005750AB"/>
    <w:rsid w:val="00583FE8"/>
    <w:rsid w:val="00595A95"/>
    <w:rsid w:val="005A5FBE"/>
    <w:rsid w:val="005B0FE5"/>
    <w:rsid w:val="005B4E92"/>
    <w:rsid w:val="005C197E"/>
    <w:rsid w:val="005C3795"/>
    <w:rsid w:val="005C4088"/>
    <w:rsid w:val="005E1C97"/>
    <w:rsid w:val="005E22FA"/>
    <w:rsid w:val="005E5B9F"/>
    <w:rsid w:val="005F2C80"/>
    <w:rsid w:val="005F7D5D"/>
    <w:rsid w:val="006011F4"/>
    <w:rsid w:val="00610249"/>
    <w:rsid w:val="0062322C"/>
    <w:rsid w:val="0063117B"/>
    <w:rsid w:val="00633FBE"/>
    <w:rsid w:val="00640F44"/>
    <w:rsid w:val="0064285D"/>
    <w:rsid w:val="00647654"/>
    <w:rsid w:val="00650216"/>
    <w:rsid w:val="0065166E"/>
    <w:rsid w:val="006575EA"/>
    <w:rsid w:val="00663362"/>
    <w:rsid w:val="00663D48"/>
    <w:rsid w:val="00667228"/>
    <w:rsid w:val="0067045F"/>
    <w:rsid w:val="00670BA0"/>
    <w:rsid w:val="0067179A"/>
    <w:rsid w:val="00673AC0"/>
    <w:rsid w:val="00674389"/>
    <w:rsid w:val="0067705E"/>
    <w:rsid w:val="00677084"/>
    <w:rsid w:val="00686E76"/>
    <w:rsid w:val="006943FD"/>
    <w:rsid w:val="006978E6"/>
    <w:rsid w:val="006A10FE"/>
    <w:rsid w:val="006A248D"/>
    <w:rsid w:val="006A48DF"/>
    <w:rsid w:val="006B277F"/>
    <w:rsid w:val="006B2A66"/>
    <w:rsid w:val="006B54DA"/>
    <w:rsid w:val="006B6A83"/>
    <w:rsid w:val="006C186A"/>
    <w:rsid w:val="006D2893"/>
    <w:rsid w:val="006D2C6F"/>
    <w:rsid w:val="006D3C56"/>
    <w:rsid w:val="006D4A2A"/>
    <w:rsid w:val="006D748D"/>
    <w:rsid w:val="006E088E"/>
    <w:rsid w:val="006E645E"/>
    <w:rsid w:val="006F300E"/>
    <w:rsid w:val="006F5CB8"/>
    <w:rsid w:val="00703423"/>
    <w:rsid w:val="007058BE"/>
    <w:rsid w:val="00706D0A"/>
    <w:rsid w:val="00711153"/>
    <w:rsid w:val="0071216D"/>
    <w:rsid w:val="007203FE"/>
    <w:rsid w:val="00720A9D"/>
    <w:rsid w:val="007247B2"/>
    <w:rsid w:val="00730064"/>
    <w:rsid w:val="00746AF9"/>
    <w:rsid w:val="00751EDB"/>
    <w:rsid w:val="00755E0D"/>
    <w:rsid w:val="00757D7E"/>
    <w:rsid w:val="00757E03"/>
    <w:rsid w:val="00766FC9"/>
    <w:rsid w:val="007672E0"/>
    <w:rsid w:val="00775AB4"/>
    <w:rsid w:val="0078000E"/>
    <w:rsid w:val="00780B82"/>
    <w:rsid w:val="007870F3"/>
    <w:rsid w:val="00787350"/>
    <w:rsid w:val="007935E8"/>
    <w:rsid w:val="00795308"/>
    <w:rsid w:val="007A2C62"/>
    <w:rsid w:val="007A401F"/>
    <w:rsid w:val="007A6EC8"/>
    <w:rsid w:val="007B0545"/>
    <w:rsid w:val="007B0EF5"/>
    <w:rsid w:val="007B308E"/>
    <w:rsid w:val="007B76F9"/>
    <w:rsid w:val="007C2D30"/>
    <w:rsid w:val="007C320D"/>
    <w:rsid w:val="007C35BF"/>
    <w:rsid w:val="007C3894"/>
    <w:rsid w:val="007C5841"/>
    <w:rsid w:val="007C6885"/>
    <w:rsid w:val="007D4BD5"/>
    <w:rsid w:val="007D6E37"/>
    <w:rsid w:val="007E00C9"/>
    <w:rsid w:val="007E3594"/>
    <w:rsid w:val="007E4284"/>
    <w:rsid w:val="007E5A4C"/>
    <w:rsid w:val="007E5E58"/>
    <w:rsid w:val="007E62D4"/>
    <w:rsid w:val="007F6117"/>
    <w:rsid w:val="008004B0"/>
    <w:rsid w:val="008037E7"/>
    <w:rsid w:val="008037EA"/>
    <w:rsid w:val="00804201"/>
    <w:rsid w:val="0080449C"/>
    <w:rsid w:val="008051BD"/>
    <w:rsid w:val="00807B20"/>
    <w:rsid w:val="0081387D"/>
    <w:rsid w:val="008359C2"/>
    <w:rsid w:val="0084002D"/>
    <w:rsid w:val="00845932"/>
    <w:rsid w:val="00846B38"/>
    <w:rsid w:val="00851EFD"/>
    <w:rsid w:val="008524C3"/>
    <w:rsid w:val="008530CC"/>
    <w:rsid w:val="00853E02"/>
    <w:rsid w:val="0085702D"/>
    <w:rsid w:val="00863337"/>
    <w:rsid w:val="00864923"/>
    <w:rsid w:val="008678C2"/>
    <w:rsid w:val="0087160B"/>
    <w:rsid w:val="0088183A"/>
    <w:rsid w:val="0088676F"/>
    <w:rsid w:val="00895C04"/>
    <w:rsid w:val="00897BDB"/>
    <w:rsid w:val="008A1DA7"/>
    <w:rsid w:val="008A427B"/>
    <w:rsid w:val="008B1AD1"/>
    <w:rsid w:val="008B1C7D"/>
    <w:rsid w:val="008B45B4"/>
    <w:rsid w:val="008C32B9"/>
    <w:rsid w:val="008C39CC"/>
    <w:rsid w:val="008C40D9"/>
    <w:rsid w:val="008C65FA"/>
    <w:rsid w:val="008D1655"/>
    <w:rsid w:val="008D2609"/>
    <w:rsid w:val="008D2B92"/>
    <w:rsid w:val="008D6683"/>
    <w:rsid w:val="008E55F4"/>
    <w:rsid w:val="008F2331"/>
    <w:rsid w:val="009003F9"/>
    <w:rsid w:val="00904B2C"/>
    <w:rsid w:val="00904D26"/>
    <w:rsid w:val="00914705"/>
    <w:rsid w:val="00927F33"/>
    <w:rsid w:val="009530F0"/>
    <w:rsid w:val="0096099E"/>
    <w:rsid w:val="00962233"/>
    <w:rsid w:val="0096312D"/>
    <w:rsid w:val="00965796"/>
    <w:rsid w:val="009658B1"/>
    <w:rsid w:val="009727AB"/>
    <w:rsid w:val="00982143"/>
    <w:rsid w:val="009847B8"/>
    <w:rsid w:val="00986499"/>
    <w:rsid w:val="00990E12"/>
    <w:rsid w:val="00991C6B"/>
    <w:rsid w:val="009941EE"/>
    <w:rsid w:val="009A2E13"/>
    <w:rsid w:val="009A58E3"/>
    <w:rsid w:val="009B0B20"/>
    <w:rsid w:val="009B693F"/>
    <w:rsid w:val="009C706E"/>
    <w:rsid w:val="009D155E"/>
    <w:rsid w:val="009D232B"/>
    <w:rsid w:val="009D3070"/>
    <w:rsid w:val="009D7829"/>
    <w:rsid w:val="009E0C94"/>
    <w:rsid w:val="009E4844"/>
    <w:rsid w:val="009E6F0A"/>
    <w:rsid w:val="009F0BC4"/>
    <w:rsid w:val="009F11CB"/>
    <w:rsid w:val="009F68C2"/>
    <w:rsid w:val="00A00F61"/>
    <w:rsid w:val="00A018E7"/>
    <w:rsid w:val="00A03461"/>
    <w:rsid w:val="00A0393E"/>
    <w:rsid w:val="00A06825"/>
    <w:rsid w:val="00A07065"/>
    <w:rsid w:val="00A120E9"/>
    <w:rsid w:val="00A13CFE"/>
    <w:rsid w:val="00A2626F"/>
    <w:rsid w:val="00A337A5"/>
    <w:rsid w:val="00A34559"/>
    <w:rsid w:val="00A35D4A"/>
    <w:rsid w:val="00A37A3B"/>
    <w:rsid w:val="00A4283E"/>
    <w:rsid w:val="00A42882"/>
    <w:rsid w:val="00A446DB"/>
    <w:rsid w:val="00A5005F"/>
    <w:rsid w:val="00A50934"/>
    <w:rsid w:val="00A5232E"/>
    <w:rsid w:val="00A53E65"/>
    <w:rsid w:val="00A5614E"/>
    <w:rsid w:val="00A650FE"/>
    <w:rsid w:val="00A72E73"/>
    <w:rsid w:val="00A92007"/>
    <w:rsid w:val="00A9429F"/>
    <w:rsid w:val="00A943DD"/>
    <w:rsid w:val="00A9559B"/>
    <w:rsid w:val="00A956C9"/>
    <w:rsid w:val="00AA48B3"/>
    <w:rsid w:val="00AA48EE"/>
    <w:rsid w:val="00AA5049"/>
    <w:rsid w:val="00AA758A"/>
    <w:rsid w:val="00AA7BCF"/>
    <w:rsid w:val="00AB5129"/>
    <w:rsid w:val="00AB70C1"/>
    <w:rsid w:val="00AC3201"/>
    <w:rsid w:val="00AC5F95"/>
    <w:rsid w:val="00AC6D21"/>
    <w:rsid w:val="00AC7696"/>
    <w:rsid w:val="00AD43AC"/>
    <w:rsid w:val="00AD58B8"/>
    <w:rsid w:val="00AE329B"/>
    <w:rsid w:val="00AE3EAA"/>
    <w:rsid w:val="00AE7E39"/>
    <w:rsid w:val="00AF4EA5"/>
    <w:rsid w:val="00AF5F27"/>
    <w:rsid w:val="00AF78C1"/>
    <w:rsid w:val="00B00150"/>
    <w:rsid w:val="00B00A64"/>
    <w:rsid w:val="00B012CB"/>
    <w:rsid w:val="00B04BF1"/>
    <w:rsid w:val="00B14D18"/>
    <w:rsid w:val="00B22960"/>
    <w:rsid w:val="00B247DD"/>
    <w:rsid w:val="00B3114B"/>
    <w:rsid w:val="00B338AD"/>
    <w:rsid w:val="00B47507"/>
    <w:rsid w:val="00B55155"/>
    <w:rsid w:val="00B553C8"/>
    <w:rsid w:val="00B566E2"/>
    <w:rsid w:val="00B56CC9"/>
    <w:rsid w:val="00B66E9C"/>
    <w:rsid w:val="00B73ED0"/>
    <w:rsid w:val="00B74E81"/>
    <w:rsid w:val="00B8731C"/>
    <w:rsid w:val="00B91238"/>
    <w:rsid w:val="00B92345"/>
    <w:rsid w:val="00BA2520"/>
    <w:rsid w:val="00BA2D31"/>
    <w:rsid w:val="00BA5728"/>
    <w:rsid w:val="00BA664E"/>
    <w:rsid w:val="00BA7F40"/>
    <w:rsid w:val="00BB18D3"/>
    <w:rsid w:val="00BB1A55"/>
    <w:rsid w:val="00BB1EEC"/>
    <w:rsid w:val="00BB2728"/>
    <w:rsid w:val="00BB3069"/>
    <w:rsid w:val="00BB3ED6"/>
    <w:rsid w:val="00BC508E"/>
    <w:rsid w:val="00BC6D25"/>
    <w:rsid w:val="00BD2266"/>
    <w:rsid w:val="00BD3A70"/>
    <w:rsid w:val="00BD6642"/>
    <w:rsid w:val="00BE16D2"/>
    <w:rsid w:val="00BE2FE9"/>
    <w:rsid w:val="00BF2B0A"/>
    <w:rsid w:val="00BF43AA"/>
    <w:rsid w:val="00BF569A"/>
    <w:rsid w:val="00C01AAB"/>
    <w:rsid w:val="00C0415D"/>
    <w:rsid w:val="00C21FF5"/>
    <w:rsid w:val="00C221CE"/>
    <w:rsid w:val="00C252C1"/>
    <w:rsid w:val="00C25926"/>
    <w:rsid w:val="00C30D77"/>
    <w:rsid w:val="00C35F8A"/>
    <w:rsid w:val="00C4353B"/>
    <w:rsid w:val="00C445AE"/>
    <w:rsid w:val="00C46140"/>
    <w:rsid w:val="00C47033"/>
    <w:rsid w:val="00C6465C"/>
    <w:rsid w:val="00C738AA"/>
    <w:rsid w:val="00C8619B"/>
    <w:rsid w:val="00C907F8"/>
    <w:rsid w:val="00CA3390"/>
    <w:rsid w:val="00CB0A1D"/>
    <w:rsid w:val="00CB0FC8"/>
    <w:rsid w:val="00CB21FF"/>
    <w:rsid w:val="00CB36B8"/>
    <w:rsid w:val="00CB48B8"/>
    <w:rsid w:val="00CB49D1"/>
    <w:rsid w:val="00CC4E65"/>
    <w:rsid w:val="00CC5D16"/>
    <w:rsid w:val="00CD1053"/>
    <w:rsid w:val="00CD1662"/>
    <w:rsid w:val="00CE632D"/>
    <w:rsid w:val="00CE73E2"/>
    <w:rsid w:val="00CF0044"/>
    <w:rsid w:val="00CF4436"/>
    <w:rsid w:val="00CF5716"/>
    <w:rsid w:val="00D00CAF"/>
    <w:rsid w:val="00D0195B"/>
    <w:rsid w:val="00D06D3F"/>
    <w:rsid w:val="00D100A7"/>
    <w:rsid w:val="00D16E25"/>
    <w:rsid w:val="00D3016E"/>
    <w:rsid w:val="00D33FB6"/>
    <w:rsid w:val="00D43899"/>
    <w:rsid w:val="00D44471"/>
    <w:rsid w:val="00D4681F"/>
    <w:rsid w:val="00D46EAD"/>
    <w:rsid w:val="00D51C8F"/>
    <w:rsid w:val="00D5242D"/>
    <w:rsid w:val="00D607D6"/>
    <w:rsid w:val="00D6526A"/>
    <w:rsid w:val="00D72966"/>
    <w:rsid w:val="00D72FF7"/>
    <w:rsid w:val="00D805C2"/>
    <w:rsid w:val="00D826DF"/>
    <w:rsid w:val="00D9319E"/>
    <w:rsid w:val="00D96646"/>
    <w:rsid w:val="00DA0FD0"/>
    <w:rsid w:val="00DA135D"/>
    <w:rsid w:val="00DB10A6"/>
    <w:rsid w:val="00DB74B0"/>
    <w:rsid w:val="00DD6D53"/>
    <w:rsid w:val="00DE7C66"/>
    <w:rsid w:val="00E0489C"/>
    <w:rsid w:val="00E06A05"/>
    <w:rsid w:val="00E07118"/>
    <w:rsid w:val="00E13E63"/>
    <w:rsid w:val="00E230F8"/>
    <w:rsid w:val="00E24FBA"/>
    <w:rsid w:val="00E25091"/>
    <w:rsid w:val="00E250CE"/>
    <w:rsid w:val="00E25B82"/>
    <w:rsid w:val="00E26FD4"/>
    <w:rsid w:val="00E271B7"/>
    <w:rsid w:val="00E272B4"/>
    <w:rsid w:val="00E310E4"/>
    <w:rsid w:val="00E34A19"/>
    <w:rsid w:val="00E44BE7"/>
    <w:rsid w:val="00E46964"/>
    <w:rsid w:val="00E51786"/>
    <w:rsid w:val="00E5488B"/>
    <w:rsid w:val="00E65285"/>
    <w:rsid w:val="00E65947"/>
    <w:rsid w:val="00E67C42"/>
    <w:rsid w:val="00E72ABE"/>
    <w:rsid w:val="00E747DD"/>
    <w:rsid w:val="00E80002"/>
    <w:rsid w:val="00E833DE"/>
    <w:rsid w:val="00E84C1C"/>
    <w:rsid w:val="00E9628B"/>
    <w:rsid w:val="00E97AA0"/>
    <w:rsid w:val="00EA5AA1"/>
    <w:rsid w:val="00EA63F8"/>
    <w:rsid w:val="00EB10C8"/>
    <w:rsid w:val="00EB2F8C"/>
    <w:rsid w:val="00EB3995"/>
    <w:rsid w:val="00EC1589"/>
    <w:rsid w:val="00EC3749"/>
    <w:rsid w:val="00EC3C6B"/>
    <w:rsid w:val="00EC5528"/>
    <w:rsid w:val="00EC5AEC"/>
    <w:rsid w:val="00ED2CF5"/>
    <w:rsid w:val="00ED3BDB"/>
    <w:rsid w:val="00EE20E7"/>
    <w:rsid w:val="00EE49EF"/>
    <w:rsid w:val="00EF4379"/>
    <w:rsid w:val="00EF6454"/>
    <w:rsid w:val="00EF6A8C"/>
    <w:rsid w:val="00F057B5"/>
    <w:rsid w:val="00F1181F"/>
    <w:rsid w:val="00F11C9B"/>
    <w:rsid w:val="00F12635"/>
    <w:rsid w:val="00F12EF8"/>
    <w:rsid w:val="00F1713B"/>
    <w:rsid w:val="00F205BB"/>
    <w:rsid w:val="00F228C7"/>
    <w:rsid w:val="00F3094A"/>
    <w:rsid w:val="00F30957"/>
    <w:rsid w:val="00F31EB5"/>
    <w:rsid w:val="00F31FA1"/>
    <w:rsid w:val="00F33360"/>
    <w:rsid w:val="00F35E5D"/>
    <w:rsid w:val="00F35F59"/>
    <w:rsid w:val="00F4039B"/>
    <w:rsid w:val="00F5154F"/>
    <w:rsid w:val="00F56BF7"/>
    <w:rsid w:val="00F64295"/>
    <w:rsid w:val="00F7774D"/>
    <w:rsid w:val="00F81DCE"/>
    <w:rsid w:val="00F86F24"/>
    <w:rsid w:val="00F87433"/>
    <w:rsid w:val="00F9140E"/>
    <w:rsid w:val="00FA199D"/>
    <w:rsid w:val="00FA261B"/>
    <w:rsid w:val="00FA6EC3"/>
    <w:rsid w:val="00FA74DB"/>
    <w:rsid w:val="00FB0040"/>
    <w:rsid w:val="00FB2E7A"/>
    <w:rsid w:val="00FB5B86"/>
    <w:rsid w:val="00FB6CD7"/>
    <w:rsid w:val="00FB7341"/>
    <w:rsid w:val="00FC2E61"/>
    <w:rsid w:val="00FD44F8"/>
    <w:rsid w:val="00FD75EB"/>
    <w:rsid w:val="00FE0969"/>
    <w:rsid w:val="00FE390C"/>
    <w:rsid w:val="00FE4434"/>
    <w:rsid w:val="00FE489A"/>
    <w:rsid w:val="00FE736B"/>
    <w:rsid w:val="00FE7A51"/>
    <w:rsid w:val="00FF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4A084C-3E21-46FB-B6B6-C7C95AE3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520"/>
    <w:pPr>
      <w:spacing w:after="200" w:line="276" w:lineRule="auto"/>
    </w:pPr>
    <w:rPr>
      <w:rFonts w:cs="Times New Roman"/>
      <w:sz w:val="22"/>
      <w:szCs w:val="22"/>
    </w:rPr>
  </w:style>
  <w:style w:type="paragraph" w:styleId="1">
    <w:name w:val="heading 1"/>
    <w:basedOn w:val="a"/>
    <w:next w:val="a"/>
    <w:link w:val="10"/>
    <w:uiPriority w:val="9"/>
    <w:qFormat/>
    <w:rsid w:val="00C21FF5"/>
    <w:pPr>
      <w:keepNext/>
      <w:widowControl w:val="0"/>
      <w:spacing w:before="360" w:after="120" w:line="360" w:lineRule="exact"/>
      <w:outlineLvl w:val="0"/>
    </w:pPr>
    <w:rPr>
      <w:rFonts w:ascii="Times New Roman" w:hAnsi="Times New Roman"/>
      <w:b/>
      <w:caps/>
      <w:kern w:val="28"/>
      <w:sz w:val="24"/>
      <w:szCs w:val="20"/>
      <w:lang w:val="en-US"/>
    </w:rPr>
  </w:style>
  <w:style w:type="paragraph" w:styleId="2">
    <w:name w:val="heading 2"/>
    <w:basedOn w:val="a"/>
    <w:next w:val="a"/>
    <w:link w:val="20"/>
    <w:uiPriority w:val="99"/>
    <w:qFormat/>
    <w:rsid w:val="005113F4"/>
    <w:pPr>
      <w:keepNext/>
      <w:widowControl w:val="0"/>
      <w:spacing w:after="0" w:line="240" w:lineRule="auto"/>
      <w:jc w:val="both"/>
      <w:outlineLvl w:val="1"/>
    </w:pPr>
    <w:rPr>
      <w:rFonts w:ascii="Times New Roman" w:hAnsi="Times New Roman"/>
      <w:b/>
      <w:bCs/>
      <w:sz w:val="24"/>
      <w:szCs w:val="24"/>
    </w:rPr>
  </w:style>
  <w:style w:type="paragraph" w:styleId="3">
    <w:name w:val="heading 3"/>
    <w:basedOn w:val="a"/>
    <w:next w:val="a"/>
    <w:link w:val="30"/>
    <w:uiPriority w:val="9"/>
    <w:qFormat/>
    <w:rsid w:val="005113F4"/>
    <w:pPr>
      <w:keepNext/>
      <w:widowControl w:val="0"/>
      <w:spacing w:after="0" w:line="240" w:lineRule="auto"/>
      <w:outlineLvl w:val="2"/>
    </w:pPr>
    <w:rPr>
      <w:rFonts w:ascii="Times New Roman" w:hAnsi="Times New Roman"/>
      <w:i/>
      <w:iCs/>
      <w:sz w:val="24"/>
      <w:szCs w:val="24"/>
    </w:rPr>
  </w:style>
  <w:style w:type="paragraph" w:styleId="4">
    <w:name w:val="heading 4"/>
    <w:basedOn w:val="a"/>
    <w:next w:val="a"/>
    <w:link w:val="40"/>
    <w:uiPriority w:val="9"/>
    <w:qFormat/>
    <w:rsid w:val="005113F4"/>
    <w:pPr>
      <w:keepNext/>
      <w:widowControl w:val="0"/>
      <w:numPr>
        <w:numId w:val="22"/>
      </w:numPr>
      <w:tabs>
        <w:tab w:val="clear" w:pos="1080"/>
      </w:tabs>
      <w:spacing w:after="0" w:line="240" w:lineRule="auto"/>
      <w:ind w:firstLine="0"/>
      <w:jc w:val="both"/>
      <w:outlineLvl w:val="3"/>
    </w:pPr>
    <w:rPr>
      <w:rFonts w:ascii="Times New Roman" w:hAnsi="Times New Roman"/>
      <w:sz w:val="24"/>
      <w:szCs w:val="24"/>
    </w:rPr>
  </w:style>
  <w:style w:type="paragraph" w:styleId="5">
    <w:name w:val="heading 5"/>
    <w:basedOn w:val="a"/>
    <w:next w:val="a"/>
    <w:link w:val="50"/>
    <w:uiPriority w:val="9"/>
    <w:qFormat/>
    <w:rsid w:val="00C21FF5"/>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
    <w:qFormat/>
    <w:rsid w:val="005113F4"/>
    <w:pPr>
      <w:keepNext/>
      <w:spacing w:after="0" w:line="240" w:lineRule="auto"/>
      <w:outlineLvl w:val="5"/>
    </w:pPr>
    <w:rPr>
      <w:rFonts w:ascii="Times New Roman" w:hAnsi="Times New Roman"/>
      <w:i/>
      <w:iCs/>
      <w:sz w:val="24"/>
      <w:szCs w:val="24"/>
    </w:rPr>
  </w:style>
  <w:style w:type="paragraph" w:styleId="7">
    <w:name w:val="heading 7"/>
    <w:basedOn w:val="a"/>
    <w:next w:val="a"/>
    <w:link w:val="70"/>
    <w:uiPriority w:val="9"/>
    <w:qFormat/>
    <w:rsid w:val="005113F4"/>
    <w:pPr>
      <w:keepNext/>
      <w:spacing w:after="0" w:line="240" w:lineRule="auto"/>
      <w:jc w:val="both"/>
      <w:outlineLvl w:val="6"/>
    </w:pPr>
    <w:rPr>
      <w:rFonts w:ascii="Times New Roman" w:hAnsi="Times New Roman"/>
      <w:sz w:val="24"/>
      <w:szCs w:val="24"/>
    </w:rPr>
  </w:style>
  <w:style w:type="paragraph" w:styleId="8">
    <w:name w:val="heading 8"/>
    <w:basedOn w:val="a"/>
    <w:next w:val="a"/>
    <w:link w:val="80"/>
    <w:uiPriority w:val="9"/>
    <w:qFormat/>
    <w:rsid w:val="005113F4"/>
    <w:pPr>
      <w:keepNext/>
      <w:spacing w:after="0" w:line="240" w:lineRule="auto"/>
      <w:jc w:val="both"/>
      <w:outlineLvl w:val="7"/>
    </w:pPr>
    <w:rPr>
      <w:rFonts w:ascii="Times New Roman" w:hAnsi="Times New Roman"/>
      <w:i/>
      <w:iCs/>
      <w:sz w:val="20"/>
      <w:szCs w:val="20"/>
    </w:rPr>
  </w:style>
  <w:style w:type="paragraph" w:styleId="9">
    <w:name w:val="heading 9"/>
    <w:basedOn w:val="a"/>
    <w:next w:val="a"/>
    <w:link w:val="90"/>
    <w:uiPriority w:val="9"/>
    <w:qFormat/>
    <w:rsid w:val="005113F4"/>
    <w:pPr>
      <w:keepNext/>
      <w:spacing w:after="0" w:line="240" w:lineRule="auto"/>
      <w:ind w:left="340" w:hanging="340"/>
      <w:jc w:val="both"/>
      <w:outlineLvl w:val="8"/>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21FF5"/>
    <w:rPr>
      <w:rFonts w:ascii="Times New Roman" w:hAnsi="Times New Roman" w:cs="Times New Roman"/>
      <w:b/>
      <w:caps/>
      <w:kern w:val="28"/>
      <w:sz w:val="20"/>
      <w:szCs w:val="20"/>
      <w:lang w:val="en-US" w:eastAsia="ru-RU"/>
    </w:rPr>
  </w:style>
  <w:style w:type="character" w:customStyle="1" w:styleId="20">
    <w:name w:val="Заголовок 2 Знак"/>
    <w:basedOn w:val="a0"/>
    <w:link w:val="2"/>
    <w:uiPriority w:val="99"/>
    <w:locked/>
    <w:rsid w:val="005113F4"/>
    <w:rPr>
      <w:rFonts w:ascii="Times New Roman" w:hAnsi="Times New Roman" w:cs="Times New Roman"/>
      <w:b/>
      <w:bCs/>
      <w:sz w:val="24"/>
      <w:szCs w:val="24"/>
      <w:lang w:eastAsia="ru-RU"/>
    </w:rPr>
  </w:style>
  <w:style w:type="character" w:customStyle="1" w:styleId="30">
    <w:name w:val="Заголовок 3 Знак"/>
    <w:basedOn w:val="a0"/>
    <w:link w:val="3"/>
    <w:uiPriority w:val="9"/>
    <w:locked/>
    <w:rsid w:val="005113F4"/>
    <w:rPr>
      <w:rFonts w:ascii="Times New Roman" w:hAnsi="Times New Roman" w:cs="Times New Roman"/>
      <w:i/>
      <w:iCs/>
      <w:sz w:val="24"/>
      <w:szCs w:val="24"/>
      <w:lang w:eastAsia="ru-RU"/>
    </w:rPr>
  </w:style>
  <w:style w:type="character" w:customStyle="1" w:styleId="40">
    <w:name w:val="Заголовок 4 Знак"/>
    <w:basedOn w:val="a0"/>
    <w:link w:val="4"/>
    <w:uiPriority w:val="9"/>
    <w:locked/>
    <w:rsid w:val="005113F4"/>
    <w:rPr>
      <w:rFonts w:ascii="Times New Roman" w:hAnsi="Times New Roman" w:cs="Times New Roman"/>
      <w:sz w:val="24"/>
      <w:szCs w:val="24"/>
    </w:rPr>
  </w:style>
  <w:style w:type="character" w:customStyle="1" w:styleId="50">
    <w:name w:val="Заголовок 5 Знак"/>
    <w:basedOn w:val="a0"/>
    <w:link w:val="5"/>
    <w:uiPriority w:val="9"/>
    <w:locked/>
    <w:rsid w:val="00C21FF5"/>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
    <w:locked/>
    <w:rsid w:val="005113F4"/>
    <w:rPr>
      <w:rFonts w:ascii="Times New Roman" w:hAnsi="Times New Roman" w:cs="Times New Roman"/>
      <w:i/>
      <w:iCs/>
      <w:sz w:val="24"/>
      <w:szCs w:val="24"/>
      <w:lang w:eastAsia="ru-RU"/>
    </w:rPr>
  </w:style>
  <w:style w:type="character" w:customStyle="1" w:styleId="70">
    <w:name w:val="Заголовок 7 Знак"/>
    <w:basedOn w:val="a0"/>
    <w:link w:val="7"/>
    <w:uiPriority w:val="9"/>
    <w:locked/>
    <w:rsid w:val="005113F4"/>
    <w:rPr>
      <w:rFonts w:ascii="Times New Roman" w:hAnsi="Times New Roman" w:cs="Times New Roman"/>
      <w:sz w:val="24"/>
      <w:szCs w:val="24"/>
      <w:lang w:eastAsia="ru-RU"/>
    </w:rPr>
  </w:style>
  <w:style w:type="character" w:customStyle="1" w:styleId="80">
    <w:name w:val="Заголовок 8 Знак"/>
    <w:basedOn w:val="a0"/>
    <w:link w:val="8"/>
    <w:uiPriority w:val="9"/>
    <w:locked/>
    <w:rsid w:val="005113F4"/>
    <w:rPr>
      <w:rFonts w:ascii="Times New Roman" w:hAnsi="Times New Roman" w:cs="Times New Roman"/>
      <w:i/>
      <w:iCs/>
      <w:sz w:val="20"/>
      <w:szCs w:val="20"/>
      <w:lang w:eastAsia="ru-RU"/>
    </w:rPr>
  </w:style>
  <w:style w:type="character" w:customStyle="1" w:styleId="90">
    <w:name w:val="Заголовок 9 Знак"/>
    <w:basedOn w:val="a0"/>
    <w:link w:val="9"/>
    <w:uiPriority w:val="9"/>
    <w:locked/>
    <w:rsid w:val="005113F4"/>
    <w:rPr>
      <w:rFonts w:ascii="Times New Roman" w:hAnsi="Times New Roman" w:cs="Times New Roman"/>
      <w:i/>
      <w:iCs/>
      <w:sz w:val="24"/>
      <w:szCs w:val="24"/>
      <w:lang w:eastAsia="ru-RU"/>
    </w:rPr>
  </w:style>
  <w:style w:type="paragraph" w:styleId="a3">
    <w:name w:val="No Spacing"/>
    <w:link w:val="a4"/>
    <w:uiPriority w:val="99"/>
    <w:qFormat/>
    <w:rsid w:val="00991C6B"/>
    <w:rPr>
      <w:rFonts w:cs="Times New Roman"/>
      <w:sz w:val="22"/>
      <w:szCs w:val="22"/>
      <w:lang w:eastAsia="en-US"/>
    </w:rPr>
  </w:style>
  <w:style w:type="character" w:customStyle="1" w:styleId="a4">
    <w:name w:val="Без интервала Знак"/>
    <w:link w:val="a3"/>
    <w:uiPriority w:val="99"/>
    <w:locked/>
    <w:rsid w:val="00BF43AA"/>
    <w:rPr>
      <w:sz w:val="22"/>
      <w:lang w:val="ru-RU" w:eastAsia="en-US"/>
    </w:rPr>
  </w:style>
  <w:style w:type="table" w:styleId="a5">
    <w:name w:val="Table Grid"/>
    <w:basedOn w:val="a1"/>
    <w:uiPriority w:val="59"/>
    <w:rsid w:val="00C21FF5"/>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uiPriority w:val="99"/>
    <w:rsid w:val="00C21FF5"/>
    <w:rPr>
      <w:rFonts w:ascii="Times New Roman" w:hAnsi="Times New Roman"/>
      <w:sz w:val="22"/>
    </w:rPr>
  </w:style>
  <w:style w:type="paragraph" w:customStyle="1" w:styleId="Style20">
    <w:name w:val="Style20"/>
    <w:basedOn w:val="a"/>
    <w:rsid w:val="00C21FF5"/>
    <w:pPr>
      <w:widowControl w:val="0"/>
      <w:autoSpaceDE w:val="0"/>
      <w:autoSpaceDN w:val="0"/>
      <w:adjustRightInd w:val="0"/>
      <w:spacing w:after="0" w:line="278" w:lineRule="exact"/>
    </w:pPr>
    <w:rPr>
      <w:rFonts w:ascii="Times New Roman" w:hAnsi="Times New Roman"/>
      <w:sz w:val="24"/>
      <w:szCs w:val="24"/>
    </w:rPr>
  </w:style>
  <w:style w:type="character" w:customStyle="1" w:styleId="FontStyle41">
    <w:name w:val="Font Style41"/>
    <w:uiPriority w:val="99"/>
    <w:rsid w:val="00C21FF5"/>
    <w:rPr>
      <w:rFonts w:ascii="Times New Roman" w:hAnsi="Times New Roman"/>
      <w:b/>
      <w:sz w:val="22"/>
    </w:rPr>
  </w:style>
  <w:style w:type="paragraph" w:customStyle="1" w:styleId="Style4">
    <w:name w:val="Style4"/>
    <w:basedOn w:val="a"/>
    <w:rsid w:val="00C21FF5"/>
    <w:pPr>
      <w:widowControl w:val="0"/>
      <w:autoSpaceDE w:val="0"/>
      <w:autoSpaceDN w:val="0"/>
      <w:adjustRightInd w:val="0"/>
      <w:spacing w:after="0" w:line="482" w:lineRule="exact"/>
      <w:jc w:val="center"/>
    </w:pPr>
    <w:rPr>
      <w:rFonts w:ascii="Times New Roman" w:hAnsi="Times New Roman"/>
      <w:sz w:val="24"/>
      <w:szCs w:val="24"/>
    </w:rPr>
  </w:style>
  <w:style w:type="character" w:customStyle="1" w:styleId="FontStyle36">
    <w:name w:val="Font Style36"/>
    <w:rsid w:val="00C21FF5"/>
    <w:rPr>
      <w:rFonts w:ascii="Times New Roman" w:hAnsi="Times New Roman"/>
      <w:sz w:val="26"/>
    </w:rPr>
  </w:style>
  <w:style w:type="paragraph" w:customStyle="1" w:styleId="11">
    <w:name w:val="заголовок 1"/>
    <w:basedOn w:val="a"/>
    <w:next w:val="a"/>
    <w:uiPriority w:val="99"/>
    <w:rsid w:val="00C21FF5"/>
    <w:pPr>
      <w:keepNext/>
      <w:autoSpaceDE w:val="0"/>
      <w:autoSpaceDN w:val="0"/>
      <w:spacing w:after="0" w:line="240" w:lineRule="auto"/>
      <w:jc w:val="both"/>
    </w:pPr>
    <w:rPr>
      <w:rFonts w:ascii="Times New Roman" w:hAnsi="Times New Roman"/>
      <w:sz w:val="28"/>
      <w:szCs w:val="28"/>
    </w:rPr>
  </w:style>
  <w:style w:type="paragraph" w:customStyle="1" w:styleId="a6">
    <w:name w:val="Знак"/>
    <w:basedOn w:val="a"/>
    <w:rsid w:val="00C21FF5"/>
    <w:pPr>
      <w:spacing w:after="160" w:line="240" w:lineRule="exact"/>
    </w:pPr>
    <w:rPr>
      <w:rFonts w:ascii="Verdana" w:hAnsi="Verdana"/>
      <w:sz w:val="20"/>
      <w:szCs w:val="20"/>
      <w:lang w:val="en-US"/>
    </w:rPr>
  </w:style>
  <w:style w:type="paragraph" w:styleId="a7">
    <w:name w:val="Body Text"/>
    <w:basedOn w:val="a"/>
    <w:link w:val="a8"/>
    <w:uiPriority w:val="99"/>
    <w:rsid w:val="00C21FF5"/>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locked/>
    <w:rsid w:val="00C21FF5"/>
    <w:rPr>
      <w:rFonts w:ascii="Times New Roman" w:hAnsi="Times New Roman" w:cs="Times New Roman"/>
      <w:sz w:val="24"/>
      <w:szCs w:val="24"/>
    </w:rPr>
  </w:style>
  <w:style w:type="paragraph" w:customStyle="1" w:styleId="Style21">
    <w:name w:val="Style21"/>
    <w:basedOn w:val="a"/>
    <w:rsid w:val="00C21FF5"/>
    <w:pPr>
      <w:widowControl w:val="0"/>
      <w:autoSpaceDE w:val="0"/>
      <w:autoSpaceDN w:val="0"/>
      <w:adjustRightInd w:val="0"/>
      <w:spacing w:after="0" w:line="240" w:lineRule="auto"/>
    </w:pPr>
    <w:rPr>
      <w:rFonts w:ascii="Times New Roman" w:hAnsi="Times New Roman"/>
      <w:sz w:val="24"/>
      <w:szCs w:val="24"/>
    </w:rPr>
  </w:style>
  <w:style w:type="paragraph" w:styleId="a9">
    <w:name w:val="header"/>
    <w:basedOn w:val="a"/>
    <w:link w:val="aa"/>
    <w:uiPriority w:val="99"/>
    <w:rsid w:val="00C21FF5"/>
    <w:pPr>
      <w:tabs>
        <w:tab w:val="center" w:pos="4677"/>
        <w:tab w:val="right" w:pos="9355"/>
      </w:tabs>
      <w:spacing w:after="0" w:line="240" w:lineRule="auto"/>
    </w:pPr>
    <w:rPr>
      <w:rFonts w:eastAsia="MS Mincho"/>
    </w:rPr>
  </w:style>
  <w:style w:type="character" w:customStyle="1" w:styleId="aa">
    <w:name w:val="Верхний колонтитул Знак"/>
    <w:basedOn w:val="a0"/>
    <w:link w:val="a9"/>
    <w:uiPriority w:val="99"/>
    <w:locked/>
    <w:rsid w:val="00C21FF5"/>
    <w:rPr>
      <w:rFonts w:ascii="Calibri" w:eastAsia="MS Mincho" w:hAnsi="Calibri" w:cs="Times New Roman"/>
    </w:rPr>
  </w:style>
  <w:style w:type="paragraph" w:styleId="ab">
    <w:name w:val="footer"/>
    <w:basedOn w:val="a"/>
    <w:link w:val="ac"/>
    <w:uiPriority w:val="99"/>
    <w:rsid w:val="00C21FF5"/>
    <w:pPr>
      <w:tabs>
        <w:tab w:val="center" w:pos="4677"/>
        <w:tab w:val="right" w:pos="9355"/>
      </w:tabs>
      <w:spacing w:after="0" w:line="240" w:lineRule="auto"/>
    </w:pPr>
    <w:rPr>
      <w:rFonts w:eastAsia="MS Mincho"/>
    </w:rPr>
  </w:style>
  <w:style w:type="character" w:customStyle="1" w:styleId="ac">
    <w:name w:val="Нижний колонтитул Знак"/>
    <w:basedOn w:val="a0"/>
    <w:link w:val="ab"/>
    <w:uiPriority w:val="99"/>
    <w:locked/>
    <w:rsid w:val="00C21FF5"/>
    <w:rPr>
      <w:rFonts w:ascii="Calibri" w:eastAsia="MS Mincho" w:hAnsi="Calibri" w:cs="Times New Roman"/>
    </w:rPr>
  </w:style>
  <w:style w:type="paragraph" w:customStyle="1" w:styleId="12">
    <w:name w:val="Абзац списка1"/>
    <w:basedOn w:val="a"/>
    <w:rsid w:val="00C21FF5"/>
    <w:pPr>
      <w:ind w:left="720"/>
      <w:contextualSpacing/>
    </w:pPr>
  </w:style>
  <w:style w:type="paragraph" w:customStyle="1" w:styleId="Aaoieeeieiioeooe">
    <w:name w:val="Aa?oiee eieiioeooe"/>
    <w:basedOn w:val="a"/>
    <w:uiPriority w:val="99"/>
    <w:rsid w:val="00C21FF5"/>
    <w:pPr>
      <w:widowControl w:val="0"/>
      <w:tabs>
        <w:tab w:val="center" w:pos="4536"/>
        <w:tab w:val="right" w:pos="9072"/>
      </w:tabs>
      <w:autoSpaceDE w:val="0"/>
      <w:autoSpaceDN w:val="0"/>
      <w:spacing w:after="0" w:line="240" w:lineRule="auto"/>
    </w:pPr>
    <w:rPr>
      <w:rFonts w:ascii="Times New Roman" w:hAnsi="Times New Roman"/>
      <w:sz w:val="20"/>
      <w:szCs w:val="20"/>
    </w:rPr>
  </w:style>
  <w:style w:type="paragraph" w:styleId="ad">
    <w:name w:val="Balloon Text"/>
    <w:basedOn w:val="a"/>
    <w:link w:val="ae"/>
    <w:rsid w:val="00C21FF5"/>
    <w:pPr>
      <w:spacing w:after="0" w:line="240" w:lineRule="auto"/>
    </w:pPr>
    <w:rPr>
      <w:rFonts w:ascii="Tahoma" w:eastAsia="MS Mincho" w:hAnsi="Tahoma"/>
      <w:sz w:val="16"/>
      <w:szCs w:val="16"/>
      <w:lang w:eastAsia="ja-JP"/>
    </w:rPr>
  </w:style>
  <w:style w:type="character" w:customStyle="1" w:styleId="ae">
    <w:name w:val="Текст выноски Знак"/>
    <w:basedOn w:val="a0"/>
    <w:link w:val="ad"/>
    <w:locked/>
    <w:rsid w:val="00C21FF5"/>
    <w:rPr>
      <w:rFonts w:ascii="Tahoma" w:eastAsia="MS Mincho" w:hAnsi="Tahoma" w:cs="Times New Roman"/>
      <w:sz w:val="16"/>
      <w:szCs w:val="16"/>
      <w:lang w:eastAsia="ja-JP"/>
    </w:rPr>
  </w:style>
  <w:style w:type="character" w:customStyle="1" w:styleId="81">
    <w:name w:val="Основной текст + 8"/>
    <w:aliases w:val="5 pt,Интервал 0 pt"/>
    <w:rsid w:val="00C21FF5"/>
    <w:rPr>
      <w:rFonts w:ascii="Times New Roman" w:hAnsi="Times New Roman"/>
      <w:spacing w:val="0"/>
      <w:sz w:val="17"/>
    </w:rPr>
  </w:style>
  <w:style w:type="paragraph" w:customStyle="1" w:styleId="xl68">
    <w:name w:val="xl68"/>
    <w:basedOn w:val="a"/>
    <w:rsid w:val="00A13CF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sz w:val="16"/>
      <w:szCs w:val="16"/>
    </w:rPr>
  </w:style>
  <w:style w:type="paragraph" w:styleId="af">
    <w:name w:val="List Paragraph"/>
    <w:basedOn w:val="a"/>
    <w:uiPriority w:val="34"/>
    <w:qFormat/>
    <w:rsid w:val="00C0415D"/>
    <w:pPr>
      <w:ind w:left="720"/>
      <w:contextualSpacing/>
    </w:pPr>
  </w:style>
  <w:style w:type="paragraph" w:customStyle="1" w:styleId="ConsPlusNormal">
    <w:name w:val="ConsPlusNormal"/>
    <w:rsid w:val="00C0415D"/>
    <w:pPr>
      <w:widowControl w:val="0"/>
      <w:autoSpaceDE w:val="0"/>
      <w:autoSpaceDN w:val="0"/>
      <w:adjustRightInd w:val="0"/>
      <w:ind w:firstLine="720"/>
    </w:pPr>
    <w:rPr>
      <w:rFonts w:ascii="Arial" w:hAnsi="Arial" w:cs="Arial"/>
    </w:rPr>
  </w:style>
  <w:style w:type="paragraph" w:styleId="af0">
    <w:name w:val="Normal (Web)"/>
    <w:basedOn w:val="a"/>
    <w:uiPriority w:val="99"/>
    <w:rsid w:val="00BD2266"/>
    <w:pPr>
      <w:spacing w:before="100" w:beforeAutospacing="1" w:after="100" w:afterAutospacing="1" w:line="240" w:lineRule="auto"/>
    </w:pPr>
    <w:rPr>
      <w:rFonts w:ascii="Times New Roman" w:hAnsi="Times New Roman"/>
      <w:sz w:val="24"/>
      <w:szCs w:val="24"/>
    </w:rPr>
  </w:style>
  <w:style w:type="paragraph" w:customStyle="1" w:styleId="13">
    <w:name w:val="Стиль1"/>
    <w:basedOn w:val="a"/>
    <w:uiPriority w:val="99"/>
    <w:rsid w:val="005113F4"/>
    <w:pPr>
      <w:suppressLineNumbers/>
      <w:spacing w:after="0" w:line="240" w:lineRule="auto"/>
      <w:ind w:firstLine="567"/>
      <w:jc w:val="both"/>
    </w:pPr>
    <w:rPr>
      <w:rFonts w:ascii="Times New Roman" w:hAnsi="Times New Roman"/>
      <w:sz w:val="30"/>
      <w:szCs w:val="30"/>
    </w:rPr>
  </w:style>
  <w:style w:type="paragraph" w:styleId="af1">
    <w:name w:val="Block Text"/>
    <w:basedOn w:val="a"/>
    <w:uiPriority w:val="99"/>
    <w:rsid w:val="005113F4"/>
    <w:pPr>
      <w:spacing w:after="0" w:line="240" w:lineRule="auto"/>
      <w:ind w:left="33" w:right="2" w:firstLine="687"/>
      <w:jc w:val="both"/>
    </w:pPr>
    <w:rPr>
      <w:rFonts w:ascii="Times New Roman" w:hAnsi="Times New Roman"/>
      <w:sz w:val="24"/>
      <w:szCs w:val="24"/>
    </w:rPr>
  </w:style>
  <w:style w:type="paragraph" w:customStyle="1" w:styleId="Iauiue">
    <w:name w:val="Iau?iue"/>
    <w:uiPriority w:val="99"/>
    <w:rsid w:val="005113F4"/>
    <w:rPr>
      <w:rFonts w:ascii="Times New Roman" w:hAnsi="Times New Roman" w:cs="Times New Roman"/>
    </w:rPr>
  </w:style>
  <w:style w:type="paragraph" w:customStyle="1" w:styleId="3ed2">
    <w:name w:val="Ос3edовной текст 2"/>
    <w:basedOn w:val="a"/>
    <w:uiPriority w:val="99"/>
    <w:rsid w:val="005113F4"/>
    <w:pPr>
      <w:widowControl w:val="0"/>
      <w:spacing w:after="0" w:line="240" w:lineRule="auto"/>
      <w:ind w:firstLine="709"/>
      <w:jc w:val="both"/>
    </w:pPr>
    <w:rPr>
      <w:rFonts w:ascii="Arial" w:hAnsi="Arial" w:cs="Arial"/>
      <w:sz w:val="24"/>
      <w:szCs w:val="24"/>
    </w:rPr>
  </w:style>
  <w:style w:type="paragraph" w:customStyle="1" w:styleId="Iauiue2">
    <w:name w:val="Iau?iue2"/>
    <w:uiPriority w:val="99"/>
    <w:rsid w:val="005113F4"/>
    <w:rPr>
      <w:rFonts w:ascii="Times New Roman" w:hAnsi="Times New Roman" w:cs="Times New Roman"/>
    </w:rPr>
  </w:style>
  <w:style w:type="paragraph" w:styleId="af2">
    <w:name w:val="footnote text"/>
    <w:basedOn w:val="a"/>
    <w:link w:val="af3"/>
    <w:uiPriority w:val="99"/>
    <w:semiHidden/>
    <w:rsid w:val="005113F4"/>
    <w:pPr>
      <w:spacing w:after="0" w:line="240" w:lineRule="auto"/>
    </w:pPr>
    <w:rPr>
      <w:rFonts w:ascii="Times New Roman" w:hAnsi="Times New Roman"/>
      <w:sz w:val="20"/>
      <w:szCs w:val="20"/>
    </w:rPr>
  </w:style>
  <w:style w:type="character" w:customStyle="1" w:styleId="af3">
    <w:name w:val="Текст сноски Знак"/>
    <w:basedOn w:val="a0"/>
    <w:link w:val="af2"/>
    <w:uiPriority w:val="99"/>
    <w:semiHidden/>
    <w:locked/>
    <w:rsid w:val="005113F4"/>
    <w:rPr>
      <w:rFonts w:ascii="Times New Roman" w:hAnsi="Times New Roman" w:cs="Times New Roman"/>
      <w:sz w:val="20"/>
      <w:szCs w:val="20"/>
      <w:lang w:eastAsia="ru-RU"/>
    </w:rPr>
  </w:style>
  <w:style w:type="character" w:styleId="af4">
    <w:name w:val="footnote reference"/>
    <w:basedOn w:val="a0"/>
    <w:uiPriority w:val="99"/>
    <w:semiHidden/>
    <w:rsid w:val="005113F4"/>
    <w:rPr>
      <w:rFonts w:cs="Times New Roman"/>
      <w:vertAlign w:val="superscript"/>
    </w:rPr>
  </w:style>
  <w:style w:type="paragraph" w:customStyle="1" w:styleId="31">
    <w:name w:val="заголовок 3"/>
    <w:basedOn w:val="a"/>
    <w:next w:val="a"/>
    <w:uiPriority w:val="99"/>
    <w:rsid w:val="005113F4"/>
    <w:pPr>
      <w:keepNext/>
      <w:autoSpaceDE w:val="0"/>
      <w:autoSpaceDN w:val="0"/>
      <w:spacing w:after="0" w:line="240" w:lineRule="auto"/>
    </w:pPr>
    <w:rPr>
      <w:rFonts w:ascii="Times New Roman" w:hAnsi="Times New Roman"/>
      <w:sz w:val="20"/>
      <w:szCs w:val="20"/>
    </w:rPr>
  </w:style>
  <w:style w:type="paragraph" w:customStyle="1" w:styleId="41">
    <w:name w:val="заголовок 4"/>
    <w:basedOn w:val="a"/>
    <w:next w:val="a"/>
    <w:uiPriority w:val="99"/>
    <w:rsid w:val="005113F4"/>
    <w:pPr>
      <w:keepNext/>
      <w:autoSpaceDE w:val="0"/>
      <w:autoSpaceDN w:val="0"/>
      <w:spacing w:after="0" w:line="240" w:lineRule="auto"/>
      <w:jc w:val="both"/>
    </w:pPr>
    <w:rPr>
      <w:rFonts w:ascii="Arial" w:hAnsi="Arial" w:cs="Arial"/>
      <w:b/>
      <w:bCs/>
      <w:sz w:val="20"/>
      <w:szCs w:val="20"/>
    </w:rPr>
  </w:style>
  <w:style w:type="paragraph" w:customStyle="1" w:styleId="51">
    <w:name w:val="заголовок 5"/>
    <w:basedOn w:val="a"/>
    <w:next w:val="a"/>
    <w:uiPriority w:val="99"/>
    <w:rsid w:val="005113F4"/>
    <w:pPr>
      <w:keepNext/>
      <w:autoSpaceDE w:val="0"/>
      <w:autoSpaceDN w:val="0"/>
      <w:spacing w:after="0" w:line="240" w:lineRule="auto"/>
      <w:jc w:val="both"/>
    </w:pPr>
    <w:rPr>
      <w:rFonts w:ascii="Times New Roman" w:hAnsi="Times New Roman"/>
      <w:b/>
      <w:bCs/>
      <w:i/>
      <w:iCs/>
      <w:sz w:val="20"/>
      <w:szCs w:val="20"/>
    </w:rPr>
  </w:style>
  <w:style w:type="character" w:customStyle="1" w:styleId="af5">
    <w:name w:val="Основной шрифт"/>
    <w:uiPriority w:val="99"/>
    <w:rsid w:val="005113F4"/>
  </w:style>
  <w:style w:type="paragraph" w:customStyle="1" w:styleId="oaenoniinee">
    <w:name w:val="oaeno niinee"/>
    <w:basedOn w:val="Iauiue"/>
    <w:uiPriority w:val="99"/>
    <w:rsid w:val="005113F4"/>
    <w:pPr>
      <w:autoSpaceDE w:val="0"/>
      <w:autoSpaceDN w:val="0"/>
    </w:pPr>
  </w:style>
  <w:style w:type="character" w:customStyle="1" w:styleId="af6">
    <w:name w:val="номер страницы"/>
    <w:basedOn w:val="af5"/>
    <w:uiPriority w:val="99"/>
    <w:rsid w:val="005113F4"/>
    <w:rPr>
      <w:rFonts w:cs="Times New Roman"/>
    </w:rPr>
  </w:style>
  <w:style w:type="paragraph" w:customStyle="1" w:styleId="af7">
    <w:name w:val="текст сноски"/>
    <w:basedOn w:val="a"/>
    <w:uiPriority w:val="99"/>
    <w:rsid w:val="005113F4"/>
    <w:pPr>
      <w:autoSpaceDE w:val="0"/>
      <w:autoSpaceDN w:val="0"/>
      <w:spacing w:after="0" w:line="240" w:lineRule="auto"/>
    </w:pPr>
    <w:rPr>
      <w:rFonts w:ascii="Times New Roman" w:hAnsi="Times New Roman"/>
      <w:sz w:val="20"/>
      <w:szCs w:val="20"/>
    </w:rPr>
  </w:style>
  <w:style w:type="paragraph" w:customStyle="1" w:styleId="caaieiaie11">
    <w:name w:val="caaieiaie 11"/>
    <w:basedOn w:val="a"/>
    <w:next w:val="a"/>
    <w:uiPriority w:val="99"/>
    <w:rsid w:val="005113F4"/>
    <w:pPr>
      <w:keepNext/>
      <w:autoSpaceDE w:val="0"/>
      <w:autoSpaceDN w:val="0"/>
      <w:spacing w:after="0" w:line="240" w:lineRule="auto"/>
      <w:jc w:val="both"/>
    </w:pPr>
    <w:rPr>
      <w:rFonts w:ascii="Times New Roman" w:hAnsi="Times New Roman"/>
      <w:sz w:val="20"/>
      <w:szCs w:val="20"/>
      <w:u w:val="single"/>
    </w:rPr>
  </w:style>
  <w:style w:type="paragraph" w:customStyle="1" w:styleId="BodyText21">
    <w:name w:val="Body Text 21"/>
    <w:basedOn w:val="a"/>
    <w:uiPriority w:val="99"/>
    <w:rsid w:val="005113F4"/>
    <w:pPr>
      <w:autoSpaceDE w:val="0"/>
      <w:autoSpaceDN w:val="0"/>
      <w:spacing w:after="0" w:line="240" w:lineRule="auto"/>
      <w:ind w:firstLine="709"/>
      <w:jc w:val="both"/>
    </w:pPr>
    <w:rPr>
      <w:rFonts w:ascii="Arial" w:hAnsi="Arial" w:cs="Arial"/>
      <w:sz w:val="20"/>
      <w:szCs w:val="20"/>
    </w:rPr>
  </w:style>
  <w:style w:type="paragraph" w:customStyle="1" w:styleId="af8">
    <w:name w:val="адрес"/>
    <w:basedOn w:val="a"/>
    <w:uiPriority w:val="99"/>
    <w:rsid w:val="005113F4"/>
    <w:pPr>
      <w:framePr w:w="7920" w:h="1980" w:hRule="exact" w:hSpace="180" w:wrap="auto" w:hAnchor="page" w:xAlign="center" w:yAlign="bottom"/>
      <w:autoSpaceDE w:val="0"/>
      <w:autoSpaceDN w:val="0"/>
      <w:spacing w:after="0" w:line="240" w:lineRule="auto"/>
      <w:ind w:left="2880"/>
    </w:pPr>
    <w:rPr>
      <w:rFonts w:ascii="Arial" w:hAnsi="Arial" w:cs="Arial"/>
      <w:sz w:val="20"/>
      <w:szCs w:val="20"/>
    </w:rPr>
  </w:style>
  <w:style w:type="paragraph" w:customStyle="1" w:styleId="21">
    <w:name w:val="заголовок 2"/>
    <w:basedOn w:val="a"/>
    <w:next w:val="a"/>
    <w:autoRedefine/>
    <w:uiPriority w:val="99"/>
    <w:rsid w:val="005113F4"/>
    <w:pPr>
      <w:autoSpaceDE w:val="0"/>
      <w:autoSpaceDN w:val="0"/>
      <w:spacing w:after="0" w:line="240" w:lineRule="auto"/>
      <w:jc w:val="center"/>
    </w:pPr>
    <w:rPr>
      <w:rFonts w:ascii="Times New Roman" w:hAnsi="Times New Roman"/>
      <w:b/>
      <w:bCs/>
      <w:sz w:val="24"/>
      <w:szCs w:val="24"/>
    </w:rPr>
  </w:style>
  <w:style w:type="paragraph" w:customStyle="1" w:styleId="61">
    <w:name w:val="заголовок 6"/>
    <w:basedOn w:val="a"/>
    <w:next w:val="a"/>
    <w:uiPriority w:val="99"/>
    <w:rsid w:val="005113F4"/>
    <w:pPr>
      <w:autoSpaceDE w:val="0"/>
      <w:autoSpaceDN w:val="0"/>
      <w:spacing w:before="240" w:after="60" w:line="360" w:lineRule="auto"/>
    </w:pPr>
    <w:rPr>
      <w:rFonts w:ascii="Times New Roman" w:hAnsi="Times New Roman"/>
      <w:i/>
      <w:iCs/>
    </w:rPr>
  </w:style>
  <w:style w:type="paragraph" w:customStyle="1" w:styleId="71">
    <w:name w:val="заголовок 7"/>
    <w:basedOn w:val="a"/>
    <w:next w:val="a"/>
    <w:uiPriority w:val="99"/>
    <w:rsid w:val="005113F4"/>
    <w:pPr>
      <w:keepNext/>
      <w:autoSpaceDE w:val="0"/>
      <w:autoSpaceDN w:val="0"/>
      <w:spacing w:after="0" w:line="360" w:lineRule="auto"/>
      <w:jc w:val="center"/>
    </w:pPr>
    <w:rPr>
      <w:rFonts w:ascii="Academy" w:hAnsi="Academy" w:cs="Academy"/>
      <w:color w:val="000000"/>
      <w:sz w:val="20"/>
      <w:szCs w:val="20"/>
    </w:rPr>
  </w:style>
  <w:style w:type="paragraph" w:customStyle="1" w:styleId="82">
    <w:name w:val="заголовок 8"/>
    <w:basedOn w:val="a"/>
    <w:next w:val="a"/>
    <w:uiPriority w:val="99"/>
    <w:rsid w:val="005113F4"/>
    <w:pPr>
      <w:keepNext/>
      <w:autoSpaceDE w:val="0"/>
      <w:autoSpaceDN w:val="0"/>
      <w:spacing w:after="0" w:line="360" w:lineRule="auto"/>
      <w:ind w:right="-2"/>
    </w:pPr>
    <w:rPr>
      <w:rFonts w:ascii="Academy" w:hAnsi="Academy" w:cs="Academy"/>
      <w:sz w:val="20"/>
      <w:szCs w:val="20"/>
    </w:rPr>
  </w:style>
  <w:style w:type="paragraph" w:customStyle="1" w:styleId="91">
    <w:name w:val="заголовок 9"/>
    <w:basedOn w:val="a"/>
    <w:next w:val="a"/>
    <w:uiPriority w:val="99"/>
    <w:rsid w:val="005113F4"/>
    <w:pPr>
      <w:keepNext/>
      <w:autoSpaceDE w:val="0"/>
      <w:autoSpaceDN w:val="0"/>
      <w:spacing w:after="0" w:line="360" w:lineRule="auto"/>
      <w:jc w:val="center"/>
    </w:pPr>
    <w:rPr>
      <w:rFonts w:ascii="Academy" w:hAnsi="Academy" w:cs="Academy"/>
      <w:spacing w:val="20"/>
      <w:sz w:val="20"/>
      <w:szCs w:val="20"/>
    </w:rPr>
  </w:style>
  <w:style w:type="paragraph" w:customStyle="1" w:styleId="14">
    <w:name w:val="НС1"/>
    <w:basedOn w:val="a"/>
    <w:uiPriority w:val="99"/>
    <w:rsid w:val="005113F4"/>
    <w:pPr>
      <w:tabs>
        <w:tab w:val="num" w:pos="1080"/>
        <w:tab w:val="left" w:pos="1247"/>
        <w:tab w:val="num" w:pos="1440"/>
      </w:tabs>
      <w:autoSpaceDE w:val="0"/>
      <w:autoSpaceDN w:val="0"/>
      <w:spacing w:after="0" w:line="240" w:lineRule="auto"/>
      <w:ind w:firstLine="720"/>
      <w:jc w:val="both"/>
    </w:pPr>
    <w:rPr>
      <w:rFonts w:ascii="Times New Roman" w:hAnsi="Times New Roman"/>
      <w:sz w:val="28"/>
      <w:szCs w:val="28"/>
    </w:rPr>
  </w:style>
  <w:style w:type="character" w:styleId="af9">
    <w:name w:val="page number"/>
    <w:basedOn w:val="a0"/>
    <w:uiPriority w:val="99"/>
    <w:rsid w:val="005113F4"/>
    <w:rPr>
      <w:rFonts w:cs="Times New Roman"/>
    </w:rPr>
  </w:style>
  <w:style w:type="paragraph" w:styleId="22">
    <w:name w:val="Body Text Indent 2"/>
    <w:basedOn w:val="a"/>
    <w:link w:val="23"/>
    <w:uiPriority w:val="99"/>
    <w:rsid w:val="005113F4"/>
    <w:pPr>
      <w:spacing w:after="0" w:line="216" w:lineRule="auto"/>
      <w:ind w:firstLine="340"/>
      <w:jc w:val="both"/>
    </w:pPr>
    <w:rPr>
      <w:rFonts w:ascii="Times New Roman" w:hAnsi="Times New Roman"/>
      <w:sz w:val="26"/>
      <w:szCs w:val="26"/>
    </w:rPr>
  </w:style>
  <w:style w:type="character" w:customStyle="1" w:styleId="23">
    <w:name w:val="Основной текст с отступом 2 Знак"/>
    <w:basedOn w:val="a0"/>
    <w:link w:val="22"/>
    <w:uiPriority w:val="99"/>
    <w:locked/>
    <w:rsid w:val="005113F4"/>
    <w:rPr>
      <w:rFonts w:ascii="Times New Roman" w:hAnsi="Times New Roman" w:cs="Times New Roman"/>
      <w:sz w:val="26"/>
      <w:szCs w:val="26"/>
      <w:lang w:eastAsia="ru-RU"/>
    </w:rPr>
  </w:style>
  <w:style w:type="paragraph" w:styleId="24">
    <w:name w:val="Body Text 2"/>
    <w:basedOn w:val="a"/>
    <w:link w:val="25"/>
    <w:uiPriority w:val="99"/>
    <w:rsid w:val="005113F4"/>
    <w:pPr>
      <w:spacing w:after="0" w:line="240" w:lineRule="auto"/>
    </w:pPr>
    <w:rPr>
      <w:rFonts w:ascii="Times New Roman" w:hAnsi="Times New Roman"/>
      <w:sz w:val="24"/>
      <w:szCs w:val="24"/>
    </w:rPr>
  </w:style>
  <w:style w:type="character" w:customStyle="1" w:styleId="25">
    <w:name w:val="Основной текст 2 Знак"/>
    <w:basedOn w:val="a0"/>
    <w:link w:val="24"/>
    <w:uiPriority w:val="99"/>
    <w:locked/>
    <w:rsid w:val="005113F4"/>
    <w:rPr>
      <w:rFonts w:ascii="Times New Roman" w:hAnsi="Times New Roman" w:cs="Times New Roman"/>
      <w:sz w:val="24"/>
      <w:szCs w:val="24"/>
      <w:lang w:eastAsia="ru-RU"/>
    </w:rPr>
  </w:style>
  <w:style w:type="paragraph" w:styleId="32">
    <w:name w:val="Body Text 3"/>
    <w:basedOn w:val="a"/>
    <w:link w:val="33"/>
    <w:uiPriority w:val="99"/>
    <w:rsid w:val="005113F4"/>
    <w:pPr>
      <w:spacing w:after="0" w:line="240" w:lineRule="auto"/>
      <w:jc w:val="both"/>
    </w:pPr>
    <w:rPr>
      <w:rFonts w:ascii="Times New Roman" w:hAnsi="Times New Roman"/>
      <w:sz w:val="24"/>
      <w:szCs w:val="24"/>
    </w:rPr>
  </w:style>
  <w:style w:type="character" w:customStyle="1" w:styleId="33">
    <w:name w:val="Основной текст 3 Знак"/>
    <w:basedOn w:val="a0"/>
    <w:link w:val="32"/>
    <w:uiPriority w:val="99"/>
    <w:locked/>
    <w:rsid w:val="005113F4"/>
    <w:rPr>
      <w:rFonts w:ascii="Times New Roman" w:hAnsi="Times New Roman" w:cs="Times New Roman"/>
      <w:sz w:val="24"/>
      <w:szCs w:val="24"/>
      <w:lang w:eastAsia="ru-RU"/>
    </w:rPr>
  </w:style>
  <w:style w:type="paragraph" w:customStyle="1" w:styleId="caaieiaie3">
    <w:name w:val="caaieiaie 3"/>
    <w:basedOn w:val="Iauiue2"/>
    <w:next w:val="Iauiue2"/>
    <w:uiPriority w:val="99"/>
    <w:rsid w:val="005113F4"/>
    <w:pPr>
      <w:keepNext/>
      <w:spacing w:before="120" w:line="260" w:lineRule="exact"/>
      <w:jc w:val="center"/>
    </w:pPr>
    <w:rPr>
      <w:rFonts w:ascii="TimesET" w:hAnsi="TimesET" w:cs="TimesET"/>
      <w:b/>
      <w:bCs/>
    </w:rPr>
  </w:style>
  <w:style w:type="paragraph" w:styleId="34">
    <w:name w:val="Body Text Indent 3"/>
    <w:basedOn w:val="a"/>
    <w:link w:val="35"/>
    <w:uiPriority w:val="99"/>
    <w:rsid w:val="005113F4"/>
    <w:pPr>
      <w:spacing w:after="0" w:line="240" w:lineRule="auto"/>
      <w:ind w:firstLine="567"/>
      <w:jc w:val="both"/>
    </w:pPr>
    <w:rPr>
      <w:rFonts w:ascii="Times New Roman" w:hAnsi="Times New Roman"/>
      <w:b/>
      <w:bCs/>
      <w:i/>
      <w:iCs/>
      <w:sz w:val="30"/>
      <w:szCs w:val="30"/>
    </w:rPr>
  </w:style>
  <w:style w:type="character" w:customStyle="1" w:styleId="35">
    <w:name w:val="Основной текст с отступом 3 Знак"/>
    <w:basedOn w:val="a0"/>
    <w:link w:val="34"/>
    <w:uiPriority w:val="99"/>
    <w:locked/>
    <w:rsid w:val="005113F4"/>
    <w:rPr>
      <w:rFonts w:ascii="Times New Roman" w:hAnsi="Times New Roman" w:cs="Times New Roman"/>
      <w:b/>
      <w:bCs/>
      <w:i/>
      <w:iCs/>
      <w:sz w:val="30"/>
      <w:szCs w:val="30"/>
      <w:lang w:eastAsia="ru-RU"/>
    </w:rPr>
  </w:style>
  <w:style w:type="paragraph" w:styleId="afa">
    <w:name w:val="Plain Text"/>
    <w:basedOn w:val="a"/>
    <w:link w:val="afb"/>
    <w:uiPriority w:val="99"/>
    <w:rsid w:val="005113F4"/>
    <w:pPr>
      <w:spacing w:after="0" w:line="240" w:lineRule="auto"/>
    </w:pPr>
    <w:rPr>
      <w:rFonts w:ascii="Courier New" w:hAnsi="Courier New" w:cs="Courier New"/>
      <w:sz w:val="20"/>
      <w:szCs w:val="20"/>
    </w:rPr>
  </w:style>
  <w:style w:type="character" w:customStyle="1" w:styleId="afb">
    <w:name w:val="Текст Знак"/>
    <w:basedOn w:val="a0"/>
    <w:link w:val="afa"/>
    <w:uiPriority w:val="99"/>
    <w:locked/>
    <w:rsid w:val="005113F4"/>
    <w:rPr>
      <w:rFonts w:ascii="Courier New" w:hAnsi="Courier New" w:cs="Courier New"/>
      <w:sz w:val="20"/>
      <w:szCs w:val="20"/>
      <w:lang w:eastAsia="ru-RU"/>
    </w:rPr>
  </w:style>
  <w:style w:type="paragraph" w:styleId="afc">
    <w:name w:val="Title"/>
    <w:basedOn w:val="a"/>
    <w:link w:val="afd"/>
    <w:uiPriority w:val="10"/>
    <w:qFormat/>
    <w:rsid w:val="005113F4"/>
    <w:pPr>
      <w:autoSpaceDE w:val="0"/>
      <w:autoSpaceDN w:val="0"/>
      <w:spacing w:after="0" w:line="240" w:lineRule="auto"/>
      <w:jc w:val="center"/>
    </w:pPr>
    <w:rPr>
      <w:rFonts w:ascii="Times New Roman" w:hAnsi="Times New Roman"/>
      <w:sz w:val="20"/>
      <w:szCs w:val="20"/>
    </w:rPr>
  </w:style>
  <w:style w:type="character" w:customStyle="1" w:styleId="afd">
    <w:name w:val="Название Знак"/>
    <w:basedOn w:val="a0"/>
    <w:link w:val="afc"/>
    <w:uiPriority w:val="10"/>
    <w:locked/>
    <w:rsid w:val="005113F4"/>
    <w:rPr>
      <w:rFonts w:ascii="Times New Roman" w:hAnsi="Times New Roman" w:cs="Times New Roman"/>
      <w:sz w:val="20"/>
      <w:szCs w:val="20"/>
      <w:lang w:eastAsia="ru-RU"/>
    </w:rPr>
  </w:style>
  <w:style w:type="paragraph" w:customStyle="1" w:styleId="afe">
    <w:name w:val="Технический"/>
    <w:basedOn w:val="a"/>
    <w:autoRedefine/>
    <w:uiPriority w:val="99"/>
    <w:rsid w:val="005113F4"/>
    <w:pPr>
      <w:tabs>
        <w:tab w:val="left" w:pos="-7920"/>
        <w:tab w:val="right" w:pos="-720"/>
        <w:tab w:val="left" w:pos="540"/>
        <w:tab w:val="left" w:pos="1620"/>
        <w:tab w:val="left" w:pos="8335"/>
      </w:tabs>
      <w:autoSpaceDE w:val="0"/>
      <w:autoSpaceDN w:val="0"/>
      <w:spacing w:after="0" w:line="240" w:lineRule="auto"/>
      <w:ind w:left="360"/>
    </w:pPr>
    <w:rPr>
      <w:rFonts w:ascii="Times New Roman" w:hAnsi="Times New Roman"/>
      <w:noProof/>
      <w:sz w:val="16"/>
      <w:szCs w:val="16"/>
      <w:u w:val="single"/>
      <w:lang w:val="en-US"/>
    </w:rPr>
  </w:style>
  <w:style w:type="paragraph" w:styleId="aff">
    <w:name w:val="envelope address"/>
    <w:basedOn w:val="a"/>
    <w:uiPriority w:val="99"/>
    <w:rsid w:val="005113F4"/>
    <w:pPr>
      <w:framePr w:w="7920" w:h="1980" w:hRule="exact" w:hSpace="180" w:wrap="auto" w:hAnchor="page" w:xAlign="center" w:yAlign="bottom"/>
      <w:spacing w:after="0" w:line="240" w:lineRule="auto"/>
      <w:ind w:left="2880"/>
    </w:pPr>
    <w:rPr>
      <w:rFonts w:ascii="Arial" w:hAnsi="Arial" w:cs="Arial"/>
      <w:sz w:val="24"/>
      <w:szCs w:val="24"/>
    </w:rPr>
  </w:style>
  <w:style w:type="paragraph" w:customStyle="1" w:styleId="BodyText22">
    <w:name w:val="Body Text 22"/>
    <w:basedOn w:val="a"/>
    <w:uiPriority w:val="99"/>
    <w:rsid w:val="005113F4"/>
    <w:pPr>
      <w:tabs>
        <w:tab w:val="left" w:pos="-567"/>
      </w:tabs>
      <w:spacing w:after="0" w:line="240" w:lineRule="auto"/>
      <w:ind w:right="85" w:firstLine="709"/>
      <w:jc w:val="both"/>
    </w:pPr>
    <w:rPr>
      <w:rFonts w:ascii="Times New Roman" w:hAnsi="Times New Roman"/>
      <w:sz w:val="24"/>
      <w:szCs w:val="24"/>
    </w:rPr>
  </w:style>
  <w:style w:type="paragraph" w:customStyle="1" w:styleId="36">
    <w:name w:val="ловок 3"/>
    <w:basedOn w:val="a"/>
    <w:next w:val="a"/>
    <w:uiPriority w:val="99"/>
    <w:rsid w:val="005113F4"/>
    <w:pPr>
      <w:keepNext/>
      <w:spacing w:before="120" w:after="60" w:line="240" w:lineRule="auto"/>
      <w:jc w:val="both"/>
    </w:pPr>
    <w:rPr>
      <w:rFonts w:ascii="Times New Roman" w:hAnsi="Times New Roman"/>
      <w:b/>
      <w:bCs/>
      <w:sz w:val="24"/>
      <w:szCs w:val="24"/>
    </w:rPr>
  </w:style>
  <w:style w:type="paragraph" w:customStyle="1" w:styleId="37">
    <w:name w:val="головок 3"/>
    <w:basedOn w:val="a"/>
    <w:next w:val="a"/>
    <w:uiPriority w:val="99"/>
    <w:rsid w:val="005113F4"/>
    <w:pPr>
      <w:keepNext/>
      <w:spacing w:before="120" w:after="60" w:line="240" w:lineRule="auto"/>
      <w:jc w:val="both"/>
    </w:pPr>
    <w:rPr>
      <w:rFonts w:ascii="Times New Roman" w:hAnsi="Times New Roman"/>
      <w:b/>
      <w:bCs/>
      <w:sz w:val="24"/>
      <w:szCs w:val="24"/>
    </w:rPr>
  </w:style>
  <w:style w:type="paragraph" w:customStyle="1" w:styleId="PlainText1">
    <w:name w:val="Plain Text1"/>
    <w:basedOn w:val="a"/>
    <w:uiPriority w:val="99"/>
    <w:rsid w:val="005113F4"/>
    <w:pPr>
      <w:spacing w:after="0" w:line="240" w:lineRule="auto"/>
    </w:pPr>
    <w:rPr>
      <w:rFonts w:ascii="Courier New" w:hAnsi="Courier New" w:cs="Courier New"/>
      <w:sz w:val="20"/>
      <w:szCs w:val="20"/>
    </w:rPr>
  </w:style>
  <w:style w:type="paragraph" w:customStyle="1" w:styleId="aff0">
    <w:name w:val="ерхКолонтитулОсн"/>
    <w:basedOn w:val="a7"/>
    <w:uiPriority w:val="99"/>
    <w:rsid w:val="005113F4"/>
    <w:pPr>
      <w:keepLines/>
      <w:tabs>
        <w:tab w:val="center" w:pos="4320"/>
        <w:tab w:val="right" w:pos="8640"/>
      </w:tabs>
      <w:spacing w:after="0" w:line="180" w:lineRule="atLeast"/>
      <w:jc w:val="both"/>
    </w:pPr>
    <w:rPr>
      <w:rFonts w:ascii="Arial" w:hAnsi="Arial" w:cs="Arial"/>
      <w:sz w:val="20"/>
      <w:szCs w:val="20"/>
    </w:rPr>
  </w:style>
  <w:style w:type="paragraph" w:customStyle="1" w:styleId="aff1">
    <w:name w:val="ВерхКолонтитулОсн"/>
    <w:basedOn w:val="a7"/>
    <w:uiPriority w:val="99"/>
    <w:rsid w:val="005113F4"/>
    <w:pPr>
      <w:keepLines/>
      <w:tabs>
        <w:tab w:val="center" w:pos="4320"/>
        <w:tab w:val="right" w:pos="8640"/>
      </w:tabs>
      <w:spacing w:after="0" w:line="180" w:lineRule="atLeast"/>
      <w:jc w:val="both"/>
    </w:pPr>
    <w:rPr>
      <w:rFonts w:ascii="Arial" w:hAnsi="Arial" w:cs="Arial"/>
      <w:sz w:val="20"/>
      <w:szCs w:val="20"/>
    </w:rPr>
  </w:style>
  <w:style w:type="paragraph" w:customStyle="1" w:styleId="aff2">
    <w:name w:val="Тема"/>
    <w:basedOn w:val="a"/>
    <w:uiPriority w:val="99"/>
    <w:rsid w:val="005113F4"/>
    <w:pPr>
      <w:spacing w:before="240" w:after="120" w:line="240" w:lineRule="auto"/>
      <w:jc w:val="center"/>
    </w:pPr>
    <w:rPr>
      <w:rFonts w:ascii="Courier New" w:hAnsi="Courier New" w:cs="Courier New"/>
      <w:b/>
      <w:bCs/>
      <w:sz w:val="24"/>
      <w:szCs w:val="24"/>
    </w:rPr>
  </w:style>
  <w:style w:type="paragraph" w:customStyle="1" w:styleId="aff3">
    <w:name w:val="Вложение"/>
    <w:basedOn w:val="a7"/>
    <w:next w:val="a"/>
    <w:uiPriority w:val="99"/>
    <w:rsid w:val="005113F4"/>
    <w:pPr>
      <w:keepLines/>
      <w:spacing w:before="220" w:after="220" w:line="180" w:lineRule="atLeast"/>
    </w:pPr>
    <w:rPr>
      <w:rFonts w:ascii="Arial" w:hAnsi="Arial" w:cs="Arial"/>
      <w:sz w:val="20"/>
      <w:szCs w:val="20"/>
    </w:rPr>
  </w:style>
  <w:style w:type="paragraph" w:customStyle="1" w:styleId="caaieiaie2">
    <w:name w:val="caaieiaie 2"/>
    <w:basedOn w:val="a"/>
    <w:next w:val="a"/>
    <w:uiPriority w:val="99"/>
    <w:rsid w:val="005113F4"/>
    <w:pPr>
      <w:keepNext/>
      <w:spacing w:before="120" w:after="120" w:line="240" w:lineRule="auto"/>
      <w:jc w:val="center"/>
    </w:pPr>
    <w:rPr>
      <w:rFonts w:ascii="Times New Roman" w:hAnsi="Times New Roman"/>
      <w:b/>
      <w:bCs/>
      <w:sz w:val="24"/>
      <w:szCs w:val="24"/>
    </w:rPr>
  </w:style>
  <w:style w:type="paragraph" w:customStyle="1" w:styleId="caaieiaie1">
    <w:name w:val="caaieiaie 1"/>
    <w:basedOn w:val="a"/>
    <w:next w:val="a"/>
    <w:uiPriority w:val="99"/>
    <w:rsid w:val="005113F4"/>
    <w:pPr>
      <w:keepNext/>
      <w:widowControl w:val="0"/>
      <w:spacing w:before="120" w:after="0" w:line="240" w:lineRule="auto"/>
      <w:ind w:firstLine="709"/>
      <w:jc w:val="both"/>
    </w:pPr>
    <w:rPr>
      <w:rFonts w:ascii="Arial" w:hAnsi="Arial" w:cs="Arial"/>
      <w:sz w:val="24"/>
      <w:szCs w:val="24"/>
    </w:rPr>
  </w:style>
  <w:style w:type="character" w:customStyle="1" w:styleId="ciaeniinee">
    <w:name w:val="ciae niinee"/>
    <w:basedOn w:val="Iniiaiieoeoo"/>
    <w:uiPriority w:val="99"/>
    <w:rsid w:val="005113F4"/>
    <w:rPr>
      <w:rFonts w:cs="Times New Roman"/>
      <w:vertAlign w:val="superscript"/>
    </w:rPr>
  </w:style>
  <w:style w:type="character" w:customStyle="1" w:styleId="Iniiaiieoeoo">
    <w:name w:val="Iniiaiie o?eoo"/>
    <w:uiPriority w:val="99"/>
    <w:rsid w:val="005113F4"/>
  </w:style>
  <w:style w:type="paragraph" w:customStyle="1" w:styleId="In3ediaiieoaeno2">
    <w:name w:val="In3ediaiie oaeno 2"/>
    <w:basedOn w:val="a"/>
    <w:uiPriority w:val="99"/>
    <w:rsid w:val="005113F4"/>
    <w:pPr>
      <w:widowControl w:val="0"/>
      <w:spacing w:after="0" w:line="240" w:lineRule="auto"/>
      <w:ind w:firstLine="709"/>
      <w:jc w:val="both"/>
    </w:pPr>
    <w:rPr>
      <w:rFonts w:ascii="Arial" w:hAnsi="Arial" w:cs="Arial"/>
      <w:sz w:val="24"/>
      <w:szCs w:val="24"/>
    </w:rPr>
  </w:style>
  <w:style w:type="paragraph" w:customStyle="1" w:styleId="aff4">
    <w:name w:val="теaст сноски"/>
    <w:basedOn w:val="a"/>
    <w:uiPriority w:val="99"/>
    <w:rsid w:val="005113F4"/>
    <w:pPr>
      <w:widowControl w:val="0"/>
      <w:spacing w:after="0" w:line="240" w:lineRule="auto"/>
    </w:pPr>
    <w:rPr>
      <w:rFonts w:ascii="Times New Roman" w:hAnsi="Times New Roman"/>
      <w:sz w:val="20"/>
      <w:szCs w:val="20"/>
    </w:rPr>
  </w:style>
  <w:style w:type="paragraph" w:styleId="26">
    <w:name w:val="List Bullet 2"/>
    <w:basedOn w:val="a"/>
    <w:autoRedefine/>
    <w:uiPriority w:val="99"/>
    <w:rsid w:val="005113F4"/>
    <w:pPr>
      <w:tabs>
        <w:tab w:val="num" w:pos="643"/>
        <w:tab w:val="num" w:pos="717"/>
        <w:tab w:val="num" w:pos="1080"/>
        <w:tab w:val="num" w:pos="2880"/>
      </w:tabs>
      <w:spacing w:after="0" w:line="240" w:lineRule="auto"/>
      <w:ind w:left="643" w:firstLine="357"/>
      <w:jc w:val="both"/>
    </w:pPr>
    <w:rPr>
      <w:rFonts w:ascii="Times New Roman" w:hAnsi="Times New Roman"/>
      <w:sz w:val="24"/>
      <w:szCs w:val="24"/>
    </w:rPr>
  </w:style>
  <w:style w:type="paragraph" w:styleId="aff5">
    <w:name w:val="Body Text Indent"/>
    <w:basedOn w:val="a"/>
    <w:link w:val="aff6"/>
    <w:uiPriority w:val="99"/>
    <w:rsid w:val="005113F4"/>
    <w:pPr>
      <w:spacing w:after="120" w:line="240" w:lineRule="auto"/>
      <w:ind w:left="283"/>
    </w:pPr>
    <w:rPr>
      <w:rFonts w:ascii="Times New Roman" w:hAnsi="Times New Roman"/>
      <w:sz w:val="20"/>
      <w:szCs w:val="20"/>
    </w:rPr>
  </w:style>
  <w:style w:type="character" w:customStyle="1" w:styleId="aff6">
    <w:name w:val="Основной текст с отступом Знак"/>
    <w:basedOn w:val="a0"/>
    <w:link w:val="aff5"/>
    <w:uiPriority w:val="99"/>
    <w:locked/>
    <w:rsid w:val="005113F4"/>
    <w:rPr>
      <w:rFonts w:ascii="Times New Roman" w:hAnsi="Times New Roman" w:cs="Times New Roman"/>
      <w:sz w:val="20"/>
      <w:szCs w:val="20"/>
      <w:lang w:eastAsia="ru-RU"/>
    </w:rPr>
  </w:style>
  <w:style w:type="paragraph" w:styleId="38">
    <w:name w:val="List Bullet 3"/>
    <w:basedOn w:val="a"/>
    <w:uiPriority w:val="99"/>
    <w:rsid w:val="005113F4"/>
    <w:pPr>
      <w:tabs>
        <w:tab w:val="num" w:pos="926"/>
        <w:tab w:val="num" w:pos="2340"/>
      </w:tabs>
      <w:spacing w:after="0" w:line="240" w:lineRule="auto"/>
      <w:ind w:left="926" w:hanging="360"/>
    </w:pPr>
    <w:rPr>
      <w:rFonts w:ascii="Times New Roman" w:hAnsi="Times New Roman"/>
      <w:sz w:val="20"/>
      <w:szCs w:val="20"/>
    </w:rPr>
  </w:style>
  <w:style w:type="paragraph" w:customStyle="1" w:styleId="27">
    <w:name w:val="Îñíîâíîé òåêñò 2"/>
    <w:basedOn w:val="a"/>
    <w:uiPriority w:val="99"/>
    <w:rsid w:val="005113F4"/>
    <w:pPr>
      <w:autoSpaceDE w:val="0"/>
      <w:autoSpaceDN w:val="0"/>
      <w:adjustRightInd w:val="0"/>
      <w:spacing w:after="0" w:line="240" w:lineRule="auto"/>
      <w:jc w:val="both"/>
    </w:pPr>
    <w:rPr>
      <w:rFonts w:ascii="Times New Roman" w:hAnsi="Times New Roman"/>
      <w:i/>
      <w:iCs/>
      <w:sz w:val="24"/>
      <w:szCs w:val="24"/>
    </w:rPr>
  </w:style>
  <w:style w:type="paragraph" w:styleId="aff7">
    <w:name w:val="caption"/>
    <w:basedOn w:val="a"/>
    <w:next w:val="a"/>
    <w:uiPriority w:val="35"/>
    <w:qFormat/>
    <w:rsid w:val="00BF43AA"/>
    <w:pPr>
      <w:widowControl w:val="0"/>
      <w:snapToGrid w:val="0"/>
      <w:spacing w:after="0" w:line="400" w:lineRule="exact"/>
      <w:jc w:val="both"/>
    </w:pPr>
    <w:rPr>
      <w:rFonts w:ascii="Times New Roman" w:hAnsi="Times New Roman"/>
      <w:b/>
      <w:bCs/>
      <w:caps/>
      <w:sz w:val="16"/>
      <w:szCs w:val="18"/>
    </w:rPr>
  </w:style>
  <w:style w:type="paragraph" w:styleId="aff8">
    <w:name w:val="Subtitle"/>
    <w:basedOn w:val="a"/>
    <w:next w:val="a"/>
    <w:link w:val="aff9"/>
    <w:uiPriority w:val="11"/>
    <w:qFormat/>
    <w:rsid w:val="00BF43AA"/>
    <w:pPr>
      <w:widowControl w:val="0"/>
      <w:snapToGrid w:val="0"/>
      <w:spacing w:after="720" w:line="240" w:lineRule="auto"/>
      <w:jc w:val="right"/>
    </w:pPr>
    <w:rPr>
      <w:rFonts w:ascii="Cambria" w:hAnsi="Cambria"/>
      <w:sz w:val="20"/>
      <w:szCs w:val="20"/>
    </w:rPr>
  </w:style>
  <w:style w:type="character" w:customStyle="1" w:styleId="aff9">
    <w:name w:val="Подзаголовок Знак"/>
    <w:basedOn w:val="a0"/>
    <w:link w:val="aff8"/>
    <w:uiPriority w:val="11"/>
    <w:locked/>
    <w:rsid w:val="00BF43AA"/>
    <w:rPr>
      <w:rFonts w:ascii="Cambria" w:hAnsi="Cambria" w:cs="Times New Roman"/>
      <w:sz w:val="20"/>
      <w:szCs w:val="20"/>
    </w:rPr>
  </w:style>
  <w:style w:type="character" w:styleId="affa">
    <w:name w:val="Strong"/>
    <w:basedOn w:val="a0"/>
    <w:uiPriority w:val="22"/>
    <w:qFormat/>
    <w:rsid w:val="00BF43AA"/>
    <w:rPr>
      <w:rFonts w:cs="Times New Roman"/>
      <w:b/>
      <w:color w:val="C0504D"/>
    </w:rPr>
  </w:style>
  <w:style w:type="character" w:styleId="affb">
    <w:name w:val="Emphasis"/>
    <w:basedOn w:val="a0"/>
    <w:uiPriority w:val="20"/>
    <w:qFormat/>
    <w:rsid w:val="00BF43AA"/>
    <w:rPr>
      <w:rFonts w:cs="Times New Roman"/>
      <w:b/>
      <w:i/>
      <w:spacing w:val="10"/>
    </w:rPr>
  </w:style>
  <w:style w:type="paragraph" w:styleId="28">
    <w:name w:val="Quote"/>
    <w:basedOn w:val="a"/>
    <w:next w:val="a"/>
    <w:link w:val="29"/>
    <w:uiPriority w:val="29"/>
    <w:qFormat/>
    <w:rsid w:val="00BF43AA"/>
    <w:pPr>
      <w:widowControl w:val="0"/>
      <w:snapToGrid w:val="0"/>
      <w:spacing w:after="0" w:line="400" w:lineRule="exact"/>
      <w:jc w:val="both"/>
    </w:pPr>
    <w:rPr>
      <w:i/>
      <w:sz w:val="20"/>
      <w:szCs w:val="20"/>
    </w:rPr>
  </w:style>
  <w:style w:type="character" w:customStyle="1" w:styleId="29">
    <w:name w:val="Цитата 2 Знак"/>
    <w:basedOn w:val="a0"/>
    <w:link w:val="28"/>
    <w:uiPriority w:val="29"/>
    <w:locked/>
    <w:rsid w:val="00BF43AA"/>
    <w:rPr>
      <w:rFonts w:ascii="Calibri" w:hAnsi="Calibri" w:cs="Times New Roman"/>
      <w:i/>
      <w:sz w:val="20"/>
      <w:szCs w:val="20"/>
    </w:rPr>
  </w:style>
  <w:style w:type="paragraph" w:styleId="affc">
    <w:name w:val="Intense Quote"/>
    <w:basedOn w:val="a"/>
    <w:next w:val="a"/>
    <w:link w:val="affd"/>
    <w:uiPriority w:val="30"/>
    <w:qFormat/>
    <w:rsid w:val="00BF43AA"/>
    <w:pPr>
      <w:widowControl w:val="0"/>
      <w:pBdr>
        <w:top w:val="single" w:sz="8" w:space="10" w:color="943634"/>
        <w:left w:val="single" w:sz="8" w:space="10" w:color="943634"/>
        <w:bottom w:val="single" w:sz="8" w:space="10" w:color="943634"/>
        <w:right w:val="single" w:sz="8" w:space="10" w:color="943634"/>
      </w:pBdr>
      <w:shd w:val="clear" w:color="auto" w:fill="C0504D"/>
      <w:snapToGrid w:val="0"/>
      <w:spacing w:before="140" w:after="140" w:line="400" w:lineRule="exact"/>
      <w:ind w:left="1440" w:right="1440"/>
      <w:jc w:val="both"/>
    </w:pPr>
    <w:rPr>
      <w:b/>
      <w:i/>
      <w:color w:val="FFFFFF"/>
      <w:sz w:val="20"/>
      <w:szCs w:val="20"/>
    </w:rPr>
  </w:style>
  <w:style w:type="character" w:customStyle="1" w:styleId="affd">
    <w:name w:val="Выделенная цитата Знак"/>
    <w:basedOn w:val="a0"/>
    <w:link w:val="affc"/>
    <w:uiPriority w:val="30"/>
    <w:locked/>
    <w:rsid w:val="00BF43AA"/>
    <w:rPr>
      <w:rFonts w:ascii="Calibri" w:hAnsi="Calibri" w:cs="Times New Roman"/>
      <w:b/>
      <w:i/>
      <w:color w:val="FFFFFF"/>
      <w:sz w:val="20"/>
      <w:szCs w:val="20"/>
      <w:shd w:val="clear" w:color="auto" w:fill="C0504D"/>
    </w:rPr>
  </w:style>
  <w:style w:type="character" w:styleId="affe">
    <w:name w:val="Subtle Emphasis"/>
    <w:basedOn w:val="a0"/>
    <w:uiPriority w:val="19"/>
    <w:qFormat/>
    <w:rsid w:val="00BF43AA"/>
    <w:rPr>
      <w:rFonts w:cs="Times New Roman"/>
      <w:i/>
    </w:rPr>
  </w:style>
  <w:style w:type="character" w:styleId="afff">
    <w:name w:val="Intense Emphasis"/>
    <w:basedOn w:val="a0"/>
    <w:uiPriority w:val="21"/>
    <w:qFormat/>
    <w:rsid w:val="00BF43AA"/>
    <w:rPr>
      <w:rFonts w:cs="Times New Roman"/>
      <w:b/>
      <w:i/>
      <w:color w:val="C0504D"/>
      <w:spacing w:val="10"/>
    </w:rPr>
  </w:style>
  <w:style w:type="character" w:styleId="afff0">
    <w:name w:val="Subtle Reference"/>
    <w:basedOn w:val="a0"/>
    <w:uiPriority w:val="31"/>
    <w:qFormat/>
    <w:rsid w:val="00BF43AA"/>
    <w:rPr>
      <w:rFonts w:cs="Times New Roman"/>
      <w:b/>
    </w:rPr>
  </w:style>
  <w:style w:type="character" w:styleId="afff1">
    <w:name w:val="Intense Reference"/>
    <w:basedOn w:val="a0"/>
    <w:uiPriority w:val="32"/>
    <w:qFormat/>
    <w:rsid w:val="00BF43AA"/>
    <w:rPr>
      <w:rFonts w:cs="Times New Roman"/>
      <w:b/>
      <w:smallCaps/>
      <w:spacing w:val="5"/>
      <w:sz w:val="22"/>
      <w:u w:val="single"/>
    </w:rPr>
  </w:style>
  <w:style w:type="character" w:styleId="afff2">
    <w:name w:val="Book Title"/>
    <w:basedOn w:val="a0"/>
    <w:uiPriority w:val="33"/>
    <w:qFormat/>
    <w:rsid w:val="00BF43AA"/>
    <w:rPr>
      <w:rFonts w:ascii="Cambria" w:hAnsi="Cambria" w:cs="Times New Roman"/>
      <w:i/>
      <w:sz w:val="20"/>
    </w:rPr>
  </w:style>
  <w:style w:type="paragraph" w:styleId="afff3">
    <w:name w:val="TOC Heading"/>
    <w:basedOn w:val="1"/>
    <w:next w:val="a"/>
    <w:uiPriority w:val="39"/>
    <w:qFormat/>
    <w:rsid w:val="00BF43AA"/>
    <w:pPr>
      <w:keepNext w:val="0"/>
      <w:snapToGrid w:val="0"/>
      <w:spacing w:before="300" w:after="40" w:line="400" w:lineRule="exact"/>
      <w:outlineLvl w:val="9"/>
    </w:pPr>
    <w:rPr>
      <w:rFonts w:ascii="Calibri" w:hAnsi="Calibri"/>
      <w:b w:val="0"/>
      <w:caps w:val="0"/>
      <w:smallCaps/>
      <w:spacing w:val="5"/>
      <w:kern w:val="0"/>
      <w:sz w:val="32"/>
      <w:szCs w:val="32"/>
    </w:rPr>
  </w:style>
  <w:style w:type="paragraph" w:customStyle="1" w:styleId="afff4">
    <w:name w:val="список с точками"/>
    <w:basedOn w:val="a"/>
    <w:rsid w:val="00BF43AA"/>
    <w:pPr>
      <w:tabs>
        <w:tab w:val="num" w:pos="1440"/>
      </w:tabs>
      <w:spacing w:after="0" w:line="312" w:lineRule="auto"/>
      <w:ind w:left="1440" w:hanging="360"/>
      <w:jc w:val="both"/>
    </w:pPr>
    <w:rPr>
      <w:rFonts w:ascii="Times New Roman" w:hAnsi="Times New Roman"/>
      <w:sz w:val="24"/>
      <w:szCs w:val="24"/>
    </w:rPr>
  </w:style>
  <w:style w:type="paragraph" w:customStyle="1" w:styleId="Iniiaiieoaeno21">
    <w:name w:val="Iniiaiie oaeno 21"/>
    <w:basedOn w:val="a"/>
    <w:rsid w:val="00BF43AA"/>
    <w:pPr>
      <w:widowControl w:val="0"/>
      <w:spacing w:after="0" w:line="240" w:lineRule="auto"/>
      <w:jc w:val="both"/>
    </w:pPr>
    <w:rPr>
      <w:rFonts w:ascii="Times New Roman" w:hAnsi="Times New Roman"/>
      <w:sz w:val="20"/>
      <w:szCs w:val="20"/>
    </w:rPr>
  </w:style>
  <w:style w:type="character" w:customStyle="1" w:styleId="FontStyle11">
    <w:name w:val="Font Style11"/>
    <w:rsid w:val="00BF43AA"/>
    <w:rPr>
      <w:rFonts w:ascii="Times New Roman" w:hAnsi="Times New Roman"/>
      <w:sz w:val="26"/>
    </w:rPr>
  </w:style>
  <w:style w:type="paragraph" w:customStyle="1" w:styleId="15">
    <w:name w:val="Обычный1"/>
    <w:rsid w:val="00BF43AA"/>
    <w:pPr>
      <w:widowControl w:val="0"/>
      <w:jc w:val="both"/>
    </w:pPr>
    <w:rPr>
      <w:rFonts w:ascii="Times New Roman" w:hAnsi="Times New Roman" w:cs="Times New Roman"/>
      <w:sz w:val="24"/>
      <w:szCs w:val="24"/>
    </w:rPr>
  </w:style>
  <w:style w:type="paragraph" w:customStyle="1" w:styleId="2a">
    <w:name w:val="Абзац списка2"/>
    <w:basedOn w:val="a"/>
    <w:rsid w:val="00BF43AA"/>
    <w:pPr>
      <w:ind w:left="720"/>
      <w:contextualSpacing/>
    </w:pPr>
  </w:style>
  <w:style w:type="paragraph" w:customStyle="1" w:styleId="ConsPlusNonformat">
    <w:name w:val="ConsPlusNonformat"/>
    <w:rsid w:val="00BF43AA"/>
    <w:pPr>
      <w:widowControl w:val="0"/>
      <w:autoSpaceDE w:val="0"/>
      <w:autoSpaceDN w:val="0"/>
      <w:adjustRightInd w:val="0"/>
    </w:pPr>
    <w:rPr>
      <w:rFonts w:ascii="Courier New" w:hAnsi="Courier New" w:cs="Courier New"/>
    </w:rPr>
  </w:style>
  <w:style w:type="paragraph" w:customStyle="1" w:styleId="Default">
    <w:name w:val="Default"/>
    <w:rsid w:val="00BF43AA"/>
    <w:pPr>
      <w:autoSpaceDE w:val="0"/>
      <w:autoSpaceDN w:val="0"/>
      <w:adjustRightInd w:val="0"/>
    </w:pPr>
    <w:rPr>
      <w:rFonts w:ascii="Times New Roman" w:hAnsi="Times New Roman" w:cs="Times New Roman"/>
      <w:color w:val="000000"/>
      <w:sz w:val="24"/>
      <w:szCs w:val="24"/>
    </w:rPr>
  </w:style>
  <w:style w:type="character" w:customStyle="1" w:styleId="afff5">
    <w:name w:val="Основной текст_"/>
    <w:basedOn w:val="a0"/>
    <w:link w:val="16"/>
    <w:locked/>
    <w:rsid w:val="009E0C94"/>
    <w:rPr>
      <w:rFonts w:cs="Calibri"/>
      <w:sz w:val="21"/>
      <w:szCs w:val="21"/>
      <w:shd w:val="clear" w:color="auto" w:fill="FFFFFF"/>
    </w:rPr>
  </w:style>
  <w:style w:type="paragraph" w:customStyle="1" w:styleId="16">
    <w:name w:val="Основной текст1"/>
    <w:basedOn w:val="a"/>
    <w:link w:val="afff5"/>
    <w:rsid w:val="009E0C94"/>
    <w:pPr>
      <w:widowControl w:val="0"/>
      <w:shd w:val="clear" w:color="auto" w:fill="FFFFFF"/>
      <w:spacing w:after="480" w:line="240" w:lineRule="atLeast"/>
    </w:pPr>
    <w:rPr>
      <w:rFonts w:cs="Calibri"/>
      <w:sz w:val="21"/>
      <w:szCs w:val="21"/>
    </w:rPr>
  </w:style>
  <w:style w:type="character" w:customStyle="1" w:styleId="17">
    <w:name w:val="Заголовок №1_"/>
    <w:basedOn w:val="a0"/>
    <w:link w:val="18"/>
    <w:locked/>
    <w:rsid w:val="009E0C94"/>
    <w:rPr>
      <w:rFonts w:cs="Calibri"/>
      <w:i/>
      <w:iCs/>
      <w:sz w:val="22"/>
      <w:szCs w:val="22"/>
      <w:shd w:val="clear" w:color="auto" w:fill="FFFFFF"/>
    </w:rPr>
  </w:style>
  <w:style w:type="paragraph" w:customStyle="1" w:styleId="18">
    <w:name w:val="Заголовок №1"/>
    <w:basedOn w:val="a"/>
    <w:link w:val="17"/>
    <w:rsid w:val="009E0C94"/>
    <w:pPr>
      <w:widowControl w:val="0"/>
      <w:shd w:val="clear" w:color="auto" w:fill="FFFFFF"/>
      <w:spacing w:before="480" w:after="480" w:line="298" w:lineRule="exact"/>
      <w:jc w:val="center"/>
      <w:outlineLvl w:val="0"/>
    </w:pPr>
    <w:rPr>
      <w:rFonts w:cs="Calibri"/>
      <w:i/>
      <w:iCs/>
    </w:rPr>
  </w:style>
  <w:style w:type="character" w:customStyle="1" w:styleId="TimesNewRoman">
    <w:name w:val="Основной текст + Times New Roman"/>
    <w:aliases w:val="9 pt"/>
    <w:basedOn w:val="afff5"/>
    <w:rsid w:val="009E0C94"/>
    <w:rPr>
      <w:rFonts w:ascii="Times New Roman" w:hAnsi="Times New Roman" w:cs="Times New Roman"/>
      <w:color w:val="000000"/>
      <w:spacing w:val="0"/>
      <w:w w:val="100"/>
      <w:position w:val="0"/>
      <w:sz w:val="18"/>
      <w:szCs w:val="18"/>
      <w:shd w:val="clear" w:color="auto" w:fill="FFFFFF"/>
    </w:rPr>
  </w:style>
  <w:style w:type="character" w:customStyle="1" w:styleId="TimesNewRoman3">
    <w:name w:val="Основной текст + Times New Roman3"/>
    <w:aliases w:val="18,5 pt6"/>
    <w:basedOn w:val="afff5"/>
    <w:rsid w:val="009E0C94"/>
    <w:rPr>
      <w:rFonts w:ascii="Times New Roman" w:hAnsi="Times New Roman" w:cs="Times New Roman"/>
      <w:color w:val="000000"/>
      <w:spacing w:val="0"/>
      <w:w w:val="100"/>
      <w:position w:val="0"/>
      <w:sz w:val="37"/>
      <w:szCs w:val="37"/>
      <w:shd w:val="clear" w:color="auto" w:fill="FFFFFF"/>
    </w:rPr>
  </w:style>
  <w:style w:type="character" w:customStyle="1" w:styleId="2b">
    <w:name w:val="Основной текст (2)_"/>
    <w:basedOn w:val="a0"/>
    <w:link w:val="2c"/>
    <w:locked/>
    <w:rsid w:val="008D1655"/>
    <w:rPr>
      <w:rFonts w:cs="Calibri"/>
      <w:sz w:val="22"/>
      <w:szCs w:val="22"/>
      <w:shd w:val="clear" w:color="auto" w:fill="FFFFFF"/>
    </w:rPr>
  </w:style>
  <w:style w:type="paragraph" w:customStyle="1" w:styleId="2c">
    <w:name w:val="Основной текст (2)"/>
    <w:basedOn w:val="a"/>
    <w:link w:val="2b"/>
    <w:rsid w:val="008D1655"/>
    <w:pPr>
      <w:widowControl w:val="0"/>
      <w:shd w:val="clear" w:color="auto" w:fill="FFFFFF"/>
      <w:spacing w:after="300" w:line="240" w:lineRule="atLeast"/>
      <w:jc w:val="center"/>
    </w:pPr>
    <w:rPr>
      <w:rFonts w:cs="Calibri"/>
    </w:rPr>
  </w:style>
  <w:style w:type="character" w:customStyle="1" w:styleId="TimesNewRoman2">
    <w:name w:val="Основной текст + Times New Roman2"/>
    <w:aliases w:val="8 pt,Не курсив"/>
    <w:basedOn w:val="afff5"/>
    <w:rsid w:val="008D1655"/>
    <w:rPr>
      <w:rFonts w:ascii="Times New Roman" w:hAnsi="Times New Roman" w:cs="Times New Roman"/>
      <w:i/>
      <w:iCs/>
      <w:color w:val="000000"/>
      <w:spacing w:val="0"/>
      <w:w w:val="100"/>
      <w:position w:val="0"/>
      <w:sz w:val="16"/>
      <w:szCs w:val="16"/>
      <w:u w:val="none"/>
      <w:shd w:val="clear" w:color="auto" w:fill="FFFFFF"/>
      <w:lang w:val="ru-RU"/>
    </w:rPr>
  </w:style>
  <w:style w:type="character" w:customStyle="1" w:styleId="LucidaSansUnicode">
    <w:name w:val="Основной текст + Lucida Sans Unicode"/>
    <w:aliases w:val="8 pt4,Не курсив9,Интервал 0 pt5"/>
    <w:basedOn w:val="afff5"/>
    <w:rsid w:val="008D1655"/>
    <w:rPr>
      <w:rFonts w:ascii="Lucida Sans Unicode" w:hAnsi="Lucida Sans Unicode" w:cs="Lucida Sans Unicode"/>
      <w:i/>
      <w:iCs/>
      <w:color w:val="000000"/>
      <w:spacing w:val="-10"/>
      <w:w w:val="100"/>
      <w:position w:val="0"/>
      <w:sz w:val="16"/>
      <w:szCs w:val="16"/>
      <w:u w:val="none"/>
      <w:shd w:val="clear" w:color="auto" w:fill="FFFFFF"/>
      <w:lang w:val="ru-RU"/>
    </w:rPr>
  </w:style>
  <w:style w:type="character" w:customStyle="1" w:styleId="820">
    <w:name w:val="Основной текст + 82"/>
    <w:aliases w:val="5 pt5,Не курсив8"/>
    <w:basedOn w:val="afff5"/>
    <w:rsid w:val="008D1655"/>
    <w:rPr>
      <w:rFonts w:ascii="Calibri" w:hAnsi="Calibri" w:cs="Calibri"/>
      <w:i/>
      <w:iCs/>
      <w:color w:val="000000"/>
      <w:spacing w:val="0"/>
      <w:w w:val="100"/>
      <w:position w:val="0"/>
      <w:sz w:val="17"/>
      <w:szCs w:val="17"/>
      <w:u w:val="none"/>
      <w:shd w:val="clear" w:color="auto" w:fill="FFFFFF"/>
      <w:lang w:val="ru-RU"/>
    </w:rPr>
  </w:style>
  <w:style w:type="character" w:customStyle="1" w:styleId="Sylfaen">
    <w:name w:val="Основной текст + Sylfaen"/>
    <w:aliases w:val="8 pt3,Не курсив7"/>
    <w:basedOn w:val="afff5"/>
    <w:rsid w:val="00244456"/>
    <w:rPr>
      <w:rFonts w:ascii="Sylfaen" w:hAnsi="Sylfaen" w:cs="Sylfaen"/>
      <w:i/>
      <w:iCs/>
      <w:color w:val="000000"/>
      <w:spacing w:val="0"/>
      <w:w w:val="100"/>
      <w:position w:val="0"/>
      <w:sz w:val="16"/>
      <w:szCs w:val="16"/>
      <w:shd w:val="clear" w:color="auto" w:fill="FFFFFF"/>
      <w:lang w:val="ru-RU"/>
    </w:rPr>
  </w:style>
  <w:style w:type="character" w:customStyle="1" w:styleId="Sylfaen2">
    <w:name w:val="Основной текст + Sylfaen2"/>
    <w:aliases w:val="8 pt2,Не курсив6,Интервал 0 pt4"/>
    <w:basedOn w:val="afff5"/>
    <w:rsid w:val="00244456"/>
    <w:rPr>
      <w:rFonts w:ascii="Sylfaen" w:hAnsi="Sylfaen" w:cs="Sylfaen"/>
      <w:i/>
      <w:iCs/>
      <w:color w:val="000000"/>
      <w:spacing w:val="10"/>
      <w:w w:val="100"/>
      <w:position w:val="0"/>
      <w:sz w:val="16"/>
      <w:szCs w:val="16"/>
      <w:shd w:val="clear" w:color="auto" w:fill="FFFFFF"/>
      <w:lang w:val="ru-RU"/>
    </w:rPr>
  </w:style>
  <w:style w:type="character" w:customStyle="1" w:styleId="2d">
    <w:name w:val="Заголовок №2_"/>
    <w:basedOn w:val="a0"/>
    <w:link w:val="2e"/>
    <w:locked/>
    <w:rsid w:val="00244456"/>
    <w:rPr>
      <w:rFonts w:cs="Calibri"/>
      <w:i/>
      <w:iCs/>
      <w:sz w:val="22"/>
      <w:szCs w:val="22"/>
      <w:shd w:val="clear" w:color="auto" w:fill="FFFFFF"/>
    </w:rPr>
  </w:style>
  <w:style w:type="paragraph" w:customStyle="1" w:styleId="2e">
    <w:name w:val="Заголовок №2"/>
    <w:basedOn w:val="a"/>
    <w:link w:val="2d"/>
    <w:rsid w:val="00244456"/>
    <w:pPr>
      <w:widowControl w:val="0"/>
      <w:shd w:val="clear" w:color="auto" w:fill="FFFFFF"/>
      <w:spacing w:before="300" w:after="180" w:line="288" w:lineRule="exact"/>
      <w:jc w:val="center"/>
      <w:outlineLvl w:val="1"/>
    </w:pPr>
    <w:rPr>
      <w:rFonts w:cs="Calibri"/>
      <w:i/>
      <w:iCs/>
    </w:rPr>
  </w:style>
  <w:style w:type="character" w:customStyle="1" w:styleId="LucidaSansUnicode5">
    <w:name w:val="Основной текст + Lucida Sans Unicode5"/>
    <w:aliases w:val="8,5 pt4,Интервал 0 pt3"/>
    <w:basedOn w:val="afff5"/>
    <w:rsid w:val="00244456"/>
    <w:rPr>
      <w:rFonts w:ascii="Lucida Sans Unicode" w:hAnsi="Lucida Sans Unicode" w:cs="Lucida Sans Unicode"/>
      <w:color w:val="000000"/>
      <w:spacing w:val="-10"/>
      <w:w w:val="100"/>
      <w:position w:val="0"/>
      <w:sz w:val="17"/>
      <w:szCs w:val="17"/>
      <w:u w:val="none"/>
      <w:shd w:val="clear" w:color="auto" w:fill="FFFFFF"/>
    </w:rPr>
  </w:style>
  <w:style w:type="character" w:customStyle="1" w:styleId="Calibri">
    <w:name w:val="Основной текст + Calibri"/>
    <w:basedOn w:val="afff5"/>
    <w:rsid w:val="00244456"/>
    <w:rPr>
      <w:rFonts w:ascii="Calibri" w:hAnsi="Calibri" w:cs="Calibri"/>
      <w:color w:val="000000"/>
      <w:spacing w:val="0"/>
      <w:w w:val="100"/>
      <w:position w:val="0"/>
      <w:sz w:val="20"/>
      <w:szCs w:val="20"/>
      <w:u w:val="none"/>
      <w:shd w:val="clear" w:color="auto" w:fill="FFFFFF"/>
      <w:lang w:val="ru-RU"/>
    </w:rPr>
  </w:style>
  <w:style w:type="character" w:customStyle="1" w:styleId="LucidaSansUnicode4">
    <w:name w:val="Основной текст + Lucida Sans Unicode4"/>
    <w:aliases w:val="83,5 pt3,Не курсив5"/>
    <w:basedOn w:val="afff5"/>
    <w:rsid w:val="00244456"/>
    <w:rPr>
      <w:rFonts w:ascii="Lucida Sans Unicode" w:hAnsi="Lucida Sans Unicode" w:cs="Lucida Sans Unicode"/>
      <w:i/>
      <w:iCs/>
      <w:color w:val="000000"/>
      <w:spacing w:val="0"/>
      <w:w w:val="100"/>
      <w:position w:val="0"/>
      <w:sz w:val="17"/>
      <w:szCs w:val="17"/>
      <w:u w:val="none"/>
      <w:shd w:val="clear" w:color="auto" w:fill="FFFFFF"/>
      <w:lang w:val="ru-RU"/>
    </w:rPr>
  </w:style>
  <w:style w:type="character" w:customStyle="1" w:styleId="PalatinoLinotype">
    <w:name w:val="Основной текст + Palatino Linotype"/>
    <w:aliases w:val="4 pt,Не курсив4"/>
    <w:basedOn w:val="afff5"/>
    <w:rsid w:val="00244456"/>
    <w:rPr>
      <w:rFonts w:ascii="Palatino Linotype" w:hAnsi="Palatino Linotype" w:cs="Palatino Linotype"/>
      <w:i/>
      <w:iCs/>
      <w:color w:val="000000"/>
      <w:spacing w:val="0"/>
      <w:w w:val="100"/>
      <w:position w:val="0"/>
      <w:sz w:val="8"/>
      <w:szCs w:val="8"/>
      <w:u w:val="none"/>
      <w:shd w:val="clear" w:color="auto" w:fill="FFFFFF"/>
    </w:rPr>
  </w:style>
  <w:style w:type="character" w:customStyle="1" w:styleId="LucidaSansUnicode3">
    <w:name w:val="Основной текст + Lucida Sans Unicode3"/>
    <w:aliases w:val="7 pt,Не курсив3"/>
    <w:basedOn w:val="afff5"/>
    <w:rsid w:val="00244456"/>
    <w:rPr>
      <w:rFonts w:ascii="Lucida Sans Unicode" w:hAnsi="Lucida Sans Unicode" w:cs="Lucida Sans Unicode"/>
      <w:i/>
      <w:iCs/>
      <w:color w:val="000000"/>
      <w:spacing w:val="0"/>
      <w:w w:val="100"/>
      <w:position w:val="0"/>
      <w:sz w:val="14"/>
      <w:szCs w:val="14"/>
      <w:u w:val="none"/>
      <w:shd w:val="clear" w:color="auto" w:fill="FFFFFF"/>
      <w:lang w:val="ru-RU"/>
    </w:rPr>
  </w:style>
  <w:style w:type="character" w:customStyle="1" w:styleId="LucidaSansUnicode2">
    <w:name w:val="Основной текст + Lucida Sans Unicode2"/>
    <w:aliases w:val="82,5 pt2,Не курсив2,Интервал 0 pt2"/>
    <w:basedOn w:val="afff5"/>
    <w:rsid w:val="00244456"/>
    <w:rPr>
      <w:rFonts w:ascii="Lucida Sans Unicode" w:hAnsi="Lucida Sans Unicode" w:cs="Lucida Sans Unicode"/>
      <w:i/>
      <w:iCs/>
      <w:color w:val="000000"/>
      <w:spacing w:val="-10"/>
      <w:w w:val="100"/>
      <w:position w:val="0"/>
      <w:sz w:val="17"/>
      <w:szCs w:val="17"/>
      <w:u w:val="none"/>
      <w:shd w:val="clear" w:color="auto" w:fill="FFFFFF"/>
      <w:lang w:val="ru-RU"/>
    </w:rPr>
  </w:style>
  <w:style w:type="character" w:customStyle="1" w:styleId="afff6">
    <w:name w:val="Основной текст + Не курсив"/>
    <w:basedOn w:val="afff5"/>
    <w:rsid w:val="00457D5A"/>
    <w:rPr>
      <w:rFonts w:ascii="Arial" w:hAnsi="Arial" w:cs="Arial"/>
      <w:i/>
      <w:iCs/>
      <w:color w:val="000000"/>
      <w:spacing w:val="0"/>
      <w:w w:val="100"/>
      <w:position w:val="0"/>
      <w:sz w:val="19"/>
      <w:szCs w:val="19"/>
      <w:u w:val="none"/>
      <w:shd w:val="clear" w:color="auto" w:fill="FFFFFF"/>
      <w:lang w:val="ru-RU"/>
    </w:rPr>
  </w:style>
  <w:style w:type="character" w:customStyle="1" w:styleId="810">
    <w:name w:val="Основной текст + 81"/>
    <w:aliases w:val="5 pt1,Интервал 0 pt1,Основной текст + Lucida Sans Unicode1,81,7 pt1"/>
    <w:basedOn w:val="afff5"/>
    <w:rsid w:val="00F5154F"/>
    <w:rPr>
      <w:rFonts w:ascii="Lucida Sans Unicode" w:hAnsi="Lucida Sans Unicode" w:cs="Lucida Sans Unicode"/>
      <w:color w:val="000000"/>
      <w:spacing w:val="-10"/>
      <w:w w:val="100"/>
      <w:position w:val="0"/>
      <w:sz w:val="17"/>
      <w:szCs w:val="17"/>
      <w:u w:val="none"/>
      <w:effect w:val="none"/>
      <w:shd w:val="clear" w:color="auto" w:fill="FFFFFF"/>
    </w:rPr>
  </w:style>
  <w:style w:type="character" w:customStyle="1" w:styleId="TimesNewRoman1">
    <w:name w:val="Основной текст + Times New Roman1"/>
    <w:aliases w:val="9 pt1,181"/>
    <w:basedOn w:val="afff5"/>
    <w:rsid w:val="00F5154F"/>
    <w:rPr>
      <w:rFonts w:ascii="Times New Roman" w:hAnsi="Times New Roman" w:cs="Times New Roman"/>
      <w:i/>
      <w:iCs/>
      <w:color w:val="000000"/>
      <w:spacing w:val="0"/>
      <w:w w:val="100"/>
      <w:position w:val="0"/>
      <w:sz w:val="16"/>
      <w:szCs w:val="16"/>
      <w:u w:val="none"/>
      <w:effect w:val="none"/>
      <w:shd w:val="clear" w:color="auto" w:fill="FFFFFF"/>
      <w:lang w:val="ru-RU"/>
    </w:rPr>
  </w:style>
  <w:style w:type="character" w:customStyle="1" w:styleId="Sylfaen1">
    <w:name w:val="Основной текст + Sylfaen1"/>
    <w:aliases w:val="8 pt1,Не курсив1"/>
    <w:basedOn w:val="afff5"/>
    <w:rsid w:val="00F5154F"/>
    <w:rPr>
      <w:rFonts w:ascii="Palatino Linotype" w:hAnsi="Palatino Linotype" w:cs="Palatino Linotype"/>
      <w:i/>
      <w:iCs/>
      <w:color w:val="000000"/>
      <w:spacing w:val="0"/>
      <w:w w:val="100"/>
      <w:position w:val="0"/>
      <w:sz w:val="8"/>
      <w:szCs w:val="8"/>
      <w:u w:val="none"/>
      <w:effect w:val="none"/>
      <w:shd w:val="clear" w:color="auto" w:fill="FFFFFF"/>
    </w:rPr>
  </w:style>
  <w:style w:type="character" w:customStyle="1" w:styleId="afff7">
    <w:name w:val="Основной текст + Полужирный"/>
    <w:basedOn w:val="afff5"/>
    <w:rsid w:val="003E6ACB"/>
    <w:rPr>
      <w:rFonts w:ascii="Times New Roman" w:hAnsi="Times New Roman" w:cs="Calibri"/>
      <w:b/>
      <w:bCs/>
      <w:color w:val="000000"/>
      <w:spacing w:val="0"/>
      <w:w w:val="100"/>
      <w:position w:val="0"/>
      <w:sz w:val="26"/>
      <w:szCs w:val="26"/>
      <w:shd w:val="clear" w:color="auto" w:fill="FFFFFF"/>
      <w:lang w:val="ru-RU"/>
    </w:rPr>
  </w:style>
  <w:style w:type="character" w:customStyle="1" w:styleId="FontStyle75">
    <w:name w:val="Font Style75"/>
    <w:rsid w:val="00D6526A"/>
    <w:rPr>
      <w:rFonts w:ascii="Times New Roman" w:hAnsi="Times New Roman"/>
      <w:b/>
      <w:sz w:val="18"/>
    </w:rPr>
  </w:style>
  <w:style w:type="character" w:customStyle="1" w:styleId="FontStyle74">
    <w:name w:val="Font Style74"/>
    <w:rsid w:val="00D6526A"/>
    <w:rPr>
      <w:rFonts w:ascii="Times New Roman" w:hAnsi="Times New Roman"/>
      <w:sz w:val="18"/>
    </w:rPr>
  </w:style>
  <w:style w:type="paragraph" w:styleId="afff8">
    <w:name w:val="endnote text"/>
    <w:basedOn w:val="a"/>
    <w:link w:val="afff9"/>
    <w:uiPriority w:val="99"/>
    <w:semiHidden/>
    <w:unhideWhenUsed/>
    <w:rsid w:val="00377682"/>
    <w:pPr>
      <w:spacing w:after="0" w:line="240" w:lineRule="auto"/>
    </w:pPr>
    <w:rPr>
      <w:sz w:val="20"/>
      <w:szCs w:val="20"/>
    </w:rPr>
  </w:style>
  <w:style w:type="character" w:customStyle="1" w:styleId="afff9">
    <w:name w:val="Текст концевой сноски Знак"/>
    <w:basedOn w:val="a0"/>
    <w:link w:val="afff8"/>
    <w:uiPriority w:val="99"/>
    <w:semiHidden/>
    <w:locked/>
    <w:rsid w:val="00377682"/>
    <w:rPr>
      <w:rFonts w:cs="Times New Roman"/>
    </w:rPr>
  </w:style>
  <w:style w:type="character" w:styleId="afffa">
    <w:name w:val="endnote reference"/>
    <w:basedOn w:val="a0"/>
    <w:uiPriority w:val="99"/>
    <w:semiHidden/>
    <w:unhideWhenUsed/>
    <w:rsid w:val="00377682"/>
    <w:rPr>
      <w:rFonts w:cs="Times New Roman"/>
      <w:vertAlign w:val="superscript"/>
    </w:rPr>
  </w:style>
  <w:style w:type="paragraph" w:customStyle="1" w:styleId="Style35">
    <w:name w:val="Style35"/>
    <w:basedOn w:val="a"/>
    <w:rsid w:val="00CB0A1D"/>
    <w:pPr>
      <w:widowControl w:val="0"/>
      <w:autoSpaceDE w:val="0"/>
      <w:autoSpaceDN w:val="0"/>
      <w:adjustRightInd w:val="0"/>
      <w:spacing w:after="0" w:line="197" w:lineRule="exact"/>
      <w:ind w:firstLine="509"/>
      <w:jc w:val="both"/>
    </w:pPr>
    <w:rPr>
      <w:rFonts w:ascii="Times New Roman" w:hAnsi="Times New Roman"/>
      <w:sz w:val="24"/>
      <w:szCs w:val="24"/>
    </w:rPr>
  </w:style>
  <w:style w:type="paragraph" w:customStyle="1" w:styleId="Style6">
    <w:name w:val="Style6"/>
    <w:basedOn w:val="a"/>
    <w:rsid w:val="00CB0A1D"/>
    <w:pPr>
      <w:widowControl w:val="0"/>
      <w:autoSpaceDE w:val="0"/>
      <w:autoSpaceDN w:val="0"/>
      <w:adjustRightInd w:val="0"/>
      <w:spacing w:after="0" w:line="230" w:lineRule="exact"/>
      <w:ind w:firstLine="374"/>
      <w:jc w:val="both"/>
    </w:pPr>
    <w:rPr>
      <w:rFonts w:ascii="Times New Roman" w:hAnsi="Times New Roman"/>
      <w:sz w:val="24"/>
      <w:szCs w:val="24"/>
    </w:rPr>
  </w:style>
  <w:style w:type="paragraph" w:customStyle="1" w:styleId="Style17">
    <w:name w:val="Style17"/>
    <w:basedOn w:val="a"/>
    <w:rsid w:val="00CB0A1D"/>
    <w:pPr>
      <w:widowControl w:val="0"/>
      <w:autoSpaceDE w:val="0"/>
      <w:autoSpaceDN w:val="0"/>
      <w:adjustRightInd w:val="0"/>
      <w:spacing w:after="0" w:line="230" w:lineRule="exact"/>
      <w:ind w:firstLine="1474"/>
      <w:jc w:val="both"/>
    </w:pPr>
    <w:rPr>
      <w:rFonts w:ascii="Times New Roman" w:hAnsi="Times New Roman"/>
      <w:sz w:val="24"/>
      <w:szCs w:val="24"/>
    </w:rPr>
  </w:style>
  <w:style w:type="paragraph" w:customStyle="1" w:styleId="Style18">
    <w:name w:val="Style18"/>
    <w:basedOn w:val="a"/>
    <w:rsid w:val="00CB0A1D"/>
    <w:pPr>
      <w:widowControl w:val="0"/>
      <w:autoSpaceDE w:val="0"/>
      <w:autoSpaceDN w:val="0"/>
      <w:adjustRightInd w:val="0"/>
      <w:spacing w:after="0" w:line="226" w:lineRule="exact"/>
      <w:ind w:firstLine="523"/>
      <w:jc w:val="both"/>
    </w:pPr>
    <w:rPr>
      <w:rFonts w:ascii="Times New Roman" w:hAnsi="Times New Roman"/>
      <w:sz w:val="24"/>
      <w:szCs w:val="24"/>
    </w:rPr>
  </w:style>
  <w:style w:type="paragraph" w:customStyle="1" w:styleId="Style63">
    <w:name w:val="Style63"/>
    <w:basedOn w:val="a"/>
    <w:rsid w:val="00CB0A1D"/>
    <w:pPr>
      <w:widowControl w:val="0"/>
      <w:autoSpaceDE w:val="0"/>
      <w:autoSpaceDN w:val="0"/>
      <w:adjustRightInd w:val="0"/>
      <w:spacing w:after="0" w:line="226" w:lineRule="exact"/>
      <w:ind w:firstLine="528"/>
      <w:jc w:val="both"/>
    </w:pPr>
    <w:rPr>
      <w:rFonts w:ascii="Times New Roman" w:hAnsi="Times New Roman"/>
      <w:sz w:val="24"/>
      <w:szCs w:val="24"/>
    </w:rPr>
  </w:style>
  <w:style w:type="character" w:customStyle="1" w:styleId="FontStyle78">
    <w:name w:val="Font Style78"/>
    <w:rsid w:val="00E833DE"/>
    <w:rPr>
      <w:rFonts w:ascii="Times New Roman" w:hAnsi="Times New Roman"/>
      <w:b/>
      <w:i/>
      <w:sz w:val="16"/>
    </w:rPr>
  </w:style>
  <w:style w:type="paragraph" w:customStyle="1" w:styleId="Style8">
    <w:name w:val="Style8"/>
    <w:basedOn w:val="a"/>
    <w:rsid w:val="00E833DE"/>
    <w:pPr>
      <w:widowControl w:val="0"/>
      <w:autoSpaceDE w:val="0"/>
      <w:autoSpaceDN w:val="0"/>
      <w:adjustRightInd w:val="0"/>
      <w:spacing w:after="0" w:line="240" w:lineRule="auto"/>
    </w:pPr>
    <w:rPr>
      <w:rFonts w:ascii="Times New Roman" w:hAnsi="Times New Roman"/>
      <w:sz w:val="24"/>
      <w:szCs w:val="24"/>
    </w:rPr>
  </w:style>
  <w:style w:type="paragraph" w:customStyle="1" w:styleId="Style64">
    <w:name w:val="Style64"/>
    <w:basedOn w:val="a"/>
    <w:rsid w:val="00DB10A6"/>
    <w:pPr>
      <w:widowControl w:val="0"/>
      <w:autoSpaceDE w:val="0"/>
      <w:autoSpaceDN w:val="0"/>
      <w:adjustRightInd w:val="0"/>
      <w:spacing w:after="0" w:line="192" w:lineRule="exact"/>
      <w:ind w:firstLine="51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444">
      <w:marLeft w:val="0"/>
      <w:marRight w:val="0"/>
      <w:marTop w:val="0"/>
      <w:marBottom w:val="0"/>
      <w:divBdr>
        <w:top w:val="none" w:sz="0" w:space="0" w:color="auto"/>
        <w:left w:val="none" w:sz="0" w:space="0" w:color="auto"/>
        <w:bottom w:val="none" w:sz="0" w:space="0" w:color="auto"/>
        <w:right w:val="none" w:sz="0" w:space="0" w:color="auto"/>
      </w:divBdr>
    </w:div>
    <w:div w:id="22171445">
      <w:marLeft w:val="0"/>
      <w:marRight w:val="0"/>
      <w:marTop w:val="0"/>
      <w:marBottom w:val="0"/>
      <w:divBdr>
        <w:top w:val="none" w:sz="0" w:space="0" w:color="auto"/>
        <w:left w:val="none" w:sz="0" w:space="0" w:color="auto"/>
        <w:bottom w:val="none" w:sz="0" w:space="0" w:color="auto"/>
        <w:right w:val="none" w:sz="0" w:space="0" w:color="auto"/>
      </w:divBdr>
    </w:div>
    <w:div w:id="22171446">
      <w:marLeft w:val="0"/>
      <w:marRight w:val="0"/>
      <w:marTop w:val="0"/>
      <w:marBottom w:val="0"/>
      <w:divBdr>
        <w:top w:val="none" w:sz="0" w:space="0" w:color="auto"/>
        <w:left w:val="none" w:sz="0" w:space="0" w:color="auto"/>
        <w:bottom w:val="none" w:sz="0" w:space="0" w:color="auto"/>
        <w:right w:val="none" w:sz="0" w:space="0" w:color="auto"/>
      </w:divBdr>
    </w:div>
    <w:div w:id="22171447">
      <w:marLeft w:val="0"/>
      <w:marRight w:val="0"/>
      <w:marTop w:val="0"/>
      <w:marBottom w:val="0"/>
      <w:divBdr>
        <w:top w:val="none" w:sz="0" w:space="0" w:color="auto"/>
        <w:left w:val="none" w:sz="0" w:space="0" w:color="auto"/>
        <w:bottom w:val="none" w:sz="0" w:space="0" w:color="auto"/>
        <w:right w:val="none" w:sz="0" w:space="0" w:color="auto"/>
      </w:divBdr>
    </w:div>
    <w:div w:id="22171448">
      <w:marLeft w:val="0"/>
      <w:marRight w:val="0"/>
      <w:marTop w:val="0"/>
      <w:marBottom w:val="0"/>
      <w:divBdr>
        <w:top w:val="none" w:sz="0" w:space="0" w:color="auto"/>
        <w:left w:val="none" w:sz="0" w:space="0" w:color="auto"/>
        <w:bottom w:val="none" w:sz="0" w:space="0" w:color="auto"/>
        <w:right w:val="none" w:sz="0" w:space="0" w:color="auto"/>
      </w:divBdr>
    </w:div>
    <w:div w:id="22171449">
      <w:marLeft w:val="0"/>
      <w:marRight w:val="0"/>
      <w:marTop w:val="0"/>
      <w:marBottom w:val="0"/>
      <w:divBdr>
        <w:top w:val="none" w:sz="0" w:space="0" w:color="auto"/>
        <w:left w:val="none" w:sz="0" w:space="0" w:color="auto"/>
        <w:bottom w:val="none" w:sz="0" w:space="0" w:color="auto"/>
        <w:right w:val="none" w:sz="0" w:space="0" w:color="auto"/>
      </w:divBdr>
    </w:div>
    <w:div w:id="22171450">
      <w:marLeft w:val="0"/>
      <w:marRight w:val="0"/>
      <w:marTop w:val="0"/>
      <w:marBottom w:val="0"/>
      <w:divBdr>
        <w:top w:val="none" w:sz="0" w:space="0" w:color="auto"/>
        <w:left w:val="none" w:sz="0" w:space="0" w:color="auto"/>
        <w:bottom w:val="none" w:sz="0" w:space="0" w:color="auto"/>
        <w:right w:val="none" w:sz="0" w:space="0" w:color="auto"/>
      </w:divBdr>
    </w:div>
    <w:div w:id="22171451">
      <w:marLeft w:val="0"/>
      <w:marRight w:val="0"/>
      <w:marTop w:val="0"/>
      <w:marBottom w:val="0"/>
      <w:divBdr>
        <w:top w:val="none" w:sz="0" w:space="0" w:color="auto"/>
        <w:left w:val="none" w:sz="0" w:space="0" w:color="auto"/>
        <w:bottom w:val="none" w:sz="0" w:space="0" w:color="auto"/>
        <w:right w:val="none" w:sz="0" w:space="0" w:color="auto"/>
      </w:divBdr>
    </w:div>
    <w:div w:id="22171452">
      <w:marLeft w:val="0"/>
      <w:marRight w:val="0"/>
      <w:marTop w:val="0"/>
      <w:marBottom w:val="0"/>
      <w:divBdr>
        <w:top w:val="none" w:sz="0" w:space="0" w:color="auto"/>
        <w:left w:val="none" w:sz="0" w:space="0" w:color="auto"/>
        <w:bottom w:val="none" w:sz="0" w:space="0" w:color="auto"/>
        <w:right w:val="none" w:sz="0" w:space="0" w:color="auto"/>
      </w:divBdr>
    </w:div>
    <w:div w:id="22171453">
      <w:marLeft w:val="0"/>
      <w:marRight w:val="0"/>
      <w:marTop w:val="0"/>
      <w:marBottom w:val="0"/>
      <w:divBdr>
        <w:top w:val="none" w:sz="0" w:space="0" w:color="auto"/>
        <w:left w:val="none" w:sz="0" w:space="0" w:color="auto"/>
        <w:bottom w:val="none" w:sz="0" w:space="0" w:color="auto"/>
        <w:right w:val="none" w:sz="0" w:space="0" w:color="auto"/>
      </w:divBdr>
    </w:div>
    <w:div w:id="22171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BC10-43DF-4AAD-B87D-6DBBFC72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susargul-313-1</cp:lastModifiedBy>
  <cp:revision>6</cp:revision>
  <cp:lastPrinted>2020-09-04T08:21:00Z</cp:lastPrinted>
  <dcterms:created xsi:type="dcterms:W3CDTF">2021-02-10T14:27:00Z</dcterms:created>
  <dcterms:modified xsi:type="dcterms:W3CDTF">2021-06-25T04:36:00Z</dcterms:modified>
</cp:coreProperties>
</file>