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17" w:rsidRPr="006C68E9" w:rsidRDefault="00BD0817" w:rsidP="006C68E9">
      <w:pPr>
        <w:pStyle w:val="aff3"/>
        <w:widowControl w:val="0"/>
        <w:ind w:left="34"/>
        <w:jc w:val="center"/>
        <w:rPr>
          <w:b/>
          <w:szCs w:val="28"/>
        </w:rPr>
      </w:pPr>
      <w:r w:rsidRPr="006C68E9">
        <w:rPr>
          <w:b/>
          <w:szCs w:val="28"/>
        </w:rPr>
        <w:t xml:space="preserve">МИНИСТЕРСТВО ОБРАЗОВАНИЯ И НАУКИ </w:t>
      </w:r>
    </w:p>
    <w:p w:rsidR="00BD0817" w:rsidRPr="006C68E9" w:rsidRDefault="00BD0817" w:rsidP="006C68E9">
      <w:pPr>
        <w:pStyle w:val="aff3"/>
        <w:widowControl w:val="0"/>
        <w:ind w:left="34"/>
        <w:jc w:val="center"/>
        <w:rPr>
          <w:b/>
          <w:szCs w:val="28"/>
        </w:rPr>
      </w:pPr>
      <w:r w:rsidRPr="006C68E9">
        <w:rPr>
          <w:b/>
          <w:szCs w:val="28"/>
        </w:rPr>
        <w:t>КЫРГЫЗСКОЙ РЕСПУБЛИКИ</w:t>
      </w: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</w:rPr>
      </w:pPr>
      <w:r w:rsidRPr="006C68E9">
        <w:rPr>
          <w:sz w:val="28"/>
          <w:szCs w:val="28"/>
        </w:rPr>
        <w:t>УТВЕРЖДЕН</w:t>
      </w: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</w:rPr>
      </w:pPr>
      <w:r w:rsidRPr="006C68E9">
        <w:rPr>
          <w:sz w:val="28"/>
          <w:szCs w:val="28"/>
        </w:rPr>
        <w:t>Министерством образования и науки Кыргызской Республики</w:t>
      </w:r>
    </w:p>
    <w:p w:rsidR="002A7C10" w:rsidRPr="006C68E9" w:rsidRDefault="002A7C10" w:rsidP="006C68E9">
      <w:pPr>
        <w:shd w:val="clear" w:color="auto" w:fill="FFFFFF"/>
        <w:ind w:left="5103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 w:rsidRPr="006C68E9">
        <w:rPr>
          <w:sz w:val="28"/>
          <w:szCs w:val="28"/>
        </w:rPr>
        <w:t xml:space="preserve">Приказ </w:t>
      </w:r>
      <w:r w:rsidRPr="006C68E9">
        <w:rPr>
          <w:sz w:val="28"/>
          <w:szCs w:val="28"/>
          <w:lang w:val="ky-KG"/>
        </w:rPr>
        <w:t>№ ________________</w:t>
      </w: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  <w:u w:val="single"/>
        </w:rPr>
      </w:pPr>
      <w:r w:rsidRPr="006C68E9">
        <w:rPr>
          <w:spacing w:val="54"/>
          <w:sz w:val="28"/>
          <w:szCs w:val="28"/>
          <w:u w:val="single"/>
        </w:rPr>
        <w:t>от « »</w:t>
      </w:r>
      <w:r w:rsidRPr="006C68E9">
        <w:rPr>
          <w:sz w:val="28"/>
          <w:szCs w:val="28"/>
          <w:u w:val="single"/>
        </w:rPr>
        <w:t>2019 г.</w:t>
      </w: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BD0817" w:rsidRPr="006C68E9" w:rsidRDefault="00BD0817" w:rsidP="006C68E9">
      <w:pPr>
        <w:shd w:val="clear" w:color="auto" w:fill="FFFFFF"/>
        <w:ind w:left="5103"/>
        <w:rPr>
          <w:sz w:val="28"/>
          <w:szCs w:val="28"/>
          <w:lang w:val="ky-KG"/>
        </w:rPr>
      </w:pPr>
      <w:r w:rsidRPr="006C68E9">
        <w:rPr>
          <w:sz w:val="28"/>
          <w:szCs w:val="28"/>
          <w:lang w:val="ky-KG"/>
        </w:rPr>
        <w:t xml:space="preserve">Регистрационный </w:t>
      </w:r>
      <w:r w:rsidR="002A7C10" w:rsidRPr="006C68E9">
        <w:rPr>
          <w:sz w:val="28"/>
          <w:szCs w:val="28"/>
          <w:lang w:val="ky-KG"/>
        </w:rPr>
        <w:t>№</w:t>
      </w:r>
      <w:r w:rsidRPr="006C68E9">
        <w:rPr>
          <w:sz w:val="28"/>
          <w:szCs w:val="28"/>
          <w:lang w:val="ky-KG"/>
        </w:rPr>
        <w:t>______________</w:t>
      </w:r>
    </w:p>
    <w:p w:rsidR="00BD0817" w:rsidRPr="006C68E9" w:rsidRDefault="00BD0817" w:rsidP="006C68E9">
      <w:pPr>
        <w:shd w:val="clear" w:color="auto" w:fill="FFFFFF"/>
        <w:ind w:left="4820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shd w:val="clear" w:color="auto" w:fill="FFFFFF"/>
        <w:ind w:left="5103"/>
        <w:jc w:val="both"/>
        <w:rPr>
          <w:sz w:val="28"/>
          <w:szCs w:val="28"/>
        </w:rPr>
      </w:pPr>
    </w:p>
    <w:p w:rsidR="00BD0817" w:rsidRPr="006C68E9" w:rsidRDefault="00BD0817" w:rsidP="006C68E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BD0817" w:rsidRPr="006C68E9" w:rsidRDefault="00BD0817" w:rsidP="006C68E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  <w:lang w:val="ky-KG"/>
        </w:rPr>
        <w:t>СРЕДНЕГО</w:t>
      </w:r>
      <w:r w:rsidRPr="006C68E9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BD0817" w:rsidRPr="006C68E9" w:rsidRDefault="00BD0817" w:rsidP="006C68E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КЫРГЫЗСКОЙ РЕСПУБЛИКИ</w:t>
      </w: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ab/>
      </w:r>
    </w:p>
    <w:p w:rsidR="00BD0817" w:rsidRPr="006C68E9" w:rsidRDefault="00BD0817" w:rsidP="006C68E9">
      <w:pPr>
        <w:shd w:val="clear" w:color="auto" w:fill="FFFFFF"/>
        <w:jc w:val="center"/>
        <w:rPr>
          <w:b/>
          <w:spacing w:val="-7"/>
          <w:w w:val="90"/>
          <w:sz w:val="28"/>
          <w:szCs w:val="28"/>
        </w:rPr>
      </w:pPr>
      <w:r w:rsidRPr="006C68E9">
        <w:rPr>
          <w:b/>
          <w:spacing w:val="-1"/>
          <w:sz w:val="28"/>
          <w:szCs w:val="28"/>
          <w:lang w:val="ky-KG"/>
        </w:rPr>
        <w:t>Специальность</w:t>
      </w:r>
      <w:r w:rsidRPr="006C68E9">
        <w:rPr>
          <w:b/>
          <w:spacing w:val="-1"/>
          <w:sz w:val="28"/>
          <w:szCs w:val="28"/>
        </w:rPr>
        <w:t>:</w:t>
      </w:r>
      <w:r w:rsidR="002C48C1">
        <w:rPr>
          <w:b/>
          <w:spacing w:val="-1"/>
          <w:sz w:val="28"/>
          <w:szCs w:val="28"/>
        </w:rPr>
        <w:t xml:space="preserve"> </w:t>
      </w:r>
      <w:r w:rsidRPr="006C68E9">
        <w:rPr>
          <w:b/>
          <w:sz w:val="28"/>
          <w:szCs w:val="28"/>
        </w:rPr>
        <w:t>070601  «Дизайн»</w:t>
      </w:r>
    </w:p>
    <w:p w:rsidR="00BD0817" w:rsidRPr="006C68E9" w:rsidRDefault="00BD0817" w:rsidP="006C68E9">
      <w:pPr>
        <w:shd w:val="clear" w:color="auto" w:fill="FFFFFF"/>
        <w:spacing w:before="149"/>
        <w:ind w:right="101"/>
        <w:jc w:val="center"/>
        <w:rPr>
          <w:b/>
          <w:spacing w:val="-1"/>
          <w:sz w:val="28"/>
          <w:szCs w:val="28"/>
          <w:lang w:val="ky-KG"/>
        </w:rPr>
      </w:pPr>
      <w:r w:rsidRPr="006C68E9">
        <w:rPr>
          <w:b/>
          <w:spacing w:val="-1"/>
          <w:sz w:val="28"/>
          <w:szCs w:val="28"/>
          <w:lang w:val="ky-KG"/>
        </w:rPr>
        <w:t>Квалификация</w:t>
      </w:r>
      <w:r w:rsidRPr="006C68E9">
        <w:rPr>
          <w:b/>
          <w:spacing w:val="-1"/>
          <w:sz w:val="28"/>
          <w:szCs w:val="28"/>
        </w:rPr>
        <w:t xml:space="preserve">:  </w:t>
      </w:r>
      <w:r w:rsidRPr="006C68E9">
        <w:rPr>
          <w:b/>
          <w:sz w:val="28"/>
          <w:szCs w:val="28"/>
        </w:rPr>
        <w:t>дизайнер</w:t>
      </w: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FC5F1F">
      <w:pPr>
        <w:pStyle w:val="Style14"/>
        <w:widowControl/>
        <w:tabs>
          <w:tab w:val="left" w:pos="4650"/>
        </w:tabs>
        <w:spacing w:before="5"/>
        <w:ind w:left="2203"/>
        <w:jc w:val="right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  <w:szCs w:val="28"/>
        </w:rPr>
      </w:pPr>
    </w:p>
    <w:p w:rsidR="00BD0817" w:rsidRPr="006C68E9" w:rsidRDefault="00BD0817" w:rsidP="006C68E9">
      <w:pPr>
        <w:pStyle w:val="Style14"/>
        <w:widowControl/>
        <w:tabs>
          <w:tab w:val="left" w:pos="4650"/>
        </w:tabs>
        <w:spacing w:before="5"/>
        <w:jc w:val="center"/>
        <w:rPr>
          <w:b/>
          <w:bCs/>
          <w:sz w:val="28"/>
          <w:szCs w:val="28"/>
        </w:rPr>
      </w:pPr>
      <w:r w:rsidRPr="006C68E9">
        <w:rPr>
          <w:rStyle w:val="FontStyle75"/>
          <w:sz w:val="28"/>
          <w:szCs w:val="28"/>
        </w:rPr>
        <w:t>Бишкек 2019</w:t>
      </w:r>
    </w:p>
    <w:p w:rsidR="00B0440B" w:rsidRPr="006C68E9" w:rsidRDefault="00B0440B" w:rsidP="006C68E9">
      <w:pPr>
        <w:pStyle w:val="Style14"/>
        <w:widowControl/>
        <w:spacing w:before="5"/>
        <w:jc w:val="center"/>
        <w:outlineLvl w:val="0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lastRenderedPageBreak/>
        <w:t>Глава 1. Общие положения</w:t>
      </w:r>
    </w:p>
    <w:p w:rsidR="00B0440B" w:rsidRPr="006C68E9" w:rsidRDefault="00B0440B" w:rsidP="006C68E9">
      <w:pPr>
        <w:pStyle w:val="Style14"/>
        <w:widowControl/>
        <w:spacing w:before="5"/>
        <w:jc w:val="center"/>
        <w:outlineLvl w:val="0"/>
        <w:rPr>
          <w:rStyle w:val="FontStyle75"/>
          <w:bCs/>
          <w:sz w:val="28"/>
          <w:szCs w:val="28"/>
        </w:rPr>
      </w:pPr>
    </w:p>
    <w:p w:rsidR="00B0440B" w:rsidRPr="006C68E9" w:rsidRDefault="00B0440B" w:rsidP="006C68E9">
      <w:pPr>
        <w:pStyle w:val="Style16"/>
        <w:widowControl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Настоящий Государственный образовательный стандарт по специальности</w:t>
      </w:r>
      <w:r w:rsidRPr="006C68E9">
        <w:rPr>
          <w:sz w:val="28"/>
          <w:szCs w:val="28"/>
        </w:rPr>
        <w:t xml:space="preserve"> 070601</w:t>
      </w:r>
      <w:r w:rsidR="00532825">
        <w:rPr>
          <w:sz w:val="28"/>
          <w:szCs w:val="28"/>
        </w:rPr>
        <w:t>-</w:t>
      </w:r>
      <w:r w:rsidRPr="006C68E9">
        <w:rPr>
          <w:sz w:val="28"/>
          <w:szCs w:val="28"/>
        </w:rPr>
        <w:t>«Дизайн»</w:t>
      </w:r>
      <w:r w:rsidR="006C68E9">
        <w:rPr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среднего профессионального образования Кыргызской Республики (далее – Государственный образовательный стандарт) разработан в соответствии с Законом Кыргызской Республики «Об образовании» и иными нормативными правовыми актами Кыргызской Республики в области образования.</w:t>
      </w:r>
    </w:p>
    <w:p w:rsidR="00B0440B" w:rsidRPr="006C68E9" w:rsidRDefault="00B0440B" w:rsidP="006C68E9">
      <w:pPr>
        <w:pStyle w:val="Style16"/>
        <w:widowControl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19" w:line="240" w:lineRule="auto"/>
        <w:ind w:left="0" w:firstLine="567"/>
        <w:rPr>
          <w:rStyle w:val="FontStyle74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основная профессиональная образовательная программа </w:t>
      </w:r>
      <w:r w:rsidRPr="006C68E9">
        <w:rPr>
          <w:rStyle w:val="FontStyle74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43" w:line="240" w:lineRule="auto"/>
        <w:ind w:left="0" w:firstLine="567"/>
        <w:rPr>
          <w:rStyle w:val="FontStyle74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цикл дисциплин – </w:t>
      </w:r>
      <w:r w:rsidRPr="006C68E9">
        <w:rPr>
          <w:rStyle w:val="FontStyle76"/>
          <w:b w:val="0"/>
          <w:bCs/>
          <w:sz w:val="28"/>
          <w:szCs w:val="28"/>
        </w:rPr>
        <w:t xml:space="preserve">часть </w:t>
      </w:r>
      <w:r w:rsidRPr="006C68E9">
        <w:rPr>
          <w:rStyle w:val="FontStyle74"/>
          <w:sz w:val="28"/>
          <w:szCs w:val="28"/>
        </w:rPr>
        <w:t xml:space="preserve">образовательной программы </w:t>
      </w:r>
      <w:r w:rsidRPr="006C68E9">
        <w:rPr>
          <w:rStyle w:val="FontStyle76"/>
          <w:b w:val="0"/>
          <w:bCs/>
          <w:sz w:val="28"/>
          <w:szCs w:val="28"/>
        </w:rPr>
        <w:t xml:space="preserve">или </w:t>
      </w:r>
      <w:r w:rsidRPr="006C68E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6C68E9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6C68E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B0440B" w:rsidRPr="006C68E9" w:rsidRDefault="009C59C8" w:rsidP="006C68E9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633"/>
        </w:tabs>
        <w:spacing w:line="240" w:lineRule="auto"/>
        <w:ind w:left="0" w:firstLine="567"/>
        <w:rPr>
          <w:rStyle w:val="FontStyle75"/>
          <w:sz w:val="28"/>
          <w:szCs w:val="28"/>
          <w:lang w:val="ky-KG"/>
        </w:rPr>
      </w:pPr>
      <w:r w:rsidRPr="006C68E9">
        <w:rPr>
          <w:rStyle w:val="FontStyle12"/>
          <w:sz w:val="28"/>
          <w:szCs w:val="28"/>
          <w:lang w:val="ky-KG"/>
        </w:rPr>
        <w:t>просмотры (</w:t>
      </w:r>
      <w:r w:rsidR="00B0440B" w:rsidRPr="006C68E9">
        <w:rPr>
          <w:rStyle w:val="FontStyle12"/>
          <w:sz w:val="28"/>
          <w:szCs w:val="28"/>
          <w:lang w:val="ky-KG"/>
        </w:rPr>
        <w:t>модуль</w:t>
      </w:r>
      <w:r w:rsidRPr="006C68E9">
        <w:rPr>
          <w:rStyle w:val="FontStyle12"/>
          <w:sz w:val="28"/>
          <w:szCs w:val="28"/>
          <w:lang w:val="ky-KG"/>
        </w:rPr>
        <w:t>)</w:t>
      </w:r>
      <w:r w:rsidR="00B0440B" w:rsidRPr="006C68E9">
        <w:rPr>
          <w:rStyle w:val="FontStyle12"/>
          <w:sz w:val="28"/>
          <w:szCs w:val="28"/>
        </w:rPr>
        <w:t>–</w:t>
      </w:r>
      <w:r w:rsidR="00B0440B" w:rsidRPr="006C68E9">
        <w:rPr>
          <w:rStyle w:val="FontStyle12"/>
          <w:sz w:val="28"/>
          <w:szCs w:val="28"/>
          <w:lang w:val="ky-KG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19"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компетенция </w:t>
      </w:r>
      <w:r w:rsidRPr="006C68E9">
        <w:rPr>
          <w:sz w:val="28"/>
          <w:szCs w:val="28"/>
        </w:rPr>
        <w:t>–</w:t>
      </w:r>
      <w:r w:rsidRPr="006C68E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993"/>
        </w:tabs>
        <w:spacing w:before="5"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кредит </w:t>
      </w:r>
      <w:r w:rsidR="009C59C8" w:rsidRPr="006C68E9">
        <w:rPr>
          <w:rStyle w:val="FontStyle75"/>
          <w:b w:val="0"/>
          <w:bCs/>
          <w:sz w:val="28"/>
          <w:szCs w:val="28"/>
        </w:rPr>
        <w:t xml:space="preserve">/академический час </w:t>
      </w:r>
      <w:r w:rsidRPr="006C68E9">
        <w:rPr>
          <w:rStyle w:val="FontStyle75"/>
          <w:b w:val="0"/>
          <w:bCs/>
          <w:sz w:val="28"/>
          <w:szCs w:val="28"/>
        </w:rPr>
        <w:t xml:space="preserve">(зачетная единица) </w:t>
      </w:r>
      <w:r w:rsidRPr="006C68E9">
        <w:rPr>
          <w:rStyle w:val="FontStyle74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B0440B" w:rsidRPr="006C68E9" w:rsidRDefault="00B0440B" w:rsidP="006C68E9">
      <w:pPr>
        <w:pStyle w:val="Style20"/>
        <w:widowControl/>
        <w:numPr>
          <w:ilvl w:val="0"/>
          <w:numId w:val="3"/>
        </w:numPr>
        <w:tabs>
          <w:tab w:val="left" w:pos="567"/>
          <w:tab w:val="left" w:pos="993"/>
        </w:tabs>
        <w:spacing w:before="10"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результаты обучения -</w:t>
      </w:r>
      <w:r w:rsidRPr="006C68E9">
        <w:rPr>
          <w:sz w:val="28"/>
          <w:szCs w:val="28"/>
        </w:rPr>
        <w:t>компетенции</w:t>
      </w:r>
      <w:r w:rsidRPr="006C68E9">
        <w:rPr>
          <w:rStyle w:val="FontStyle74"/>
          <w:sz w:val="28"/>
          <w:szCs w:val="28"/>
        </w:rPr>
        <w:t>, приобретенные в результате обучения по основной образовательной программе/</w:t>
      </w:r>
      <w:r w:rsidR="009C59C8" w:rsidRPr="006C68E9">
        <w:rPr>
          <w:rStyle w:val="FontStyle74"/>
          <w:sz w:val="28"/>
          <w:szCs w:val="28"/>
        </w:rPr>
        <w:t>просмотрам (</w:t>
      </w:r>
      <w:r w:rsidRPr="006C68E9">
        <w:rPr>
          <w:rStyle w:val="FontStyle75"/>
          <w:b w:val="0"/>
          <w:bCs/>
          <w:sz w:val="28"/>
          <w:szCs w:val="28"/>
        </w:rPr>
        <w:t>модулю</w:t>
      </w:r>
      <w:r w:rsidR="009C59C8" w:rsidRPr="006C68E9">
        <w:rPr>
          <w:rStyle w:val="FontStyle75"/>
          <w:b w:val="0"/>
          <w:bCs/>
          <w:sz w:val="28"/>
          <w:szCs w:val="28"/>
        </w:rPr>
        <w:t>)</w:t>
      </w:r>
      <w:r w:rsidRPr="006C68E9">
        <w:rPr>
          <w:rStyle w:val="FontStyle75"/>
          <w:b w:val="0"/>
          <w:bCs/>
          <w:sz w:val="28"/>
          <w:szCs w:val="28"/>
        </w:rPr>
        <w:t>.</w:t>
      </w:r>
    </w:p>
    <w:p w:rsidR="00B0440B" w:rsidRPr="006C68E9" w:rsidRDefault="00B0440B" w:rsidP="006C68E9">
      <w:pPr>
        <w:pStyle w:val="Style18"/>
        <w:widowControl/>
        <w:tabs>
          <w:tab w:val="left" w:pos="993"/>
        </w:tabs>
        <w:spacing w:before="5" w:line="240" w:lineRule="auto"/>
        <w:ind w:firstLine="567"/>
        <w:rPr>
          <w:rStyle w:val="FontStyle74"/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4C1022" w:rsidRPr="006C68E9" w:rsidRDefault="004C1022" w:rsidP="006C68E9">
      <w:pPr>
        <w:pStyle w:val="Style20"/>
        <w:widowControl/>
        <w:tabs>
          <w:tab w:val="left" w:pos="994"/>
        </w:tabs>
        <w:spacing w:before="10" w:line="240" w:lineRule="auto"/>
        <w:ind w:firstLine="0"/>
        <w:rPr>
          <w:rStyle w:val="FontStyle74"/>
          <w:sz w:val="28"/>
          <w:szCs w:val="28"/>
        </w:rPr>
      </w:pPr>
    </w:p>
    <w:p w:rsidR="00B0440B" w:rsidRPr="006C68E9" w:rsidRDefault="00B0440B" w:rsidP="006C68E9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t>Глава 2. Область применения</w:t>
      </w:r>
    </w:p>
    <w:p w:rsidR="00B0440B" w:rsidRPr="006C68E9" w:rsidRDefault="00B0440B" w:rsidP="006C68E9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</w:p>
    <w:p w:rsidR="00B0440B" w:rsidRPr="006C68E9" w:rsidRDefault="00B0440B" w:rsidP="006C68E9">
      <w:pPr>
        <w:pStyle w:val="ab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Style w:val="FontStyle75"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Настоящий Государственный образовательный стандарт среднего профессионального образования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Pr="006C68E9">
        <w:rPr>
          <w:sz w:val="28"/>
          <w:szCs w:val="28"/>
        </w:rPr>
        <w:t>070601-  «Дизайн»</w:t>
      </w:r>
      <w:r w:rsidR="006032CA" w:rsidRPr="006C68E9">
        <w:rPr>
          <w:sz w:val="28"/>
          <w:szCs w:val="28"/>
        </w:rPr>
        <w:t xml:space="preserve"> </w:t>
      </w:r>
      <w:r w:rsidRPr="006C68E9">
        <w:rPr>
          <w:rStyle w:val="FontStyle75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 среднего профессионального образования </w:t>
      </w:r>
      <w:r w:rsidRPr="006C68E9">
        <w:rPr>
          <w:rStyle w:val="FontStyle75"/>
          <w:b w:val="0"/>
          <w:bCs/>
          <w:sz w:val="28"/>
          <w:szCs w:val="28"/>
        </w:rPr>
        <w:lastRenderedPageBreak/>
        <w:t>независимо от их организационно-правовых форм, имеющими, лицензию и аккредитацию на территории Кыргызской Республики.</w:t>
      </w:r>
    </w:p>
    <w:p w:rsidR="00B0440B" w:rsidRPr="006C68E9" w:rsidRDefault="00B0440B" w:rsidP="006C68E9">
      <w:pPr>
        <w:pStyle w:val="Style18"/>
        <w:widowControl/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 xml:space="preserve">Основными пользователями Государственного образовательного стандарта по специальности </w:t>
      </w:r>
      <w:r w:rsidRPr="006C68E9">
        <w:rPr>
          <w:sz w:val="28"/>
          <w:szCs w:val="28"/>
        </w:rPr>
        <w:t>070601- «Дизайн»</w:t>
      </w:r>
      <w:r w:rsidR="006C68E9">
        <w:rPr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являются</w:t>
      </w:r>
      <w:r w:rsidRPr="006C68E9">
        <w:rPr>
          <w:rStyle w:val="FontStyle75"/>
          <w:b w:val="0"/>
          <w:bCs/>
          <w:sz w:val="28"/>
          <w:szCs w:val="28"/>
        </w:rPr>
        <w:t>:</w:t>
      </w:r>
    </w:p>
    <w:p w:rsidR="00B0440B" w:rsidRPr="006C68E9" w:rsidRDefault="00B0440B" w:rsidP="006C68E9">
      <w:pPr>
        <w:pStyle w:val="ab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администрация и педагогический состав</w:t>
      </w:r>
      <w:r w:rsidR="006032CA" w:rsidRPr="006C68E9">
        <w:rPr>
          <w:rStyle w:val="FontStyle75"/>
          <w:b w:val="0"/>
          <w:bCs/>
          <w:sz w:val="28"/>
          <w:szCs w:val="28"/>
        </w:rPr>
        <w:t xml:space="preserve"> </w:t>
      </w:r>
      <w:r w:rsidRPr="006C68E9">
        <w:rPr>
          <w:sz w:val="28"/>
          <w:szCs w:val="28"/>
        </w:rPr>
        <w:t>образовательных организаций, имеющие право на реализацию основной профессиональной образовательной программы по данной специальности;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студенты, ответственные за эффективную реализацию своей учебной деятел</w:t>
      </w:r>
      <w:r w:rsidR="006032CA" w:rsidRPr="006C68E9">
        <w:rPr>
          <w:rStyle w:val="FontStyle75"/>
          <w:b w:val="0"/>
          <w:bCs/>
          <w:sz w:val="28"/>
          <w:szCs w:val="28"/>
        </w:rPr>
        <w:t xml:space="preserve">ьности по освоению основной  </w:t>
      </w:r>
      <w:r w:rsidRPr="006C68E9">
        <w:rPr>
          <w:rStyle w:val="FontStyle75"/>
          <w:b w:val="0"/>
          <w:bCs/>
          <w:sz w:val="28"/>
          <w:szCs w:val="28"/>
        </w:rPr>
        <w:t>образовательной программы по данной специальности;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B0440B" w:rsidRPr="006C68E9" w:rsidRDefault="00B0440B" w:rsidP="006C68E9">
      <w:pPr>
        <w:pStyle w:val="Style1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6C68E9">
        <w:rPr>
          <w:rStyle w:val="FontStyle75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</w:t>
      </w:r>
      <w:r w:rsidR="009C59C8" w:rsidRPr="006C68E9">
        <w:rPr>
          <w:rStyle w:val="FontStyle75"/>
          <w:b w:val="0"/>
          <w:bCs/>
          <w:sz w:val="28"/>
          <w:szCs w:val="28"/>
        </w:rPr>
        <w:t xml:space="preserve"> в области искусства</w:t>
      </w:r>
      <w:r w:rsidRPr="006C68E9">
        <w:rPr>
          <w:sz w:val="28"/>
          <w:szCs w:val="28"/>
        </w:rPr>
        <w:t>.</w:t>
      </w:r>
    </w:p>
    <w:p w:rsidR="009C59C8" w:rsidRDefault="009C59C8" w:rsidP="00D60E5A">
      <w:pPr>
        <w:pStyle w:val="Style13"/>
        <w:widowControl/>
        <w:spacing w:before="14" w:line="240" w:lineRule="auto"/>
        <w:jc w:val="left"/>
        <w:rPr>
          <w:rStyle w:val="FontStyle75"/>
          <w:bCs/>
          <w:sz w:val="28"/>
          <w:szCs w:val="28"/>
        </w:rPr>
      </w:pPr>
    </w:p>
    <w:p w:rsidR="00D60E5A" w:rsidRPr="006C68E9" w:rsidRDefault="00D60E5A" w:rsidP="00D60E5A">
      <w:pPr>
        <w:pStyle w:val="Style13"/>
        <w:widowControl/>
        <w:spacing w:before="14" w:line="240" w:lineRule="auto"/>
        <w:jc w:val="left"/>
        <w:rPr>
          <w:rStyle w:val="FontStyle75"/>
          <w:bCs/>
          <w:sz w:val="28"/>
          <w:szCs w:val="28"/>
        </w:rPr>
      </w:pPr>
    </w:p>
    <w:p w:rsidR="00B0440B" w:rsidRPr="006C68E9" w:rsidRDefault="00B0440B" w:rsidP="006C68E9">
      <w:pPr>
        <w:pStyle w:val="Style13"/>
        <w:widowControl/>
        <w:spacing w:before="14" w:line="240" w:lineRule="auto"/>
        <w:ind w:left="567" w:hanging="425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t>Глава 3. Общая характеристика специальности</w:t>
      </w:r>
    </w:p>
    <w:p w:rsidR="00B0440B" w:rsidRPr="006C68E9" w:rsidRDefault="00B0440B" w:rsidP="006C68E9">
      <w:pPr>
        <w:pStyle w:val="Style13"/>
        <w:widowControl/>
        <w:spacing w:before="14" w:line="240" w:lineRule="auto"/>
        <w:ind w:left="567" w:hanging="425"/>
        <w:rPr>
          <w:rStyle w:val="FontStyle74"/>
          <w:sz w:val="28"/>
          <w:szCs w:val="28"/>
        </w:rPr>
      </w:pPr>
    </w:p>
    <w:p w:rsidR="00B0440B" w:rsidRPr="006C68E9" w:rsidRDefault="00B0440B" w:rsidP="006C68E9">
      <w:pPr>
        <w:pStyle w:val="Style18"/>
        <w:widowControl/>
        <w:shd w:val="clear" w:color="auto" w:fill="FFFFFF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6C68E9">
        <w:rPr>
          <w:sz w:val="28"/>
          <w:szCs w:val="28"/>
        </w:rPr>
        <w:t>5. Формы освоения основной профессиональной образовательной программы по специальности 070601 «Дизайн</w:t>
      </w:r>
      <w:r w:rsidRPr="006C68E9">
        <w:rPr>
          <w:b/>
          <w:sz w:val="28"/>
          <w:szCs w:val="28"/>
        </w:rPr>
        <w:t>» -</w:t>
      </w:r>
      <w:r w:rsidR="00D60E5A">
        <w:rPr>
          <w:b/>
          <w:sz w:val="28"/>
          <w:szCs w:val="28"/>
        </w:rPr>
        <w:t xml:space="preserve"> </w:t>
      </w:r>
      <w:r w:rsidRPr="006C68E9">
        <w:rPr>
          <w:sz w:val="28"/>
          <w:szCs w:val="28"/>
        </w:rPr>
        <w:t>очная.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6. Нормативный срок освоения основной профессиональной образовательной программы по специальностям среднего профессионального образования направления «Культура и искусство» при очной форме обучения на базе среднего общего образования и на базе основного общего образования составляет 3 года 10 месяцев.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7. В образовательных организациях, осуществляющих подготовку кадров для сферы культуры и искусства, общий объём учебных часов утверждается государственным органом исполнительной власти, уполномоченным проводить государственную политику в сфере культуры, информации и туризма.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8. 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</w:t>
      </w:r>
      <w:r w:rsidRPr="006C68E9">
        <w:rPr>
          <w:sz w:val="28"/>
          <w:szCs w:val="28"/>
        </w:rPr>
        <w:lastRenderedPageBreak/>
        <w:t xml:space="preserve">документ (диплом) о среднем профессиональном образовании. </w:t>
      </w:r>
    </w:p>
    <w:p w:rsidR="00B0440B" w:rsidRPr="006C68E9" w:rsidRDefault="00B0440B" w:rsidP="006C68E9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9. Абитуриент при поступлении должен иметь один из документов: </w:t>
      </w:r>
    </w:p>
    <w:p w:rsidR="00B0440B" w:rsidRPr="006C68E9" w:rsidRDefault="00B0440B" w:rsidP="006C68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6C68E9">
        <w:rPr>
          <w:sz w:val="28"/>
          <w:szCs w:val="28"/>
        </w:rPr>
        <w:t>аттестат о среднем общем образовании;</w:t>
      </w:r>
    </w:p>
    <w:p w:rsidR="00B0440B" w:rsidRPr="006C68E9" w:rsidRDefault="00B0440B" w:rsidP="006C68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6C68E9">
        <w:rPr>
          <w:sz w:val="28"/>
          <w:szCs w:val="28"/>
        </w:rPr>
        <w:t>свидетельство об основном общем образовании.</w:t>
      </w:r>
    </w:p>
    <w:p w:rsidR="00B0440B" w:rsidRPr="006C68E9" w:rsidRDefault="00B0440B" w:rsidP="006C68E9">
      <w:pPr>
        <w:pStyle w:val="ab"/>
        <w:widowControl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10. Сроки освоения </w:t>
      </w:r>
      <w:r w:rsidRPr="006C68E9">
        <w:rPr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6C68E9">
        <w:rPr>
          <w:sz w:val="28"/>
          <w:szCs w:val="28"/>
        </w:rPr>
        <w:t xml:space="preserve">в случае сочетания различных форм обучения и использования дистанционных образовательных технологий, увеличиваются </w:t>
      </w:r>
      <w:r w:rsidRPr="006C68E9">
        <w:rPr>
          <w:bCs/>
          <w:sz w:val="28"/>
          <w:szCs w:val="28"/>
        </w:rPr>
        <w:t xml:space="preserve">образовательной организацией, </w:t>
      </w:r>
      <w:r w:rsidRPr="006C68E9">
        <w:rPr>
          <w:bCs/>
          <w:sz w:val="28"/>
          <w:szCs w:val="28"/>
          <w:lang w:val="ky-KG"/>
        </w:rPr>
        <w:t xml:space="preserve">реализующей программы </w:t>
      </w:r>
      <w:r w:rsidRPr="006C68E9">
        <w:rPr>
          <w:bCs/>
          <w:sz w:val="28"/>
          <w:szCs w:val="28"/>
        </w:rPr>
        <w:t>среднего профессионального образования,</w:t>
      </w:r>
      <w:r w:rsidRPr="006C68E9">
        <w:rPr>
          <w:sz w:val="28"/>
          <w:szCs w:val="28"/>
        </w:rPr>
        <w:t xml:space="preserve"> на </w:t>
      </w:r>
      <w:r w:rsidRPr="006C68E9">
        <w:rPr>
          <w:sz w:val="28"/>
          <w:szCs w:val="28"/>
          <w:shd w:val="clear" w:color="auto" w:fill="FFFFFF"/>
        </w:rPr>
        <w:t>6 месяцев</w:t>
      </w:r>
      <w:r w:rsidRPr="006C68E9">
        <w:rPr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B0440B" w:rsidRPr="006C68E9" w:rsidRDefault="006032CA" w:rsidP="006C68E9">
      <w:pPr>
        <w:pStyle w:val="ab"/>
        <w:ind w:left="0" w:firstLine="709"/>
        <w:jc w:val="both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>11.</w:t>
      </w:r>
      <w:r w:rsidR="00D60E5A">
        <w:rPr>
          <w:rStyle w:val="FontStyle74"/>
          <w:sz w:val="28"/>
          <w:szCs w:val="28"/>
        </w:rPr>
        <w:t xml:space="preserve"> </w:t>
      </w:r>
      <w:r w:rsidR="00B0440B" w:rsidRPr="006C68E9">
        <w:rPr>
          <w:rStyle w:val="FontStyle74"/>
          <w:sz w:val="28"/>
          <w:szCs w:val="28"/>
        </w:rPr>
        <w:t xml:space="preserve">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</w:t>
      </w:r>
      <w:r w:rsidR="001A3289">
        <w:rPr>
          <w:rStyle w:val="FontStyle74"/>
          <w:sz w:val="28"/>
          <w:szCs w:val="28"/>
        </w:rPr>
        <w:t>260</w:t>
      </w:r>
      <w:r w:rsidR="00B0440B" w:rsidRPr="006C68E9">
        <w:rPr>
          <w:rStyle w:val="FontStyle74"/>
          <w:sz w:val="28"/>
          <w:szCs w:val="28"/>
        </w:rPr>
        <w:t xml:space="preserve"> кредитов (зачетных единиц). Трудоемкость одного учебного семестра равна не менее </w:t>
      </w:r>
      <w:r w:rsidR="001A3289">
        <w:rPr>
          <w:rStyle w:val="FontStyle74"/>
          <w:sz w:val="28"/>
          <w:szCs w:val="28"/>
        </w:rPr>
        <w:t>30</w:t>
      </w:r>
      <w:r w:rsidR="00B0440B" w:rsidRPr="006C68E9">
        <w:rPr>
          <w:rStyle w:val="FontStyle74"/>
          <w:sz w:val="28"/>
          <w:szCs w:val="28"/>
        </w:rPr>
        <w:t xml:space="preserve"> кредитам (зачетным единицам) (при двух семестровой организации учебного процесса).</w:t>
      </w:r>
    </w:p>
    <w:p w:rsidR="00B0440B" w:rsidRPr="006C68E9" w:rsidRDefault="00B0440B" w:rsidP="006C68E9">
      <w:pPr>
        <w:ind w:firstLine="709"/>
        <w:jc w:val="both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Один кредит (зачетная единица) равен 30 академическим часам учебной работы студента (включая аудиторную, самостоятельную работу и все виды аттестации).</w:t>
      </w:r>
    </w:p>
    <w:p w:rsidR="00B0440B" w:rsidRPr="006C68E9" w:rsidRDefault="00B0440B" w:rsidP="006C68E9">
      <w:pPr>
        <w:pStyle w:val="Style1"/>
        <w:widowControl/>
        <w:tabs>
          <w:tab w:val="left" w:pos="993"/>
        </w:tabs>
        <w:spacing w:before="5" w:line="240" w:lineRule="auto"/>
        <w:ind w:firstLine="709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>12. Цел</w:t>
      </w:r>
      <w:r w:rsidR="00D60E5A">
        <w:rPr>
          <w:rStyle w:val="FontStyle74"/>
          <w:sz w:val="28"/>
          <w:szCs w:val="28"/>
        </w:rPr>
        <w:t>ь</w:t>
      </w:r>
      <w:r w:rsidR="00C901C2" w:rsidRPr="006C68E9">
        <w:rPr>
          <w:rStyle w:val="FontStyle74"/>
          <w:sz w:val="28"/>
          <w:szCs w:val="28"/>
        </w:rPr>
        <w:t>ю</w:t>
      </w:r>
      <w:r w:rsidRPr="006C68E9">
        <w:rPr>
          <w:rStyle w:val="FontStyle74"/>
          <w:sz w:val="28"/>
          <w:szCs w:val="28"/>
        </w:rPr>
        <w:t xml:space="preserve"> основной профессиональной образовательной программы среднего профессионального образования по специальности </w:t>
      </w:r>
      <w:r w:rsidRPr="006C68E9">
        <w:rPr>
          <w:sz w:val="28"/>
          <w:szCs w:val="28"/>
        </w:rPr>
        <w:t>070601- «Дизайн»</w:t>
      </w:r>
      <w:r w:rsidRPr="006C68E9">
        <w:rPr>
          <w:rStyle w:val="FontStyle74"/>
          <w:sz w:val="28"/>
          <w:szCs w:val="28"/>
        </w:rPr>
        <w:t xml:space="preserve"> в области обучения </w:t>
      </w:r>
      <w:r w:rsidR="00C901C2" w:rsidRPr="006C68E9">
        <w:rPr>
          <w:rStyle w:val="FontStyle74"/>
          <w:sz w:val="28"/>
          <w:szCs w:val="28"/>
        </w:rPr>
        <w:t xml:space="preserve">является </w:t>
      </w:r>
      <w:r w:rsidRPr="006C68E9">
        <w:rPr>
          <w:sz w:val="28"/>
          <w:szCs w:val="28"/>
        </w:rPr>
        <w:t>формирование у обучающихся общих и профессиональных компетенций, получение среднего профессионального образования, позволяющих выпускнику успешно работать в художественной, творческой, проектной и к</w:t>
      </w:r>
      <w:r w:rsidRPr="006C68E9">
        <w:rPr>
          <w:sz w:val="28"/>
          <w:szCs w:val="28"/>
          <w:shd w:val="clear" w:color="auto" w:fill="FFFFFF"/>
        </w:rPr>
        <w:t xml:space="preserve">ультурно-просветительской деятельности </w:t>
      </w:r>
      <w:r w:rsidRPr="006C68E9">
        <w:rPr>
          <w:sz w:val="28"/>
          <w:szCs w:val="28"/>
        </w:rPr>
        <w:t xml:space="preserve">и быть устойчивым на рынке труда. </w:t>
      </w:r>
    </w:p>
    <w:p w:rsidR="009C59C8" w:rsidRPr="006C68E9" w:rsidRDefault="00B0440B" w:rsidP="006C68E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специальности </w:t>
      </w:r>
      <w:r w:rsidRPr="006C68E9">
        <w:rPr>
          <w:sz w:val="28"/>
          <w:szCs w:val="28"/>
        </w:rPr>
        <w:t>070601 «Дизайн</w:t>
      </w:r>
      <w:r w:rsidRPr="006C68E9">
        <w:rPr>
          <w:b/>
          <w:sz w:val="28"/>
          <w:szCs w:val="28"/>
        </w:rPr>
        <w:t xml:space="preserve">» </w:t>
      </w:r>
      <w:r w:rsidRPr="006C68E9">
        <w:rPr>
          <w:rStyle w:val="FontStyle74"/>
          <w:sz w:val="28"/>
          <w:szCs w:val="28"/>
        </w:rPr>
        <w:t>является</w:t>
      </w:r>
      <w:r w:rsidR="00532825">
        <w:rPr>
          <w:rStyle w:val="FontStyle74"/>
          <w:sz w:val="28"/>
          <w:szCs w:val="28"/>
        </w:rPr>
        <w:t xml:space="preserve"> 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студентов социально-личностных качеств</w:t>
      </w:r>
      <w:r w:rsidR="009C59C8" w:rsidRPr="006C68E9">
        <w:rPr>
          <w:rStyle w:val="FontStyle74"/>
          <w:sz w:val="28"/>
          <w:szCs w:val="28"/>
        </w:rPr>
        <w:t xml:space="preserve">: 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>целеустремленность</w:t>
      </w:r>
      <w:r w:rsidR="00532825">
        <w:rPr>
          <w:rStyle w:val="FontStyle78"/>
          <w:b w:val="0"/>
          <w:bCs/>
          <w:i w:val="0"/>
          <w:iCs/>
          <w:sz w:val="28"/>
          <w:szCs w:val="28"/>
        </w:rPr>
        <w:t>,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 xml:space="preserve"> организованность, трудолюбие и ответственность, гражданственность и</w:t>
      </w:r>
      <w:r w:rsidR="006032CA" w:rsidRPr="006C68E9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9C59C8" w:rsidRPr="006C68E9">
        <w:rPr>
          <w:rStyle w:val="FontStyle78"/>
          <w:b w:val="0"/>
          <w:bCs/>
          <w:i w:val="0"/>
          <w:iCs/>
          <w:sz w:val="28"/>
          <w:szCs w:val="28"/>
        </w:rPr>
        <w:t>коммуникативность, толерантность и содействие повышению общей художественной культуры.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before="24" w:line="240" w:lineRule="auto"/>
        <w:ind w:firstLine="567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13. Область профессиональной деятельности выпускников по специальности </w:t>
      </w:r>
      <w:r w:rsidRPr="006C68E9">
        <w:rPr>
          <w:sz w:val="28"/>
          <w:szCs w:val="28"/>
        </w:rPr>
        <w:t>070601</w:t>
      </w:r>
      <w:r w:rsidR="00532825">
        <w:rPr>
          <w:sz w:val="28"/>
          <w:szCs w:val="28"/>
        </w:rPr>
        <w:t>-</w:t>
      </w:r>
      <w:r w:rsidRPr="006C68E9">
        <w:rPr>
          <w:sz w:val="28"/>
          <w:szCs w:val="28"/>
        </w:rPr>
        <w:t xml:space="preserve"> «Дизайн» включает:</w:t>
      </w:r>
    </w:p>
    <w:p w:rsidR="00B0440B" w:rsidRPr="006C68E9" w:rsidRDefault="00B0440B" w:rsidP="006C68E9">
      <w:pPr>
        <w:pStyle w:val="2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6C68E9">
        <w:rPr>
          <w:b w:val="0"/>
          <w:sz w:val="28"/>
          <w:szCs w:val="28"/>
        </w:rPr>
        <w:t>художественное проектирование объектов графического дизайна, дизайна среды, промышленного дизайна, арт-дизайна.</w:t>
      </w:r>
    </w:p>
    <w:p w:rsidR="00B0440B" w:rsidRPr="006C68E9" w:rsidRDefault="00D60E5A" w:rsidP="00D60E5A">
      <w:pPr>
        <w:pStyle w:val="25"/>
        <w:keepNext/>
        <w:keepLines/>
        <w:tabs>
          <w:tab w:val="left" w:pos="993"/>
        </w:tabs>
        <w:spacing w:line="240" w:lineRule="auto"/>
        <w:jc w:val="both"/>
        <w:rPr>
          <w:rStyle w:val="FontStyle74"/>
          <w:b w:val="0"/>
          <w:sz w:val="28"/>
          <w:szCs w:val="28"/>
        </w:rPr>
      </w:pPr>
      <w:r>
        <w:rPr>
          <w:rStyle w:val="FontStyle74"/>
          <w:b w:val="0"/>
          <w:sz w:val="28"/>
          <w:szCs w:val="28"/>
        </w:rPr>
        <w:t xml:space="preserve">       </w:t>
      </w:r>
      <w:r w:rsidR="00B0440B" w:rsidRPr="006C68E9">
        <w:rPr>
          <w:rStyle w:val="FontStyle74"/>
          <w:b w:val="0"/>
          <w:sz w:val="28"/>
          <w:szCs w:val="28"/>
        </w:rPr>
        <w:t>14. Объектами профессиональной деятельности выпускников 070601</w:t>
      </w:r>
      <w:r w:rsidR="00532825">
        <w:rPr>
          <w:rStyle w:val="FontStyle74"/>
          <w:b w:val="0"/>
          <w:sz w:val="28"/>
          <w:szCs w:val="28"/>
        </w:rPr>
        <w:t>-</w:t>
      </w:r>
      <w:r w:rsidR="00B0440B" w:rsidRPr="006C68E9">
        <w:rPr>
          <w:b w:val="0"/>
          <w:sz w:val="28"/>
          <w:szCs w:val="28"/>
        </w:rPr>
        <w:t>«Дизайн»</w:t>
      </w:r>
      <w:r>
        <w:rPr>
          <w:b w:val="0"/>
          <w:sz w:val="28"/>
          <w:szCs w:val="28"/>
        </w:rPr>
        <w:t xml:space="preserve"> </w:t>
      </w:r>
      <w:r w:rsidR="00B0440B" w:rsidRPr="006C68E9">
        <w:rPr>
          <w:rStyle w:val="FontStyle74"/>
          <w:b w:val="0"/>
          <w:sz w:val="28"/>
          <w:szCs w:val="28"/>
        </w:rPr>
        <w:t>являются:</w:t>
      </w:r>
    </w:p>
    <w:p w:rsidR="00B0440B" w:rsidRPr="006C68E9" w:rsidRDefault="00C9191B" w:rsidP="006C68E9">
      <w:pPr>
        <w:pStyle w:val="25"/>
        <w:numPr>
          <w:ilvl w:val="0"/>
          <w:numId w:val="51"/>
        </w:numPr>
        <w:tabs>
          <w:tab w:val="left" w:pos="993"/>
        </w:tabs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6C68E9">
        <w:rPr>
          <w:b w:val="0"/>
          <w:sz w:val="28"/>
          <w:szCs w:val="28"/>
        </w:rPr>
        <w:t>промышленная продукция</w:t>
      </w:r>
      <w:r w:rsidR="00B0440B" w:rsidRPr="006C68E9">
        <w:rPr>
          <w:b w:val="0"/>
          <w:sz w:val="28"/>
          <w:szCs w:val="28"/>
        </w:rPr>
        <w:t>, предметно пространственные комплексы,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 их оборудования и оснащения;</w:t>
      </w:r>
    </w:p>
    <w:p w:rsidR="00B0440B" w:rsidRPr="006C68E9" w:rsidRDefault="00B0440B" w:rsidP="006C68E9">
      <w:pPr>
        <w:pStyle w:val="25"/>
        <w:numPr>
          <w:ilvl w:val="0"/>
          <w:numId w:val="51"/>
        </w:numPr>
        <w:tabs>
          <w:tab w:val="left" w:pos="993"/>
        </w:tabs>
        <w:spacing w:line="240" w:lineRule="auto"/>
        <w:ind w:left="0" w:firstLine="567"/>
        <w:jc w:val="both"/>
        <w:textAlignment w:val="baseline"/>
        <w:rPr>
          <w:b w:val="0"/>
          <w:sz w:val="28"/>
          <w:szCs w:val="28"/>
        </w:rPr>
      </w:pPr>
      <w:r w:rsidRPr="006C68E9">
        <w:rPr>
          <w:b w:val="0"/>
          <w:sz w:val="28"/>
          <w:szCs w:val="28"/>
        </w:rPr>
        <w:lastRenderedPageBreak/>
        <w:t>сфера музеев, выставочных залов, галерей</w:t>
      </w:r>
      <w:r w:rsidR="00196A46" w:rsidRPr="006C68E9">
        <w:rPr>
          <w:b w:val="0"/>
          <w:sz w:val="28"/>
          <w:szCs w:val="28"/>
        </w:rPr>
        <w:t xml:space="preserve"> и профессиональных объединений</w:t>
      </w:r>
      <w:r w:rsidRPr="006C68E9">
        <w:rPr>
          <w:b w:val="0"/>
          <w:sz w:val="28"/>
          <w:szCs w:val="28"/>
        </w:rPr>
        <w:t>.</w:t>
      </w:r>
    </w:p>
    <w:p w:rsidR="008F4514" w:rsidRPr="006C68E9" w:rsidRDefault="00B0440B" w:rsidP="00D60E5A">
      <w:pPr>
        <w:pStyle w:val="Style1"/>
        <w:widowControl/>
        <w:tabs>
          <w:tab w:val="left" w:pos="993"/>
        </w:tabs>
        <w:spacing w:before="5" w:line="240" w:lineRule="auto"/>
        <w:ind w:firstLine="360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15. Видами профессиональной </w:t>
      </w:r>
      <w:r w:rsidRPr="006C68E9">
        <w:rPr>
          <w:sz w:val="28"/>
          <w:szCs w:val="28"/>
        </w:rPr>
        <w:t>деятельности</w:t>
      </w:r>
      <w:r w:rsidRPr="006C68E9">
        <w:rPr>
          <w:rStyle w:val="FontStyle74"/>
          <w:sz w:val="28"/>
          <w:szCs w:val="28"/>
        </w:rPr>
        <w:t xml:space="preserve"> выпускников </w:t>
      </w:r>
      <w:r w:rsidRPr="006C68E9">
        <w:rPr>
          <w:sz w:val="28"/>
          <w:szCs w:val="28"/>
        </w:rPr>
        <w:t>по специальности 070601</w:t>
      </w:r>
      <w:r w:rsidR="00532825">
        <w:rPr>
          <w:sz w:val="28"/>
          <w:szCs w:val="28"/>
        </w:rPr>
        <w:t>-</w:t>
      </w:r>
      <w:r w:rsidRPr="006C68E9">
        <w:rPr>
          <w:sz w:val="28"/>
          <w:szCs w:val="28"/>
        </w:rPr>
        <w:t xml:space="preserve"> «Дизайн»</w:t>
      </w:r>
      <w:r w:rsidR="00D60E5A">
        <w:rPr>
          <w:sz w:val="28"/>
          <w:szCs w:val="28"/>
        </w:rPr>
        <w:t xml:space="preserve"> </w:t>
      </w:r>
      <w:r w:rsidRPr="006C68E9">
        <w:rPr>
          <w:sz w:val="28"/>
          <w:szCs w:val="28"/>
        </w:rPr>
        <w:t>являются</w:t>
      </w:r>
      <w:r w:rsidR="008F4514" w:rsidRPr="006C68E9">
        <w:rPr>
          <w:sz w:val="28"/>
          <w:szCs w:val="28"/>
        </w:rPr>
        <w:t>:</w:t>
      </w:r>
    </w:p>
    <w:p w:rsidR="008F4514" w:rsidRPr="006C68E9" w:rsidRDefault="008F4514" w:rsidP="006C68E9">
      <w:pPr>
        <w:pStyle w:val="Style1"/>
        <w:widowControl/>
        <w:numPr>
          <w:ilvl w:val="0"/>
          <w:numId w:val="82"/>
        </w:numPr>
        <w:tabs>
          <w:tab w:val="left" w:pos="993"/>
        </w:tabs>
        <w:spacing w:before="5" w:line="240" w:lineRule="auto"/>
        <w:ind w:left="0" w:firstLine="709"/>
        <w:rPr>
          <w:sz w:val="28"/>
          <w:szCs w:val="28"/>
        </w:rPr>
      </w:pPr>
      <w:r w:rsidRPr="006C68E9">
        <w:rPr>
          <w:sz w:val="28"/>
          <w:szCs w:val="28"/>
        </w:rPr>
        <w:t>художественно-творческая-проектная;</w:t>
      </w:r>
    </w:p>
    <w:p w:rsidR="00C9191B" w:rsidRPr="006C68E9" w:rsidRDefault="008F4514" w:rsidP="006C68E9">
      <w:pPr>
        <w:pStyle w:val="Style1"/>
        <w:widowControl/>
        <w:numPr>
          <w:ilvl w:val="0"/>
          <w:numId w:val="82"/>
        </w:numPr>
        <w:tabs>
          <w:tab w:val="left" w:pos="993"/>
        </w:tabs>
        <w:spacing w:before="5" w:line="240" w:lineRule="auto"/>
        <w:ind w:left="0" w:firstLine="709"/>
        <w:rPr>
          <w:sz w:val="28"/>
          <w:szCs w:val="28"/>
        </w:rPr>
      </w:pPr>
      <w:r w:rsidRPr="006C68E9">
        <w:rPr>
          <w:sz w:val="28"/>
          <w:szCs w:val="28"/>
          <w:shd w:val="clear" w:color="auto" w:fill="FFFFFF"/>
        </w:rPr>
        <w:t>культурно-просветительская</w:t>
      </w:r>
      <w:r w:rsidRPr="006C68E9">
        <w:rPr>
          <w:sz w:val="28"/>
          <w:szCs w:val="28"/>
        </w:rPr>
        <w:t>.</w:t>
      </w:r>
    </w:p>
    <w:p w:rsidR="00B0440B" w:rsidRPr="006C68E9" w:rsidRDefault="00B0440B" w:rsidP="006C68E9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16. </w:t>
      </w:r>
      <w:r w:rsidR="00C901C2" w:rsidRPr="006C68E9">
        <w:rPr>
          <w:rStyle w:val="FontStyle74"/>
          <w:sz w:val="28"/>
          <w:szCs w:val="28"/>
        </w:rPr>
        <w:t>Выпускник</w:t>
      </w:r>
      <w:r w:rsidR="006032CA" w:rsidRPr="006C68E9">
        <w:rPr>
          <w:rStyle w:val="FontStyle74"/>
          <w:sz w:val="28"/>
          <w:szCs w:val="28"/>
        </w:rPr>
        <w:t xml:space="preserve"> </w:t>
      </w:r>
      <w:r w:rsidRPr="006C68E9">
        <w:rPr>
          <w:sz w:val="28"/>
          <w:szCs w:val="28"/>
        </w:rPr>
        <w:t>по специальности 070601</w:t>
      </w:r>
      <w:r w:rsidR="00532825">
        <w:rPr>
          <w:sz w:val="28"/>
          <w:szCs w:val="28"/>
        </w:rPr>
        <w:t>-</w:t>
      </w:r>
      <w:r w:rsidRPr="006C68E9">
        <w:rPr>
          <w:sz w:val="28"/>
          <w:szCs w:val="28"/>
        </w:rPr>
        <w:t>«Дизайн»</w:t>
      </w:r>
      <w:r w:rsidR="00D60E5A">
        <w:rPr>
          <w:sz w:val="28"/>
          <w:szCs w:val="28"/>
        </w:rPr>
        <w:t xml:space="preserve"> </w:t>
      </w:r>
      <w:r w:rsidRPr="006C68E9">
        <w:rPr>
          <w:sz w:val="28"/>
          <w:szCs w:val="28"/>
        </w:rPr>
        <w:t xml:space="preserve">должен быть подготовлен к решению </w:t>
      </w:r>
      <w:r w:rsidR="00C901C2" w:rsidRPr="006C68E9">
        <w:rPr>
          <w:sz w:val="28"/>
          <w:szCs w:val="28"/>
        </w:rPr>
        <w:t xml:space="preserve">следующих </w:t>
      </w:r>
      <w:r w:rsidRPr="006C68E9">
        <w:rPr>
          <w:sz w:val="28"/>
          <w:szCs w:val="28"/>
        </w:rPr>
        <w:t>профессиональных задач</w:t>
      </w:r>
      <w:r w:rsidR="0057333B" w:rsidRPr="006C68E9">
        <w:rPr>
          <w:sz w:val="28"/>
          <w:szCs w:val="28"/>
        </w:rPr>
        <w:t>:</w:t>
      </w:r>
    </w:p>
    <w:p w:rsidR="00B0440B" w:rsidRPr="006C68E9" w:rsidRDefault="00B0440B" w:rsidP="006C68E9">
      <w:pPr>
        <w:tabs>
          <w:tab w:val="left" w:pos="993"/>
        </w:tabs>
        <w:ind w:firstLine="426"/>
        <w:jc w:val="both"/>
        <w:rPr>
          <w:i/>
          <w:sz w:val="28"/>
          <w:szCs w:val="28"/>
        </w:rPr>
      </w:pPr>
      <w:r w:rsidRPr="006C68E9">
        <w:rPr>
          <w:i/>
          <w:sz w:val="28"/>
          <w:szCs w:val="28"/>
        </w:rPr>
        <w:t xml:space="preserve">в художественно-творческой и </w:t>
      </w:r>
      <w:r w:rsidR="0057333B" w:rsidRPr="006C68E9">
        <w:rPr>
          <w:i/>
          <w:sz w:val="28"/>
          <w:szCs w:val="28"/>
        </w:rPr>
        <w:t>проектн</w:t>
      </w:r>
      <w:r w:rsidRPr="006C68E9">
        <w:rPr>
          <w:i/>
          <w:sz w:val="28"/>
          <w:szCs w:val="28"/>
        </w:rPr>
        <w:t>ой деятельности:</w:t>
      </w:r>
    </w:p>
    <w:p w:rsidR="0057333B" w:rsidRPr="006C68E9" w:rsidRDefault="0057333B" w:rsidP="006C68E9">
      <w:pPr>
        <w:pStyle w:val="Style1"/>
        <w:widowControl/>
        <w:numPr>
          <w:ilvl w:val="0"/>
          <w:numId w:val="68"/>
        </w:numPr>
        <w:tabs>
          <w:tab w:val="left" w:pos="0"/>
        </w:tabs>
        <w:spacing w:before="5" w:line="240" w:lineRule="auto"/>
        <w:ind w:left="0" w:firstLine="708"/>
        <w:rPr>
          <w:sz w:val="28"/>
          <w:szCs w:val="28"/>
        </w:rPr>
      </w:pPr>
      <w:r w:rsidRPr="006C68E9">
        <w:rPr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 w:rsidR="0057333B" w:rsidRPr="006C68E9" w:rsidRDefault="0057333B" w:rsidP="006C68E9">
      <w:pPr>
        <w:pStyle w:val="Style1"/>
        <w:widowControl/>
        <w:numPr>
          <w:ilvl w:val="0"/>
          <w:numId w:val="68"/>
        </w:numPr>
        <w:tabs>
          <w:tab w:val="left" w:pos="0"/>
        </w:tabs>
        <w:spacing w:before="5" w:line="240" w:lineRule="auto"/>
        <w:ind w:left="0" w:firstLine="708"/>
        <w:rPr>
          <w:sz w:val="28"/>
          <w:szCs w:val="28"/>
        </w:rPr>
      </w:pPr>
      <w:r w:rsidRPr="006C68E9">
        <w:rPr>
          <w:sz w:val="28"/>
          <w:szCs w:val="28"/>
        </w:rPr>
        <w:t>техническое исполнение художественно-конструкторских (дизайнерских) проектов в материале;</w:t>
      </w:r>
    </w:p>
    <w:p w:rsidR="0057333B" w:rsidRPr="006C68E9" w:rsidRDefault="0057333B" w:rsidP="006C68E9">
      <w:pPr>
        <w:pStyle w:val="Style1"/>
        <w:widowControl/>
        <w:numPr>
          <w:ilvl w:val="0"/>
          <w:numId w:val="68"/>
        </w:numPr>
        <w:tabs>
          <w:tab w:val="left" w:pos="0"/>
        </w:tabs>
        <w:spacing w:before="5" w:line="240" w:lineRule="auto"/>
        <w:ind w:left="0" w:firstLine="708"/>
        <w:rPr>
          <w:sz w:val="28"/>
          <w:szCs w:val="28"/>
        </w:rPr>
      </w:pPr>
      <w:r w:rsidRPr="006C68E9">
        <w:rPr>
          <w:sz w:val="28"/>
          <w:szCs w:val="28"/>
        </w:rPr>
        <w:t>контроль за изготовлением изделий в производстве в части соответствия их авторскому образцу;</w:t>
      </w:r>
    </w:p>
    <w:p w:rsidR="0057333B" w:rsidRPr="006C68E9" w:rsidRDefault="0057333B" w:rsidP="006C68E9">
      <w:pPr>
        <w:pStyle w:val="Style1"/>
        <w:widowControl/>
        <w:numPr>
          <w:ilvl w:val="0"/>
          <w:numId w:val="68"/>
        </w:numPr>
        <w:tabs>
          <w:tab w:val="left" w:pos="0"/>
        </w:tabs>
        <w:spacing w:before="5" w:line="240" w:lineRule="auto"/>
        <w:ind w:left="0" w:firstLine="708"/>
        <w:rPr>
          <w:sz w:val="28"/>
          <w:szCs w:val="28"/>
        </w:rPr>
      </w:pPr>
      <w:r w:rsidRPr="006C68E9">
        <w:rPr>
          <w:sz w:val="28"/>
          <w:szCs w:val="28"/>
        </w:rPr>
        <w:t>организация работы коллектива исполнителей;</w:t>
      </w:r>
    </w:p>
    <w:p w:rsidR="0057333B" w:rsidRPr="006C68E9" w:rsidRDefault="0057333B" w:rsidP="006C68E9">
      <w:pPr>
        <w:pStyle w:val="Style1"/>
        <w:widowControl/>
        <w:numPr>
          <w:ilvl w:val="0"/>
          <w:numId w:val="68"/>
        </w:numPr>
        <w:tabs>
          <w:tab w:val="left" w:pos="0"/>
        </w:tabs>
        <w:spacing w:before="5" w:line="240" w:lineRule="auto"/>
        <w:ind w:left="0" w:firstLine="708"/>
        <w:rPr>
          <w:b/>
          <w:sz w:val="28"/>
          <w:szCs w:val="28"/>
        </w:rPr>
      </w:pPr>
      <w:r w:rsidRPr="006C68E9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B0440B" w:rsidRPr="006C68E9" w:rsidRDefault="00B0440B" w:rsidP="006C68E9">
      <w:pPr>
        <w:pStyle w:val="ab"/>
        <w:numPr>
          <w:ilvl w:val="0"/>
          <w:numId w:val="68"/>
        </w:numPr>
        <w:tabs>
          <w:tab w:val="left" w:pos="0"/>
        </w:tabs>
        <w:spacing w:after="200"/>
        <w:ind w:left="0" w:firstLine="708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создание на </w:t>
      </w:r>
      <w:r w:rsidR="00196A46" w:rsidRPr="006C68E9">
        <w:rPr>
          <w:sz w:val="28"/>
          <w:szCs w:val="28"/>
        </w:rPr>
        <w:t>профессиональн</w:t>
      </w:r>
      <w:r w:rsidRPr="006C68E9">
        <w:rPr>
          <w:sz w:val="28"/>
          <w:szCs w:val="28"/>
        </w:rPr>
        <w:t>ом художественном уровне авторских произведений в области изобразительного искусства и других областях профессиональной деятельности;</w:t>
      </w:r>
    </w:p>
    <w:p w:rsidR="00B0440B" w:rsidRPr="006C68E9" w:rsidRDefault="00B0440B" w:rsidP="006C68E9">
      <w:pPr>
        <w:pStyle w:val="ab"/>
        <w:numPr>
          <w:ilvl w:val="0"/>
          <w:numId w:val="68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использование компьютерных технологий при реализации творческого замысла</w:t>
      </w:r>
      <w:r w:rsidR="0057333B" w:rsidRPr="006C68E9">
        <w:rPr>
          <w:sz w:val="28"/>
          <w:szCs w:val="28"/>
        </w:rPr>
        <w:t>;</w:t>
      </w:r>
    </w:p>
    <w:p w:rsidR="00B0440B" w:rsidRPr="006C68E9" w:rsidRDefault="00B0440B" w:rsidP="006C68E9">
      <w:pPr>
        <w:pStyle w:val="Style1"/>
        <w:widowControl/>
        <w:tabs>
          <w:tab w:val="left" w:pos="993"/>
        </w:tabs>
        <w:spacing w:line="240" w:lineRule="auto"/>
        <w:ind w:firstLine="567"/>
        <w:jc w:val="left"/>
        <w:rPr>
          <w:i/>
          <w:sz w:val="28"/>
          <w:szCs w:val="28"/>
        </w:rPr>
      </w:pPr>
      <w:r w:rsidRPr="006C68E9">
        <w:rPr>
          <w:i/>
          <w:sz w:val="28"/>
          <w:szCs w:val="28"/>
        </w:rPr>
        <w:t>в культурно-просветительской деятельность:</w:t>
      </w:r>
    </w:p>
    <w:p w:rsidR="00B0440B" w:rsidRPr="006C68E9" w:rsidRDefault="00B0440B" w:rsidP="006C68E9">
      <w:pPr>
        <w:pStyle w:val="Style1"/>
        <w:widowControl/>
        <w:numPr>
          <w:ilvl w:val="0"/>
          <w:numId w:val="69"/>
        </w:numPr>
        <w:tabs>
          <w:tab w:val="left" w:pos="993"/>
        </w:tabs>
        <w:spacing w:line="240" w:lineRule="auto"/>
        <w:ind w:left="0" w:firstLine="567"/>
        <w:rPr>
          <w:b/>
          <w:sz w:val="28"/>
          <w:szCs w:val="28"/>
        </w:rPr>
      </w:pPr>
      <w:r w:rsidRPr="006C68E9">
        <w:rPr>
          <w:sz w:val="28"/>
          <w:szCs w:val="28"/>
        </w:rPr>
        <w:t>формирование художественно-эстетические взгляды общества через профессиональную, педагогическую, общественную и просветительскую деятельность;</w:t>
      </w:r>
    </w:p>
    <w:p w:rsidR="00B0440B" w:rsidRPr="006C68E9" w:rsidRDefault="00B0440B" w:rsidP="006C68E9">
      <w:pPr>
        <w:pStyle w:val="Style1"/>
        <w:widowControl/>
        <w:numPr>
          <w:ilvl w:val="0"/>
          <w:numId w:val="69"/>
        </w:numPr>
        <w:tabs>
          <w:tab w:val="left" w:pos="993"/>
        </w:tabs>
        <w:spacing w:before="5" w:line="240" w:lineRule="auto"/>
        <w:ind w:left="0" w:firstLine="567"/>
        <w:rPr>
          <w:b/>
          <w:sz w:val="28"/>
          <w:szCs w:val="28"/>
        </w:rPr>
      </w:pPr>
      <w:r w:rsidRPr="006C68E9">
        <w:rPr>
          <w:sz w:val="28"/>
          <w:szCs w:val="28"/>
        </w:rPr>
        <w:t>использование новых научных фактов, сведения, учебно-познавательную информацию в сфере изобразительного искусства, с целью распространения художественно - эстетических знаний среди населения, повышения его общеобразовательного, культурного уровня;</w:t>
      </w:r>
    </w:p>
    <w:p w:rsidR="00B0440B" w:rsidRPr="006C68E9" w:rsidRDefault="00B0440B" w:rsidP="006C68E9">
      <w:pPr>
        <w:pStyle w:val="Style1"/>
        <w:widowControl/>
        <w:numPr>
          <w:ilvl w:val="0"/>
          <w:numId w:val="69"/>
        </w:numPr>
        <w:tabs>
          <w:tab w:val="left" w:pos="993"/>
        </w:tabs>
        <w:spacing w:before="5" w:line="240" w:lineRule="auto"/>
        <w:ind w:left="0" w:firstLine="567"/>
        <w:rPr>
          <w:b/>
          <w:sz w:val="28"/>
          <w:szCs w:val="28"/>
        </w:rPr>
      </w:pPr>
      <w:r w:rsidRPr="006C68E9">
        <w:rPr>
          <w:sz w:val="28"/>
          <w:szCs w:val="28"/>
        </w:rPr>
        <w:t>способствование накоплению, сохранению и приумножению культурно-просветительских, духовно-нравственных, образовательных и интеллектуальных ценностей, созданию и продвижению высокохудожественной продукции изобразительного искусства;</w:t>
      </w:r>
    </w:p>
    <w:p w:rsidR="00B0440B" w:rsidRPr="006C68E9" w:rsidRDefault="00B0440B" w:rsidP="006C68E9">
      <w:pPr>
        <w:pStyle w:val="Style1"/>
        <w:widowControl/>
        <w:numPr>
          <w:ilvl w:val="0"/>
          <w:numId w:val="69"/>
        </w:numPr>
        <w:tabs>
          <w:tab w:val="left" w:pos="993"/>
        </w:tabs>
        <w:spacing w:before="5" w:line="240" w:lineRule="auto"/>
        <w:ind w:left="0" w:firstLine="567"/>
        <w:rPr>
          <w:b/>
          <w:sz w:val="28"/>
          <w:szCs w:val="28"/>
        </w:rPr>
      </w:pPr>
      <w:r w:rsidRPr="006C68E9">
        <w:rPr>
          <w:sz w:val="28"/>
          <w:szCs w:val="28"/>
        </w:rPr>
        <w:t>содействие формированию общемирового образовательного и культурно-просветительского пространства, вмещающего в себя все многообразие современных достижений национальной художественной практики.</w:t>
      </w:r>
    </w:p>
    <w:p w:rsidR="00B0440B" w:rsidRPr="006C68E9" w:rsidRDefault="00B0440B" w:rsidP="006C68E9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</w:rPr>
      </w:pPr>
      <w:r w:rsidRPr="006C68E9">
        <w:rPr>
          <w:sz w:val="28"/>
          <w:szCs w:val="28"/>
        </w:rPr>
        <w:t>17. Выпускник, освоивший основную профессиональную образовательную программу по специальности среднего профессионального образования 070601 «Дизайн» подготовлен:</w:t>
      </w:r>
    </w:p>
    <w:p w:rsidR="00B0440B" w:rsidRPr="006C68E9" w:rsidRDefault="00B0440B" w:rsidP="006C68E9">
      <w:pPr>
        <w:pStyle w:val="Style35"/>
        <w:widowControl/>
        <w:numPr>
          <w:ilvl w:val="0"/>
          <w:numId w:val="52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6C68E9">
        <w:rPr>
          <w:sz w:val="28"/>
          <w:szCs w:val="28"/>
        </w:rPr>
        <w:lastRenderedPageBreak/>
        <w:t>к освоению основной образовательной программы высшего профессионального образования;</w:t>
      </w:r>
    </w:p>
    <w:p w:rsidR="00B0440B" w:rsidRPr="006C68E9" w:rsidRDefault="00B0440B" w:rsidP="006C68E9">
      <w:pPr>
        <w:pStyle w:val="Style35"/>
        <w:widowControl/>
        <w:numPr>
          <w:ilvl w:val="0"/>
          <w:numId w:val="52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6C68E9">
        <w:rPr>
          <w:sz w:val="28"/>
          <w:szCs w:val="28"/>
        </w:rPr>
        <w:t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по специальностям: 5</w:t>
      </w:r>
      <w:r w:rsidR="00196A46" w:rsidRPr="006C68E9">
        <w:rPr>
          <w:sz w:val="28"/>
          <w:szCs w:val="28"/>
        </w:rPr>
        <w:t>70020, 570400</w:t>
      </w:r>
      <w:r w:rsidRPr="006C68E9">
        <w:rPr>
          <w:sz w:val="28"/>
          <w:szCs w:val="28"/>
        </w:rPr>
        <w:t xml:space="preserve"> «Дизайн», 5</w:t>
      </w:r>
      <w:r w:rsidR="00E55811" w:rsidRPr="006C68E9">
        <w:rPr>
          <w:sz w:val="28"/>
          <w:szCs w:val="28"/>
        </w:rPr>
        <w:t>70025</w:t>
      </w:r>
      <w:r w:rsidRPr="006C68E9">
        <w:rPr>
          <w:sz w:val="28"/>
          <w:szCs w:val="28"/>
        </w:rPr>
        <w:t xml:space="preserve"> «График</w:t>
      </w:r>
      <w:r w:rsidR="00196A46" w:rsidRPr="006C68E9">
        <w:rPr>
          <w:sz w:val="28"/>
          <w:szCs w:val="28"/>
        </w:rPr>
        <w:t>а</w:t>
      </w:r>
      <w:r w:rsidRPr="006C68E9">
        <w:rPr>
          <w:sz w:val="28"/>
          <w:szCs w:val="28"/>
        </w:rPr>
        <w:t>», 5</w:t>
      </w:r>
      <w:r w:rsidR="00E55811" w:rsidRPr="006C68E9">
        <w:rPr>
          <w:sz w:val="28"/>
          <w:szCs w:val="28"/>
        </w:rPr>
        <w:t>70021</w:t>
      </w:r>
      <w:r w:rsidRPr="006C68E9">
        <w:rPr>
          <w:sz w:val="28"/>
          <w:szCs w:val="28"/>
        </w:rPr>
        <w:t xml:space="preserve"> «Интерьеры и оборудование», 5</w:t>
      </w:r>
      <w:r w:rsidR="00E55811" w:rsidRPr="006C68E9">
        <w:rPr>
          <w:sz w:val="28"/>
          <w:szCs w:val="28"/>
        </w:rPr>
        <w:t>70023</w:t>
      </w:r>
      <w:r w:rsidRPr="006C68E9">
        <w:rPr>
          <w:sz w:val="28"/>
          <w:szCs w:val="28"/>
        </w:rPr>
        <w:t xml:space="preserve"> «Монументально-декоративное искусство», 5</w:t>
      </w:r>
      <w:r w:rsidR="00E55811" w:rsidRPr="006C68E9">
        <w:rPr>
          <w:sz w:val="28"/>
          <w:szCs w:val="28"/>
        </w:rPr>
        <w:t>70022</w:t>
      </w:r>
      <w:r w:rsidRPr="006C68E9">
        <w:rPr>
          <w:sz w:val="28"/>
          <w:szCs w:val="28"/>
        </w:rPr>
        <w:t xml:space="preserve"> «Декоративно-прикладное искусство»</w:t>
      </w:r>
      <w:r w:rsidR="00E55811" w:rsidRPr="006C68E9">
        <w:rPr>
          <w:sz w:val="28"/>
          <w:szCs w:val="28"/>
        </w:rPr>
        <w:t>, 750100 «Архитектура», 750200 «Дизайн архитектурной среды»</w:t>
      </w:r>
      <w:r w:rsidRPr="006C68E9">
        <w:rPr>
          <w:sz w:val="28"/>
          <w:szCs w:val="28"/>
        </w:rPr>
        <w:t>.</w:t>
      </w:r>
    </w:p>
    <w:p w:rsidR="00B0440B" w:rsidRPr="006C68E9" w:rsidRDefault="00B0440B" w:rsidP="006C68E9">
      <w:pPr>
        <w:pStyle w:val="Style35"/>
        <w:widowControl/>
        <w:spacing w:before="34" w:line="240" w:lineRule="auto"/>
        <w:ind w:left="567" w:firstLine="0"/>
        <w:rPr>
          <w:sz w:val="28"/>
          <w:szCs w:val="28"/>
        </w:rPr>
      </w:pPr>
    </w:p>
    <w:p w:rsidR="00B0440B" w:rsidRPr="006C68E9" w:rsidRDefault="00B0440B" w:rsidP="006C68E9">
      <w:pPr>
        <w:ind w:left="567" w:hanging="425"/>
        <w:jc w:val="center"/>
        <w:rPr>
          <w:rStyle w:val="FontStyle75"/>
          <w:bCs/>
          <w:sz w:val="28"/>
          <w:szCs w:val="28"/>
        </w:rPr>
      </w:pPr>
      <w:r w:rsidRPr="006C68E9">
        <w:rPr>
          <w:rStyle w:val="FontStyle75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B0440B" w:rsidRPr="006C68E9" w:rsidRDefault="00B0440B" w:rsidP="006C68E9">
      <w:pPr>
        <w:ind w:left="567" w:hanging="425"/>
        <w:jc w:val="center"/>
        <w:rPr>
          <w:rStyle w:val="FontStyle75"/>
          <w:bCs/>
          <w:sz w:val="28"/>
          <w:szCs w:val="28"/>
        </w:rPr>
      </w:pPr>
    </w:p>
    <w:p w:rsidR="00B0440B" w:rsidRPr="006C68E9" w:rsidRDefault="00B0440B" w:rsidP="006C68E9">
      <w:pPr>
        <w:pStyle w:val="ab"/>
        <w:tabs>
          <w:tab w:val="left" w:pos="993"/>
          <w:tab w:val="left" w:pos="3780"/>
        </w:tabs>
        <w:ind w:left="0" w:firstLine="567"/>
        <w:jc w:val="both"/>
        <w:rPr>
          <w:rStyle w:val="FontStyle74"/>
          <w:b/>
          <w:bCs/>
          <w:sz w:val="28"/>
          <w:szCs w:val="28"/>
        </w:rPr>
      </w:pPr>
      <w:r w:rsidRPr="006C68E9">
        <w:rPr>
          <w:rStyle w:val="FontStyle74"/>
          <w:sz w:val="28"/>
          <w:szCs w:val="28"/>
        </w:rPr>
        <w:t>18.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специальности, с учетом потребностей рынка труда.</w:t>
      </w:r>
    </w:p>
    <w:p w:rsidR="00B0440B" w:rsidRPr="006C68E9" w:rsidRDefault="00B0440B" w:rsidP="006C68E9">
      <w:pPr>
        <w:tabs>
          <w:tab w:val="left" w:pos="993"/>
          <w:tab w:val="left" w:pos="3780"/>
        </w:tabs>
        <w:ind w:firstLine="567"/>
        <w:jc w:val="both"/>
        <w:rPr>
          <w:rStyle w:val="FontStyle74"/>
          <w:b/>
          <w:bCs/>
          <w:sz w:val="28"/>
          <w:szCs w:val="28"/>
        </w:rPr>
      </w:pPr>
      <w:r w:rsidRPr="006C68E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в мониторинге, периодическом </w:t>
      </w:r>
      <w:r w:rsidR="002C4066" w:rsidRPr="006C68E9">
        <w:rPr>
          <w:rStyle w:val="FontStyle74"/>
          <w:sz w:val="28"/>
          <w:szCs w:val="28"/>
        </w:rPr>
        <w:t xml:space="preserve"> </w:t>
      </w:r>
      <w:r w:rsidRPr="006C68E9">
        <w:rPr>
          <w:rStyle w:val="FontStyle74"/>
          <w:sz w:val="28"/>
          <w:szCs w:val="28"/>
        </w:rPr>
        <w:t>рецензировании образовательных программ;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B0440B" w:rsidRPr="006C68E9" w:rsidRDefault="00B0440B" w:rsidP="006C68E9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B0440B" w:rsidRPr="006C68E9" w:rsidRDefault="00B0440B" w:rsidP="006C68E9">
      <w:pPr>
        <w:pStyle w:val="Style49"/>
        <w:widowControl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lastRenderedPageBreak/>
        <w:t>19. Оценка качества подготовки студентов и выпускников осуществляется в двух основных направлениях: оценка уровня освоения дисциплин; оценка компетенций обучающихся и должна включать текущий контроль успеваемости, промежуточную и государственную итоговую аттестации.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Текущая аттестация студентов проводится в течении учебного семестра на основании </w:t>
      </w:r>
      <w:r w:rsidRPr="006C68E9">
        <w:rPr>
          <w:rStyle w:val="FontStyle75"/>
          <w:b w:val="0"/>
          <w:bCs/>
          <w:sz w:val="28"/>
          <w:szCs w:val="28"/>
        </w:rPr>
        <w:t>итогового и промежуточного просмотр</w:t>
      </w:r>
      <w:r w:rsidRPr="006C68E9">
        <w:rPr>
          <w:rStyle w:val="FontStyle74"/>
          <w:sz w:val="28"/>
          <w:szCs w:val="28"/>
        </w:rPr>
        <w:t>ов(модульно-рейтинговой системы оценивания)их персональных достижений поэтапным или конечным требованиямустановленной образовательной организацией, реализующей образовательную программу среднего профессионального образования (утвержденного педагогическим советом).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(экзаменационные оценки) по итогам текущей аттестации в семестре.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mailrucssattributepostfix"/>
          <w:color w:val="000000"/>
          <w:sz w:val="28"/>
          <w:szCs w:val="28"/>
        </w:rPr>
        <w:t xml:space="preserve">Итоговая государственная аттестация выпускников специальности </w:t>
      </w:r>
      <w:r w:rsidR="00C901C2" w:rsidRPr="006C68E9">
        <w:rPr>
          <w:rStyle w:val="fontstyle74mailrucssattributepostfix"/>
          <w:color w:val="000000"/>
          <w:sz w:val="28"/>
          <w:szCs w:val="28"/>
        </w:rPr>
        <w:t xml:space="preserve">070601 «Дизайн» </w:t>
      </w:r>
      <w:r w:rsidRPr="006C68E9">
        <w:rPr>
          <w:rStyle w:val="fontstyle74mailrucssattributepostfix"/>
          <w:color w:val="000000"/>
          <w:sz w:val="28"/>
          <w:szCs w:val="28"/>
        </w:rPr>
        <w:t xml:space="preserve">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специальности, </w:t>
      </w:r>
      <w:r w:rsidRPr="006C68E9">
        <w:rPr>
          <w:rStyle w:val="FontStyle74"/>
          <w:sz w:val="28"/>
          <w:szCs w:val="28"/>
        </w:rPr>
        <w:t>выпускной квалификационной работы (дипломная работа, дипломный проект).</w:t>
      </w:r>
    </w:p>
    <w:p w:rsidR="00B0440B" w:rsidRPr="006C68E9" w:rsidRDefault="00B0440B" w:rsidP="006C68E9">
      <w:pPr>
        <w:shd w:val="clear" w:color="auto" w:fill="FFFFFF"/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промежуточные и итоговые просмотры, модульные тесты, позволяющие оценить знания, умения и уровень приобретенных компетенций. </w:t>
      </w:r>
    </w:p>
    <w:p w:rsidR="00B0440B" w:rsidRPr="006C68E9" w:rsidRDefault="00B0440B" w:rsidP="006C68E9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B0440B" w:rsidRPr="006C68E9" w:rsidRDefault="00B0440B" w:rsidP="006C68E9">
      <w:pPr>
        <w:pStyle w:val="Style18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20. При разработке основной профессиональной образовательной программы были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выпускников.</w:t>
      </w:r>
    </w:p>
    <w:p w:rsidR="00B0440B" w:rsidRPr="006C68E9" w:rsidRDefault="00833567" w:rsidP="006C68E9">
      <w:pPr>
        <w:pStyle w:val="Style18"/>
        <w:widowControl/>
        <w:tabs>
          <w:tab w:val="left" w:pos="993"/>
        </w:tabs>
        <w:spacing w:line="240" w:lineRule="auto"/>
        <w:ind w:firstLine="568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 обязана:</w:t>
      </w:r>
    </w:p>
    <w:p w:rsidR="00B0440B" w:rsidRPr="006C68E9" w:rsidRDefault="00B0440B" w:rsidP="006C68E9">
      <w:pPr>
        <w:pStyle w:val="Style18"/>
        <w:widowControl/>
        <w:numPr>
          <w:ilvl w:val="0"/>
          <w:numId w:val="54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сформировать свою социокультурную среду</w:t>
      </w:r>
      <w:r w:rsidRPr="006C68E9">
        <w:rPr>
          <w:sz w:val="28"/>
          <w:szCs w:val="28"/>
        </w:rPr>
        <w:t>;</w:t>
      </w:r>
    </w:p>
    <w:p w:rsidR="00B0440B" w:rsidRPr="006C68E9" w:rsidRDefault="00B0440B" w:rsidP="006C68E9">
      <w:pPr>
        <w:pStyle w:val="Style18"/>
        <w:widowControl/>
        <w:numPr>
          <w:ilvl w:val="0"/>
          <w:numId w:val="54"/>
        </w:numPr>
        <w:tabs>
          <w:tab w:val="left" w:pos="993"/>
        </w:tabs>
        <w:spacing w:line="240" w:lineRule="auto"/>
        <w:ind w:left="0" w:firstLine="567"/>
        <w:rPr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создать условия, необходимые для всестороннего развития личности</w:t>
      </w:r>
      <w:r w:rsidRPr="006C68E9">
        <w:rPr>
          <w:sz w:val="28"/>
          <w:szCs w:val="28"/>
        </w:rPr>
        <w:t>;</w:t>
      </w:r>
    </w:p>
    <w:p w:rsidR="00B0440B" w:rsidRPr="006C68E9" w:rsidRDefault="00B0440B" w:rsidP="006C68E9">
      <w:pPr>
        <w:pStyle w:val="Style18"/>
        <w:widowControl/>
        <w:numPr>
          <w:ilvl w:val="0"/>
          <w:numId w:val="54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</w:t>
      </w:r>
      <w:r w:rsidRPr="006C68E9">
        <w:rPr>
          <w:rStyle w:val="FontStyle74"/>
          <w:sz w:val="28"/>
          <w:szCs w:val="28"/>
        </w:rPr>
        <w:lastRenderedPageBreak/>
        <w:t>участие студентов в работе общественных организаций, спортивных и творческих клубов, научных студенческих обществ.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2</w:t>
      </w:r>
      <w:r w:rsidR="00D60E5A">
        <w:rPr>
          <w:rStyle w:val="FontStyle74"/>
          <w:sz w:val="28"/>
          <w:szCs w:val="28"/>
        </w:rPr>
        <w:t>1</w:t>
      </w:r>
      <w:r w:rsidR="002C4066" w:rsidRPr="006C68E9">
        <w:rPr>
          <w:rStyle w:val="FontStyle74"/>
          <w:sz w:val="28"/>
          <w:szCs w:val="28"/>
        </w:rPr>
        <w:t xml:space="preserve">. </w:t>
      </w:r>
      <w:r w:rsidRPr="006C68E9">
        <w:rPr>
          <w:rStyle w:val="FontStyle74"/>
          <w:sz w:val="28"/>
          <w:szCs w:val="28"/>
        </w:rPr>
        <w:t>Основная профессиональная образовательная программа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B0440B" w:rsidRPr="006C68E9" w:rsidRDefault="00C45F28" w:rsidP="006C68E9">
      <w:pPr>
        <w:pStyle w:val="Style63"/>
        <w:widowControl/>
        <w:tabs>
          <w:tab w:val="left" w:pos="993"/>
          <w:tab w:val="left" w:pos="1056"/>
        </w:tabs>
        <w:spacing w:before="14"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22</w:t>
      </w:r>
      <w:r w:rsidR="00B0440B" w:rsidRPr="006C68E9">
        <w:rPr>
          <w:rStyle w:val="FontStyle74"/>
          <w:sz w:val="28"/>
          <w:szCs w:val="28"/>
        </w:rPr>
        <w:t xml:space="preserve">. </w:t>
      </w:r>
      <w:r w:rsidR="002C4066" w:rsidRPr="006C68E9">
        <w:rPr>
          <w:rStyle w:val="FontStyle74"/>
          <w:sz w:val="28"/>
          <w:szCs w:val="28"/>
        </w:rPr>
        <w:t xml:space="preserve"> </w:t>
      </w:r>
      <w:r w:rsidR="00B0440B" w:rsidRPr="006C68E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 обязана:</w:t>
      </w:r>
    </w:p>
    <w:p w:rsidR="00B0440B" w:rsidRPr="006C68E9" w:rsidRDefault="00B0440B" w:rsidP="006C68E9">
      <w:pPr>
        <w:pStyle w:val="Style63"/>
        <w:widowControl/>
        <w:numPr>
          <w:ilvl w:val="0"/>
          <w:numId w:val="53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обеспечить студентам реальную возможность участвовать в формировании своей программы обучения</w:t>
      </w:r>
      <w:r w:rsidRPr="006C68E9">
        <w:rPr>
          <w:b/>
          <w:sz w:val="28"/>
          <w:szCs w:val="28"/>
        </w:rPr>
        <w:t>;</w:t>
      </w:r>
    </w:p>
    <w:p w:rsidR="00B0440B" w:rsidRPr="006C68E9" w:rsidRDefault="00B0440B" w:rsidP="006C68E9">
      <w:pPr>
        <w:pStyle w:val="Style63"/>
        <w:widowControl/>
        <w:numPr>
          <w:ilvl w:val="0"/>
          <w:numId w:val="53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6C68E9">
        <w:rPr>
          <w:rStyle w:val="FontStyle74"/>
          <w:sz w:val="28"/>
          <w:szCs w:val="28"/>
        </w:rPr>
        <w:t>ознакомить студентов с их правами и обязанностями при формировании основной профессиональной образовательной программы</w:t>
      </w:r>
      <w:r w:rsidRPr="006C68E9">
        <w:rPr>
          <w:b/>
          <w:sz w:val="28"/>
          <w:szCs w:val="28"/>
        </w:rPr>
        <w:t>;</w:t>
      </w:r>
    </w:p>
    <w:p w:rsidR="00B0440B" w:rsidRPr="006C68E9" w:rsidRDefault="00B0440B" w:rsidP="006C68E9">
      <w:pPr>
        <w:pStyle w:val="Style63"/>
        <w:widowControl/>
        <w:numPr>
          <w:ilvl w:val="0"/>
          <w:numId w:val="53"/>
        </w:numPr>
        <w:tabs>
          <w:tab w:val="left" w:pos="993"/>
        </w:tabs>
        <w:spacing w:before="14" w:line="240" w:lineRule="auto"/>
        <w:ind w:left="0"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B0440B" w:rsidRPr="006C68E9" w:rsidRDefault="001A3289" w:rsidP="006C68E9">
      <w:pPr>
        <w:pStyle w:val="Style18"/>
        <w:widowControl/>
        <w:tabs>
          <w:tab w:val="left" w:pos="993"/>
        </w:tabs>
        <w:spacing w:before="34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23</w:t>
      </w:r>
      <w:r w:rsidR="00B0440B" w:rsidRPr="006C68E9">
        <w:rPr>
          <w:rStyle w:val="FontStyle74"/>
          <w:sz w:val="28"/>
          <w:szCs w:val="28"/>
        </w:rPr>
        <w:t>.</w:t>
      </w:r>
      <w:r w:rsidR="00A83AE4"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B0440B" w:rsidRPr="006C68E9" w:rsidRDefault="001A3289" w:rsidP="006C68E9">
      <w:pPr>
        <w:pStyle w:val="Style63"/>
        <w:widowControl/>
        <w:tabs>
          <w:tab w:val="left" w:pos="993"/>
        </w:tabs>
        <w:spacing w:before="5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</w:t>
      </w:r>
      <w:r w:rsidR="00B0440B" w:rsidRPr="006C68E9">
        <w:rPr>
          <w:rStyle w:val="FontStyle74"/>
          <w:sz w:val="28"/>
          <w:szCs w:val="28"/>
        </w:rPr>
        <w:t xml:space="preserve"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 </w:t>
      </w:r>
    </w:p>
    <w:p w:rsidR="00B0440B" w:rsidRPr="006C68E9" w:rsidRDefault="001A3289" w:rsidP="006C68E9">
      <w:pPr>
        <w:pStyle w:val="Style63"/>
        <w:widowControl/>
        <w:tabs>
          <w:tab w:val="left" w:pos="993"/>
          <w:tab w:val="left" w:pos="1042"/>
        </w:tabs>
        <w:spacing w:before="14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="00B0440B" w:rsidRPr="006C68E9">
        <w:rPr>
          <w:rStyle w:val="FontStyle74"/>
          <w:sz w:val="28"/>
          <w:szCs w:val="28"/>
        </w:rPr>
        <w:t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B0440B" w:rsidRPr="006C68E9" w:rsidRDefault="001A3289" w:rsidP="006C68E9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26</w:t>
      </w:r>
      <w:r w:rsidR="00804003" w:rsidRPr="006C68E9">
        <w:rPr>
          <w:rStyle w:val="FontStyle74"/>
          <w:sz w:val="28"/>
          <w:szCs w:val="28"/>
        </w:rPr>
        <w:t>.</w:t>
      </w:r>
      <w:r w:rsidR="00804003"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>Максимальный объем учебной нагрузки студента устанавливается 45часов в неделю, включая все виды его аудиторной и внеаудиторной (самостоятельной) учебной работы.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before="10"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t>Объем аудиторных занятий в неделю при очной форме обучения определяется Государственными образовательным стандартом с учетом специфики специальности не более 60% от общего объема, выделенного на изучение каждой учебной дисциплины.</w:t>
      </w:r>
    </w:p>
    <w:p w:rsidR="005F1F2F" w:rsidRPr="006C68E9" w:rsidRDefault="00B0440B" w:rsidP="006C68E9">
      <w:pPr>
        <w:pStyle w:val="Style63"/>
        <w:widowControl/>
        <w:tabs>
          <w:tab w:val="left" w:pos="993"/>
        </w:tabs>
        <w:spacing w:before="10" w:line="240" w:lineRule="auto"/>
        <w:ind w:firstLine="568"/>
        <w:rPr>
          <w:sz w:val="28"/>
          <w:szCs w:val="28"/>
        </w:rPr>
      </w:pPr>
      <w:r w:rsidRPr="006C68E9">
        <w:rPr>
          <w:rStyle w:val="FontStyle74"/>
          <w:sz w:val="28"/>
          <w:szCs w:val="28"/>
        </w:rPr>
        <w:t>2</w:t>
      </w:r>
      <w:r w:rsidR="00023874">
        <w:rPr>
          <w:rStyle w:val="FontStyle74"/>
          <w:sz w:val="28"/>
          <w:szCs w:val="28"/>
        </w:rPr>
        <w:t>7</w:t>
      </w:r>
      <w:r w:rsidRPr="006C68E9">
        <w:rPr>
          <w:rStyle w:val="FontStyle74"/>
          <w:sz w:val="28"/>
          <w:szCs w:val="28"/>
        </w:rPr>
        <w:t>.</w:t>
      </w:r>
      <w:r w:rsidR="00804003" w:rsidRPr="006C68E9">
        <w:rPr>
          <w:rStyle w:val="FontStyle74"/>
          <w:sz w:val="28"/>
          <w:szCs w:val="28"/>
        </w:rPr>
        <w:tab/>
      </w:r>
      <w:r w:rsidRPr="006C68E9">
        <w:rPr>
          <w:rStyle w:val="FontStyle74"/>
          <w:sz w:val="28"/>
          <w:szCs w:val="28"/>
        </w:rPr>
        <w:t xml:space="preserve">Дополнительная работа над завершением программного задания  при реализации ОПОП </w:t>
      </w:r>
      <w:r w:rsidRPr="006C68E9">
        <w:rPr>
          <w:sz w:val="28"/>
          <w:szCs w:val="28"/>
        </w:rPr>
        <w:t>070601 «Дизайн», по дисциплинам «Рисунок», «Живопись», «Композиция», «Мастерство»проводится под руководством преподавателя</w:t>
      </w:r>
      <w:r w:rsidR="005F1F2F" w:rsidRPr="006C68E9">
        <w:rPr>
          <w:sz w:val="28"/>
          <w:szCs w:val="28"/>
        </w:rPr>
        <w:t xml:space="preserve"> и</w:t>
      </w:r>
      <w:r w:rsidRPr="006C68E9">
        <w:rPr>
          <w:sz w:val="28"/>
          <w:szCs w:val="28"/>
        </w:rPr>
        <w:t xml:space="preserve"> включается в </w:t>
      </w:r>
      <w:r w:rsidR="00A83AE4" w:rsidRPr="006C68E9">
        <w:rPr>
          <w:sz w:val="28"/>
          <w:szCs w:val="28"/>
        </w:rPr>
        <w:t xml:space="preserve">учебную </w:t>
      </w:r>
      <w:r w:rsidR="005F1F2F" w:rsidRPr="006C68E9">
        <w:rPr>
          <w:sz w:val="28"/>
          <w:szCs w:val="28"/>
        </w:rPr>
        <w:t>педагогическую нагрузку.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C68E9">
        <w:rPr>
          <w:rStyle w:val="FontStyle74"/>
          <w:sz w:val="28"/>
          <w:szCs w:val="28"/>
        </w:rPr>
        <w:lastRenderedPageBreak/>
        <w:t>2</w:t>
      </w:r>
      <w:r w:rsidR="00023874">
        <w:rPr>
          <w:rStyle w:val="FontStyle74"/>
          <w:sz w:val="28"/>
          <w:szCs w:val="28"/>
        </w:rPr>
        <w:t>8</w:t>
      </w:r>
      <w:r w:rsidRPr="006C68E9">
        <w:rPr>
          <w:rStyle w:val="FontStyle74"/>
          <w:sz w:val="28"/>
          <w:szCs w:val="28"/>
        </w:rPr>
        <w:t>.</w:t>
      </w:r>
      <w:r w:rsidR="00832811" w:rsidRPr="006C68E9">
        <w:rPr>
          <w:rStyle w:val="FontStyle74"/>
          <w:sz w:val="28"/>
          <w:szCs w:val="28"/>
        </w:rPr>
        <w:tab/>
      </w:r>
      <w:r w:rsidRPr="006C68E9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B0440B" w:rsidRPr="006C68E9" w:rsidRDefault="00B0440B" w:rsidP="006C68E9">
      <w:pPr>
        <w:pStyle w:val="Style63"/>
        <w:widowControl/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</w:p>
    <w:p w:rsidR="00A83AE4" w:rsidRPr="006C68E9" w:rsidRDefault="00A83AE4" w:rsidP="006C68E9">
      <w:pPr>
        <w:pStyle w:val="Style63"/>
        <w:widowControl/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</w:p>
    <w:p w:rsidR="00B0440B" w:rsidRPr="006C68E9" w:rsidRDefault="00B0440B" w:rsidP="006C68E9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  <w:r w:rsidRPr="006C68E9">
        <w:rPr>
          <w:rStyle w:val="FontStyle74"/>
          <w:b/>
          <w:sz w:val="28"/>
          <w:szCs w:val="28"/>
        </w:rPr>
        <w:t xml:space="preserve">Глава 5. Требования </w:t>
      </w:r>
      <w:r w:rsidRPr="006C68E9">
        <w:rPr>
          <w:rStyle w:val="FontStyle75"/>
          <w:bCs/>
          <w:sz w:val="28"/>
          <w:szCs w:val="28"/>
        </w:rPr>
        <w:t xml:space="preserve">к </w:t>
      </w:r>
      <w:r w:rsidRPr="006C68E9">
        <w:rPr>
          <w:rStyle w:val="FontStyle74"/>
          <w:b/>
          <w:sz w:val="28"/>
          <w:szCs w:val="28"/>
        </w:rPr>
        <w:t>основной профессиональной образовательной программе</w:t>
      </w:r>
    </w:p>
    <w:p w:rsidR="00B0440B" w:rsidRPr="006C68E9" w:rsidRDefault="00B0440B" w:rsidP="006C68E9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</w:p>
    <w:p w:rsidR="00B0440B" w:rsidRPr="006C68E9" w:rsidRDefault="00023874" w:rsidP="006C68E9">
      <w:pPr>
        <w:tabs>
          <w:tab w:val="left" w:pos="993"/>
        </w:tabs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29</w:t>
      </w:r>
      <w:r w:rsidR="00832811" w:rsidRPr="006C68E9">
        <w:rPr>
          <w:rStyle w:val="FontStyle74"/>
          <w:sz w:val="28"/>
          <w:szCs w:val="28"/>
        </w:rPr>
        <w:t>.</w:t>
      </w:r>
      <w:r w:rsidR="00832811" w:rsidRPr="006C68E9">
        <w:rPr>
          <w:rStyle w:val="FontStyle74"/>
          <w:sz w:val="28"/>
          <w:szCs w:val="28"/>
        </w:rPr>
        <w:tab/>
      </w:r>
      <w:r w:rsidR="00B0440B" w:rsidRPr="006C68E9">
        <w:rPr>
          <w:rStyle w:val="FontStyle74"/>
          <w:sz w:val="28"/>
          <w:szCs w:val="28"/>
        </w:rPr>
        <w:t xml:space="preserve">Выпускник по специальности </w:t>
      </w:r>
      <w:r w:rsidR="00B0440B" w:rsidRPr="006C68E9">
        <w:rPr>
          <w:sz w:val="28"/>
          <w:szCs w:val="28"/>
        </w:rPr>
        <w:t>070601 «Дизайн»</w:t>
      </w:r>
      <w:r>
        <w:rPr>
          <w:sz w:val="28"/>
          <w:szCs w:val="28"/>
        </w:rPr>
        <w:t xml:space="preserve"> </w:t>
      </w:r>
      <w:r w:rsidR="00B0440B" w:rsidRPr="006C68E9">
        <w:rPr>
          <w:sz w:val="28"/>
          <w:szCs w:val="28"/>
        </w:rPr>
        <w:t>в</w:t>
      </w:r>
      <w:r w:rsidR="00B0440B" w:rsidRPr="006C68E9">
        <w:rPr>
          <w:rStyle w:val="FontStyle74"/>
          <w:sz w:val="28"/>
          <w:szCs w:val="28"/>
        </w:rPr>
        <w:t xml:space="preserve"> соответствии с целями основной профессиональной образовательной программы и задачами профессиональной деятельности, указанными в пунктах 15 и 16 настоящего Государственного образовательного стандарта, должен обладать следующими компетенциями:</w:t>
      </w:r>
    </w:p>
    <w:p w:rsidR="00B0440B" w:rsidRPr="006C68E9" w:rsidRDefault="00B0440B" w:rsidP="006C68E9">
      <w:pPr>
        <w:pStyle w:val="Style44"/>
        <w:widowControl/>
        <w:tabs>
          <w:tab w:val="left" w:pos="993"/>
        </w:tabs>
        <w:ind w:firstLine="567"/>
        <w:jc w:val="both"/>
        <w:rPr>
          <w:rStyle w:val="FontStyle79"/>
          <w:b w:val="0"/>
          <w:bCs/>
          <w:iCs/>
          <w:sz w:val="28"/>
          <w:szCs w:val="28"/>
        </w:rPr>
      </w:pPr>
      <w:r w:rsidRPr="006C68E9">
        <w:rPr>
          <w:rStyle w:val="FontStyle79"/>
          <w:b w:val="0"/>
          <w:bCs/>
          <w:iCs/>
          <w:sz w:val="28"/>
          <w:szCs w:val="28"/>
        </w:rPr>
        <w:t>а) общими (ОК):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ОК1-понимать сущность и социальную значимость своей будущей профессии, проявлять к ней устойчивый интерес.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ОК2-организовывать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ОК3-решать проблемы, оценивать риски и принимать решения в нестандартных ситуациях.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ОК4-осуществлять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ОК5-использовать информационно-коммуникационные технологии для совершенствования профессиональной деятельности. 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ОК6-работать в коллективе, обеспечивать его сплочение, эффективно общаться с коллегами, руководством, потребителями.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ОК7-ставить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282F" w:rsidRPr="006C68E9" w:rsidRDefault="00BC282F" w:rsidP="006C68E9">
      <w:pPr>
        <w:shd w:val="clear" w:color="auto" w:fill="FFFFFF" w:themeFill="background1"/>
        <w:ind w:firstLine="691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ОК8-самостоятельно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440B" w:rsidRPr="006C68E9" w:rsidRDefault="00B0440B" w:rsidP="006C68E9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C68E9">
        <w:rPr>
          <w:i/>
          <w:sz w:val="28"/>
          <w:szCs w:val="28"/>
        </w:rPr>
        <w:t xml:space="preserve">б) </w:t>
      </w:r>
      <w:r w:rsidR="006D2605" w:rsidRPr="006C68E9">
        <w:rPr>
          <w:i/>
          <w:sz w:val="28"/>
          <w:szCs w:val="28"/>
        </w:rPr>
        <w:t>Выпускник</w:t>
      </w:r>
      <w:r w:rsidRPr="006C68E9">
        <w:rPr>
          <w:i/>
          <w:sz w:val="28"/>
          <w:szCs w:val="28"/>
        </w:rPr>
        <w:t xml:space="preserve"> должен </w:t>
      </w:r>
      <w:r w:rsidRPr="006C68E9">
        <w:rPr>
          <w:bCs/>
          <w:i/>
          <w:sz w:val="28"/>
          <w:szCs w:val="28"/>
        </w:rPr>
        <w:t>обладать</w:t>
      </w:r>
      <w:r w:rsidR="00CC0EFE" w:rsidRPr="006C68E9">
        <w:rPr>
          <w:i/>
          <w:sz w:val="28"/>
          <w:szCs w:val="28"/>
        </w:rPr>
        <w:t xml:space="preserve">общими </w:t>
      </w:r>
      <w:r w:rsidRPr="006C68E9">
        <w:rPr>
          <w:i/>
          <w:sz w:val="28"/>
          <w:szCs w:val="28"/>
        </w:rPr>
        <w:t>профессиональными компетенциями (ПК</w:t>
      </w:r>
      <w:r w:rsidRPr="006C68E9">
        <w:rPr>
          <w:b/>
          <w:sz w:val="28"/>
          <w:szCs w:val="28"/>
        </w:rPr>
        <w:t>)</w:t>
      </w:r>
      <w:r w:rsidR="006D2605" w:rsidRPr="006C68E9">
        <w:rPr>
          <w:b/>
          <w:sz w:val="28"/>
          <w:szCs w:val="28"/>
        </w:rPr>
        <w:t>.</w:t>
      </w:r>
    </w:p>
    <w:p w:rsidR="00CC0EFE" w:rsidRPr="006C68E9" w:rsidRDefault="009721CD" w:rsidP="006C68E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ПК1-изображать человека и окружающую предметно-пространственную среду средствами академического рисунка и живописи; </w:t>
      </w:r>
    </w:p>
    <w:p w:rsidR="00CC0EFE" w:rsidRPr="006C68E9" w:rsidRDefault="009721CD" w:rsidP="006C68E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bCs/>
          <w:sz w:val="28"/>
          <w:szCs w:val="28"/>
        </w:rPr>
        <w:t>ПК2-</w:t>
      </w:r>
      <w:r w:rsidRPr="006C68E9">
        <w:rPr>
          <w:sz w:val="28"/>
          <w:szCs w:val="28"/>
        </w:rPr>
        <w:t>п</w:t>
      </w:r>
      <w:r w:rsidRPr="006C68E9">
        <w:rPr>
          <w:bCs/>
          <w:sz w:val="28"/>
          <w:szCs w:val="28"/>
        </w:rPr>
        <w:t>рименять знания о закономерностях построения художественной формы и особенностях ее восприятия;</w:t>
      </w:r>
    </w:p>
    <w:p w:rsidR="0097792F" w:rsidRPr="006C68E9" w:rsidRDefault="00BC282F" w:rsidP="00023874">
      <w:pPr>
        <w:pStyle w:val="25"/>
        <w:keepNext/>
        <w:keepLines/>
        <w:tabs>
          <w:tab w:val="left" w:pos="993"/>
        </w:tabs>
        <w:spacing w:line="240" w:lineRule="auto"/>
        <w:ind w:firstLine="709"/>
        <w:jc w:val="both"/>
        <w:rPr>
          <w:b w:val="0"/>
          <w:sz w:val="28"/>
          <w:szCs w:val="28"/>
          <w:highlight w:val="yellow"/>
        </w:rPr>
      </w:pPr>
      <w:r w:rsidRPr="006C68E9">
        <w:rPr>
          <w:b w:val="0"/>
          <w:sz w:val="28"/>
          <w:szCs w:val="28"/>
        </w:rPr>
        <w:t>ПК</w:t>
      </w:r>
      <w:r w:rsidR="00CC0EFE" w:rsidRPr="006C68E9">
        <w:rPr>
          <w:b w:val="0"/>
          <w:sz w:val="28"/>
          <w:szCs w:val="28"/>
        </w:rPr>
        <w:t>3</w:t>
      </w:r>
      <w:r w:rsidR="0097792F" w:rsidRPr="006C68E9">
        <w:rPr>
          <w:b w:val="0"/>
          <w:sz w:val="28"/>
          <w:szCs w:val="28"/>
        </w:rPr>
        <w:t>-п</w:t>
      </w:r>
      <w:r w:rsidRPr="006C68E9">
        <w:rPr>
          <w:b w:val="0"/>
          <w:sz w:val="28"/>
          <w:szCs w:val="28"/>
        </w:rPr>
        <w:t xml:space="preserve">роводить предпроектный анализ для разработки дизайн-проектов. </w:t>
      </w:r>
    </w:p>
    <w:p w:rsidR="0097792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4</w:t>
      </w:r>
      <w:r w:rsidR="0097792F" w:rsidRPr="006C68E9">
        <w:rPr>
          <w:sz w:val="28"/>
          <w:szCs w:val="28"/>
        </w:rPr>
        <w:t>-о</w:t>
      </w:r>
      <w:r w:rsidRPr="006C68E9">
        <w:rPr>
          <w:sz w:val="28"/>
          <w:szCs w:val="28"/>
        </w:rPr>
        <w:t xml:space="preserve">существлять процесс дизайнерского проектирования с учетом современных тенденций в области дизайна. </w:t>
      </w:r>
    </w:p>
    <w:p w:rsidR="0097792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5</w:t>
      </w:r>
      <w:r w:rsidR="0097792F" w:rsidRPr="006C68E9">
        <w:rPr>
          <w:sz w:val="28"/>
          <w:szCs w:val="28"/>
        </w:rPr>
        <w:t>-п</w:t>
      </w:r>
      <w:r w:rsidRPr="006C68E9">
        <w:rPr>
          <w:sz w:val="28"/>
          <w:szCs w:val="28"/>
        </w:rPr>
        <w:t xml:space="preserve">роизводить расчеты технико-экономического обоснования предлагаемого проекта. </w:t>
      </w:r>
    </w:p>
    <w:p w:rsidR="0097792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lastRenderedPageBreak/>
        <w:t>ПК</w:t>
      </w:r>
      <w:r w:rsidR="00CC0EFE" w:rsidRPr="006C68E9">
        <w:rPr>
          <w:sz w:val="28"/>
          <w:szCs w:val="28"/>
        </w:rPr>
        <w:t>6</w:t>
      </w:r>
      <w:r w:rsidR="0097792F" w:rsidRPr="006C68E9">
        <w:rPr>
          <w:sz w:val="28"/>
          <w:szCs w:val="28"/>
        </w:rPr>
        <w:t xml:space="preserve"> -</w:t>
      </w:r>
      <w:r w:rsidR="00023874">
        <w:rPr>
          <w:sz w:val="28"/>
          <w:szCs w:val="28"/>
        </w:rPr>
        <w:t xml:space="preserve"> </w:t>
      </w:r>
      <w:r w:rsidR="0097792F" w:rsidRPr="006C68E9">
        <w:rPr>
          <w:sz w:val="28"/>
          <w:szCs w:val="28"/>
        </w:rPr>
        <w:t>р</w:t>
      </w:r>
      <w:r w:rsidRPr="006C68E9">
        <w:rPr>
          <w:sz w:val="28"/>
          <w:szCs w:val="28"/>
        </w:rPr>
        <w:t xml:space="preserve">азрабатывать колористическое решение дизайн-проекта. </w:t>
      </w:r>
    </w:p>
    <w:p w:rsidR="0097792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7</w:t>
      </w:r>
      <w:r w:rsidR="0097792F" w:rsidRPr="006C68E9">
        <w:rPr>
          <w:sz w:val="28"/>
          <w:szCs w:val="28"/>
        </w:rPr>
        <w:t>-в</w:t>
      </w:r>
      <w:r w:rsidRPr="006C68E9">
        <w:rPr>
          <w:sz w:val="28"/>
          <w:szCs w:val="28"/>
        </w:rPr>
        <w:t xml:space="preserve">ыполнять эскизы с использованием различных графических средств и приемов. </w:t>
      </w:r>
    </w:p>
    <w:p w:rsidR="009D23F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8</w:t>
      </w:r>
      <w:r w:rsidR="0097792F" w:rsidRPr="006C68E9">
        <w:rPr>
          <w:sz w:val="28"/>
          <w:szCs w:val="28"/>
        </w:rPr>
        <w:t xml:space="preserve"> - п</w:t>
      </w:r>
      <w:r w:rsidRPr="006C68E9">
        <w:rPr>
          <w:sz w:val="28"/>
          <w:szCs w:val="28"/>
        </w:rPr>
        <w:t xml:space="preserve">рименять материалы с учетом их формообразующих свойств. </w:t>
      </w:r>
    </w:p>
    <w:p w:rsidR="009D23F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9</w:t>
      </w:r>
      <w:r w:rsidR="009D23FF" w:rsidRPr="006C68E9">
        <w:rPr>
          <w:sz w:val="28"/>
          <w:szCs w:val="28"/>
        </w:rPr>
        <w:t>-в</w:t>
      </w:r>
      <w:r w:rsidRPr="006C68E9">
        <w:rPr>
          <w:sz w:val="28"/>
          <w:szCs w:val="28"/>
        </w:rPr>
        <w:t xml:space="preserve">ыполнять эталонные образцы объекта дизайна или его отдельные элементы в макете, материале. </w:t>
      </w:r>
    </w:p>
    <w:p w:rsidR="009D23F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10</w:t>
      </w:r>
      <w:r w:rsidR="009D23FF" w:rsidRPr="006C68E9">
        <w:rPr>
          <w:sz w:val="28"/>
          <w:szCs w:val="28"/>
        </w:rPr>
        <w:t xml:space="preserve"> р</w:t>
      </w:r>
      <w:r w:rsidRPr="006C68E9">
        <w:rPr>
          <w:sz w:val="28"/>
          <w:szCs w:val="28"/>
        </w:rPr>
        <w:t xml:space="preserve">азрабатывать конструкцию изделия с учетом технологии изготовления, выполнять технические чертежи. </w:t>
      </w:r>
    </w:p>
    <w:p w:rsidR="009D23F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11</w:t>
      </w:r>
      <w:r w:rsidR="009D23FF" w:rsidRPr="006C68E9">
        <w:rPr>
          <w:sz w:val="28"/>
          <w:szCs w:val="28"/>
        </w:rPr>
        <w:t>- р</w:t>
      </w:r>
      <w:r w:rsidRPr="006C68E9">
        <w:rPr>
          <w:sz w:val="28"/>
          <w:szCs w:val="28"/>
        </w:rPr>
        <w:t xml:space="preserve">азрабатывать технологическую карту изготовления изделия. </w:t>
      </w:r>
    </w:p>
    <w:p w:rsidR="009D23F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12</w:t>
      </w:r>
      <w:r w:rsidR="009D23FF" w:rsidRPr="006C68E9">
        <w:rPr>
          <w:sz w:val="28"/>
          <w:szCs w:val="28"/>
        </w:rPr>
        <w:t>-к</w:t>
      </w:r>
      <w:r w:rsidRPr="006C68E9">
        <w:rPr>
          <w:sz w:val="28"/>
          <w:szCs w:val="28"/>
        </w:rPr>
        <w:t xml:space="preserve">онтролировать промышленную продукцию и предметно-пространственные комплексы на предмет соответствия требованиям стандартизации и сертификации. </w:t>
      </w:r>
    </w:p>
    <w:p w:rsidR="009D23FF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9D23FF" w:rsidRPr="006C68E9">
        <w:rPr>
          <w:sz w:val="28"/>
          <w:szCs w:val="28"/>
        </w:rPr>
        <w:t>1</w:t>
      </w:r>
      <w:r w:rsidR="00CC0EFE" w:rsidRPr="006C68E9">
        <w:rPr>
          <w:sz w:val="28"/>
          <w:szCs w:val="28"/>
        </w:rPr>
        <w:t>3</w:t>
      </w:r>
      <w:r w:rsidR="009D23FF" w:rsidRPr="006C68E9">
        <w:rPr>
          <w:sz w:val="28"/>
          <w:szCs w:val="28"/>
        </w:rPr>
        <w:t>-о</w:t>
      </w:r>
      <w:r w:rsidRPr="006C68E9">
        <w:rPr>
          <w:sz w:val="28"/>
          <w:szCs w:val="28"/>
        </w:rPr>
        <w:t xml:space="preserve">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 </w:t>
      </w:r>
    </w:p>
    <w:p w:rsidR="00137099" w:rsidRPr="006C68E9" w:rsidRDefault="00137099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ПК14-способностью применять полученные знания, навыки и личный творческий опыт в профессиональной, культурно- просветительской деятельности и воспитательно-эстетической работе в обществе;</w:t>
      </w:r>
    </w:p>
    <w:p w:rsidR="009721CD" w:rsidRPr="006C68E9" w:rsidRDefault="00BC282F" w:rsidP="006C68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15</w:t>
      </w:r>
      <w:r w:rsidR="009721CD" w:rsidRPr="006C68E9">
        <w:rPr>
          <w:sz w:val="28"/>
          <w:szCs w:val="28"/>
        </w:rPr>
        <w:t xml:space="preserve">- </w:t>
      </w:r>
      <w:r w:rsidR="00137099" w:rsidRPr="006C68E9">
        <w:rPr>
          <w:sz w:val="28"/>
          <w:szCs w:val="28"/>
          <w:shd w:val="clear" w:color="auto" w:fill="FFFFFF"/>
        </w:rPr>
        <w:t>сотрудничать с людьми, ведущими научные разработки, уметь понимать их требования и удовлетворять запросы в области дизайна готового продукта.</w:t>
      </w:r>
    </w:p>
    <w:p w:rsidR="00BC282F" w:rsidRPr="006C68E9" w:rsidRDefault="009721CD" w:rsidP="006C68E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C68E9">
        <w:rPr>
          <w:sz w:val="28"/>
          <w:szCs w:val="28"/>
        </w:rPr>
        <w:t>ПК</w:t>
      </w:r>
      <w:r w:rsidR="00CC0EFE" w:rsidRPr="006C68E9">
        <w:rPr>
          <w:sz w:val="28"/>
          <w:szCs w:val="28"/>
        </w:rPr>
        <w:t>16</w:t>
      </w:r>
      <w:r w:rsidRPr="006C68E9">
        <w:rPr>
          <w:sz w:val="28"/>
          <w:szCs w:val="28"/>
        </w:rPr>
        <w:t>-</w:t>
      </w:r>
      <w:r w:rsidR="00137099" w:rsidRPr="006C68E9">
        <w:rPr>
          <w:sz w:val="28"/>
          <w:szCs w:val="28"/>
        </w:rPr>
        <w:t>способностью постоянно совершенствовать знания иностранных языков, как средства активной коммуникации в современном обществе, в том числе для возможности ознакомления с первоисточниками в области профессиональной деятельности, культуры и изобразительного искусства, для расширения сферы профессиональной и творческой деятельности</w:t>
      </w:r>
      <w:r w:rsidR="00BC282F" w:rsidRPr="006C68E9">
        <w:rPr>
          <w:sz w:val="28"/>
          <w:szCs w:val="28"/>
        </w:rPr>
        <w:t>.</w:t>
      </w:r>
    </w:p>
    <w:p w:rsidR="00B0440B" w:rsidRPr="006C68E9" w:rsidRDefault="00B0440B" w:rsidP="006C68E9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137099" w:rsidRPr="006C68E9">
        <w:rPr>
          <w:sz w:val="28"/>
          <w:szCs w:val="28"/>
        </w:rPr>
        <w:t>1</w:t>
      </w:r>
      <w:r w:rsidRPr="006C68E9">
        <w:rPr>
          <w:sz w:val="28"/>
          <w:szCs w:val="28"/>
        </w:rPr>
        <w:t>.Основная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B0440B" w:rsidRPr="006C68E9" w:rsidRDefault="00B0440B" w:rsidP="006C68E9">
      <w:pPr>
        <w:pStyle w:val="Style18"/>
        <w:widowControl/>
        <w:numPr>
          <w:ilvl w:val="0"/>
          <w:numId w:val="85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общегуманитарный цикл;</w:t>
      </w:r>
    </w:p>
    <w:p w:rsidR="00B0440B" w:rsidRPr="006C68E9" w:rsidRDefault="00B0440B" w:rsidP="006C68E9">
      <w:pPr>
        <w:pStyle w:val="Style18"/>
        <w:widowControl/>
        <w:numPr>
          <w:ilvl w:val="0"/>
          <w:numId w:val="85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математический и естественнонаучный цикл;</w:t>
      </w:r>
    </w:p>
    <w:p w:rsidR="00B0440B" w:rsidRPr="006C68E9" w:rsidRDefault="00B0440B" w:rsidP="006C68E9">
      <w:pPr>
        <w:pStyle w:val="Style18"/>
        <w:widowControl/>
        <w:numPr>
          <w:ilvl w:val="0"/>
          <w:numId w:val="85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профессиональный цикл;</w:t>
      </w:r>
    </w:p>
    <w:p w:rsidR="00B0440B" w:rsidRPr="006C68E9" w:rsidRDefault="00B0440B" w:rsidP="006C68E9">
      <w:pPr>
        <w:pStyle w:val="Style18"/>
        <w:widowControl/>
        <w:numPr>
          <w:ilvl w:val="0"/>
          <w:numId w:val="85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практика;</w:t>
      </w:r>
    </w:p>
    <w:p w:rsidR="00B0440B" w:rsidRPr="006C68E9" w:rsidRDefault="00B0440B" w:rsidP="006C68E9">
      <w:pPr>
        <w:pStyle w:val="Style18"/>
        <w:widowControl/>
        <w:numPr>
          <w:ilvl w:val="0"/>
          <w:numId w:val="85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6C68E9">
        <w:rPr>
          <w:sz w:val="28"/>
          <w:szCs w:val="28"/>
        </w:rPr>
        <w:t>итоговая государственная аттестация;</w:t>
      </w:r>
    </w:p>
    <w:p w:rsidR="00B0440B" w:rsidRPr="006C68E9" w:rsidRDefault="00B0440B" w:rsidP="006C68E9">
      <w:pPr>
        <w:pStyle w:val="ab"/>
        <w:numPr>
          <w:ilvl w:val="0"/>
          <w:numId w:val="85"/>
        </w:numPr>
        <w:tabs>
          <w:tab w:val="left" w:pos="993"/>
        </w:tabs>
        <w:jc w:val="both"/>
        <w:rPr>
          <w:sz w:val="28"/>
          <w:szCs w:val="28"/>
        </w:rPr>
      </w:pPr>
      <w:r w:rsidRPr="006C68E9">
        <w:rPr>
          <w:sz w:val="28"/>
          <w:szCs w:val="28"/>
        </w:rPr>
        <w:t>физическая культура.</w:t>
      </w:r>
    </w:p>
    <w:p w:rsidR="00B0440B" w:rsidRPr="006C68E9" w:rsidRDefault="00B0440B" w:rsidP="006C68E9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6C68E9">
        <w:rPr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532825">
        <w:rPr>
          <w:sz w:val="28"/>
          <w:szCs w:val="28"/>
        </w:rPr>
        <w:t xml:space="preserve">Государственному образовательному стандарту </w:t>
      </w:r>
      <w:r w:rsidRPr="006C68E9">
        <w:rPr>
          <w:i/>
          <w:sz w:val="28"/>
          <w:szCs w:val="28"/>
        </w:rPr>
        <w:t>(Приложение 1)</w:t>
      </w:r>
      <w:r w:rsidR="004B3EA5" w:rsidRPr="006C68E9">
        <w:rPr>
          <w:i/>
          <w:sz w:val="28"/>
          <w:szCs w:val="28"/>
        </w:rPr>
        <w:t>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137099" w:rsidRPr="006C68E9">
        <w:rPr>
          <w:sz w:val="28"/>
          <w:szCs w:val="28"/>
        </w:rPr>
        <w:t>2</w:t>
      </w:r>
      <w:r w:rsidRPr="006C68E9">
        <w:rPr>
          <w:sz w:val="28"/>
          <w:szCs w:val="28"/>
        </w:rPr>
        <w:t xml:space="preserve">. 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</w:t>
      </w:r>
      <w:r w:rsidRPr="006C68E9">
        <w:rPr>
          <w:sz w:val="28"/>
          <w:szCs w:val="28"/>
        </w:rPr>
        <w:lastRenderedPageBreak/>
        <w:t>определяемых содержанием дисциплин базовой части. Вариативная часть устанавливается средним профессиональным учебным заведением исходя из специфики, реализуемой профессиональной образовательной программы.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137099" w:rsidRPr="006C68E9">
        <w:rPr>
          <w:sz w:val="28"/>
          <w:szCs w:val="28"/>
        </w:rPr>
        <w:t>3</w:t>
      </w:r>
      <w:r w:rsidRPr="006C68E9">
        <w:rPr>
          <w:sz w:val="28"/>
          <w:szCs w:val="28"/>
        </w:rPr>
        <w:t>. Реализация основной профессиональной образовательной программы специальности обеспечивается педагогическими кадрами, имеющими базовое художественное образование, соответствующее профилю преподаваемой дисциплины, и систематически занимающимися методической деятельностью, повышающими свою квалификацию в педагогической и творческой деятельности. Коэффициент соотношения преподавателей и студентов в пропорции 1:3.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Преподаватели профессионального цикла должны иметь высшее художественное профессиональное образование по соответствующей специальности или направлению подготовки.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137099" w:rsidRPr="006C68E9">
        <w:rPr>
          <w:sz w:val="28"/>
          <w:szCs w:val="28"/>
        </w:rPr>
        <w:t>4</w:t>
      </w:r>
      <w:r w:rsidRPr="006C68E9">
        <w:rPr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доступом каждого студента к сети Интернет и информационным источникам,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включает художественно-творческую практику, и практические занятия в соответствии с формируемыми компетенциями (на объектах, выездные, учебные, производственные, пленэрные, искусствоведческие практики).</w:t>
      </w:r>
    </w:p>
    <w:p w:rsidR="00B0440B" w:rsidRPr="006C68E9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академическим художественным и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B0440B" w:rsidRDefault="00B0440B" w:rsidP="006C68E9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137099" w:rsidRPr="006C68E9">
        <w:rPr>
          <w:sz w:val="28"/>
          <w:szCs w:val="28"/>
        </w:rPr>
        <w:t>5</w:t>
      </w:r>
      <w:r w:rsidRPr="006C68E9">
        <w:rPr>
          <w:sz w:val="28"/>
          <w:szCs w:val="28"/>
        </w:rPr>
        <w:t xml:space="preserve">.Образовательная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практическойподготовки студентов из расчета полезная площадь на 1 студента </w:t>
      </w:r>
      <w:r w:rsidR="00137099" w:rsidRPr="006C68E9">
        <w:rPr>
          <w:sz w:val="28"/>
          <w:szCs w:val="28"/>
        </w:rPr>
        <w:t>11</w:t>
      </w:r>
      <w:r w:rsidRPr="006C68E9">
        <w:rPr>
          <w:sz w:val="28"/>
          <w:szCs w:val="28"/>
        </w:rPr>
        <w:t xml:space="preserve"> (кв.м). </w:t>
      </w:r>
    </w:p>
    <w:p w:rsidR="00205089" w:rsidRPr="006C68E9" w:rsidRDefault="00205089" w:rsidP="006C68E9">
      <w:pPr>
        <w:pStyle w:val="ab"/>
        <w:tabs>
          <w:tab w:val="left" w:pos="993"/>
        </w:tabs>
        <w:ind w:left="0" w:firstLine="709"/>
        <w:jc w:val="both"/>
        <w:rPr>
          <w:rStyle w:val="FontStyle75"/>
          <w:bCs/>
          <w:vanish/>
          <w:sz w:val="28"/>
          <w:szCs w:val="28"/>
        </w:rPr>
      </w:pPr>
    </w:p>
    <w:p w:rsidR="00B0440B" w:rsidRPr="006C68E9" w:rsidRDefault="00497845" w:rsidP="006C68E9">
      <w:pPr>
        <w:widowControl w:val="0"/>
        <w:jc w:val="center"/>
        <w:rPr>
          <w:rStyle w:val="FontStyle74"/>
          <w:i/>
          <w:sz w:val="28"/>
          <w:szCs w:val="28"/>
        </w:rPr>
      </w:pPr>
      <w:r w:rsidRPr="006C68E9">
        <w:rPr>
          <w:i/>
          <w:sz w:val="28"/>
          <w:szCs w:val="28"/>
        </w:rPr>
        <w:t>П</w:t>
      </w:r>
      <w:r w:rsidR="00B0440B" w:rsidRPr="006C68E9">
        <w:rPr>
          <w:i/>
          <w:sz w:val="28"/>
          <w:szCs w:val="28"/>
        </w:rPr>
        <w:t>ереченькабинетов, лабораторий, мастерских и других помещений по специальности 070601«Дизайн»</w:t>
      </w:r>
    </w:p>
    <w:p w:rsidR="00B0440B" w:rsidRPr="006C68E9" w:rsidRDefault="00B0440B" w:rsidP="006C68E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Кабинеты: </w:t>
      </w:r>
    </w:p>
    <w:p w:rsidR="00B0440B" w:rsidRPr="006C68E9" w:rsidRDefault="00B0440B" w:rsidP="006C68E9">
      <w:pPr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языковых дисциплин;</w:t>
      </w:r>
    </w:p>
    <w:p w:rsidR="00B0440B" w:rsidRPr="006C68E9" w:rsidRDefault="00B0440B" w:rsidP="006C68E9">
      <w:pPr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общеобразовательных дисциплин;</w:t>
      </w:r>
    </w:p>
    <w:p w:rsidR="00B0440B" w:rsidRPr="006C68E9" w:rsidRDefault="00B0440B" w:rsidP="006C68E9">
      <w:pPr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черчения и перспективы;</w:t>
      </w:r>
    </w:p>
    <w:p w:rsidR="00B0440B" w:rsidRPr="006C68E9" w:rsidRDefault="00B0440B" w:rsidP="006C68E9">
      <w:pPr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lastRenderedPageBreak/>
        <w:t>информатики/компьютерной графики;</w:t>
      </w:r>
    </w:p>
    <w:p w:rsidR="00B0440B" w:rsidRPr="006C68E9" w:rsidRDefault="00B0440B" w:rsidP="006C68E9">
      <w:pPr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математического и естественнонаучного цикла</w:t>
      </w:r>
      <w:r w:rsidR="005B4CF2" w:rsidRPr="006C68E9">
        <w:rPr>
          <w:sz w:val="28"/>
          <w:szCs w:val="28"/>
        </w:rPr>
        <w:t>.</w:t>
      </w:r>
    </w:p>
    <w:p w:rsidR="00B0440B" w:rsidRPr="006C68E9" w:rsidRDefault="00B0440B" w:rsidP="006C68E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Мастерские:</w:t>
      </w:r>
    </w:p>
    <w:p w:rsidR="00B0440B" w:rsidRPr="006C68E9" w:rsidRDefault="00B0440B" w:rsidP="006C68E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композиции;</w:t>
      </w:r>
    </w:p>
    <w:p w:rsidR="00B0440B" w:rsidRPr="006C68E9" w:rsidRDefault="00B0440B" w:rsidP="006C68E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рисунка;</w:t>
      </w:r>
    </w:p>
    <w:p w:rsidR="00B0440B" w:rsidRPr="006C68E9" w:rsidRDefault="00B0440B" w:rsidP="006C68E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живописи;</w:t>
      </w:r>
    </w:p>
    <w:p w:rsidR="00B0440B" w:rsidRPr="006C68E9" w:rsidRDefault="00B0440B" w:rsidP="006C68E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скульптуры.</w:t>
      </w:r>
    </w:p>
    <w:p w:rsidR="00B0440B" w:rsidRPr="006C68E9" w:rsidRDefault="00B0440B" w:rsidP="006C68E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 xml:space="preserve">Лаборатории: </w:t>
      </w:r>
    </w:p>
    <w:p w:rsidR="00B0440B" w:rsidRPr="006C68E9" w:rsidRDefault="00B0440B" w:rsidP="006C68E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технологических средств обучения:</w:t>
      </w:r>
    </w:p>
    <w:p w:rsidR="00B0440B" w:rsidRPr="006C68E9" w:rsidRDefault="00B0440B" w:rsidP="006C68E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Спортивный комплекс:</w:t>
      </w:r>
    </w:p>
    <w:p w:rsidR="00B0440B" w:rsidRPr="006C68E9" w:rsidRDefault="00B0440B" w:rsidP="006C68E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спортивный зал;</w:t>
      </w:r>
    </w:p>
    <w:p w:rsidR="00B0440B" w:rsidRPr="006C68E9" w:rsidRDefault="00B0440B" w:rsidP="006C68E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открытая спортивная площадка.</w:t>
      </w:r>
    </w:p>
    <w:p w:rsidR="00B0440B" w:rsidRPr="006C68E9" w:rsidRDefault="00B0440B" w:rsidP="006C68E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Залы:</w:t>
      </w:r>
    </w:p>
    <w:p w:rsidR="00B0440B" w:rsidRPr="006C68E9" w:rsidRDefault="00B0440B" w:rsidP="006C68E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библиотека, читальный зал с выходом в сеть Интернет;</w:t>
      </w:r>
    </w:p>
    <w:p w:rsidR="00B0440B" w:rsidRPr="006C68E9" w:rsidRDefault="00B0440B" w:rsidP="006C68E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актовый зал;</w:t>
      </w:r>
    </w:p>
    <w:p w:rsidR="00B0440B" w:rsidRPr="006C68E9" w:rsidRDefault="00B0440B" w:rsidP="006C68E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выставочный зал;</w:t>
      </w:r>
    </w:p>
    <w:p w:rsidR="00B0440B" w:rsidRPr="006C68E9" w:rsidRDefault="00B0440B" w:rsidP="006C68E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фойе.</w:t>
      </w:r>
    </w:p>
    <w:p w:rsidR="00B0440B" w:rsidRPr="006C68E9" w:rsidRDefault="00B0440B" w:rsidP="006C68E9">
      <w:pPr>
        <w:pStyle w:val="ab"/>
        <w:ind w:left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Методический фонд.</w:t>
      </w:r>
    </w:p>
    <w:p w:rsidR="00B0440B" w:rsidRPr="006C68E9" w:rsidRDefault="00B0440B" w:rsidP="006C68E9">
      <w:pPr>
        <w:pStyle w:val="ab"/>
        <w:ind w:left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Натюрмортный фонд.</w:t>
      </w:r>
    </w:p>
    <w:p w:rsidR="00B0440B" w:rsidRPr="006C68E9" w:rsidRDefault="00B0440B" w:rsidP="006C68E9">
      <w:pPr>
        <w:pStyle w:val="ab"/>
        <w:ind w:left="567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Музей дипломных работ выпускников</w:t>
      </w:r>
    </w:p>
    <w:p w:rsidR="00B0440B" w:rsidRPr="006C68E9" w:rsidRDefault="00B0440B" w:rsidP="006C68E9">
      <w:pPr>
        <w:pStyle w:val="ab"/>
        <w:ind w:left="0" w:firstLine="709"/>
        <w:jc w:val="both"/>
        <w:rPr>
          <w:sz w:val="28"/>
          <w:szCs w:val="28"/>
        </w:rPr>
      </w:pPr>
      <w:r w:rsidRPr="006C68E9">
        <w:rPr>
          <w:sz w:val="28"/>
          <w:szCs w:val="28"/>
        </w:rPr>
        <w:t>3</w:t>
      </w:r>
      <w:r w:rsidR="005F1F2F" w:rsidRPr="006C68E9">
        <w:rPr>
          <w:sz w:val="28"/>
          <w:szCs w:val="28"/>
        </w:rPr>
        <w:t>5</w:t>
      </w:r>
      <w:r w:rsidRPr="006C68E9">
        <w:rPr>
          <w:sz w:val="28"/>
          <w:szCs w:val="28"/>
        </w:rPr>
        <w:t>. Требования к содержанию, объёму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995E47" w:rsidRPr="00AC2961" w:rsidRDefault="00995E47" w:rsidP="002B1DB7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5"/>
          <w:sz w:val="28"/>
          <w:szCs w:val="28"/>
        </w:rPr>
      </w:pPr>
    </w:p>
    <w:p w:rsidR="0095465E" w:rsidRDefault="0095465E">
      <w:pPr>
        <w:rPr>
          <w:b/>
          <w:i/>
        </w:rPr>
      </w:pPr>
      <w:r>
        <w:rPr>
          <w:b/>
          <w:i/>
        </w:rPr>
        <w:br w:type="page"/>
      </w:r>
    </w:p>
    <w:p w:rsidR="00732B41" w:rsidRPr="005F1F2F" w:rsidRDefault="00D24C34" w:rsidP="00732B41">
      <w:pPr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732B41" w:rsidRPr="006C68E9" w:rsidRDefault="00732B41" w:rsidP="00732B41">
      <w:pPr>
        <w:jc w:val="center"/>
        <w:rPr>
          <w:b/>
        </w:rPr>
      </w:pPr>
    </w:p>
    <w:p w:rsidR="00732B41" w:rsidRPr="00B0440B" w:rsidRDefault="00732B41" w:rsidP="00732B41">
      <w:pPr>
        <w:jc w:val="center"/>
        <w:rPr>
          <w:b/>
        </w:rPr>
      </w:pPr>
      <w:r w:rsidRPr="00B0440B">
        <w:rPr>
          <w:b/>
        </w:rPr>
        <w:t xml:space="preserve">Структура </w:t>
      </w:r>
    </w:p>
    <w:p w:rsidR="00732B41" w:rsidRPr="00B0440B" w:rsidRDefault="00732B41" w:rsidP="00732B41">
      <w:pPr>
        <w:jc w:val="center"/>
        <w:rPr>
          <w:b/>
          <w:color w:val="000000" w:themeColor="text1"/>
        </w:rPr>
      </w:pPr>
      <w:r w:rsidRPr="00B0440B">
        <w:rPr>
          <w:b/>
        </w:rPr>
        <w:t xml:space="preserve">основной профессиональной образовательной программы </w:t>
      </w:r>
      <w:r w:rsidRPr="00B0440B">
        <w:rPr>
          <w:b/>
          <w:color w:val="000000" w:themeColor="text1"/>
        </w:rPr>
        <w:t>среднего профессионального образования</w:t>
      </w:r>
    </w:p>
    <w:p w:rsidR="00732B41" w:rsidRPr="00B0440B" w:rsidRDefault="00732B41" w:rsidP="00732B4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0440B">
        <w:rPr>
          <w:b/>
        </w:rPr>
        <w:t xml:space="preserve">по специальности 070601 </w:t>
      </w:r>
      <w:r w:rsidRPr="00B0440B">
        <w:rPr>
          <w:b/>
          <w:bCs/>
        </w:rPr>
        <w:t>–</w:t>
      </w:r>
      <w:r w:rsidRPr="00B0440B">
        <w:rPr>
          <w:b/>
        </w:rPr>
        <w:t xml:space="preserve"> «Дизайн»</w:t>
      </w:r>
    </w:p>
    <w:p w:rsidR="00732B41" w:rsidRDefault="00732B41" w:rsidP="00732B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lang w:val="ky-KG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90"/>
        <w:gridCol w:w="1617"/>
        <w:gridCol w:w="1976"/>
        <w:gridCol w:w="949"/>
      </w:tblGrid>
      <w:tr w:rsidR="00732B41" w:rsidRPr="006C68E9" w:rsidTr="0095465E">
        <w:trPr>
          <w:trHeight w:val="677"/>
          <w:jc w:val="center"/>
        </w:trPr>
        <w:tc>
          <w:tcPr>
            <w:tcW w:w="558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№</w:t>
            </w:r>
          </w:p>
        </w:tc>
        <w:tc>
          <w:tcPr>
            <w:tcW w:w="4218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УЧЕБНЫЕ ЦИ</w:t>
            </w:r>
            <w:r w:rsidRPr="006C68E9">
              <w:rPr>
                <w:spacing w:val="-5"/>
              </w:rPr>
              <w:t>К</w:t>
            </w:r>
            <w:r w:rsidRPr="006C68E9">
              <w:rPr>
                <w:spacing w:val="-5"/>
                <w:lang w:val="ky-KG"/>
              </w:rPr>
              <w:t>ЛЫ И ПРОЕКТИРУЕМЫЕ РЕЗУЛЬТАТЫ ИХ ОСВОЕНИЯ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2082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Коды формируемых компетенций</w:t>
            </w:r>
          </w:p>
        </w:tc>
      </w:tr>
      <w:tr w:rsidR="00732B41" w:rsidRPr="006C68E9" w:rsidTr="0095465E">
        <w:trPr>
          <w:trHeight w:val="677"/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jc w:val="both"/>
              <w:rPr>
                <w:b/>
              </w:rPr>
            </w:pPr>
            <w:r w:rsidRPr="006C68E9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vAlign w:val="center"/>
          </w:tcPr>
          <w:p w:rsidR="00732B41" w:rsidRPr="006C68E9" w:rsidRDefault="00732B41" w:rsidP="00732B41">
            <w:pPr>
              <w:jc w:val="center"/>
              <w:rPr>
                <w:b/>
              </w:rPr>
            </w:pPr>
            <w:r w:rsidRPr="006C68E9">
              <w:rPr>
                <w:b/>
              </w:rPr>
              <w:t>1440 часов</w:t>
            </w:r>
          </w:p>
        </w:tc>
        <w:tc>
          <w:tcPr>
            <w:tcW w:w="2082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732B41" w:rsidRPr="006C68E9" w:rsidTr="0095465E">
        <w:trPr>
          <w:trHeight w:val="497"/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jc w:val="both"/>
            </w:pPr>
            <w:r w:rsidRPr="006C68E9">
              <w:t>Базовая часть</w:t>
            </w:r>
          </w:p>
        </w:tc>
        <w:tc>
          <w:tcPr>
            <w:tcW w:w="1701" w:type="dxa"/>
            <w:vAlign w:val="center"/>
          </w:tcPr>
          <w:p w:rsidR="00732B41" w:rsidRPr="006C68E9" w:rsidRDefault="00732B41" w:rsidP="00732B41">
            <w:pPr>
              <w:jc w:val="center"/>
            </w:pPr>
            <w:r w:rsidRPr="006C68E9">
              <w:t>1080 часов</w:t>
            </w:r>
          </w:p>
        </w:tc>
        <w:tc>
          <w:tcPr>
            <w:tcW w:w="2082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732B41" w:rsidRPr="006C68E9" w:rsidTr="0095465E">
        <w:trPr>
          <w:trHeight w:val="406"/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jc w:val="both"/>
            </w:pPr>
            <w:r w:rsidRPr="006C68E9">
              <w:t>Вариативная часть</w:t>
            </w:r>
          </w:p>
        </w:tc>
        <w:tc>
          <w:tcPr>
            <w:tcW w:w="1701" w:type="dxa"/>
            <w:vAlign w:val="center"/>
          </w:tcPr>
          <w:p w:rsidR="00732B41" w:rsidRPr="006C68E9" w:rsidRDefault="00732B41" w:rsidP="00732B41">
            <w:pPr>
              <w:jc w:val="center"/>
            </w:pPr>
            <w:r w:rsidRPr="006C68E9">
              <w:t>360 часов</w:t>
            </w:r>
          </w:p>
        </w:tc>
        <w:tc>
          <w:tcPr>
            <w:tcW w:w="2082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32B41" w:rsidRPr="006C68E9" w:rsidRDefault="00732B41" w:rsidP="00732B41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732B41" w:rsidRPr="006C68E9" w:rsidTr="0095465E">
        <w:trPr>
          <w:trHeight w:val="411"/>
          <w:jc w:val="center"/>
        </w:trPr>
        <w:tc>
          <w:tcPr>
            <w:tcW w:w="558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</w:t>
            </w: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</w:rPr>
              <w:t>ОБЩЕГУМАНИТАРНЫЙ ЦИКЛ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18</w:t>
            </w:r>
          </w:p>
        </w:tc>
        <w:tc>
          <w:tcPr>
            <w:tcW w:w="2082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732B41" w:rsidRPr="006C68E9" w:rsidTr="0095465E">
        <w:trPr>
          <w:trHeight w:val="417"/>
          <w:jc w:val="center"/>
        </w:trPr>
        <w:tc>
          <w:tcPr>
            <w:tcW w:w="558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15</w:t>
            </w:r>
          </w:p>
        </w:tc>
        <w:tc>
          <w:tcPr>
            <w:tcW w:w="2082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В результате изучения базовой части цикла студент должен: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знать: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- лексический (1000-1200 лексических единиц) и грамотический минимум необходимый для чтения, письма и перевода со славарем текстов профессиональной направленности; нормы официально-деловой письменной речи; основные способы переработки текстовой информации; основные правила оформления деловых документов; произведения  и биографию великих кыргыхских писателей и поэтов. </w:t>
            </w:r>
            <w:r w:rsidRPr="006C68E9">
              <w:t xml:space="preserve">различия между языком и речью, функции языка как средства формирования и трансляции мысли; </w:t>
            </w:r>
            <w:r w:rsidRPr="006C68E9">
              <w:rPr>
                <w:spacing w:val="-5"/>
                <w:lang w:val="ky-KG"/>
              </w:rPr>
              <w:t xml:space="preserve">произведения  и биографию великих русских писателей и поэтов; </w:t>
            </w:r>
            <w:r w:rsidRPr="006C68E9">
              <w:t xml:space="preserve">формы русского литературного языка, специфику устной и письменной речи, правила продуцирования текстов разных деловых жанров; базовую терминологическую лексику, базовые лексико-грамматические </w:t>
            </w:r>
            <w:r w:rsidRPr="006C68E9">
              <w:lastRenderedPageBreak/>
              <w:t>конструкции и формы;</w:t>
            </w:r>
            <w:r w:rsidRPr="006C68E9">
              <w:rPr>
                <w:spacing w:val="-5"/>
                <w:lang w:val="ky-KG"/>
              </w:rPr>
              <w:t xml:space="preserve">  сущность и причины локальных, региональных, межгосударственных конфликтов в конце ХХ - начале ХХ</w:t>
            </w:r>
            <w:r w:rsidRPr="006C68E9">
              <w:rPr>
                <w:spacing w:val="-5"/>
                <w:lang w:val="en-US"/>
              </w:rPr>
              <w:t>I</w:t>
            </w:r>
            <w:r w:rsidRPr="006C68E9">
              <w:rPr>
                <w:spacing w:val="-5"/>
                <w:lang w:val="ky-KG"/>
              </w:rPr>
              <w:t xml:space="preserve"> вв.;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</w:pPr>
            <w:r w:rsidRPr="006C68E9">
              <w:rPr>
                <w:spacing w:val="-5"/>
                <w:lang w:val="ky-KG"/>
              </w:rPr>
              <w:t>закономерности исторического развития Кыргызстана, его место в сиситеме мирового сообщества; основные процессы (интеграционные, поликультурные, миграционные и иные) политического и экономического развития КР; о роли науки, культуры и религии в сохранении и укреплении национальных и государственных традиций;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 о манасоведах, об истории возникновения эпоса “Манас”; идею, содержание, героев эпоса “Манас” в жизни человека и общества; историю кыргызов в эпосе “Манас”; основные закономерности взаимодействия человека и общества; человека и природы; главные сюжетные линии эпоса “Манас”; о деятельности художников, в чьих иллюстрациях изображены портреты героев эпоса “Манас”.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уметь: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- логически верно, аргументировано и ясно сторить свою устную и письменную речь на профессиональные и повседневные темы; самостоятельно совершенствовать устную и письменную речь, пополнять словарный запас;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-переводить со славарем тексты профессиональной направленности; вести диалоги, монологи.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jc w:val="both"/>
            </w:pPr>
            <w:r w:rsidRPr="006C68E9">
              <w:rPr>
                <w:lang w:val="ky-KG"/>
              </w:rPr>
              <w:t>-</w:t>
            </w:r>
            <w:r w:rsidRPr="006C68E9">
              <w:t xml:space="preserve"> строить свою речь в соответствии с языковыми, коммуникативными и этическими нормами; </w:t>
            </w:r>
            <w:r w:rsidRPr="006C68E9">
              <w:rPr>
                <w:spacing w:val="-5"/>
                <w:lang w:val="ky-KG"/>
              </w:rPr>
              <w:t xml:space="preserve">логически верно, аргументировано и ясно сторить свою устную и письменную речь на профессиональные и повседневные темы; самостоятельно совершенствовать устную и письменную речь, пополнять словарный запас; </w:t>
            </w:r>
            <w:r w:rsidRPr="006C68E9">
              <w:t xml:space="preserve">анализировать свою речь с точки зрения ее нормативности, уместности и целесообразности; устранять ошибки </w:t>
            </w:r>
            <w:r w:rsidRPr="006C68E9">
              <w:lastRenderedPageBreak/>
              <w:t>и недочеты в своей устной и письменной речи; пользоваться словарями русского языка.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</w:rPr>
              <w:t>-</w:t>
            </w:r>
            <w:r w:rsidRPr="006C68E9">
              <w:rPr>
                <w:spacing w:val="-5"/>
                <w:lang w:val="ky-KG"/>
              </w:rPr>
              <w:t xml:space="preserve"> ориентироваться в современной экономической, политической и культурной ситуациях; выявлять, анализировать причинно-следственные связи и законосерности исторического процесса; выявлять взаимосвязь отечественных, региональных, мировых социально – экономических, политических и культурных проблем.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 анализировать заповеди Манаса и применять их в личностном развитии и воспитании; обьяснить место и значение эпоса “Манас” среди шедевров устного народного творчества, эпического наследия человечества; применять идеи эпоса “Манас” в процессе жизнидеятельнсоти.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владеть: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8E9">
              <w:rPr>
                <w:spacing w:val="-5"/>
                <w:lang w:val="ky-KG"/>
              </w:rPr>
              <w:t xml:space="preserve">- навыками культуры общения; эффективными методиками коммуникаций; навыками лингвистического анализа различных текстов; </w:t>
            </w:r>
            <w:r w:rsidRPr="006C68E9">
              <w:rPr>
                <w:spacing w:val="-5"/>
              </w:rPr>
              <w:t xml:space="preserve">навыками грамотного письма и устной речи; навыками анализа прочитанных произведений, способностями выделять тему, идею, композицию, сюжет произведения, анализировать действия героев; </w:t>
            </w:r>
            <w:r w:rsidRPr="006C68E9">
              <w:t>навыками самостоятельной работой и самоорганизации;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68E9">
              <w:t xml:space="preserve"> - 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</w:rPr>
              <w:t xml:space="preserve"> -</w:t>
            </w:r>
            <w:r w:rsidRPr="006C68E9">
              <w:rPr>
                <w:spacing w:val="-5"/>
                <w:lang w:val="ky-KG"/>
              </w:rPr>
              <w:t xml:space="preserve"> 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конкретно-историческим материалом, теорией и методологией исторического познания; навыками работы с исторической  литературой, </w:t>
            </w:r>
            <w:r w:rsidRPr="006C68E9">
              <w:rPr>
                <w:spacing w:val="-5"/>
                <w:lang w:val="ky-KG"/>
              </w:rPr>
              <w:lastRenderedPageBreak/>
              <w:t>иледования памятников и источников отечественной истории; методами и приемами анализа исторических явлений; навыками самостоятельной работы и самоорганизации; способностями применять полученными знаниями в процесе решения  задач в образовательной и профессиональной деятелдьности.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68E9">
              <w:rPr>
                <w:spacing w:val="-5"/>
                <w:lang w:val="ky-KG"/>
              </w:rPr>
              <w:t xml:space="preserve"> - содержанием, историческими сведениями, фольклором всех трех частей эпоса; «Манас», «Семетей», «Сейтек»; методами и примемами анализа исторических явлений; навыками саоорганизации; способностями применять полученными знаниями в процессе решения задач в образовательной и профессиональной  деятельности.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Профессиональный кыргызский язык и литература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Профессиональный русский язык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Профессиональный иностранный язык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История Кыргызстана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Манасоведение.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266"/>
              </w:tabs>
              <w:jc w:val="both"/>
              <w:rPr>
                <w:spacing w:val="-5"/>
                <w:lang w:val="ky-KG"/>
              </w:rPr>
            </w:pPr>
            <w:r w:rsidRPr="006C68E9">
              <w:t xml:space="preserve">ОК1-ОК8 </w:t>
            </w: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Вариативная часть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3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266"/>
              </w:tabs>
              <w:jc w:val="both"/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МАТЕМАТИЧЕСКИЙ И ЕСТЕСТВЕННО -НАУЧНЫЙ ЦИКЛ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4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знать: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тематический материал курса математики; основные способы математической обработки информации;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принципы математических рассуждений и доказательств; сиситемы счисления;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методы матетматической статистики;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основы алгебры и геометриии; </w:t>
            </w:r>
            <w:r w:rsidRPr="006C68E9">
              <w:t>и</w:t>
            </w:r>
            <w:r w:rsidRPr="006C68E9">
              <w:rPr>
                <w:lang w:val="ky-KG"/>
              </w:rPr>
              <w:t>зучаемые</w:t>
            </w:r>
            <w:r w:rsidRPr="006C68E9">
              <w:t xml:space="preserve"> определения и формулировки теоретических фактов (теоремы, формулы, свойства)</w:t>
            </w:r>
            <w:r w:rsidRPr="006C68E9">
              <w:rPr>
                <w:lang w:val="ky-KG"/>
              </w:rPr>
              <w:t>.;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тематический материал курса математики и информатики; основы современных технологий сбора, обработки и представления инофрмации; стандартное програмное обеспечние, необходмиое в профессональной деятельности; виды поисковых сиситем для нахождения необходимой информации; правила техники безопасности и гигенической рекомендации при использовании средств ИКТ в профессиональной деятельности; возможности </w:t>
            </w:r>
            <w:r w:rsidRPr="006C68E9">
              <w:rPr>
                <w:spacing w:val="-5"/>
                <w:lang w:val="ky-KG"/>
              </w:rPr>
              <w:lastRenderedPageBreak/>
              <w:t>исопльзования ресурсов Интеннет для совершенствования профессональенной деятельности; использовать сервисы и информационные ресурсы сети Интернет в профессональной деятельности.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уметь: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 xml:space="preserve"> -</w:t>
            </w:r>
            <w:r w:rsidRPr="006C68E9">
              <w:rPr>
                <w:lang w:val="ky-KG"/>
              </w:rPr>
              <w:t>применять математические методы для решения профессональных задач;</w:t>
            </w:r>
          </w:p>
          <w:p w:rsidR="00732B41" w:rsidRPr="006C68E9" w:rsidRDefault="00732B41" w:rsidP="00732B41">
            <w:pPr>
              <w:ind w:left="-68"/>
              <w:contextualSpacing/>
              <w:jc w:val="both"/>
              <w:rPr>
                <w:lang w:val="ky-KG"/>
              </w:rPr>
            </w:pPr>
            <w:r w:rsidRPr="006C68E9">
              <w:rPr>
                <w:lang w:val="ky-KG"/>
              </w:rPr>
              <w:t>выполнять приближеннные вычисления; проводить элементарную статистическую обработку информации и результатов исследования, представлять полученые данные графически;</w:t>
            </w:r>
          </w:p>
          <w:p w:rsidR="00732B41" w:rsidRPr="006C68E9" w:rsidRDefault="00732B41" w:rsidP="00732B41">
            <w:pPr>
              <w:jc w:val="both"/>
            </w:pPr>
            <w:r w:rsidRPr="006C68E9">
              <w:rPr>
                <w:lang w:val="ky-KG"/>
              </w:rPr>
              <w:t xml:space="preserve"> -применять математические методы</w:t>
            </w:r>
            <w:r w:rsidRPr="006C68E9">
              <w:t xml:space="preserve"> в различных сферах человеческой деятельности, в особенности, связанных с будущей профессией </w:t>
            </w:r>
            <w:r w:rsidRPr="006C68E9">
              <w:rPr>
                <w:lang w:val="ky-KG"/>
              </w:rPr>
              <w:t>обучающихся; испольозвать современнные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профессиональной деятельности;          - соблюдать правила техники безопасности и гигиеническоие рекомендации при использовании средств ИКТ в профессиональной деятельности; исплоьзовать сервисы и информационные ресурсы сети Интернет в профессиональной деятельности.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b/>
                <w:lang w:val="ky-KG"/>
              </w:rPr>
            </w:pPr>
            <w:r w:rsidRPr="006C68E9">
              <w:rPr>
                <w:b/>
                <w:lang w:val="ky-KG"/>
              </w:rPr>
              <w:t>владеть: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</w:pPr>
            <w:r w:rsidRPr="006C68E9">
              <w:rPr>
                <w:lang w:val="ky-KG"/>
              </w:rPr>
              <w:t xml:space="preserve"> -основными формулами для вычисления площадей фигур и объёмов тел; </w:t>
            </w:r>
            <w:r w:rsidRPr="006C68E9">
              <w:t>основными методами математической обработки информации; методами математической логики; навыками поиска и сбора информации в СМИ, интернете, обработки полученных сведений в художественной практике, общественной и творческой деятельности.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t xml:space="preserve"> - навыками работы с </w:t>
            </w:r>
            <w:r w:rsidRPr="006C68E9">
              <w:lastRenderedPageBreak/>
              <w:t>программными средствами общего и профессионального назначения; навыками сбора и обработки информации, имеющей значение для реализации правовых норм в соответствующих сферах профессиональной деятельности; навыками поиска и сбора информации в СМИ, интернете, обработки полученных сведений в художественной практике, общественной и творческой деятельности.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Профессиональная математика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Информатика</w:t>
            </w: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6C68E9">
              <w:t>ОК1-ОК8</w:t>
            </w: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Вариативная часть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3</w:t>
            </w:r>
          </w:p>
        </w:tc>
        <w:tc>
          <w:tcPr>
            <w:tcW w:w="4218" w:type="dxa"/>
            <w:vAlign w:val="center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ПРОФЕССИОНАЛЬНЫЙ ЦИКЛ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197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137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 xml:space="preserve">знать: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-специфику выразительных средств различных видов изобразительного искусства; разнообразные техники живописи и истории их развития, условия хранения произведений изобразительного искусства; свойства живописных материалов, их возможности и эстетические качества; методы ведения живописных работ; художественные и эстетические свойства цвета, основные закономерности создания цветового строя.</w:t>
            </w:r>
          </w:p>
          <w:p w:rsidR="00732B41" w:rsidRPr="006C68E9" w:rsidRDefault="00732B41" w:rsidP="00732B41">
            <w:pPr>
              <w:widowControl w:val="0"/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</w:t>
            </w:r>
            <w:r w:rsidRPr="006C68E9">
              <w:rPr>
                <w:spacing w:val="-5"/>
                <w:lang w:val="ky-KG"/>
              </w:rPr>
              <w:t>основы построения геометрических фигур и тел; учебные пособия по предмету, материалы, инструменты и принадлежности</w:t>
            </w:r>
            <w:r w:rsidRPr="006C68E9">
              <w:rPr>
                <w:b/>
                <w:spacing w:val="-5"/>
                <w:lang w:val="ky-KG"/>
              </w:rPr>
              <w:t>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значение перспективы в искусстве, архитектуре; основы теории построения теней; законы линейной перспективы.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основные этапы развития изобразительного искусства; основные факты и закономерности историко – художественного процесса, принципы анализа конкретных произведени искусства и явлений художественной практики; историю кыргызского изобразительного искусства.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основные этапы развития изобразительного искусства; </w:t>
            </w:r>
            <w:r w:rsidRPr="006C68E9">
              <w:rPr>
                <w:spacing w:val="-5"/>
                <w:lang w:val="ky-KG"/>
              </w:rPr>
              <w:lastRenderedPageBreak/>
              <w:t>основные факты и закономерности историко – художественного процесса, принципы анализа конкретных произведени  искусства и явлений художественной практики; историю кыргызского изобразительного искусства.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>- основные понятия и термины науки о культуре; основные тенденции общественного и культурного развития; основные ценности мирового культурного наследия, культурные традиции, моральные нормы, принятые в разных культурах мира; основные факты и закономерности историко-художественного процесса; значение художественного наследия в жизни общества; основные периоды, даты и события истории мировой и отечественной культуры, имена авторов и основные памятники мировой и отечественной культуры</w:t>
            </w:r>
            <w:r w:rsidRPr="006C68E9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основные факты и закономерности историко – художественного процесса, принципы анализа конкретных произведени  искусства и явлений художественной практики; историю кыргызского изобразительного искусства; - предмет пластической анатомии, пластическую анатомию костной основы, пластическую анатомию мышечной системы и наружных покровов.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- связь строения тела и его функции; пропорции человеческого тела, понятие о канонах, пластические характеристики человеческого тела в движении; структурное строение птиц и животных.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принципы изображения объемно – пространственных форм скульптурной пластики: барельеф, горельеф, кон горельеф, круглая скульптура; особенности мелкой и декоративной пластики.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 xml:space="preserve"> - виды компьютерной графики, области их применения</w:t>
            </w:r>
            <w:r w:rsidRPr="006C68E9">
              <w:rPr>
                <w:spacing w:val="-5"/>
                <w:lang w:val="ky-KG"/>
              </w:rPr>
              <w:t xml:space="preserve">; </w:t>
            </w:r>
            <w:r w:rsidRPr="006C68E9">
              <w:t xml:space="preserve">способы хранения графической информации; информационные модели цвета; </w:t>
            </w:r>
            <w:r w:rsidRPr="006C68E9">
              <w:lastRenderedPageBreak/>
              <w:t>основные возможности и особенности программных средств компьютерной графики; особенности растровой модели изображения, инструменты компьютерной программы растрового моделирования; особенности векторной модели изображения, инструменты компьютерной программы векторного моделирования; новейшие информационные и коммуникационные технологии</w:t>
            </w:r>
            <w:r w:rsidRPr="006C68E9">
              <w:rPr>
                <w:spacing w:val="-5"/>
                <w:lang w:val="ky-KG"/>
              </w:rPr>
              <w:t>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</w:t>
            </w:r>
            <w:r w:rsidRPr="006C68E9">
              <w:rPr>
                <w:bCs/>
              </w:rPr>
              <w:t xml:space="preserve">взаимосвязь шрифта с другими видами культуры в различные исторические эпохи; классификацию шрифтов по графическим признакам; </w:t>
            </w:r>
            <w:r w:rsidRPr="006C68E9">
              <w:t>историю</w:t>
            </w:r>
            <w:r w:rsidRPr="006C68E9">
              <w:rPr>
                <w:bCs/>
              </w:rPr>
              <w:t xml:space="preserve"> развития письменности;</w:t>
            </w:r>
            <w:r w:rsidRPr="006C68E9">
              <w:t xml:space="preserve"> теорию и терминологию в шрифтовом дизайне и орнаменте, современные тенденции в шрифтовой культуре;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области технической эстетики и художественного конструирования изделий, а также навыки проектирования и художественно-конструкторского анализа дизайнерских изделий; основные требования к оформлению текстовой и графической технической документации; конструкции проектов с учетом свойств материалов и технологий изготовления; научно-теоретические понятия познавательно-преобразующей деятельности человека, лежащей в основе творческого процесса конструирования; теоретическое и практическое овладение общими основами культуры творческо–конструкторской деятельности (проективной, конструкторско– технологической, экономической, эстетической, экологической, рефлексивной); 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основные сведения о предмете эргономики, её целях и задачах как науки о взаимодействии человека и окружающих его бытовых, технических и организационных предметно-пространственных </w:t>
            </w:r>
            <w:r w:rsidRPr="006C68E9">
              <w:lastRenderedPageBreak/>
              <w:t>системах; основные сведения об эргономических факторах, применяемых при проектировании простых вещей; основные сведения о методах эргономических исследований в эргономике, их развитие и использование в проектировании вещи имеющих простое устройство; основные сведения об особенностях проектирования эргономических систем разного класса и ранга; об эргономике: в быту, на производстве, в городской среде; основные сведения о специфических видах эргономических систем (визуальных, информационных, системах управления), о понятиях в видеоэкологии, проблемах адаптации и персонализации среды, о дизайне элементов эргосистем; основные сведения об основных формах эргономического анализа средовых ситуаций и компонентов среды при организации рабочего места и подбора профессионального инструмента дизайнера; основные принципы проектирования и норм стандартизации, простых вещей при их производстве; основные законы о применении и взаимосвязях цвета и света при проектировании дизайн-объектов (цвето и свето-дизайн);основные принципы создания проекта изделий (выявление и подчёркивание разных зон жилой и общественной среды с соблюдением знаний об эргономических факторах и требованиях), способы трансформации средового пространства в дизайне;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 xml:space="preserve"> - основы промышленной графики, методы и технологию ручных классических техник архитектурно-дизайнерской графики, нормы проектной подачи (оформления графических и текстовых материалов), современные направления визуальной культуры</w:t>
            </w:r>
            <w:r w:rsidRPr="006C68E9">
              <w:rPr>
                <w:spacing w:val="-5"/>
                <w:lang w:val="ky-KG"/>
              </w:rPr>
              <w:t>;</w:t>
            </w:r>
            <w:r w:rsidR="0095465E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 xml:space="preserve">особенности мелкой и декоративной </w:t>
            </w:r>
            <w:r w:rsidRPr="006C68E9">
              <w:rPr>
                <w:spacing w:val="-5"/>
                <w:lang w:val="ky-KG"/>
              </w:rPr>
              <w:lastRenderedPageBreak/>
              <w:t>пластики;</w:t>
            </w:r>
          </w:p>
          <w:p w:rsidR="00732B41" w:rsidRPr="006C68E9" w:rsidRDefault="00732B41" w:rsidP="00732B41">
            <w:pPr>
              <w:widowControl w:val="0"/>
              <w:ind w:left="69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lang w:val="ky-KG"/>
              </w:rPr>
              <w:t xml:space="preserve">- </w:t>
            </w:r>
            <w:r w:rsidRPr="006C68E9">
              <w:t>способы обработки материалов, способы трансформации поверхности, приемы гармонизации форм, основы инженерного обеспечения</w:t>
            </w:r>
            <w:r w:rsidRPr="006C68E9">
              <w:rPr>
                <w:spacing w:val="-4"/>
              </w:rPr>
              <w:t>; технологические, эксплуатационные и гигиенические требования, предъявляемые к материалам; особенности испытания материалов;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 xml:space="preserve"> - основные ценности культуры и искусства, иметь уважительное и бережное отношение к историческому наследию и культурным ценностям, толерантно воспринимать социальные и культурные различия; значение гуманистических ценностей для сохранения и развития современной цивилизации; быть готовым принять нравственные обязанности по отношению к окружающей природе, обществу, другим людям и самому себе</w:t>
            </w:r>
            <w:r w:rsidRPr="006C68E9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уметь: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-изображать объекты предметного мира, пространство, фигуру человека, средствами академического рисунка; использовать основные изобразительные техники и материалы; изображать  объекты предметного мира, пространство, фигуру человека, средствами академической живописи; использовать основные изобразительные техники и материалы;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формировать и развивать творческое мышление; владеть пластической грамотой в построении тематического эскиза;</w:t>
            </w:r>
          </w:p>
          <w:p w:rsidR="00732B41" w:rsidRPr="006C68E9" w:rsidRDefault="00732B41" w:rsidP="00732B41">
            <w:pPr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 - </w:t>
            </w:r>
            <w:r w:rsidRPr="006C68E9">
              <w:rPr>
                <w:spacing w:val="-5"/>
                <w:lang w:val="ky-KG"/>
              </w:rPr>
              <w:t>оформлять и выполнять  чертежи в соответствии с единой системой конструкторской документации; выполнять геометрические построения, эскизы, чертежи, схемы, аксонометрические изображения деталей, узлов, изделий и архитектурного пространства;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применять теоретические знания перспективы в художественно – проектной практике и </w:t>
            </w:r>
            <w:r w:rsidRPr="006C68E9">
              <w:rPr>
                <w:spacing w:val="-5"/>
                <w:lang w:val="ky-KG"/>
              </w:rPr>
              <w:lastRenderedPageBreak/>
              <w:t xml:space="preserve">преподавательской деятельности;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определять стилевые особенности в искусстве разных эпох и направлений; применять знания истории искусства в художественно – проектном и преподавательской деятельности;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определять стилевые особенности в искусстве разных эпох и направлений; применять знания истории искусства в художественно – проектном и преподавательской деятельности;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- использовать знания пластической анатомии в практических занятиях с анатомическим рисунком; </w:t>
            </w:r>
            <w:r w:rsidRPr="006C68E9">
              <w:t>определить цель и пластическую задачу постановки; выполнять эскизную работу; донести для зрителя пластическую задачу в доступной и доходчивой форме; собирать, обрабатывать информацию по пластической анатомии: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применять виды скульптурной формы в разных по сложности художественых решениях;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>- осуществлять выбор и использовать программу компьютерной графики для решения задач сервиса; выполнять обработку фотографии, создавать изображения, компьютерный коллаж, рекламу в программе растровой графики Adobe</w:t>
            </w:r>
            <w:r w:rsidR="004C473A" w:rsidRPr="006C68E9">
              <w:t xml:space="preserve"> </w:t>
            </w:r>
            <w:r w:rsidRPr="006C68E9">
              <w:t>Photoshop; создавать и редактировать изображение, создавать макет в программах векторной графики Adobe</w:t>
            </w:r>
            <w:r w:rsidR="004C473A" w:rsidRPr="006C68E9">
              <w:t xml:space="preserve"> </w:t>
            </w:r>
            <w:r w:rsidRPr="006C68E9">
              <w:t>Illustrator, Corel</w:t>
            </w:r>
            <w:r w:rsidR="004C473A" w:rsidRPr="006C68E9">
              <w:t xml:space="preserve"> </w:t>
            </w:r>
            <w:r w:rsidRPr="006C68E9">
              <w:t>Draw; разрабатывать процесс предоставления услуг; в том числе в соответствии с требованиями потребителя, на основе новейших информационных и коммуникационных технологий</w:t>
            </w:r>
            <w:r w:rsidRPr="006C68E9">
              <w:rPr>
                <w:spacing w:val="-5"/>
                <w:lang w:val="ky-KG"/>
              </w:rPr>
              <w:t>.</w:t>
            </w:r>
          </w:p>
          <w:p w:rsidR="00732B41" w:rsidRPr="006C68E9" w:rsidRDefault="00732B41" w:rsidP="00732B41">
            <w:pPr>
              <w:widowControl w:val="0"/>
              <w:jc w:val="both"/>
              <w:rPr>
                <w:b/>
                <w:spacing w:val="-5"/>
                <w:lang w:val="ky-KG"/>
              </w:rPr>
            </w:pPr>
            <w:r w:rsidRPr="006C68E9">
              <w:t xml:space="preserve">- </w:t>
            </w:r>
            <w:r w:rsidRPr="006C68E9">
              <w:rPr>
                <w:spacing w:val="-5"/>
                <w:lang w:val="ky-KG"/>
              </w:rPr>
              <w:t>применять различные виды шрифтов  при художественно – графическом оформлении проектов;</w:t>
            </w:r>
            <w:r w:rsidRPr="006C68E9">
              <w:t xml:space="preserve">анализировать шрифты и орнаменты в историческом, культурологическом и композиционном аспекте, отбирать </w:t>
            </w:r>
            <w:r w:rsidRPr="006C68E9">
              <w:lastRenderedPageBreak/>
              <w:t>шрифты для той или иной типографической ситуации, русифицировать латинские шрифты, проектировать дополнительные начертания к гарнитуре, проектировать акцидентные шрифты, проектировать орнаменты в различных исторических и совремнных стилях;</w:t>
            </w:r>
            <w:r w:rsidR="004C473A" w:rsidRPr="006C68E9">
              <w:t xml:space="preserve"> </w:t>
            </w:r>
            <w:r w:rsidRPr="006C68E9">
              <w:rPr>
                <w:bCs/>
              </w:rPr>
              <w:t>пластически грамотно закомпоновать в заданном формате текст фразы и равномерно расположить отдельные буквы в строке; правильно отобразить характер и пропорции каждой буквы шрифта; в шрифтовых композициях выражать визуально- пластические характеристики: открытость и замкнутость формы, плавность и острота, динамика и статика, плоскостность и объемность, ритм и прочие факторы;</w:t>
            </w:r>
            <w:r w:rsidR="004C473A" w:rsidRPr="006C68E9">
              <w:rPr>
                <w:bCs/>
              </w:rPr>
              <w:t xml:space="preserve"> </w:t>
            </w:r>
            <w:r w:rsidRPr="006C68E9">
              <w:rPr>
                <w:bCs/>
              </w:rPr>
              <w:t>соединять в единую композицию рукописный шрифт с более строгими шрифтовыми формами;</w:t>
            </w:r>
            <w:r w:rsidRPr="006C68E9">
              <w:rPr>
                <w:spacing w:val="-5"/>
                <w:lang w:val="ky-KG"/>
              </w:rPr>
              <w:t xml:space="preserve">выполнятьподбор шрифтов и исполнение их при написании плакатов, растяжек и т.д.; </w:t>
            </w:r>
            <w:r w:rsidRPr="006C68E9">
              <w:t>навыкам</w:t>
            </w:r>
            <w:r w:rsidR="004C473A" w:rsidRPr="006C68E9">
              <w:t xml:space="preserve"> </w:t>
            </w:r>
            <w:r w:rsidRPr="006C68E9">
              <w:t>и</w:t>
            </w:r>
            <w:r w:rsidR="004C473A" w:rsidRPr="006C68E9">
              <w:t xml:space="preserve"> </w:t>
            </w:r>
            <w:r w:rsidRPr="006C68E9">
              <w:rPr>
                <w:bCs/>
              </w:rPr>
              <w:t>выражения шрифтового образа, используя все наработанные возможности как компьютерной техники, так и «ручных» материалов (широконечное и остроконечное перо, круглая или плоская кисть и т. п.);навыками сопоставления парадоксальных форм шрифтовых и пространственных особенностей листа;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rPr>
                <w:spacing w:val="-5"/>
                <w:lang w:val="ky-KG"/>
              </w:rPr>
              <w:t xml:space="preserve"> - </w:t>
            </w:r>
            <w:r w:rsidRPr="006C68E9">
              <w:t>формировать требования к конструкции изделия и оценки ее качества, анализа существующих конструкторских решений и установления оптимальных параметров конструируемого изделия;</w:t>
            </w:r>
            <w:r w:rsidR="004C473A" w:rsidRPr="006C68E9">
              <w:t xml:space="preserve"> </w:t>
            </w:r>
            <w:r w:rsidRPr="006C68E9">
              <w:t>разработать техническое предложение с составлением кинематических схем вариантов компоновочных решений, согласовать конструкторское решение с технологией изготовления;</w:t>
            </w:r>
            <w:r w:rsidR="004C473A" w:rsidRPr="006C68E9">
              <w:t xml:space="preserve"> </w:t>
            </w:r>
            <w:r w:rsidRPr="006C68E9">
              <w:t xml:space="preserve">формировать знания и умения по экономическому </w:t>
            </w:r>
            <w:r w:rsidRPr="006C68E9">
              <w:lastRenderedPageBreak/>
              <w:t>обоснованию и экономической оценке художественной конструкции дизайн-проекта;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>- применять на практике основные методы и методики эргономических исследований при создании дизайн-проектов простых вещей;</w:t>
            </w:r>
            <w:r w:rsidR="004C473A" w:rsidRPr="006C68E9">
              <w:t xml:space="preserve"> </w:t>
            </w:r>
            <w:r w:rsidRPr="006C68E9">
              <w:t>ориентироваться в различных видах эргономических систем (визуальных, информационных, системах управления), создавать и применять различные конструкции в соответствии с эргономическими требованиями;</w:t>
            </w:r>
            <w:r w:rsidR="004C473A" w:rsidRPr="006C68E9">
              <w:t xml:space="preserve"> </w:t>
            </w:r>
            <w:r w:rsidRPr="006C68E9">
              <w:t>грамотно проводить эргономический анализ средовых ситуаций и компонентов среды при организации рабочего места дизайнера и подбора профессионального инструмента;</w:t>
            </w:r>
            <w:r w:rsidR="004C473A" w:rsidRPr="006C68E9">
              <w:t xml:space="preserve"> </w:t>
            </w:r>
            <w:r w:rsidRPr="006C68E9">
              <w:t>грамотно формировать проектные концепции «игрового дизайна» с учётом эргономических требований и норм;</w:t>
            </w:r>
            <w:r w:rsidR="004C473A" w:rsidRPr="006C68E9">
              <w:t xml:space="preserve"> </w:t>
            </w:r>
            <w:r w:rsidRPr="006C68E9">
              <w:t>профессионально и грамотно применять знания об эргономике при создании проектов и гармонизации средового пространства обитания человека в окружающем мире;</w:t>
            </w:r>
            <w:r w:rsidR="004C473A" w:rsidRPr="006C68E9">
              <w:t xml:space="preserve"> </w:t>
            </w:r>
            <w:r w:rsidRPr="006C68E9">
              <w:t>грамотно объединять особенности образа жизни человека и стиля предметной среды с социальной перспективой развития современного общества (на основе социально психологического фактора);последовательно выполнять творческую работу (от фор эскиза до его воплощения в различных материалах);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</w:pPr>
            <w:r w:rsidRPr="006C68E9">
              <w:t xml:space="preserve"> - грамотно и эффектно представлять все проектные материалы;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ind w:left="32"/>
              <w:jc w:val="both"/>
              <w:rPr>
                <w:spacing w:val="-4"/>
              </w:rPr>
            </w:pPr>
            <w:r w:rsidRPr="006C68E9">
              <w:rPr>
                <w:b/>
                <w:spacing w:val="-5"/>
                <w:lang w:val="ky-KG"/>
              </w:rPr>
              <w:t xml:space="preserve">- </w:t>
            </w:r>
            <w:r w:rsidRPr="006C68E9">
              <w:rPr>
                <w:spacing w:val="-4"/>
              </w:rPr>
              <w:t>выбирать материалы на основе анализа их свойств для конкретного применения в художественных изделиях;</w:t>
            </w:r>
            <w:r w:rsidR="004C473A" w:rsidRPr="006C68E9">
              <w:rPr>
                <w:spacing w:val="-4"/>
              </w:rPr>
              <w:t xml:space="preserve"> </w:t>
            </w:r>
            <w:r w:rsidRPr="006C68E9">
              <w:t>организовывать проектный материал для передачи творческого художественного замысла;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 xml:space="preserve"> - применять методы и средства познания, обучения и самоконтроля для интеллектуального развития, повышения культурного уровня и </w:t>
            </w:r>
            <w:r w:rsidRPr="006C68E9">
              <w:lastRenderedPageBreak/>
              <w:t xml:space="preserve">профессиональной компетенции, нравственного и физического самосовершенствования; 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владеть: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-навыками компоновки и нахождения пропорций, тоновых конструктивно линейных построений</w:t>
            </w:r>
            <w:r w:rsidR="00D72421">
              <w:rPr>
                <w:spacing w:val="-5"/>
                <w:lang w:val="ky-KG"/>
              </w:rPr>
              <w:t>;</w:t>
            </w:r>
          </w:p>
          <w:p w:rsidR="00D72421" w:rsidRDefault="00732B41" w:rsidP="00732B41">
            <w:pPr>
              <w:autoSpaceDE w:val="0"/>
              <w:autoSpaceDN w:val="0"/>
              <w:adjustRightInd w:val="0"/>
              <w:jc w:val="both"/>
            </w:pPr>
            <w:r w:rsidRPr="006C68E9">
              <w:t xml:space="preserve"> - техникой академической живописи, раб</w:t>
            </w:r>
            <w:r w:rsidR="00D72421">
              <w:t>отой с применяемыми материалами;</w:t>
            </w:r>
            <w:r w:rsidRPr="006C68E9">
              <w:t xml:space="preserve"> 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t xml:space="preserve">- </w:t>
            </w:r>
            <w:r w:rsidRPr="006C68E9">
              <w:rPr>
                <w:lang w:val="ky-KG"/>
              </w:rPr>
              <w:t>техникой чертежных работ и навыками построения перспективы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4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техникой чертежных работ и навыками построения перспективы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 - методикой практического применения знаний по истории искусств в творческой и преподавательской работе.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6C68E9">
              <w:t>- методами общения с окружающими для поиска модели при работе над художественным произведением; навыками и опытом работы над натурными постановками;</w:t>
            </w:r>
          </w:p>
          <w:p w:rsidR="00D72421" w:rsidRDefault="00732B41" w:rsidP="00732B41">
            <w:pPr>
              <w:autoSpaceDE w:val="0"/>
              <w:autoSpaceDN w:val="0"/>
              <w:adjustRightInd w:val="0"/>
              <w:jc w:val="both"/>
            </w:pPr>
            <w:r w:rsidRPr="006C68E9">
              <w:t xml:space="preserve"> - опытом работы с программными средствами компьютерной графики с целью разработки услуг</w:t>
            </w:r>
            <w:r w:rsidRPr="006C68E9">
              <w:rPr>
                <w:spacing w:val="-5"/>
              </w:rPr>
              <w:t xml:space="preserve">; </w:t>
            </w:r>
            <w:r w:rsidRPr="006C68E9">
              <w:t>методами проектирования и компьютерной обработки цифровой фотографии; приемами работы с цветом в компьютерной графике;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6C68E9">
              <w:t xml:space="preserve"> </w:t>
            </w:r>
            <w:r w:rsidRPr="006C68E9">
              <w:rPr>
                <w:spacing w:val="-5"/>
                <w:lang w:val="ky-KG"/>
              </w:rPr>
              <w:t>- навыками практического исполнения</w:t>
            </w:r>
            <w:r w:rsidR="00D72421">
              <w:rPr>
                <w:spacing w:val="-5"/>
                <w:lang w:val="ky-KG"/>
              </w:rPr>
              <w:t xml:space="preserve"> </w:t>
            </w:r>
            <w:r w:rsidRPr="006C68E9">
              <w:rPr>
                <w:spacing w:val="-5"/>
                <w:lang w:val="ky-KG"/>
              </w:rPr>
              <w:t>основных видов скульптур в соответствии с их особенностями и свойствами  материалов;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rPr>
                <w:lang w:val="ky-KG"/>
              </w:rPr>
              <w:t xml:space="preserve"> - </w:t>
            </w:r>
            <w:r w:rsidRPr="006C68E9">
              <w:t xml:space="preserve">раскрытием сущности и структуры творческо-конструкторской деятельности как вида общественно-полезной деятельности по преобразованию окружающей природной и предметной среды, созданию социально значимых материальных ценностей в соответствии с требованиями дизайна; </w:t>
            </w:r>
          </w:p>
          <w:p w:rsidR="00732B41" w:rsidRPr="006C68E9" w:rsidRDefault="00D72421" w:rsidP="00732B41">
            <w:pPr>
              <w:ind w:left="2"/>
              <w:jc w:val="both"/>
            </w:pPr>
            <w:r>
              <w:t xml:space="preserve"> - </w:t>
            </w:r>
            <w:r w:rsidR="00732B41" w:rsidRPr="006C68E9">
              <w:t>культурой мышления, способностью к обобщению, анализу, восприятию информации, постановке цели и выбору путей ее достижения;</w:t>
            </w:r>
            <w:r w:rsidR="004C473A" w:rsidRPr="006C68E9">
              <w:t xml:space="preserve"> </w:t>
            </w:r>
            <w:r w:rsidR="00732B41" w:rsidRPr="006C68E9">
              <w:t>навыками эскизно</w:t>
            </w:r>
            <w:r>
              <w:t xml:space="preserve"> </w:t>
            </w:r>
            <w:r w:rsidR="00732B41" w:rsidRPr="006C68E9">
              <w:t xml:space="preserve">- графического поиска технического </w:t>
            </w:r>
            <w:r w:rsidR="00732B41" w:rsidRPr="006C68E9">
              <w:lastRenderedPageBreak/>
              <w:t>решения, составления текстовой и графической документации;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создания грамотного средового пространства на основе знаний об эргономике, предпроектного эргономического анализа окружающей среды обитания современного человека и общества; 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>создания конструкции вещей с использованием эргономических норм и требований;</w:t>
            </w:r>
            <w:r w:rsidR="004C473A" w:rsidRPr="006C68E9">
              <w:t xml:space="preserve"> </w:t>
            </w:r>
            <w:r w:rsidRPr="006C68E9">
              <w:t>создания грамотного эргономического пространства для обитания современного человека (в быту и на работе);</w:t>
            </w:r>
          </w:p>
          <w:p w:rsidR="00732B41" w:rsidRPr="006C68E9" w:rsidRDefault="00732B41" w:rsidP="00732B41">
            <w:pPr>
              <w:ind w:left="2"/>
              <w:jc w:val="both"/>
              <w:rPr>
                <w:spacing w:val="-5"/>
                <w:lang w:val="ky-KG"/>
              </w:rPr>
            </w:pPr>
            <w:r w:rsidRPr="006C68E9">
              <w:t xml:space="preserve"> - принципами выбора техники исполнения и способами организации проектного материала для передачи творческого проектно-художественного замысла</w:t>
            </w:r>
            <w:r w:rsidRPr="006C68E9">
              <w:rPr>
                <w:spacing w:val="-5"/>
                <w:lang w:val="ky-KG"/>
              </w:rPr>
              <w:t>;</w:t>
            </w:r>
          </w:p>
          <w:p w:rsidR="00732B41" w:rsidRPr="006C68E9" w:rsidRDefault="00732B41" w:rsidP="00732B41">
            <w:pPr>
              <w:ind w:left="2"/>
              <w:jc w:val="both"/>
            </w:pPr>
            <w:r w:rsidRPr="006C68E9">
              <w:t xml:space="preserve"> - методами анализа с учетом выявления свойств, характеристики, достоинств и недостатков строительных материалов;</w:t>
            </w:r>
          </w:p>
          <w:p w:rsidR="00732B41" w:rsidRDefault="00732B41" w:rsidP="00732B41">
            <w:pPr>
              <w:ind w:left="2"/>
              <w:jc w:val="both"/>
            </w:pPr>
            <w:r w:rsidRPr="006C68E9">
              <w:t xml:space="preserve"> - основными методами, способами и средствами получения, хранения, переработки информации при изучении произведений искусства и архитектуры.</w:t>
            </w:r>
          </w:p>
          <w:p w:rsidR="00D72421" w:rsidRPr="006C68E9" w:rsidRDefault="00D72421" w:rsidP="00732B41">
            <w:pPr>
              <w:ind w:left="2"/>
              <w:jc w:val="both"/>
              <w:rPr>
                <w:b/>
                <w:spacing w:val="-5"/>
                <w:lang w:val="ky-KG"/>
              </w:rPr>
            </w:pP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Рисунок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Живопись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Композиция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Мастерство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Черчение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Перспектива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История искусств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История ИЗО КР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Культурология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Пластическая анатомия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Скульптура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Шрифт 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Компьютерная графика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Художественное конструирование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Эргономика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Промышленная графика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 xml:space="preserve">Материаловедене </w:t>
            </w: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32B41" w:rsidRPr="006C68E9" w:rsidRDefault="00732B41" w:rsidP="00732B41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История дизайна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lastRenderedPageBreak/>
              <w:t>ПК1-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t>ПК16</w:t>
            </w:r>
          </w:p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732B41" w:rsidRPr="006C68E9" w:rsidTr="0095465E">
        <w:trPr>
          <w:trHeight w:val="1362"/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ВАРИАТИВНАЯ ЧАСТЬ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60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Рисунок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Живопись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Композиция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Мастерство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Цветоведение</w:t>
            </w:r>
          </w:p>
        </w:tc>
        <w:tc>
          <w:tcPr>
            <w:tcW w:w="992" w:type="dxa"/>
          </w:tcPr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6C68E9">
              <w:rPr>
                <w:spacing w:val="-5"/>
                <w:lang w:val="ky-KG"/>
              </w:rPr>
              <w:t>ПК1-</w:t>
            </w:r>
          </w:p>
          <w:p w:rsidR="00732B41" w:rsidRPr="006C68E9" w:rsidRDefault="00732B41" w:rsidP="00732B41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highlight w:val="yellow"/>
                <w:lang w:val="ky-KG"/>
              </w:rPr>
            </w:pPr>
            <w:r w:rsidRPr="006C68E9">
              <w:rPr>
                <w:spacing w:val="-5"/>
                <w:lang w:val="ky-KG"/>
              </w:rPr>
              <w:t>ПК16</w:t>
            </w: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4</w:t>
            </w: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bCs/>
                <w:color w:val="000000"/>
              </w:rPr>
              <w:t xml:space="preserve">ПРАКТИКА 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40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t>ПК1-</w:t>
            </w:r>
          </w:p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C68E9">
              <w:rPr>
                <w:iCs/>
              </w:rPr>
              <w:t>ПК16</w:t>
            </w: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5</w:t>
            </w: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701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421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6C68E9">
              <w:rPr>
                <w:b/>
                <w:spacing w:val="-5"/>
                <w:lang w:val="ky-KG"/>
              </w:rPr>
              <w:t>ФИЗИЧЕСКАЯ КУЛЬТУРА (по 2 часа в неделю в 3-7 семестрах)</w:t>
            </w:r>
          </w:p>
        </w:tc>
        <w:tc>
          <w:tcPr>
            <w:tcW w:w="1701" w:type="dxa"/>
          </w:tcPr>
          <w:p w:rsidR="00732B41" w:rsidRPr="006C68E9" w:rsidRDefault="003268FB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176 часов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2B41" w:rsidRPr="006C68E9" w:rsidTr="0095465E">
        <w:trPr>
          <w:jc w:val="center"/>
        </w:trPr>
        <w:tc>
          <w:tcPr>
            <w:tcW w:w="558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732B41" w:rsidRPr="006C68E9" w:rsidRDefault="00B638B3" w:rsidP="00B638B3">
            <w:pPr>
              <w:widowControl w:val="0"/>
              <w:autoSpaceDE w:val="0"/>
              <w:autoSpaceDN w:val="0"/>
              <w:adjustRightInd w:val="0"/>
              <w:rPr>
                <w:b/>
                <w:spacing w:val="-5"/>
                <w:lang w:val="ky-KG"/>
              </w:rPr>
            </w:pPr>
            <w:r w:rsidRPr="00A17D6B">
              <w:rPr>
                <w:b/>
              </w:rPr>
              <w:t xml:space="preserve">Общая трудоемкость </w:t>
            </w:r>
            <w:r w:rsidRPr="00A17D6B">
              <w:rPr>
                <w:b/>
                <w:bCs/>
                <w:iCs/>
                <w:lang w:val="ky-KG"/>
              </w:rPr>
              <w:t>образовательной программы</w:t>
            </w:r>
          </w:p>
        </w:tc>
        <w:tc>
          <w:tcPr>
            <w:tcW w:w="1701" w:type="dxa"/>
          </w:tcPr>
          <w:p w:rsidR="00732B41" w:rsidRPr="006C68E9" w:rsidRDefault="00845665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267</w:t>
            </w:r>
          </w:p>
        </w:tc>
        <w:tc>
          <w:tcPr>
            <w:tcW w:w="208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732B41" w:rsidRPr="006C68E9" w:rsidRDefault="00732B41" w:rsidP="00732B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D72421" w:rsidRDefault="00D72421" w:rsidP="00732B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lang w:val="ky-KG"/>
        </w:rPr>
      </w:pPr>
    </w:p>
    <w:p w:rsidR="00D72421" w:rsidRDefault="00D72421">
      <w:pPr>
        <w:rPr>
          <w:spacing w:val="-5"/>
          <w:lang w:val="ky-KG"/>
        </w:rPr>
      </w:pPr>
      <w:r>
        <w:rPr>
          <w:spacing w:val="-5"/>
          <w:lang w:val="ky-KG"/>
        </w:rPr>
        <w:br w:type="page"/>
      </w:r>
    </w:p>
    <w:p w:rsidR="00732B41" w:rsidRDefault="00732B41" w:rsidP="00732B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lang w:val="ky-KG"/>
        </w:rPr>
      </w:pPr>
    </w:p>
    <w:p w:rsidR="00D24C34" w:rsidRPr="005F1F2F" w:rsidRDefault="00D24C34" w:rsidP="00D24C34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p w:rsidR="00B0440B" w:rsidRDefault="00B0440B" w:rsidP="00732B41">
      <w:pPr>
        <w:rPr>
          <w:b/>
        </w:rPr>
      </w:pPr>
    </w:p>
    <w:p w:rsidR="00D24C34" w:rsidRPr="00B0440B" w:rsidRDefault="00D24C34" w:rsidP="00732B41">
      <w:pPr>
        <w:rPr>
          <w:b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2908"/>
        <w:gridCol w:w="626"/>
        <w:gridCol w:w="709"/>
        <w:gridCol w:w="502"/>
        <w:gridCol w:w="636"/>
        <w:gridCol w:w="516"/>
        <w:gridCol w:w="516"/>
        <w:gridCol w:w="516"/>
        <w:gridCol w:w="516"/>
        <w:gridCol w:w="389"/>
        <w:gridCol w:w="127"/>
        <w:gridCol w:w="109"/>
        <w:gridCol w:w="424"/>
      </w:tblGrid>
      <w:tr w:rsidR="00D24C34" w:rsidRPr="00AE6B07" w:rsidTr="00852FB5">
        <w:trPr>
          <w:trHeight w:val="315"/>
          <w:jc w:val="center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Примерный учебный план</w:t>
            </w:r>
          </w:p>
        </w:tc>
      </w:tr>
      <w:tr w:rsidR="00D24C34" w:rsidRPr="00AE6B07" w:rsidTr="00852FB5">
        <w:trPr>
          <w:trHeight w:val="315"/>
          <w:jc w:val="center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среднего профессионального образования</w:t>
            </w:r>
          </w:p>
        </w:tc>
      </w:tr>
      <w:tr w:rsidR="00D24C34" w:rsidRPr="00AE6B07" w:rsidTr="00852FB5">
        <w:trPr>
          <w:trHeight w:val="315"/>
          <w:jc w:val="center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специальность: 070601 – “Дизайн”</w:t>
            </w:r>
          </w:p>
        </w:tc>
      </w:tr>
      <w:tr w:rsidR="00D24C34" w:rsidRPr="00AE6B07" w:rsidTr="00852FB5">
        <w:trPr>
          <w:trHeight w:val="315"/>
          <w:jc w:val="center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квалификация: художник - дизайнер</w:t>
            </w:r>
          </w:p>
        </w:tc>
      </w:tr>
      <w:tr w:rsidR="00D24C34" w:rsidRPr="00AE6B07" w:rsidTr="00852FB5">
        <w:trPr>
          <w:trHeight w:val="315"/>
          <w:jc w:val="center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AE6B07">
              <w:rPr>
                <w:b/>
                <w:bCs/>
                <w:color w:val="000000"/>
              </w:rPr>
              <w:t>нормативный срок обучения: 3 года 10 месяцев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AE6B07" w:rsidRDefault="00D24C34" w:rsidP="0095465E">
            <w:pPr>
              <w:rPr>
                <w:color w:val="000000"/>
              </w:rPr>
            </w:pP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№ 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Наименование учебных дисциплин (в том числе практик)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Общая трудоемкость</w:t>
            </w:r>
          </w:p>
        </w:tc>
        <w:tc>
          <w:tcPr>
            <w:tcW w:w="4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Примерное распределение по семестрам</w:t>
            </w:r>
          </w:p>
        </w:tc>
      </w:tr>
      <w:tr w:rsidR="00D24C34" w:rsidRPr="00AE6B07" w:rsidTr="00597473">
        <w:trPr>
          <w:trHeight w:val="115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в часах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 семестр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5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 семестр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7 семестр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 семестр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Количество недель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12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852FB5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Кыргызский язык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Кыргызская литература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Русский язык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Мировая литература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Иностранный язык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Кыргызстана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Мировая история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Человек и общество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Математика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Астрономия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Физика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Химия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Биология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География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Начальная военная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Физическая 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360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852FB5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Общегуманитарный цикл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lastRenderedPageBreak/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Кыргызский язык и литература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Русский язык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Иностранный язык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Кыргызстана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Манасоведение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Основы маркетинга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</w:rPr>
            </w:pPr>
            <w:r w:rsidRPr="00852F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</w:rPr>
            </w:pPr>
            <w:r w:rsidRPr="00852F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</w:rPr>
            </w:pPr>
            <w:r w:rsidRPr="00852F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7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852FB5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Математический и естественнонаучный цикл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r w:rsidRPr="00852F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FF0000"/>
              </w:rPr>
            </w:pPr>
            <w:r w:rsidRPr="00852FB5">
              <w:rPr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FF0000"/>
              </w:rPr>
            </w:pPr>
            <w:r w:rsidRPr="00852FB5">
              <w:rPr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Профессиональная математика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Информатика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Основы экологии / География КР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852FB5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24C34" w:rsidRPr="00852F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</w:rPr>
            </w:pPr>
            <w:r w:rsidRPr="00852FB5">
              <w:rPr>
                <w:b/>
                <w:bCs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5910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Рисунок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Живопись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 xml:space="preserve">Композиция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Мастерство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 xml:space="preserve">Черчение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Перспектива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искусств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ИЗО КР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Культурология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Пластическая анатомия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Скульптура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Шрифт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Компьютерная графика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Художественное конструирование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Эргономика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Промышленная графика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Материаловедение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История дизайна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112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Вариативная часть (дополнительная работа под руководством преподавателя)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lastRenderedPageBreak/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Рисунок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Живопись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Композиция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Мастерство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480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Цветоведение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5910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852FB5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Педагогическая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780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Пленэрная (работа с натуры на открытом воздухе)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Искусствовед. (изучение памятников искусства КР)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Учебная (по профилю специальности)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Преддипломная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852FB5" w:rsidP="009546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Итоговая государственная аттестация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Подготовка выпускной квалификационной работы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D24C34" w:rsidRPr="00AE6B07" w:rsidTr="00597473">
        <w:trPr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Государственный экзамен ("История Кыргызстана", "История ИЗО")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jc w:val="right"/>
              <w:rPr>
                <w:color w:val="000000"/>
              </w:rPr>
            </w:pPr>
            <w:r w:rsidRPr="00852FB5">
              <w:rPr>
                <w:color w:val="000000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34" w:rsidRPr="00852FB5" w:rsidRDefault="00D24C34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</w:tr>
      <w:tr w:rsidR="00852FB5" w:rsidRPr="00AE6B07" w:rsidTr="00597473">
        <w:trPr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B5" w:rsidRPr="00852FB5" w:rsidRDefault="00852FB5" w:rsidP="0095465E">
            <w:pPr>
              <w:rPr>
                <w:b/>
                <w:color w:val="000000"/>
              </w:rPr>
            </w:pPr>
            <w:r w:rsidRPr="00852FB5">
              <w:rPr>
                <w:b/>
                <w:color w:val="000000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5" w:rsidRPr="00852FB5" w:rsidRDefault="00852FB5" w:rsidP="00301BEA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852FB5" w:rsidRDefault="00852FB5" w:rsidP="00301BE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651C71" w:rsidRDefault="00852FB5" w:rsidP="00597473">
            <w:pPr>
              <w:jc w:val="right"/>
              <w:rPr>
                <w:bCs/>
                <w:color w:val="000000"/>
              </w:rPr>
            </w:pPr>
            <w:r w:rsidRPr="00651C71">
              <w:rPr>
                <w:bCs/>
                <w:color w:val="000000"/>
              </w:rPr>
              <w:t>1</w:t>
            </w:r>
            <w:r w:rsidR="00597473" w:rsidRPr="00651C71">
              <w:rPr>
                <w:bCs/>
                <w:color w:val="000000"/>
              </w:rPr>
              <w:t>76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651C71" w:rsidRDefault="00852FB5" w:rsidP="00301BEA">
            <w:pPr>
              <w:rPr>
                <w:bCs/>
                <w:color w:val="000000"/>
              </w:rPr>
            </w:pPr>
            <w:r w:rsidRPr="00651C71">
              <w:rPr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852FB5" w:rsidRDefault="00852FB5" w:rsidP="00301BEA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852FB5" w:rsidRDefault="00852FB5" w:rsidP="00301BEA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852FB5" w:rsidRDefault="00852FB5" w:rsidP="00301BEA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852FB5" w:rsidRDefault="00852FB5" w:rsidP="00301BEA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B5" w:rsidRPr="00852FB5" w:rsidRDefault="00852FB5" w:rsidP="00301BEA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B5" w:rsidRPr="00852FB5" w:rsidRDefault="00852FB5" w:rsidP="00301BEA">
            <w:pPr>
              <w:rPr>
                <w:color w:val="000000"/>
              </w:rPr>
            </w:pPr>
            <w:r w:rsidRPr="00852FB5">
              <w:rPr>
                <w:color w:val="000000"/>
              </w:rPr>
              <w:t>х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B5" w:rsidRPr="00852FB5" w:rsidRDefault="00852FB5" w:rsidP="00301BEA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852FB5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852FB5" w:rsidRDefault="00852FB5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</w:tr>
      <w:tr w:rsidR="00852FB5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852FB5" w:rsidRDefault="00852FB5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rPr>
                <w:b/>
                <w:bCs/>
                <w:i/>
                <w:iCs/>
                <w:color w:val="000000"/>
              </w:rPr>
            </w:pPr>
            <w:r w:rsidRPr="00852FB5">
              <w:rPr>
                <w:b/>
                <w:bCs/>
                <w:i/>
                <w:iCs/>
                <w:color w:val="000000"/>
              </w:rPr>
              <w:t>Количество экзаменов (макс)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AF4639" w:rsidRDefault="00852FB5" w:rsidP="0095465E">
            <w:pPr>
              <w:jc w:val="center"/>
              <w:rPr>
                <w:color w:val="000000"/>
                <w:lang w:val="en-US"/>
              </w:rPr>
            </w:pPr>
            <w:r w:rsidRPr="00852FB5">
              <w:rPr>
                <w:color w:val="000000"/>
              </w:rPr>
              <w:t>8</w:t>
            </w:r>
            <w:r w:rsidR="00AF4639">
              <w:rPr>
                <w:color w:val="000000"/>
                <w:lang w:val="en-US"/>
              </w:rPr>
              <w:t>-10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AF4639" w:rsidRDefault="00852FB5" w:rsidP="0095465E">
            <w:pPr>
              <w:jc w:val="center"/>
              <w:rPr>
                <w:color w:val="000000"/>
                <w:lang w:val="en-US"/>
              </w:rPr>
            </w:pPr>
            <w:r w:rsidRPr="00852FB5">
              <w:rPr>
                <w:color w:val="000000"/>
              </w:rPr>
              <w:t>8</w:t>
            </w:r>
            <w:r w:rsidR="00AF4639">
              <w:rPr>
                <w:color w:val="000000"/>
                <w:lang w:val="en-US"/>
              </w:rPr>
              <w:t>-10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AF4639" w:rsidRDefault="00852FB5" w:rsidP="0095465E">
            <w:pPr>
              <w:jc w:val="center"/>
              <w:rPr>
                <w:color w:val="000000"/>
                <w:lang w:val="en-US"/>
              </w:rPr>
            </w:pPr>
            <w:r w:rsidRPr="00852FB5">
              <w:rPr>
                <w:color w:val="000000"/>
              </w:rPr>
              <w:t>8</w:t>
            </w:r>
            <w:r w:rsidR="00AF4639">
              <w:rPr>
                <w:color w:val="000000"/>
                <w:lang w:val="en-US"/>
              </w:rPr>
              <w:t>-10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AF4639" w:rsidRDefault="00852FB5" w:rsidP="0095465E">
            <w:pPr>
              <w:jc w:val="center"/>
              <w:rPr>
                <w:color w:val="000000"/>
                <w:lang w:val="en-US"/>
              </w:rPr>
            </w:pPr>
            <w:r w:rsidRPr="00852FB5">
              <w:rPr>
                <w:color w:val="000000"/>
              </w:rPr>
              <w:t>8</w:t>
            </w:r>
            <w:r w:rsidR="00AF4639">
              <w:rPr>
                <w:color w:val="000000"/>
                <w:lang w:val="en-US"/>
              </w:rPr>
              <w:t>-10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AF4639" w:rsidRDefault="00852FB5" w:rsidP="0095465E">
            <w:pPr>
              <w:jc w:val="right"/>
              <w:rPr>
                <w:color w:val="000000"/>
                <w:lang w:val="en-US"/>
              </w:rPr>
            </w:pPr>
            <w:r w:rsidRPr="00852FB5">
              <w:rPr>
                <w:color w:val="000000"/>
              </w:rPr>
              <w:t>8</w:t>
            </w:r>
            <w:r w:rsidR="00AF4639">
              <w:rPr>
                <w:color w:val="000000"/>
                <w:lang w:val="en-US"/>
              </w:rPr>
              <w:t>-10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AF4639" w:rsidRDefault="00852FB5" w:rsidP="0095465E">
            <w:pPr>
              <w:jc w:val="right"/>
              <w:rPr>
                <w:color w:val="000000"/>
                <w:lang w:val="en-US"/>
              </w:rPr>
            </w:pPr>
            <w:r w:rsidRPr="00852FB5">
              <w:rPr>
                <w:color w:val="000000"/>
              </w:rPr>
              <w:t>8</w:t>
            </w:r>
            <w:r w:rsidR="00AF4639">
              <w:rPr>
                <w:color w:val="000000"/>
                <w:lang w:val="en-US"/>
              </w:rPr>
              <w:t>-10</w:t>
            </w:r>
            <w:bookmarkStart w:id="0" w:name="_GoBack"/>
            <w:bookmarkEnd w:id="0"/>
          </w:p>
        </w:tc>
      </w:tr>
      <w:tr w:rsidR="00852FB5" w:rsidRPr="00AE6B07" w:rsidTr="0059747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852FB5" w:rsidRDefault="00852FB5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rPr>
                <w:b/>
                <w:bCs/>
                <w:i/>
                <w:iCs/>
                <w:color w:val="000000"/>
              </w:rPr>
            </w:pPr>
            <w:r w:rsidRPr="00852FB5">
              <w:rPr>
                <w:b/>
                <w:bCs/>
                <w:i/>
                <w:iCs/>
                <w:color w:val="000000"/>
              </w:rPr>
              <w:t>Количество курсовых работ/проектов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852FB5" w:rsidRDefault="00852FB5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852FB5" w:rsidRDefault="00852FB5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</w:tr>
      <w:tr w:rsidR="00852FB5" w:rsidRPr="00AE6B07" w:rsidTr="00597473">
        <w:trPr>
          <w:trHeight w:val="7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B5" w:rsidRPr="00852FB5" w:rsidRDefault="00852FB5" w:rsidP="0095465E">
            <w:pPr>
              <w:rPr>
                <w:color w:val="000000"/>
              </w:rPr>
            </w:pPr>
            <w:r w:rsidRPr="00852FB5">
              <w:rPr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852FB5">
            <w:pPr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Общая трудоемкость основной образовательной программы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D24C34">
            <w:pPr>
              <w:jc w:val="right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95465E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D24C34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D24C34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D24C34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D24C34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D24C34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43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FB5" w:rsidRPr="00852FB5" w:rsidRDefault="00852FB5" w:rsidP="00D24C34">
            <w:pPr>
              <w:jc w:val="center"/>
              <w:rPr>
                <w:b/>
                <w:bCs/>
                <w:color w:val="000000"/>
              </w:rPr>
            </w:pPr>
            <w:r w:rsidRPr="00852FB5">
              <w:rPr>
                <w:b/>
                <w:bCs/>
                <w:color w:val="000000"/>
              </w:rPr>
              <w:t>30</w:t>
            </w:r>
          </w:p>
        </w:tc>
      </w:tr>
    </w:tbl>
    <w:p w:rsidR="00AC2961" w:rsidRPr="00B0440B" w:rsidRDefault="00AC2961" w:rsidP="00AC2961"/>
    <w:sectPr w:rsidR="00AC2961" w:rsidRPr="00B0440B" w:rsidSect="00D72421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60" w:rsidRDefault="00927A60" w:rsidP="002B6E06">
      <w:r>
        <w:separator/>
      </w:r>
    </w:p>
  </w:endnote>
  <w:endnote w:type="continuationSeparator" w:id="0">
    <w:p w:rsidR="00927A60" w:rsidRDefault="00927A60" w:rsidP="002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15947"/>
      <w:docPartObj>
        <w:docPartGallery w:val="Page Numbers (Bottom of Page)"/>
        <w:docPartUnique/>
      </w:docPartObj>
    </w:sdtPr>
    <w:sdtEndPr/>
    <w:sdtContent>
      <w:p w:rsidR="0095465E" w:rsidRDefault="0095465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39">
          <w:rPr>
            <w:noProof/>
          </w:rPr>
          <w:t>29</w:t>
        </w:r>
        <w:r>
          <w:fldChar w:fldCharType="end"/>
        </w:r>
      </w:p>
    </w:sdtContent>
  </w:sdt>
  <w:p w:rsidR="0095465E" w:rsidRDefault="0095465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5E" w:rsidRDefault="0095465E">
    <w:pPr>
      <w:pStyle w:val="af1"/>
      <w:jc w:val="right"/>
    </w:pPr>
  </w:p>
  <w:p w:rsidR="0095465E" w:rsidRDefault="009546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60" w:rsidRDefault="00927A60" w:rsidP="002B6E06">
      <w:r>
        <w:separator/>
      </w:r>
    </w:p>
  </w:footnote>
  <w:footnote w:type="continuationSeparator" w:id="0">
    <w:p w:rsidR="00927A60" w:rsidRDefault="00927A60" w:rsidP="002B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1B52217"/>
    <w:multiLevelType w:val="hybridMultilevel"/>
    <w:tmpl w:val="25B642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962A9"/>
    <w:multiLevelType w:val="hybridMultilevel"/>
    <w:tmpl w:val="8742915A"/>
    <w:lvl w:ilvl="0" w:tplc="5B2AD7B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26B79DA"/>
    <w:multiLevelType w:val="hybridMultilevel"/>
    <w:tmpl w:val="EF42626C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645FD"/>
    <w:multiLevelType w:val="hybridMultilevel"/>
    <w:tmpl w:val="57F01B7E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1F4B1B"/>
    <w:multiLevelType w:val="hybridMultilevel"/>
    <w:tmpl w:val="4734F61C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4B677CB"/>
    <w:multiLevelType w:val="hybridMultilevel"/>
    <w:tmpl w:val="577EFB7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9A2BF4"/>
    <w:multiLevelType w:val="hybridMultilevel"/>
    <w:tmpl w:val="D25CB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15755"/>
    <w:multiLevelType w:val="hybridMultilevel"/>
    <w:tmpl w:val="435230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A70904"/>
    <w:multiLevelType w:val="hybridMultilevel"/>
    <w:tmpl w:val="272E7E40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4365A"/>
    <w:multiLevelType w:val="hybridMultilevel"/>
    <w:tmpl w:val="CD7498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F209B0"/>
    <w:multiLevelType w:val="multilevel"/>
    <w:tmpl w:val="58DC4A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6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0FD637E9"/>
    <w:multiLevelType w:val="hybridMultilevel"/>
    <w:tmpl w:val="B5BA3C08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3F22"/>
    <w:multiLevelType w:val="hybridMultilevel"/>
    <w:tmpl w:val="6E7C2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A81D10"/>
    <w:multiLevelType w:val="hybridMultilevel"/>
    <w:tmpl w:val="FD428AEA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465E2"/>
    <w:multiLevelType w:val="multilevel"/>
    <w:tmpl w:val="FFE23CE6"/>
    <w:lvl w:ilvl="0">
      <w:start w:val="3"/>
      <w:numFmt w:val="decimal"/>
      <w:lvlText w:val="%1."/>
      <w:lvlJc w:val="left"/>
      <w:pPr>
        <w:ind w:left="2293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161E200A"/>
    <w:multiLevelType w:val="hybridMultilevel"/>
    <w:tmpl w:val="B4BE4EA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C414A"/>
    <w:multiLevelType w:val="hybridMultilevel"/>
    <w:tmpl w:val="39CEE91C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D1D81"/>
    <w:multiLevelType w:val="hybridMultilevel"/>
    <w:tmpl w:val="9DE02F26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32946"/>
    <w:multiLevelType w:val="hybridMultilevel"/>
    <w:tmpl w:val="2988B2F0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171727"/>
    <w:multiLevelType w:val="hybridMultilevel"/>
    <w:tmpl w:val="F1CA715E"/>
    <w:lvl w:ilvl="0" w:tplc="647695C0">
      <w:start w:val="7"/>
      <w:numFmt w:val="bullet"/>
      <w:lvlText w:val="-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A625743"/>
    <w:multiLevelType w:val="hybridMultilevel"/>
    <w:tmpl w:val="CA26BF2E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45C91"/>
    <w:multiLevelType w:val="hybridMultilevel"/>
    <w:tmpl w:val="140C5662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171C6"/>
    <w:multiLevelType w:val="hybridMultilevel"/>
    <w:tmpl w:val="F1A84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C67BA1"/>
    <w:multiLevelType w:val="hybridMultilevel"/>
    <w:tmpl w:val="5F8CE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C3368"/>
    <w:multiLevelType w:val="hybridMultilevel"/>
    <w:tmpl w:val="9A80B814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34276"/>
    <w:multiLevelType w:val="hybridMultilevel"/>
    <w:tmpl w:val="81201CE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2454693A"/>
    <w:multiLevelType w:val="hybridMultilevel"/>
    <w:tmpl w:val="FEFEEC16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3062F4"/>
    <w:multiLevelType w:val="hybridMultilevel"/>
    <w:tmpl w:val="FFEED85E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B1319D"/>
    <w:multiLevelType w:val="hybridMultilevel"/>
    <w:tmpl w:val="31387C4C"/>
    <w:lvl w:ilvl="0" w:tplc="C0946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9DF149A"/>
    <w:multiLevelType w:val="hybridMultilevel"/>
    <w:tmpl w:val="B38C97F4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A1248F"/>
    <w:multiLevelType w:val="hybridMultilevel"/>
    <w:tmpl w:val="6FA2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0A3B62"/>
    <w:multiLevelType w:val="hybridMultilevel"/>
    <w:tmpl w:val="273C79C0"/>
    <w:lvl w:ilvl="0" w:tplc="284C646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AF628A"/>
    <w:multiLevelType w:val="hybridMultilevel"/>
    <w:tmpl w:val="315CEC78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DF6FAE"/>
    <w:multiLevelType w:val="hybridMultilevel"/>
    <w:tmpl w:val="6BF2A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FC1E26"/>
    <w:multiLevelType w:val="hybridMultilevel"/>
    <w:tmpl w:val="AD4474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3423B94"/>
    <w:multiLevelType w:val="hybridMultilevel"/>
    <w:tmpl w:val="969AFD14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3A160C2"/>
    <w:multiLevelType w:val="hybridMultilevel"/>
    <w:tmpl w:val="B9ACAF54"/>
    <w:lvl w:ilvl="0" w:tplc="5B2AD7B4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AE5D08"/>
    <w:multiLevelType w:val="hybridMultilevel"/>
    <w:tmpl w:val="B72EFC3C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8F06B0"/>
    <w:multiLevelType w:val="hybridMultilevel"/>
    <w:tmpl w:val="35766A16"/>
    <w:lvl w:ilvl="0" w:tplc="F0D26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F4331D"/>
    <w:multiLevelType w:val="hybridMultilevel"/>
    <w:tmpl w:val="A5149E4A"/>
    <w:lvl w:ilvl="0" w:tplc="128AB5F8">
      <w:start w:val="7"/>
      <w:numFmt w:val="bullet"/>
      <w:lvlText w:val="-"/>
      <w:lvlJc w:val="left"/>
      <w:pPr>
        <w:ind w:left="106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13479D"/>
    <w:multiLevelType w:val="hybridMultilevel"/>
    <w:tmpl w:val="FFC26278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A168ED"/>
    <w:multiLevelType w:val="hybridMultilevel"/>
    <w:tmpl w:val="5E207732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0620E8"/>
    <w:multiLevelType w:val="hybridMultilevel"/>
    <w:tmpl w:val="68749046"/>
    <w:lvl w:ilvl="0" w:tplc="5B2AD7B4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C4C5D53"/>
    <w:multiLevelType w:val="hybridMultilevel"/>
    <w:tmpl w:val="0FAEE41E"/>
    <w:lvl w:ilvl="0" w:tplc="5B2AD7B4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CB24A06"/>
    <w:multiLevelType w:val="hybridMultilevel"/>
    <w:tmpl w:val="34B8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797B8C"/>
    <w:multiLevelType w:val="hybridMultilevel"/>
    <w:tmpl w:val="4C40B2C6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E6DB8"/>
    <w:multiLevelType w:val="hybridMultilevel"/>
    <w:tmpl w:val="1256BD14"/>
    <w:lvl w:ilvl="0" w:tplc="4B92A124"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8" w15:restartNumberingAfterBreak="0">
    <w:nsid w:val="3EFD41C4"/>
    <w:multiLevelType w:val="hybridMultilevel"/>
    <w:tmpl w:val="6A0EF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C479EE"/>
    <w:multiLevelType w:val="hybridMultilevel"/>
    <w:tmpl w:val="FA262A06"/>
    <w:lvl w:ilvl="0" w:tplc="647695C0">
      <w:start w:val="7"/>
      <w:numFmt w:val="bullet"/>
      <w:lvlText w:val="-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412E5332"/>
    <w:multiLevelType w:val="hybridMultilevel"/>
    <w:tmpl w:val="F952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E206E"/>
    <w:multiLevelType w:val="hybridMultilevel"/>
    <w:tmpl w:val="4236A1AA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C8773F"/>
    <w:multiLevelType w:val="hybridMultilevel"/>
    <w:tmpl w:val="0D96B92A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2B6532"/>
    <w:multiLevelType w:val="hybridMultilevel"/>
    <w:tmpl w:val="F050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1E2A71"/>
    <w:multiLevelType w:val="hybridMultilevel"/>
    <w:tmpl w:val="B11E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31CA4"/>
    <w:multiLevelType w:val="hybridMultilevel"/>
    <w:tmpl w:val="D414C404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B703BF9"/>
    <w:multiLevelType w:val="hybridMultilevel"/>
    <w:tmpl w:val="2280D914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6515FA"/>
    <w:multiLevelType w:val="hybridMultilevel"/>
    <w:tmpl w:val="94E6D7A0"/>
    <w:lvl w:ilvl="0" w:tplc="647695C0">
      <w:start w:val="7"/>
      <w:numFmt w:val="bullet"/>
      <w:lvlText w:val="-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F302E08"/>
    <w:multiLevelType w:val="hybridMultilevel"/>
    <w:tmpl w:val="4DDA0E7E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9E43AB"/>
    <w:multiLevelType w:val="hybridMultilevel"/>
    <w:tmpl w:val="9BCEB5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43A0873"/>
    <w:multiLevelType w:val="hybridMultilevel"/>
    <w:tmpl w:val="1BB68EE8"/>
    <w:lvl w:ilvl="0" w:tplc="F3A45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B8C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3A9A"/>
    <w:multiLevelType w:val="hybridMultilevel"/>
    <w:tmpl w:val="7D5A6F94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135E3B"/>
    <w:multiLevelType w:val="hybridMultilevel"/>
    <w:tmpl w:val="9D94C424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568A45E2"/>
    <w:multiLevelType w:val="hybridMultilevel"/>
    <w:tmpl w:val="C00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7768F"/>
    <w:multiLevelType w:val="hybridMultilevel"/>
    <w:tmpl w:val="56B48D3E"/>
    <w:lvl w:ilvl="0" w:tplc="5B2AD7B4"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575A59F6"/>
    <w:multiLevelType w:val="hybridMultilevel"/>
    <w:tmpl w:val="0756EE16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3B2022"/>
    <w:multiLevelType w:val="hybridMultilevel"/>
    <w:tmpl w:val="C3D2E676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0C7A49"/>
    <w:multiLevelType w:val="hybridMultilevel"/>
    <w:tmpl w:val="3F66B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8A2571"/>
    <w:multiLevelType w:val="hybridMultilevel"/>
    <w:tmpl w:val="DE760A1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62FB0AB8"/>
    <w:multiLevelType w:val="hybridMultilevel"/>
    <w:tmpl w:val="6894826A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B96A95"/>
    <w:multiLevelType w:val="hybridMultilevel"/>
    <w:tmpl w:val="5A5A8A50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8F6DA9"/>
    <w:multiLevelType w:val="multilevel"/>
    <w:tmpl w:val="51F4895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3" w15:restartNumberingAfterBreak="0">
    <w:nsid w:val="65FF338A"/>
    <w:multiLevelType w:val="hybridMultilevel"/>
    <w:tmpl w:val="50C65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DB87F28"/>
    <w:multiLevelType w:val="hybridMultilevel"/>
    <w:tmpl w:val="E90AB18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1A23CB"/>
    <w:multiLevelType w:val="hybridMultilevel"/>
    <w:tmpl w:val="355EDF18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D92E66"/>
    <w:multiLevelType w:val="hybridMultilevel"/>
    <w:tmpl w:val="7422C1E8"/>
    <w:lvl w:ilvl="0" w:tplc="F0D26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D53903"/>
    <w:multiLevelType w:val="hybridMultilevel"/>
    <w:tmpl w:val="DF00C1D6"/>
    <w:lvl w:ilvl="0" w:tplc="5B2AD7B4"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8" w15:restartNumberingAfterBreak="0">
    <w:nsid w:val="73B255DA"/>
    <w:multiLevelType w:val="hybridMultilevel"/>
    <w:tmpl w:val="BFA24BC0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D323FA"/>
    <w:multiLevelType w:val="hybridMultilevel"/>
    <w:tmpl w:val="E8EC3EB8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156681"/>
    <w:multiLevelType w:val="hybridMultilevel"/>
    <w:tmpl w:val="611AB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5D6DEC"/>
    <w:multiLevelType w:val="hybridMultilevel"/>
    <w:tmpl w:val="742C5BD4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906766"/>
    <w:multiLevelType w:val="hybridMultilevel"/>
    <w:tmpl w:val="8FD68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C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2D7E32"/>
    <w:multiLevelType w:val="hybridMultilevel"/>
    <w:tmpl w:val="31088C3E"/>
    <w:lvl w:ilvl="0" w:tplc="F0D2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C20A26"/>
    <w:multiLevelType w:val="hybridMultilevel"/>
    <w:tmpl w:val="ED881E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74"/>
  </w:num>
  <w:num w:numId="3">
    <w:abstractNumId w:val="44"/>
  </w:num>
  <w:num w:numId="4">
    <w:abstractNumId w:val="6"/>
  </w:num>
  <w:num w:numId="5">
    <w:abstractNumId w:val="9"/>
  </w:num>
  <w:num w:numId="6">
    <w:abstractNumId w:val="46"/>
  </w:num>
  <w:num w:numId="7">
    <w:abstractNumId w:val="79"/>
  </w:num>
  <w:num w:numId="8">
    <w:abstractNumId w:val="27"/>
  </w:num>
  <w:num w:numId="9">
    <w:abstractNumId w:val="78"/>
  </w:num>
  <w:num w:numId="10">
    <w:abstractNumId w:val="12"/>
  </w:num>
  <w:num w:numId="11">
    <w:abstractNumId w:val="81"/>
  </w:num>
  <w:num w:numId="12">
    <w:abstractNumId w:val="76"/>
  </w:num>
  <w:num w:numId="13">
    <w:abstractNumId w:val="52"/>
  </w:num>
  <w:num w:numId="14">
    <w:abstractNumId w:val="38"/>
  </w:num>
  <w:num w:numId="15">
    <w:abstractNumId w:val="25"/>
  </w:num>
  <w:num w:numId="16">
    <w:abstractNumId w:val="33"/>
  </w:num>
  <w:num w:numId="17">
    <w:abstractNumId w:val="42"/>
  </w:num>
  <w:num w:numId="18">
    <w:abstractNumId w:val="41"/>
  </w:num>
  <w:num w:numId="19">
    <w:abstractNumId w:val="17"/>
  </w:num>
  <w:num w:numId="20">
    <w:abstractNumId w:val="75"/>
  </w:num>
  <w:num w:numId="21">
    <w:abstractNumId w:val="70"/>
  </w:num>
  <w:num w:numId="22">
    <w:abstractNumId w:val="28"/>
  </w:num>
  <w:num w:numId="23">
    <w:abstractNumId w:val="56"/>
  </w:num>
  <w:num w:numId="24">
    <w:abstractNumId w:val="51"/>
  </w:num>
  <w:num w:numId="25">
    <w:abstractNumId w:val="30"/>
  </w:num>
  <w:num w:numId="26">
    <w:abstractNumId w:val="54"/>
  </w:num>
  <w:num w:numId="27">
    <w:abstractNumId w:val="82"/>
  </w:num>
  <w:num w:numId="28">
    <w:abstractNumId w:val="26"/>
  </w:num>
  <w:num w:numId="29">
    <w:abstractNumId w:val="34"/>
  </w:num>
  <w:num w:numId="30">
    <w:abstractNumId w:val="80"/>
  </w:num>
  <w:num w:numId="31">
    <w:abstractNumId w:val="53"/>
  </w:num>
  <w:num w:numId="32">
    <w:abstractNumId w:val="66"/>
  </w:num>
  <w:num w:numId="33">
    <w:abstractNumId w:val="19"/>
  </w:num>
  <w:num w:numId="34">
    <w:abstractNumId w:val="55"/>
  </w:num>
  <w:num w:numId="35">
    <w:abstractNumId w:val="11"/>
  </w:num>
  <w:num w:numId="36">
    <w:abstractNumId w:val="64"/>
  </w:num>
  <w:num w:numId="37">
    <w:abstractNumId w:val="43"/>
  </w:num>
  <w:num w:numId="38">
    <w:abstractNumId w:val="58"/>
  </w:num>
  <w:num w:numId="39">
    <w:abstractNumId w:val="83"/>
  </w:num>
  <w:num w:numId="40">
    <w:abstractNumId w:val="61"/>
  </w:num>
  <w:num w:numId="41">
    <w:abstractNumId w:val="18"/>
  </w:num>
  <w:num w:numId="42">
    <w:abstractNumId w:val="22"/>
  </w:num>
  <w:num w:numId="43">
    <w:abstractNumId w:val="65"/>
  </w:num>
  <w:num w:numId="44">
    <w:abstractNumId w:val="3"/>
  </w:num>
  <w:num w:numId="45">
    <w:abstractNumId w:val="71"/>
  </w:num>
  <w:num w:numId="46">
    <w:abstractNumId w:val="14"/>
  </w:num>
  <w:num w:numId="47">
    <w:abstractNumId w:val="21"/>
  </w:num>
  <w:num w:numId="48">
    <w:abstractNumId w:val="31"/>
  </w:num>
  <w:num w:numId="49">
    <w:abstractNumId w:val="15"/>
  </w:num>
  <w:num w:numId="50">
    <w:abstractNumId w:val="60"/>
  </w:num>
  <w:num w:numId="51">
    <w:abstractNumId w:val="5"/>
  </w:num>
  <w:num w:numId="52">
    <w:abstractNumId w:val="4"/>
  </w:num>
  <w:num w:numId="53">
    <w:abstractNumId w:val="69"/>
  </w:num>
  <w:num w:numId="54">
    <w:abstractNumId w:val="37"/>
  </w:num>
  <w:num w:numId="55">
    <w:abstractNumId w:val="48"/>
  </w:num>
  <w:num w:numId="56">
    <w:abstractNumId w:val="32"/>
  </w:num>
  <w:num w:numId="57">
    <w:abstractNumId w:val="29"/>
  </w:num>
  <w:num w:numId="58">
    <w:abstractNumId w:val="39"/>
  </w:num>
  <w:num w:numId="59">
    <w:abstractNumId w:val="13"/>
  </w:num>
  <w:num w:numId="60">
    <w:abstractNumId w:val="23"/>
  </w:num>
  <w:num w:numId="61">
    <w:abstractNumId w:val="73"/>
  </w:num>
  <w:num w:numId="62">
    <w:abstractNumId w:val="8"/>
  </w:num>
  <w:num w:numId="63">
    <w:abstractNumId w:val="24"/>
  </w:num>
  <w:num w:numId="64">
    <w:abstractNumId w:val="59"/>
  </w:num>
  <w:num w:numId="65">
    <w:abstractNumId w:val="7"/>
  </w:num>
  <w:num w:numId="66">
    <w:abstractNumId w:val="68"/>
  </w:num>
  <w:num w:numId="67">
    <w:abstractNumId w:val="45"/>
  </w:num>
  <w:num w:numId="68">
    <w:abstractNumId w:val="40"/>
  </w:num>
  <w:num w:numId="69">
    <w:abstractNumId w:val="77"/>
  </w:num>
  <w:num w:numId="70">
    <w:abstractNumId w:val="2"/>
  </w:num>
  <w:num w:numId="71">
    <w:abstractNumId w:val="62"/>
  </w:num>
  <w:num w:numId="72">
    <w:abstractNumId w:val="47"/>
  </w:num>
  <w:num w:numId="73">
    <w:abstractNumId w:val="57"/>
  </w:num>
  <w:num w:numId="74">
    <w:abstractNumId w:val="20"/>
  </w:num>
  <w:num w:numId="75">
    <w:abstractNumId w:val="49"/>
  </w:num>
  <w:num w:numId="76">
    <w:abstractNumId w:val="72"/>
  </w:num>
  <w:num w:numId="77">
    <w:abstractNumId w:val="35"/>
  </w:num>
  <w:num w:numId="78">
    <w:abstractNumId w:val="84"/>
  </w:num>
  <w:num w:numId="79">
    <w:abstractNumId w:val="63"/>
  </w:num>
  <w:num w:numId="80">
    <w:abstractNumId w:val="36"/>
  </w:num>
  <w:num w:numId="81">
    <w:abstractNumId w:val="67"/>
  </w:num>
  <w:num w:numId="82">
    <w:abstractNumId w:val="16"/>
  </w:num>
  <w:num w:numId="83">
    <w:abstractNumId w:val="50"/>
  </w:num>
  <w:num w:numId="84">
    <w:abstractNumId w:val="1"/>
  </w:num>
  <w:num w:numId="85">
    <w:abstractNumId w:val="1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1"/>
    <w:rsid w:val="000003B6"/>
    <w:rsid w:val="00001E20"/>
    <w:rsid w:val="00001E40"/>
    <w:rsid w:val="000027E0"/>
    <w:rsid w:val="00003D09"/>
    <w:rsid w:val="000128B0"/>
    <w:rsid w:val="00016957"/>
    <w:rsid w:val="00016D5F"/>
    <w:rsid w:val="00020D99"/>
    <w:rsid w:val="00021082"/>
    <w:rsid w:val="00023874"/>
    <w:rsid w:val="00024237"/>
    <w:rsid w:val="000271D1"/>
    <w:rsid w:val="00031007"/>
    <w:rsid w:val="0003225A"/>
    <w:rsid w:val="00032B67"/>
    <w:rsid w:val="00033C2B"/>
    <w:rsid w:val="000347C5"/>
    <w:rsid w:val="000418AA"/>
    <w:rsid w:val="00043605"/>
    <w:rsid w:val="000549AD"/>
    <w:rsid w:val="000550D1"/>
    <w:rsid w:val="00056854"/>
    <w:rsid w:val="00057AD8"/>
    <w:rsid w:val="000649FB"/>
    <w:rsid w:val="00064A9F"/>
    <w:rsid w:val="000705F5"/>
    <w:rsid w:val="00070A3A"/>
    <w:rsid w:val="00075E8E"/>
    <w:rsid w:val="000761D0"/>
    <w:rsid w:val="000878CE"/>
    <w:rsid w:val="00092AF9"/>
    <w:rsid w:val="000958EE"/>
    <w:rsid w:val="000A29D2"/>
    <w:rsid w:val="000A4674"/>
    <w:rsid w:val="000A59A1"/>
    <w:rsid w:val="000A5BF0"/>
    <w:rsid w:val="000A70AC"/>
    <w:rsid w:val="000A7539"/>
    <w:rsid w:val="000A7706"/>
    <w:rsid w:val="000B08B6"/>
    <w:rsid w:val="000B0FFB"/>
    <w:rsid w:val="000B24BA"/>
    <w:rsid w:val="000B3431"/>
    <w:rsid w:val="000C1905"/>
    <w:rsid w:val="000C309D"/>
    <w:rsid w:val="000C3862"/>
    <w:rsid w:val="000C4A39"/>
    <w:rsid w:val="000C50BD"/>
    <w:rsid w:val="000D0F58"/>
    <w:rsid w:val="000D1568"/>
    <w:rsid w:val="000D650E"/>
    <w:rsid w:val="000D6957"/>
    <w:rsid w:val="000D7835"/>
    <w:rsid w:val="000E00D3"/>
    <w:rsid w:val="000E2EAC"/>
    <w:rsid w:val="000F06E9"/>
    <w:rsid w:val="000F476D"/>
    <w:rsid w:val="000F789E"/>
    <w:rsid w:val="00101A89"/>
    <w:rsid w:val="00112260"/>
    <w:rsid w:val="001135E8"/>
    <w:rsid w:val="00113E86"/>
    <w:rsid w:val="00117212"/>
    <w:rsid w:val="00120B9E"/>
    <w:rsid w:val="0012123C"/>
    <w:rsid w:val="00126CCC"/>
    <w:rsid w:val="00127AB3"/>
    <w:rsid w:val="001329D7"/>
    <w:rsid w:val="00133BC7"/>
    <w:rsid w:val="001367B9"/>
    <w:rsid w:val="00137099"/>
    <w:rsid w:val="00137F22"/>
    <w:rsid w:val="00137F82"/>
    <w:rsid w:val="00140B5D"/>
    <w:rsid w:val="00151A21"/>
    <w:rsid w:val="00151EC4"/>
    <w:rsid w:val="001604D9"/>
    <w:rsid w:val="00163180"/>
    <w:rsid w:val="0016438D"/>
    <w:rsid w:val="001722CC"/>
    <w:rsid w:val="001775C4"/>
    <w:rsid w:val="001812A3"/>
    <w:rsid w:val="00181CC8"/>
    <w:rsid w:val="001823BE"/>
    <w:rsid w:val="00182A4F"/>
    <w:rsid w:val="00183EB9"/>
    <w:rsid w:val="00185240"/>
    <w:rsid w:val="001857EB"/>
    <w:rsid w:val="001872EF"/>
    <w:rsid w:val="001924D5"/>
    <w:rsid w:val="00192560"/>
    <w:rsid w:val="00192601"/>
    <w:rsid w:val="001955F6"/>
    <w:rsid w:val="00196A46"/>
    <w:rsid w:val="001A0A43"/>
    <w:rsid w:val="001A17FD"/>
    <w:rsid w:val="001A1A9A"/>
    <w:rsid w:val="001A3289"/>
    <w:rsid w:val="001A7EBD"/>
    <w:rsid w:val="001B1947"/>
    <w:rsid w:val="001C0BCA"/>
    <w:rsid w:val="001C3CD5"/>
    <w:rsid w:val="001C4236"/>
    <w:rsid w:val="001D1089"/>
    <w:rsid w:val="001D41AD"/>
    <w:rsid w:val="001D475A"/>
    <w:rsid w:val="001D5BC7"/>
    <w:rsid w:val="001D787C"/>
    <w:rsid w:val="001E0ACC"/>
    <w:rsid w:val="001E3DB0"/>
    <w:rsid w:val="001E49D1"/>
    <w:rsid w:val="001F0ED7"/>
    <w:rsid w:val="001F1261"/>
    <w:rsid w:val="001F1AC5"/>
    <w:rsid w:val="001F2ED0"/>
    <w:rsid w:val="001F4B55"/>
    <w:rsid w:val="001F6AD0"/>
    <w:rsid w:val="001F6E04"/>
    <w:rsid w:val="00202642"/>
    <w:rsid w:val="00204378"/>
    <w:rsid w:val="00205089"/>
    <w:rsid w:val="0020566F"/>
    <w:rsid w:val="00211308"/>
    <w:rsid w:val="00212293"/>
    <w:rsid w:val="002150D7"/>
    <w:rsid w:val="00216F6F"/>
    <w:rsid w:val="002236AE"/>
    <w:rsid w:val="002236FA"/>
    <w:rsid w:val="00224CC1"/>
    <w:rsid w:val="00226D93"/>
    <w:rsid w:val="00230420"/>
    <w:rsid w:val="00231157"/>
    <w:rsid w:val="002319B6"/>
    <w:rsid w:val="00233888"/>
    <w:rsid w:val="0024260D"/>
    <w:rsid w:val="00244DE3"/>
    <w:rsid w:val="00246614"/>
    <w:rsid w:val="00251002"/>
    <w:rsid w:val="00251448"/>
    <w:rsid w:val="00251AA6"/>
    <w:rsid w:val="00252DA1"/>
    <w:rsid w:val="00253121"/>
    <w:rsid w:val="002536C2"/>
    <w:rsid w:val="00254BA3"/>
    <w:rsid w:val="0025654B"/>
    <w:rsid w:val="0026107F"/>
    <w:rsid w:val="0026617C"/>
    <w:rsid w:val="00270119"/>
    <w:rsid w:val="00280410"/>
    <w:rsid w:val="0028189E"/>
    <w:rsid w:val="002818A6"/>
    <w:rsid w:val="00282885"/>
    <w:rsid w:val="0028789B"/>
    <w:rsid w:val="002924E6"/>
    <w:rsid w:val="00293C8E"/>
    <w:rsid w:val="00295476"/>
    <w:rsid w:val="002A1FD7"/>
    <w:rsid w:val="002A2731"/>
    <w:rsid w:val="002A2B1D"/>
    <w:rsid w:val="002A31EE"/>
    <w:rsid w:val="002A7BE5"/>
    <w:rsid w:val="002A7C10"/>
    <w:rsid w:val="002B1DB7"/>
    <w:rsid w:val="002B22B1"/>
    <w:rsid w:val="002B395E"/>
    <w:rsid w:val="002B6984"/>
    <w:rsid w:val="002B6C34"/>
    <w:rsid w:val="002B6E06"/>
    <w:rsid w:val="002C1E78"/>
    <w:rsid w:val="002C29E9"/>
    <w:rsid w:val="002C3B59"/>
    <w:rsid w:val="002C4066"/>
    <w:rsid w:val="002C48C1"/>
    <w:rsid w:val="002C56CB"/>
    <w:rsid w:val="002C5A11"/>
    <w:rsid w:val="002C7512"/>
    <w:rsid w:val="002D088F"/>
    <w:rsid w:val="002D09BD"/>
    <w:rsid w:val="002D27C6"/>
    <w:rsid w:val="002D2D1A"/>
    <w:rsid w:val="002D5D61"/>
    <w:rsid w:val="002D5F64"/>
    <w:rsid w:val="002D6CB3"/>
    <w:rsid w:val="002E03B5"/>
    <w:rsid w:val="002E411F"/>
    <w:rsid w:val="002E6585"/>
    <w:rsid w:val="002F02AD"/>
    <w:rsid w:val="002F02D0"/>
    <w:rsid w:val="002F086A"/>
    <w:rsid w:val="00301E06"/>
    <w:rsid w:val="00302898"/>
    <w:rsid w:val="003055B1"/>
    <w:rsid w:val="00310147"/>
    <w:rsid w:val="003142D6"/>
    <w:rsid w:val="00314CFB"/>
    <w:rsid w:val="003153E3"/>
    <w:rsid w:val="00316191"/>
    <w:rsid w:val="003202B1"/>
    <w:rsid w:val="0032575D"/>
    <w:rsid w:val="003268FB"/>
    <w:rsid w:val="003308C6"/>
    <w:rsid w:val="003310E8"/>
    <w:rsid w:val="00334C6E"/>
    <w:rsid w:val="0033585A"/>
    <w:rsid w:val="00336074"/>
    <w:rsid w:val="00340CD7"/>
    <w:rsid w:val="003421B4"/>
    <w:rsid w:val="003468E7"/>
    <w:rsid w:val="00353A37"/>
    <w:rsid w:val="00354B35"/>
    <w:rsid w:val="00356FE1"/>
    <w:rsid w:val="00363B45"/>
    <w:rsid w:val="00367984"/>
    <w:rsid w:val="003754B1"/>
    <w:rsid w:val="0037574A"/>
    <w:rsid w:val="00377010"/>
    <w:rsid w:val="00380284"/>
    <w:rsid w:val="0038120A"/>
    <w:rsid w:val="00383206"/>
    <w:rsid w:val="003850AF"/>
    <w:rsid w:val="003867A2"/>
    <w:rsid w:val="003921C4"/>
    <w:rsid w:val="003925A5"/>
    <w:rsid w:val="00394493"/>
    <w:rsid w:val="003A1969"/>
    <w:rsid w:val="003A2704"/>
    <w:rsid w:val="003A4663"/>
    <w:rsid w:val="003A6865"/>
    <w:rsid w:val="003B3923"/>
    <w:rsid w:val="003B5BD1"/>
    <w:rsid w:val="003C2B55"/>
    <w:rsid w:val="003C5D7A"/>
    <w:rsid w:val="003E0C29"/>
    <w:rsid w:val="003E20D9"/>
    <w:rsid w:val="003E264F"/>
    <w:rsid w:val="003E36EB"/>
    <w:rsid w:val="003E5E14"/>
    <w:rsid w:val="003F449F"/>
    <w:rsid w:val="003F4C81"/>
    <w:rsid w:val="00402B67"/>
    <w:rsid w:val="0040584B"/>
    <w:rsid w:val="00406228"/>
    <w:rsid w:val="00406DB0"/>
    <w:rsid w:val="00412CE9"/>
    <w:rsid w:val="00417A4C"/>
    <w:rsid w:val="00417D62"/>
    <w:rsid w:val="00422D86"/>
    <w:rsid w:val="00423FFB"/>
    <w:rsid w:val="004247A6"/>
    <w:rsid w:val="004336AF"/>
    <w:rsid w:val="00433995"/>
    <w:rsid w:val="00433EB4"/>
    <w:rsid w:val="004374A0"/>
    <w:rsid w:val="00441514"/>
    <w:rsid w:val="00442B87"/>
    <w:rsid w:val="00443C1B"/>
    <w:rsid w:val="0044436E"/>
    <w:rsid w:val="00450D72"/>
    <w:rsid w:val="00451203"/>
    <w:rsid w:val="00456660"/>
    <w:rsid w:val="00456A19"/>
    <w:rsid w:val="00460A50"/>
    <w:rsid w:val="004612D7"/>
    <w:rsid w:val="00463A25"/>
    <w:rsid w:val="00463DF8"/>
    <w:rsid w:val="0046688B"/>
    <w:rsid w:val="00474F14"/>
    <w:rsid w:val="004757FD"/>
    <w:rsid w:val="00481425"/>
    <w:rsid w:val="004842B7"/>
    <w:rsid w:val="00486A89"/>
    <w:rsid w:val="00490E15"/>
    <w:rsid w:val="00496CF5"/>
    <w:rsid w:val="00497378"/>
    <w:rsid w:val="00497845"/>
    <w:rsid w:val="004A3B90"/>
    <w:rsid w:val="004A4A99"/>
    <w:rsid w:val="004A503E"/>
    <w:rsid w:val="004A7CB4"/>
    <w:rsid w:val="004B2629"/>
    <w:rsid w:val="004B3EA5"/>
    <w:rsid w:val="004B7C90"/>
    <w:rsid w:val="004C1022"/>
    <w:rsid w:val="004C473A"/>
    <w:rsid w:val="004C4746"/>
    <w:rsid w:val="004C7A3C"/>
    <w:rsid w:val="004D2452"/>
    <w:rsid w:val="004E016A"/>
    <w:rsid w:val="004E20C5"/>
    <w:rsid w:val="004E3516"/>
    <w:rsid w:val="004E36CD"/>
    <w:rsid w:val="004E5432"/>
    <w:rsid w:val="004F0315"/>
    <w:rsid w:val="004F1389"/>
    <w:rsid w:val="004F14F7"/>
    <w:rsid w:val="004F1801"/>
    <w:rsid w:val="004F3733"/>
    <w:rsid w:val="004F6215"/>
    <w:rsid w:val="0050052A"/>
    <w:rsid w:val="00502372"/>
    <w:rsid w:val="00511117"/>
    <w:rsid w:val="005115F0"/>
    <w:rsid w:val="00511F3E"/>
    <w:rsid w:val="005145C7"/>
    <w:rsid w:val="00515347"/>
    <w:rsid w:val="00516D80"/>
    <w:rsid w:val="005179BE"/>
    <w:rsid w:val="0052103A"/>
    <w:rsid w:val="005222CF"/>
    <w:rsid w:val="00522B46"/>
    <w:rsid w:val="00525FFE"/>
    <w:rsid w:val="00526275"/>
    <w:rsid w:val="005268DA"/>
    <w:rsid w:val="005269FE"/>
    <w:rsid w:val="005273EB"/>
    <w:rsid w:val="00527798"/>
    <w:rsid w:val="00532825"/>
    <w:rsid w:val="00533449"/>
    <w:rsid w:val="005348C7"/>
    <w:rsid w:val="00537E98"/>
    <w:rsid w:val="00542914"/>
    <w:rsid w:val="005449BB"/>
    <w:rsid w:val="00552E9C"/>
    <w:rsid w:val="00555BFD"/>
    <w:rsid w:val="005569B6"/>
    <w:rsid w:val="00562081"/>
    <w:rsid w:val="0056215F"/>
    <w:rsid w:val="00562C91"/>
    <w:rsid w:val="0057333B"/>
    <w:rsid w:val="0057786A"/>
    <w:rsid w:val="00584CFA"/>
    <w:rsid w:val="00587964"/>
    <w:rsid w:val="00591CAD"/>
    <w:rsid w:val="005926BB"/>
    <w:rsid w:val="00597473"/>
    <w:rsid w:val="005A2083"/>
    <w:rsid w:val="005A3296"/>
    <w:rsid w:val="005B1B89"/>
    <w:rsid w:val="005B1B8A"/>
    <w:rsid w:val="005B3F2E"/>
    <w:rsid w:val="005B44ED"/>
    <w:rsid w:val="005B4CF2"/>
    <w:rsid w:val="005B50DC"/>
    <w:rsid w:val="005C2338"/>
    <w:rsid w:val="005C2C1D"/>
    <w:rsid w:val="005C373D"/>
    <w:rsid w:val="005C50A8"/>
    <w:rsid w:val="005C56B1"/>
    <w:rsid w:val="005D0844"/>
    <w:rsid w:val="005D1053"/>
    <w:rsid w:val="005E3B02"/>
    <w:rsid w:val="005F1136"/>
    <w:rsid w:val="005F1F2F"/>
    <w:rsid w:val="005F5708"/>
    <w:rsid w:val="0060126E"/>
    <w:rsid w:val="00601A74"/>
    <w:rsid w:val="006032CA"/>
    <w:rsid w:val="00603552"/>
    <w:rsid w:val="00611CF6"/>
    <w:rsid w:val="0062155B"/>
    <w:rsid w:val="00622471"/>
    <w:rsid w:val="00622AB6"/>
    <w:rsid w:val="006259D0"/>
    <w:rsid w:val="00627050"/>
    <w:rsid w:val="00641F65"/>
    <w:rsid w:val="0064771C"/>
    <w:rsid w:val="0065082A"/>
    <w:rsid w:val="00651C71"/>
    <w:rsid w:val="0065201B"/>
    <w:rsid w:val="00653B41"/>
    <w:rsid w:val="00660175"/>
    <w:rsid w:val="00660957"/>
    <w:rsid w:val="00661C0A"/>
    <w:rsid w:val="00662DDA"/>
    <w:rsid w:val="00663BA6"/>
    <w:rsid w:val="006653C8"/>
    <w:rsid w:val="0066742D"/>
    <w:rsid w:val="006709A9"/>
    <w:rsid w:val="00673C50"/>
    <w:rsid w:val="0067614C"/>
    <w:rsid w:val="00677AB4"/>
    <w:rsid w:val="00680B64"/>
    <w:rsid w:val="00684809"/>
    <w:rsid w:val="006863B9"/>
    <w:rsid w:val="00686474"/>
    <w:rsid w:val="006866B7"/>
    <w:rsid w:val="00687C5F"/>
    <w:rsid w:val="0069051B"/>
    <w:rsid w:val="006932AE"/>
    <w:rsid w:val="006A7188"/>
    <w:rsid w:val="006B03B8"/>
    <w:rsid w:val="006B0519"/>
    <w:rsid w:val="006B1C10"/>
    <w:rsid w:val="006B1EC3"/>
    <w:rsid w:val="006B57F6"/>
    <w:rsid w:val="006C2BEE"/>
    <w:rsid w:val="006C302E"/>
    <w:rsid w:val="006C68E9"/>
    <w:rsid w:val="006C757E"/>
    <w:rsid w:val="006D2605"/>
    <w:rsid w:val="006D3415"/>
    <w:rsid w:val="006E0DB2"/>
    <w:rsid w:val="006E1889"/>
    <w:rsid w:val="006E3842"/>
    <w:rsid w:val="006E3BA2"/>
    <w:rsid w:val="006E5459"/>
    <w:rsid w:val="006E705C"/>
    <w:rsid w:val="006E719B"/>
    <w:rsid w:val="006E7200"/>
    <w:rsid w:val="006F49A8"/>
    <w:rsid w:val="007022E3"/>
    <w:rsid w:val="00702EA0"/>
    <w:rsid w:val="0070302D"/>
    <w:rsid w:val="00703B6D"/>
    <w:rsid w:val="007136CF"/>
    <w:rsid w:val="00723F65"/>
    <w:rsid w:val="007253A0"/>
    <w:rsid w:val="007254BD"/>
    <w:rsid w:val="007311E1"/>
    <w:rsid w:val="007326CF"/>
    <w:rsid w:val="00732B41"/>
    <w:rsid w:val="00733582"/>
    <w:rsid w:val="0073420F"/>
    <w:rsid w:val="007350A8"/>
    <w:rsid w:val="00745A96"/>
    <w:rsid w:val="007474CC"/>
    <w:rsid w:val="00750CC8"/>
    <w:rsid w:val="007522AF"/>
    <w:rsid w:val="00752C51"/>
    <w:rsid w:val="007552B4"/>
    <w:rsid w:val="007607E8"/>
    <w:rsid w:val="00760D15"/>
    <w:rsid w:val="00767957"/>
    <w:rsid w:val="00773528"/>
    <w:rsid w:val="0077376D"/>
    <w:rsid w:val="00781B12"/>
    <w:rsid w:val="0078529D"/>
    <w:rsid w:val="0078579E"/>
    <w:rsid w:val="00785838"/>
    <w:rsid w:val="00787318"/>
    <w:rsid w:val="00787A46"/>
    <w:rsid w:val="0079012D"/>
    <w:rsid w:val="007906C6"/>
    <w:rsid w:val="007A098A"/>
    <w:rsid w:val="007A0F1F"/>
    <w:rsid w:val="007A3C74"/>
    <w:rsid w:val="007A58FF"/>
    <w:rsid w:val="007A772D"/>
    <w:rsid w:val="007B2784"/>
    <w:rsid w:val="007B2DBA"/>
    <w:rsid w:val="007C7FB2"/>
    <w:rsid w:val="007D02B0"/>
    <w:rsid w:val="007D2CBE"/>
    <w:rsid w:val="007D2F92"/>
    <w:rsid w:val="007D2FFE"/>
    <w:rsid w:val="007D312B"/>
    <w:rsid w:val="007D343A"/>
    <w:rsid w:val="007D65AF"/>
    <w:rsid w:val="007E333D"/>
    <w:rsid w:val="007E4A54"/>
    <w:rsid w:val="007E6C0C"/>
    <w:rsid w:val="007F01A0"/>
    <w:rsid w:val="007F253E"/>
    <w:rsid w:val="007F2AB4"/>
    <w:rsid w:val="007F4766"/>
    <w:rsid w:val="007F50D1"/>
    <w:rsid w:val="007F6295"/>
    <w:rsid w:val="007F7DD8"/>
    <w:rsid w:val="00804003"/>
    <w:rsid w:val="008051D1"/>
    <w:rsid w:val="00810911"/>
    <w:rsid w:val="00810D2C"/>
    <w:rsid w:val="00816677"/>
    <w:rsid w:val="00821E9D"/>
    <w:rsid w:val="00822CD9"/>
    <w:rsid w:val="008233C2"/>
    <w:rsid w:val="00824E7E"/>
    <w:rsid w:val="00830EFF"/>
    <w:rsid w:val="00832811"/>
    <w:rsid w:val="00832EFC"/>
    <w:rsid w:val="00833567"/>
    <w:rsid w:val="0084141F"/>
    <w:rsid w:val="0084165D"/>
    <w:rsid w:val="0084347A"/>
    <w:rsid w:val="00845665"/>
    <w:rsid w:val="00852FB5"/>
    <w:rsid w:val="0085486F"/>
    <w:rsid w:val="0085552B"/>
    <w:rsid w:val="00872310"/>
    <w:rsid w:val="008735B6"/>
    <w:rsid w:val="0087645B"/>
    <w:rsid w:val="00877B76"/>
    <w:rsid w:val="00885637"/>
    <w:rsid w:val="00885F39"/>
    <w:rsid w:val="00886A85"/>
    <w:rsid w:val="008902CD"/>
    <w:rsid w:val="008914BC"/>
    <w:rsid w:val="008922A0"/>
    <w:rsid w:val="00893668"/>
    <w:rsid w:val="00895825"/>
    <w:rsid w:val="008A0714"/>
    <w:rsid w:val="008A0B6B"/>
    <w:rsid w:val="008A0D8C"/>
    <w:rsid w:val="008A309E"/>
    <w:rsid w:val="008A3BB4"/>
    <w:rsid w:val="008C27E5"/>
    <w:rsid w:val="008C27F2"/>
    <w:rsid w:val="008D0018"/>
    <w:rsid w:val="008D1892"/>
    <w:rsid w:val="008D3F39"/>
    <w:rsid w:val="008D4B8A"/>
    <w:rsid w:val="008D7701"/>
    <w:rsid w:val="008E323F"/>
    <w:rsid w:val="008E38A6"/>
    <w:rsid w:val="008E5405"/>
    <w:rsid w:val="008F1533"/>
    <w:rsid w:val="008F3DB3"/>
    <w:rsid w:val="008F4514"/>
    <w:rsid w:val="008F5650"/>
    <w:rsid w:val="00905521"/>
    <w:rsid w:val="00907515"/>
    <w:rsid w:val="00907B66"/>
    <w:rsid w:val="00914C4F"/>
    <w:rsid w:val="00924461"/>
    <w:rsid w:val="0092627A"/>
    <w:rsid w:val="00926378"/>
    <w:rsid w:val="00926E0F"/>
    <w:rsid w:val="00927A60"/>
    <w:rsid w:val="00927C90"/>
    <w:rsid w:val="00927EED"/>
    <w:rsid w:val="00930EC3"/>
    <w:rsid w:val="009312C6"/>
    <w:rsid w:val="009315FC"/>
    <w:rsid w:val="009330A6"/>
    <w:rsid w:val="00935D66"/>
    <w:rsid w:val="00936C14"/>
    <w:rsid w:val="009411F6"/>
    <w:rsid w:val="00942411"/>
    <w:rsid w:val="00943C62"/>
    <w:rsid w:val="009443AC"/>
    <w:rsid w:val="00947ED9"/>
    <w:rsid w:val="00950B1B"/>
    <w:rsid w:val="0095465E"/>
    <w:rsid w:val="009550A8"/>
    <w:rsid w:val="009555F1"/>
    <w:rsid w:val="009578EA"/>
    <w:rsid w:val="00960369"/>
    <w:rsid w:val="00960D7B"/>
    <w:rsid w:val="009662AA"/>
    <w:rsid w:val="00966A2B"/>
    <w:rsid w:val="009721CD"/>
    <w:rsid w:val="00972FC9"/>
    <w:rsid w:val="00973795"/>
    <w:rsid w:val="00973ECF"/>
    <w:rsid w:val="00975607"/>
    <w:rsid w:val="0097792F"/>
    <w:rsid w:val="00980255"/>
    <w:rsid w:val="0098064D"/>
    <w:rsid w:val="009816F8"/>
    <w:rsid w:val="009828F5"/>
    <w:rsid w:val="009838E3"/>
    <w:rsid w:val="00983D0B"/>
    <w:rsid w:val="009855DB"/>
    <w:rsid w:val="00992772"/>
    <w:rsid w:val="00993A8C"/>
    <w:rsid w:val="00994E33"/>
    <w:rsid w:val="00995E47"/>
    <w:rsid w:val="009974B9"/>
    <w:rsid w:val="00997DEF"/>
    <w:rsid w:val="009A2A38"/>
    <w:rsid w:val="009A31D5"/>
    <w:rsid w:val="009A5130"/>
    <w:rsid w:val="009A625E"/>
    <w:rsid w:val="009A6991"/>
    <w:rsid w:val="009A73FF"/>
    <w:rsid w:val="009B1805"/>
    <w:rsid w:val="009B318A"/>
    <w:rsid w:val="009B5DE8"/>
    <w:rsid w:val="009B6137"/>
    <w:rsid w:val="009C0E99"/>
    <w:rsid w:val="009C30B9"/>
    <w:rsid w:val="009C3845"/>
    <w:rsid w:val="009C450E"/>
    <w:rsid w:val="009C5864"/>
    <w:rsid w:val="009C59C8"/>
    <w:rsid w:val="009C6304"/>
    <w:rsid w:val="009D0266"/>
    <w:rsid w:val="009D23FF"/>
    <w:rsid w:val="009D2E59"/>
    <w:rsid w:val="009D41D3"/>
    <w:rsid w:val="009E491A"/>
    <w:rsid w:val="009E4F41"/>
    <w:rsid w:val="009E7409"/>
    <w:rsid w:val="009F6C80"/>
    <w:rsid w:val="009F7F50"/>
    <w:rsid w:val="00A0477D"/>
    <w:rsid w:val="00A06367"/>
    <w:rsid w:val="00A1570F"/>
    <w:rsid w:val="00A16F81"/>
    <w:rsid w:val="00A2007D"/>
    <w:rsid w:val="00A20BE3"/>
    <w:rsid w:val="00A25323"/>
    <w:rsid w:val="00A279E0"/>
    <w:rsid w:val="00A3068A"/>
    <w:rsid w:val="00A3698A"/>
    <w:rsid w:val="00A36BC1"/>
    <w:rsid w:val="00A37690"/>
    <w:rsid w:val="00A37CC6"/>
    <w:rsid w:val="00A40A98"/>
    <w:rsid w:val="00A4278E"/>
    <w:rsid w:val="00A43F7E"/>
    <w:rsid w:val="00A44D87"/>
    <w:rsid w:val="00A52BB5"/>
    <w:rsid w:val="00A533FC"/>
    <w:rsid w:val="00A565A6"/>
    <w:rsid w:val="00A57AA8"/>
    <w:rsid w:val="00A60C49"/>
    <w:rsid w:val="00A625CB"/>
    <w:rsid w:val="00A635EA"/>
    <w:rsid w:val="00A654A8"/>
    <w:rsid w:val="00A70DBD"/>
    <w:rsid w:val="00A72235"/>
    <w:rsid w:val="00A72566"/>
    <w:rsid w:val="00A83403"/>
    <w:rsid w:val="00A83AE4"/>
    <w:rsid w:val="00A84B44"/>
    <w:rsid w:val="00A8709B"/>
    <w:rsid w:val="00A8741B"/>
    <w:rsid w:val="00A910DB"/>
    <w:rsid w:val="00A91239"/>
    <w:rsid w:val="00A9278B"/>
    <w:rsid w:val="00A94557"/>
    <w:rsid w:val="00A953D2"/>
    <w:rsid w:val="00A97A48"/>
    <w:rsid w:val="00AA10C9"/>
    <w:rsid w:val="00AA2989"/>
    <w:rsid w:val="00AA3153"/>
    <w:rsid w:val="00AA7106"/>
    <w:rsid w:val="00AB1341"/>
    <w:rsid w:val="00AB1AEF"/>
    <w:rsid w:val="00AB4D7F"/>
    <w:rsid w:val="00AC1573"/>
    <w:rsid w:val="00AC2961"/>
    <w:rsid w:val="00AC44F0"/>
    <w:rsid w:val="00AC54B3"/>
    <w:rsid w:val="00AC58C7"/>
    <w:rsid w:val="00AD0D5E"/>
    <w:rsid w:val="00AD2D44"/>
    <w:rsid w:val="00AD5747"/>
    <w:rsid w:val="00AD77B5"/>
    <w:rsid w:val="00AE24E7"/>
    <w:rsid w:val="00AE2F32"/>
    <w:rsid w:val="00AE7989"/>
    <w:rsid w:val="00AF1FC1"/>
    <w:rsid w:val="00AF22CF"/>
    <w:rsid w:val="00AF309D"/>
    <w:rsid w:val="00AF4639"/>
    <w:rsid w:val="00AF5D84"/>
    <w:rsid w:val="00B0440B"/>
    <w:rsid w:val="00B11AAA"/>
    <w:rsid w:val="00B12A08"/>
    <w:rsid w:val="00B14E8B"/>
    <w:rsid w:val="00B23B81"/>
    <w:rsid w:val="00B248C5"/>
    <w:rsid w:val="00B256FF"/>
    <w:rsid w:val="00B25B07"/>
    <w:rsid w:val="00B31789"/>
    <w:rsid w:val="00B3344D"/>
    <w:rsid w:val="00B3502E"/>
    <w:rsid w:val="00B35F50"/>
    <w:rsid w:val="00B40603"/>
    <w:rsid w:val="00B40951"/>
    <w:rsid w:val="00B5181D"/>
    <w:rsid w:val="00B55FD9"/>
    <w:rsid w:val="00B56918"/>
    <w:rsid w:val="00B638B3"/>
    <w:rsid w:val="00B65CC6"/>
    <w:rsid w:val="00B77C86"/>
    <w:rsid w:val="00B825CE"/>
    <w:rsid w:val="00B859C1"/>
    <w:rsid w:val="00B917BC"/>
    <w:rsid w:val="00B92CB3"/>
    <w:rsid w:val="00B943CC"/>
    <w:rsid w:val="00B9588B"/>
    <w:rsid w:val="00B96DD8"/>
    <w:rsid w:val="00BA3497"/>
    <w:rsid w:val="00BA36D6"/>
    <w:rsid w:val="00BA3882"/>
    <w:rsid w:val="00BA4A2F"/>
    <w:rsid w:val="00BB03E7"/>
    <w:rsid w:val="00BB18EE"/>
    <w:rsid w:val="00BB2C21"/>
    <w:rsid w:val="00BB765C"/>
    <w:rsid w:val="00BB78AC"/>
    <w:rsid w:val="00BC146F"/>
    <w:rsid w:val="00BC181C"/>
    <w:rsid w:val="00BC282F"/>
    <w:rsid w:val="00BC38A7"/>
    <w:rsid w:val="00BC43A3"/>
    <w:rsid w:val="00BD0817"/>
    <w:rsid w:val="00BD39DC"/>
    <w:rsid w:val="00BD6D39"/>
    <w:rsid w:val="00BD752F"/>
    <w:rsid w:val="00BE3CB1"/>
    <w:rsid w:val="00BE74D7"/>
    <w:rsid w:val="00BF13AB"/>
    <w:rsid w:val="00BF2EE5"/>
    <w:rsid w:val="00BF4555"/>
    <w:rsid w:val="00C03CD1"/>
    <w:rsid w:val="00C04091"/>
    <w:rsid w:val="00C0643F"/>
    <w:rsid w:val="00C070A7"/>
    <w:rsid w:val="00C102F9"/>
    <w:rsid w:val="00C1260A"/>
    <w:rsid w:val="00C214DC"/>
    <w:rsid w:val="00C24FE5"/>
    <w:rsid w:val="00C276DC"/>
    <w:rsid w:val="00C31331"/>
    <w:rsid w:val="00C32883"/>
    <w:rsid w:val="00C40CB7"/>
    <w:rsid w:val="00C410D6"/>
    <w:rsid w:val="00C4344A"/>
    <w:rsid w:val="00C44A69"/>
    <w:rsid w:val="00C45F28"/>
    <w:rsid w:val="00C63E28"/>
    <w:rsid w:val="00C672DB"/>
    <w:rsid w:val="00C6748B"/>
    <w:rsid w:val="00C711AD"/>
    <w:rsid w:val="00C72676"/>
    <w:rsid w:val="00C74991"/>
    <w:rsid w:val="00C76121"/>
    <w:rsid w:val="00C76D89"/>
    <w:rsid w:val="00C901C2"/>
    <w:rsid w:val="00C90205"/>
    <w:rsid w:val="00C9191B"/>
    <w:rsid w:val="00C91DF0"/>
    <w:rsid w:val="00C9262F"/>
    <w:rsid w:val="00C92BDF"/>
    <w:rsid w:val="00CA06DE"/>
    <w:rsid w:val="00CA4A9A"/>
    <w:rsid w:val="00CA4B09"/>
    <w:rsid w:val="00CB3EF8"/>
    <w:rsid w:val="00CB4CE4"/>
    <w:rsid w:val="00CB54DB"/>
    <w:rsid w:val="00CB6937"/>
    <w:rsid w:val="00CC0EFE"/>
    <w:rsid w:val="00CC1C69"/>
    <w:rsid w:val="00CC1ED8"/>
    <w:rsid w:val="00CC34E5"/>
    <w:rsid w:val="00CE00FC"/>
    <w:rsid w:val="00CE120D"/>
    <w:rsid w:val="00CE2AE3"/>
    <w:rsid w:val="00CE3562"/>
    <w:rsid w:val="00CF0854"/>
    <w:rsid w:val="00CF4D37"/>
    <w:rsid w:val="00D00377"/>
    <w:rsid w:val="00D04367"/>
    <w:rsid w:val="00D11FD9"/>
    <w:rsid w:val="00D14A8A"/>
    <w:rsid w:val="00D159BA"/>
    <w:rsid w:val="00D1645E"/>
    <w:rsid w:val="00D22752"/>
    <w:rsid w:val="00D242F2"/>
    <w:rsid w:val="00D24C34"/>
    <w:rsid w:val="00D2523E"/>
    <w:rsid w:val="00D340D5"/>
    <w:rsid w:val="00D343EE"/>
    <w:rsid w:val="00D3508A"/>
    <w:rsid w:val="00D36C41"/>
    <w:rsid w:val="00D44940"/>
    <w:rsid w:val="00D52930"/>
    <w:rsid w:val="00D55254"/>
    <w:rsid w:val="00D5658A"/>
    <w:rsid w:val="00D57489"/>
    <w:rsid w:val="00D60E5A"/>
    <w:rsid w:val="00D611F5"/>
    <w:rsid w:val="00D613CA"/>
    <w:rsid w:val="00D66D42"/>
    <w:rsid w:val="00D678B3"/>
    <w:rsid w:val="00D72421"/>
    <w:rsid w:val="00D751C1"/>
    <w:rsid w:val="00D75DCE"/>
    <w:rsid w:val="00D80318"/>
    <w:rsid w:val="00D8086A"/>
    <w:rsid w:val="00D83125"/>
    <w:rsid w:val="00D84228"/>
    <w:rsid w:val="00D95A21"/>
    <w:rsid w:val="00DA2C27"/>
    <w:rsid w:val="00DA53F9"/>
    <w:rsid w:val="00DA6BC2"/>
    <w:rsid w:val="00DB52E7"/>
    <w:rsid w:val="00DC76C6"/>
    <w:rsid w:val="00DD42A8"/>
    <w:rsid w:val="00DD6979"/>
    <w:rsid w:val="00DD757B"/>
    <w:rsid w:val="00DE062C"/>
    <w:rsid w:val="00DE49E9"/>
    <w:rsid w:val="00DF00BF"/>
    <w:rsid w:val="00DF20E3"/>
    <w:rsid w:val="00DF4575"/>
    <w:rsid w:val="00DF5FBA"/>
    <w:rsid w:val="00E01183"/>
    <w:rsid w:val="00E01B03"/>
    <w:rsid w:val="00E0200E"/>
    <w:rsid w:val="00E02CB3"/>
    <w:rsid w:val="00E0392A"/>
    <w:rsid w:val="00E04B04"/>
    <w:rsid w:val="00E05694"/>
    <w:rsid w:val="00E06767"/>
    <w:rsid w:val="00E13582"/>
    <w:rsid w:val="00E14E33"/>
    <w:rsid w:val="00E163A8"/>
    <w:rsid w:val="00E16990"/>
    <w:rsid w:val="00E17FE0"/>
    <w:rsid w:val="00E20CC4"/>
    <w:rsid w:val="00E20E7C"/>
    <w:rsid w:val="00E31A5C"/>
    <w:rsid w:val="00E31F85"/>
    <w:rsid w:val="00E33077"/>
    <w:rsid w:val="00E36BA4"/>
    <w:rsid w:val="00E4267B"/>
    <w:rsid w:val="00E42CC6"/>
    <w:rsid w:val="00E44F6C"/>
    <w:rsid w:val="00E55045"/>
    <w:rsid w:val="00E55811"/>
    <w:rsid w:val="00E57401"/>
    <w:rsid w:val="00E64CEC"/>
    <w:rsid w:val="00E65B21"/>
    <w:rsid w:val="00E66DC2"/>
    <w:rsid w:val="00E66FEC"/>
    <w:rsid w:val="00E74F3D"/>
    <w:rsid w:val="00E774C2"/>
    <w:rsid w:val="00E77798"/>
    <w:rsid w:val="00E8032B"/>
    <w:rsid w:val="00E810AA"/>
    <w:rsid w:val="00E81BD9"/>
    <w:rsid w:val="00E82432"/>
    <w:rsid w:val="00E86C0D"/>
    <w:rsid w:val="00E928C1"/>
    <w:rsid w:val="00E94189"/>
    <w:rsid w:val="00E9437E"/>
    <w:rsid w:val="00E94741"/>
    <w:rsid w:val="00E9603F"/>
    <w:rsid w:val="00EA2559"/>
    <w:rsid w:val="00EA454B"/>
    <w:rsid w:val="00EA6B1A"/>
    <w:rsid w:val="00EB02E2"/>
    <w:rsid w:val="00EB3A5C"/>
    <w:rsid w:val="00EC43C2"/>
    <w:rsid w:val="00EC4F0D"/>
    <w:rsid w:val="00EC4F8B"/>
    <w:rsid w:val="00EC5FB1"/>
    <w:rsid w:val="00EC7281"/>
    <w:rsid w:val="00EC78B7"/>
    <w:rsid w:val="00EC7C43"/>
    <w:rsid w:val="00ED3FEC"/>
    <w:rsid w:val="00ED7352"/>
    <w:rsid w:val="00EE07E2"/>
    <w:rsid w:val="00EE0E44"/>
    <w:rsid w:val="00EE31BE"/>
    <w:rsid w:val="00EE3C60"/>
    <w:rsid w:val="00EE5617"/>
    <w:rsid w:val="00EE597C"/>
    <w:rsid w:val="00EE634C"/>
    <w:rsid w:val="00EE7C3C"/>
    <w:rsid w:val="00EF444F"/>
    <w:rsid w:val="00EF4C06"/>
    <w:rsid w:val="00EF70A3"/>
    <w:rsid w:val="00F01809"/>
    <w:rsid w:val="00F073BC"/>
    <w:rsid w:val="00F07CD4"/>
    <w:rsid w:val="00F1299C"/>
    <w:rsid w:val="00F151FA"/>
    <w:rsid w:val="00F15568"/>
    <w:rsid w:val="00F20124"/>
    <w:rsid w:val="00F218C9"/>
    <w:rsid w:val="00F2307E"/>
    <w:rsid w:val="00F31B55"/>
    <w:rsid w:val="00F32A93"/>
    <w:rsid w:val="00F35EF6"/>
    <w:rsid w:val="00F41638"/>
    <w:rsid w:val="00F42644"/>
    <w:rsid w:val="00F42A83"/>
    <w:rsid w:val="00F42C42"/>
    <w:rsid w:val="00F45C13"/>
    <w:rsid w:val="00F46197"/>
    <w:rsid w:val="00F479BC"/>
    <w:rsid w:val="00F47DB3"/>
    <w:rsid w:val="00F5065F"/>
    <w:rsid w:val="00F509E0"/>
    <w:rsid w:val="00F53D5D"/>
    <w:rsid w:val="00F55A12"/>
    <w:rsid w:val="00F56E49"/>
    <w:rsid w:val="00F60B55"/>
    <w:rsid w:val="00F62440"/>
    <w:rsid w:val="00F66AC1"/>
    <w:rsid w:val="00F66AD8"/>
    <w:rsid w:val="00F67B08"/>
    <w:rsid w:val="00F75070"/>
    <w:rsid w:val="00F75BF6"/>
    <w:rsid w:val="00F84D6C"/>
    <w:rsid w:val="00F85DB7"/>
    <w:rsid w:val="00F86EE8"/>
    <w:rsid w:val="00F87D69"/>
    <w:rsid w:val="00F91981"/>
    <w:rsid w:val="00F92FAA"/>
    <w:rsid w:val="00FA3F5D"/>
    <w:rsid w:val="00FB1C49"/>
    <w:rsid w:val="00FB1F46"/>
    <w:rsid w:val="00FB2721"/>
    <w:rsid w:val="00FB4E6E"/>
    <w:rsid w:val="00FB7ACA"/>
    <w:rsid w:val="00FC0594"/>
    <w:rsid w:val="00FC3CE1"/>
    <w:rsid w:val="00FC5AE0"/>
    <w:rsid w:val="00FC5F1F"/>
    <w:rsid w:val="00FD1EC6"/>
    <w:rsid w:val="00FD20CC"/>
    <w:rsid w:val="00FE08AE"/>
    <w:rsid w:val="00FE0C70"/>
    <w:rsid w:val="00FE1FF5"/>
    <w:rsid w:val="00FE30E7"/>
    <w:rsid w:val="00FE46DB"/>
    <w:rsid w:val="00FF248A"/>
    <w:rsid w:val="00FF69D2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E5299"/>
  <w15:docId w15:val="{7BE3871B-6B15-4937-ABB5-C62A7A66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22AF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3A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2989"/>
    <w:pPr>
      <w:keepNext/>
      <w:widowControl w:val="0"/>
      <w:ind w:right="-29"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2989"/>
    <w:pPr>
      <w:keepNext/>
      <w:widowControl w:val="0"/>
      <w:ind w:left="70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2989"/>
    <w:pPr>
      <w:keepNext/>
      <w:widowControl w:val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2989"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2531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locked/>
    <w:rsid w:val="00AA2989"/>
    <w:pPr>
      <w:keepNext/>
      <w:widowControl w:val="0"/>
      <w:tabs>
        <w:tab w:val="left" w:pos="6521"/>
      </w:tabs>
      <w:spacing w:before="40" w:after="40"/>
      <w:ind w:left="-108" w:right="-57"/>
      <w:jc w:val="both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A2989"/>
    <w:pPr>
      <w:keepNext/>
      <w:widowControl w:val="0"/>
      <w:ind w:right="-54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2AF"/>
    <w:rPr>
      <w:rFonts w:ascii="Arial Narrow" w:hAnsi="Arial Narrow"/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3A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531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paragraph" w:customStyle="1" w:styleId="Style11">
    <w:name w:val="Style11"/>
    <w:basedOn w:val="a"/>
    <w:uiPriority w:val="99"/>
    <w:rsid w:val="00B23B8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rsid w:val="00B23B8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B23B81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B23B8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B23B8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B23B8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B23B8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B23B8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B23B8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B23B8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B23B8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B23B8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B23B8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B23B8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styleId="a3">
    <w:name w:val="Balloon Text"/>
    <w:basedOn w:val="a"/>
    <w:link w:val="a4"/>
    <w:uiPriority w:val="99"/>
    <w:semiHidden/>
    <w:rsid w:val="009974B9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29E9"/>
    <w:rPr>
      <w:rFonts w:ascii="Times New Roman" w:hAnsi="Times New Roman"/>
      <w:sz w:val="2"/>
    </w:rPr>
  </w:style>
  <w:style w:type="paragraph" w:styleId="a5">
    <w:name w:val="Title"/>
    <w:basedOn w:val="a"/>
    <w:link w:val="a6"/>
    <w:uiPriority w:val="99"/>
    <w:qFormat/>
    <w:locked/>
    <w:rsid w:val="007522AF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uiPriority w:val="99"/>
    <w:locked/>
    <w:rsid w:val="007522AF"/>
    <w:rPr>
      <w:rFonts w:ascii="Times New Roman" w:hAnsi="Times New Roman"/>
      <w:b/>
      <w:sz w:val="24"/>
    </w:rPr>
  </w:style>
  <w:style w:type="character" w:styleId="a7">
    <w:name w:val="page number"/>
    <w:basedOn w:val="a0"/>
    <w:uiPriority w:val="99"/>
    <w:rsid w:val="007522AF"/>
    <w:rPr>
      <w:rFonts w:cs="Times New Roman"/>
    </w:rPr>
  </w:style>
  <w:style w:type="paragraph" w:styleId="21">
    <w:name w:val="Body Text 2"/>
    <w:basedOn w:val="a"/>
    <w:link w:val="22"/>
    <w:uiPriority w:val="99"/>
    <w:rsid w:val="002B6E06"/>
    <w:rPr>
      <w:iCs/>
      <w:color w:val="FF0000"/>
    </w:rPr>
  </w:style>
  <w:style w:type="character" w:customStyle="1" w:styleId="22">
    <w:name w:val="Основной текст 2 Знак"/>
    <w:basedOn w:val="a0"/>
    <w:link w:val="21"/>
    <w:uiPriority w:val="99"/>
    <w:locked/>
    <w:rsid w:val="002B6E06"/>
    <w:rPr>
      <w:rFonts w:ascii="Times New Roman" w:hAnsi="Times New Roman"/>
      <w:color w:val="FF0000"/>
      <w:sz w:val="24"/>
    </w:rPr>
  </w:style>
  <w:style w:type="paragraph" w:styleId="a8">
    <w:name w:val="footnote text"/>
    <w:basedOn w:val="a"/>
    <w:link w:val="a9"/>
    <w:uiPriority w:val="99"/>
    <w:semiHidden/>
    <w:rsid w:val="002B6E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B6E06"/>
    <w:rPr>
      <w:rFonts w:ascii="Times New Roman" w:hAnsi="Times New Roman"/>
      <w:sz w:val="20"/>
    </w:rPr>
  </w:style>
  <w:style w:type="character" w:styleId="aa">
    <w:name w:val="footnote reference"/>
    <w:basedOn w:val="a0"/>
    <w:uiPriority w:val="99"/>
    <w:semiHidden/>
    <w:rsid w:val="002B6E0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377010"/>
    <w:pPr>
      <w:widowControl w:val="0"/>
      <w:ind w:left="720"/>
      <w:contextualSpacing/>
    </w:pPr>
    <w:rPr>
      <w:sz w:val="20"/>
      <w:szCs w:val="20"/>
    </w:rPr>
  </w:style>
  <w:style w:type="character" w:customStyle="1" w:styleId="FontStyle11">
    <w:name w:val="Font Style11"/>
    <w:uiPriority w:val="99"/>
    <w:rsid w:val="003A466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3F4C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4C81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F86E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6EE8"/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"/>
    <w:uiPriority w:val="99"/>
    <w:unhideWhenUsed/>
    <w:rsid w:val="00F86EE8"/>
    <w:pPr>
      <w:ind w:left="566" w:hanging="283"/>
    </w:pPr>
    <w:rPr>
      <w:rFonts w:ascii="Arial" w:hAnsi="Arial" w:cs="Arial"/>
      <w:szCs w:val="28"/>
    </w:rPr>
  </w:style>
  <w:style w:type="character" w:customStyle="1" w:styleId="24">
    <w:name w:val="Заголовок №2_"/>
    <w:basedOn w:val="a0"/>
    <w:link w:val="25"/>
    <w:uiPriority w:val="99"/>
    <w:locked/>
    <w:rsid w:val="00F2012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20124"/>
    <w:pPr>
      <w:shd w:val="clear" w:color="auto" w:fill="FFFFFF"/>
      <w:spacing w:line="643" w:lineRule="exact"/>
      <w:jc w:val="center"/>
      <w:outlineLvl w:val="1"/>
    </w:pPr>
    <w:rPr>
      <w:rFonts w:eastAsia="Calibri"/>
      <w:b/>
      <w:bCs/>
      <w:sz w:val="27"/>
      <w:szCs w:val="27"/>
    </w:rPr>
  </w:style>
  <w:style w:type="paragraph" w:styleId="af0">
    <w:name w:val="List"/>
    <w:basedOn w:val="a"/>
    <w:uiPriority w:val="99"/>
    <w:unhideWhenUsed/>
    <w:rsid w:val="006866B7"/>
    <w:pPr>
      <w:ind w:left="283" w:hanging="283"/>
      <w:contextualSpacing/>
    </w:pPr>
  </w:style>
  <w:style w:type="paragraph" w:styleId="af1">
    <w:name w:val="footer"/>
    <w:basedOn w:val="a"/>
    <w:link w:val="af2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3">
    <w:name w:val="header"/>
    <w:basedOn w:val="a"/>
    <w:link w:val="af4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26">
    <w:name w:val="Body Text Indent 2"/>
    <w:basedOn w:val="a"/>
    <w:link w:val="27"/>
    <w:uiPriority w:val="99"/>
    <w:rsid w:val="00AA2989"/>
    <w:pPr>
      <w:widowControl w:val="0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A2989"/>
    <w:pPr>
      <w:widowControl w:val="0"/>
      <w:ind w:firstLine="70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AA2989"/>
    <w:pPr>
      <w:keepNext/>
      <w:jc w:val="center"/>
      <w:outlineLvl w:val="0"/>
    </w:pPr>
    <w:rPr>
      <w:b/>
      <w:sz w:val="20"/>
      <w:szCs w:val="20"/>
    </w:rPr>
  </w:style>
  <w:style w:type="character" w:customStyle="1" w:styleId="af5">
    <w:name w:val="Основной шрифт"/>
    <w:uiPriority w:val="99"/>
    <w:rsid w:val="00AA2989"/>
  </w:style>
  <w:style w:type="character" w:customStyle="1" w:styleId="af6">
    <w:name w:val="номер страницы"/>
    <w:uiPriority w:val="99"/>
    <w:rsid w:val="00AA2989"/>
    <w:rPr>
      <w:rFonts w:cs="Times New Roman"/>
    </w:rPr>
  </w:style>
  <w:style w:type="paragraph" w:styleId="33">
    <w:name w:val="Body Text 3"/>
    <w:basedOn w:val="a"/>
    <w:link w:val="34"/>
    <w:uiPriority w:val="99"/>
    <w:rsid w:val="00AA2989"/>
    <w:pPr>
      <w:jc w:val="both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A2989"/>
    <w:rPr>
      <w:rFonts w:ascii="Times New Roman" w:eastAsia="Times New Roman" w:hAnsi="Times New Roman"/>
      <w:sz w:val="32"/>
      <w:szCs w:val="20"/>
    </w:rPr>
  </w:style>
  <w:style w:type="paragraph" w:styleId="af7">
    <w:name w:val="Block Text"/>
    <w:basedOn w:val="a"/>
    <w:uiPriority w:val="99"/>
    <w:rsid w:val="00AA2989"/>
    <w:pPr>
      <w:ind w:left="567" w:right="567" w:firstLine="720"/>
    </w:pPr>
    <w:rPr>
      <w:sz w:val="20"/>
      <w:szCs w:val="20"/>
    </w:rPr>
  </w:style>
  <w:style w:type="paragraph" w:customStyle="1" w:styleId="af8">
    <w:name w:val="Маркированый список"/>
    <w:basedOn w:val="a"/>
    <w:uiPriority w:val="99"/>
    <w:rsid w:val="00AA2989"/>
    <w:pPr>
      <w:ind w:left="720" w:hanging="360"/>
    </w:pPr>
    <w:rPr>
      <w:sz w:val="20"/>
      <w:szCs w:val="20"/>
    </w:rPr>
  </w:style>
  <w:style w:type="character" w:customStyle="1" w:styleId="af9">
    <w:name w:val="Заголовок сообщения (текст)"/>
    <w:uiPriority w:val="99"/>
    <w:rsid w:val="00AA2989"/>
    <w:rPr>
      <w:rFonts w:ascii="Arial" w:hAnsi="Arial"/>
      <w:b/>
      <w:spacing w:val="-4"/>
      <w:sz w:val="18"/>
      <w:vertAlign w:val="baseline"/>
    </w:rPr>
  </w:style>
  <w:style w:type="paragraph" w:styleId="afa">
    <w:name w:val="Message Header"/>
    <w:basedOn w:val="ae"/>
    <w:link w:val="afb"/>
    <w:uiPriority w:val="99"/>
    <w:rsid w:val="00AA2989"/>
    <w:pPr>
      <w:keepLines/>
      <w:widowControl w:val="0"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b">
    <w:name w:val="Шапка Знак"/>
    <w:basedOn w:val="a0"/>
    <w:link w:val="afa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c">
    <w:name w:val="List Bullet"/>
    <w:basedOn w:val="a"/>
    <w:autoRedefine/>
    <w:uiPriority w:val="99"/>
    <w:rsid w:val="00AA2989"/>
    <w:pPr>
      <w:ind w:left="720" w:hanging="360"/>
    </w:pPr>
    <w:rPr>
      <w:sz w:val="20"/>
      <w:szCs w:val="20"/>
    </w:rPr>
  </w:style>
  <w:style w:type="paragraph" w:styleId="28">
    <w:name w:val="List Bullet 2"/>
    <w:basedOn w:val="a"/>
    <w:autoRedefine/>
    <w:uiPriority w:val="99"/>
    <w:rsid w:val="00AA2989"/>
    <w:pPr>
      <w:tabs>
        <w:tab w:val="num" w:pos="643"/>
      </w:tabs>
      <w:ind w:left="643" w:hanging="360"/>
    </w:pPr>
    <w:rPr>
      <w:sz w:val="20"/>
      <w:szCs w:val="20"/>
    </w:rPr>
  </w:style>
  <w:style w:type="paragraph" w:styleId="35">
    <w:name w:val="List Bullet 3"/>
    <w:basedOn w:val="a"/>
    <w:autoRedefine/>
    <w:uiPriority w:val="99"/>
    <w:rsid w:val="00AA2989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Normal1">
    <w:name w:val="Normal1"/>
    <w:uiPriority w:val="99"/>
    <w:rsid w:val="00AA2989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AA2989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uiPriority w:val="99"/>
    <w:rsid w:val="00AA2989"/>
    <w:pPr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14">
    <w:name w:val="1абзац"/>
    <w:basedOn w:val="13"/>
    <w:uiPriority w:val="99"/>
    <w:rsid w:val="00AA2989"/>
    <w:pPr>
      <w:spacing w:before="120"/>
      <w:ind w:hanging="284"/>
    </w:pPr>
  </w:style>
  <w:style w:type="paragraph" w:styleId="afd">
    <w:name w:val="Plain Text"/>
    <w:basedOn w:val="a"/>
    <w:link w:val="afe"/>
    <w:uiPriority w:val="99"/>
    <w:rsid w:val="00AA2989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AA2989"/>
    <w:rPr>
      <w:rFonts w:ascii="Courier New" w:eastAsia="Times New Roman" w:hAnsi="Courier New"/>
      <w:sz w:val="20"/>
      <w:szCs w:val="20"/>
    </w:rPr>
  </w:style>
  <w:style w:type="paragraph" w:customStyle="1" w:styleId="9d7aaieiaie2">
    <w:name w:val="9d7aaieiaie 2"/>
    <w:basedOn w:val="a"/>
    <w:next w:val="a"/>
    <w:uiPriority w:val="99"/>
    <w:rsid w:val="00AA2989"/>
    <w:pPr>
      <w:keepNext/>
      <w:widowControl w:val="0"/>
      <w:spacing w:line="360" w:lineRule="auto"/>
      <w:jc w:val="center"/>
    </w:pPr>
    <w:rPr>
      <w:b/>
      <w:sz w:val="32"/>
      <w:szCs w:val="20"/>
    </w:rPr>
  </w:style>
  <w:style w:type="paragraph" w:customStyle="1" w:styleId="Web">
    <w:name w:val="Обычный (Web)"/>
    <w:basedOn w:val="a"/>
    <w:uiPriority w:val="99"/>
    <w:rsid w:val="00AA2989"/>
    <w:pPr>
      <w:spacing w:before="100" w:after="100"/>
    </w:pPr>
    <w:rPr>
      <w:color w:val="000000"/>
      <w:szCs w:val="20"/>
    </w:rPr>
  </w:style>
  <w:style w:type="paragraph" w:customStyle="1" w:styleId="310">
    <w:name w:val="Основной текст 31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10">
    <w:name w:val="Основной текст 21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Style7">
    <w:name w:val="Style7"/>
    <w:basedOn w:val="a"/>
    <w:uiPriority w:val="99"/>
    <w:rsid w:val="00AA2989"/>
    <w:pPr>
      <w:widowControl w:val="0"/>
      <w:autoSpaceDE w:val="0"/>
      <w:autoSpaceDN w:val="0"/>
      <w:adjustRightInd w:val="0"/>
      <w:spacing w:line="206" w:lineRule="exact"/>
      <w:ind w:firstLine="518"/>
      <w:jc w:val="both"/>
    </w:pPr>
  </w:style>
  <w:style w:type="character" w:customStyle="1" w:styleId="FontStyle12">
    <w:name w:val="Font Style12"/>
    <w:uiPriority w:val="99"/>
    <w:rsid w:val="00AA2989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AA2989"/>
    <w:rPr>
      <w:rFonts w:ascii="Times New Roman" w:hAnsi="Times New Roman"/>
      <w:i/>
      <w:sz w:val="16"/>
    </w:rPr>
  </w:style>
  <w:style w:type="character" w:customStyle="1" w:styleId="FontStyle15">
    <w:name w:val="Font Style15"/>
    <w:uiPriority w:val="99"/>
    <w:rsid w:val="00AA2989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AA2989"/>
    <w:pPr>
      <w:widowControl w:val="0"/>
      <w:autoSpaceDE w:val="0"/>
      <w:autoSpaceDN w:val="0"/>
      <w:adjustRightInd w:val="0"/>
      <w:spacing w:line="226" w:lineRule="exact"/>
      <w:ind w:firstLine="72"/>
    </w:pPr>
  </w:style>
  <w:style w:type="character" w:styleId="aff">
    <w:name w:val="Hyperlink"/>
    <w:uiPriority w:val="99"/>
    <w:rsid w:val="00AA2989"/>
    <w:rPr>
      <w:rFonts w:cs="Times New Roman"/>
      <w:color w:val="0000FF"/>
      <w:u w:val="single"/>
    </w:rPr>
  </w:style>
  <w:style w:type="character" w:styleId="HTML">
    <w:name w:val="HTML Variable"/>
    <w:uiPriority w:val="99"/>
    <w:rsid w:val="00AA2989"/>
    <w:rPr>
      <w:rFonts w:cs="Times New Roman"/>
      <w:i/>
    </w:rPr>
  </w:style>
  <w:style w:type="paragraph" w:customStyle="1" w:styleId="aff0">
    <w:name w:val="абзац"/>
    <w:basedOn w:val="a"/>
    <w:uiPriority w:val="99"/>
    <w:rsid w:val="00AA2989"/>
    <w:pPr>
      <w:spacing w:line="312" w:lineRule="auto"/>
      <w:ind w:firstLine="567"/>
      <w:jc w:val="both"/>
    </w:pPr>
    <w:rPr>
      <w:sz w:val="28"/>
    </w:rPr>
  </w:style>
  <w:style w:type="paragraph" w:customStyle="1" w:styleId="29">
    <w:name w:val="заголовок 2"/>
    <w:basedOn w:val="a"/>
    <w:next w:val="a"/>
    <w:uiPriority w:val="99"/>
    <w:rsid w:val="00AA2989"/>
    <w:pPr>
      <w:keepNext/>
      <w:outlineLvl w:val="1"/>
    </w:pPr>
    <w:rPr>
      <w:rFonts w:cs="Arial"/>
      <w:szCs w:val="28"/>
    </w:rPr>
  </w:style>
  <w:style w:type="paragraph" w:customStyle="1" w:styleId="41">
    <w:name w:val="заголовок 4"/>
    <w:basedOn w:val="a"/>
    <w:next w:val="a"/>
    <w:uiPriority w:val="99"/>
    <w:rsid w:val="00AA2989"/>
    <w:pPr>
      <w:keepNext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AA2989"/>
    <w:pPr>
      <w:keepNext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uiPriority w:val="99"/>
    <w:rsid w:val="00AA2989"/>
    <w:pPr>
      <w:ind w:left="720" w:hanging="360"/>
    </w:pPr>
    <w:rPr>
      <w:rFonts w:ascii="Arial" w:hAnsi="Arial" w:cs="Arial"/>
      <w:szCs w:val="28"/>
    </w:rPr>
  </w:style>
  <w:style w:type="paragraph" w:styleId="aff1">
    <w:name w:val="Date"/>
    <w:basedOn w:val="a"/>
    <w:next w:val="a"/>
    <w:link w:val="aff2"/>
    <w:uiPriority w:val="99"/>
    <w:rsid w:val="00AA2989"/>
    <w:rPr>
      <w:rFonts w:ascii="Arial" w:hAnsi="Arial" w:cs="Arial"/>
      <w:szCs w:val="28"/>
    </w:rPr>
  </w:style>
  <w:style w:type="character" w:customStyle="1" w:styleId="aff2">
    <w:name w:val="Дата Знак"/>
    <w:basedOn w:val="a0"/>
    <w:link w:val="aff1"/>
    <w:uiPriority w:val="99"/>
    <w:rsid w:val="00AA2989"/>
    <w:rPr>
      <w:rFonts w:ascii="Arial" w:eastAsia="Times New Roman" w:hAnsi="Arial" w:cs="Arial"/>
      <w:sz w:val="24"/>
      <w:szCs w:val="28"/>
    </w:rPr>
  </w:style>
  <w:style w:type="paragraph" w:customStyle="1" w:styleId="Style2">
    <w:name w:val="Style2"/>
    <w:basedOn w:val="a"/>
    <w:uiPriority w:val="99"/>
    <w:rsid w:val="00AA2989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A2989"/>
    <w:pPr>
      <w:widowControl w:val="0"/>
      <w:autoSpaceDE w:val="0"/>
      <w:autoSpaceDN w:val="0"/>
      <w:adjustRightInd w:val="0"/>
      <w:spacing w:line="228" w:lineRule="exact"/>
      <w:ind w:firstLine="1622"/>
      <w:jc w:val="both"/>
    </w:pPr>
  </w:style>
  <w:style w:type="character" w:customStyle="1" w:styleId="FontStyle13">
    <w:name w:val="Font Style13"/>
    <w:uiPriority w:val="99"/>
    <w:rsid w:val="00AA2989"/>
    <w:rPr>
      <w:rFonts w:ascii="Times New Roman" w:hAnsi="Times New Roman"/>
      <w:i/>
      <w:sz w:val="18"/>
    </w:rPr>
  </w:style>
  <w:style w:type="paragraph" w:styleId="aff3">
    <w:name w:val="Normal Indent"/>
    <w:basedOn w:val="a"/>
    <w:rsid w:val="00AA2989"/>
    <w:pPr>
      <w:ind w:left="708"/>
    </w:pPr>
    <w:rPr>
      <w:sz w:val="28"/>
    </w:rPr>
  </w:style>
  <w:style w:type="character" w:styleId="aff4">
    <w:name w:val="FollowedHyperlink"/>
    <w:uiPriority w:val="99"/>
    <w:rsid w:val="00AA2989"/>
    <w:rPr>
      <w:rFonts w:cs="Times New Roman"/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2a">
    <w:name w:val="Обычный2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b">
    <w:name w:val="Основной текст2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320">
    <w:name w:val="Основной текст 32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30">
    <w:name w:val="Основной текст 23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15">
    <w:name w:val="Абзац списка1"/>
    <w:basedOn w:val="a"/>
    <w:uiPriority w:val="99"/>
    <w:rsid w:val="00AA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1"/>
    <w:qFormat/>
    <w:rsid w:val="001823BE"/>
    <w:rPr>
      <w:rFonts w:eastAsia="Times New Roman"/>
      <w:lang w:eastAsia="en-US"/>
    </w:rPr>
  </w:style>
  <w:style w:type="character" w:customStyle="1" w:styleId="aff6">
    <w:name w:val="Без интервала Знак"/>
    <w:link w:val="aff5"/>
    <w:uiPriority w:val="1"/>
    <w:rsid w:val="001823BE"/>
    <w:rPr>
      <w:rFonts w:eastAsia="Times New Roman"/>
      <w:lang w:eastAsia="en-US"/>
    </w:rPr>
  </w:style>
  <w:style w:type="paragraph" w:styleId="aff7">
    <w:name w:val="Normal (Web)"/>
    <w:basedOn w:val="a"/>
    <w:uiPriority w:val="99"/>
    <w:semiHidden/>
    <w:rsid w:val="007E6C0C"/>
    <w:pPr>
      <w:spacing w:before="100" w:beforeAutospacing="1" w:after="100" w:afterAutospacing="1"/>
    </w:pPr>
  </w:style>
  <w:style w:type="table" w:styleId="aff8">
    <w:name w:val="Table Grid"/>
    <w:basedOn w:val="a1"/>
    <w:uiPriority w:val="59"/>
    <w:locked/>
    <w:rsid w:val="007E6C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6C0C"/>
  </w:style>
  <w:style w:type="character" w:styleId="aff9">
    <w:name w:val="annotation reference"/>
    <w:basedOn w:val="a0"/>
    <w:uiPriority w:val="99"/>
    <w:semiHidden/>
    <w:unhideWhenUsed/>
    <w:rsid w:val="0037574A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3757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37574A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37574A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37574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3">
    <w:name w:val="xl63"/>
    <w:basedOn w:val="a"/>
    <w:rsid w:val="00AC2961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AC2961"/>
    <w:pPr>
      <w:spacing w:before="100" w:beforeAutospacing="1" w:after="100" w:afterAutospacing="1"/>
    </w:pPr>
  </w:style>
  <w:style w:type="paragraph" w:customStyle="1" w:styleId="xl70">
    <w:name w:val="xl70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74">
    <w:name w:val="xl74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AC2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C296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5">
    <w:name w:val="xl85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AC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ntstyle74mailrucssattributepostfix">
    <w:name w:val="fontstyle74_mailru_css_attribute_postfix"/>
    <w:basedOn w:val="a0"/>
    <w:rsid w:val="00B0440B"/>
  </w:style>
  <w:style w:type="paragraph" w:customStyle="1" w:styleId="211">
    <w:name w:val="Заголовок 21"/>
    <w:basedOn w:val="a"/>
    <w:next w:val="a"/>
    <w:uiPriority w:val="99"/>
    <w:unhideWhenUsed/>
    <w:qFormat/>
    <w:locked/>
    <w:rsid w:val="00D24C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">
    <w:name w:val="Заголовок 71"/>
    <w:basedOn w:val="a"/>
    <w:next w:val="a"/>
    <w:uiPriority w:val="99"/>
    <w:unhideWhenUsed/>
    <w:qFormat/>
    <w:locked/>
    <w:rsid w:val="00D24C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numbering" w:customStyle="1" w:styleId="17">
    <w:name w:val="Нет списка1"/>
    <w:next w:val="a2"/>
    <w:uiPriority w:val="99"/>
    <w:semiHidden/>
    <w:unhideWhenUsed/>
    <w:rsid w:val="00D24C34"/>
  </w:style>
  <w:style w:type="character" w:customStyle="1" w:styleId="212">
    <w:name w:val="Заголовок 2 Знак1"/>
    <w:basedOn w:val="a0"/>
    <w:uiPriority w:val="9"/>
    <w:semiHidden/>
    <w:rsid w:val="00D24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D24C3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87B1-4073-4A0D-93CE-E6D85432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50155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XP</dc:creator>
  <cp:lastModifiedBy>Пользователь</cp:lastModifiedBy>
  <cp:revision>4</cp:revision>
  <cp:lastPrinted>2019-03-29T13:39:00Z</cp:lastPrinted>
  <dcterms:created xsi:type="dcterms:W3CDTF">2019-04-01T08:52:00Z</dcterms:created>
  <dcterms:modified xsi:type="dcterms:W3CDTF">2019-04-02T10:32:00Z</dcterms:modified>
</cp:coreProperties>
</file>