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535FF" w:rsidRPr="00B535FF" w:rsidTr="00B535FF">
        <w:tc>
          <w:tcPr>
            <w:tcW w:w="1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5FF" w:rsidRPr="00B535FF" w:rsidRDefault="00B535FF" w:rsidP="00B535FF">
            <w:pPr>
              <w:spacing w:after="60" w:line="276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B535F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Утвержден</w:t>
            </w:r>
            <w:r w:rsidRPr="00B535F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br/>
            </w:r>
            <w:hyperlink r:id="rId4" w:history="1">
              <w:r w:rsidRPr="00B535F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постановлением</w:t>
              </w:r>
            </w:hyperlink>
            <w:r w:rsidRPr="00B535F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Правительства</w:t>
            </w:r>
            <w:r w:rsidRPr="00B535F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br/>
              <w:t>Кыргызской Республики</w:t>
            </w:r>
            <w:r w:rsidRPr="00B535FF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br/>
              <w:t>от 29 сентября 2015 года № 670</w:t>
            </w:r>
          </w:p>
        </w:tc>
      </w:tr>
    </w:tbl>
    <w:p w:rsidR="00B535FF" w:rsidRPr="00B535FF" w:rsidRDefault="00B535FF" w:rsidP="00B535FF">
      <w:pPr>
        <w:shd w:val="clear" w:color="auto" w:fill="FFFFFF"/>
        <w:spacing w:before="400" w:after="400" w:line="276" w:lineRule="atLeast"/>
        <w:ind w:left="1134" w:right="1134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535FF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ПОРЯДОК</w:t>
      </w:r>
      <w:r w:rsidRPr="00B535FF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br/>
        <w:t>аккредитации образовательных организаций и программ</w:t>
      </w:r>
    </w:p>
    <w:p w:rsidR="00B535FF" w:rsidRPr="00B535FF" w:rsidRDefault="00B535FF" w:rsidP="00B535FF">
      <w:pPr>
        <w:shd w:val="clear" w:color="auto" w:fill="FFFFFF"/>
        <w:spacing w:after="200" w:line="276" w:lineRule="atLeast"/>
        <w:ind w:left="1134" w:right="1134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0" w:name="r1"/>
      <w:bookmarkEnd w:id="0"/>
      <w:r w:rsidRPr="00B535FF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(В редакции постановлений Правительства КР от </w:t>
      </w:r>
      <w:hyperlink r:id="rId5" w:history="1">
        <w:r w:rsidRPr="00B535FF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11 декабря 2017 года № 799</w:t>
        </w:r>
      </w:hyperlink>
      <w:r w:rsidRPr="00B535FF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, </w:t>
      </w:r>
      <w:hyperlink r:id="rId6" w:history="1">
        <w:r w:rsidRPr="00B535FF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22 января 2020 года № 18</w:t>
        </w:r>
      </w:hyperlink>
      <w:r w:rsidRPr="00B535FF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B535FF" w:rsidRPr="00B535FF" w:rsidRDefault="00B535FF" w:rsidP="00B535FF">
      <w:pPr>
        <w:shd w:val="clear" w:color="auto" w:fill="FFFFFF"/>
        <w:spacing w:before="200" w:after="200" w:line="276" w:lineRule="atLeast"/>
        <w:ind w:left="1134" w:right="1134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535FF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1. Общие положения</w:t>
      </w:r>
    </w:p>
    <w:p w:rsidR="00B535FF" w:rsidRPr="00B535FF" w:rsidRDefault="00B535FF" w:rsidP="00B535FF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535F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 Настоящий Порядок устанавливает процедуру проведения аккредитации образовательных организаций и образовательных программ (институциональная и программная аккредитация).</w:t>
      </w:r>
    </w:p>
    <w:p w:rsidR="00B535FF" w:rsidRPr="00B535FF" w:rsidRDefault="00B535FF" w:rsidP="00B535FF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535F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Прохождение образовательной организацией институциональной аккредитации не освобождает ее от прохождения программной аккредитации, и наоборот, прохождение программной аккредитации - от институциональной аккредитации. При этом, оба вида аккредитации могут проводиться одновременно.</w:t>
      </w:r>
    </w:p>
    <w:p w:rsidR="00B535FF" w:rsidRPr="00B535FF" w:rsidRDefault="00B535FF" w:rsidP="00B535FF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535F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Порядок прохождения одновременно институциональной и программной аккредитации разрабатывает и утверждает уполномоченный государственный орган в области образования.</w:t>
      </w:r>
    </w:p>
    <w:p w:rsidR="00B535FF" w:rsidRPr="00B535FF" w:rsidRDefault="00B535FF" w:rsidP="00B535FF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535F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Вновь созданные образовательные организации вначале проходят институциональную аккредитацию. При наличии выпускного курса - программную аккредитацию.</w:t>
      </w:r>
    </w:p>
    <w:p w:rsidR="00B535FF" w:rsidRPr="00B535FF" w:rsidRDefault="00B535FF" w:rsidP="00B535FF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535FF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(В редакции постановления Правительства КР от </w:t>
      </w:r>
      <w:hyperlink r:id="rId7" w:history="1">
        <w:r w:rsidRPr="00B535FF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22 января 2020 года № 18</w:t>
        </w:r>
      </w:hyperlink>
      <w:r w:rsidRPr="00B535FF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B535FF" w:rsidRPr="00B535FF" w:rsidRDefault="00B535FF" w:rsidP="00B535FF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535F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 Основные цели аккредитации:</w:t>
      </w:r>
    </w:p>
    <w:p w:rsidR="00B535FF" w:rsidRPr="00B535FF" w:rsidRDefault="00B535FF" w:rsidP="00B535FF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535F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содействие повышению качества образования;</w:t>
      </w:r>
    </w:p>
    <w:p w:rsidR="00B535FF" w:rsidRPr="00B535FF" w:rsidRDefault="00B535FF" w:rsidP="00B535FF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535F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независимая оценка образовательных организаций и образовательных программ на соответствие утвержденным критериям и процедурам (не ниже требований Государственных образовательных стандартов);</w:t>
      </w:r>
    </w:p>
    <w:p w:rsidR="00B535FF" w:rsidRPr="00B535FF" w:rsidRDefault="00B535FF" w:rsidP="00B535FF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535F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информирование общества о результатах независимой оценки качества образовательных организаций и образовательных программ, а также о возможности получения качественного образования;</w:t>
      </w:r>
    </w:p>
    <w:p w:rsidR="00B535FF" w:rsidRPr="00B535FF" w:rsidRDefault="00B535FF" w:rsidP="00B535FF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535F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содействие признанию документов об образовании и квалификаций Кыргызской Республики в мировом образовательном пространстве;</w:t>
      </w:r>
    </w:p>
    <w:p w:rsidR="00B535FF" w:rsidRPr="00B535FF" w:rsidRDefault="00B535FF" w:rsidP="00B535FF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535F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стимулирование развития образовательных организаций и совершенствование образовательных программ путем непрерывной самооценки и совершенствования.</w:t>
      </w:r>
    </w:p>
    <w:p w:rsidR="00B535FF" w:rsidRPr="00B535FF" w:rsidRDefault="00B535FF" w:rsidP="00B535FF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535F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3. Основные принципы аккредитации:</w:t>
      </w:r>
    </w:p>
    <w:p w:rsidR="00B535FF" w:rsidRPr="00B535FF" w:rsidRDefault="00B535FF" w:rsidP="00B535FF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535F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независимый и объективный характер организации системы аккредитации, обеспечивающий участие в ней негосударственных, некоммерческих организаций, признанных в установленном порядке;</w:t>
      </w:r>
    </w:p>
    <w:p w:rsidR="00B535FF" w:rsidRPr="00B535FF" w:rsidRDefault="00B535FF" w:rsidP="00B535FF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535F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гласность;</w:t>
      </w:r>
    </w:p>
    <w:p w:rsidR="00B535FF" w:rsidRPr="00B535FF" w:rsidRDefault="00B535FF" w:rsidP="00B535FF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535F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прозрачность;</w:t>
      </w:r>
    </w:p>
    <w:p w:rsidR="00B535FF" w:rsidRPr="00B535FF" w:rsidRDefault="00B535FF" w:rsidP="00B535FF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535F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строгое применение обоснованной методологии внешней оценки;</w:t>
      </w:r>
    </w:p>
    <w:p w:rsidR="00B535FF" w:rsidRPr="00B535FF" w:rsidRDefault="00B535FF" w:rsidP="00B535FF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535FF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- ограниченность срока предоставления образовательной организации (программе) статуса аккредитованной образовательной организации (программы).</w:t>
      </w:r>
    </w:p>
    <w:p w:rsidR="00B535FF" w:rsidRPr="00B535FF" w:rsidRDefault="00B535FF" w:rsidP="00B535FF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535F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4. Прохождение аккредитации осуществляется на равных для всех образовательных организаций условиях и основаниях, определенных настоящим Порядком.</w:t>
      </w:r>
    </w:p>
    <w:p w:rsidR="00B535FF" w:rsidRPr="00B535FF" w:rsidRDefault="00B535FF" w:rsidP="00B535FF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535F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Сроки проведения аккредитации в пределах одной образовательной организации/программы должны составлять не менее 6 месяцев.</w:t>
      </w:r>
    </w:p>
    <w:p w:rsidR="00B535FF" w:rsidRPr="00B535FF" w:rsidRDefault="00B535FF" w:rsidP="00B535FF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535FF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(В редакции постановления Правительства КР от </w:t>
      </w:r>
      <w:hyperlink r:id="rId8" w:history="1">
        <w:r w:rsidRPr="00B535FF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11 декабря 2017 года № 799</w:t>
        </w:r>
      </w:hyperlink>
      <w:r w:rsidRPr="00B535FF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B535FF" w:rsidRPr="00B535FF" w:rsidRDefault="00B535FF" w:rsidP="00B535FF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535F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5. Организация, признанная в качестве </w:t>
      </w:r>
      <w:proofErr w:type="spellStart"/>
      <w:r w:rsidRPr="00B535F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аккредитационного</w:t>
      </w:r>
      <w:proofErr w:type="spellEnd"/>
      <w:r w:rsidRPr="00B535F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агентства (далее - Агентство), не вправе отказывать образовательной организации в проведении аккредитации, в том числе с целью ограничения конкуренции либо предоставления преимуществ каким-либо образовательным организациям в зависимости от форм их собственности, ведомственных интересов или местонахождения.</w:t>
      </w:r>
    </w:p>
    <w:p w:rsidR="00B535FF" w:rsidRPr="00B535FF" w:rsidRDefault="00B535FF" w:rsidP="00B535FF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535FF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(В редакции постановления Правительства КР от </w:t>
      </w:r>
      <w:hyperlink r:id="rId9" w:history="1">
        <w:r w:rsidRPr="00B535FF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22 января 2020 года № 18</w:t>
        </w:r>
      </w:hyperlink>
      <w:r w:rsidRPr="00B535FF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B535FF" w:rsidRPr="00B535FF" w:rsidRDefault="00B535FF" w:rsidP="00B535FF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535F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6. Агентство не имеет права проводить аккредитацию образовательной организации в случаях:</w:t>
      </w:r>
    </w:p>
    <w:p w:rsidR="00B535FF" w:rsidRPr="00B535FF" w:rsidRDefault="00B535FF" w:rsidP="00B535FF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535F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если образовательная организация является спонсором Агентства либо производит крупные пожертвования в пользу Агентства;</w:t>
      </w:r>
    </w:p>
    <w:p w:rsidR="00B535FF" w:rsidRPr="00B535FF" w:rsidRDefault="00B535FF" w:rsidP="00B535FF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535F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если в Агентстве работает сотрудник, ранее работавший в аккредитуемой образовательной организации, с момента увольнения которого из образовательной организации не прошло три года;</w:t>
      </w:r>
    </w:p>
    <w:p w:rsidR="00B535FF" w:rsidRPr="00B535FF" w:rsidRDefault="00B535FF" w:rsidP="00B535FF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535F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если один из сотрудников Агентства является учредителем образовательной организации или имеет родственные отношения с руководителями образовательной организации.</w:t>
      </w:r>
    </w:p>
    <w:p w:rsidR="00B535FF" w:rsidRPr="00B535FF" w:rsidRDefault="00B535FF" w:rsidP="00B535FF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535F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7. Аккредитация образовательных организаций (программ) проводится не реже одного раза в 5 лет Агентствами, признанными Национальным </w:t>
      </w:r>
      <w:proofErr w:type="spellStart"/>
      <w:r w:rsidRPr="00B535F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аккредитационным</w:t>
      </w:r>
      <w:proofErr w:type="spellEnd"/>
      <w:r w:rsidRPr="00B535F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советом при уполномоченном государственном органе в области образования (далее - Совет).</w:t>
      </w:r>
    </w:p>
    <w:p w:rsidR="00B535FF" w:rsidRPr="00B535FF" w:rsidRDefault="00B535FF" w:rsidP="00B535FF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535F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8. </w:t>
      </w:r>
      <w:proofErr w:type="spellStart"/>
      <w:r w:rsidRPr="00B535F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Аккредитационная</w:t>
      </w:r>
      <w:proofErr w:type="spellEnd"/>
      <w:r w:rsidRPr="00B535F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экспертиза проводится экспертной комиссией (далее - комиссия), созданной Агентством. В состав комиссии включаются эксперты по заявленным направлениям для аккредитации образовательных организаций и программ и сотрудник Агентства. Участие зарубежных экспертов в работе комиссии при аккредитации программ высшего профессионального образования является обязательным.</w:t>
      </w:r>
    </w:p>
    <w:p w:rsidR="00B535FF" w:rsidRPr="00B535FF" w:rsidRDefault="00B535FF" w:rsidP="00B535FF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535F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9. Привлечение эксперта к проведению </w:t>
      </w:r>
      <w:proofErr w:type="spellStart"/>
      <w:r w:rsidRPr="00B535F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аккредитационной</w:t>
      </w:r>
      <w:proofErr w:type="spellEnd"/>
      <w:r w:rsidRPr="00B535F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экспертизы осуществляется на основании заключенного с ним гражданско-правового договора, типовая форма которого утверждается Агентством.</w:t>
      </w:r>
    </w:p>
    <w:p w:rsidR="00B535FF" w:rsidRPr="00B535FF" w:rsidRDefault="00B535FF" w:rsidP="00B535FF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535F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10. Аккредитация образовательных организаций и образовательных программ проводится на платной основе. Затраты на проведение аккредитации оплачиваются за счет средств образовательных организаций.</w:t>
      </w:r>
    </w:p>
    <w:p w:rsidR="00B535FF" w:rsidRPr="00B535FF" w:rsidRDefault="00B535FF" w:rsidP="00B535FF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535F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Образовательные организации, полностью финансируемые государством, оплачивают расходы по аккредитации за счет государственного бюджета и/или за счет специальных средств.</w:t>
      </w:r>
    </w:p>
    <w:p w:rsidR="00B535FF" w:rsidRPr="00B535FF" w:rsidRDefault="00B535FF" w:rsidP="00B535FF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535F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11. При осуществлении аккредитации образовательных организаций и программ проводится их внешняя оценка:</w:t>
      </w:r>
    </w:p>
    <w:p w:rsidR="00B535FF" w:rsidRPr="00B535FF" w:rsidRDefault="00B535FF" w:rsidP="00B535FF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B535F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</w:t>
      </w:r>
      <w:proofErr w:type="gramEnd"/>
      <w:r w:rsidRPr="00B535F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) экспертиза соответствия образовательной организации </w:t>
      </w:r>
      <w:proofErr w:type="spellStart"/>
      <w:r w:rsidRPr="00B535F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аккредитационным</w:t>
      </w:r>
      <w:proofErr w:type="spellEnd"/>
      <w:r w:rsidRPr="00B535F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критериям и стандартам (институциональная аккредитация);</w:t>
      </w:r>
    </w:p>
    <w:p w:rsidR="00B535FF" w:rsidRPr="00B535FF" w:rsidRDefault="00B535FF" w:rsidP="00B535FF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B535FF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б</w:t>
      </w:r>
      <w:proofErr w:type="gramEnd"/>
      <w:r w:rsidRPr="00B535F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) экспертиза соответствия образовательной программы </w:t>
      </w:r>
      <w:proofErr w:type="spellStart"/>
      <w:r w:rsidRPr="00B535F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аккредитационным</w:t>
      </w:r>
      <w:proofErr w:type="spellEnd"/>
      <w:r w:rsidRPr="00B535F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критериям и стандартам (программная аккредитация).</w:t>
      </w:r>
    </w:p>
    <w:p w:rsidR="00B535FF" w:rsidRPr="00B535FF" w:rsidRDefault="00B535FF" w:rsidP="00B535FF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535F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12. Внешняя оценка проводится с выездом комиссии в образовательную организацию и ее структурные подразделения.</w:t>
      </w:r>
    </w:p>
    <w:p w:rsidR="00B535FF" w:rsidRPr="00B535FF" w:rsidRDefault="00B535FF" w:rsidP="00B535FF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535F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13. Проведению аккредитации предшествует проведение образовательной организацией самооценки. Целью самооценки является внутренняя оценка соответствия деятельности образовательной организации и программы стандартам и критериям институциональной и программной аккредитации, а также соответствия предоставляемых образовательных услуг требованиям Государственных образовательных стандартов.</w:t>
      </w:r>
    </w:p>
    <w:p w:rsidR="00B535FF" w:rsidRPr="00B535FF" w:rsidRDefault="00B535FF" w:rsidP="00B535FF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535F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Самооценка образовательной организации/программы проводится на основании требований Государственных образовательных стандартов, а также стандартов и критериев, определяемых Агентством в соответствии с </w:t>
      </w:r>
      <w:hyperlink r:id="rId10" w:anchor="p1" w:history="1">
        <w:r w:rsidRPr="00B535F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Минимальными требованиями</w:t>
        </w:r>
      </w:hyperlink>
      <w:r w:rsidRPr="00B535F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, предъявляемыми к аккредитуемым образовательным организациям начального, среднего и высшего профессионального образования Кыргызской Республики, утвержденными </w:t>
      </w:r>
      <w:hyperlink r:id="rId11" w:history="1">
        <w:r w:rsidRPr="00B535F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B535F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Правительством Кыргызской Республики от 29 сентября 2015 года № 670.</w:t>
      </w:r>
    </w:p>
    <w:p w:rsidR="00B535FF" w:rsidRPr="00B535FF" w:rsidRDefault="00B535FF" w:rsidP="00B535FF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535F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Материалы самооценки образовательная организация передает в Агентство в виде отчета в течение 10 рабочих дней со дня завершения процедуры самооценки в соответствии с установленными Агентством требованиями к отчету.</w:t>
      </w:r>
    </w:p>
    <w:p w:rsidR="00B535FF" w:rsidRPr="00B535FF" w:rsidRDefault="00B535FF" w:rsidP="00B535FF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535F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Сроки проведения самооценки согласуются с аккредитуемой образовательной организацией и утверждаются Агентством.</w:t>
      </w:r>
    </w:p>
    <w:p w:rsidR="00B535FF" w:rsidRPr="00B535FF" w:rsidRDefault="00B535FF" w:rsidP="00B535FF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535FF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(В редакции постановления Правительства КР от </w:t>
      </w:r>
      <w:hyperlink r:id="rId12" w:history="1">
        <w:r w:rsidRPr="00B535FF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11 декабря 2017 года № 799</w:t>
        </w:r>
      </w:hyperlink>
      <w:r w:rsidRPr="00B535FF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B535FF" w:rsidRPr="00B535FF" w:rsidRDefault="00B535FF" w:rsidP="00B535FF">
      <w:pPr>
        <w:shd w:val="clear" w:color="auto" w:fill="FFFFFF"/>
        <w:spacing w:before="200" w:after="200" w:line="276" w:lineRule="atLeast"/>
        <w:ind w:left="1134" w:right="1134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1" w:name="r2"/>
      <w:bookmarkEnd w:id="1"/>
      <w:r w:rsidRPr="00B535FF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2. Требования к заявлению об аккредитации и прилагаемым документам</w:t>
      </w:r>
    </w:p>
    <w:p w:rsidR="00B535FF" w:rsidRPr="00B535FF" w:rsidRDefault="00B535FF" w:rsidP="00B535FF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535F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14. Для проведения аккредитации образовательная организация представляет в Агентство заявление о проведении аккредитации с приложением копии свидетельства о государственной регистрации в качестве юридического лица, разрешительных документов на ведение образовательной деятельности (лицензии), материалов самооценки.</w:t>
      </w:r>
    </w:p>
    <w:p w:rsidR="00B535FF" w:rsidRPr="00B535FF" w:rsidRDefault="00B535FF" w:rsidP="00B535FF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535F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Заявление на прохождение аккредитации представляется не менее чем за 6 месяцев до окончания срока действия последней аккредитации.</w:t>
      </w:r>
    </w:p>
    <w:p w:rsidR="00B535FF" w:rsidRPr="00B535FF" w:rsidRDefault="00B535FF" w:rsidP="00B535FF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535FF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(В редакции постановления Правительства КР от </w:t>
      </w:r>
      <w:hyperlink r:id="rId13" w:history="1">
        <w:r w:rsidRPr="00B535FF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11 декабря 2017 года № 799</w:t>
        </w:r>
      </w:hyperlink>
      <w:r w:rsidRPr="00B535FF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B535FF" w:rsidRPr="00B535FF" w:rsidRDefault="00B535FF" w:rsidP="00B535FF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535F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15. Агентство в течение 10 рабочих дней со дня регистрации заявления и документов проводит их проверку на предмет соответствия вопроса аккредитации образовательной организации компетенции данного Агентства, наличия лицензии на осуществление образовательной деятельности по всем образовательным программам, заявленным для аккредитации, а также полноту и правильность оформления и заполнения заявления и документов.</w:t>
      </w:r>
    </w:p>
    <w:p w:rsidR="00B535FF" w:rsidRPr="00B535FF" w:rsidRDefault="00B535FF" w:rsidP="00B535FF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535FF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(В редакции постановления Правительства КР от </w:t>
      </w:r>
      <w:hyperlink r:id="rId14" w:history="1">
        <w:r w:rsidRPr="00B535FF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11 декабря 2017 года № 799</w:t>
        </w:r>
      </w:hyperlink>
      <w:r w:rsidRPr="00B535FF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B535FF" w:rsidRPr="00B535FF" w:rsidRDefault="00B535FF" w:rsidP="00B535FF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535F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16. В случае представления образовательной организацией документов не в полном объеме или заявления и документов, неправильно оформленных и (или) заполненных, Агентство в течение 10 рабочих дней со дня регистрации заявления и документов направляет образовательной организации или вручает ее </w:t>
      </w:r>
      <w:r w:rsidRPr="00B535FF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уполномоченному представителю уведомление о перечне недостающих документов и (или) документов, оформление и (или) заполнение которых не соответствует установленным требованиям. В случае, если указанные документы не представлены образовательной организацией в Агентство в течение 2 месяцев со дня получения организацией уведомления, Агентство отказывает образовательной организации в принятии заявления и документов к рассмотрению по существу.</w:t>
      </w:r>
    </w:p>
    <w:p w:rsidR="00B535FF" w:rsidRPr="00B535FF" w:rsidRDefault="00B535FF" w:rsidP="00B535FF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535FF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(В редакции постановления Правительства КР от </w:t>
      </w:r>
      <w:hyperlink r:id="rId15" w:history="1">
        <w:r w:rsidRPr="00B535FF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11 декабря 2017 года № 799</w:t>
        </w:r>
      </w:hyperlink>
      <w:r w:rsidRPr="00B535FF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B535FF" w:rsidRPr="00B535FF" w:rsidRDefault="00B535FF" w:rsidP="00B535FF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535F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17. В случае представления образовательной организацией в Агентство заявления и документов в полном объеме, правильно оформленных и (или) заполненных, указанные заявление и документы принимаются к рассмотрению по существу. Уведомление о приеме заявления и документов к рассмотрению по существу направляется образовательной организации или вручается ее уполномоченному представителю в течение 10 рабочих дней со дня приема заявления и документов к рассмотрению по существу.</w:t>
      </w:r>
    </w:p>
    <w:p w:rsidR="00B535FF" w:rsidRPr="00B535FF" w:rsidRDefault="00B535FF" w:rsidP="00B535FF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535FF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(В редакции постановления Правительства КР от </w:t>
      </w:r>
      <w:hyperlink r:id="rId16" w:history="1">
        <w:r w:rsidRPr="00B535FF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11 декабря 2017 года № 799</w:t>
        </w:r>
      </w:hyperlink>
      <w:r w:rsidRPr="00B535FF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B535FF" w:rsidRPr="00B535FF" w:rsidRDefault="00B535FF" w:rsidP="00B535FF">
      <w:pPr>
        <w:shd w:val="clear" w:color="auto" w:fill="FFFFFF"/>
        <w:spacing w:before="200" w:after="200" w:line="276" w:lineRule="atLeast"/>
        <w:ind w:left="1134" w:right="1134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2" w:name="r3"/>
      <w:bookmarkEnd w:id="2"/>
      <w:r w:rsidRPr="00B535FF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3. Порядок проведения внешней оценки Агентством</w:t>
      </w:r>
    </w:p>
    <w:p w:rsidR="00B535FF" w:rsidRPr="00B535FF" w:rsidRDefault="00B535FF" w:rsidP="00B535FF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535F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18. Для проведения внешней оценки Агентством в установленном порядке создается комиссия. Порядок работы комиссии, квалификационные требования к экспертам в области проведения аккредитации организаций и программ, а также порядок сертификации экспертов и их привлечения к проведению </w:t>
      </w:r>
      <w:proofErr w:type="spellStart"/>
      <w:r w:rsidRPr="00B535F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аккредитационной</w:t>
      </w:r>
      <w:proofErr w:type="spellEnd"/>
      <w:r w:rsidRPr="00B535F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экспертизы определяются Агентством.</w:t>
      </w:r>
    </w:p>
    <w:p w:rsidR="00B535FF" w:rsidRPr="00B535FF" w:rsidRDefault="00B535FF" w:rsidP="00B535FF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535F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19. По результатам проведенной внешней оценки комиссия в течение 10 рабочих дней готовит заключение. В заключении обязательно должна содержаться оценка выполнения Государственных образовательных стандартов, а также </w:t>
      </w:r>
      <w:proofErr w:type="spellStart"/>
      <w:r w:rsidRPr="00B535F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аккредитационных</w:t>
      </w:r>
      <w:proofErr w:type="spellEnd"/>
      <w:r w:rsidRPr="00B535F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стандартов и рекомендации по совершенствованию образовательной организации или программы. На основании заключения Агентством в течение 25 рабочих дней принимается решение об аккредитации или об отказе в аккредитации образовательной организации (программы).</w:t>
      </w:r>
    </w:p>
    <w:p w:rsidR="00B535FF" w:rsidRPr="00B535FF" w:rsidRDefault="00B535FF" w:rsidP="00B535FF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535F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Для гарантии объективности и независимости решений об аккредитации от государственных органов и образовательных организаций Агентство создает рабочий орган, в состав которого входят в равной пропорции представители государственных органов, сектора экономики и гражданского общества.</w:t>
      </w:r>
    </w:p>
    <w:p w:rsidR="00B535FF" w:rsidRPr="00B535FF" w:rsidRDefault="00B535FF" w:rsidP="00B535FF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535F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Отчеты Агентства по итогам проведенных аккредитаций должны быть в полном виде опубликованы на сайте Агентства в течение 5 рабочих дней после принятия решения. Образовательные организации также должны опубликовать отчеты по самооценке на своих сайтах в течение 5 рабочих дней после получения уведомления от Агентства о приеме заявления и документов к рассмотрению по существу.</w:t>
      </w:r>
    </w:p>
    <w:p w:rsidR="00B535FF" w:rsidRPr="00B535FF" w:rsidRDefault="00B535FF" w:rsidP="00B535FF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535FF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(В редакции постановлений Правительства КР от </w:t>
      </w:r>
      <w:hyperlink r:id="rId17" w:history="1">
        <w:r w:rsidRPr="00B535FF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11 декабря 2017 года № 799</w:t>
        </w:r>
      </w:hyperlink>
      <w:r w:rsidRPr="00B535FF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, </w:t>
      </w:r>
      <w:hyperlink r:id="rId18" w:history="1">
        <w:r w:rsidRPr="00B535FF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22 января 2020 года № 18</w:t>
        </w:r>
      </w:hyperlink>
      <w:r w:rsidRPr="00B535FF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B535FF" w:rsidRPr="00B535FF" w:rsidRDefault="00B535FF" w:rsidP="00B535FF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535F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20. На основании заключения Агентство принимает следующее решение:</w:t>
      </w:r>
    </w:p>
    <w:p w:rsidR="00B535FF" w:rsidRPr="00B535FF" w:rsidRDefault="00B535FF" w:rsidP="00B535FF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535F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- об аккредитации сроком на 5 лет - при условии соответствия всем </w:t>
      </w:r>
      <w:proofErr w:type="spellStart"/>
      <w:r w:rsidRPr="00B535F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аккредитационным</w:t>
      </w:r>
      <w:proofErr w:type="spellEnd"/>
      <w:r w:rsidRPr="00B535F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стандартам;</w:t>
      </w:r>
    </w:p>
    <w:p w:rsidR="00B535FF" w:rsidRPr="00B535FF" w:rsidRDefault="00B535FF" w:rsidP="00B535FF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535F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- об аккредитации с замечаниями (условная аккредитация) сроком на 3 года, в случае несоответствия по 1 </w:t>
      </w:r>
      <w:proofErr w:type="spellStart"/>
      <w:r w:rsidRPr="00B535F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аккредитационному</w:t>
      </w:r>
      <w:proofErr w:type="spellEnd"/>
      <w:r w:rsidRPr="00B535F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стандарту, и сроком на 1 год, в случае несоответствия по 2 </w:t>
      </w:r>
      <w:proofErr w:type="spellStart"/>
      <w:r w:rsidRPr="00B535F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аккредитационным</w:t>
      </w:r>
      <w:proofErr w:type="spellEnd"/>
      <w:r w:rsidRPr="00B535F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стандартам, с требованием </w:t>
      </w:r>
      <w:r w:rsidRPr="00B535FF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устранения выявленных недостатков. В случае подтверждения факта устранения замечаний срок аккредитации может быть продлен до 5 лет (в совокупности со сроком условной аккредитации), при этом решение об условной аккредитация не может быть принято более двух раз;</w:t>
      </w:r>
    </w:p>
    <w:p w:rsidR="00B535FF" w:rsidRPr="00B535FF" w:rsidRDefault="00B535FF" w:rsidP="00B535FF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535F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- об отказе в аккредитации на основании несоответствия более 2 </w:t>
      </w:r>
      <w:proofErr w:type="spellStart"/>
      <w:r w:rsidRPr="00B535F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аккредитационным</w:t>
      </w:r>
      <w:proofErr w:type="spellEnd"/>
      <w:r w:rsidRPr="00B535F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стандартам.</w:t>
      </w:r>
    </w:p>
    <w:p w:rsidR="00B535FF" w:rsidRPr="00B535FF" w:rsidRDefault="00B535FF" w:rsidP="00B535FF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535F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При аккредитации с замечаниями (условная аккредитация) сроком на 3 или 1 год, отказе в аккредитации образовательная организация должна повторно пройти аккредитацию не ранее чем через один год в том же Агентстве, которым принято решение об аккредитации с замечаниями (условная аккредитация) или об отказе в аккредитации. Аккредитация с замечаниями (условная аккредитация) или отказ в аккредитации влечет за собой проведение лицензионного контроля.</w:t>
      </w:r>
    </w:p>
    <w:p w:rsidR="00B535FF" w:rsidRPr="00B535FF" w:rsidRDefault="00B535FF" w:rsidP="00B535FF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535FF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(В редакции постановления Правительства КР от </w:t>
      </w:r>
      <w:hyperlink r:id="rId19" w:history="1">
        <w:r w:rsidRPr="00B535FF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22 января 2020 года № 18</w:t>
        </w:r>
      </w:hyperlink>
      <w:r w:rsidRPr="00B535FF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B535FF" w:rsidRPr="00B535FF" w:rsidRDefault="00B535FF" w:rsidP="00B535FF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535F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21. При отказе в аккредитации подача заявления на проведение аккредитации возможна не ранее чем через один год. Уплаченная сумма за проведение аккредитации не возвращается. Расходы при повторной аккредитации образовательной организации несет образовательная организация.</w:t>
      </w:r>
    </w:p>
    <w:p w:rsidR="00B535FF" w:rsidRPr="00B535FF" w:rsidRDefault="00B535FF" w:rsidP="00B535FF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535F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22. Агентство не вправе разглашать сведения, ставшие ему известными в ходе проведения процедуры аккредитации, а также совершать действия, направленные на урон деловой репутации образовательной организации. Если Агентство выявило грубые нарушения в работе образовательной организации, оно обязано информировать уполномоченный государственный орган в области образования о выявленных фактах в письменном виде.</w:t>
      </w:r>
    </w:p>
    <w:p w:rsidR="00B535FF" w:rsidRPr="00B535FF" w:rsidRDefault="00B535FF" w:rsidP="00B535FF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535F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23. Отчеты по аккредитации образовательных организаций и программ должны быть опубликованы в средствах массовой информации Кыргызской Республики и направлены в Совет и уполномоченный государственный орган в области образования.</w:t>
      </w:r>
    </w:p>
    <w:p w:rsidR="00B535FF" w:rsidRPr="00B535FF" w:rsidRDefault="00B535FF" w:rsidP="00B535FF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535F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24. Образовательная организация вправе отозвать заявление о проведении аккредитации до проведения комиссией внешней оценки образовательной организации, при этом уплаченная сумма за проведение аккредитации не возвращается.</w:t>
      </w:r>
    </w:p>
    <w:p w:rsidR="00B535FF" w:rsidRPr="00B535FF" w:rsidRDefault="00B535FF" w:rsidP="00B535FF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535FF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(В редакции постановления Правительства КР от </w:t>
      </w:r>
      <w:hyperlink r:id="rId20" w:history="1">
        <w:r w:rsidRPr="00B535FF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22 января 2020 года № 18</w:t>
        </w:r>
      </w:hyperlink>
      <w:r w:rsidRPr="00B535FF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B535FF" w:rsidRPr="00B535FF" w:rsidRDefault="00B535FF" w:rsidP="00B535FF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535F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25. Аккредитованная организация обязана сообщить в месячный срок в Агентство обо всех изменениях в наименовании, руководящем составе, местонахождении и контактных данных, зафиксированных в органах юстиции Кыргызской Республики.</w:t>
      </w:r>
    </w:p>
    <w:p w:rsidR="00B535FF" w:rsidRPr="00B535FF" w:rsidRDefault="00B535FF" w:rsidP="00B535FF">
      <w:pPr>
        <w:shd w:val="clear" w:color="auto" w:fill="FFFFFF"/>
        <w:spacing w:before="200" w:after="200" w:line="276" w:lineRule="atLeast"/>
        <w:ind w:left="1134" w:right="1134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bookmarkStart w:id="3" w:name="r4"/>
      <w:bookmarkEnd w:id="3"/>
      <w:r w:rsidRPr="00B535FF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4. Документы об аккредитации</w:t>
      </w:r>
    </w:p>
    <w:p w:rsidR="00B535FF" w:rsidRPr="00B535FF" w:rsidRDefault="00B535FF" w:rsidP="00B535FF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535F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26. Аккредитованным образовательным организациям, включая условно аккредитованным, выдается сертификат об аккредитации с указанием срока его действия.</w:t>
      </w:r>
    </w:p>
    <w:p w:rsidR="00B535FF" w:rsidRPr="00B535FF" w:rsidRDefault="00B535FF" w:rsidP="00B535FF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535F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27. При перерегистрации образовательной организации действие сертификата сохраняется.</w:t>
      </w:r>
    </w:p>
    <w:p w:rsidR="00B535FF" w:rsidRPr="00B535FF" w:rsidRDefault="00B535FF" w:rsidP="00B535FF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535F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28. Продление срока действия сертификата об аккредитации в случае окончания срока аккредитации образовательных организаций и программ не допускается, за исключением срока условной аккредитации.</w:t>
      </w:r>
    </w:p>
    <w:p w:rsidR="00B535FF" w:rsidRPr="00B535FF" w:rsidRDefault="00B535FF" w:rsidP="00B535FF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535F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29. Сертификат об аккредитации прекращает свое действие в случаях:</w:t>
      </w:r>
    </w:p>
    <w:p w:rsidR="00B535FF" w:rsidRPr="00B535FF" w:rsidRDefault="00B535FF" w:rsidP="00B535FF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535FF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- истечения срока, на который был выдан;</w:t>
      </w:r>
    </w:p>
    <w:p w:rsidR="00B535FF" w:rsidRPr="00B535FF" w:rsidRDefault="00B535FF" w:rsidP="00B535FF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535F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ликвидации образовательной организации;</w:t>
      </w:r>
    </w:p>
    <w:p w:rsidR="00B535FF" w:rsidRPr="00B535FF" w:rsidRDefault="00B535FF" w:rsidP="00B535FF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535F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прекращения реализации образовательной организацией соответствующей программы, на который выдан сертификат.</w:t>
      </w:r>
    </w:p>
    <w:p w:rsidR="00B535FF" w:rsidRPr="00B535FF" w:rsidRDefault="00B535FF" w:rsidP="00B535FF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535F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30. Формы бланков сертификатов об аккредитации образовательных организаций и программ устанавливаются уполномоченным государственным органом в области образования.</w:t>
      </w:r>
    </w:p>
    <w:p w:rsidR="00B535FF" w:rsidRPr="00B535FF" w:rsidRDefault="00B535FF" w:rsidP="00B535FF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535F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31. Бланк сертификата об аккредитации и бланк приложения к нему являются защищенной полиграфической продукцией и подлежат хранению и учету, как документы строгой отчетности.</w:t>
      </w:r>
    </w:p>
    <w:p w:rsidR="00B535FF" w:rsidRPr="00B535FF" w:rsidRDefault="00B535FF" w:rsidP="00B535FF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535F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32. Сертификат об аккредитации (приложение к нему) подписывается руководителем Агентства (в случае его отсутствия - лицом, его замещающим) и заверяется печатью Агентства. Приложение к сертификату об аккредитации сшивается при наличии в нем нескольких листов.</w:t>
      </w:r>
    </w:p>
    <w:p w:rsidR="00B535FF" w:rsidRPr="00B535FF" w:rsidRDefault="00B535FF" w:rsidP="00B535FF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535F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33. Сертификат об аккредитации без приложения (приложений) недействителен.</w:t>
      </w:r>
    </w:p>
    <w:p w:rsidR="00B535FF" w:rsidRPr="00B535FF" w:rsidRDefault="00B535FF" w:rsidP="00B535FF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535F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34. В случае утери или порчи сертификата об аккредитации по заявлению образовательной организации, представленному в Агентство, выдается дубликат сертификата об аккредитации. Решение Агентства о выдаче дубликата сертификата об аккредитации принимается в срок, не превышающий 15 рабочих дней со дня регистрации заявления. Дубликат сертификата об аккредитации оформляется с пометкой "дубликат" в одном экземпляре. Копия дубликата сертификата об аккредитации хранится в </w:t>
      </w:r>
      <w:proofErr w:type="spellStart"/>
      <w:r w:rsidRPr="00B535F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аккредитационном</w:t>
      </w:r>
      <w:proofErr w:type="spellEnd"/>
      <w:r w:rsidRPr="00B535F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деле организации.</w:t>
      </w:r>
    </w:p>
    <w:p w:rsidR="00B535FF" w:rsidRPr="00B535FF" w:rsidRDefault="00B535FF" w:rsidP="00B535FF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535F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35. Заявление о проведении аккредитации и прилагаемые документы, распорядительные акты Агентства об аккредитации или об отказе в аккредитации, о переоформлении сертификата об аккредитации, копия сертификата об аккредитации с приложениями, а также о выдаче дубликата сертификата об аккредитации и прилагаемые к нему документы, документы, связанные с проведением проверок, составляют </w:t>
      </w:r>
      <w:proofErr w:type="spellStart"/>
      <w:r w:rsidRPr="00B535F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аккредитационное</w:t>
      </w:r>
      <w:proofErr w:type="spellEnd"/>
      <w:r w:rsidRPr="00B535F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дело организации, подлежат хранению в Агентстве, а также, при необходимости, предоставляются на электронном и бумажном носителе непосредственно или направляются заказным почтовым отправлением с уведомлением о вручении и описью вложения.</w:t>
      </w:r>
    </w:p>
    <w:p w:rsidR="00B535FF" w:rsidRPr="00B535FF" w:rsidRDefault="00B535FF" w:rsidP="00B535FF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535F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36. Агентство по итогам проведения процедуры аккредитации передает в Совет и уполномоченный государственный орган в области образования информацию о проделанной работе и принятом решении не позднее 10 рабочих дней со дня принятия соответствующего решения.</w:t>
      </w:r>
    </w:p>
    <w:p w:rsidR="00B535FF" w:rsidRPr="00B535FF" w:rsidRDefault="00B535FF" w:rsidP="00B535FF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535F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37. Совет ведет на электронном носителе реестр </w:t>
      </w:r>
      <w:proofErr w:type="spellStart"/>
      <w:r w:rsidRPr="00B535F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аккредитационных</w:t>
      </w:r>
      <w:proofErr w:type="spellEnd"/>
      <w:r w:rsidRPr="00B535F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организаций, получивших право осуществлять аккредитацию.</w:t>
      </w:r>
    </w:p>
    <w:p w:rsidR="00B535FF" w:rsidRPr="00B535FF" w:rsidRDefault="00B535FF" w:rsidP="00B535FF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spellStart"/>
      <w:r w:rsidRPr="00B535F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Аккредитационные</w:t>
      </w:r>
      <w:proofErr w:type="spellEnd"/>
      <w:r w:rsidRPr="00B535F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организации, проводящие аккредитацию, ведут на электронных носителях реестры аккредитованных образовательных организаций и программ, размещают их на своих сайтах, обновляют их не менее одного раза в квартал и предоставляют ежеквартально в уполномоченный государственный орган в области образования не позднее 15 числа месяца, следующего за отчетным периодом.</w:t>
      </w:r>
    </w:p>
    <w:p w:rsidR="00B535FF" w:rsidRPr="00B535FF" w:rsidRDefault="00B535FF" w:rsidP="00B535FF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535F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38. Реестр аккредитованных образовательных организаций и программ составляется в хронологическом порядке, с указанием даты принятия решения и присвоения регистрационного номера.</w:t>
      </w:r>
    </w:p>
    <w:p w:rsidR="00B535FF" w:rsidRPr="00B535FF" w:rsidRDefault="00B535FF" w:rsidP="00B535FF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535FF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(В редакции постановления Правительства КР от </w:t>
      </w:r>
      <w:hyperlink r:id="rId21" w:history="1">
        <w:r w:rsidRPr="00B535FF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22 января 2020 года № 18</w:t>
        </w:r>
      </w:hyperlink>
      <w:r w:rsidRPr="00B535FF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p w:rsidR="00B535FF" w:rsidRPr="00B535FF" w:rsidRDefault="00B535FF" w:rsidP="00B535FF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535FF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39. В реестре содержатся следующие сведения:</w:t>
      </w:r>
    </w:p>
    <w:p w:rsidR="00B535FF" w:rsidRPr="00B535FF" w:rsidRDefault="00B535FF" w:rsidP="00B535FF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B535F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</w:t>
      </w:r>
      <w:proofErr w:type="gramEnd"/>
      <w:r w:rsidRPr="00B535F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) наименование Агентства;</w:t>
      </w:r>
    </w:p>
    <w:p w:rsidR="00B535FF" w:rsidRPr="00B535FF" w:rsidRDefault="00B535FF" w:rsidP="00B535FF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B535F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</w:t>
      </w:r>
      <w:proofErr w:type="gramEnd"/>
      <w:r w:rsidRPr="00B535F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) полное наименование, местонахождение организации, получившей сертификат об аккредитации;</w:t>
      </w:r>
    </w:p>
    <w:p w:rsidR="00B535FF" w:rsidRPr="00B535FF" w:rsidRDefault="00B535FF" w:rsidP="00B535FF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B535F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</w:t>
      </w:r>
      <w:proofErr w:type="gramEnd"/>
      <w:r w:rsidRPr="00B535F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) данные свидетельства о государственной регистрации организации в качестве юридического лица;</w:t>
      </w:r>
    </w:p>
    <w:p w:rsidR="00B535FF" w:rsidRPr="00B535FF" w:rsidRDefault="00B535FF" w:rsidP="00B535FF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B535F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</w:t>
      </w:r>
      <w:proofErr w:type="gramEnd"/>
      <w:r w:rsidRPr="00B535F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) идентификационный номер налогоплательщика - организации, получившей сертификат об аккредитации;</w:t>
      </w:r>
    </w:p>
    <w:p w:rsidR="00B535FF" w:rsidRPr="00B535FF" w:rsidRDefault="00B535FF" w:rsidP="00B535FF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B535F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</w:t>
      </w:r>
      <w:proofErr w:type="gramEnd"/>
      <w:r w:rsidRPr="00B535F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) дата принятия решения об аккредитации;</w:t>
      </w:r>
    </w:p>
    <w:p w:rsidR="00B535FF" w:rsidRPr="00B535FF" w:rsidRDefault="00B535FF" w:rsidP="00B535FF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B535F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е</w:t>
      </w:r>
      <w:proofErr w:type="gramEnd"/>
      <w:r w:rsidRPr="00B535F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) реквизиты сертификата об аккредитации;</w:t>
      </w:r>
    </w:p>
    <w:p w:rsidR="00B535FF" w:rsidRPr="00B535FF" w:rsidRDefault="00B535FF" w:rsidP="00B535FF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B535F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</w:t>
      </w:r>
      <w:proofErr w:type="gramEnd"/>
      <w:r w:rsidRPr="00B535F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) срок окончания действия сертификата об аккредитации;</w:t>
      </w:r>
    </w:p>
    <w:p w:rsidR="00B535FF" w:rsidRPr="00B535FF" w:rsidRDefault="00B535FF" w:rsidP="00B535FF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B535F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з</w:t>
      </w:r>
      <w:proofErr w:type="gramEnd"/>
      <w:r w:rsidRPr="00B535F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) перечень аккредитованных образовательных программ;</w:t>
      </w:r>
    </w:p>
    <w:p w:rsidR="00B535FF" w:rsidRPr="00B535FF" w:rsidRDefault="00B535FF" w:rsidP="00B535FF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B535F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</w:t>
      </w:r>
      <w:proofErr w:type="gramEnd"/>
      <w:r w:rsidRPr="00B535F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) основание и дата переоформления сертификата об аккредитации;</w:t>
      </w:r>
    </w:p>
    <w:p w:rsidR="00B535FF" w:rsidRPr="00B535FF" w:rsidRDefault="00B535FF" w:rsidP="00B535FF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B535F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</w:t>
      </w:r>
      <w:proofErr w:type="gramEnd"/>
      <w:r w:rsidRPr="00B535F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) основание и дата прекращения действия сертификата об аккредитации.</w:t>
      </w:r>
    </w:p>
    <w:p w:rsidR="00B535FF" w:rsidRPr="00B535FF" w:rsidRDefault="00B535FF" w:rsidP="00B535FF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535F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40. Основанием для внесения сведений в реестр является распорядительный документ Агентства.</w:t>
      </w:r>
    </w:p>
    <w:p w:rsidR="00B535FF" w:rsidRPr="00B535FF" w:rsidRDefault="00B535FF" w:rsidP="00B535FF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B535F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41. Информация о реестре аккредитованных образовательных организаций и программ хранится в делах Агентства пять лет и далее передается в архив в установленном порядке.</w:t>
      </w:r>
    </w:p>
    <w:p w:rsidR="00B679B9" w:rsidRDefault="00B679B9">
      <w:bookmarkStart w:id="4" w:name="_GoBack"/>
      <w:bookmarkEnd w:id="4"/>
    </w:p>
    <w:sectPr w:rsidR="00B67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2A5"/>
    <w:rsid w:val="002462A5"/>
    <w:rsid w:val="00B535FF"/>
    <w:rsid w:val="00B6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A3E5E-BDE7-4E85-8ED1-18C7378AF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6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d.minjust.gov.kg/act/view/ru-ru/11609?cl=ru-ru" TargetMode="External"/><Relationship Id="rId13" Type="http://schemas.openxmlformats.org/officeDocument/2006/relationships/hyperlink" Target="http://cbd.minjust.gov.kg/act/view/ru-ru/11609?cl=ru-ru" TargetMode="External"/><Relationship Id="rId18" Type="http://schemas.openxmlformats.org/officeDocument/2006/relationships/hyperlink" Target="http://cbd.minjust.gov.kg/act/view/ru-ru/157434?cl=ru-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cbd.minjust.gov.kg/act/view/ru-ru/157434?cl=ru-ru" TargetMode="External"/><Relationship Id="rId7" Type="http://schemas.openxmlformats.org/officeDocument/2006/relationships/hyperlink" Target="http://cbd.minjust.gov.kg/act/view/ru-ru/157434?cl=ru-ru" TargetMode="External"/><Relationship Id="rId12" Type="http://schemas.openxmlformats.org/officeDocument/2006/relationships/hyperlink" Target="http://cbd.minjust.gov.kg/act/view/ru-ru/11609?cl=ru-ru" TargetMode="External"/><Relationship Id="rId17" Type="http://schemas.openxmlformats.org/officeDocument/2006/relationships/hyperlink" Target="http://cbd.minjust.gov.kg/act/view/ru-ru/11609?cl=ru-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bd.minjust.gov.kg/act/view/ru-ru/11609?cl=ru-ru" TargetMode="External"/><Relationship Id="rId20" Type="http://schemas.openxmlformats.org/officeDocument/2006/relationships/hyperlink" Target="http://cbd.minjust.gov.kg/act/view/ru-ru/157434?cl=ru-ru" TargetMode="External"/><Relationship Id="rId1" Type="http://schemas.openxmlformats.org/officeDocument/2006/relationships/styles" Target="styles.xml"/><Relationship Id="rId6" Type="http://schemas.openxmlformats.org/officeDocument/2006/relationships/hyperlink" Target="http://cbd.minjust.gov.kg/act/view/ru-ru/157434?cl=ru-ru" TargetMode="External"/><Relationship Id="rId11" Type="http://schemas.openxmlformats.org/officeDocument/2006/relationships/hyperlink" Target="http://cbd.minjust.gov.kg/act/view/ru-ru/98206?cl=ru-ru" TargetMode="External"/><Relationship Id="rId5" Type="http://schemas.openxmlformats.org/officeDocument/2006/relationships/hyperlink" Target="http://cbd.minjust.gov.kg/act/view/ru-ru/11609?cl=ru-ru" TargetMode="External"/><Relationship Id="rId15" Type="http://schemas.openxmlformats.org/officeDocument/2006/relationships/hyperlink" Target="http://cbd.minjust.gov.kg/act/view/ru-ru/11609?cl=ru-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cbd.minjust.gov.kg/act/view/ru-ru/98206?cl=ru-ru" TargetMode="External"/><Relationship Id="rId19" Type="http://schemas.openxmlformats.org/officeDocument/2006/relationships/hyperlink" Target="http://cbd.minjust.gov.kg/act/view/ru-ru/157434?cl=ru-ru" TargetMode="External"/><Relationship Id="rId4" Type="http://schemas.openxmlformats.org/officeDocument/2006/relationships/hyperlink" Target="http://cbd.minjust.gov.kg/act/view/ru-ru/98206?cl=ru-ru" TargetMode="External"/><Relationship Id="rId9" Type="http://schemas.openxmlformats.org/officeDocument/2006/relationships/hyperlink" Target="http://cbd.minjust.gov.kg/act/view/ru-ru/157434?cl=ru-ru" TargetMode="External"/><Relationship Id="rId14" Type="http://schemas.openxmlformats.org/officeDocument/2006/relationships/hyperlink" Target="http://cbd.minjust.gov.kg/act/view/ru-ru/11609?cl=ru-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2845</Words>
  <Characters>16222</Characters>
  <Application>Microsoft Office Word</Application>
  <DocSecurity>0</DocSecurity>
  <Lines>135</Lines>
  <Paragraphs>38</Paragraphs>
  <ScaleCrop>false</ScaleCrop>
  <Company>SPecialiST RePack</Company>
  <LinksUpToDate>false</LinksUpToDate>
  <CharactersWithSpaces>19029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Алыбек Суйундук уулу</dc:creator>
  <cp:keywords/>
  <dc:description/>
  <cp:lastModifiedBy>Алыбек Суйундук уулу</cp:lastModifiedBy>
  <cp:revision>2</cp:revision>
  <dcterms:created xsi:type="dcterms:W3CDTF">2020-04-28T05:59:00Z</dcterms:created>
  <dcterms:modified xsi:type="dcterms:W3CDTF">2020-04-28T05:59:00Z</dcterms:modified>
</cp:coreProperties>
</file>