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EE" w:rsidRPr="00AA584B" w:rsidRDefault="00CA00EE" w:rsidP="00CA00EE">
      <w:pPr>
        <w:spacing w:after="0" w:line="240" w:lineRule="auto"/>
        <w:jc w:val="center"/>
        <w:rPr>
          <w:rFonts w:ascii="Times New Roman" w:eastAsia="Times New Roman" w:hAnsi="Times New Roman"/>
          <w:b/>
          <w:sz w:val="28"/>
          <w:szCs w:val="28"/>
          <w:shd w:val="clear" w:color="auto" w:fill="FFFFFF"/>
          <w:lang w:val="ky-KG" w:eastAsia="ru-RU"/>
        </w:rPr>
      </w:pPr>
      <w:bookmarkStart w:id="0" w:name="_GoBack"/>
      <w:bookmarkEnd w:id="0"/>
      <w:r w:rsidRPr="00AA584B">
        <w:rPr>
          <w:rFonts w:ascii="Times New Roman" w:eastAsia="Times New Roman" w:hAnsi="Times New Roman"/>
          <w:b/>
          <w:sz w:val="28"/>
          <w:szCs w:val="28"/>
          <w:shd w:val="clear" w:color="auto" w:fill="FFFFFF"/>
          <w:lang w:val="ky-KG" w:eastAsia="ru-RU"/>
        </w:rPr>
        <w:t>“Окутуу кыргыз, өзбек, тажик тилдеринде жүргүзүлгөн мектептер үчүн “Орус тили” мектеп курсунун алкагында жана окутуу орус, өзбек, тажик тилдеринде жүргүзүлгөн мектептер үчүн “Кыргыз тили” эссе жазуу практикасын киргизүү жөнүндө”</w:t>
      </w:r>
    </w:p>
    <w:p w:rsidR="00CA00EE" w:rsidRPr="00AA584B" w:rsidRDefault="00CA00EE" w:rsidP="00CA00EE">
      <w:pPr>
        <w:rPr>
          <w:lang w:val="ky-KG" w:eastAsia="ru-RU"/>
        </w:rPr>
      </w:pPr>
    </w:p>
    <w:p w:rsidR="00CA00EE" w:rsidRPr="00AA584B" w:rsidRDefault="00CA00EE" w:rsidP="00CA00EE">
      <w:pPr>
        <w:spacing w:after="0" w:line="240" w:lineRule="auto"/>
        <w:jc w:val="center"/>
        <w:rPr>
          <w:rFonts w:ascii="Times New Roman" w:eastAsia="Times New Roman" w:hAnsi="Times New Roman"/>
          <w:b/>
          <w:sz w:val="28"/>
          <w:szCs w:val="28"/>
          <w:shd w:val="clear" w:color="auto" w:fill="FFFFFF"/>
          <w:lang w:val="ky-KG" w:eastAsia="ru-RU"/>
        </w:rPr>
      </w:pPr>
      <w:r w:rsidRPr="00AA584B">
        <w:rPr>
          <w:rFonts w:ascii="Times New Roman" w:eastAsia="Times New Roman" w:hAnsi="Times New Roman"/>
          <w:b/>
          <w:sz w:val="28"/>
          <w:szCs w:val="28"/>
          <w:shd w:val="clear" w:color="auto" w:fill="FFFFFF"/>
          <w:lang w:eastAsia="ru-RU"/>
        </w:rPr>
        <w:t xml:space="preserve">КЫРГЫЗ РЕСПУБЛИКАСЫНЫН </w:t>
      </w:r>
      <w:r w:rsidRPr="00AA584B">
        <w:rPr>
          <w:rFonts w:ascii="Times New Roman" w:eastAsia="Times New Roman" w:hAnsi="Times New Roman"/>
          <w:b/>
          <w:sz w:val="28"/>
          <w:szCs w:val="28"/>
          <w:shd w:val="clear" w:color="auto" w:fill="FFFFFF"/>
          <w:lang w:val="ky-KG" w:eastAsia="ru-RU"/>
        </w:rPr>
        <w:t>БИЛИМ БЕРҮҮ ЖАНА ИЛИМ МИНИСТРЛИГИНИН УСУЛДУК - НУСКАМА КАТЫ</w:t>
      </w:r>
    </w:p>
    <w:p w:rsidR="00CA00EE" w:rsidRPr="00AA584B" w:rsidRDefault="00CA00EE" w:rsidP="00CA00EE">
      <w:pPr>
        <w:rPr>
          <w:lang w:val="ky-KG" w:eastAsia="ru-RU"/>
        </w:rPr>
      </w:pPr>
    </w:p>
    <w:p w:rsidR="00CA00EE" w:rsidRPr="00AA584B" w:rsidRDefault="00CA00EE" w:rsidP="00C90AF9">
      <w:pPr>
        <w:spacing w:after="0" w:line="240" w:lineRule="auto"/>
        <w:ind w:firstLine="708"/>
        <w:jc w:val="both"/>
        <w:rPr>
          <w:rFonts w:ascii="Times New Roman" w:hAnsi="Times New Roman"/>
          <w:sz w:val="28"/>
          <w:szCs w:val="28"/>
          <w:lang w:val="ky-KG" w:eastAsia="ru-RU"/>
        </w:rPr>
      </w:pPr>
      <w:r w:rsidRPr="00AA584B">
        <w:rPr>
          <w:rFonts w:ascii="Times New Roman" w:hAnsi="Times New Roman"/>
          <w:sz w:val="28"/>
          <w:szCs w:val="28"/>
          <w:lang w:val="ky-KG" w:eastAsia="ru-RU"/>
        </w:rPr>
        <w:t>Кыргыз Республикасынын Билим берүү жана илим министрлиги 2017-2018-окуу жылында тил боюнча бүтүрүүчү экзамендин  түрү катары эссе жазууну сунуш кылат. Экзамен тапшыруу тажрыйбасы көрсөткөндөй, 2016-2017-окуу жылы экзамендин түрүн өзгөртүүгө жалпысынан жакшы баа берилгени менен, айрым окуучуларга эссе жазуу кыйынчылыктарды жаратып жатканы көрүнүп турат.</w:t>
      </w:r>
    </w:p>
    <w:p w:rsidR="00CA00EE" w:rsidRPr="00C90AF9" w:rsidRDefault="00CA00EE" w:rsidP="00C90AF9">
      <w:pPr>
        <w:ind w:firstLine="709"/>
        <w:jc w:val="both"/>
        <w:rPr>
          <w:rFonts w:ascii="Times New Roman" w:hAnsi="Times New Roman"/>
          <w:sz w:val="28"/>
          <w:szCs w:val="28"/>
          <w:lang w:val="ky-KG"/>
        </w:rPr>
      </w:pPr>
      <w:r w:rsidRPr="00C90AF9">
        <w:rPr>
          <w:rFonts w:ascii="Times New Roman" w:hAnsi="Times New Roman"/>
          <w:sz w:val="28"/>
          <w:szCs w:val="28"/>
          <w:lang w:val="ky-KG" w:eastAsia="ru-RU"/>
        </w:rPr>
        <w:t>Мунун бир себеби бүтүрүүчүлөрдүн эссе жазуу тажрыйбасынын  жоктугу, анткени Кыргызстандын мектептеринде текст менен иштөөнүн негизги түрлөрү катары жат</w:t>
      </w:r>
      <w:r w:rsidRPr="00C90AF9">
        <w:rPr>
          <w:rFonts w:ascii="Times New Roman" w:hAnsi="Times New Roman"/>
          <w:b/>
          <w:sz w:val="28"/>
          <w:szCs w:val="28"/>
          <w:lang w:val="ky-KG"/>
        </w:rPr>
        <w:t xml:space="preserve"> жазуу, баяндама</w:t>
      </w:r>
      <w:r w:rsidRPr="00C90AF9">
        <w:rPr>
          <w:rFonts w:ascii="Times New Roman" w:hAnsi="Times New Roman"/>
          <w:sz w:val="28"/>
          <w:szCs w:val="28"/>
          <w:lang w:val="ky-KG"/>
        </w:rPr>
        <w:t xml:space="preserve"> </w:t>
      </w:r>
      <w:r w:rsidRPr="00C90AF9">
        <w:rPr>
          <w:rFonts w:ascii="Times New Roman" w:hAnsi="Times New Roman"/>
          <w:b/>
          <w:sz w:val="28"/>
          <w:szCs w:val="28"/>
          <w:lang w:val="ky-KG"/>
        </w:rPr>
        <w:t xml:space="preserve">жана дилбаян </w:t>
      </w:r>
      <w:r w:rsidRPr="00C90AF9">
        <w:rPr>
          <w:rFonts w:ascii="Times New Roman" w:hAnsi="Times New Roman"/>
          <w:sz w:val="28"/>
          <w:szCs w:val="28"/>
          <w:lang w:val="ky-KG"/>
        </w:rPr>
        <w:t>болуп саналат.</w:t>
      </w:r>
    </w:p>
    <w:p w:rsidR="00CA00EE" w:rsidRPr="00AA584B" w:rsidRDefault="00CA00EE" w:rsidP="006615D0">
      <w:pPr>
        <w:spacing w:after="0" w:line="240" w:lineRule="auto"/>
        <w:ind w:firstLine="709"/>
        <w:jc w:val="both"/>
        <w:rPr>
          <w:rFonts w:ascii="Times New Roman" w:hAnsi="Times New Roman"/>
          <w:sz w:val="28"/>
          <w:szCs w:val="28"/>
          <w:lang w:val="ky-KG" w:eastAsia="ru-RU"/>
        </w:rPr>
      </w:pPr>
      <w:r w:rsidRPr="00AA584B">
        <w:rPr>
          <w:rFonts w:ascii="Times New Roman" w:hAnsi="Times New Roman"/>
          <w:sz w:val="28"/>
          <w:szCs w:val="28"/>
          <w:lang w:val="ky-KG" w:eastAsia="ru-RU"/>
        </w:rPr>
        <w:t>Ушуга байланыштуу, Кыргыз Республикасынын Билим берүү жана илим министрлиги бүтүрүүчүлөрдү мамлекеттик  жыйынтыктоо аттестациясына даярдоо боюнча нускама катты жолдойт.</w:t>
      </w:r>
    </w:p>
    <w:p w:rsidR="00CA00EE" w:rsidRPr="00AA584B" w:rsidRDefault="00CA00EE" w:rsidP="00131D6F">
      <w:pPr>
        <w:spacing w:after="0" w:line="240" w:lineRule="auto"/>
        <w:ind w:firstLine="709"/>
        <w:rPr>
          <w:rFonts w:ascii="Times New Roman" w:hAnsi="Times New Roman"/>
          <w:sz w:val="28"/>
          <w:szCs w:val="28"/>
          <w:lang w:val="ky-KG" w:eastAsia="ru-RU"/>
        </w:rPr>
      </w:pPr>
      <w:r w:rsidRPr="00AA584B">
        <w:rPr>
          <w:rFonts w:ascii="Times New Roman" w:hAnsi="Times New Roman"/>
          <w:sz w:val="28"/>
          <w:szCs w:val="28"/>
          <w:lang w:val="ky-KG" w:eastAsia="ru-RU"/>
        </w:rPr>
        <w:t>Мында эссенин ар түрлөрүнүн талдоосу көрсөтүлгөн:</w:t>
      </w:r>
    </w:p>
    <w:p w:rsidR="00CA00EE" w:rsidRPr="00AA584B" w:rsidRDefault="00CA00EE" w:rsidP="004A13C8">
      <w:pPr>
        <w:numPr>
          <w:ilvl w:val="0"/>
          <w:numId w:val="3"/>
        </w:numPr>
        <w:spacing w:after="0" w:line="240" w:lineRule="auto"/>
        <w:contextualSpacing/>
        <w:rPr>
          <w:rFonts w:ascii="Times New Roman" w:hAnsi="Times New Roman"/>
          <w:sz w:val="28"/>
          <w:szCs w:val="28"/>
          <w:lang w:val="ky-KG" w:eastAsia="ru-RU"/>
        </w:rPr>
      </w:pPr>
      <w:r w:rsidRPr="00AA584B">
        <w:rPr>
          <w:rFonts w:ascii="Times New Roman" w:hAnsi="Times New Roman"/>
          <w:sz w:val="28"/>
          <w:szCs w:val="28"/>
          <w:lang w:val="ky-KG" w:eastAsia="ru-RU"/>
        </w:rPr>
        <w:t>Эссе-баян,</w:t>
      </w:r>
    </w:p>
    <w:p w:rsidR="00CA00EE" w:rsidRPr="00AA584B" w:rsidRDefault="00CA00EE" w:rsidP="004A13C8">
      <w:pPr>
        <w:numPr>
          <w:ilvl w:val="0"/>
          <w:numId w:val="3"/>
        </w:numPr>
        <w:spacing w:after="0" w:line="240" w:lineRule="auto"/>
        <w:contextualSpacing/>
        <w:rPr>
          <w:rFonts w:ascii="Times New Roman" w:hAnsi="Times New Roman"/>
          <w:sz w:val="28"/>
          <w:szCs w:val="28"/>
          <w:lang w:val="ky-KG" w:eastAsia="ru-RU"/>
        </w:rPr>
      </w:pPr>
      <w:r w:rsidRPr="00AA584B">
        <w:rPr>
          <w:rFonts w:ascii="Times New Roman" w:hAnsi="Times New Roman"/>
          <w:sz w:val="28"/>
          <w:szCs w:val="28"/>
          <w:lang w:val="ky-KG" w:eastAsia="ru-RU"/>
        </w:rPr>
        <w:t>Эссе-сүрөттөмө,</w:t>
      </w:r>
    </w:p>
    <w:p w:rsidR="00CA00EE" w:rsidRPr="00AA584B" w:rsidRDefault="00CA00EE" w:rsidP="004A13C8">
      <w:pPr>
        <w:numPr>
          <w:ilvl w:val="0"/>
          <w:numId w:val="3"/>
        </w:numPr>
        <w:spacing w:after="0" w:line="240" w:lineRule="auto"/>
        <w:contextualSpacing/>
        <w:rPr>
          <w:rFonts w:ascii="Times New Roman" w:hAnsi="Times New Roman"/>
          <w:sz w:val="28"/>
          <w:szCs w:val="28"/>
          <w:lang w:val="ky-KG" w:eastAsia="ru-RU"/>
        </w:rPr>
      </w:pPr>
      <w:r w:rsidRPr="00AA584B">
        <w:rPr>
          <w:rFonts w:ascii="Times New Roman" w:hAnsi="Times New Roman"/>
          <w:sz w:val="28"/>
          <w:szCs w:val="28"/>
          <w:lang w:val="ky-KG" w:eastAsia="ru-RU"/>
        </w:rPr>
        <w:t>Салыштырмалуу эссе,</w:t>
      </w:r>
    </w:p>
    <w:p w:rsidR="00CA00EE" w:rsidRPr="00AA584B" w:rsidRDefault="00CA00EE" w:rsidP="004A13C8">
      <w:pPr>
        <w:numPr>
          <w:ilvl w:val="0"/>
          <w:numId w:val="3"/>
        </w:numPr>
        <w:spacing w:after="0" w:line="240" w:lineRule="auto"/>
        <w:contextualSpacing/>
        <w:rPr>
          <w:rFonts w:ascii="Times New Roman" w:hAnsi="Times New Roman"/>
          <w:sz w:val="28"/>
          <w:szCs w:val="28"/>
          <w:lang w:val="ky-KG" w:eastAsia="ru-RU"/>
        </w:rPr>
      </w:pPr>
      <w:r w:rsidRPr="00AA584B">
        <w:rPr>
          <w:rFonts w:ascii="Times New Roman" w:hAnsi="Times New Roman"/>
          <w:sz w:val="28"/>
          <w:szCs w:val="28"/>
          <w:lang w:val="ky-KG" w:eastAsia="ru-RU"/>
        </w:rPr>
        <w:t>Далилдөөчү эссе.</w:t>
      </w:r>
    </w:p>
    <w:p w:rsidR="00CA00EE" w:rsidRPr="00AA584B" w:rsidRDefault="00CA00EE" w:rsidP="004D5AF7">
      <w:pPr>
        <w:spacing w:after="0" w:line="240" w:lineRule="auto"/>
        <w:ind w:firstLine="709"/>
        <w:jc w:val="both"/>
        <w:rPr>
          <w:rFonts w:ascii="Times New Roman" w:hAnsi="Times New Roman"/>
          <w:sz w:val="28"/>
          <w:szCs w:val="28"/>
          <w:lang w:val="ky-KG" w:eastAsia="ru-RU"/>
        </w:rPr>
      </w:pPr>
      <w:r w:rsidRPr="00AA584B">
        <w:rPr>
          <w:rFonts w:ascii="Times New Roman" w:hAnsi="Times New Roman"/>
          <w:sz w:val="28"/>
          <w:szCs w:val="28"/>
          <w:lang w:val="ky-KG" w:eastAsia="ru-RU"/>
        </w:rPr>
        <w:t>Окуучуларды  ар кандай түрдөгү эссе  жазууга  даярдоо үчүн орус тили жана адабияты сабактарында  айрым темаларды өткөндө убакыт</w:t>
      </w:r>
      <w:r w:rsidR="004D5AF7">
        <w:rPr>
          <w:rFonts w:ascii="Times New Roman" w:hAnsi="Times New Roman"/>
          <w:sz w:val="28"/>
          <w:szCs w:val="28"/>
          <w:lang w:val="ky-KG" w:eastAsia="ru-RU"/>
        </w:rPr>
        <w:t xml:space="preserve"> берүү сунушталат. </w:t>
      </w:r>
      <w:r w:rsidRPr="00AA584B">
        <w:rPr>
          <w:rFonts w:ascii="Times New Roman" w:hAnsi="Times New Roman"/>
          <w:sz w:val="28"/>
          <w:szCs w:val="28"/>
          <w:lang w:val="ky-KG" w:eastAsia="ru-RU"/>
        </w:rPr>
        <w:t>Ошондой эле, мүмкүнчүлүккө жараша эссени жазууга үйрөтүү үчүн атайын бир нече сабакты (мисалы, кайталоого кеткен убакыттан)  бөлүп берүү маанилүү.</w:t>
      </w:r>
    </w:p>
    <w:p w:rsidR="00CA00EE" w:rsidRPr="00AA584B" w:rsidRDefault="00CA00EE" w:rsidP="004D5AF7">
      <w:pPr>
        <w:spacing w:after="0" w:line="240" w:lineRule="auto"/>
        <w:ind w:firstLine="709"/>
        <w:jc w:val="both"/>
        <w:rPr>
          <w:rFonts w:ascii="Times New Roman" w:hAnsi="Times New Roman"/>
          <w:sz w:val="28"/>
          <w:szCs w:val="28"/>
          <w:lang w:val="ky-KG" w:eastAsia="ru-RU"/>
        </w:rPr>
      </w:pPr>
      <w:r w:rsidRPr="00AA584B">
        <w:rPr>
          <w:rFonts w:ascii="Times New Roman" w:hAnsi="Times New Roman"/>
          <w:sz w:val="28"/>
          <w:szCs w:val="28"/>
          <w:lang w:val="ky-KG" w:eastAsia="ru-RU"/>
        </w:rPr>
        <w:t>Класста эссе жазып жатканда, окуучуларга орфографиялык жана түшүндүрмө сөздүктөрдү колдонууга уруксат берилет.</w:t>
      </w:r>
    </w:p>
    <w:p w:rsidR="00CA00EE" w:rsidRPr="00AA584B" w:rsidRDefault="00CA00EE" w:rsidP="004D5AF7">
      <w:pPr>
        <w:spacing w:after="0" w:line="240" w:lineRule="auto"/>
        <w:ind w:firstLine="709"/>
        <w:jc w:val="both"/>
        <w:rPr>
          <w:rFonts w:ascii="Times New Roman" w:hAnsi="Times New Roman"/>
          <w:sz w:val="28"/>
          <w:szCs w:val="28"/>
          <w:lang w:val="ky-KG" w:eastAsia="ru-RU"/>
        </w:rPr>
      </w:pPr>
      <w:r w:rsidRPr="00AA584B">
        <w:rPr>
          <w:rFonts w:ascii="Times New Roman" w:hAnsi="Times New Roman"/>
          <w:sz w:val="28"/>
          <w:szCs w:val="28"/>
          <w:lang w:val="ky-KG" w:eastAsia="ru-RU"/>
        </w:rPr>
        <w:t>Эссе менен иштөө функционалдык жазуу сабатын, анын ичинде жазуу көндүмдөрүн да өнүктүрүүнүн маанилүү жолдорунун бири болуп саналат. Ал когнитивдик (өз божомолдорун,  идеясын билдирүү, баа берүү жана маалыматтарды талдоо жөндөмү) жана ошондой эле тил жөндөмдөрүн (өз оюн иретке келтирип жана тил каражаттарынын жардамы менен сүйлөм, абзац, тексттин деңгээлинде аны түзүү жөндөмү).</w:t>
      </w:r>
    </w:p>
    <w:p w:rsidR="00CA00EE" w:rsidRPr="00AA584B" w:rsidRDefault="00CA00EE" w:rsidP="008C257A">
      <w:pPr>
        <w:spacing w:after="0" w:line="240" w:lineRule="auto"/>
        <w:ind w:left="709"/>
        <w:rPr>
          <w:rFonts w:ascii="Times New Roman" w:hAnsi="Times New Roman"/>
          <w:sz w:val="28"/>
          <w:szCs w:val="28"/>
          <w:lang w:val="ky-KG" w:eastAsia="ru-RU"/>
        </w:rPr>
      </w:pPr>
      <w:r w:rsidRPr="00AA584B">
        <w:rPr>
          <w:rFonts w:ascii="Times New Roman" w:hAnsi="Times New Roman"/>
          <w:sz w:val="28"/>
          <w:szCs w:val="28"/>
          <w:lang w:val="ky-KG" w:eastAsia="ru-RU"/>
        </w:rPr>
        <w:t>Ошондой эле окуучуларды төмөнкүлөргө үйрөтүү зарыл:</w:t>
      </w:r>
    </w:p>
    <w:p w:rsidR="00CA00EE" w:rsidRPr="00AA584B" w:rsidRDefault="00CA00EE" w:rsidP="004A13C8">
      <w:pPr>
        <w:numPr>
          <w:ilvl w:val="0"/>
          <w:numId w:val="14"/>
        </w:numPr>
        <w:spacing w:after="0" w:line="240" w:lineRule="auto"/>
        <w:contextualSpacing/>
        <w:rPr>
          <w:rFonts w:ascii="Times New Roman" w:hAnsi="Times New Roman"/>
          <w:sz w:val="28"/>
          <w:szCs w:val="28"/>
          <w:lang w:val="ky-KG" w:eastAsia="ru-RU"/>
        </w:rPr>
      </w:pPr>
      <w:r w:rsidRPr="00AA584B">
        <w:rPr>
          <w:rFonts w:ascii="Times New Roman" w:hAnsi="Times New Roman"/>
          <w:sz w:val="28"/>
          <w:szCs w:val="28"/>
          <w:lang w:val="ky-KG" w:eastAsia="ru-RU"/>
        </w:rPr>
        <w:t>өзүнүн оригиналдуу идеяларын иштеп чыгаруу;</w:t>
      </w:r>
    </w:p>
    <w:p w:rsidR="00CA00EE" w:rsidRPr="00AA584B" w:rsidRDefault="00CA00EE" w:rsidP="004A13C8">
      <w:pPr>
        <w:numPr>
          <w:ilvl w:val="0"/>
          <w:numId w:val="14"/>
        </w:numPr>
        <w:spacing w:after="0" w:line="240" w:lineRule="auto"/>
        <w:contextualSpacing/>
        <w:rPr>
          <w:rFonts w:ascii="Times New Roman" w:hAnsi="Times New Roman"/>
          <w:sz w:val="28"/>
          <w:szCs w:val="28"/>
          <w:lang w:val="ky-KG" w:eastAsia="ru-RU"/>
        </w:rPr>
      </w:pPr>
      <w:r w:rsidRPr="00AA584B">
        <w:rPr>
          <w:rFonts w:ascii="Times New Roman" w:hAnsi="Times New Roman"/>
          <w:sz w:val="28"/>
          <w:szCs w:val="28"/>
          <w:lang w:val="ky-KG" w:eastAsia="ru-RU"/>
        </w:rPr>
        <w:t>өз каалоосу боюнча маалымат булактарын колдонуу менен, өз көз карашын негиздегенге жана далилдегенге;</w:t>
      </w:r>
    </w:p>
    <w:p w:rsidR="00CA00EE" w:rsidRPr="00AA584B" w:rsidRDefault="00CA00EE" w:rsidP="004A13C8">
      <w:pPr>
        <w:numPr>
          <w:ilvl w:val="0"/>
          <w:numId w:val="14"/>
        </w:numPr>
        <w:spacing w:after="0" w:line="240" w:lineRule="auto"/>
        <w:contextualSpacing/>
        <w:rPr>
          <w:rFonts w:ascii="Times New Roman" w:hAnsi="Times New Roman"/>
          <w:sz w:val="28"/>
          <w:szCs w:val="28"/>
          <w:lang w:val="ky-KG" w:eastAsia="ru-RU"/>
        </w:rPr>
      </w:pPr>
      <w:r w:rsidRPr="00AA584B">
        <w:rPr>
          <w:rFonts w:ascii="Times New Roman" w:hAnsi="Times New Roman"/>
          <w:sz w:val="28"/>
          <w:szCs w:val="28"/>
          <w:lang w:val="ky-KG" w:eastAsia="ru-RU"/>
        </w:rPr>
        <w:t>оозеки жана жазуу тилин түзүүгө;  так жана ырааттуу бир ойду билдиргенге.</w:t>
      </w:r>
    </w:p>
    <w:p w:rsidR="00CA00EE" w:rsidRPr="00AA584B" w:rsidRDefault="00CA00EE" w:rsidP="004A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ky-KG" w:eastAsia="ru-RU"/>
        </w:rPr>
      </w:pPr>
    </w:p>
    <w:p w:rsidR="004A13C8" w:rsidRDefault="004A13C8" w:rsidP="004A13C8">
      <w:pPr>
        <w:spacing w:after="0" w:line="240" w:lineRule="auto"/>
        <w:jc w:val="center"/>
        <w:rPr>
          <w:rFonts w:ascii="Times New Roman" w:hAnsi="Times New Roman"/>
          <w:b/>
          <w:sz w:val="28"/>
          <w:szCs w:val="28"/>
          <w:lang w:val="ky-KG" w:eastAsia="ru-RU"/>
        </w:rPr>
      </w:pPr>
    </w:p>
    <w:p w:rsidR="004A13C8" w:rsidRDefault="004A13C8" w:rsidP="004A13C8">
      <w:pPr>
        <w:spacing w:after="0" w:line="240" w:lineRule="auto"/>
        <w:jc w:val="center"/>
        <w:rPr>
          <w:rFonts w:ascii="Times New Roman" w:hAnsi="Times New Roman"/>
          <w:b/>
          <w:sz w:val="28"/>
          <w:szCs w:val="28"/>
          <w:lang w:val="ky-KG" w:eastAsia="ru-RU"/>
        </w:rPr>
      </w:pPr>
    </w:p>
    <w:p w:rsidR="00CA00EE" w:rsidRDefault="00CA00EE" w:rsidP="004A13C8">
      <w:pPr>
        <w:spacing w:after="0" w:line="240" w:lineRule="auto"/>
        <w:jc w:val="center"/>
        <w:rPr>
          <w:rFonts w:ascii="Times New Roman" w:hAnsi="Times New Roman"/>
          <w:b/>
          <w:sz w:val="28"/>
          <w:szCs w:val="28"/>
          <w:shd w:val="clear" w:color="auto" w:fill="FFFFFF"/>
          <w:lang w:val="ky-KG" w:eastAsia="ru-RU"/>
        </w:rPr>
      </w:pPr>
      <w:r w:rsidRPr="00AA584B">
        <w:rPr>
          <w:rFonts w:ascii="Times New Roman" w:hAnsi="Times New Roman"/>
          <w:b/>
          <w:sz w:val="28"/>
          <w:szCs w:val="28"/>
          <w:lang w:val="ky-KG" w:eastAsia="ru-RU"/>
        </w:rPr>
        <w:lastRenderedPageBreak/>
        <w:t>ЭССЕ</w:t>
      </w:r>
      <w:r w:rsidRPr="00AA584B">
        <w:rPr>
          <w:rFonts w:ascii="Times New Roman" w:hAnsi="Times New Roman"/>
          <w:b/>
          <w:sz w:val="28"/>
          <w:szCs w:val="28"/>
          <w:shd w:val="clear" w:color="auto" w:fill="FFFFFF"/>
          <w:lang w:val="ky-KG" w:eastAsia="ru-RU"/>
        </w:rPr>
        <w:t xml:space="preserve"> ЖАЗУУ КӨНДҮМДӨРҮН КАЛЫПТАНДЫРУУ БОЮНЧА УСУЛДУК СУНУШТАР</w:t>
      </w:r>
    </w:p>
    <w:p w:rsidR="00A11EE6" w:rsidRPr="00AA584B" w:rsidRDefault="00A11EE6" w:rsidP="004A13C8">
      <w:pPr>
        <w:spacing w:after="0" w:line="240" w:lineRule="auto"/>
        <w:jc w:val="center"/>
        <w:rPr>
          <w:rFonts w:ascii="Times New Roman" w:hAnsi="Times New Roman"/>
          <w:b/>
          <w:sz w:val="28"/>
          <w:szCs w:val="28"/>
          <w:shd w:val="clear" w:color="auto" w:fill="FFFFFF"/>
          <w:lang w:val="ky-KG" w:eastAsia="ru-RU"/>
        </w:rPr>
      </w:pPr>
    </w:p>
    <w:p w:rsidR="00CA00EE" w:rsidRPr="00AA584B" w:rsidRDefault="00CA00EE" w:rsidP="004A13C8">
      <w:pPr>
        <w:spacing w:after="0" w:line="240" w:lineRule="auto"/>
        <w:jc w:val="center"/>
        <w:rPr>
          <w:rFonts w:ascii="Times New Roman" w:hAnsi="Times New Roman"/>
          <w:b/>
          <w:sz w:val="28"/>
          <w:szCs w:val="28"/>
          <w:lang w:val="ky-KG" w:eastAsia="ru-RU"/>
        </w:rPr>
      </w:pPr>
      <w:r w:rsidRPr="00AA584B">
        <w:rPr>
          <w:rFonts w:ascii="Times New Roman" w:hAnsi="Times New Roman"/>
          <w:b/>
          <w:sz w:val="28"/>
          <w:szCs w:val="28"/>
          <w:shd w:val="clear" w:color="auto" w:fill="FFFFFF"/>
          <w:lang w:val="ky-KG" w:eastAsia="ru-RU"/>
        </w:rPr>
        <w:t>1-бөлүм. ЭССЕ. ЭССЕНИН ТҮРЛӨРҮ ЖАНА АЛАРДЫН ТҮЗҮЛҮШҮ</w:t>
      </w:r>
    </w:p>
    <w:p w:rsidR="00CA00EE" w:rsidRPr="00AA584B" w:rsidRDefault="004A13C8" w:rsidP="004A13C8">
      <w:pPr>
        <w:spacing w:after="0" w:line="240" w:lineRule="auto"/>
        <w:jc w:val="both"/>
        <w:rPr>
          <w:rFonts w:ascii="Times New Roman" w:hAnsi="Times New Roman"/>
          <w:sz w:val="28"/>
          <w:szCs w:val="28"/>
          <w:lang w:val="ky-KG" w:eastAsia="ru-RU"/>
        </w:rPr>
      </w:pPr>
      <w:r>
        <w:rPr>
          <w:rFonts w:ascii="Times New Roman" w:hAnsi="Times New Roman"/>
          <w:b/>
          <w:sz w:val="28"/>
          <w:szCs w:val="28"/>
          <w:lang w:val="ky-KG"/>
        </w:rPr>
        <w:tab/>
      </w:r>
      <w:r w:rsidR="00CA00EE" w:rsidRPr="00AA584B">
        <w:rPr>
          <w:rFonts w:ascii="Times New Roman" w:hAnsi="Times New Roman"/>
          <w:b/>
          <w:sz w:val="28"/>
          <w:szCs w:val="28"/>
          <w:lang w:val="ky-KG"/>
        </w:rPr>
        <w:t>Эссе</w:t>
      </w:r>
      <w:r w:rsidR="00CA00EE" w:rsidRPr="00AA584B">
        <w:rPr>
          <w:rFonts w:ascii="Times New Roman" w:hAnsi="Times New Roman"/>
          <w:sz w:val="28"/>
          <w:szCs w:val="28"/>
          <w:lang w:val="ky-KG" w:eastAsia="ru-RU"/>
        </w:rPr>
        <w:t xml:space="preserve"> –  бул  курамдык бүтүндүгү жана логикалык ырааттуулугу бар чоң эмес көлөмдөгү прозалык чыгарма. Эссе белгилүү бир тема же маселе боюнча жеке пикирин, жеке таасирленүүнү чагылдырат жана толук сүрөттөөнү талап кылбайт. Өз пикирин адабий тексттерден, массалык маалымат каражаттарынан же турмуштук  байкоолордон алган мисалдар аркылуу толуктаса болот. </w:t>
      </w:r>
    </w:p>
    <w:p w:rsidR="00CA00EE" w:rsidRPr="00AA584B" w:rsidRDefault="00CA00EE" w:rsidP="005B1719">
      <w:pPr>
        <w:spacing w:after="0" w:line="240" w:lineRule="auto"/>
        <w:ind w:firstLine="708"/>
        <w:jc w:val="both"/>
        <w:rPr>
          <w:rFonts w:ascii="Times New Roman" w:hAnsi="Times New Roman"/>
          <w:sz w:val="28"/>
          <w:szCs w:val="28"/>
          <w:lang w:val="ky-KG" w:eastAsia="ru-RU"/>
        </w:rPr>
      </w:pPr>
      <w:r w:rsidRPr="00AA584B">
        <w:rPr>
          <w:rFonts w:ascii="Times New Roman" w:hAnsi="Times New Roman"/>
          <w:sz w:val="28"/>
          <w:szCs w:val="28"/>
          <w:lang w:val="ky-KG" w:eastAsia="ru-RU"/>
        </w:rPr>
        <w:t xml:space="preserve">Эссе жазуунун </w:t>
      </w:r>
      <w:r w:rsidRPr="00AA584B">
        <w:rPr>
          <w:rFonts w:ascii="Times New Roman" w:hAnsi="Times New Roman"/>
          <w:b/>
          <w:sz w:val="28"/>
          <w:szCs w:val="28"/>
          <w:lang w:val="ky-KG" w:eastAsia="ru-RU"/>
        </w:rPr>
        <w:t>максаты</w:t>
      </w:r>
      <w:r w:rsidRPr="00AA584B">
        <w:rPr>
          <w:rFonts w:ascii="Times New Roman" w:hAnsi="Times New Roman"/>
          <w:sz w:val="28"/>
          <w:szCs w:val="28"/>
          <w:lang w:val="ky-KG" w:eastAsia="ru-RU"/>
        </w:rPr>
        <w:t xml:space="preserve"> тандап алган тема боюнча окуучулардын чыгармачылык ой жүгүртүү жөндөмдүүлүгүн өнүктүрүү, өз позициясын далилдеп, коюлган маселе боюнча өз ой-пикирин билдирүү.</w:t>
      </w:r>
    </w:p>
    <w:p w:rsidR="00CA00EE" w:rsidRPr="00AA584B" w:rsidRDefault="004A13C8" w:rsidP="004A13C8">
      <w:pPr>
        <w:spacing w:after="0" w:line="240" w:lineRule="auto"/>
        <w:ind w:firstLine="210"/>
        <w:jc w:val="both"/>
        <w:rPr>
          <w:rFonts w:ascii="Times New Roman" w:hAnsi="Times New Roman"/>
          <w:sz w:val="28"/>
          <w:szCs w:val="28"/>
          <w:lang w:val="ky-KG" w:eastAsia="ru-RU"/>
        </w:rPr>
      </w:pPr>
      <w:r>
        <w:rPr>
          <w:rFonts w:ascii="Times New Roman" w:hAnsi="Times New Roman"/>
          <w:b/>
          <w:sz w:val="28"/>
          <w:szCs w:val="28"/>
          <w:lang w:val="ky-KG" w:eastAsia="ru-RU"/>
        </w:rPr>
        <w:tab/>
      </w:r>
      <w:r w:rsidR="00CA00EE" w:rsidRPr="00AA584B">
        <w:rPr>
          <w:rFonts w:ascii="Times New Roman" w:hAnsi="Times New Roman"/>
          <w:b/>
          <w:sz w:val="28"/>
          <w:szCs w:val="28"/>
          <w:lang w:val="ky-KG" w:eastAsia="ru-RU"/>
        </w:rPr>
        <w:t>Эссе жазууга үйрөтүүнү</w:t>
      </w:r>
      <w:r w:rsidR="00CA00EE" w:rsidRPr="00AA584B">
        <w:rPr>
          <w:rFonts w:ascii="Times New Roman" w:hAnsi="Times New Roman"/>
          <w:sz w:val="28"/>
          <w:szCs w:val="28"/>
          <w:lang w:val="ky-KG" w:eastAsia="ru-RU"/>
        </w:rPr>
        <w:t xml:space="preserve"> иштелип чыккан критерийлерге ылайык ишке ашыруу керек: тапшырмага ылайык мазмунду ачып көрсөтүү, теманы толук жана кеңири  элестеткенге мүмкүнчүлүк берген түзүлүшүнүн болушу, лексикалык жана грамматикалык материалдын ар түрдүүлүгү, байланышы.</w:t>
      </w:r>
    </w:p>
    <w:p w:rsidR="00CA00EE" w:rsidRPr="00AA584B" w:rsidRDefault="00CA00EE" w:rsidP="00A4336F">
      <w:pPr>
        <w:spacing w:after="0" w:line="240" w:lineRule="auto"/>
        <w:ind w:firstLine="708"/>
        <w:jc w:val="both"/>
        <w:rPr>
          <w:rFonts w:ascii="Times New Roman" w:hAnsi="Times New Roman"/>
          <w:sz w:val="28"/>
          <w:szCs w:val="28"/>
          <w:lang w:val="ky-KG" w:eastAsia="ru-RU"/>
        </w:rPr>
      </w:pPr>
      <w:r w:rsidRPr="00AA584B">
        <w:rPr>
          <w:rFonts w:ascii="Times New Roman" w:hAnsi="Times New Roman"/>
          <w:sz w:val="28"/>
          <w:szCs w:val="28"/>
          <w:lang w:val="ky-KG" w:eastAsia="ru-RU"/>
        </w:rPr>
        <w:t>Ушуга байланыштуу, эссе жазууга даярдоо боюнча сабактарда адатта окуучуларды төмөнкүлөргө үйрөтөт:</w:t>
      </w:r>
    </w:p>
    <w:p w:rsidR="00CA00EE" w:rsidRPr="00AA584B" w:rsidRDefault="00CA00EE" w:rsidP="004A13C8">
      <w:pPr>
        <w:numPr>
          <w:ilvl w:val="0"/>
          <w:numId w:val="15"/>
        </w:numPr>
        <w:spacing w:after="0" w:line="240" w:lineRule="auto"/>
        <w:contextualSpacing/>
        <w:jc w:val="both"/>
        <w:rPr>
          <w:rFonts w:ascii="Times New Roman" w:hAnsi="Times New Roman"/>
          <w:sz w:val="28"/>
          <w:szCs w:val="28"/>
          <w:lang w:val="ky-KG" w:eastAsia="ru-RU"/>
        </w:rPr>
      </w:pPr>
      <w:r w:rsidRPr="00AA584B">
        <w:rPr>
          <w:rFonts w:ascii="Times New Roman" w:hAnsi="Times New Roman"/>
          <w:sz w:val="28"/>
          <w:szCs w:val="28"/>
          <w:lang w:val="ky-KG" w:eastAsia="ru-RU"/>
        </w:rPr>
        <w:t>берилген теманы түшүнүү же өз темасын табуу, анын мазмунун жана көлөмүн, чектерин аныктоо, аңгемени даярдоо жана аткаруунун бардык баскычтарында темадан алыстабоо;</w:t>
      </w:r>
    </w:p>
    <w:p w:rsidR="00CA00EE" w:rsidRPr="00AA584B" w:rsidRDefault="00CA00EE" w:rsidP="004A13C8">
      <w:pPr>
        <w:numPr>
          <w:ilvl w:val="0"/>
          <w:numId w:val="15"/>
        </w:numPr>
        <w:spacing w:after="0" w:line="240" w:lineRule="auto"/>
        <w:contextualSpacing/>
        <w:jc w:val="both"/>
        <w:rPr>
          <w:rFonts w:ascii="Times New Roman" w:hAnsi="Times New Roman"/>
          <w:sz w:val="28"/>
          <w:szCs w:val="28"/>
          <w:lang w:val="ky-KG" w:eastAsia="ru-RU"/>
        </w:rPr>
      </w:pPr>
      <w:r w:rsidRPr="00AA584B">
        <w:rPr>
          <w:rFonts w:ascii="Times New Roman" w:hAnsi="Times New Roman"/>
          <w:sz w:val="28"/>
          <w:szCs w:val="28"/>
          <w:lang w:val="ky-KG" w:eastAsia="ru-RU"/>
        </w:rPr>
        <w:t>материалга, жалпы темага  баа берип, сүрөттөлүүчү нерсеге өз мамилесин билдирип, эссенин текстинде аны толкундаткан маселелерге байланыштуу өз көз карашын чагылдыруу;</w:t>
      </w:r>
    </w:p>
    <w:p w:rsidR="00CA00EE" w:rsidRPr="00AA584B" w:rsidRDefault="00CA00EE" w:rsidP="004A13C8">
      <w:pPr>
        <w:numPr>
          <w:ilvl w:val="0"/>
          <w:numId w:val="15"/>
        </w:numPr>
        <w:spacing w:after="0" w:line="240" w:lineRule="auto"/>
        <w:contextualSpacing/>
        <w:jc w:val="both"/>
        <w:rPr>
          <w:rFonts w:ascii="Times New Roman" w:hAnsi="Times New Roman"/>
          <w:sz w:val="28"/>
          <w:szCs w:val="28"/>
          <w:lang w:val="ky-KG" w:eastAsia="ru-RU"/>
        </w:rPr>
      </w:pPr>
      <w:r w:rsidRPr="00AA584B">
        <w:rPr>
          <w:rFonts w:ascii="Times New Roman" w:hAnsi="Times New Roman"/>
          <w:sz w:val="28"/>
          <w:szCs w:val="28"/>
          <w:lang w:val="ky-KG" w:eastAsia="ru-RU"/>
        </w:rPr>
        <w:t>материал топтоо: байкоо, тандалган темага таандыгы бар өз тажрыйбасынан негизги нерселерди белгилөө; далилдерди түшүнүү, өз билимин, сезимдерин  билдирүү;</w:t>
      </w:r>
    </w:p>
    <w:p w:rsidR="00CA00EE" w:rsidRPr="00AA584B" w:rsidRDefault="00CA00EE" w:rsidP="004A13C8">
      <w:pPr>
        <w:numPr>
          <w:ilvl w:val="0"/>
          <w:numId w:val="15"/>
        </w:numPr>
        <w:spacing w:after="0" w:line="240" w:lineRule="auto"/>
        <w:contextualSpacing/>
        <w:jc w:val="both"/>
        <w:rPr>
          <w:rFonts w:ascii="Times New Roman" w:hAnsi="Times New Roman"/>
          <w:sz w:val="28"/>
          <w:szCs w:val="28"/>
          <w:lang w:val="ky-KG" w:eastAsia="ru-RU"/>
        </w:rPr>
      </w:pPr>
      <w:r w:rsidRPr="00AA584B">
        <w:rPr>
          <w:rFonts w:ascii="Times New Roman" w:hAnsi="Times New Roman"/>
          <w:sz w:val="28"/>
          <w:szCs w:val="28"/>
          <w:lang w:val="ky-KG" w:eastAsia="ru-RU"/>
        </w:rPr>
        <w:t xml:space="preserve">материалды ырааттуулук менен жайгаштыруу, план түзүү жана байланышылган текстти түзүүдө аны кармануу,  зарыл болгон учурларда ырааттуулугун өзгөртүү; </w:t>
      </w:r>
    </w:p>
    <w:p w:rsidR="00CA00EE" w:rsidRPr="00AA584B" w:rsidRDefault="00CA00EE" w:rsidP="004A13C8">
      <w:pPr>
        <w:numPr>
          <w:ilvl w:val="0"/>
          <w:numId w:val="15"/>
        </w:numPr>
        <w:spacing w:after="0" w:line="240" w:lineRule="auto"/>
        <w:contextualSpacing/>
        <w:jc w:val="both"/>
        <w:rPr>
          <w:rFonts w:ascii="Times New Roman" w:hAnsi="Times New Roman"/>
          <w:sz w:val="28"/>
          <w:szCs w:val="28"/>
          <w:lang w:val="ky-KG" w:eastAsia="ru-RU"/>
        </w:rPr>
      </w:pPr>
      <w:r w:rsidRPr="00AA584B">
        <w:rPr>
          <w:rFonts w:ascii="Times New Roman" w:hAnsi="Times New Roman"/>
          <w:sz w:val="28"/>
          <w:szCs w:val="28"/>
          <w:lang w:val="ky-KG" w:eastAsia="ru-RU"/>
        </w:rPr>
        <w:t>керектүү сөздөрдү жана башка тил каражаттарын тандоого, синтаксистик конструкцияларды түзүү  жана байланышылган текстти түзүү;</w:t>
      </w:r>
    </w:p>
    <w:p w:rsidR="00CA00EE" w:rsidRPr="00AA584B" w:rsidRDefault="00CA00EE" w:rsidP="004A13C8">
      <w:pPr>
        <w:numPr>
          <w:ilvl w:val="0"/>
          <w:numId w:val="15"/>
        </w:numPr>
        <w:spacing w:after="0" w:line="240" w:lineRule="auto"/>
        <w:contextualSpacing/>
        <w:jc w:val="both"/>
        <w:rPr>
          <w:rFonts w:ascii="Times New Roman" w:hAnsi="Times New Roman"/>
          <w:sz w:val="28"/>
          <w:szCs w:val="28"/>
          <w:lang w:val="ky-KG" w:eastAsia="ru-RU"/>
        </w:rPr>
      </w:pPr>
      <w:r w:rsidRPr="00AA584B">
        <w:rPr>
          <w:rFonts w:ascii="Times New Roman" w:hAnsi="Times New Roman"/>
          <w:sz w:val="28"/>
          <w:szCs w:val="28"/>
          <w:lang w:val="ky-KG" w:eastAsia="ru-RU"/>
        </w:rPr>
        <w:t>орфографиялык жактан текстти туура жазып, тыныш белгилерин коюп, текстти абзацтарга бөлүп, кызыл сызыкты, талааларды  жана башка талаптарды сактоо;</w:t>
      </w:r>
    </w:p>
    <w:p w:rsidR="00CA00EE" w:rsidRPr="00AA584B" w:rsidRDefault="00CA00EE" w:rsidP="004A13C8">
      <w:pPr>
        <w:numPr>
          <w:ilvl w:val="0"/>
          <w:numId w:val="15"/>
        </w:numPr>
        <w:spacing w:after="0" w:line="240" w:lineRule="auto"/>
        <w:contextualSpacing/>
        <w:jc w:val="both"/>
        <w:rPr>
          <w:rFonts w:ascii="Times New Roman" w:hAnsi="Times New Roman"/>
          <w:sz w:val="28"/>
          <w:szCs w:val="28"/>
          <w:lang w:val="ky-KG" w:eastAsia="ru-RU"/>
        </w:rPr>
      </w:pPr>
      <w:r w:rsidRPr="00AA584B">
        <w:rPr>
          <w:rFonts w:ascii="Times New Roman" w:hAnsi="Times New Roman"/>
          <w:sz w:val="28"/>
          <w:szCs w:val="28"/>
          <w:lang w:val="ky-KG" w:eastAsia="ru-RU"/>
        </w:rPr>
        <w:t>өзүнүн эссесиндеги кемчиликтерди, ошондой эле башка окуучулардын сөзүндөгү каталарды табуу, өзү жана башкалар кетирген каталарды оңдоп,  туура жазууну өркүндөтүү.</w:t>
      </w:r>
    </w:p>
    <w:p w:rsidR="00CA00EE" w:rsidRPr="00AA584B" w:rsidRDefault="00CA00EE" w:rsidP="004A13C8">
      <w:pPr>
        <w:shd w:val="clear" w:color="auto" w:fill="FFFFFF"/>
        <w:spacing w:after="0" w:line="240" w:lineRule="auto"/>
        <w:ind w:firstLine="709"/>
        <w:jc w:val="both"/>
        <w:rPr>
          <w:rFonts w:ascii="Times New Roman" w:eastAsia="Times New Roman" w:hAnsi="Times New Roman"/>
          <w:sz w:val="28"/>
          <w:szCs w:val="28"/>
          <w:lang w:val="ky-KG" w:eastAsia="ru-RU"/>
        </w:rPr>
      </w:pPr>
    </w:p>
    <w:p w:rsidR="00CA00EE" w:rsidRPr="00AA584B" w:rsidRDefault="00CA00EE" w:rsidP="004A13C8">
      <w:pPr>
        <w:keepNext/>
        <w:spacing w:before="240" w:after="0" w:line="240" w:lineRule="auto"/>
        <w:jc w:val="center"/>
        <w:outlineLvl w:val="1"/>
        <w:rPr>
          <w:rFonts w:ascii="Times New Roman" w:eastAsia="Times New Roman" w:hAnsi="Times New Roman"/>
          <w:b/>
          <w:bCs/>
          <w:iCs/>
          <w:sz w:val="28"/>
          <w:szCs w:val="28"/>
          <w:lang w:val="ky-KG" w:eastAsia="ru-RU"/>
        </w:rPr>
      </w:pPr>
      <w:r w:rsidRPr="00AA584B">
        <w:rPr>
          <w:rFonts w:ascii="Times New Roman" w:eastAsia="Times New Roman" w:hAnsi="Times New Roman"/>
          <w:b/>
          <w:bCs/>
          <w:i/>
          <w:iCs/>
          <w:sz w:val="28"/>
          <w:szCs w:val="28"/>
          <w:lang w:val="ky-KG" w:eastAsia="ru-RU"/>
        </w:rPr>
        <w:br w:type="page"/>
      </w:r>
      <w:r w:rsidRPr="00AA584B">
        <w:rPr>
          <w:rFonts w:ascii="Times New Roman" w:eastAsia="Times New Roman" w:hAnsi="Times New Roman"/>
          <w:b/>
          <w:bCs/>
          <w:iCs/>
          <w:sz w:val="28"/>
          <w:szCs w:val="28"/>
          <w:lang w:val="ky-KG" w:eastAsia="ru-RU"/>
        </w:rPr>
        <w:lastRenderedPageBreak/>
        <w:t>Эссе-баян</w:t>
      </w:r>
    </w:p>
    <w:p w:rsidR="00CA00EE" w:rsidRPr="00AA584B" w:rsidRDefault="00CA00EE" w:rsidP="004A13C8">
      <w:pPr>
        <w:spacing w:after="0" w:line="240" w:lineRule="auto"/>
        <w:jc w:val="both"/>
        <w:rPr>
          <w:rFonts w:ascii="Times New Roman" w:eastAsia="Times New Roman" w:hAnsi="Times New Roman"/>
          <w:b/>
          <w:sz w:val="24"/>
          <w:szCs w:val="24"/>
          <w:lang w:val="ky-KG" w:eastAsia="ru-RU"/>
        </w:rPr>
      </w:pPr>
      <w:r w:rsidRPr="00AA584B">
        <w:rPr>
          <w:rFonts w:ascii="Times New Roman" w:eastAsia="Times New Roman" w:hAnsi="Times New Roman"/>
          <w:b/>
          <w:sz w:val="28"/>
          <w:szCs w:val="28"/>
          <w:lang w:val="ky-KG" w:eastAsia="ru-RU"/>
        </w:rPr>
        <w:t>Эссенин мүнөздөмөсү</w:t>
      </w:r>
    </w:p>
    <w:p w:rsidR="00CA00EE" w:rsidRPr="00AA584B" w:rsidRDefault="004A13C8" w:rsidP="004A13C8">
      <w:pPr>
        <w:spacing w:after="0" w:line="240" w:lineRule="auto"/>
        <w:ind w:firstLine="210"/>
        <w:jc w:val="both"/>
        <w:rPr>
          <w:rFonts w:ascii="Times New Roman" w:hAnsi="Times New Roman"/>
          <w:sz w:val="28"/>
          <w:szCs w:val="28"/>
          <w:lang w:val="ky-KG" w:eastAsia="ru-RU"/>
        </w:rPr>
      </w:pPr>
      <w:r>
        <w:rPr>
          <w:rFonts w:ascii="Times New Roman" w:hAnsi="Times New Roman"/>
          <w:sz w:val="28"/>
          <w:szCs w:val="28"/>
          <w:lang w:val="ky-KG" w:eastAsia="ru-RU"/>
        </w:rPr>
        <w:tab/>
      </w:r>
      <w:r w:rsidR="00CA00EE" w:rsidRPr="00AA584B">
        <w:rPr>
          <w:rFonts w:ascii="Times New Roman" w:hAnsi="Times New Roman"/>
          <w:sz w:val="28"/>
          <w:szCs w:val="28"/>
          <w:lang w:val="ky-KG" w:eastAsia="ru-RU"/>
        </w:rPr>
        <w:t>Эссе-баянда белгилүү ыраатта окуялар сүрөттөлөт, көбүнчө - хронологиялык тартипте бир окуя баяндалат. Адатта, жазуучу окуялардын ырааттуулугун гана көрсөтпөстөн өз көз карашын да билдирет.</w:t>
      </w:r>
    </w:p>
    <w:p w:rsidR="00CA00EE" w:rsidRPr="00AA584B" w:rsidRDefault="00CA00EE" w:rsidP="004A13C8">
      <w:pPr>
        <w:spacing w:after="0" w:line="240" w:lineRule="auto"/>
        <w:jc w:val="both"/>
        <w:rPr>
          <w:rFonts w:ascii="Times New Roman" w:eastAsia="Times New Roman" w:hAnsi="Times New Roman"/>
          <w:b/>
          <w:sz w:val="28"/>
          <w:szCs w:val="28"/>
          <w:lang w:val="ky-KG" w:eastAsia="ru-RU"/>
        </w:rPr>
      </w:pPr>
      <w:r w:rsidRPr="00AA584B">
        <w:rPr>
          <w:rFonts w:ascii="Times New Roman" w:eastAsia="Times New Roman" w:hAnsi="Times New Roman"/>
          <w:b/>
          <w:sz w:val="28"/>
          <w:szCs w:val="28"/>
          <w:lang w:val="ky-KG" w:eastAsia="ru-RU"/>
        </w:rPr>
        <w:t xml:space="preserve">Эссе-баяндын композициялык өзгөчөлүктөрү: </w:t>
      </w:r>
    </w:p>
    <w:p w:rsidR="00CA00EE" w:rsidRPr="00AA584B" w:rsidRDefault="00CA00EE" w:rsidP="004A13C8">
      <w:pPr>
        <w:spacing w:after="0" w:line="240" w:lineRule="auto"/>
        <w:ind w:left="566" w:hanging="283"/>
        <w:contextualSpacing/>
        <w:rPr>
          <w:rFonts w:ascii="Times New Roman" w:hAnsi="Times New Roman"/>
          <w:sz w:val="28"/>
          <w:szCs w:val="28"/>
          <w:lang w:val="ky-KG" w:eastAsia="ru-RU"/>
        </w:rPr>
      </w:pPr>
      <w:r w:rsidRPr="00AA584B">
        <w:rPr>
          <w:rFonts w:ascii="Times New Roman" w:hAnsi="Times New Roman"/>
          <w:sz w:val="28"/>
          <w:szCs w:val="28"/>
          <w:lang w:val="ky-KG" w:eastAsia="ru-RU"/>
        </w:rPr>
        <w:t>1.</w:t>
      </w:r>
      <w:r w:rsidRPr="00AA584B">
        <w:rPr>
          <w:rFonts w:ascii="Times New Roman" w:hAnsi="Times New Roman"/>
          <w:sz w:val="28"/>
          <w:szCs w:val="28"/>
          <w:lang w:val="ky-KG" w:eastAsia="ru-RU"/>
        </w:rPr>
        <w:tab/>
        <w:t>Башталышы</w:t>
      </w:r>
    </w:p>
    <w:p w:rsidR="00CA00EE" w:rsidRPr="00AA584B" w:rsidRDefault="00CA00EE" w:rsidP="004A13C8">
      <w:pPr>
        <w:spacing w:after="0" w:line="240" w:lineRule="auto"/>
        <w:ind w:left="566" w:hanging="283"/>
        <w:contextualSpacing/>
        <w:rPr>
          <w:rFonts w:ascii="Times New Roman" w:hAnsi="Times New Roman"/>
          <w:sz w:val="28"/>
          <w:szCs w:val="28"/>
          <w:lang w:val="ky-KG" w:eastAsia="ru-RU"/>
        </w:rPr>
      </w:pPr>
      <w:r w:rsidRPr="00AA584B">
        <w:rPr>
          <w:rFonts w:ascii="Times New Roman" w:hAnsi="Times New Roman"/>
          <w:sz w:val="28"/>
          <w:szCs w:val="28"/>
          <w:lang w:val="ky-KG" w:eastAsia="ru-RU"/>
        </w:rPr>
        <w:t>2.</w:t>
      </w:r>
      <w:r w:rsidRPr="00AA584B">
        <w:rPr>
          <w:rFonts w:ascii="Times New Roman" w:hAnsi="Times New Roman"/>
          <w:sz w:val="28"/>
          <w:szCs w:val="28"/>
          <w:lang w:val="ky-KG" w:eastAsia="ru-RU"/>
        </w:rPr>
        <w:tab/>
        <w:t xml:space="preserve">Окуялардын өнүгүүсү </w:t>
      </w:r>
    </w:p>
    <w:p w:rsidR="00CA00EE" w:rsidRPr="00AA584B" w:rsidRDefault="00CA00EE" w:rsidP="004A13C8">
      <w:pPr>
        <w:spacing w:after="0" w:line="240" w:lineRule="auto"/>
        <w:ind w:left="566" w:hanging="283"/>
        <w:contextualSpacing/>
        <w:rPr>
          <w:rFonts w:ascii="Times New Roman" w:hAnsi="Times New Roman"/>
          <w:sz w:val="28"/>
          <w:szCs w:val="28"/>
          <w:lang w:val="ky-KG" w:eastAsia="ru-RU"/>
        </w:rPr>
      </w:pPr>
      <w:r w:rsidRPr="00AA584B">
        <w:rPr>
          <w:rFonts w:ascii="Times New Roman" w:hAnsi="Times New Roman"/>
          <w:sz w:val="28"/>
          <w:szCs w:val="28"/>
          <w:lang w:val="ky-KG" w:eastAsia="ru-RU"/>
        </w:rPr>
        <w:t>3.</w:t>
      </w:r>
      <w:r w:rsidRPr="00AA584B">
        <w:rPr>
          <w:rFonts w:ascii="Times New Roman" w:hAnsi="Times New Roman"/>
          <w:sz w:val="28"/>
          <w:szCs w:val="28"/>
          <w:lang w:val="ky-KG" w:eastAsia="ru-RU"/>
        </w:rPr>
        <w:tab/>
      </w:r>
      <w:r w:rsidRPr="00AA584B">
        <w:rPr>
          <w:rFonts w:ascii="Times New Roman" w:hAnsi="Times New Roman"/>
          <w:bCs/>
          <w:sz w:val="28"/>
          <w:szCs w:val="28"/>
          <w:lang w:val="ky-KG"/>
        </w:rPr>
        <w:t xml:space="preserve">Кульминация </w:t>
      </w:r>
      <w:r w:rsidRPr="00AA584B">
        <w:rPr>
          <w:rFonts w:ascii="Times New Roman" w:hAnsi="Times New Roman"/>
          <w:sz w:val="28"/>
          <w:szCs w:val="28"/>
          <w:lang w:val="ky-KG" w:eastAsia="ru-RU"/>
        </w:rPr>
        <w:t>(абдан кызыктуу, курч же окуялардын бурулган учуру)</w:t>
      </w:r>
    </w:p>
    <w:p w:rsidR="00CA00EE" w:rsidRPr="00AA584B" w:rsidRDefault="00CA00EE" w:rsidP="004A13C8">
      <w:pPr>
        <w:spacing w:after="0" w:line="240" w:lineRule="auto"/>
        <w:ind w:left="566" w:hanging="283"/>
        <w:contextualSpacing/>
        <w:rPr>
          <w:rFonts w:ascii="Times New Roman" w:hAnsi="Times New Roman"/>
          <w:sz w:val="28"/>
          <w:szCs w:val="28"/>
          <w:lang w:val="ky-KG" w:eastAsia="ru-RU"/>
        </w:rPr>
      </w:pPr>
      <w:r w:rsidRPr="00AA584B">
        <w:rPr>
          <w:rFonts w:ascii="Times New Roman" w:hAnsi="Times New Roman"/>
          <w:sz w:val="28"/>
          <w:szCs w:val="28"/>
          <w:lang w:val="ky-KG" w:eastAsia="ru-RU"/>
        </w:rPr>
        <w:t>4.</w:t>
      </w:r>
      <w:r w:rsidRPr="00AA584B">
        <w:rPr>
          <w:rFonts w:ascii="Times New Roman" w:hAnsi="Times New Roman"/>
          <w:sz w:val="28"/>
          <w:szCs w:val="28"/>
          <w:lang w:val="ky-KG" w:eastAsia="ru-RU"/>
        </w:rPr>
        <w:tab/>
        <w:t>Корутунду</w:t>
      </w:r>
    </w:p>
    <w:p w:rsidR="00CA00EE" w:rsidRPr="00AA584B" w:rsidRDefault="00CA00EE" w:rsidP="004A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x-none" w:eastAsia="ru-RU"/>
        </w:rPr>
      </w:pPr>
    </w:p>
    <w:p w:rsidR="00CA00EE" w:rsidRPr="00AA584B" w:rsidRDefault="00CA00EE" w:rsidP="004A13C8">
      <w:pPr>
        <w:spacing w:after="0" w:line="240" w:lineRule="auto"/>
        <w:jc w:val="both"/>
        <w:rPr>
          <w:rFonts w:ascii="Times New Roman" w:eastAsia="Times New Roman" w:hAnsi="Times New Roman"/>
          <w:b/>
          <w:sz w:val="28"/>
          <w:szCs w:val="28"/>
          <w:lang w:val="ky-KG" w:eastAsia="ru-RU"/>
        </w:rPr>
      </w:pPr>
      <w:r w:rsidRPr="00AA584B">
        <w:rPr>
          <w:rFonts w:ascii="Times New Roman" w:eastAsia="Times New Roman" w:hAnsi="Times New Roman"/>
          <w:b/>
          <w:sz w:val="28"/>
          <w:szCs w:val="28"/>
          <w:lang w:val="ky-KG" w:eastAsia="ru-RU"/>
        </w:rPr>
        <w:t>Ар бир баяндоо үчүн төмөнкү компоненттер маанилүү:</w:t>
      </w:r>
    </w:p>
    <w:p w:rsidR="00CA00EE" w:rsidRPr="00AA584B" w:rsidRDefault="00CA00EE" w:rsidP="004A13C8">
      <w:pPr>
        <w:spacing w:after="0" w:line="240" w:lineRule="auto"/>
        <w:jc w:val="both"/>
        <w:rPr>
          <w:rFonts w:ascii="Times New Roman" w:eastAsia="Times New Roman" w:hAnsi="Times New Roman"/>
          <w:b/>
          <w:sz w:val="28"/>
          <w:szCs w:val="28"/>
          <w:lang w:val="ky-KG" w:eastAsia="ru-RU"/>
        </w:rPr>
      </w:pPr>
    </w:p>
    <w:p w:rsidR="00CA00EE" w:rsidRPr="00AA584B" w:rsidRDefault="00CA00EE" w:rsidP="004A13C8">
      <w:pPr>
        <w:numPr>
          <w:ilvl w:val="0"/>
          <w:numId w:val="15"/>
        </w:numPr>
        <w:spacing w:after="0" w:line="240" w:lineRule="auto"/>
        <w:contextualSpacing/>
        <w:rPr>
          <w:rFonts w:ascii="Times New Roman" w:hAnsi="Times New Roman"/>
          <w:sz w:val="28"/>
          <w:szCs w:val="28"/>
          <w:lang w:val="ky-KG" w:eastAsia="ru-RU"/>
        </w:rPr>
      </w:pPr>
      <w:r w:rsidRPr="00AA584B">
        <w:rPr>
          <w:rFonts w:ascii="Times New Roman" w:hAnsi="Times New Roman"/>
          <w:b/>
          <w:sz w:val="28"/>
          <w:szCs w:val="28"/>
          <w:lang w:val="ky-KG" w:eastAsia="ru-RU"/>
        </w:rPr>
        <w:t>Орду</w:t>
      </w:r>
      <w:r w:rsidRPr="00AA584B">
        <w:rPr>
          <w:rFonts w:ascii="Times New Roman" w:hAnsi="Times New Roman"/>
          <w:sz w:val="28"/>
          <w:szCs w:val="28"/>
          <w:lang w:val="ky-KG" w:eastAsia="ru-RU"/>
        </w:rPr>
        <w:t xml:space="preserve"> -  окуя болуп жаткан жер.</w:t>
      </w:r>
    </w:p>
    <w:p w:rsidR="00CA00EE" w:rsidRPr="00AA584B" w:rsidRDefault="00CA00EE" w:rsidP="004A13C8">
      <w:pPr>
        <w:numPr>
          <w:ilvl w:val="0"/>
          <w:numId w:val="15"/>
        </w:numPr>
        <w:spacing w:after="0" w:line="240" w:lineRule="auto"/>
        <w:contextualSpacing/>
        <w:rPr>
          <w:rFonts w:ascii="Times New Roman" w:hAnsi="Times New Roman"/>
          <w:sz w:val="28"/>
          <w:szCs w:val="28"/>
          <w:lang w:val="ky-KG" w:eastAsia="ru-RU"/>
        </w:rPr>
      </w:pPr>
      <w:r w:rsidRPr="00AA584B">
        <w:rPr>
          <w:rFonts w:ascii="Times New Roman" w:hAnsi="Times New Roman"/>
          <w:b/>
          <w:sz w:val="28"/>
          <w:szCs w:val="28"/>
          <w:lang w:val="ky-KG" w:eastAsia="ru-RU"/>
        </w:rPr>
        <w:t>Каармандар</w:t>
      </w:r>
      <w:r w:rsidRPr="00AA584B">
        <w:rPr>
          <w:rFonts w:ascii="Times New Roman" w:hAnsi="Times New Roman"/>
          <w:sz w:val="28"/>
          <w:szCs w:val="28"/>
          <w:lang w:val="ky-KG" w:eastAsia="ru-RU"/>
        </w:rPr>
        <w:t xml:space="preserve"> - эсседе баяндалып жаткан адамдар.</w:t>
      </w:r>
    </w:p>
    <w:p w:rsidR="00CA00EE" w:rsidRPr="00AA584B" w:rsidRDefault="00CA00EE" w:rsidP="004A13C8">
      <w:pPr>
        <w:numPr>
          <w:ilvl w:val="0"/>
          <w:numId w:val="15"/>
        </w:numPr>
        <w:spacing w:after="0" w:line="240" w:lineRule="auto"/>
        <w:contextualSpacing/>
        <w:jc w:val="both"/>
        <w:rPr>
          <w:rFonts w:ascii="Times New Roman" w:hAnsi="Times New Roman"/>
          <w:sz w:val="28"/>
          <w:szCs w:val="28"/>
          <w:lang w:val="ky-KG" w:eastAsia="ru-RU"/>
        </w:rPr>
      </w:pPr>
      <w:r w:rsidRPr="00AA584B">
        <w:rPr>
          <w:rFonts w:ascii="Times New Roman" w:hAnsi="Times New Roman"/>
          <w:b/>
          <w:sz w:val="28"/>
          <w:szCs w:val="28"/>
          <w:lang w:val="ky-KG" w:eastAsia="ru-RU"/>
        </w:rPr>
        <w:t>Сюжет</w:t>
      </w:r>
      <w:r w:rsidRPr="00AA584B">
        <w:rPr>
          <w:rFonts w:ascii="Times New Roman" w:hAnsi="Times New Roman"/>
          <w:sz w:val="28"/>
          <w:szCs w:val="28"/>
          <w:lang w:val="ky-KG" w:eastAsia="ru-RU"/>
        </w:rPr>
        <w:t xml:space="preserve"> - окуяда болуп жаткан нерсе, окуялардын ырааттуулугу. Көп учурда эсседе каармандардын мүнөзү же сүрөттөлүп жаткан окуя өзгөргөн кульминация же бурулуп кетүүчү учурлар бар.</w:t>
      </w:r>
    </w:p>
    <w:p w:rsidR="00CA00EE" w:rsidRPr="00AA584B" w:rsidRDefault="00CA00EE" w:rsidP="004A13C8">
      <w:pPr>
        <w:numPr>
          <w:ilvl w:val="0"/>
          <w:numId w:val="15"/>
        </w:numPr>
        <w:spacing w:after="0" w:line="240" w:lineRule="auto"/>
        <w:contextualSpacing/>
        <w:jc w:val="both"/>
        <w:rPr>
          <w:rFonts w:ascii="Times New Roman" w:hAnsi="Times New Roman"/>
          <w:b/>
          <w:sz w:val="28"/>
          <w:szCs w:val="28"/>
          <w:lang w:val="ky-KG" w:eastAsia="ru-RU"/>
        </w:rPr>
      </w:pPr>
      <w:r w:rsidRPr="00AA584B">
        <w:rPr>
          <w:rFonts w:ascii="Times New Roman" w:hAnsi="Times New Roman"/>
          <w:b/>
          <w:sz w:val="28"/>
          <w:szCs w:val="28"/>
          <w:lang w:val="ky-KG" w:eastAsia="ru-RU"/>
        </w:rPr>
        <w:t xml:space="preserve">Мааниси - </w:t>
      </w:r>
      <w:r w:rsidRPr="00AA584B">
        <w:rPr>
          <w:rFonts w:ascii="Times New Roman" w:hAnsi="Times New Roman"/>
          <w:sz w:val="28"/>
          <w:szCs w:val="28"/>
          <w:lang w:val="ky-KG" w:eastAsia="ru-RU"/>
        </w:rPr>
        <w:t>автор окурманды алып келген негизги идея. Көп учурда окуянын маанисин окуянын темасынан айырмалай алышпайт, ал туура эмес. Туулган шаары жөнүндө (тема) ар башка түрдө айтып берсе болот (мааниси):  окурманды эс алууга чакыруу, курч социалдык же экологиялык маселелерге көңүл буруу же шаардын кереметтүү тарыхы тууралуу маалыматтар менен бөлүшүү ж.б.</w:t>
      </w:r>
      <w:r w:rsidRPr="00AA584B">
        <w:rPr>
          <w:rFonts w:ascii="Times New Roman" w:hAnsi="Times New Roman"/>
          <w:b/>
          <w:sz w:val="28"/>
          <w:szCs w:val="28"/>
          <w:lang w:val="ky-KG" w:eastAsia="ru-RU"/>
        </w:rPr>
        <w:t xml:space="preserve"> </w:t>
      </w:r>
    </w:p>
    <w:p w:rsidR="00CA00EE" w:rsidRPr="00AA584B" w:rsidRDefault="00CA00EE" w:rsidP="004A13C8">
      <w:pPr>
        <w:numPr>
          <w:ilvl w:val="0"/>
          <w:numId w:val="15"/>
        </w:numPr>
        <w:spacing w:after="0" w:line="240" w:lineRule="auto"/>
        <w:contextualSpacing/>
        <w:jc w:val="both"/>
        <w:rPr>
          <w:b/>
          <w:lang w:val="ky-KG" w:eastAsia="ru-RU"/>
        </w:rPr>
      </w:pPr>
      <w:r w:rsidRPr="00AA584B">
        <w:rPr>
          <w:rFonts w:ascii="Times New Roman" w:hAnsi="Times New Roman"/>
          <w:b/>
          <w:sz w:val="28"/>
          <w:szCs w:val="28"/>
          <w:lang w:val="ky-KG" w:eastAsia="ru-RU"/>
        </w:rPr>
        <w:t>Маанай</w:t>
      </w:r>
      <w:r w:rsidRPr="00AA584B">
        <w:rPr>
          <w:rFonts w:ascii="Times New Roman" w:hAnsi="Times New Roman"/>
          <w:sz w:val="28"/>
          <w:szCs w:val="28"/>
          <w:lang w:val="ky-KG" w:eastAsia="ru-RU"/>
        </w:rPr>
        <w:t xml:space="preserve"> – эссенин автору өз окуясы менен жараткан белгилүү бир атмосфера. Бул атмосфера жагымдуу, сергитүүчү, белгисиз, коркунучтуу, ж.б. болушу мүмкүн.</w:t>
      </w:r>
    </w:p>
    <w:p w:rsidR="00CA00EE" w:rsidRPr="00AA584B" w:rsidRDefault="00CA00EE" w:rsidP="004A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ky-KG" w:eastAsia="ru-RU"/>
        </w:rPr>
      </w:pPr>
    </w:p>
    <w:p w:rsidR="00CA00EE" w:rsidRPr="00AA584B" w:rsidRDefault="00CA00EE" w:rsidP="004A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8"/>
          <w:szCs w:val="28"/>
          <w:lang w:val="ky-KG" w:eastAsia="ru-RU"/>
        </w:rPr>
      </w:pPr>
    </w:p>
    <w:p w:rsidR="00CA00EE" w:rsidRPr="00AA584B" w:rsidRDefault="00CA00EE" w:rsidP="004A13C8">
      <w:pPr>
        <w:spacing w:after="0" w:line="240" w:lineRule="auto"/>
        <w:jc w:val="both"/>
        <w:rPr>
          <w:rFonts w:ascii="Times New Roman" w:eastAsia="Times New Roman" w:hAnsi="Times New Roman"/>
          <w:b/>
          <w:sz w:val="28"/>
          <w:szCs w:val="28"/>
          <w:lang w:val="ky-KG" w:eastAsia="ru-RU"/>
        </w:rPr>
      </w:pPr>
      <w:r w:rsidRPr="00AA584B">
        <w:rPr>
          <w:rFonts w:ascii="Times New Roman" w:eastAsia="Times New Roman" w:hAnsi="Times New Roman"/>
          <w:b/>
          <w:sz w:val="28"/>
          <w:szCs w:val="28"/>
          <w:lang w:val="ky-KG" w:eastAsia="ru-RU"/>
        </w:rPr>
        <w:t>Эссе-баяндын түзүлүш компоненттери</w:t>
      </w:r>
    </w:p>
    <w:p w:rsidR="00CA00EE" w:rsidRPr="00AA584B" w:rsidRDefault="00CA00EE" w:rsidP="004A13C8">
      <w:pPr>
        <w:spacing w:after="0" w:line="240" w:lineRule="auto"/>
        <w:jc w:val="both"/>
        <w:rPr>
          <w:rFonts w:ascii="Times New Roman" w:eastAsia="Times New Roman" w:hAnsi="Times New Roman"/>
          <w:b/>
          <w:sz w:val="28"/>
          <w:szCs w:val="28"/>
          <w:lang w:val="ky-K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7564"/>
      </w:tblGrid>
      <w:tr w:rsidR="00CA00EE" w:rsidRPr="00AA584B" w:rsidTr="004A13C8">
        <w:tc>
          <w:tcPr>
            <w:tcW w:w="1655" w:type="dxa"/>
            <w:shd w:val="clear" w:color="auto" w:fill="auto"/>
          </w:tcPr>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val="ky-KG" w:eastAsia="ru-RU"/>
              </w:rPr>
            </w:pPr>
            <w:proofErr w:type="spellStart"/>
            <w:r w:rsidRPr="00AA584B">
              <w:rPr>
                <w:rFonts w:ascii="Times New Roman" w:eastAsia="Arial" w:hAnsi="Times New Roman"/>
                <w:b/>
                <w:bCs/>
                <w:sz w:val="28"/>
                <w:szCs w:val="28"/>
                <w:shd w:val="clear" w:color="auto" w:fill="FFFFFF"/>
                <w:lang w:eastAsia="ru-RU" w:bidi="ru-RU"/>
              </w:rPr>
              <w:t>Кириш</w:t>
            </w:r>
            <w:proofErr w:type="spellEnd"/>
            <w:r w:rsidRPr="00AA584B">
              <w:rPr>
                <w:rFonts w:ascii="Times New Roman" w:eastAsia="Arial" w:hAnsi="Times New Roman"/>
                <w:b/>
                <w:bCs/>
                <w:sz w:val="28"/>
                <w:szCs w:val="28"/>
                <w:shd w:val="clear" w:color="auto" w:fill="FFFFFF"/>
                <w:lang w:val="ky-KG" w:eastAsia="ru-RU" w:bidi="ru-RU"/>
              </w:rPr>
              <w:t>үү</w:t>
            </w:r>
          </w:p>
        </w:tc>
        <w:tc>
          <w:tcPr>
            <w:tcW w:w="8376" w:type="dxa"/>
            <w:shd w:val="clear" w:color="auto" w:fill="auto"/>
          </w:tcPr>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Cs/>
                <w:sz w:val="28"/>
                <w:szCs w:val="28"/>
                <w:shd w:val="clear" w:color="auto" w:fill="FFFFFF"/>
                <w:lang w:val="ky-KG" w:eastAsia="ru-RU" w:bidi="ru-RU"/>
              </w:rPr>
            </w:pPr>
            <w:r w:rsidRPr="00AA584B">
              <w:rPr>
                <w:rFonts w:ascii="Times New Roman" w:eastAsia="Arial" w:hAnsi="Times New Roman"/>
                <w:bCs/>
                <w:sz w:val="28"/>
                <w:szCs w:val="28"/>
                <w:shd w:val="clear" w:color="auto" w:fill="FFFFFF"/>
                <w:lang w:val="ky-KG" w:eastAsia="ru-RU" w:bidi="ru-RU"/>
              </w:rPr>
              <w:t>Киришүүнүн биринчи бөлүгүн баяндама баштайт. Бул жерде орду сүрөттөлөт, каармандарды тааныштырып, окурмандарды кийинки боло турган окуяларга даярдайт.</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Cs/>
                <w:sz w:val="28"/>
                <w:szCs w:val="28"/>
                <w:shd w:val="clear" w:color="auto" w:fill="FFFFFF"/>
                <w:lang w:val="ky-KG" w:eastAsia="ru-RU" w:bidi="ru-RU"/>
              </w:rPr>
            </w:pPr>
            <w:r w:rsidRPr="00AA584B">
              <w:rPr>
                <w:rFonts w:ascii="Times New Roman" w:eastAsia="Arial" w:hAnsi="Times New Roman"/>
                <w:bCs/>
                <w:sz w:val="28"/>
                <w:szCs w:val="28"/>
                <w:shd w:val="clear" w:color="auto" w:fill="FFFFFF"/>
                <w:lang w:val="ky-KG" w:eastAsia="ru-RU" w:bidi="ru-RU"/>
              </w:rPr>
              <w:t>Киришүүнүн экинчи бөлүгү (адатта биринчи сүйлөм) –окурмандардын көңүлүн бурушу керек (кызыктыруучу бөлүк). Баяндама эсседе окурмандын мындан ары эмне болоору жөнүндө өзү ойлоп таба турган сезимди ойготуу маанилүү.</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Cs/>
                <w:sz w:val="28"/>
                <w:szCs w:val="28"/>
                <w:shd w:val="clear" w:color="auto" w:fill="FFFFFF"/>
                <w:lang w:val="ky-KG" w:eastAsia="ru-RU" w:bidi="ru-RU"/>
              </w:rPr>
            </w:pPr>
            <w:r w:rsidRPr="00AA584B">
              <w:rPr>
                <w:rFonts w:ascii="Times New Roman" w:eastAsia="Arial" w:hAnsi="Times New Roman"/>
                <w:bCs/>
                <w:sz w:val="28"/>
                <w:szCs w:val="28"/>
                <w:shd w:val="clear" w:color="auto" w:fill="FFFFFF"/>
                <w:lang w:val="ky-KG" w:eastAsia="ru-RU" w:bidi="ru-RU"/>
              </w:rPr>
              <w:t xml:space="preserve">Мисалы: </w:t>
            </w:r>
            <w:r w:rsidRPr="00AA584B">
              <w:rPr>
                <w:rFonts w:ascii="Times New Roman" w:eastAsia="Arial" w:hAnsi="Times New Roman"/>
                <w:bCs/>
                <w:i/>
                <w:sz w:val="28"/>
                <w:szCs w:val="28"/>
                <w:shd w:val="clear" w:color="auto" w:fill="FFFFFF"/>
                <w:lang w:val="ky-KG" w:eastAsia="ru-RU" w:bidi="ru-RU"/>
              </w:rPr>
              <w:t>“Мен турмушумда эч качан бул жолкудай тынчсызданган эмесмин. Аэропортко баратканда жолго кеткен акыркы үч саат көп убакытка созулгандай”.</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Cs/>
                <w:sz w:val="28"/>
                <w:szCs w:val="28"/>
                <w:shd w:val="clear" w:color="auto" w:fill="FFFFFF"/>
                <w:lang w:val="ky-KG" w:eastAsia="ru-RU" w:bidi="ru-RU"/>
              </w:rPr>
            </w:pPr>
            <w:r w:rsidRPr="00AA584B">
              <w:rPr>
                <w:rFonts w:ascii="Times New Roman" w:eastAsia="Arial" w:hAnsi="Times New Roman"/>
                <w:bCs/>
                <w:sz w:val="28"/>
                <w:szCs w:val="28"/>
                <w:shd w:val="clear" w:color="auto" w:fill="FFFFFF"/>
                <w:lang w:val="ky-KG" w:eastAsia="ru-RU" w:bidi="ru-RU"/>
              </w:rPr>
              <w:t>Бул маалымат окурмандарды кызыктырып, автор менен эмне болгону жөнүндө билгиси келет. Аны окуган окурманда көптөгөн суроолор жаралат.</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Cs/>
                <w:sz w:val="28"/>
                <w:szCs w:val="28"/>
                <w:shd w:val="clear" w:color="auto" w:fill="FFFFFF"/>
                <w:lang w:val="ky-KG" w:eastAsia="ru-RU" w:bidi="ru-RU"/>
              </w:rPr>
            </w:pP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Cs/>
                <w:sz w:val="28"/>
                <w:szCs w:val="28"/>
                <w:shd w:val="clear" w:color="auto" w:fill="FFFFFF"/>
                <w:lang w:val="ky-KG" w:eastAsia="ru-RU" w:bidi="ru-RU"/>
              </w:rPr>
            </w:pPr>
            <w:r w:rsidRPr="00AA584B">
              <w:rPr>
                <w:rFonts w:ascii="Times New Roman" w:eastAsia="Arial" w:hAnsi="Times New Roman"/>
                <w:bCs/>
                <w:sz w:val="28"/>
                <w:szCs w:val="28"/>
                <w:shd w:val="clear" w:color="auto" w:fill="FFFFFF"/>
                <w:lang w:val="ky-KG" w:eastAsia="ru-RU" w:bidi="ru-RU"/>
              </w:rPr>
              <w:t>Мисалы:</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Cs/>
                <w:sz w:val="28"/>
                <w:szCs w:val="28"/>
                <w:shd w:val="clear" w:color="auto" w:fill="FFFFFF"/>
                <w:lang w:val="ky-KG" w:eastAsia="ru-RU" w:bidi="ru-RU"/>
              </w:rPr>
            </w:pPr>
            <w:r w:rsidRPr="00AA584B">
              <w:rPr>
                <w:rFonts w:ascii="Times New Roman" w:eastAsia="Arial" w:hAnsi="Times New Roman"/>
                <w:bCs/>
                <w:sz w:val="28"/>
                <w:szCs w:val="28"/>
                <w:shd w:val="clear" w:color="auto" w:fill="FFFFFF"/>
                <w:lang w:val="ky-KG" w:eastAsia="ru-RU" w:bidi="ru-RU"/>
              </w:rPr>
              <w:lastRenderedPageBreak/>
              <w:t>- Автор ким?</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Cs/>
                <w:sz w:val="28"/>
                <w:szCs w:val="28"/>
                <w:shd w:val="clear" w:color="auto" w:fill="FFFFFF"/>
                <w:lang w:val="ky-KG" w:eastAsia="ru-RU" w:bidi="ru-RU"/>
              </w:rPr>
            </w:pPr>
            <w:r w:rsidRPr="00AA584B">
              <w:rPr>
                <w:rFonts w:ascii="Times New Roman" w:eastAsia="Arial" w:hAnsi="Times New Roman"/>
                <w:bCs/>
                <w:sz w:val="28"/>
                <w:szCs w:val="28"/>
                <w:shd w:val="clear" w:color="auto" w:fill="FFFFFF"/>
                <w:lang w:val="ky-KG" w:eastAsia="ru-RU" w:bidi="ru-RU"/>
              </w:rPr>
              <w:t>- Эмнеге ал мынча тынчсызданды?</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Cs/>
                <w:sz w:val="28"/>
                <w:szCs w:val="28"/>
                <w:shd w:val="clear" w:color="auto" w:fill="FFFFFF"/>
                <w:lang w:val="ky-KG" w:eastAsia="ru-RU" w:bidi="ru-RU"/>
              </w:rPr>
            </w:pPr>
            <w:r w:rsidRPr="00AA584B">
              <w:rPr>
                <w:rFonts w:ascii="Times New Roman" w:eastAsia="Arial" w:hAnsi="Times New Roman"/>
                <w:bCs/>
                <w:sz w:val="28"/>
                <w:szCs w:val="28"/>
                <w:shd w:val="clear" w:color="auto" w:fill="FFFFFF"/>
                <w:lang w:val="ky-KG" w:eastAsia="ru-RU" w:bidi="ru-RU"/>
              </w:rPr>
              <w:t>- Кайсы аэропорт жөнүндө сөз болууда?</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Cs/>
                <w:sz w:val="28"/>
                <w:szCs w:val="28"/>
                <w:shd w:val="clear" w:color="auto" w:fill="FFFFFF"/>
                <w:lang w:val="ky-KG" w:eastAsia="ru-RU" w:bidi="ru-RU"/>
              </w:rPr>
            </w:pPr>
            <w:r w:rsidRPr="00AA584B">
              <w:rPr>
                <w:rFonts w:ascii="Times New Roman" w:eastAsia="Arial" w:hAnsi="Times New Roman"/>
                <w:bCs/>
                <w:sz w:val="28"/>
                <w:szCs w:val="28"/>
                <w:shd w:val="clear" w:color="auto" w:fill="FFFFFF"/>
                <w:lang w:val="ky-KG" w:eastAsia="ru-RU" w:bidi="ru-RU"/>
              </w:rPr>
              <w:t xml:space="preserve">- Эмнеге автор аэропортко чейин </w:t>
            </w:r>
            <w:r w:rsidR="00BA6F83" w:rsidRPr="00AA584B">
              <w:rPr>
                <w:rFonts w:ascii="Times New Roman" w:eastAsia="Arial" w:hAnsi="Times New Roman"/>
                <w:bCs/>
                <w:sz w:val="28"/>
                <w:szCs w:val="28"/>
                <w:shd w:val="clear" w:color="auto" w:fill="FFFFFF"/>
                <w:lang w:val="ky-KG" w:eastAsia="ru-RU" w:bidi="ru-RU"/>
              </w:rPr>
              <w:t xml:space="preserve">мынча көп убакыт </w:t>
            </w:r>
            <w:r w:rsidRPr="00AA584B">
              <w:rPr>
                <w:rFonts w:ascii="Times New Roman" w:eastAsia="Arial" w:hAnsi="Times New Roman"/>
                <w:bCs/>
                <w:sz w:val="28"/>
                <w:szCs w:val="28"/>
                <w:shd w:val="clear" w:color="auto" w:fill="FFFFFF"/>
                <w:lang w:val="ky-KG" w:eastAsia="ru-RU" w:bidi="ru-RU"/>
              </w:rPr>
              <w:t>жүрдү?</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Cs/>
                <w:sz w:val="28"/>
                <w:szCs w:val="28"/>
                <w:shd w:val="clear" w:color="auto" w:fill="FFFFFF"/>
                <w:lang w:val="ky-KG" w:eastAsia="ru-RU" w:bidi="ru-RU"/>
              </w:rPr>
            </w:pPr>
            <w:r w:rsidRPr="00AA584B">
              <w:rPr>
                <w:rFonts w:ascii="Times New Roman" w:eastAsia="Arial" w:hAnsi="Times New Roman"/>
                <w:bCs/>
                <w:sz w:val="28"/>
                <w:szCs w:val="28"/>
                <w:shd w:val="clear" w:color="auto" w:fill="FFFFFF"/>
                <w:lang w:val="ky-KG" w:eastAsia="ru-RU" w:bidi="ru-RU"/>
              </w:rPr>
              <w:t>- Автор керектүү рейске жетиштиби же жокпу?</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Cs/>
                <w:sz w:val="28"/>
                <w:szCs w:val="28"/>
                <w:shd w:val="clear" w:color="auto" w:fill="FFFFFF"/>
                <w:lang w:val="ky-KG" w:eastAsia="ru-RU" w:bidi="ru-RU"/>
              </w:rPr>
            </w:pPr>
            <w:r w:rsidRPr="00AA584B">
              <w:rPr>
                <w:rFonts w:ascii="Times New Roman" w:eastAsia="Arial" w:hAnsi="Times New Roman"/>
                <w:bCs/>
                <w:sz w:val="28"/>
                <w:szCs w:val="28"/>
                <w:shd w:val="clear" w:color="auto" w:fill="FFFFFF"/>
                <w:lang w:val="ky-KG" w:eastAsia="ru-RU" w:bidi="ru-RU"/>
              </w:rPr>
              <w:t>- Эгерде кечиксе, ал эмне кылды?</w:t>
            </w:r>
          </w:p>
        </w:tc>
      </w:tr>
      <w:tr w:rsidR="00CA00EE" w:rsidRPr="00C90AF9" w:rsidTr="004A13C8">
        <w:tc>
          <w:tcPr>
            <w:tcW w:w="1655" w:type="dxa"/>
            <w:shd w:val="clear" w:color="auto" w:fill="auto"/>
          </w:tcPr>
          <w:p w:rsidR="00CA00EE" w:rsidRPr="00AA584B" w:rsidRDefault="00CA00EE" w:rsidP="004A13C8">
            <w:pPr>
              <w:spacing w:after="0" w:line="240" w:lineRule="auto"/>
              <w:jc w:val="center"/>
              <w:rPr>
                <w:rFonts w:ascii="Times New Roman" w:hAnsi="Times New Roman"/>
                <w:b/>
                <w:sz w:val="28"/>
                <w:szCs w:val="28"/>
                <w:lang w:val="ky-KG"/>
              </w:rPr>
            </w:pPr>
            <w:r w:rsidRPr="00AA584B">
              <w:rPr>
                <w:rFonts w:ascii="Times New Roman" w:hAnsi="Times New Roman"/>
                <w:b/>
                <w:sz w:val="28"/>
                <w:szCs w:val="28"/>
                <w:lang w:val="ky-KG"/>
              </w:rPr>
              <w:lastRenderedPageBreak/>
              <w:t>Ырастоо</w:t>
            </w:r>
          </w:p>
        </w:tc>
        <w:tc>
          <w:tcPr>
            <w:tcW w:w="8376" w:type="dxa"/>
            <w:shd w:val="clear" w:color="auto" w:fill="auto"/>
          </w:tcPr>
          <w:p w:rsidR="00CA00EE" w:rsidRPr="00AA584B" w:rsidRDefault="00CA00EE" w:rsidP="004A13C8">
            <w:pPr>
              <w:spacing w:after="0" w:line="240" w:lineRule="auto"/>
              <w:jc w:val="both"/>
              <w:rPr>
                <w:rFonts w:ascii="Times New Roman" w:hAnsi="Times New Roman"/>
                <w:sz w:val="28"/>
                <w:szCs w:val="28"/>
                <w:lang w:val="ky-KG"/>
              </w:rPr>
            </w:pPr>
            <w:r w:rsidRPr="00AA584B">
              <w:rPr>
                <w:rFonts w:ascii="Times New Roman" w:hAnsi="Times New Roman"/>
                <w:sz w:val="28"/>
                <w:szCs w:val="28"/>
                <w:lang w:val="ky-KG"/>
              </w:rPr>
              <w:t>Ырастоодо эссенин эң негизги мааниси камтылат жана анын түзүмү белгиленет. Баяндама эсседе, эссе багытталган окуяны көрсөтүүдө ырастоодон башталат. Ырастоодон окурман чынында эмне болгонун түшүнбөөсү маанилүү. Бул жерде негизги бөлүктө эмне жөнүндө айтылаарын кыйытма гана айтып өтүүгө аракет кылуу керек.</w:t>
            </w:r>
          </w:p>
        </w:tc>
      </w:tr>
      <w:tr w:rsidR="00CA00EE" w:rsidRPr="00C90AF9" w:rsidTr="004A13C8">
        <w:tc>
          <w:tcPr>
            <w:tcW w:w="1655" w:type="dxa"/>
            <w:shd w:val="clear" w:color="auto" w:fill="auto"/>
          </w:tcPr>
          <w:p w:rsidR="00CA00EE" w:rsidRPr="00AA584B" w:rsidRDefault="00CA00EE" w:rsidP="004A13C8">
            <w:pPr>
              <w:spacing w:after="0" w:line="240" w:lineRule="auto"/>
              <w:jc w:val="center"/>
              <w:rPr>
                <w:rFonts w:ascii="Times New Roman" w:hAnsi="Times New Roman"/>
                <w:b/>
                <w:sz w:val="28"/>
                <w:szCs w:val="28"/>
                <w:lang w:val="ky-KG"/>
              </w:rPr>
            </w:pPr>
            <w:r w:rsidRPr="00AA584B">
              <w:rPr>
                <w:rFonts w:ascii="Times New Roman" w:hAnsi="Times New Roman"/>
                <w:b/>
                <w:sz w:val="28"/>
                <w:szCs w:val="28"/>
                <w:lang w:val="ky-KG"/>
              </w:rPr>
              <w:t>Негизги бөлүк</w:t>
            </w:r>
          </w:p>
        </w:tc>
        <w:tc>
          <w:tcPr>
            <w:tcW w:w="8376" w:type="dxa"/>
            <w:shd w:val="clear" w:color="auto" w:fill="auto"/>
          </w:tcPr>
          <w:p w:rsidR="00CA00EE" w:rsidRPr="00AA584B" w:rsidRDefault="00CA00EE" w:rsidP="004A13C8">
            <w:pPr>
              <w:spacing w:after="0" w:line="240" w:lineRule="auto"/>
              <w:jc w:val="both"/>
              <w:rPr>
                <w:rFonts w:ascii="Times New Roman" w:hAnsi="Times New Roman"/>
                <w:sz w:val="28"/>
                <w:szCs w:val="28"/>
                <w:lang w:val="ky-KG"/>
              </w:rPr>
            </w:pPr>
            <w:r w:rsidRPr="00AA584B">
              <w:rPr>
                <w:rFonts w:ascii="Times New Roman" w:hAnsi="Times New Roman"/>
                <w:sz w:val="28"/>
                <w:szCs w:val="28"/>
                <w:lang w:val="ky-KG"/>
              </w:rPr>
              <w:t>Эссенин негизги бөлүгүндө негизги аракет камтылган. Окуялар тууралуу ар кандай айтып берсе болот. Көбүнчө хронологи</w:t>
            </w:r>
            <w:r w:rsidR="00816CE5">
              <w:rPr>
                <w:rFonts w:ascii="Times New Roman" w:hAnsi="Times New Roman"/>
                <w:sz w:val="28"/>
                <w:szCs w:val="28"/>
                <w:lang w:val="ky-KG"/>
              </w:rPr>
              <w:t>я</w:t>
            </w:r>
            <w:r w:rsidRPr="00AA584B">
              <w:rPr>
                <w:rFonts w:ascii="Times New Roman" w:hAnsi="Times New Roman"/>
                <w:sz w:val="28"/>
                <w:szCs w:val="28"/>
                <w:lang w:val="ky-KG"/>
              </w:rPr>
              <w:t>лык тартип колдонулат. Мында окурман текст менен ырааттуу таанышуу аркылуу болгон окуялар жөнүндө билет: биринчи абзацта окуянын башталышы сүрөттөлөт, экинчисинде – анын уландысы (окуялардын өнүгүүсү) жана башка (кульминация жана корудунтуга чейин).</w:t>
            </w:r>
          </w:p>
        </w:tc>
      </w:tr>
      <w:tr w:rsidR="00CA00EE" w:rsidRPr="00C90AF9" w:rsidTr="004A13C8">
        <w:tc>
          <w:tcPr>
            <w:tcW w:w="1655" w:type="dxa"/>
            <w:shd w:val="clear" w:color="auto" w:fill="auto"/>
          </w:tcPr>
          <w:p w:rsidR="00CA00EE" w:rsidRPr="00AA584B" w:rsidRDefault="00CA00EE" w:rsidP="004A13C8">
            <w:pPr>
              <w:spacing w:after="0" w:line="240" w:lineRule="auto"/>
              <w:jc w:val="center"/>
              <w:rPr>
                <w:rFonts w:ascii="Times New Roman" w:hAnsi="Times New Roman"/>
                <w:b/>
                <w:sz w:val="28"/>
                <w:szCs w:val="28"/>
                <w:lang w:val="ky-KG"/>
              </w:rPr>
            </w:pPr>
            <w:r w:rsidRPr="00AA584B">
              <w:rPr>
                <w:rFonts w:ascii="Times New Roman" w:hAnsi="Times New Roman"/>
                <w:b/>
                <w:sz w:val="28"/>
                <w:szCs w:val="28"/>
                <w:lang w:val="ky-KG"/>
              </w:rPr>
              <w:t>Сүйлөмдөрдүн байланышы</w:t>
            </w:r>
          </w:p>
        </w:tc>
        <w:tc>
          <w:tcPr>
            <w:tcW w:w="8376" w:type="dxa"/>
            <w:shd w:val="clear" w:color="auto" w:fill="auto"/>
          </w:tcPr>
          <w:p w:rsidR="00CA00EE" w:rsidRPr="00AA584B" w:rsidRDefault="00CA00EE" w:rsidP="004A13C8">
            <w:pPr>
              <w:spacing w:after="0" w:line="240" w:lineRule="auto"/>
              <w:jc w:val="both"/>
              <w:rPr>
                <w:rFonts w:ascii="Times New Roman" w:hAnsi="Times New Roman"/>
                <w:sz w:val="28"/>
                <w:szCs w:val="28"/>
                <w:lang w:val="ky-KG"/>
              </w:rPr>
            </w:pPr>
            <w:r w:rsidRPr="00AA584B">
              <w:rPr>
                <w:rFonts w:ascii="Times New Roman" w:hAnsi="Times New Roman"/>
                <w:sz w:val="28"/>
                <w:szCs w:val="28"/>
                <w:lang w:val="ky-KG"/>
              </w:rPr>
              <w:t>Эссени хронологиялык түзүүдө ар бир абзац байланыш-сүйлөм менен аяктайт. Мындай сүйлөмдөр абзацтын аягын белгилөө жана бир абзацтагы сүйлөм менен экинчи абзацтагы сүйлөмдү байланыштыруу үчүн жазылат. Бул сүйлөмдөр окуя бир бүтүн болуп кабыл алынуу үчүн, ошондой эле окурманга окууга ыңга</w:t>
            </w:r>
            <w:r w:rsidR="009E48EB">
              <w:rPr>
                <w:rFonts w:ascii="Times New Roman" w:hAnsi="Times New Roman"/>
                <w:sz w:val="28"/>
                <w:szCs w:val="28"/>
                <w:lang w:val="ky-KG"/>
              </w:rPr>
              <w:t>й</w:t>
            </w:r>
            <w:r w:rsidRPr="00AA584B">
              <w:rPr>
                <w:rFonts w:ascii="Times New Roman" w:hAnsi="Times New Roman"/>
                <w:sz w:val="28"/>
                <w:szCs w:val="28"/>
                <w:lang w:val="ky-KG"/>
              </w:rPr>
              <w:t>луу болушу үчүн зарыл.</w:t>
            </w:r>
          </w:p>
          <w:p w:rsidR="00CA00EE" w:rsidRPr="00AA584B" w:rsidRDefault="00CA00EE" w:rsidP="004A13C8">
            <w:pPr>
              <w:spacing w:after="0" w:line="240" w:lineRule="auto"/>
              <w:jc w:val="both"/>
              <w:rPr>
                <w:rFonts w:ascii="Times New Roman" w:hAnsi="Times New Roman"/>
                <w:sz w:val="28"/>
                <w:szCs w:val="28"/>
                <w:lang w:val="ky-KG"/>
              </w:rPr>
            </w:pPr>
            <w:r w:rsidRPr="00AA584B">
              <w:rPr>
                <w:rFonts w:ascii="Times New Roman" w:hAnsi="Times New Roman"/>
                <w:sz w:val="28"/>
                <w:szCs w:val="28"/>
                <w:lang w:val="ky-KG"/>
              </w:rPr>
              <w:t>Мисалдар:</w:t>
            </w:r>
          </w:p>
          <w:p w:rsidR="00CA00EE" w:rsidRPr="00AA584B" w:rsidRDefault="00CA00EE" w:rsidP="004A13C8">
            <w:pPr>
              <w:spacing w:after="0" w:line="240" w:lineRule="auto"/>
              <w:jc w:val="both"/>
              <w:rPr>
                <w:rFonts w:ascii="Times New Roman" w:hAnsi="Times New Roman"/>
                <w:i/>
                <w:sz w:val="28"/>
                <w:szCs w:val="28"/>
                <w:lang w:val="ky-KG"/>
              </w:rPr>
            </w:pPr>
            <w:r w:rsidRPr="00AA584B">
              <w:rPr>
                <w:rFonts w:ascii="Times New Roman" w:hAnsi="Times New Roman"/>
                <w:sz w:val="28"/>
                <w:szCs w:val="28"/>
                <w:lang w:val="ky-KG"/>
              </w:rPr>
              <w:t xml:space="preserve">Биринчи абзацтын аягы: </w:t>
            </w:r>
            <w:r w:rsidRPr="00AA584B">
              <w:rPr>
                <w:rFonts w:ascii="Times New Roman" w:hAnsi="Times New Roman"/>
                <w:i/>
                <w:sz w:val="28"/>
                <w:szCs w:val="28"/>
                <w:lang w:val="ky-KG"/>
              </w:rPr>
              <w:t>“Бирок бир окуя менин ишенимдүүлүгүмдү козголтту”.</w:t>
            </w:r>
          </w:p>
          <w:p w:rsidR="00CA00EE" w:rsidRPr="00AA584B" w:rsidRDefault="00CA00EE" w:rsidP="004A13C8">
            <w:pPr>
              <w:spacing w:after="0" w:line="240" w:lineRule="auto"/>
              <w:jc w:val="both"/>
              <w:rPr>
                <w:rFonts w:ascii="Times New Roman" w:hAnsi="Times New Roman"/>
                <w:sz w:val="28"/>
                <w:szCs w:val="28"/>
                <w:lang w:val="ky-KG"/>
              </w:rPr>
            </w:pPr>
            <w:r w:rsidRPr="00AA584B">
              <w:rPr>
                <w:rFonts w:ascii="Times New Roman" w:hAnsi="Times New Roman"/>
                <w:sz w:val="28"/>
                <w:szCs w:val="28"/>
                <w:lang w:val="ky-KG"/>
              </w:rPr>
              <w:t xml:space="preserve">Экинчи </w:t>
            </w:r>
            <w:r w:rsidRPr="00AD7947">
              <w:rPr>
                <w:rFonts w:ascii="Times New Roman" w:hAnsi="Times New Roman"/>
                <w:sz w:val="28"/>
                <w:szCs w:val="28"/>
                <w:lang w:val="ky-KG"/>
              </w:rPr>
              <w:t>абзацтын б</w:t>
            </w:r>
            <w:r w:rsidRPr="00AA584B">
              <w:rPr>
                <w:rFonts w:ascii="Times New Roman" w:hAnsi="Times New Roman"/>
                <w:sz w:val="28"/>
                <w:szCs w:val="28"/>
                <w:lang w:val="ky-KG"/>
              </w:rPr>
              <w:t xml:space="preserve">ашы: </w:t>
            </w:r>
            <w:r w:rsidRPr="00AA584B">
              <w:rPr>
                <w:rFonts w:ascii="Times New Roman" w:hAnsi="Times New Roman"/>
                <w:i/>
                <w:sz w:val="28"/>
                <w:szCs w:val="28"/>
                <w:lang w:val="ky-KG"/>
              </w:rPr>
              <w:t>“Бир жолу, шаарда сейилдеп жүрүп мен ачка болгонумду сездим”.</w:t>
            </w:r>
          </w:p>
          <w:p w:rsidR="00CA00EE" w:rsidRPr="00AA584B" w:rsidRDefault="00CA00EE" w:rsidP="004A13C8">
            <w:pPr>
              <w:spacing w:after="0" w:line="240" w:lineRule="auto"/>
              <w:jc w:val="both"/>
              <w:rPr>
                <w:rFonts w:ascii="Times New Roman" w:hAnsi="Times New Roman"/>
                <w:i/>
                <w:sz w:val="28"/>
                <w:szCs w:val="28"/>
                <w:u w:val="single"/>
                <w:lang w:val="ky-KG"/>
              </w:rPr>
            </w:pPr>
            <w:r w:rsidRPr="00AA584B">
              <w:rPr>
                <w:rFonts w:ascii="Times New Roman" w:hAnsi="Times New Roman"/>
                <w:sz w:val="28"/>
                <w:szCs w:val="28"/>
                <w:lang w:val="ky-KG"/>
              </w:rPr>
              <w:t xml:space="preserve">Экинчинин аягы: </w:t>
            </w:r>
            <w:r w:rsidRPr="00AA584B">
              <w:rPr>
                <w:rFonts w:ascii="Times New Roman" w:hAnsi="Times New Roman"/>
                <w:i/>
                <w:sz w:val="28"/>
                <w:szCs w:val="28"/>
                <w:lang w:val="ky-KG"/>
              </w:rPr>
              <w:t>“</w:t>
            </w:r>
            <w:r w:rsidRPr="00301601">
              <w:rPr>
                <w:rFonts w:ascii="Times New Roman" w:hAnsi="Times New Roman"/>
                <w:i/>
                <w:sz w:val="28"/>
                <w:szCs w:val="28"/>
                <w:lang w:val="ky-KG"/>
              </w:rPr>
              <w:t>Мен стойкага</w:t>
            </w:r>
            <w:r w:rsidRPr="00AA584B">
              <w:rPr>
                <w:rFonts w:ascii="Times New Roman" w:hAnsi="Times New Roman"/>
                <w:i/>
                <w:sz w:val="28"/>
                <w:szCs w:val="28"/>
                <w:lang w:val="ky-KG"/>
              </w:rPr>
              <w:t xml:space="preserve"> ишенимдүү келип, </w:t>
            </w:r>
            <w:r w:rsidRPr="00AA584B">
              <w:rPr>
                <w:rFonts w:ascii="Times New Roman" w:hAnsi="Times New Roman"/>
                <w:i/>
                <w:sz w:val="28"/>
                <w:szCs w:val="28"/>
                <w:u w:val="single"/>
                <w:lang w:val="ky-KG"/>
              </w:rPr>
              <w:t xml:space="preserve">кезекке турдум”. </w:t>
            </w:r>
          </w:p>
          <w:p w:rsidR="00CA00EE" w:rsidRPr="00AA584B" w:rsidRDefault="00CA00EE" w:rsidP="004A13C8">
            <w:pPr>
              <w:spacing w:after="0" w:line="240" w:lineRule="auto"/>
              <w:jc w:val="both"/>
              <w:rPr>
                <w:rFonts w:ascii="Times New Roman" w:hAnsi="Times New Roman"/>
                <w:i/>
                <w:sz w:val="28"/>
                <w:szCs w:val="28"/>
                <w:lang w:val="ky-KG"/>
              </w:rPr>
            </w:pPr>
            <w:r w:rsidRPr="00AA584B">
              <w:rPr>
                <w:rFonts w:ascii="Times New Roman" w:hAnsi="Times New Roman"/>
                <w:sz w:val="28"/>
                <w:szCs w:val="28"/>
                <w:lang w:val="ky-KG"/>
              </w:rPr>
              <w:t xml:space="preserve">Үчүнчү абзацтын башы: </w:t>
            </w:r>
            <w:r w:rsidRPr="00AA584B">
              <w:rPr>
                <w:rFonts w:ascii="Times New Roman" w:hAnsi="Times New Roman"/>
                <w:i/>
                <w:sz w:val="28"/>
                <w:szCs w:val="28"/>
                <w:lang w:val="ky-KG"/>
              </w:rPr>
              <w:t>“</w:t>
            </w:r>
            <w:r w:rsidRPr="00AA584B">
              <w:rPr>
                <w:rFonts w:ascii="Times New Roman" w:hAnsi="Times New Roman"/>
                <w:i/>
                <w:sz w:val="28"/>
                <w:szCs w:val="28"/>
                <w:u w:val="single"/>
                <w:lang w:val="ky-KG"/>
              </w:rPr>
              <w:t>Кезекти күтүп жатып,</w:t>
            </w:r>
            <w:r w:rsidRPr="00AA584B">
              <w:rPr>
                <w:rFonts w:ascii="Times New Roman" w:hAnsi="Times New Roman"/>
                <w:i/>
                <w:sz w:val="28"/>
                <w:szCs w:val="28"/>
                <w:lang w:val="ky-KG"/>
              </w:rPr>
              <w:t xml:space="preserve"> мен чоң плакатты окудум”.</w:t>
            </w:r>
          </w:p>
          <w:p w:rsidR="00CA00EE" w:rsidRPr="00AA584B" w:rsidRDefault="00CA00EE" w:rsidP="004A13C8">
            <w:pPr>
              <w:spacing w:after="0" w:line="240" w:lineRule="auto"/>
              <w:jc w:val="both"/>
              <w:rPr>
                <w:rFonts w:ascii="Times New Roman" w:hAnsi="Times New Roman"/>
                <w:i/>
                <w:sz w:val="28"/>
                <w:szCs w:val="28"/>
                <w:lang w:val="ky-KG"/>
              </w:rPr>
            </w:pPr>
            <w:r w:rsidRPr="00AA584B">
              <w:rPr>
                <w:rFonts w:ascii="Times New Roman" w:hAnsi="Times New Roman"/>
                <w:sz w:val="28"/>
                <w:szCs w:val="28"/>
                <w:lang w:val="ky-KG"/>
              </w:rPr>
              <w:t xml:space="preserve">Үчүнчүнүн аягы: </w:t>
            </w:r>
            <w:r w:rsidRPr="00AA584B">
              <w:rPr>
                <w:rFonts w:ascii="Times New Roman" w:hAnsi="Times New Roman"/>
                <w:i/>
                <w:sz w:val="28"/>
                <w:szCs w:val="28"/>
                <w:lang w:val="ky-KG"/>
              </w:rPr>
              <w:t>“Десертке буйрутма берүүнүн кереги жогуна мен сүйүндүм”.</w:t>
            </w:r>
          </w:p>
          <w:p w:rsidR="00CA00EE" w:rsidRPr="00AA584B" w:rsidRDefault="00CA00EE" w:rsidP="004A13C8">
            <w:pPr>
              <w:spacing w:after="0" w:line="240" w:lineRule="auto"/>
              <w:jc w:val="both"/>
              <w:rPr>
                <w:rFonts w:ascii="Times New Roman" w:hAnsi="Times New Roman"/>
                <w:sz w:val="28"/>
                <w:szCs w:val="28"/>
                <w:lang w:val="ky-KG"/>
              </w:rPr>
            </w:pPr>
            <w:r w:rsidRPr="00AA584B">
              <w:rPr>
                <w:rFonts w:ascii="Times New Roman" w:hAnsi="Times New Roman"/>
                <w:sz w:val="28"/>
                <w:szCs w:val="28"/>
                <w:lang w:val="ky-KG"/>
              </w:rPr>
              <w:t xml:space="preserve">Төртүнчүнүн башталышы: </w:t>
            </w:r>
            <w:r w:rsidRPr="00AA584B">
              <w:rPr>
                <w:rFonts w:ascii="Times New Roman" w:hAnsi="Times New Roman"/>
                <w:i/>
                <w:sz w:val="28"/>
                <w:szCs w:val="28"/>
                <w:lang w:val="ky-KG"/>
              </w:rPr>
              <w:t xml:space="preserve">“Өз буйрутмамды берип, мен кызыгуу менен </w:t>
            </w:r>
            <w:r w:rsidRPr="003E5621">
              <w:rPr>
                <w:rFonts w:ascii="Times New Roman" w:hAnsi="Times New Roman"/>
                <w:i/>
                <w:sz w:val="28"/>
                <w:szCs w:val="28"/>
                <w:lang w:val="ky-KG"/>
              </w:rPr>
              <w:t>батынысты карап</w:t>
            </w:r>
            <w:r w:rsidRPr="00AA584B">
              <w:rPr>
                <w:rFonts w:ascii="Times New Roman" w:hAnsi="Times New Roman"/>
                <w:i/>
                <w:sz w:val="28"/>
                <w:szCs w:val="28"/>
                <w:lang w:val="ky-KG"/>
              </w:rPr>
              <w:t xml:space="preserve"> турдум”.</w:t>
            </w:r>
          </w:p>
        </w:tc>
      </w:tr>
      <w:tr w:rsidR="00CA00EE" w:rsidRPr="00C90AF9" w:rsidTr="004A13C8">
        <w:tc>
          <w:tcPr>
            <w:tcW w:w="1655" w:type="dxa"/>
            <w:shd w:val="clear" w:color="auto" w:fill="auto"/>
          </w:tcPr>
          <w:p w:rsidR="00CA00EE" w:rsidRPr="00AA584B" w:rsidRDefault="00CA00EE" w:rsidP="004A13C8">
            <w:pPr>
              <w:jc w:val="center"/>
              <w:rPr>
                <w:rFonts w:ascii="Times New Roman" w:hAnsi="Times New Roman"/>
                <w:b/>
                <w:sz w:val="28"/>
                <w:szCs w:val="28"/>
                <w:lang w:val="ky-KG"/>
              </w:rPr>
            </w:pPr>
            <w:r w:rsidRPr="00AA584B">
              <w:rPr>
                <w:rFonts w:ascii="Times New Roman" w:hAnsi="Times New Roman"/>
                <w:b/>
                <w:sz w:val="28"/>
                <w:szCs w:val="28"/>
                <w:lang w:val="ky-KG"/>
              </w:rPr>
              <w:t>Жыйынтыкоочу  идея</w:t>
            </w:r>
          </w:p>
        </w:tc>
        <w:tc>
          <w:tcPr>
            <w:tcW w:w="8376" w:type="dxa"/>
            <w:shd w:val="clear" w:color="auto" w:fill="auto"/>
          </w:tcPr>
          <w:p w:rsidR="00CA00EE" w:rsidRPr="00AA584B" w:rsidRDefault="00CA00EE" w:rsidP="004A13C8">
            <w:pPr>
              <w:spacing w:after="0"/>
              <w:jc w:val="both"/>
              <w:rPr>
                <w:rFonts w:ascii="Times New Roman" w:hAnsi="Times New Roman"/>
                <w:sz w:val="28"/>
                <w:szCs w:val="28"/>
                <w:lang w:val="ky-KG"/>
              </w:rPr>
            </w:pPr>
            <w:r w:rsidRPr="00AA584B">
              <w:rPr>
                <w:rFonts w:ascii="Times New Roman" w:hAnsi="Times New Roman"/>
                <w:sz w:val="28"/>
                <w:szCs w:val="28"/>
                <w:lang w:val="ky-KG"/>
              </w:rPr>
              <w:t>Эссе-баян жыйынтыктоочу идеяга муктаж. Акыркы абзацта окуянын сүрөттөлүшү аяктайт. Акыркы сүйлөм эки функцияны аткарышы мүмкүн:</w:t>
            </w:r>
          </w:p>
          <w:p w:rsidR="00CA00EE" w:rsidRPr="00AA584B" w:rsidRDefault="00CA00EE" w:rsidP="00CA00EE">
            <w:pPr>
              <w:numPr>
                <w:ilvl w:val="0"/>
                <w:numId w:val="4"/>
              </w:numPr>
              <w:spacing w:after="0"/>
              <w:jc w:val="both"/>
              <w:rPr>
                <w:rFonts w:ascii="Times New Roman" w:hAnsi="Times New Roman"/>
                <w:sz w:val="28"/>
                <w:szCs w:val="28"/>
                <w:lang w:val="ky-KG"/>
              </w:rPr>
            </w:pPr>
            <w:r w:rsidRPr="00AA584B">
              <w:rPr>
                <w:rFonts w:ascii="Times New Roman" w:hAnsi="Times New Roman"/>
                <w:sz w:val="28"/>
                <w:szCs w:val="28"/>
                <w:lang w:val="ky-KG"/>
              </w:rPr>
              <w:t>Автор айтылган окуяны корутундуласа болот же сүрөттөлгөн окуядан улам окуянын катышуучулары эмнени үйрөнгөндүгү жөнүндө өз ою менен бөлүшсө болот.</w:t>
            </w:r>
          </w:p>
          <w:p w:rsidR="00CA00EE" w:rsidRPr="00AA584B" w:rsidRDefault="00CA00EE" w:rsidP="00CA00EE">
            <w:pPr>
              <w:numPr>
                <w:ilvl w:val="0"/>
                <w:numId w:val="4"/>
              </w:numPr>
              <w:spacing w:after="0"/>
              <w:jc w:val="both"/>
              <w:rPr>
                <w:rFonts w:ascii="Times New Roman" w:hAnsi="Times New Roman"/>
                <w:sz w:val="28"/>
                <w:szCs w:val="28"/>
                <w:lang w:val="ky-KG"/>
              </w:rPr>
            </w:pPr>
            <w:r w:rsidRPr="00AA584B">
              <w:rPr>
                <w:rFonts w:ascii="Times New Roman" w:hAnsi="Times New Roman"/>
                <w:sz w:val="28"/>
                <w:szCs w:val="28"/>
                <w:lang w:val="ky-KG"/>
              </w:rPr>
              <w:lastRenderedPageBreak/>
              <w:t>Автор келечекте эмне болоору жөнүндө божомолун айтса болот же өзүнүн ачылышы менен бөлүшсө болот (эгерде ал буга чейин билбеген жаңы нерсени билген болсо).</w:t>
            </w:r>
          </w:p>
          <w:p w:rsidR="00CA00EE" w:rsidRPr="00AA584B" w:rsidRDefault="00CA00EE" w:rsidP="004A13C8">
            <w:pPr>
              <w:spacing w:after="0"/>
              <w:jc w:val="both"/>
              <w:rPr>
                <w:rFonts w:ascii="Times New Roman" w:hAnsi="Times New Roman"/>
                <w:sz w:val="28"/>
                <w:szCs w:val="28"/>
                <w:lang w:val="ky-KG"/>
              </w:rPr>
            </w:pPr>
            <w:r w:rsidRPr="00AA584B">
              <w:rPr>
                <w:rFonts w:ascii="Times New Roman" w:hAnsi="Times New Roman"/>
                <w:sz w:val="28"/>
                <w:szCs w:val="28"/>
                <w:lang w:val="ky-KG"/>
              </w:rPr>
              <w:t>Мисалдар:</w:t>
            </w:r>
          </w:p>
          <w:p w:rsidR="00CA00EE" w:rsidRPr="00AA584B" w:rsidRDefault="00CA00EE" w:rsidP="004A13C8">
            <w:pPr>
              <w:spacing w:after="0"/>
              <w:jc w:val="both"/>
              <w:rPr>
                <w:rFonts w:ascii="Times New Roman" w:hAnsi="Times New Roman"/>
                <w:i/>
                <w:sz w:val="28"/>
                <w:szCs w:val="28"/>
                <w:lang w:val="ky-KG"/>
              </w:rPr>
            </w:pPr>
            <w:r w:rsidRPr="00AA584B">
              <w:rPr>
                <w:rFonts w:ascii="Times New Roman" w:hAnsi="Times New Roman"/>
                <w:b/>
                <w:sz w:val="28"/>
                <w:szCs w:val="28"/>
                <w:lang w:val="ky-KG"/>
              </w:rPr>
              <w:t xml:space="preserve">Мораль: </w:t>
            </w:r>
            <w:r w:rsidRPr="00AA584B">
              <w:rPr>
                <w:rFonts w:ascii="Times New Roman" w:hAnsi="Times New Roman"/>
                <w:i/>
                <w:sz w:val="28"/>
                <w:szCs w:val="28"/>
                <w:lang w:val="ky-KG"/>
              </w:rPr>
              <w:t xml:space="preserve">“Акыр аягында, айдоочу жол </w:t>
            </w:r>
            <w:r w:rsidRPr="003E5621">
              <w:rPr>
                <w:rFonts w:ascii="Times New Roman" w:hAnsi="Times New Roman"/>
                <w:i/>
                <w:sz w:val="28"/>
                <w:szCs w:val="28"/>
                <w:lang w:val="ky-KG"/>
              </w:rPr>
              <w:t>жүрүүнүн эрежелери</w:t>
            </w:r>
            <w:r w:rsidRPr="00AA584B">
              <w:rPr>
                <w:rFonts w:ascii="Times New Roman" w:hAnsi="Times New Roman"/>
                <w:i/>
                <w:sz w:val="28"/>
                <w:szCs w:val="28"/>
                <w:lang w:val="ky-KG"/>
              </w:rPr>
              <w:t xml:space="preserve"> жолдо жүрүү коопсуз жана ыңгайлуу болушу үчүн түзүлгөндүгүн мойнуна алганга аргасыз болду”.</w:t>
            </w:r>
          </w:p>
          <w:p w:rsidR="00CA00EE" w:rsidRPr="00AA584B" w:rsidRDefault="00CA00EE" w:rsidP="004A13C8">
            <w:pPr>
              <w:spacing w:after="0"/>
              <w:jc w:val="both"/>
              <w:rPr>
                <w:rFonts w:ascii="Times New Roman" w:hAnsi="Times New Roman"/>
                <w:sz w:val="28"/>
                <w:szCs w:val="28"/>
                <w:lang w:val="ky-KG"/>
              </w:rPr>
            </w:pPr>
            <w:r w:rsidRPr="00AA584B">
              <w:rPr>
                <w:rFonts w:ascii="Times New Roman" w:hAnsi="Times New Roman"/>
                <w:b/>
                <w:sz w:val="28"/>
                <w:szCs w:val="28"/>
                <w:lang w:val="ky-KG"/>
              </w:rPr>
              <w:t>Божомолдоо</w:t>
            </w:r>
            <w:r w:rsidRPr="00AA584B">
              <w:rPr>
                <w:rFonts w:ascii="Times New Roman" w:hAnsi="Times New Roman"/>
                <w:sz w:val="28"/>
                <w:szCs w:val="28"/>
                <w:lang w:val="ky-KG"/>
              </w:rPr>
              <w:t>: “Күндөрдүн биринде, цыган аялдар өз кызматтарын сунуш кылган тиги бечарага жардамга келем деп үмүт кылам”.</w:t>
            </w:r>
          </w:p>
          <w:p w:rsidR="00CA00EE" w:rsidRPr="00AA584B" w:rsidRDefault="00CA00EE" w:rsidP="004A13C8">
            <w:pPr>
              <w:spacing w:after="0"/>
              <w:jc w:val="both"/>
              <w:rPr>
                <w:rFonts w:ascii="Times New Roman" w:hAnsi="Times New Roman"/>
                <w:b/>
                <w:sz w:val="28"/>
                <w:szCs w:val="28"/>
                <w:lang w:val="ky-KG"/>
              </w:rPr>
            </w:pPr>
            <w:r w:rsidRPr="00AA584B">
              <w:rPr>
                <w:rFonts w:ascii="Times New Roman" w:hAnsi="Times New Roman"/>
                <w:b/>
                <w:sz w:val="28"/>
                <w:szCs w:val="28"/>
                <w:lang w:val="ky-KG"/>
              </w:rPr>
              <w:t>Ачылыш</w:t>
            </w:r>
            <w:r w:rsidRPr="00AA584B">
              <w:rPr>
                <w:rFonts w:ascii="Times New Roman" w:hAnsi="Times New Roman"/>
                <w:sz w:val="28"/>
                <w:szCs w:val="28"/>
                <w:lang w:val="ky-KG"/>
              </w:rPr>
              <w:t>: “Мен ушинтип, улгайып калган аялдардын балдарды тарбиялоого болгон көз карашын билдим. Мен уулум менен паркка сейилдегенге барган сайын ошол жолугушуу жөнүндө эстей берем”.</w:t>
            </w:r>
          </w:p>
        </w:tc>
      </w:tr>
    </w:tbl>
    <w:p w:rsidR="00CA00EE" w:rsidRPr="00AA584B" w:rsidRDefault="00CA00EE" w:rsidP="00CA00EE">
      <w:pPr>
        <w:jc w:val="center"/>
        <w:rPr>
          <w:rFonts w:ascii="Times New Roman" w:hAnsi="Times New Roman"/>
          <w:b/>
          <w:sz w:val="28"/>
          <w:szCs w:val="28"/>
          <w:lang w:val="ky-KG"/>
        </w:rPr>
      </w:pPr>
    </w:p>
    <w:p w:rsidR="00CA00EE" w:rsidRPr="00AA584B" w:rsidRDefault="00CA00EE" w:rsidP="00CA00EE">
      <w:pPr>
        <w:spacing w:after="120"/>
        <w:ind w:left="283"/>
        <w:jc w:val="both"/>
        <w:rPr>
          <w:rFonts w:ascii="Times New Roman" w:hAnsi="Times New Roman"/>
          <w:sz w:val="28"/>
          <w:szCs w:val="28"/>
          <w:lang w:val="ky-KG"/>
        </w:rPr>
      </w:pPr>
      <w:r w:rsidRPr="00AA584B">
        <w:rPr>
          <w:rFonts w:ascii="Times New Roman" w:hAnsi="Times New Roman"/>
          <w:sz w:val="28"/>
          <w:szCs w:val="28"/>
          <w:lang w:val="ky-KG"/>
        </w:rPr>
        <w:t>Ошентип, эссе-баян ийгиликтүү болот, эгерде:</w:t>
      </w:r>
    </w:p>
    <w:p w:rsidR="00CA00EE" w:rsidRPr="00AA584B" w:rsidRDefault="00CA00EE" w:rsidP="00CA00EE">
      <w:pPr>
        <w:numPr>
          <w:ilvl w:val="0"/>
          <w:numId w:val="5"/>
        </w:numPr>
        <w:contextualSpacing/>
        <w:jc w:val="both"/>
        <w:rPr>
          <w:rFonts w:ascii="Times New Roman" w:hAnsi="Times New Roman"/>
          <w:sz w:val="28"/>
          <w:szCs w:val="28"/>
          <w:lang w:val="ky-KG"/>
        </w:rPr>
      </w:pPr>
      <w:r w:rsidRPr="003E5621">
        <w:rPr>
          <w:rFonts w:ascii="Times New Roman" w:hAnsi="Times New Roman"/>
          <w:sz w:val="28"/>
          <w:szCs w:val="28"/>
          <w:lang w:val="ky-KG"/>
        </w:rPr>
        <w:t>аны далилдөө импульс катары кызмат кылса жана анын жардамы менен</w:t>
      </w:r>
      <w:r w:rsidR="003E5621">
        <w:rPr>
          <w:rFonts w:ascii="Times New Roman" w:hAnsi="Times New Roman"/>
          <w:sz w:val="28"/>
          <w:szCs w:val="28"/>
          <w:lang w:val="ky-KG"/>
        </w:rPr>
        <w:t xml:space="preserve"> андан аркы баяндоо өркүндө</w:t>
      </w:r>
      <w:r w:rsidRPr="00AA584B">
        <w:rPr>
          <w:rFonts w:ascii="Times New Roman" w:hAnsi="Times New Roman"/>
          <w:sz w:val="28"/>
          <w:szCs w:val="28"/>
          <w:lang w:val="ky-KG"/>
        </w:rPr>
        <w:t>сө;</w:t>
      </w:r>
    </w:p>
    <w:p w:rsidR="00CA00EE" w:rsidRPr="00AA584B" w:rsidRDefault="00CA00EE" w:rsidP="00CA00EE">
      <w:pPr>
        <w:numPr>
          <w:ilvl w:val="0"/>
          <w:numId w:val="5"/>
        </w:numPr>
        <w:contextualSpacing/>
        <w:jc w:val="both"/>
        <w:rPr>
          <w:rFonts w:ascii="Times New Roman" w:hAnsi="Times New Roman"/>
          <w:sz w:val="28"/>
          <w:szCs w:val="28"/>
          <w:lang w:val="ky-KG"/>
        </w:rPr>
      </w:pPr>
      <w:r w:rsidRPr="00AA584B">
        <w:rPr>
          <w:rFonts w:ascii="Times New Roman" w:hAnsi="Times New Roman"/>
          <w:sz w:val="28"/>
          <w:szCs w:val="28"/>
          <w:lang w:val="ky-KG"/>
        </w:rPr>
        <w:t>текстте окуялардын ортосундагы байланышты көрсөтүп туруучу жана окурманга сюжеттин өркүндөөсүн байкоого жардам берип турса;</w:t>
      </w:r>
    </w:p>
    <w:p w:rsidR="00CA00EE" w:rsidRPr="00AA584B" w:rsidRDefault="00CA00EE" w:rsidP="00CA00EE">
      <w:pPr>
        <w:numPr>
          <w:ilvl w:val="0"/>
          <w:numId w:val="5"/>
        </w:numPr>
        <w:contextualSpacing/>
        <w:jc w:val="both"/>
        <w:rPr>
          <w:rFonts w:ascii="Times New Roman" w:hAnsi="Times New Roman"/>
          <w:sz w:val="28"/>
          <w:szCs w:val="28"/>
          <w:lang w:val="ky-KG"/>
        </w:rPr>
      </w:pPr>
      <w:r w:rsidRPr="00AA584B">
        <w:rPr>
          <w:rFonts w:ascii="Times New Roman" w:hAnsi="Times New Roman"/>
          <w:sz w:val="28"/>
          <w:szCs w:val="28"/>
          <w:lang w:val="ky-KG"/>
        </w:rPr>
        <w:t>текст корутунду чыгаруу, божомолдоону айтуу менен же автор тарабынан жасалган ачылышты билдирүү менен аяктайт.</w:t>
      </w: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2855B0" w:rsidRPr="002855B0" w:rsidRDefault="002855B0" w:rsidP="002855B0">
      <w:pPr>
        <w:keepNext/>
        <w:spacing w:before="240" w:after="60"/>
        <w:jc w:val="center"/>
        <w:outlineLvl w:val="1"/>
        <w:rPr>
          <w:rFonts w:ascii="Times New Roman" w:eastAsia="Times New Roman" w:hAnsi="Times New Roman"/>
          <w:b/>
          <w:bCs/>
          <w:iCs/>
          <w:sz w:val="28"/>
          <w:szCs w:val="28"/>
          <w:lang w:val="ky-KG"/>
        </w:rPr>
      </w:pPr>
    </w:p>
    <w:p w:rsidR="002855B0" w:rsidRDefault="002855B0" w:rsidP="002855B0">
      <w:pPr>
        <w:pStyle w:val="a3"/>
        <w:jc w:val="center"/>
        <w:rPr>
          <w:sz w:val="28"/>
          <w:szCs w:val="28"/>
          <w:lang w:val="ky-KG"/>
        </w:rPr>
      </w:pPr>
    </w:p>
    <w:p w:rsidR="00CA00EE" w:rsidRPr="002855B0" w:rsidRDefault="00CA00EE" w:rsidP="002855B0">
      <w:pPr>
        <w:pStyle w:val="a3"/>
        <w:jc w:val="center"/>
        <w:rPr>
          <w:sz w:val="28"/>
          <w:szCs w:val="28"/>
          <w:lang w:val="ky-KG"/>
        </w:rPr>
      </w:pPr>
      <w:r w:rsidRPr="002855B0">
        <w:rPr>
          <w:sz w:val="28"/>
          <w:szCs w:val="28"/>
          <w:lang w:val="ky-KG"/>
        </w:rPr>
        <w:lastRenderedPageBreak/>
        <w:t>Эссе-сүрөттөө</w:t>
      </w:r>
    </w:p>
    <w:p w:rsidR="00CA00EE" w:rsidRPr="00AA584B" w:rsidRDefault="00CA00EE" w:rsidP="00CA00EE">
      <w:pPr>
        <w:spacing w:after="0" w:line="240" w:lineRule="auto"/>
        <w:jc w:val="both"/>
        <w:rPr>
          <w:rFonts w:ascii="Times New Roman" w:eastAsia="Times New Roman" w:hAnsi="Times New Roman"/>
          <w:b/>
          <w:i/>
          <w:sz w:val="28"/>
          <w:szCs w:val="28"/>
          <w:lang w:val="ky-KG" w:eastAsia="ru-RU"/>
        </w:rPr>
      </w:pPr>
      <w:r w:rsidRPr="00AA584B">
        <w:rPr>
          <w:rFonts w:ascii="Times New Roman" w:eastAsia="Times New Roman" w:hAnsi="Times New Roman"/>
          <w:b/>
          <w:i/>
          <w:sz w:val="28"/>
          <w:szCs w:val="28"/>
          <w:lang w:val="ky-KG" w:eastAsia="ru-RU"/>
        </w:rPr>
        <w:t>Мүнөздөмө</w:t>
      </w:r>
    </w:p>
    <w:p w:rsidR="00CA00EE" w:rsidRPr="00AA584B" w:rsidRDefault="003E5621" w:rsidP="00CA00EE">
      <w:pPr>
        <w:spacing w:after="0" w:line="240" w:lineRule="auto"/>
        <w:ind w:firstLine="708"/>
        <w:jc w:val="both"/>
        <w:rPr>
          <w:rFonts w:ascii="Times New Roman" w:eastAsia="Times New Roman" w:hAnsi="Times New Roman"/>
          <w:sz w:val="28"/>
          <w:szCs w:val="28"/>
          <w:lang w:val="ky-KG" w:eastAsia="ru-RU"/>
        </w:rPr>
      </w:pPr>
      <w:r>
        <w:rPr>
          <w:rFonts w:ascii="Times New Roman" w:eastAsia="Times New Roman" w:hAnsi="Times New Roman"/>
          <w:sz w:val="28"/>
          <w:szCs w:val="28"/>
          <w:lang w:val="ky-KG" w:eastAsia="ru-RU"/>
        </w:rPr>
        <w:t>Сүрөттөө – бул пред</w:t>
      </w:r>
      <w:r w:rsidR="00CA00EE" w:rsidRPr="00AA584B">
        <w:rPr>
          <w:rFonts w:ascii="Times New Roman" w:eastAsia="Times New Roman" w:hAnsi="Times New Roman"/>
          <w:sz w:val="28"/>
          <w:szCs w:val="28"/>
          <w:lang w:val="ky-KG" w:eastAsia="ru-RU"/>
        </w:rPr>
        <w:t>м</w:t>
      </w:r>
      <w:r>
        <w:rPr>
          <w:rFonts w:ascii="Times New Roman" w:eastAsia="Times New Roman" w:hAnsi="Times New Roman"/>
          <w:sz w:val="28"/>
          <w:szCs w:val="28"/>
          <w:lang w:val="ky-KG" w:eastAsia="ru-RU"/>
        </w:rPr>
        <w:t>е</w:t>
      </w:r>
      <w:r w:rsidR="00CA00EE" w:rsidRPr="00AA584B">
        <w:rPr>
          <w:rFonts w:ascii="Times New Roman" w:eastAsia="Times New Roman" w:hAnsi="Times New Roman"/>
          <w:sz w:val="28"/>
          <w:szCs w:val="28"/>
          <w:lang w:val="ky-KG" w:eastAsia="ru-RU"/>
        </w:rPr>
        <w:t>ттердин олуттуу белгилерин тартипке келтирип саноо (буюмдарды, адамдарды, жаныбарларды, окуяларды, процесстерди ж.б.).</w:t>
      </w:r>
    </w:p>
    <w:p w:rsidR="00CA00EE" w:rsidRPr="00AA584B" w:rsidRDefault="00CA00EE" w:rsidP="00CA00EE">
      <w:pPr>
        <w:spacing w:after="0" w:line="240" w:lineRule="auto"/>
        <w:ind w:firstLine="708"/>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Мындай эсседе кандайдыр бир объект сүрөттөлөт. Бул гүл, адам же жаныбар, сүрөтчүнүн иши, китеп же фильм ж.б. болушу мүмкүн. Сүрөттөөдө объекттин негизги мүнөздөмөлөрүн жөн гана – тышкы көрүнүшүн, жытын, фактурасын берүү эмес, ал эми өз туюмду көрсөтүү маанилүү. Эссе-сүрөттөөдө сындоо жана талдоонун кереги жок. Бул жерде субъективдүүлүк белгилердин өзүндө, туюндурууда, эмоциялык түс берүүдө көрсөтүлөт.</w:t>
      </w:r>
    </w:p>
    <w:p w:rsidR="00CA00EE" w:rsidRPr="00AA584B" w:rsidRDefault="00CA00EE" w:rsidP="00CA00EE">
      <w:pPr>
        <w:rPr>
          <w:lang w:val="ky-KG" w:eastAsia="ru-RU"/>
        </w:rPr>
      </w:pPr>
    </w:p>
    <w:p w:rsidR="00CA00EE" w:rsidRPr="00AA584B" w:rsidRDefault="00CA00EE" w:rsidP="00CA00EE">
      <w:pPr>
        <w:spacing w:after="0" w:line="240" w:lineRule="auto"/>
        <w:jc w:val="both"/>
        <w:rPr>
          <w:rFonts w:ascii="Times New Roman" w:eastAsia="Times New Roman" w:hAnsi="Times New Roman"/>
          <w:b/>
          <w:sz w:val="28"/>
          <w:szCs w:val="28"/>
          <w:lang w:eastAsia="ru-RU"/>
        </w:rPr>
      </w:pPr>
      <w:proofErr w:type="spellStart"/>
      <w:r w:rsidRPr="00AA584B">
        <w:rPr>
          <w:rFonts w:ascii="Times New Roman" w:eastAsia="Times New Roman" w:hAnsi="Times New Roman"/>
          <w:b/>
          <w:sz w:val="28"/>
          <w:szCs w:val="28"/>
          <w:lang w:eastAsia="ru-RU"/>
        </w:rPr>
        <w:t>Текстти</w:t>
      </w:r>
      <w:proofErr w:type="spellEnd"/>
      <w:r w:rsidRPr="00AA584B">
        <w:rPr>
          <w:rFonts w:ascii="Times New Roman" w:eastAsia="Times New Roman" w:hAnsi="Times New Roman"/>
          <w:b/>
          <w:sz w:val="28"/>
          <w:szCs w:val="28"/>
          <w:lang w:eastAsia="ru-RU"/>
        </w:rPr>
        <w:t xml:space="preserve"> </w:t>
      </w:r>
      <w:proofErr w:type="spellStart"/>
      <w:r w:rsidRPr="00AA584B">
        <w:rPr>
          <w:rFonts w:ascii="Times New Roman" w:eastAsia="Times New Roman" w:hAnsi="Times New Roman"/>
          <w:b/>
          <w:sz w:val="28"/>
          <w:szCs w:val="28"/>
          <w:lang w:eastAsia="ru-RU"/>
        </w:rPr>
        <w:t>сүрөттөөнүн</w:t>
      </w:r>
      <w:proofErr w:type="spellEnd"/>
      <w:r w:rsidRPr="00AA584B">
        <w:rPr>
          <w:rFonts w:ascii="Times New Roman" w:eastAsia="Times New Roman" w:hAnsi="Times New Roman"/>
          <w:b/>
          <w:sz w:val="28"/>
          <w:szCs w:val="28"/>
          <w:lang w:eastAsia="ru-RU"/>
        </w:rPr>
        <w:t xml:space="preserve"> </w:t>
      </w:r>
      <w:proofErr w:type="spellStart"/>
      <w:r w:rsidRPr="00AA584B">
        <w:rPr>
          <w:rFonts w:ascii="Times New Roman" w:eastAsia="Times New Roman" w:hAnsi="Times New Roman"/>
          <w:b/>
          <w:sz w:val="28"/>
          <w:szCs w:val="28"/>
          <w:lang w:eastAsia="ru-RU"/>
        </w:rPr>
        <w:t>композициялык</w:t>
      </w:r>
      <w:proofErr w:type="spellEnd"/>
      <w:r w:rsidRPr="00AA584B">
        <w:rPr>
          <w:rFonts w:ascii="Times New Roman" w:eastAsia="Times New Roman" w:hAnsi="Times New Roman"/>
          <w:b/>
          <w:sz w:val="28"/>
          <w:szCs w:val="28"/>
          <w:lang w:eastAsia="ru-RU"/>
        </w:rPr>
        <w:t xml:space="preserve"> </w:t>
      </w:r>
      <w:proofErr w:type="spellStart"/>
      <w:r w:rsidRPr="00AA584B">
        <w:rPr>
          <w:rFonts w:ascii="Times New Roman" w:eastAsia="Times New Roman" w:hAnsi="Times New Roman"/>
          <w:b/>
          <w:sz w:val="28"/>
          <w:szCs w:val="28"/>
          <w:lang w:eastAsia="ru-RU"/>
        </w:rPr>
        <w:t>өзгөчөлүктөрү</w:t>
      </w:r>
      <w:proofErr w:type="spellEnd"/>
      <w:r w:rsidRPr="00AA584B">
        <w:rPr>
          <w:rFonts w:ascii="Times New Roman" w:eastAsia="Times New Roman" w:hAnsi="Times New Roman"/>
          <w:b/>
          <w:sz w:val="28"/>
          <w:szCs w:val="28"/>
          <w:lang w:eastAsia="ru-RU"/>
        </w:rPr>
        <w:t>:</w:t>
      </w:r>
    </w:p>
    <w:p w:rsidR="00CA00EE" w:rsidRPr="00AA584B" w:rsidRDefault="00CA00EE" w:rsidP="00CA00EE">
      <w:pPr>
        <w:numPr>
          <w:ilvl w:val="0"/>
          <w:numId w:val="12"/>
        </w:numPr>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Жалпы таасири</w:t>
      </w:r>
    </w:p>
    <w:p w:rsidR="00CA00EE" w:rsidRPr="00AA584B" w:rsidRDefault="00CA00EE" w:rsidP="00CA00EE">
      <w:pPr>
        <w:numPr>
          <w:ilvl w:val="0"/>
          <w:numId w:val="12"/>
        </w:numPr>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Майда бөлүктөрүн сүрөттөө</w:t>
      </w:r>
    </w:p>
    <w:p w:rsidR="00CA00EE" w:rsidRPr="00AA584B" w:rsidRDefault="00CA00EE" w:rsidP="00CA00EE">
      <w:pPr>
        <w:numPr>
          <w:ilvl w:val="0"/>
          <w:numId w:val="12"/>
        </w:numPr>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Баалоо</w:t>
      </w:r>
    </w:p>
    <w:p w:rsidR="00CA00EE" w:rsidRPr="00AA584B" w:rsidRDefault="00CA00EE" w:rsidP="00CA00EE">
      <w:pPr>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Мисал: Эгерде сиз пейзажды сүрөттөп беришиңиз керек болсо, сиз кайсы максатты көздөйсүз, ошол маанилүү. Мисалы:</w:t>
      </w:r>
    </w:p>
    <w:p w:rsidR="00CA00EE" w:rsidRPr="00AA584B" w:rsidRDefault="00CA00EE" w:rsidP="00CA00EE">
      <w:pPr>
        <w:numPr>
          <w:ilvl w:val="0"/>
          <w:numId w:val="13"/>
        </w:numPr>
        <w:spacing w:after="0" w:line="240" w:lineRule="auto"/>
        <w:jc w:val="both"/>
        <w:rPr>
          <w:rFonts w:ascii="Times New Roman" w:eastAsia="Times New Roman" w:hAnsi="Times New Roman"/>
          <w:sz w:val="28"/>
          <w:szCs w:val="28"/>
          <w:u w:val="single"/>
          <w:lang w:val="ky-KG" w:eastAsia="ru-RU"/>
        </w:rPr>
      </w:pPr>
      <w:r w:rsidRPr="00AA584B">
        <w:rPr>
          <w:rFonts w:ascii="Times New Roman" w:eastAsia="Times New Roman" w:hAnsi="Times New Roman"/>
          <w:sz w:val="28"/>
          <w:szCs w:val="28"/>
          <w:u w:val="single"/>
          <w:lang w:val="ky-KG" w:eastAsia="ru-RU"/>
        </w:rPr>
        <w:t>Пейзаж таасирин тийгизген маанайды берүү.</w:t>
      </w:r>
    </w:p>
    <w:p w:rsidR="00CA00EE" w:rsidRPr="00AA584B" w:rsidRDefault="00CA00EE" w:rsidP="00CA00EE">
      <w:pPr>
        <w:numPr>
          <w:ilvl w:val="0"/>
          <w:numId w:val="13"/>
        </w:numPr>
        <w:spacing w:after="0" w:line="240" w:lineRule="auto"/>
        <w:jc w:val="both"/>
        <w:rPr>
          <w:rFonts w:ascii="Times New Roman" w:eastAsia="Times New Roman" w:hAnsi="Times New Roman"/>
          <w:sz w:val="28"/>
          <w:szCs w:val="28"/>
          <w:u w:val="single"/>
          <w:lang w:val="ky-KG" w:eastAsia="ru-RU"/>
        </w:rPr>
      </w:pPr>
      <w:r w:rsidRPr="00AA584B">
        <w:rPr>
          <w:rFonts w:ascii="Times New Roman" w:eastAsia="Times New Roman" w:hAnsi="Times New Roman"/>
          <w:sz w:val="28"/>
          <w:szCs w:val="28"/>
          <w:u w:val="single"/>
          <w:lang w:val="ky-KG" w:eastAsia="ru-RU"/>
        </w:rPr>
        <w:t>Окурманга сиз көргөн нерсени көрүүгө жардам берүү.</w:t>
      </w:r>
    </w:p>
    <w:p w:rsidR="00CA00EE" w:rsidRPr="00AA584B" w:rsidRDefault="00CA00EE" w:rsidP="00CA00EE">
      <w:pPr>
        <w:numPr>
          <w:ilvl w:val="0"/>
          <w:numId w:val="13"/>
        </w:numPr>
        <w:spacing w:after="0" w:line="240" w:lineRule="auto"/>
        <w:jc w:val="both"/>
        <w:rPr>
          <w:rFonts w:ascii="Times New Roman" w:eastAsia="Times New Roman" w:hAnsi="Times New Roman"/>
          <w:sz w:val="28"/>
          <w:szCs w:val="28"/>
          <w:u w:val="single"/>
          <w:lang w:val="ky-KG" w:eastAsia="ru-RU"/>
        </w:rPr>
      </w:pPr>
      <w:r w:rsidRPr="00AA584B">
        <w:rPr>
          <w:rFonts w:ascii="Times New Roman" w:eastAsia="Times New Roman" w:hAnsi="Times New Roman"/>
          <w:sz w:val="28"/>
          <w:szCs w:val="28"/>
          <w:u w:val="single"/>
          <w:lang w:val="ky-KG" w:eastAsia="ru-RU"/>
        </w:rPr>
        <w:t>Бул пейзажды көрүүдө пайда болгон ойду берүү.</w:t>
      </w:r>
    </w:p>
    <w:p w:rsidR="00CA00EE" w:rsidRPr="00AA584B" w:rsidRDefault="00CA00EE" w:rsidP="00CA00EE">
      <w:pPr>
        <w:spacing w:after="0"/>
        <w:jc w:val="both"/>
        <w:rPr>
          <w:rFonts w:ascii="Times New Roman" w:hAnsi="Times New Roman"/>
          <w:sz w:val="28"/>
          <w:szCs w:val="28"/>
          <w:u w:val="single"/>
          <w:lang w:val="ky-KG"/>
        </w:rPr>
      </w:pPr>
    </w:p>
    <w:p w:rsidR="00CA00EE" w:rsidRPr="00AA584B" w:rsidRDefault="00CA00EE" w:rsidP="00CA00EE">
      <w:pPr>
        <w:keepNext/>
        <w:spacing w:before="240" w:after="60"/>
        <w:outlineLvl w:val="3"/>
        <w:rPr>
          <w:rFonts w:ascii="Times New Roman" w:eastAsia="Times New Roman" w:hAnsi="Times New Roman"/>
          <w:bCs/>
          <w:sz w:val="28"/>
          <w:szCs w:val="28"/>
          <w:u w:val="single"/>
          <w:lang w:val="ky-KG"/>
        </w:rPr>
      </w:pPr>
      <w:r w:rsidRPr="00AA584B">
        <w:rPr>
          <w:rFonts w:ascii="Times New Roman" w:eastAsia="Times New Roman" w:hAnsi="Times New Roman"/>
          <w:bCs/>
          <w:sz w:val="28"/>
          <w:szCs w:val="28"/>
          <w:u w:val="single"/>
          <w:lang w:val="ky-KG"/>
        </w:rPr>
        <w:t>Эссе-сүрөттөө белгилүү бир түзүлүшкө ээ: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CA00EE" w:rsidRPr="00AA584B" w:rsidTr="004A13C8">
        <w:tc>
          <w:tcPr>
            <w:tcW w:w="10138" w:type="dxa"/>
            <w:shd w:val="clear" w:color="auto" w:fill="auto"/>
          </w:tcPr>
          <w:p w:rsidR="00CA00EE" w:rsidRPr="00AA584B" w:rsidRDefault="007475C1" w:rsidP="004A13C8">
            <w:pPr>
              <w:autoSpaceDE w:val="0"/>
              <w:autoSpaceDN w:val="0"/>
              <w:adjustRightInd w:val="0"/>
              <w:spacing w:after="0" w:line="240" w:lineRule="auto"/>
              <w:rPr>
                <w:rFonts w:ascii="Times New Roman" w:hAnsi="Times New Roman"/>
                <w:sz w:val="28"/>
                <w:szCs w:val="28"/>
                <w:u w:val="single"/>
              </w:rPr>
            </w:pPr>
            <w:r>
              <w:rPr>
                <w:noProof/>
                <w:lang w:eastAsia="ru-RU"/>
              </w:rPr>
              <w:drawing>
                <wp:inline distT="0" distB="0" distL="0" distR="0" wp14:anchorId="3BF4533C" wp14:editId="46F43A2B">
                  <wp:extent cx="6301105" cy="295465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105" cy="2954655"/>
                          </a:xfrm>
                          <a:prstGeom prst="rect">
                            <a:avLst/>
                          </a:prstGeom>
                        </pic:spPr>
                      </pic:pic>
                    </a:graphicData>
                  </a:graphic>
                </wp:inline>
              </w:drawing>
            </w:r>
          </w:p>
        </w:tc>
      </w:tr>
    </w:tbl>
    <w:p w:rsidR="00CA00EE" w:rsidRPr="00AA584B" w:rsidRDefault="00CA00EE" w:rsidP="00CA00EE">
      <w:pPr>
        <w:spacing w:after="0"/>
        <w:jc w:val="both"/>
        <w:rPr>
          <w:rFonts w:ascii="Times New Roman" w:hAnsi="Times New Roman"/>
          <w:sz w:val="28"/>
          <w:szCs w:val="28"/>
          <w:u w:val="single"/>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spacing w:after="120"/>
        <w:jc w:val="both"/>
        <w:rPr>
          <w:rFonts w:ascii="Times New Roman" w:hAnsi="Times New Roman"/>
          <w:sz w:val="28"/>
          <w:szCs w:val="28"/>
          <w:u w:val="single"/>
          <w:lang w:val="ky-KG"/>
        </w:rPr>
      </w:pPr>
      <w:r w:rsidRPr="00AA584B">
        <w:rPr>
          <w:rFonts w:ascii="Times New Roman" w:hAnsi="Times New Roman"/>
          <w:sz w:val="28"/>
          <w:szCs w:val="28"/>
          <w:u w:val="single"/>
          <w:lang w:val="ky-KG"/>
        </w:rPr>
        <w:t>Майда бөлүктөрдү мүнөздөөдө адатта төмөнкүлөр колдонулат</w:t>
      </w:r>
    </w:p>
    <w:p w:rsidR="00CA00EE" w:rsidRPr="00AA584B" w:rsidRDefault="00CA00EE" w:rsidP="00CA00EE">
      <w:pPr>
        <w:numPr>
          <w:ilvl w:val="0"/>
          <w:numId w:val="6"/>
        </w:numPr>
        <w:contextualSpacing/>
        <w:jc w:val="both"/>
        <w:rPr>
          <w:rFonts w:ascii="Times New Roman" w:hAnsi="Times New Roman"/>
          <w:i/>
          <w:sz w:val="28"/>
          <w:szCs w:val="28"/>
          <w:lang w:val="ky-KG"/>
        </w:rPr>
      </w:pPr>
      <w:r w:rsidRPr="00AA584B">
        <w:rPr>
          <w:rFonts w:ascii="Times New Roman" w:hAnsi="Times New Roman"/>
          <w:i/>
          <w:sz w:val="28"/>
          <w:szCs w:val="28"/>
          <w:lang w:val="ky-KG"/>
        </w:rPr>
        <w:t>Ассоциациялар (окуучунун аң-сезиминде белгилүү бир предмет, көрүнүш, окуя, факт ж.б. менен байланыштуу пайда болгон байланыш жана башка нерсе жөнүндө ойлонтот. Мисалы, түлкү –</w:t>
      </w:r>
      <w:r w:rsidR="00DB25A2">
        <w:rPr>
          <w:rFonts w:ascii="Times New Roman" w:hAnsi="Times New Roman"/>
          <w:i/>
          <w:sz w:val="28"/>
          <w:szCs w:val="28"/>
          <w:lang w:val="ky-KG"/>
        </w:rPr>
        <w:t xml:space="preserve"> </w:t>
      </w:r>
      <w:r w:rsidRPr="00AA584B">
        <w:rPr>
          <w:rFonts w:ascii="Times New Roman" w:hAnsi="Times New Roman"/>
          <w:i/>
          <w:sz w:val="28"/>
          <w:szCs w:val="28"/>
          <w:lang w:val="ky-KG"/>
        </w:rPr>
        <w:t>куулук, коен – коркуу, ак түс – тазалык ж.б.).</w:t>
      </w:r>
    </w:p>
    <w:p w:rsidR="00CA00EE" w:rsidRPr="00AA584B" w:rsidRDefault="00CA00EE" w:rsidP="00CA00EE">
      <w:pPr>
        <w:numPr>
          <w:ilvl w:val="0"/>
          <w:numId w:val="6"/>
        </w:numPr>
        <w:contextualSpacing/>
        <w:jc w:val="both"/>
        <w:rPr>
          <w:rFonts w:ascii="Times New Roman" w:hAnsi="Times New Roman"/>
          <w:sz w:val="28"/>
          <w:szCs w:val="28"/>
          <w:lang w:val="ky-KG"/>
        </w:rPr>
      </w:pPr>
      <w:r w:rsidRPr="00AA584B">
        <w:rPr>
          <w:rFonts w:ascii="Times New Roman" w:hAnsi="Times New Roman"/>
          <w:i/>
          <w:sz w:val="28"/>
          <w:szCs w:val="28"/>
          <w:lang w:val="ky-KG"/>
        </w:rPr>
        <w:lastRenderedPageBreak/>
        <w:t>Салыштыруу (эки предметти же абалды салыштыруунун негизиндеги стилистикалык ыкма</w:t>
      </w:r>
      <w:r w:rsidRPr="00AA584B">
        <w:rPr>
          <w:rFonts w:ascii="Times New Roman" w:hAnsi="Times New Roman"/>
          <w:sz w:val="28"/>
          <w:szCs w:val="28"/>
          <w:lang w:val="ky-KG"/>
        </w:rPr>
        <w:t xml:space="preserve"> “кантип”, “сыяктуу”, “так”, “эмне” (эмне менен) </w:t>
      </w:r>
      <w:r w:rsidRPr="00AA584B">
        <w:rPr>
          <w:rFonts w:ascii="Times New Roman" w:hAnsi="Times New Roman"/>
          <w:i/>
          <w:sz w:val="28"/>
          <w:szCs w:val="28"/>
          <w:lang w:val="ky-KG"/>
        </w:rPr>
        <w:t>салыштыруу байламталардын жардамы менен түзүлөт: мисалы, “токой так сүрөт тартылган тереми”; түзүүчү жөндөмө түрүндө: мисалы, “көздүн жашы мөндүр болуп түшүүдө”, “уюлгуп өйдө чыккан түтүн” ж.б.; сын атоочтун же тактоочтун салыштыруу даражасынын түрүндө: мисалы, “мышыктан күчтүү жырткыч жок”; лексикалык – “сыяктуу”, “окшош” сөздөрүнүн жардамы менен.</w:t>
      </w:r>
    </w:p>
    <w:p w:rsidR="00CA00EE" w:rsidRPr="00AA584B" w:rsidRDefault="00CA00EE" w:rsidP="00CA00EE">
      <w:pPr>
        <w:numPr>
          <w:ilvl w:val="0"/>
          <w:numId w:val="6"/>
        </w:numPr>
        <w:contextualSpacing/>
        <w:jc w:val="both"/>
        <w:rPr>
          <w:rFonts w:ascii="Times New Roman" w:hAnsi="Times New Roman"/>
          <w:i/>
          <w:sz w:val="28"/>
          <w:szCs w:val="28"/>
          <w:lang w:val="ky-KG"/>
        </w:rPr>
      </w:pPr>
      <w:r w:rsidRPr="00AA584B">
        <w:rPr>
          <w:rFonts w:ascii="Times New Roman" w:hAnsi="Times New Roman"/>
          <w:i/>
          <w:sz w:val="28"/>
          <w:szCs w:val="28"/>
          <w:lang w:val="ky-KG"/>
        </w:rPr>
        <w:t>Аныктамалар (эпитеттер) – предметтин аталышына көбүрөөк сүрөттөө кошуу үчүн аныктамалар: мисалы, көк деңиз, алтын күз ж.б. Көбүнчө сын атооч менен аталат, ошондой эле тактооч менен (“абдан сүйүү”), зат атооч менен (“көңүлдүү чуруу-чуу”), сан атооч менен (экинчи өмүр), этиш (“алагды болууну каалоо”).</w:t>
      </w:r>
    </w:p>
    <w:p w:rsidR="00CA00EE" w:rsidRPr="00AA584B" w:rsidRDefault="00CA00EE" w:rsidP="00CA00EE">
      <w:pPr>
        <w:spacing w:after="0"/>
        <w:jc w:val="both"/>
        <w:rPr>
          <w:rFonts w:ascii="Times New Roman" w:hAnsi="Times New Roman"/>
          <w:i/>
          <w:sz w:val="28"/>
          <w:szCs w:val="28"/>
          <w:lang w:val="ky-KG"/>
        </w:rPr>
      </w:pPr>
    </w:p>
    <w:p w:rsidR="00CA00EE" w:rsidRPr="00AA584B" w:rsidRDefault="00CA00EE" w:rsidP="00CA00EE">
      <w:pPr>
        <w:spacing w:before="240" w:after="60"/>
        <w:jc w:val="both"/>
        <w:outlineLvl w:val="5"/>
        <w:rPr>
          <w:rFonts w:ascii="Times New Roman" w:eastAsia="Times New Roman" w:hAnsi="Times New Roman"/>
          <w:b/>
          <w:bCs/>
          <w:sz w:val="28"/>
          <w:szCs w:val="28"/>
          <w:u w:val="single"/>
          <w:lang w:val="ky-KG"/>
        </w:rPr>
      </w:pPr>
      <w:r w:rsidRPr="00AA584B">
        <w:rPr>
          <w:rFonts w:ascii="Times New Roman" w:eastAsia="Times New Roman" w:hAnsi="Times New Roman"/>
          <w:b/>
          <w:bCs/>
          <w:sz w:val="28"/>
          <w:szCs w:val="28"/>
          <w:u w:val="single"/>
          <w:lang w:val="ky-KG"/>
        </w:rPr>
        <w:t>Сүрөттөө-эссе жазуунун алгоритми</w:t>
      </w:r>
    </w:p>
    <w:p w:rsidR="00CA00EE" w:rsidRPr="00AA584B" w:rsidRDefault="00CA00EE" w:rsidP="00CA00EE">
      <w:pPr>
        <w:numPr>
          <w:ilvl w:val="0"/>
          <w:numId w:val="7"/>
        </w:numPr>
        <w:contextualSpacing/>
        <w:jc w:val="both"/>
        <w:rPr>
          <w:rFonts w:ascii="Times New Roman" w:hAnsi="Times New Roman"/>
          <w:sz w:val="28"/>
          <w:szCs w:val="28"/>
          <w:lang w:val="ky-KG"/>
        </w:rPr>
      </w:pPr>
      <w:r w:rsidRPr="00AA584B">
        <w:rPr>
          <w:rFonts w:ascii="Times New Roman" w:hAnsi="Times New Roman"/>
          <w:sz w:val="28"/>
          <w:szCs w:val="28"/>
          <w:lang w:val="ky-KG"/>
        </w:rPr>
        <w:t>Жазуунун максатын тактоо.</w:t>
      </w:r>
    </w:p>
    <w:p w:rsidR="00CA00EE" w:rsidRPr="00AA584B" w:rsidRDefault="00CA00EE" w:rsidP="00CA00EE">
      <w:pPr>
        <w:numPr>
          <w:ilvl w:val="0"/>
          <w:numId w:val="7"/>
        </w:numPr>
        <w:contextualSpacing/>
        <w:jc w:val="both"/>
        <w:rPr>
          <w:rFonts w:ascii="Times New Roman" w:hAnsi="Times New Roman"/>
          <w:sz w:val="28"/>
          <w:szCs w:val="28"/>
          <w:lang w:val="ky-KG"/>
        </w:rPr>
      </w:pPr>
      <w:r w:rsidRPr="00AA584B">
        <w:rPr>
          <w:rFonts w:ascii="Times New Roman" w:hAnsi="Times New Roman"/>
          <w:sz w:val="28"/>
          <w:szCs w:val="28"/>
          <w:lang w:val="ky-KG"/>
        </w:rPr>
        <w:t>Жалпы таасирди берүү.</w:t>
      </w:r>
    </w:p>
    <w:p w:rsidR="00CA00EE" w:rsidRPr="00AA584B" w:rsidRDefault="00CA00EE" w:rsidP="00CA00EE">
      <w:pPr>
        <w:numPr>
          <w:ilvl w:val="0"/>
          <w:numId w:val="7"/>
        </w:numPr>
        <w:contextualSpacing/>
        <w:jc w:val="both"/>
        <w:rPr>
          <w:rFonts w:ascii="Times New Roman" w:hAnsi="Times New Roman"/>
          <w:sz w:val="28"/>
          <w:szCs w:val="28"/>
          <w:lang w:val="ky-KG"/>
        </w:rPr>
      </w:pPr>
      <w:r w:rsidRPr="00AA584B">
        <w:rPr>
          <w:rFonts w:ascii="Times New Roman" w:hAnsi="Times New Roman"/>
          <w:sz w:val="28"/>
          <w:szCs w:val="28"/>
          <w:lang w:val="ky-KG"/>
        </w:rPr>
        <w:t>Салыштыруу, ассоциация, аныктаманы колдонуу менен сүрөттөлүп жаткан объекттин же көрүнүштүн бардык мүнөздөмөсүн элестетүү.</w:t>
      </w:r>
    </w:p>
    <w:p w:rsidR="00CA00EE" w:rsidRPr="00AA584B" w:rsidRDefault="00CA00EE" w:rsidP="00CA00EE">
      <w:pPr>
        <w:numPr>
          <w:ilvl w:val="0"/>
          <w:numId w:val="7"/>
        </w:numPr>
        <w:contextualSpacing/>
        <w:jc w:val="both"/>
        <w:rPr>
          <w:rFonts w:ascii="Times New Roman" w:hAnsi="Times New Roman"/>
          <w:sz w:val="28"/>
          <w:szCs w:val="28"/>
          <w:lang w:val="ky-KG"/>
        </w:rPr>
      </w:pPr>
      <w:r w:rsidRPr="00AA584B">
        <w:rPr>
          <w:rFonts w:ascii="Times New Roman" w:hAnsi="Times New Roman"/>
          <w:sz w:val="28"/>
          <w:szCs w:val="28"/>
          <w:lang w:val="ky-KG"/>
        </w:rPr>
        <w:t>Сүрөттөлүп жаткан объектке баа берүү.</w:t>
      </w:r>
    </w:p>
    <w:p w:rsidR="00CA00EE" w:rsidRPr="00AA584B" w:rsidRDefault="00CA00EE" w:rsidP="00CA00EE">
      <w:pPr>
        <w:jc w:val="both"/>
        <w:rPr>
          <w:rFonts w:ascii="Times New Roman" w:hAnsi="Times New Roman"/>
          <w:sz w:val="28"/>
          <w:szCs w:val="28"/>
          <w:lang w:val="ky-KG"/>
        </w:rPr>
      </w:pPr>
    </w:p>
    <w:p w:rsidR="00CA00EE" w:rsidRPr="00AA584B" w:rsidRDefault="00CA00EE" w:rsidP="004A6ACE">
      <w:pPr>
        <w:spacing w:after="120"/>
        <w:ind w:left="283" w:firstLine="425"/>
        <w:jc w:val="both"/>
        <w:rPr>
          <w:rFonts w:ascii="Times New Roman" w:hAnsi="Times New Roman"/>
          <w:sz w:val="28"/>
          <w:szCs w:val="28"/>
          <w:lang w:val="ky-KG"/>
        </w:rPr>
      </w:pPr>
      <w:r w:rsidRPr="00AA584B">
        <w:rPr>
          <w:rFonts w:ascii="Times New Roman" w:hAnsi="Times New Roman"/>
          <w:sz w:val="28"/>
          <w:szCs w:val="28"/>
          <w:lang w:val="ky-KG"/>
        </w:rPr>
        <w:t xml:space="preserve">Эссе-сүрөттөө жазуунун көндүмдөрү эреже катары, </w:t>
      </w:r>
      <w:r w:rsidRPr="00AA584B">
        <w:rPr>
          <w:rFonts w:ascii="Times New Roman" w:hAnsi="Times New Roman"/>
          <w:b/>
          <w:sz w:val="28"/>
          <w:szCs w:val="28"/>
          <w:lang w:val="ky-KG"/>
        </w:rPr>
        <w:t>салыштырма эссе</w:t>
      </w:r>
      <w:r w:rsidRPr="00AA584B">
        <w:rPr>
          <w:rFonts w:ascii="Times New Roman" w:hAnsi="Times New Roman"/>
          <w:sz w:val="28"/>
          <w:szCs w:val="28"/>
          <w:lang w:val="ky-KG"/>
        </w:rPr>
        <w:t xml:space="preserve"> жазуу көндүмдөрүн калыптандырууга мүмкүндүк берет.</w:t>
      </w:r>
    </w:p>
    <w:p w:rsidR="00CA00EE" w:rsidRPr="00AA584B" w:rsidRDefault="00CA00EE" w:rsidP="004A6ACE">
      <w:pPr>
        <w:spacing w:after="120"/>
        <w:ind w:left="283" w:firstLine="425"/>
        <w:jc w:val="both"/>
        <w:rPr>
          <w:rFonts w:ascii="Times New Roman" w:hAnsi="Times New Roman"/>
          <w:sz w:val="28"/>
          <w:szCs w:val="28"/>
          <w:lang w:val="ky-KG"/>
        </w:rPr>
      </w:pPr>
      <w:r w:rsidRPr="00AA584B">
        <w:rPr>
          <w:rFonts w:ascii="Times New Roman" w:hAnsi="Times New Roman"/>
          <w:sz w:val="28"/>
          <w:szCs w:val="28"/>
          <w:lang w:val="ky-KG"/>
        </w:rPr>
        <w:t>Салыштырма текстте предметтер же көрүнүштөр салыштырылат. Автордун көңүлү эки адамдын, предметтин (көрүнүштүн) жалпы мүнөздөрүнө, алардын айырмасына же бир эле учурда тигиге же буга топтолот. Максат – окурманга салыштырылуучу предметтердин (көрүнүштөрдүн) эмнеси окшош же эмне менен айырмаланат, алардын артыкчылыгы жана кемчилиги эмнеде экенин көрсөтүү.</w:t>
      </w:r>
    </w:p>
    <w:p w:rsidR="00CA00EE" w:rsidRPr="00AA584B" w:rsidRDefault="00CA00EE" w:rsidP="004A6ACE">
      <w:pPr>
        <w:spacing w:after="120"/>
        <w:ind w:left="283" w:firstLine="425"/>
        <w:jc w:val="both"/>
        <w:rPr>
          <w:rFonts w:ascii="Times New Roman" w:hAnsi="Times New Roman"/>
          <w:sz w:val="28"/>
          <w:szCs w:val="28"/>
          <w:lang w:val="ky-KG"/>
        </w:rPr>
      </w:pPr>
      <w:r w:rsidRPr="00AA584B">
        <w:rPr>
          <w:rFonts w:ascii="Times New Roman" w:hAnsi="Times New Roman"/>
          <w:sz w:val="28"/>
          <w:szCs w:val="28"/>
          <w:lang w:val="ky-KG"/>
        </w:rPr>
        <w:t>Салыштыруу эссе жазуунун негизги эки ыкмасы бар: комплексттик жана кадамдык.</w:t>
      </w:r>
    </w:p>
    <w:p w:rsidR="00CA00EE" w:rsidRPr="00AA584B" w:rsidRDefault="00CA00EE" w:rsidP="00CA00EE">
      <w:pPr>
        <w:spacing w:before="240" w:after="60"/>
        <w:jc w:val="both"/>
        <w:outlineLvl w:val="6"/>
        <w:rPr>
          <w:rFonts w:ascii="Times New Roman" w:eastAsia="Times New Roman" w:hAnsi="Times New Roman"/>
          <w:b/>
          <w:sz w:val="28"/>
          <w:szCs w:val="28"/>
          <w:lang w:val="ky-KG"/>
        </w:rPr>
      </w:pPr>
      <w:r w:rsidRPr="00AA584B">
        <w:rPr>
          <w:rFonts w:ascii="Times New Roman" w:eastAsia="Times New Roman" w:hAnsi="Times New Roman"/>
          <w:b/>
          <w:sz w:val="28"/>
          <w:szCs w:val="28"/>
          <w:lang w:val="ky-KG"/>
        </w:rPr>
        <w:t>Комплексттик ыкма</w:t>
      </w:r>
    </w:p>
    <w:p w:rsidR="00CA00EE" w:rsidRPr="00AA584B" w:rsidRDefault="00CA00EE" w:rsidP="00A161A8">
      <w:pPr>
        <w:spacing w:after="120"/>
        <w:ind w:left="283" w:firstLine="425"/>
        <w:jc w:val="both"/>
        <w:rPr>
          <w:rFonts w:ascii="Times New Roman" w:hAnsi="Times New Roman"/>
          <w:sz w:val="28"/>
          <w:szCs w:val="28"/>
          <w:lang w:val="ky-KG"/>
        </w:rPr>
      </w:pPr>
      <w:r w:rsidRPr="00AA584B">
        <w:rPr>
          <w:rFonts w:ascii="Times New Roman" w:hAnsi="Times New Roman"/>
          <w:sz w:val="28"/>
          <w:szCs w:val="28"/>
          <w:lang w:val="ky-KG"/>
        </w:rPr>
        <w:t>Бул ыкманын жардамы менен биринчи салыштырылуучу бир объект каралат жана анын мүнөздөмүсүнүн комплекси сүрөттөлөт, андан кийин экинчи салыштырылуучу объект менен дал ошондой нерселер аткарылат. Бул учурда бир адамдын, предметтин (көрүнүштүн) “портрети” экинчинин “портретине” коюлбайт.</w:t>
      </w:r>
    </w:p>
    <w:p w:rsidR="00CA00EE" w:rsidRPr="00AA584B" w:rsidRDefault="00CA00EE" w:rsidP="00CA00EE">
      <w:pPr>
        <w:spacing w:before="240" w:after="60"/>
        <w:jc w:val="both"/>
        <w:outlineLvl w:val="6"/>
        <w:rPr>
          <w:rFonts w:ascii="Times New Roman" w:eastAsia="Times New Roman" w:hAnsi="Times New Roman"/>
          <w:b/>
          <w:sz w:val="28"/>
          <w:szCs w:val="28"/>
          <w:lang w:val="ky-KG"/>
        </w:rPr>
      </w:pPr>
      <w:r w:rsidRPr="00AA584B">
        <w:rPr>
          <w:rFonts w:ascii="Times New Roman" w:eastAsia="Times New Roman" w:hAnsi="Times New Roman"/>
          <w:b/>
          <w:sz w:val="28"/>
          <w:szCs w:val="28"/>
          <w:lang w:val="ky-KG"/>
        </w:rPr>
        <w:t>Кадамдык ыкма</w:t>
      </w:r>
    </w:p>
    <w:p w:rsidR="00CA00EE" w:rsidRPr="00AA584B" w:rsidRDefault="003E5621" w:rsidP="003E5621">
      <w:pPr>
        <w:spacing w:after="0" w:line="240" w:lineRule="auto"/>
        <w:ind w:left="284" w:firstLine="210"/>
        <w:jc w:val="both"/>
        <w:rPr>
          <w:rFonts w:ascii="Times New Roman" w:hAnsi="Times New Roman"/>
          <w:sz w:val="28"/>
          <w:szCs w:val="28"/>
          <w:lang w:val="ky-KG"/>
        </w:rPr>
      </w:pPr>
      <w:r>
        <w:rPr>
          <w:rFonts w:ascii="Times New Roman" w:hAnsi="Times New Roman"/>
          <w:sz w:val="28"/>
          <w:szCs w:val="28"/>
          <w:lang w:val="ky-KG"/>
        </w:rPr>
        <w:tab/>
      </w:r>
      <w:r w:rsidR="00CA00EE" w:rsidRPr="00AA584B">
        <w:rPr>
          <w:rFonts w:ascii="Times New Roman" w:hAnsi="Times New Roman"/>
          <w:sz w:val="28"/>
          <w:szCs w:val="28"/>
          <w:lang w:val="ky-KG"/>
        </w:rPr>
        <w:t>Мында тигил же бул салыштыруучу параметр боюнча эки объектти кароо мүнөздүү, андан кийин салыштыруунун башка пунктуна өтүү.</w:t>
      </w:r>
    </w:p>
    <w:p w:rsidR="00CA00EE" w:rsidRPr="00AA584B" w:rsidRDefault="00361A50" w:rsidP="003E5621">
      <w:pPr>
        <w:spacing w:after="0" w:line="240" w:lineRule="auto"/>
        <w:ind w:left="284" w:firstLine="210"/>
        <w:jc w:val="both"/>
        <w:rPr>
          <w:rFonts w:ascii="Times New Roman" w:hAnsi="Times New Roman"/>
          <w:sz w:val="28"/>
          <w:szCs w:val="28"/>
          <w:lang w:val="ky-KG"/>
        </w:rPr>
      </w:pPr>
      <w:r>
        <w:rPr>
          <w:rFonts w:ascii="Times New Roman" w:hAnsi="Times New Roman"/>
          <w:sz w:val="28"/>
          <w:szCs w:val="28"/>
          <w:lang w:val="ky-KG"/>
        </w:rPr>
        <w:lastRenderedPageBreak/>
        <w:tab/>
      </w:r>
      <w:r w:rsidR="00CA00EE" w:rsidRPr="00AA584B">
        <w:rPr>
          <w:rFonts w:ascii="Times New Roman" w:hAnsi="Times New Roman"/>
          <w:sz w:val="28"/>
          <w:szCs w:val="28"/>
          <w:lang w:val="ky-KG"/>
        </w:rPr>
        <w:t>Эгерде комплексттик ыкмада экинчи жана үчүнчү абзацтар өзүнүн түзүлүшү боюнча төртүнчү жана бешинчи абзацтарга окшош болсо, кадамдык ыкмада бардык абзацтар бир схема боюнча түзүлөт: салыштыруунун параметрин аныктоо – биринчи объекттин артыкчылыктарын сүрөттөө – экинчи объекттин артыкчылыктарын сүрөттөө. Эки учурда тең кайталанылуучу түзүлүш колдонулат, ошондуктан текстти түзүүнүн мындай түрү параллелдик деп аталат.</w:t>
      </w:r>
    </w:p>
    <w:p w:rsidR="00CA00EE" w:rsidRPr="00AA584B" w:rsidRDefault="00CA00EE" w:rsidP="00A161A8">
      <w:pPr>
        <w:spacing w:after="0" w:line="240" w:lineRule="auto"/>
        <w:ind w:left="284" w:firstLine="424"/>
        <w:jc w:val="both"/>
        <w:rPr>
          <w:rFonts w:ascii="Times New Roman" w:hAnsi="Times New Roman"/>
          <w:sz w:val="28"/>
          <w:szCs w:val="28"/>
          <w:lang w:val="ky-KG"/>
        </w:rPr>
      </w:pPr>
      <w:r w:rsidRPr="00AA584B">
        <w:rPr>
          <w:rFonts w:ascii="Times New Roman" w:hAnsi="Times New Roman"/>
          <w:sz w:val="28"/>
          <w:szCs w:val="28"/>
          <w:lang w:val="ky-KG"/>
        </w:rPr>
        <w:t>Эссени башка түрлөрү сыяктуу эле салыштырмалуу ээсе башталышты, андан соң негизги бөлүктү (эки-үч абзац сүрөттөө стилинде (параметрлерден көз каранды) камтуучу киришүүдөн башталат, андан соң корутунду.</w:t>
      </w:r>
    </w:p>
    <w:p w:rsidR="00CA00EE" w:rsidRPr="00AA584B" w:rsidRDefault="00CA00EE" w:rsidP="00CA00EE">
      <w:pPr>
        <w:keepNext/>
        <w:spacing w:before="240" w:after="60"/>
        <w:jc w:val="center"/>
        <w:outlineLvl w:val="1"/>
        <w:rPr>
          <w:rFonts w:ascii="Times New Roman" w:eastAsia="Times New Roman" w:hAnsi="Times New Roman"/>
          <w:b/>
          <w:bCs/>
          <w:iCs/>
          <w:sz w:val="28"/>
          <w:szCs w:val="28"/>
          <w:lang w:val="ky-KG"/>
        </w:rPr>
      </w:pPr>
      <w:r w:rsidRPr="00AA584B">
        <w:rPr>
          <w:rFonts w:ascii="Times New Roman" w:eastAsia="Times New Roman" w:hAnsi="Times New Roman"/>
          <w:b/>
          <w:bCs/>
          <w:iCs/>
          <w:sz w:val="28"/>
          <w:szCs w:val="28"/>
          <w:lang w:val="ky-KG"/>
        </w:rPr>
        <w:t>Далилдөөчү эссе</w:t>
      </w:r>
    </w:p>
    <w:p w:rsidR="00CA00EE" w:rsidRPr="00AA584B" w:rsidRDefault="00CA00EE" w:rsidP="00CA00EE">
      <w:pPr>
        <w:keepNext/>
        <w:keepLines/>
        <w:spacing w:before="200" w:after="0" w:line="240" w:lineRule="auto"/>
        <w:jc w:val="both"/>
        <w:outlineLvl w:val="2"/>
        <w:rPr>
          <w:rFonts w:ascii="Times New Roman" w:eastAsia="Times New Roman" w:hAnsi="Times New Roman"/>
          <w:b/>
          <w:bCs/>
          <w:i/>
          <w:sz w:val="28"/>
          <w:szCs w:val="28"/>
          <w:lang w:val="ky-KG" w:eastAsia="zh-CN"/>
        </w:rPr>
      </w:pPr>
      <w:proofErr w:type="spellStart"/>
      <w:r w:rsidRPr="00AA584B">
        <w:rPr>
          <w:rFonts w:ascii="Times New Roman" w:eastAsia="Times New Roman" w:hAnsi="Times New Roman"/>
          <w:b/>
          <w:bCs/>
          <w:i/>
          <w:sz w:val="28"/>
          <w:szCs w:val="28"/>
          <w:lang w:val="x-none" w:eastAsia="zh-CN"/>
        </w:rPr>
        <w:t>Мүнөздөмө</w:t>
      </w:r>
      <w:proofErr w:type="spellEnd"/>
    </w:p>
    <w:p w:rsidR="00CA00EE" w:rsidRPr="00AA584B" w:rsidRDefault="00851A19" w:rsidP="006755A0">
      <w:pPr>
        <w:spacing w:after="0" w:line="240" w:lineRule="auto"/>
        <w:ind w:firstLine="210"/>
        <w:jc w:val="both"/>
        <w:rPr>
          <w:rFonts w:ascii="Times New Roman" w:hAnsi="Times New Roman"/>
          <w:sz w:val="28"/>
          <w:szCs w:val="28"/>
          <w:lang w:val="ky-KG"/>
        </w:rPr>
      </w:pPr>
      <w:r>
        <w:rPr>
          <w:rFonts w:ascii="Times New Roman" w:eastAsia="Times New Roman" w:hAnsi="Times New Roman"/>
          <w:b/>
          <w:bCs/>
          <w:i/>
          <w:sz w:val="28"/>
          <w:szCs w:val="28"/>
          <w:lang w:val="ky-KG" w:eastAsia="zh-CN"/>
        </w:rPr>
        <w:tab/>
      </w:r>
      <w:r w:rsidR="00CA00EE" w:rsidRPr="00AA584B">
        <w:rPr>
          <w:rFonts w:ascii="Times New Roman" w:hAnsi="Times New Roman"/>
          <w:sz w:val="28"/>
          <w:szCs w:val="28"/>
          <w:lang w:val="ky-KG"/>
        </w:rPr>
        <w:t>Дали</w:t>
      </w:r>
      <w:r>
        <w:rPr>
          <w:rFonts w:ascii="Times New Roman" w:hAnsi="Times New Roman"/>
          <w:sz w:val="28"/>
          <w:szCs w:val="28"/>
          <w:lang w:val="ky-KG"/>
        </w:rPr>
        <w:t>л</w:t>
      </w:r>
      <w:r w:rsidR="00CA00EE" w:rsidRPr="00AA584B">
        <w:rPr>
          <w:rFonts w:ascii="Times New Roman" w:hAnsi="Times New Roman"/>
          <w:sz w:val="28"/>
          <w:szCs w:val="28"/>
          <w:lang w:val="ky-KG"/>
        </w:rPr>
        <w:t>дөөчү эссе логикалык түзүлгөн фактыларга таянуу менен окурманды кээ бир ой-пикир менен макул болууга, кандайдыр бир аракет кылууга же экөөнү тең жасоого ынандырууга умтулат. Далилдөөчү эссенин автору өз максатына кадыр-барктуу адамдардын ой-пикирине, статистикалык маалыматтардын ж.б., эмоциялык жана этикалык таасирдин негизинде жетет.</w:t>
      </w:r>
    </w:p>
    <w:p w:rsidR="00CA00EE" w:rsidRPr="00AA584B" w:rsidRDefault="00CA00EE" w:rsidP="00A161A8">
      <w:pPr>
        <w:spacing w:after="0" w:line="240" w:lineRule="auto"/>
        <w:ind w:firstLine="708"/>
        <w:jc w:val="both"/>
        <w:rPr>
          <w:rFonts w:ascii="Times New Roman" w:hAnsi="Times New Roman"/>
          <w:sz w:val="28"/>
          <w:szCs w:val="28"/>
          <w:lang w:val="ky-KG"/>
        </w:rPr>
      </w:pPr>
      <w:r w:rsidRPr="00AA584B">
        <w:rPr>
          <w:rFonts w:ascii="Times New Roman" w:hAnsi="Times New Roman"/>
          <w:sz w:val="28"/>
          <w:szCs w:val="28"/>
          <w:lang w:val="ky-KG"/>
        </w:rPr>
        <w:t>Акыркы учурда бул ар кайсы кесиптик жааттардагы жазуу чыгармачылыгынын популярдуу түрү.</w:t>
      </w:r>
    </w:p>
    <w:p w:rsidR="00CA00EE" w:rsidRPr="00AA584B" w:rsidRDefault="00CA00EE" w:rsidP="006755A0">
      <w:pPr>
        <w:spacing w:after="0" w:line="240" w:lineRule="auto"/>
        <w:jc w:val="both"/>
        <w:rPr>
          <w:rFonts w:ascii="Times New Roman" w:eastAsia="Times New Roman" w:hAnsi="Times New Roman"/>
          <w:b/>
          <w:sz w:val="28"/>
          <w:szCs w:val="28"/>
          <w:lang w:eastAsia="ru-RU"/>
        </w:rPr>
      </w:pPr>
      <w:proofErr w:type="spellStart"/>
      <w:r w:rsidRPr="00AA584B">
        <w:rPr>
          <w:rFonts w:ascii="Times New Roman" w:eastAsia="Times New Roman" w:hAnsi="Times New Roman"/>
          <w:b/>
          <w:sz w:val="28"/>
          <w:szCs w:val="28"/>
          <w:lang w:eastAsia="ru-RU"/>
        </w:rPr>
        <w:t>Далилдөө</w:t>
      </w:r>
      <w:proofErr w:type="spellEnd"/>
      <w:r w:rsidRPr="00AA584B">
        <w:rPr>
          <w:rFonts w:ascii="Times New Roman" w:eastAsia="Times New Roman" w:hAnsi="Times New Roman"/>
          <w:b/>
          <w:sz w:val="28"/>
          <w:szCs w:val="28"/>
          <w:lang w:eastAsia="ru-RU"/>
        </w:rPr>
        <w:t xml:space="preserve"> </w:t>
      </w:r>
      <w:proofErr w:type="spellStart"/>
      <w:r w:rsidRPr="00AA584B">
        <w:rPr>
          <w:rFonts w:ascii="Times New Roman" w:eastAsia="Times New Roman" w:hAnsi="Times New Roman"/>
          <w:b/>
          <w:sz w:val="28"/>
          <w:szCs w:val="28"/>
          <w:lang w:eastAsia="ru-RU"/>
        </w:rPr>
        <w:t>текстинин</w:t>
      </w:r>
      <w:proofErr w:type="spellEnd"/>
      <w:r w:rsidRPr="00AA584B">
        <w:rPr>
          <w:rFonts w:ascii="Times New Roman" w:eastAsia="Times New Roman" w:hAnsi="Times New Roman"/>
          <w:b/>
          <w:sz w:val="28"/>
          <w:szCs w:val="28"/>
          <w:lang w:eastAsia="ru-RU"/>
        </w:rPr>
        <w:t xml:space="preserve"> </w:t>
      </w:r>
      <w:proofErr w:type="spellStart"/>
      <w:r w:rsidRPr="00AA584B">
        <w:rPr>
          <w:rFonts w:ascii="Times New Roman" w:eastAsia="Times New Roman" w:hAnsi="Times New Roman"/>
          <w:b/>
          <w:sz w:val="28"/>
          <w:szCs w:val="28"/>
          <w:lang w:eastAsia="ru-RU"/>
        </w:rPr>
        <w:t>композициялык</w:t>
      </w:r>
      <w:proofErr w:type="spellEnd"/>
      <w:r w:rsidRPr="00AA584B">
        <w:rPr>
          <w:rFonts w:ascii="Times New Roman" w:eastAsia="Times New Roman" w:hAnsi="Times New Roman"/>
          <w:b/>
          <w:sz w:val="28"/>
          <w:szCs w:val="28"/>
          <w:lang w:eastAsia="ru-RU"/>
        </w:rPr>
        <w:t xml:space="preserve"> </w:t>
      </w:r>
      <w:proofErr w:type="spellStart"/>
      <w:r w:rsidRPr="00AA584B">
        <w:rPr>
          <w:rFonts w:ascii="Times New Roman" w:eastAsia="Times New Roman" w:hAnsi="Times New Roman"/>
          <w:b/>
          <w:sz w:val="28"/>
          <w:szCs w:val="28"/>
          <w:lang w:eastAsia="ru-RU"/>
        </w:rPr>
        <w:t>өзгөчөлүктөрү</w:t>
      </w:r>
      <w:proofErr w:type="spellEnd"/>
    </w:p>
    <w:p w:rsidR="00CA00EE" w:rsidRDefault="00CA00EE" w:rsidP="006755A0">
      <w:pPr>
        <w:numPr>
          <w:ilvl w:val="0"/>
          <w:numId w:val="16"/>
        </w:numPr>
        <w:spacing w:after="0" w:line="240" w:lineRule="auto"/>
        <w:contextualSpacing/>
        <w:jc w:val="both"/>
        <w:rPr>
          <w:rFonts w:ascii="Times New Roman" w:hAnsi="Times New Roman"/>
          <w:sz w:val="28"/>
          <w:szCs w:val="28"/>
          <w:lang w:val="ky-KG"/>
        </w:rPr>
      </w:pPr>
      <w:r w:rsidRPr="00AA584B">
        <w:rPr>
          <w:rFonts w:ascii="Times New Roman" w:hAnsi="Times New Roman"/>
          <w:sz w:val="28"/>
          <w:szCs w:val="28"/>
          <w:lang w:val="ky-KG"/>
        </w:rPr>
        <w:t>Киришүү</w:t>
      </w:r>
    </w:p>
    <w:p w:rsidR="006403D7" w:rsidRPr="00AA584B" w:rsidRDefault="006403D7" w:rsidP="006403D7">
      <w:pPr>
        <w:spacing w:after="0" w:line="240" w:lineRule="auto"/>
        <w:ind w:left="720"/>
        <w:contextualSpacing/>
        <w:jc w:val="both"/>
        <w:rPr>
          <w:rFonts w:ascii="Times New Roman" w:hAnsi="Times New Roman"/>
          <w:sz w:val="28"/>
          <w:szCs w:val="28"/>
          <w:lang w:val="ky-KG"/>
        </w:rPr>
      </w:pPr>
    </w:p>
    <w:p w:rsidR="00CA00EE" w:rsidRPr="00AA584B" w:rsidRDefault="00CA00EE" w:rsidP="006755A0">
      <w:pPr>
        <w:spacing w:after="0" w:line="240" w:lineRule="auto"/>
        <w:ind w:left="566" w:hanging="206"/>
        <w:contextualSpacing/>
        <w:jc w:val="both"/>
        <w:rPr>
          <w:rFonts w:ascii="Times New Roman" w:hAnsi="Times New Roman"/>
          <w:sz w:val="28"/>
          <w:szCs w:val="28"/>
          <w:lang w:val="ky-KG"/>
        </w:rPr>
      </w:pPr>
      <w:r w:rsidRPr="00AA584B">
        <w:rPr>
          <w:rFonts w:ascii="Times New Roman" w:hAnsi="Times New Roman"/>
          <w:sz w:val="28"/>
          <w:szCs w:val="28"/>
          <w:lang w:val="ky-KG"/>
        </w:rPr>
        <w:t>а) Киришүү ырастоолор (окурмандын көңүлүн бурууга жана андан ары окуу кызыкчылыгын пайда кылууга көмөк көрсөтүүчү стандарттык эмес, өзгөчө суроолор, кызыктуу цитаталар, статистика, айтуулар).</w:t>
      </w:r>
    </w:p>
    <w:p w:rsidR="00CA00EE" w:rsidRPr="00AA584B" w:rsidRDefault="00CA00EE" w:rsidP="006755A0">
      <w:pPr>
        <w:spacing w:after="0" w:line="240" w:lineRule="auto"/>
        <w:ind w:left="566" w:hanging="206"/>
        <w:contextualSpacing/>
        <w:jc w:val="both"/>
        <w:rPr>
          <w:rFonts w:ascii="Times New Roman" w:hAnsi="Times New Roman"/>
          <w:sz w:val="28"/>
          <w:szCs w:val="28"/>
          <w:lang w:val="ky-KG"/>
        </w:rPr>
      </w:pPr>
    </w:p>
    <w:p w:rsidR="00CA00EE" w:rsidRPr="006403D7" w:rsidRDefault="00CA00EE" w:rsidP="006403D7">
      <w:pPr>
        <w:pStyle w:val="a4"/>
        <w:numPr>
          <w:ilvl w:val="0"/>
          <w:numId w:val="16"/>
        </w:numPr>
        <w:spacing w:after="0" w:line="240" w:lineRule="auto"/>
        <w:jc w:val="both"/>
        <w:rPr>
          <w:rFonts w:ascii="Times New Roman" w:hAnsi="Times New Roman"/>
          <w:sz w:val="28"/>
          <w:szCs w:val="28"/>
          <w:lang w:val="ky-KG"/>
        </w:rPr>
      </w:pPr>
      <w:r w:rsidRPr="006403D7">
        <w:rPr>
          <w:rFonts w:ascii="Times New Roman" w:hAnsi="Times New Roman"/>
          <w:sz w:val="28"/>
          <w:szCs w:val="28"/>
          <w:lang w:val="ky-KG"/>
        </w:rPr>
        <w:t>Негизги бөлүк.</w:t>
      </w:r>
    </w:p>
    <w:p w:rsidR="006403D7" w:rsidRPr="006403D7" w:rsidRDefault="006403D7" w:rsidP="006403D7">
      <w:pPr>
        <w:pStyle w:val="a4"/>
        <w:spacing w:after="0" w:line="240" w:lineRule="auto"/>
        <w:jc w:val="both"/>
        <w:rPr>
          <w:rFonts w:ascii="Times New Roman" w:hAnsi="Times New Roman"/>
          <w:sz w:val="28"/>
          <w:szCs w:val="28"/>
          <w:lang w:val="ky-KG"/>
        </w:rPr>
      </w:pPr>
    </w:p>
    <w:p w:rsidR="00CA00EE" w:rsidRPr="00AA584B" w:rsidRDefault="00CA00EE" w:rsidP="006755A0">
      <w:pPr>
        <w:spacing w:after="0" w:line="240" w:lineRule="auto"/>
        <w:ind w:left="566" w:hanging="283"/>
        <w:contextualSpacing/>
        <w:jc w:val="both"/>
        <w:rPr>
          <w:rFonts w:ascii="Times New Roman" w:hAnsi="Times New Roman"/>
          <w:sz w:val="28"/>
          <w:szCs w:val="28"/>
          <w:lang w:val="ky-KG"/>
        </w:rPr>
      </w:pPr>
      <w:r w:rsidRPr="00AA584B">
        <w:rPr>
          <w:rFonts w:ascii="Times New Roman" w:hAnsi="Times New Roman"/>
          <w:sz w:val="28"/>
          <w:szCs w:val="28"/>
          <w:lang w:val="ky-KG"/>
        </w:rPr>
        <w:t>а) Тезистик ырастоо: 1) бир сүйлөм болуп түзүлгөн сиз дали</w:t>
      </w:r>
      <w:r w:rsidR="006403D7">
        <w:rPr>
          <w:rFonts w:ascii="Times New Roman" w:hAnsi="Times New Roman"/>
          <w:sz w:val="28"/>
          <w:szCs w:val="28"/>
          <w:lang w:val="ky-KG"/>
        </w:rPr>
        <w:t>л</w:t>
      </w:r>
      <w:r w:rsidRPr="00AA584B">
        <w:rPr>
          <w:rFonts w:ascii="Times New Roman" w:hAnsi="Times New Roman"/>
          <w:sz w:val="28"/>
          <w:szCs w:val="28"/>
          <w:lang w:val="ky-KG"/>
        </w:rPr>
        <w:t>дей турган тезис же абал; 2) тезистин түшүндүрмөсү (2-3 сүйлөм).</w:t>
      </w:r>
    </w:p>
    <w:p w:rsidR="00CA00EE" w:rsidRPr="00AA584B" w:rsidRDefault="00CA00EE" w:rsidP="006755A0">
      <w:pPr>
        <w:spacing w:after="0" w:line="240" w:lineRule="auto"/>
        <w:ind w:left="283"/>
        <w:jc w:val="both"/>
        <w:rPr>
          <w:rFonts w:ascii="Times New Roman" w:hAnsi="Times New Roman"/>
          <w:sz w:val="28"/>
          <w:szCs w:val="28"/>
          <w:lang w:val="ky-KG"/>
        </w:rPr>
      </w:pPr>
      <w:r w:rsidRPr="00AA584B">
        <w:rPr>
          <w:rFonts w:ascii="Times New Roman" w:hAnsi="Times New Roman"/>
          <w:sz w:val="28"/>
          <w:szCs w:val="28"/>
          <w:lang w:val="ky-KG"/>
        </w:rPr>
        <w:t>б) Далилдер (эки) 1) билдирүү (ырастоолорду айтып берүү); 2) колдоо (фактылар, мисалдар, ой-пикирлер ж.б.); 3) негиз (алардын негизинде негизделген билдирүүнүн далилин күчөтүү үчүн болжол колдонулат); негиз билдирүүгө караганда фундаменталдык, ал усулдардын, идеологиянын, философиянын абстрактуу суроолоруна тиешелүү.</w:t>
      </w:r>
    </w:p>
    <w:p w:rsidR="00CA00EE" w:rsidRPr="00AA584B" w:rsidRDefault="00CA00EE" w:rsidP="006755A0">
      <w:pPr>
        <w:spacing w:after="0" w:line="240" w:lineRule="auto"/>
        <w:ind w:left="283"/>
        <w:jc w:val="both"/>
        <w:rPr>
          <w:rFonts w:ascii="Times New Roman" w:hAnsi="Times New Roman"/>
          <w:sz w:val="28"/>
          <w:szCs w:val="28"/>
          <w:lang w:val="ky-KG"/>
        </w:rPr>
      </w:pPr>
      <w:r w:rsidRPr="00AA584B">
        <w:rPr>
          <w:rFonts w:ascii="Times New Roman" w:hAnsi="Times New Roman"/>
          <w:sz w:val="28"/>
          <w:szCs w:val="28"/>
          <w:lang w:val="ky-KG"/>
        </w:rPr>
        <w:t xml:space="preserve">в) Каршы далилдөө (бир) (экинчи тараптын болжолдуу каршы пикирин далидөөнү күчөтөт, анткени далилдерге көбүрөөк ишенет, себеби карама-каршы пикирлер унчукпай калбайт): 1) карама-каршы тараптын божомолу; 2) каршы пикирди далилдөөдө алсыз жакты же көйгөйдү аныктоо. </w:t>
      </w:r>
    </w:p>
    <w:p w:rsidR="00CA00EE" w:rsidRPr="00AA584B" w:rsidRDefault="00CA00EE" w:rsidP="006755A0">
      <w:pPr>
        <w:spacing w:after="0" w:line="240" w:lineRule="auto"/>
        <w:ind w:left="283"/>
        <w:jc w:val="both"/>
        <w:rPr>
          <w:rFonts w:ascii="Times New Roman" w:hAnsi="Times New Roman"/>
          <w:sz w:val="28"/>
          <w:szCs w:val="28"/>
          <w:lang w:val="ky-KG"/>
        </w:rPr>
      </w:pPr>
      <w:r w:rsidRPr="00AA584B">
        <w:rPr>
          <w:rFonts w:ascii="Times New Roman" w:hAnsi="Times New Roman"/>
          <w:sz w:val="28"/>
          <w:szCs w:val="28"/>
          <w:lang w:val="ky-KG"/>
        </w:rPr>
        <w:t>г) Карама-каршы тарапты канааттандыруучу компромисстик чечим сунуштаса да болот.</w:t>
      </w:r>
    </w:p>
    <w:p w:rsidR="00CA00EE" w:rsidRPr="00AA584B" w:rsidRDefault="00CA00EE" w:rsidP="00A161A8">
      <w:pPr>
        <w:keepNext/>
        <w:spacing w:before="240" w:after="0" w:line="240" w:lineRule="auto"/>
        <w:ind w:firstLine="210"/>
        <w:jc w:val="both"/>
        <w:outlineLvl w:val="3"/>
        <w:rPr>
          <w:rFonts w:ascii="Times New Roman" w:eastAsia="Times New Roman" w:hAnsi="Times New Roman"/>
          <w:bCs/>
          <w:sz w:val="28"/>
          <w:szCs w:val="28"/>
          <w:lang w:val="ky-KG"/>
        </w:rPr>
      </w:pPr>
      <w:r w:rsidRPr="00AA584B">
        <w:rPr>
          <w:rFonts w:ascii="Times New Roman" w:eastAsia="Times New Roman" w:hAnsi="Times New Roman"/>
          <w:bCs/>
          <w:sz w:val="28"/>
          <w:szCs w:val="28"/>
          <w:lang w:val="ky-KG"/>
        </w:rPr>
        <w:t>3. Корутунду.</w:t>
      </w:r>
    </w:p>
    <w:p w:rsidR="00CA00EE" w:rsidRPr="00AA584B" w:rsidRDefault="00CA00EE" w:rsidP="00A161A8">
      <w:pPr>
        <w:spacing w:after="0" w:line="240" w:lineRule="auto"/>
        <w:ind w:firstLine="210"/>
        <w:jc w:val="both"/>
        <w:rPr>
          <w:rFonts w:ascii="Times New Roman" w:hAnsi="Times New Roman"/>
          <w:sz w:val="28"/>
          <w:szCs w:val="28"/>
          <w:lang w:val="ky-KG"/>
        </w:rPr>
      </w:pPr>
      <w:r w:rsidRPr="00AA584B">
        <w:rPr>
          <w:rFonts w:ascii="Times New Roman" w:hAnsi="Times New Roman"/>
          <w:sz w:val="28"/>
          <w:szCs w:val="28"/>
          <w:lang w:val="ky-KG"/>
        </w:rPr>
        <w:t>а) далилдердин синтези; б) тезисти кайрадан түзүү; в) корутунду бекитүү (далилдин келечеги; ой жүгүртүү үчүн суроо же айтуу; кириш далилдерди эскертүү; көйгөйгө башкача кароого мүмкүндүк берүүчү оригиналдуу суроолорду коюу).</w:t>
      </w:r>
    </w:p>
    <w:p w:rsidR="00CA00EE" w:rsidRPr="00AA584B" w:rsidRDefault="00CA00EE" w:rsidP="006755A0">
      <w:pPr>
        <w:keepNext/>
        <w:keepLines/>
        <w:spacing w:before="200" w:after="0" w:line="240" w:lineRule="auto"/>
        <w:jc w:val="both"/>
        <w:outlineLvl w:val="2"/>
        <w:rPr>
          <w:rFonts w:ascii="Times New Roman" w:eastAsia="Times New Roman" w:hAnsi="Times New Roman"/>
          <w:b/>
          <w:bCs/>
          <w:sz w:val="28"/>
          <w:szCs w:val="28"/>
          <w:lang w:val="x-none" w:eastAsia="zh-CN"/>
        </w:rPr>
      </w:pPr>
      <w:proofErr w:type="spellStart"/>
      <w:r w:rsidRPr="00AA584B">
        <w:rPr>
          <w:rFonts w:ascii="Times New Roman" w:eastAsia="Times New Roman" w:hAnsi="Times New Roman"/>
          <w:b/>
          <w:bCs/>
          <w:sz w:val="28"/>
          <w:szCs w:val="28"/>
          <w:lang w:val="x-none" w:eastAsia="zh-CN"/>
        </w:rPr>
        <w:lastRenderedPageBreak/>
        <w:t>Окуучудан</w:t>
      </w:r>
      <w:proofErr w:type="spellEnd"/>
      <w:r w:rsidRPr="00AA584B">
        <w:rPr>
          <w:rFonts w:ascii="Times New Roman" w:eastAsia="Times New Roman" w:hAnsi="Times New Roman"/>
          <w:b/>
          <w:bCs/>
          <w:sz w:val="28"/>
          <w:szCs w:val="28"/>
          <w:lang w:val="x-none" w:eastAsia="zh-CN"/>
        </w:rPr>
        <w:t xml:space="preserve"> </w:t>
      </w:r>
      <w:proofErr w:type="spellStart"/>
      <w:r w:rsidRPr="00AA584B">
        <w:rPr>
          <w:rFonts w:ascii="Times New Roman" w:eastAsia="Times New Roman" w:hAnsi="Times New Roman"/>
          <w:b/>
          <w:bCs/>
          <w:sz w:val="28"/>
          <w:szCs w:val="28"/>
          <w:lang w:val="x-none" w:eastAsia="zh-CN"/>
        </w:rPr>
        <w:t>төмөнкү</w:t>
      </w:r>
      <w:proofErr w:type="spellEnd"/>
      <w:r w:rsidRPr="00AA584B">
        <w:rPr>
          <w:rFonts w:ascii="Times New Roman" w:eastAsia="Times New Roman" w:hAnsi="Times New Roman"/>
          <w:b/>
          <w:bCs/>
          <w:sz w:val="28"/>
          <w:szCs w:val="28"/>
          <w:lang w:val="x-none" w:eastAsia="zh-CN"/>
        </w:rPr>
        <w:t xml:space="preserve"> </w:t>
      </w:r>
      <w:proofErr w:type="spellStart"/>
      <w:r w:rsidRPr="00AA584B">
        <w:rPr>
          <w:rFonts w:ascii="Times New Roman" w:eastAsia="Times New Roman" w:hAnsi="Times New Roman"/>
          <w:b/>
          <w:bCs/>
          <w:sz w:val="28"/>
          <w:szCs w:val="28"/>
          <w:lang w:val="x-none" w:eastAsia="zh-CN"/>
        </w:rPr>
        <w:t>жөндөмдүүлүктөр</w:t>
      </w:r>
      <w:proofErr w:type="spellEnd"/>
      <w:r w:rsidRPr="00AA584B">
        <w:rPr>
          <w:rFonts w:ascii="Times New Roman" w:eastAsia="Times New Roman" w:hAnsi="Times New Roman"/>
          <w:b/>
          <w:bCs/>
          <w:sz w:val="28"/>
          <w:szCs w:val="28"/>
          <w:lang w:val="x-none" w:eastAsia="zh-CN"/>
        </w:rPr>
        <w:t xml:space="preserve"> </w:t>
      </w:r>
      <w:proofErr w:type="spellStart"/>
      <w:r w:rsidRPr="00AA584B">
        <w:rPr>
          <w:rFonts w:ascii="Times New Roman" w:eastAsia="Times New Roman" w:hAnsi="Times New Roman"/>
          <w:b/>
          <w:bCs/>
          <w:sz w:val="28"/>
          <w:szCs w:val="28"/>
          <w:lang w:val="x-none" w:eastAsia="zh-CN"/>
        </w:rPr>
        <w:t>талап</w:t>
      </w:r>
      <w:proofErr w:type="spellEnd"/>
      <w:r w:rsidRPr="00AA584B">
        <w:rPr>
          <w:rFonts w:ascii="Times New Roman" w:eastAsia="Times New Roman" w:hAnsi="Times New Roman"/>
          <w:b/>
          <w:bCs/>
          <w:sz w:val="28"/>
          <w:szCs w:val="28"/>
          <w:lang w:val="x-none" w:eastAsia="zh-CN"/>
        </w:rPr>
        <w:t xml:space="preserve"> </w:t>
      </w:r>
      <w:proofErr w:type="spellStart"/>
      <w:r w:rsidRPr="00AA584B">
        <w:rPr>
          <w:rFonts w:ascii="Times New Roman" w:eastAsia="Times New Roman" w:hAnsi="Times New Roman"/>
          <w:b/>
          <w:bCs/>
          <w:sz w:val="28"/>
          <w:szCs w:val="28"/>
          <w:lang w:val="x-none" w:eastAsia="zh-CN"/>
        </w:rPr>
        <w:t>кылынат</w:t>
      </w:r>
      <w:proofErr w:type="spellEnd"/>
      <w:r w:rsidRPr="00AA584B">
        <w:rPr>
          <w:rFonts w:ascii="Times New Roman" w:eastAsia="Times New Roman" w:hAnsi="Times New Roman"/>
          <w:b/>
          <w:bCs/>
          <w:sz w:val="28"/>
          <w:szCs w:val="28"/>
          <w:lang w:val="x-none" w:eastAsia="zh-CN"/>
        </w:rPr>
        <w:t>:</w:t>
      </w:r>
    </w:p>
    <w:p w:rsidR="00CA00EE" w:rsidRPr="00AA584B" w:rsidRDefault="00CA00EE" w:rsidP="006755A0">
      <w:pPr>
        <w:keepNext/>
        <w:keepLines/>
        <w:spacing w:before="200" w:after="0" w:line="240" w:lineRule="auto"/>
        <w:jc w:val="both"/>
        <w:outlineLvl w:val="2"/>
        <w:rPr>
          <w:rFonts w:ascii="Times New Roman" w:eastAsia="Times New Roman" w:hAnsi="Times New Roman"/>
          <w:b/>
          <w:bCs/>
          <w:sz w:val="28"/>
          <w:szCs w:val="28"/>
          <w:lang w:val="x-none" w:eastAsia="zh-CN"/>
        </w:rPr>
      </w:pPr>
    </w:p>
    <w:p w:rsidR="00CA00EE" w:rsidRPr="00AA584B" w:rsidRDefault="00CA00EE" w:rsidP="006755A0">
      <w:pPr>
        <w:numPr>
          <w:ilvl w:val="0"/>
          <w:numId w:val="8"/>
        </w:numPr>
        <w:spacing w:after="0" w:line="240" w:lineRule="auto"/>
        <w:contextualSpacing/>
        <w:jc w:val="both"/>
        <w:rPr>
          <w:rFonts w:ascii="Times New Roman" w:hAnsi="Times New Roman"/>
          <w:sz w:val="28"/>
          <w:szCs w:val="28"/>
          <w:lang w:val="ky-KG"/>
        </w:rPr>
      </w:pPr>
      <w:r w:rsidRPr="00AA584B">
        <w:rPr>
          <w:rFonts w:ascii="Times New Roman" w:hAnsi="Times New Roman"/>
          <w:sz w:val="28"/>
          <w:szCs w:val="28"/>
          <w:lang w:val="ky-KG"/>
        </w:rPr>
        <w:t>өз позициясын так түзүү жана жазуу түрүндө аны түшүндүрүү;</w:t>
      </w:r>
    </w:p>
    <w:p w:rsidR="00CA00EE" w:rsidRPr="00AA584B" w:rsidRDefault="00CA00EE" w:rsidP="006755A0">
      <w:pPr>
        <w:numPr>
          <w:ilvl w:val="0"/>
          <w:numId w:val="8"/>
        </w:numPr>
        <w:spacing w:after="0" w:line="240" w:lineRule="auto"/>
        <w:contextualSpacing/>
        <w:jc w:val="both"/>
        <w:rPr>
          <w:rFonts w:ascii="Times New Roman" w:hAnsi="Times New Roman"/>
          <w:sz w:val="28"/>
          <w:szCs w:val="28"/>
          <w:lang w:val="ky-KG"/>
        </w:rPr>
      </w:pPr>
      <w:r w:rsidRPr="00AA584B">
        <w:rPr>
          <w:rFonts w:ascii="Times New Roman" w:hAnsi="Times New Roman"/>
          <w:sz w:val="28"/>
          <w:szCs w:val="28"/>
          <w:lang w:val="ky-KG"/>
        </w:rPr>
        <w:t>өз позициясын бекемдөө үчүн негиздүү далилдерди тандоо жана аларды сабаттуу жазуу түрүндө көрсөтүү;</w:t>
      </w:r>
    </w:p>
    <w:p w:rsidR="00CA00EE" w:rsidRPr="00AA584B" w:rsidRDefault="00CA00EE" w:rsidP="006755A0">
      <w:pPr>
        <w:numPr>
          <w:ilvl w:val="0"/>
          <w:numId w:val="8"/>
        </w:numPr>
        <w:spacing w:after="0" w:line="240" w:lineRule="auto"/>
        <w:contextualSpacing/>
        <w:jc w:val="both"/>
        <w:rPr>
          <w:rFonts w:ascii="Times New Roman" w:hAnsi="Times New Roman"/>
          <w:sz w:val="28"/>
          <w:szCs w:val="28"/>
          <w:lang w:val="ky-KG"/>
        </w:rPr>
      </w:pPr>
      <w:r w:rsidRPr="00AA584B">
        <w:rPr>
          <w:rFonts w:ascii="Times New Roman" w:hAnsi="Times New Roman"/>
          <w:sz w:val="28"/>
          <w:szCs w:val="28"/>
          <w:lang w:val="ky-KG"/>
        </w:rPr>
        <w:t>текст-далилдин түзүмүн сактоо;</w:t>
      </w:r>
    </w:p>
    <w:p w:rsidR="00CA00EE" w:rsidRPr="00AA584B" w:rsidRDefault="00CA00EE" w:rsidP="006755A0">
      <w:pPr>
        <w:numPr>
          <w:ilvl w:val="0"/>
          <w:numId w:val="8"/>
        </w:numPr>
        <w:spacing w:after="0" w:line="240" w:lineRule="auto"/>
        <w:contextualSpacing/>
        <w:jc w:val="both"/>
        <w:rPr>
          <w:rFonts w:ascii="Times New Roman" w:hAnsi="Times New Roman"/>
          <w:sz w:val="28"/>
          <w:szCs w:val="28"/>
          <w:lang w:val="ky-KG"/>
        </w:rPr>
      </w:pPr>
      <w:r w:rsidRPr="00AA584B">
        <w:rPr>
          <w:rFonts w:ascii="Times New Roman" w:hAnsi="Times New Roman"/>
          <w:sz w:val="28"/>
          <w:szCs w:val="28"/>
          <w:lang w:val="ky-KG"/>
        </w:rPr>
        <w:t>жазуу түрүндө өз оюн сабаттуу жазуу.</w:t>
      </w:r>
    </w:p>
    <w:p w:rsidR="00CA00EE" w:rsidRPr="00AA584B" w:rsidRDefault="00CA00EE" w:rsidP="006755A0">
      <w:pPr>
        <w:spacing w:after="0" w:line="240" w:lineRule="auto"/>
        <w:jc w:val="both"/>
        <w:rPr>
          <w:rFonts w:ascii="Times New Roman" w:hAnsi="Times New Roman"/>
          <w:sz w:val="28"/>
          <w:szCs w:val="28"/>
          <w:lang w:val="ky-KG"/>
        </w:rPr>
      </w:pPr>
    </w:p>
    <w:p w:rsidR="00CA00EE" w:rsidRPr="00AA584B" w:rsidRDefault="00CA00EE" w:rsidP="006755A0">
      <w:pPr>
        <w:spacing w:after="0" w:line="240" w:lineRule="auto"/>
        <w:jc w:val="both"/>
        <w:rPr>
          <w:rFonts w:ascii="Times New Roman" w:hAnsi="Times New Roman"/>
          <w:sz w:val="28"/>
          <w:szCs w:val="28"/>
          <w:lang w:val="ky-KG"/>
        </w:rPr>
      </w:pPr>
    </w:p>
    <w:p w:rsidR="00CA00EE" w:rsidRPr="00AA584B" w:rsidRDefault="00CA00EE" w:rsidP="006755A0">
      <w:pPr>
        <w:spacing w:after="0" w:line="240" w:lineRule="auto"/>
        <w:jc w:val="both"/>
        <w:rPr>
          <w:rFonts w:ascii="Times New Roman" w:hAnsi="Times New Roman"/>
          <w:sz w:val="28"/>
          <w:szCs w:val="28"/>
          <w:lang w:val="ky-KG"/>
        </w:rPr>
      </w:pPr>
    </w:p>
    <w:p w:rsidR="00CA00EE" w:rsidRPr="00AA584B" w:rsidRDefault="00CA00EE" w:rsidP="006755A0">
      <w:pPr>
        <w:spacing w:after="0" w:line="240" w:lineRule="auto"/>
        <w:jc w:val="both"/>
        <w:rPr>
          <w:rFonts w:ascii="Times New Roman" w:hAnsi="Times New Roman"/>
          <w:sz w:val="28"/>
          <w:szCs w:val="28"/>
          <w:lang w:val="ky-KG"/>
        </w:rPr>
      </w:pPr>
    </w:p>
    <w:p w:rsidR="00CA00EE" w:rsidRPr="00AA584B" w:rsidRDefault="00CA00EE" w:rsidP="006755A0">
      <w:pPr>
        <w:spacing w:after="0" w:line="240" w:lineRule="auto"/>
        <w:jc w:val="both"/>
        <w:rPr>
          <w:rFonts w:ascii="Times New Roman" w:hAnsi="Times New Roman"/>
          <w:sz w:val="28"/>
          <w:szCs w:val="28"/>
          <w:lang w:val="ky-KG"/>
        </w:rPr>
      </w:pPr>
    </w:p>
    <w:p w:rsidR="00CA00EE" w:rsidRPr="00AA584B" w:rsidRDefault="00CA00EE" w:rsidP="006755A0">
      <w:pPr>
        <w:spacing w:after="0" w:line="240" w:lineRule="auto"/>
        <w:jc w:val="both"/>
        <w:rPr>
          <w:rFonts w:ascii="Times New Roman" w:hAnsi="Times New Roman"/>
          <w:sz w:val="28"/>
          <w:szCs w:val="28"/>
          <w:lang w:val="ky-KG"/>
        </w:rPr>
      </w:pPr>
    </w:p>
    <w:p w:rsidR="00CA00EE" w:rsidRPr="00AA584B" w:rsidRDefault="00CA00EE" w:rsidP="006755A0">
      <w:pPr>
        <w:spacing w:after="0" w:line="240" w:lineRule="auto"/>
        <w:jc w:val="both"/>
        <w:rPr>
          <w:rFonts w:ascii="Times New Roman" w:hAnsi="Times New Roman"/>
          <w:sz w:val="28"/>
          <w:szCs w:val="28"/>
          <w:lang w:val="ky-KG"/>
        </w:rPr>
      </w:pPr>
    </w:p>
    <w:p w:rsidR="00CA00EE" w:rsidRPr="00AA584B" w:rsidRDefault="00CA00EE" w:rsidP="006755A0">
      <w:pPr>
        <w:spacing w:after="0" w:line="240" w:lineRule="auto"/>
        <w:jc w:val="both"/>
        <w:rPr>
          <w:rFonts w:ascii="Times New Roman" w:hAnsi="Times New Roman"/>
          <w:sz w:val="28"/>
          <w:szCs w:val="28"/>
          <w:lang w:val="ky-KG"/>
        </w:rPr>
      </w:pPr>
    </w:p>
    <w:p w:rsidR="00CA00EE" w:rsidRPr="00AA584B" w:rsidRDefault="00CA00EE" w:rsidP="006755A0">
      <w:pPr>
        <w:spacing w:after="0" w:line="240" w:lineRule="auto"/>
        <w:jc w:val="both"/>
        <w:rPr>
          <w:rFonts w:ascii="Times New Roman" w:hAnsi="Times New Roman"/>
          <w:sz w:val="28"/>
          <w:szCs w:val="28"/>
          <w:lang w:val="ky-KG"/>
        </w:rPr>
      </w:pPr>
    </w:p>
    <w:p w:rsidR="00CA00EE" w:rsidRPr="00AA584B" w:rsidRDefault="00CA00EE" w:rsidP="006755A0">
      <w:pPr>
        <w:spacing w:after="0" w:line="240" w:lineRule="auto"/>
        <w:jc w:val="both"/>
        <w:rPr>
          <w:rFonts w:ascii="Times New Roman" w:hAnsi="Times New Roman"/>
          <w:sz w:val="28"/>
          <w:szCs w:val="28"/>
          <w:lang w:val="ky-KG"/>
        </w:rPr>
      </w:pPr>
    </w:p>
    <w:p w:rsidR="00CA00EE" w:rsidRPr="00AA584B" w:rsidRDefault="00CA00EE" w:rsidP="006755A0">
      <w:pPr>
        <w:spacing w:after="0" w:line="240" w:lineRule="auto"/>
        <w:jc w:val="both"/>
        <w:rPr>
          <w:rFonts w:ascii="Times New Roman" w:hAnsi="Times New Roman"/>
          <w:sz w:val="28"/>
          <w:szCs w:val="28"/>
          <w:lang w:val="ky-KG"/>
        </w:rPr>
      </w:pPr>
    </w:p>
    <w:p w:rsidR="00CA00EE" w:rsidRPr="00AA584B" w:rsidRDefault="00CA00EE" w:rsidP="006755A0">
      <w:pPr>
        <w:spacing w:after="0" w:line="240" w:lineRule="auto"/>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pStyle w:val="a3"/>
        <w:rPr>
          <w:b w:val="0"/>
          <w:sz w:val="28"/>
          <w:szCs w:val="28"/>
          <w:lang w:val="ky-KG"/>
        </w:rPr>
      </w:pPr>
    </w:p>
    <w:p w:rsidR="006403D7" w:rsidRDefault="006403D7" w:rsidP="00CA00EE">
      <w:pPr>
        <w:pStyle w:val="a3"/>
        <w:jc w:val="center"/>
        <w:rPr>
          <w:sz w:val="28"/>
          <w:szCs w:val="28"/>
          <w:lang w:val="ky-KG"/>
        </w:rPr>
      </w:pPr>
    </w:p>
    <w:p w:rsidR="006403D7" w:rsidRDefault="006403D7" w:rsidP="00CA00EE">
      <w:pPr>
        <w:pStyle w:val="a3"/>
        <w:jc w:val="center"/>
        <w:rPr>
          <w:sz w:val="28"/>
          <w:szCs w:val="28"/>
          <w:lang w:val="ky-KG"/>
        </w:rPr>
      </w:pPr>
    </w:p>
    <w:p w:rsidR="006403D7" w:rsidRDefault="006403D7" w:rsidP="00CA00EE">
      <w:pPr>
        <w:pStyle w:val="a3"/>
        <w:jc w:val="center"/>
        <w:rPr>
          <w:sz w:val="28"/>
          <w:szCs w:val="28"/>
          <w:lang w:val="ky-KG"/>
        </w:rPr>
      </w:pPr>
    </w:p>
    <w:p w:rsidR="006403D7" w:rsidRDefault="006403D7" w:rsidP="00CA00EE">
      <w:pPr>
        <w:pStyle w:val="a3"/>
        <w:jc w:val="center"/>
        <w:rPr>
          <w:sz w:val="28"/>
          <w:szCs w:val="28"/>
          <w:lang w:val="ky-KG"/>
        </w:rPr>
      </w:pPr>
    </w:p>
    <w:p w:rsidR="006403D7" w:rsidRDefault="006403D7" w:rsidP="00CA00EE">
      <w:pPr>
        <w:pStyle w:val="a3"/>
        <w:jc w:val="center"/>
        <w:rPr>
          <w:sz w:val="28"/>
          <w:szCs w:val="28"/>
          <w:lang w:val="ky-KG"/>
        </w:rPr>
      </w:pPr>
    </w:p>
    <w:p w:rsidR="006403D7" w:rsidRDefault="006403D7" w:rsidP="00CA00EE">
      <w:pPr>
        <w:pStyle w:val="a3"/>
        <w:jc w:val="center"/>
        <w:rPr>
          <w:sz w:val="28"/>
          <w:szCs w:val="28"/>
          <w:lang w:val="ky-KG"/>
        </w:rPr>
      </w:pPr>
    </w:p>
    <w:p w:rsidR="006403D7" w:rsidRDefault="006403D7" w:rsidP="00CA00EE">
      <w:pPr>
        <w:pStyle w:val="a3"/>
        <w:jc w:val="center"/>
        <w:rPr>
          <w:sz w:val="28"/>
          <w:szCs w:val="28"/>
          <w:lang w:val="ky-KG"/>
        </w:rPr>
      </w:pPr>
    </w:p>
    <w:p w:rsidR="006403D7" w:rsidRDefault="006403D7" w:rsidP="00CA00EE">
      <w:pPr>
        <w:pStyle w:val="a3"/>
        <w:jc w:val="center"/>
        <w:rPr>
          <w:sz w:val="28"/>
          <w:szCs w:val="28"/>
          <w:lang w:val="ky-KG"/>
        </w:rPr>
      </w:pPr>
    </w:p>
    <w:p w:rsidR="006403D7" w:rsidRDefault="006403D7" w:rsidP="00CA00EE">
      <w:pPr>
        <w:pStyle w:val="a3"/>
        <w:jc w:val="center"/>
        <w:rPr>
          <w:sz w:val="28"/>
          <w:szCs w:val="28"/>
          <w:lang w:val="ky-KG"/>
        </w:rPr>
      </w:pPr>
    </w:p>
    <w:p w:rsidR="00D94C80" w:rsidRDefault="00D94C80" w:rsidP="00CA00EE">
      <w:pPr>
        <w:pStyle w:val="a3"/>
        <w:jc w:val="center"/>
        <w:rPr>
          <w:sz w:val="28"/>
          <w:szCs w:val="28"/>
          <w:lang w:val="ky-KG"/>
        </w:rPr>
      </w:pPr>
    </w:p>
    <w:p w:rsidR="00D94C80" w:rsidRDefault="00D94C80" w:rsidP="00CA00EE">
      <w:pPr>
        <w:pStyle w:val="a3"/>
        <w:jc w:val="center"/>
        <w:rPr>
          <w:sz w:val="28"/>
          <w:szCs w:val="28"/>
          <w:lang w:val="ky-KG"/>
        </w:rPr>
      </w:pPr>
    </w:p>
    <w:p w:rsidR="00D94C80" w:rsidRDefault="00D94C80" w:rsidP="00CA00EE">
      <w:pPr>
        <w:pStyle w:val="a3"/>
        <w:jc w:val="center"/>
        <w:rPr>
          <w:sz w:val="28"/>
          <w:szCs w:val="28"/>
          <w:lang w:val="ky-KG"/>
        </w:rPr>
      </w:pPr>
    </w:p>
    <w:p w:rsidR="00475AD0" w:rsidRDefault="00475AD0" w:rsidP="00CA00EE">
      <w:pPr>
        <w:pStyle w:val="a3"/>
        <w:jc w:val="center"/>
        <w:rPr>
          <w:sz w:val="28"/>
          <w:szCs w:val="28"/>
          <w:lang w:val="ky-KG"/>
        </w:rPr>
      </w:pPr>
    </w:p>
    <w:p w:rsidR="00475AD0" w:rsidRDefault="00475AD0" w:rsidP="00CA00EE">
      <w:pPr>
        <w:pStyle w:val="a3"/>
        <w:jc w:val="center"/>
        <w:rPr>
          <w:sz w:val="28"/>
          <w:szCs w:val="28"/>
          <w:lang w:val="ky-KG"/>
        </w:rPr>
      </w:pPr>
    </w:p>
    <w:p w:rsidR="00CA00EE" w:rsidRPr="00AA584B" w:rsidRDefault="00CA00EE" w:rsidP="00CA00EE">
      <w:pPr>
        <w:pStyle w:val="a3"/>
        <w:jc w:val="center"/>
        <w:rPr>
          <w:sz w:val="28"/>
          <w:szCs w:val="28"/>
          <w:lang w:val="ky-KG"/>
        </w:rPr>
      </w:pPr>
      <w:r w:rsidRPr="00AA584B">
        <w:rPr>
          <w:sz w:val="28"/>
          <w:szCs w:val="28"/>
          <w:lang w:val="ky-KG"/>
        </w:rPr>
        <w:lastRenderedPageBreak/>
        <w:t>АР КАНДАЙ ТИПТЕГИ ЭССЕ ЖАЗУУДА ЭМНЕДЕН АЛЫС БОЛУШ КЕРЕК</w:t>
      </w:r>
    </w:p>
    <w:p w:rsidR="00CA00EE" w:rsidRPr="00AA584B" w:rsidRDefault="00CA00EE" w:rsidP="00CA00EE">
      <w:pPr>
        <w:pStyle w:val="a3"/>
        <w:rPr>
          <w:b w:val="0"/>
          <w:sz w:val="28"/>
          <w:szCs w:val="28"/>
          <w:lang w:val="ky-KG"/>
        </w:rPr>
      </w:pPr>
    </w:p>
    <w:p w:rsidR="00CA00EE" w:rsidRPr="00AA584B" w:rsidRDefault="00CA00EE" w:rsidP="00CA00EE">
      <w:pPr>
        <w:pStyle w:val="a3"/>
        <w:numPr>
          <w:ilvl w:val="0"/>
          <w:numId w:val="17"/>
        </w:numPr>
        <w:rPr>
          <w:b w:val="0"/>
          <w:sz w:val="28"/>
          <w:szCs w:val="28"/>
          <w:lang w:val="ky-KG"/>
        </w:rPr>
      </w:pPr>
      <w:r w:rsidRPr="00AA584B">
        <w:rPr>
          <w:b w:val="0"/>
          <w:sz w:val="28"/>
          <w:szCs w:val="28"/>
          <w:lang w:val="ky-KG"/>
        </w:rPr>
        <w:t>Берилген теманын маанисин түшүнбөөдөн.</w:t>
      </w:r>
    </w:p>
    <w:p w:rsidR="00CA00EE" w:rsidRPr="00AA584B" w:rsidRDefault="00CA00EE" w:rsidP="00CA00EE">
      <w:pPr>
        <w:pStyle w:val="a3"/>
        <w:numPr>
          <w:ilvl w:val="0"/>
          <w:numId w:val="17"/>
        </w:numPr>
        <w:rPr>
          <w:b w:val="0"/>
          <w:sz w:val="28"/>
          <w:szCs w:val="28"/>
          <w:lang w:val="ky-KG"/>
        </w:rPr>
      </w:pPr>
      <w:r w:rsidRPr="00AA584B">
        <w:rPr>
          <w:b w:val="0"/>
          <w:sz w:val="28"/>
          <w:szCs w:val="28"/>
          <w:lang w:val="ky-KG"/>
        </w:rPr>
        <w:t>Жазууда түзүлүштүүлүктүн жок болуусунан.</w:t>
      </w:r>
    </w:p>
    <w:p w:rsidR="00CA00EE" w:rsidRPr="00AA584B" w:rsidRDefault="00CA00EE" w:rsidP="00CA00EE">
      <w:pPr>
        <w:pStyle w:val="a3"/>
        <w:numPr>
          <w:ilvl w:val="0"/>
          <w:numId w:val="17"/>
        </w:numPr>
        <w:rPr>
          <w:b w:val="0"/>
          <w:sz w:val="28"/>
          <w:szCs w:val="28"/>
          <w:lang w:val="ky-KG"/>
        </w:rPr>
      </w:pPr>
      <w:r w:rsidRPr="00AA584B">
        <w:rPr>
          <w:b w:val="0"/>
          <w:sz w:val="28"/>
          <w:szCs w:val="28"/>
          <w:lang w:val="ky-KG"/>
        </w:rPr>
        <w:t>Негизги суроого карата жоопту сактоону билбегендиктен (темадан учу кыйры жок алагды болуу).</w:t>
      </w:r>
    </w:p>
    <w:p w:rsidR="00CA00EE" w:rsidRPr="00AA584B" w:rsidRDefault="00CA00EE" w:rsidP="00CA00EE">
      <w:pPr>
        <w:pStyle w:val="a3"/>
        <w:numPr>
          <w:ilvl w:val="0"/>
          <w:numId w:val="17"/>
        </w:numPr>
        <w:rPr>
          <w:b w:val="0"/>
          <w:sz w:val="28"/>
          <w:szCs w:val="28"/>
          <w:lang w:val="ky-KG"/>
        </w:rPr>
      </w:pPr>
      <w:r w:rsidRPr="00AA584B">
        <w:rPr>
          <w:b w:val="0"/>
          <w:sz w:val="28"/>
          <w:szCs w:val="28"/>
          <w:lang w:val="ky-KG"/>
        </w:rPr>
        <w:t>Далилдөөнүн (далил) ордуна риториканы колдонуудан (ырастоо).</w:t>
      </w:r>
    </w:p>
    <w:p w:rsidR="00CA00EE" w:rsidRPr="00AA584B" w:rsidRDefault="00CA00EE" w:rsidP="00CA00EE">
      <w:pPr>
        <w:pStyle w:val="a3"/>
        <w:numPr>
          <w:ilvl w:val="0"/>
          <w:numId w:val="17"/>
        </w:numPr>
        <w:rPr>
          <w:b w:val="0"/>
          <w:sz w:val="28"/>
          <w:szCs w:val="28"/>
          <w:lang w:val="ky-KG"/>
        </w:rPr>
      </w:pPr>
      <w:r w:rsidRPr="00AA584B">
        <w:rPr>
          <w:b w:val="0"/>
          <w:sz w:val="28"/>
          <w:szCs w:val="28"/>
          <w:lang w:val="ky-KG"/>
        </w:rPr>
        <w:t>Маалыматтарды одоно пайдалануу, анын ичинде ашкере жалпылоодон.</w:t>
      </w:r>
    </w:p>
    <w:p w:rsidR="00CA00EE" w:rsidRPr="00AA584B" w:rsidRDefault="00CA00EE" w:rsidP="00CA00EE">
      <w:pPr>
        <w:pStyle w:val="a3"/>
        <w:numPr>
          <w:ilvl w:val="0"/>
          <w:numId w:val="17"/>
        </w:numPr>
        <w:rPr>
          <w:b w:val="0"/>
          <w:sz w:val="28"/>
          <w:szCs w:val="28"/>
          <w:lang w:val="ky-KG"/>
        </w:rPr>
      </w:pPr>
      <w:r w:rsidRPr="00AA584B">
        <w:rPr>
          <w:b w:val="0"/>
          <w:sz w:val="28"/>
          <w:szCs w:val="28"/>
          <w:lang w:val="ky-KG"/>
        </w:rPr>
        <w:t>Аналитикалык материал менен бекемделбеген өтө чоң баяндоочу бөлүктөн.</w:t>
      </w:r>
    </w:p>
    <w:p w:rsidR="00CA00EE" w:rsidRPr="00AA584B" w:rsidRDefault="00CA00EE" w:rsidP="00CA00EE">
      <w:pPr>
        <w:pStyle w:val="a3"/>
        <w:numPr>
          <w:ilvl w:val="0"/>
          <w:numId w:val="17"/>
        </w:numPr>
        <w:rPr>
          <w:b w:val="0"/>
          <w:sz w:val="28"/>
          <w:szCs w:val="28"/>
          <w:lang w:val="ky-KG"/>
        </w:rPr>
      </w:pPr>
      <w:r w:rsidRPr="00AA584B">
        <w:rPr>
          <w:b w:val="0"/>
          <w:sz w:val="28"/>
          <w:szCs w:val="28"/>
          <w:lang w:val="ky-KG"/>
        </w:rPr>
        <w:t>Аталган идеялардын авторлоруна шилтемени көрсөтпөстөн башка көз караштарды жазуу жана өз позициясын жазбай коюудан.</w:t>
      </w:r>
    </w:p>
    <w:p w:rsidR="00CA00EE" w:rsidRPr="00AA584B" w:rsidRDefault="00CA00EE" w:rsidP="00CA00EE">
      <w:pPr>
        <w:pStyle w:val="a3"/>
        <w:numPr>
          <w:ilvl w:val="0"/>
          <w:numId w:val="17"/>
        </w:numPr>
        <w:rPr>
          <w:b w:val="0"/>
          <w:sz w:val="28"/>
          <w:szCs w:val="28"/>
          <w:lang w:val="ky-KG"/>
        </w:rPr>
      </w:pPr>
      <w:r w:rsidRPr="00AA584B">
        <w:rPr>
          <w:b w:val="0"/>
          <w:sz w:val="28"/>
          <w:szCs w:val="28"/>
          <w:lang w:val="ky-KG"/>
        </w:rPr>
        <w:t>Зарылсыз кайталай берүүдөн.</w:t>
      </w: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both"/>
        <w:rPr>
          <w:rFonts w:ascii="Times New Roman" w:hAnsi="Times New Roman"/>
          <w:sz w:val="28"/>
          <w:szCs w:val="28"/>
          <w:lang w:val="ky-KG"/>
        </w:rPr>
      </w:pPr>
    </w:p>
    <w:p w:rsidR="00CA00EE" w:rsidRPr="00AA584B" w:rsidRDefault="00CA00EE" w:rsidP="00CA00EE">
      <w:pPr>
        <w:jc w:val="center"/>
        <w:rPr>
          <w:rFonts w:ascii="Times New Roman" w:hAnsi="Times New Roman"/>
          <w:b/>
          <w:sz w:val="28"/>
          <w:szCs w:val="28"/>
          <w:lang w:val="ky-KG"/>
        </w:rPr>
      </w:pPr>
    </w:p>
    <w:p w:rsidR="00CA00EE" w:rsidRPr="00AA584B" w:rsidRDefault="00CA00EE" w:rsidP="00CA00EE">
      <w:pPr>
        <w:jc w:val="center"/>
        <w:rPr>
          <w:rFonts w:ascii="Times New Roman" w:hAnsi="Times New Roman"/>
          <w:b/>
          <w:sz w:val="28"/>
          <w:szCs w:val="28"/>
          <w:lang w:val="ky-KG"/>
        </w:rPr>
      </w:pPr>
    </w:p>
    <w:p w:rsidR="00CA00EE" w:rsidRPr="00AA584B" w:rsidRDefault="00CA00EE" w:rsidP="00CA00EE">
      <w:pPr>
        <w:jc w:val="center"/>
        <w:rPr>
          <w:rFonts w:ascii="Times New Roman" w:hAnsi="Times New Roman"/>
          <w:b/>
          <w:sz w:val="28"/>
          <w:szCs w:val="28"/>
          <w:lang w:val="ky-KG"/>
        </w:rPr>
      </w:pPr>
    </w:p>
    <w:p w:rsidR="00CA00EE" w:rsidRPr="00AA584B" w:rsidRDefault="00CA00EE" w:rsidP="00CA00EE">
      <w:pPr>
        <w:jc w:val="center"/>
        <w:rPr>
          <w:rFonts w:ascii="Times New Roman" w:hAnsi="Times New Roman"/>
          <w:b/>
          <w:sz w:val="28"/>
          <w:szCs w:val="28"/>
          <w:lang w:val="ky-KG"/>
        </w:rPr>
      </w:pPr>
    </w:p>
    <w:p w:rsidR="00CA00EE" w:rsidRPr="00AA584B" w:rsidRDefault="00CA00EE" w:rsidP="00CA00EE">
      <w:pPr>
        <w:jc w:val="center"/>
        <w:rPr>
          <w:rFonts w:ascii="Times New Roman" w:hAnsi="Times New Roman"/>
          <w:b/>
          <w:sz w:val="28"/>
          <w:szCs w:val="28"/>
          <w:lang w:val="ky-KG"/>
        </w:rPr>
      </w:pPr>
    </w:p>
    <w:p w:rsidR="00CA00EE" w:rsidRPr="00AA584B" w:rsidRDefault="00CA00EE" w:rsidP="00CA00EE">
      <w:pPr>
        <w:jc w:val="center"/>
        <w:rPr>
          <w:rFonts w:ascii="Times New Roman" w:hAnsi="Times New Roman"/>
          <w:b/>
          <w:sz w:val="28"/>
          <w:szCs w:val="28"/>
          <w:lang w:val="ky-KG"/>
        </w:rPr>
      </w:pPr>
    </w:p>
    <w:p w:rsidR="00CA00EE" w:rsidRPr="00AA584B" w:rsidRDefault="00CA00EE" w:rsidP="00CA00EE">
      <w:pPr>
        <w:jc w:val="center"/>
        <w:rPr>
          <w:rFonts w:ascii="Times New Roman" w:hAnsi="Times New Roman"/>
          <w:b/>
          <w:sz w:val="28"/>
          <w:szCs w:val="28"/>
          <w:lang w:val="ky-KG"/>
        </w:rPr>
      </w:pPr>
    </w:p>
    <w:p w:rsidR="00CA00EE" w:rsidRPr="00AA584B" w:rsidRDefault="00CA00EE" w:rsidP="00CA00EE">
      <w:pPr>
        <w:jc w:val="center"/>
        <w:rPr>
          <w:rFonts w:ascii="Times New Roman" w:hAnsi="Times New Roman"/>
          <w:b/>
          <w:sz w:val="28"/>
          <w:szCs w:val="28"/>
          <w:lang w:val="ky-KG"/>
        </w:rPr>
      </w:pPr>
    </w:p>
    <w:p w:rsidR="00CA00EE" w:rsidRPr="00AA584B" w:rsidRDefault="00CA00EE" w:rsidP="00CA00EE">
      <w:pPr>
        <w:jc w:val="center"/>
        <w:rPr>
          <w:rFonts w:ascii="Times New Roman" w:hAnsi="Times New Roman"/>
          <w:b/>
          <w:sz w:val="28"/>
          <w:szCs w:val="28"/>
          <w:lang w:val="ky-KG"/>
        </w:rPr>
      </w:pPr>
    </w:p>
    <w:p w:rsidR="00CA00EE" w:rsidRPr="00AA584B" w:rsidRDefault="00CA00EE" w:rsidP="00CA00EE">
      <w:pPr>
        <w:jc w:val="center"/>
        <w:rPr>
          <w:rFonts w:ascii="Times New Roman" w:hAnsi="Times New Roman"/>
          <w:b/>
          <w:sz w:val="28"/>
          <w:szCs w:val="28"/>
          <w:lang w:val="ky-KG"/>
        </w:rPr>
      </w:pPr>
    </w:p>
    <w:p w:rsidR="00CA00EE" w:rsidRPr="00AA584B" w:rsidRDefault="00CA00EE" w:rsidP="00CA00EE">
      <w:pPr>
        <w:jc w:val="center"/>
        <w:rPr>
          <w:rFonts w:ascii="Times New Roman" w:hAnsi="Times New Roman"/>
          <w:b/>
          <w:sz w:val="28"/>
          <w:szCs w:val="28"/>
          <w:lang w:val="ky-KG"/>
        </w:rPr>
      </w:pPr>
    </w:p>
    <w:p w:rsidR="00CA00EE" w:rsidRPr="00AA584B" w:rsidRDefault="00CA00EE" w:rsidP="00CA00EE">
      <w:pPr>
        <w:jc w:val="center"/>
        <w:rPr>
          <w:rFonts w:ascii="Times New Roman" w:hAnsi="Times New Roman"/>
          <w:b/>
          <w:sz w:val="28"/>
          <w:szCs w:val="28"/>
          <w:lang w:val="ky-KG"/>
        </w:rPr>
      </w:pPr>
    </w:p>
    <w:p w:rsidR="00CA00EE" w:rsidRPr="00AA584B" w:rsidRDefault="00CA00EE" w:rsidP="00CA00EE">
      <w:pPr>
        <w:pStyle w:val="a3"/>
        <w:jc w:val="center"/>
        <w:rPr>
          <w:sz w:val="28"/>
          <w:szCs w:val="28"/>
          <w:lang w:val="ky-KG"/>
        </w:rPr>
      </w:pPr>
      <w:r w:rsidRPr="00AA584B">
        <w:rPr>
          <w:sz w:val="28"/>
          <w:szCs w:val="28"/>
          <w:lang w:val="ky-KG"/>
        </w:rPr>
        <w:lastRenderedPageBreak/>
        <w:t>2-бөлүм. УСУЛДУК СУНУШТАР</w:t>
      </w:r>
    </w:p>
    <w:p w:rsidR="00CA00EE" w:rsidRPr="00AA584B" w:rsidRDefault="00CA00EE" w:rsidP="00CA00EE">
      <w:pPr>
        <w:rPr>
          <w:lang w:val="ky-KG" w:eastAsia="ru-RU"/>
        </w:rPr>
      </w:pPr>
    </w:p>
    <w:p w:rsidR="00CA00EE" w:rsidRPr="00AA584B" w:rsidRDefault="00CA00EE" w:rsidP="00CA00EE">
      <w:pPr>
        <w:pStyle w:val="a3"/>
        <w:jc w:val="left"/>
        <w:rPr>
          <w:bCs/>
          <w:iCs/>
          <w:sz w:val="28"/>
          <w:szCs w:val="28"/>
          <w:lang w:val="ky-KG"/>
        </w:rPr>
      </w:pPr>
      <w:r w:rsidRPr="00AA584B">
        <w:rPr>
          <w:bCs/>
          <w:iCs/>
          <w:sz w:val="28"/>
          <w:szCs w:val="28"/>
          <w:lang w:val="ky-KG"/>
        </w:rPr>
        <w:t>2.1.</w:t>
      </w:r>
      <w:r w:rsidRPr="00AA584B">
        <w:rPr>
          <w:bCs/>
          <w:iCs/>
          <w:sz w:val="28"/>
          <w:szCs w:val="28"/>
          <w:lang w:val="ky-KG"/>
        </w:rPr>
        <w:tab/>
        <w:t>ЖАЛПЫ СУНУШТАР</w:t>
      </w:r>
    </w:p>
    <w:p w:rsidR="00CA00EE" w:rsidRPr="00AA584B" w:rsidRDefault="00CA00EE" w:rsidP="00CA00EE">
      <w:pPr>
        <w:pStyle w:val="a3"/>
        <w:rPr>
          <w:b w:val="0"/>
          <w:sz w:val="28"/>
          <w:szCs w:val="28"/>
          <w:lang w:val="ky-KG"/>
        </w:rPr>
      </w:pPr>
    </w:p>
    <w:p w:rsidR="00CA00EE" w:rsidRPr="00AA584B" w:rsidRDefault="00CA00EE" w:rsidP="00CA00EE">
      <w:pPr>
        <w:pStyle w:val="a3"/>
        <w:ind w:firstLine="708"/>
        <w:rPr>
          <w:b w:val="0"/>
          <w:sz w:val="28"/>
          <w:szCs w:val="28"/>
          <w:lang w:val="ky-KG"/>
        </w:rPr>
      </w:pPr>
      <w:r w:rsidRPr="00AA584B">
        <w:rPr>
          <w:b w:val="0"/>
          <w:sz w:val="28"/>
          <w:szCs w:val="28"/>
          <w:lang w:val="ky-KG"/>
        </w:rPr>
        <w:t xml:space="preserve">Эреже катары окуучуларга эки түрдөгү эссе сунушталат: окулган тексттин негизинде эссе </w:t>
      </w:r>
      <w:r w:rsidRPr="000D41E0">
        <w:rPr>
          <w:b w:val="0"/>
          <w:sz w:val="28"/>
          <w:szCs w:val="28"/>
          <w:lang w:val="ky-KG"/>
        </w:rPr>
        <w:t>(</w:t>
      </w:r>
      <w:r w:rsidR="000D41E0" w:rsidRPr="000D41E0">
        <w:rPr>
          <w:b w:val="0"/>
          <w:sz w:val="28"/>
          <w:szCs w:val="28"/>
          <w:lang w:val="ky-KG"/>
        </w:rPr>
        <w:t>баштапкы</w:t>
      </w:r>
      <w:r w:rsidRPr="000D41E0">
        <w:rPr>
          <w:b w:val="0"/>
          <w:sz w:val="28"/>
          <w:szCs w:val="28"/>
          <w:lang w:val="ky-KG"/>
        </w:rPr>
        <w:t xml:space="preserve"> текст)</w:t>
      </w:r>
      <w:r w:rsidRPr="00AA584B">
        <w:rPr>
          <w:b w:val="0"/>
          <w:sz w:val="28"/>
          <w:szCs w:val="28"/>
          <w:lang w:val="ky-KG"/>
        </w:rPr>
        <w:t xml:space="preserve"> жана эркин темада эссе.</w:t>
      </w:r>
    </w:p>
    <w:p w:rsidR="00CA00EE" w:rsidRPr="00AA584B" w:rsidRDefault="00CA00EE" w:rsidP="00CA00EE">
      <w:pPr>
        <w:pStyle w:val="a3"/>
        <w:ind w:firstLine="708"/>
        <w:rPr>
          <w:sz w:val="28"/>
          <w:szCs w:val="28"/>
          <w:lang w:val="ky-KG"/>
        </w:rPr>
      </w:pPr>
      <w:r w:rsidRPr="00AA584B">
        <w:rPr>
          <w:sz w:val="28"/>
          <w:szCs w:val="28"/>
          <w:lang w:val="ky-KG"/>
        </w:rPr>
        <w:t>Окуучуларды эссе жазууга даярдоо технологиясы төмөнкүдөй болушу мүмкүн:</w:t>
      </w:r>
    </w:p>
    <w:p w:rsidR="00CA00EE" w:rsidRPr="00AA584B" w:rsidRDefault="00CA00EE" w:rsidP="00CA00EE">
      <w:pPr>
        <w:pStyle w:val="a3"/>
        <w:ind w:firstLine="708"/>
        <w:rPr>
          <w:b w:val="0"/>
          <w:sz w:val="28"/>
          <w:szCs w:val="28"/>
          <w:lang w:val="ky-KG"/>
        </w:rPr>
      </w:pPr>
      <w:r w:rsidRPr="00AA584B">
        <w:rPr>
          <w:b w:val="0"/>
          <w:sz w:val="28"/>
          <w:szCs w:val="28"/>
          <w:lang w:val="ky-KG"/>
        </w:rPr>
        <w:t>1-этап: окуучулардын эссе менен өз алдынча таанышуусун уюштуруу-адабий жанр жана эссе жазууга талаптар менен;</w:t>
      </w:r>
    </w:p>
    <w:p w:rsidR="00CA00EE" w:rsidRPr="00AA584B" w:rsidRDefault="00CA00EE" w:rsidP="00CA00EE">
      <w:pPr>
        <w:pStyle w:val="a3"/>
        <w:ind w:firstLine="708"/>
        <w:rPr>
          <w:b w:val="0"/>
          <w:sz w:val="28"/>
          <w:szCs w:val="28"/>
          <w:lang w:val="ky-KG"/>
        </w:rPr>
      </w:pPr>
      <w:r w:rsidRPr="00AA584B">
        <w:rPr>
          <w:b w:val="0"/>
          <w:sz w:val="28"/>
          <w:szCs w:val="28"/>
          <w:lang w:val="ky-KG"/>
        </w:rPr>
        <w:t>2-этап: окуучуларды эссенин үлгүсү менен тааныштыруу;</w:t>
      </w:r>
    </w:p>
    <w:p w:rsidR="00CA00EE" w:rsidRPr="00AA584B" w:rsidRDefault="00CA00EE" w:rsidP="00CA00EE">
      <w:pPr>
        <w:pStyle w:val="a3"/>
        <w:ind w:firstLine="708"/>
        <w:rPr>
          <w:b w:val="0"/>
          <w:sz w:val="28"/>
          <w:szCs w:val="28"/>
          <w:lang w:val="ky-KG"/>
        </w:rPr>
      </w:pPr>
      <w:r w:rsidRPr="00AA584B">
        <w:rPr>
          <w:b w:val="0"/>
          <w:sz w:val="28"/>
          <w:szCs w:val="28"/>
          <w:lang w:val="ky-KG"/>
        </w:rPr>
        <w:t>3-этап: “калем сыноо” же окуучулар тарабынан эссе жазуунун алгоритмин өздөштүрүү боюнча пратикалык иш жүргүзүү (аталган этап</w:t>
      </w:r>
      <w:r w:rsidR="00693181">
        <w:rPr>
          <w:b w:val="0"/>
          <w:sz w:val="28"/>
          <w:szCs w:val="28"/>
          <w:lang w:val="ky-KG"/>
        </w:rPr>
        <w:t>ты</w:t>
      </w:r>
      <w:r w:rsidRPr="00AA584B">
        <w:rPr>
          <w:b w:val="0"/>
          <w:sz w:val="28"/>
          <w:szCs w:val="28"/>
          <w:lang w:val="ky-KG"/>
        </w:rPr>
        <w:t xml:space="preserve"> интерактивдүү режиминде уюштурууга да болот, окуучулар иштөө үчүн керек болгон бардык материалдарды колдонуу менен кичи топтордо эссе жазса болот: окуу китептеринен баштап маалыматтын башка булактарына чейин);</w:t>
      </w:r>
    </w:p>
    <w:p w:rsidR="00CA00EE" w:rsidRPr="00AA584B" w:rsidRDefault="00CA00EE" w:rsidP="00CA00EE">
      <w:pPr>
        <w:pStyle w:val="a3"/>
        <w:ind w:firstLine="708"/>
        <w:rPr>
          <w:b w:val="0"/>
          <w:sz w:val="28"/>
          <w:szCs w:val="28"/>
          <w:lang w:val="ky-KG"/>
        </w:rPr>
      </w:pPr>
      <w:r w:rsidRPr="00AA584B">
        <w:rPr>
          <w:b w:val="0"/>
          <w:sz w:val="28"/>
          <w:szCs w:val="28"/>
          <w:lang w:val="ky-KG"/>
        </w:rPr>
        <w:t>4-этап: эссени презентациялоо үчүн даярдоо;</w:t>
      </w:r>
    </w:p>
    <w:p w:rsidR="00CA00EE" w:rsidRPr="00AA584B" w:rsidRDefault="00CA00EE" w:rsidP="00CA00EE">
      <w:pPr>
        <w:pStyle w:val="a3"/>
        <w:ind w:firstLine="708"/>
        <w:rPr>
          <w:b w:val="0"/>
          <w:sz w:val="28"/>
          <w:szCs w:val="28"/>
          <w:lang w:val="ky-KG"/>
        </w:rPr>
      </w:pPr>
      <w:r w:rsidRPr="00AA584B">
        <w:rPr>
          <w:b w:val="0"/>
          <w:sz w:val="28"/>
          <w:szCs w:val="28"/>
          <w:lang w:val="ky-KG"/>
        </w:rPr>
        <w:t>5-этап: эссени презентациялоо жана коллективдик баалоо;</w:t>
      </w:r>
    </w:p>
    <w:p w:rsidR="00CA00EE" w:rsidRPr="00AA584B" w:rsidRDefault="00CA00EE" w:rsidP="00CA00EE">
      <w:pPr>
        <w:pStyle w:val="a3"/>
        <w:ind w:firstLine="708"/>
        <w:rPr>
          <w:b w:val="0"/>
          <w:sz w:val="28"/>
          <w:szCs w:val="28"/>
          <w:lang w:val="ky-KG"/>
        </w:rPr>
      </w:pPr>
      <w:r w:rsidRPr="00AA584B">
        <w:rPr>
          <w:b w:val="0"/>
          <w:sz w:val="28"/>
          <w:szCs w:val="28"/>
          <w:lang w:val="ky-KG"/>
        </w:rPr>
        <w:t>6-этап: эссе жазуу учурундагы жалпы кыйынчылыктарды (каталарды, кемчиликтерди) жана аларды чечүү жолдорун аныктоо (оңдоо);</w:t>
      </w:r>
    </w:p>
    <w:p w:rsidR="00CA00EE" w:rsidRPr="00AA584B" w:rsidRDefault="00CA00EE" w:rsidP="00CA00EE">
      <w:pPr>
        <w:pStyle w:val="a3"/>
        <w:ind w:firstLine="708"/>
        <w:rPr>
          <w:b w:val="0"/>
          <w:sz w:val="28"/>
          <w:szCs w:val="28"/>
          <w:lang w:val="ky-KG"/>
        </w:rPr>
      </w:pPr>
      <w:r w:rsidRPr="00AA584B">
        <w:rPr>
          <w:b w:val="0"/>
          <w:sz w:val="28"/>
          <w:szCs w:val="28"/>
          <w:lang w:val="ky-KG"/>
        </w:rPr>
        <w:t>7-этап: алынган тажрыйбаны эске алуу менен эссе жазуу.</w:t>
      </w:r>
    </w:p>
    <w:p w:rsidR="00CA00EE" w:rsidRPr="00AA584B" w:rsidRDefault="00CA00EE" w:rsidP="00CA00EE">
      <w:pPr>
        <w:pStyle w:val="a3"/>
        <w:rPr>
          <w:b w:val="0"/>
          <w:sz w:val="28"/>
          <w:szCs w:val="28"/>
          <w:lang w:val="ky-KG"/>
        </w:rPr>
      </w:pPr>
      <w:r w:rsidRPr="00AA584B">
        <w:rPr>
          <w:b w:val="0"/>
          <w:sz w:val="28"/>
          <w:szCs w:val="28"/>
          <w:lang w:val="ky-KG"/>
        </w:rPr>
        <w:t>Кандай болбосун эссе жазуу учурунда окуучулар бир нече этаптан өтүүсү керек:</w:t>
      </w:r>
    </w:p>
    <w:p w:rsidR="00CA00EE" w:rsidRPr="00AA584B" w:rsidRDefault="00CA00EE" w:rsidP="00CA00EE">
      <w:pPr>
        <w:pStyle w:val="a3"/>
        <w:numPr>
          <w:ilvl w:val="0"/>
          <w:numId w:val="18"/>
        </w:numPr>
        <w:rPr>
          <w:sz w:val="28"/>
          <w:szCs w:val="28"/>
          <w:lang w:val="ky-KG"/>
        </w:rPr>
      </w:pPr>
      <w:r w:rsidRPr="00AA584B">
        <w:rPr>
          <w:sz w:val="28"/>
          <w:szCs w:val="28"/>
          <w:lang w:val="ky-KG"/>
        </w:rPr>
        <w:t>Эссенин планын түзүү</w:t>
      </w:r>
    </w:p>
    <w:p w:rsidR="00CA00EE" w:rsidRPr="00AA584B" w:rsidRDefault="00CA00EE" w:rsidP="005B106F">
      <w:pPr>
        <w:pStyle w:val="a3"/>
        <w:ind w:firstLine="708"/>
        <w:rPr>
          <w:b w:val="0"/>
          <w:sz w:val="28"/>
          <w:szCs w:val="28"/>
          <w:lang w:val="ky-KG"/>
        </w:rPr>
      </w:pPr>
      <w:r w:rsidRPr="00AA584B">
        <w:rPr>
          <w:b w:val="0"/>
          <w:sz w:val="28"/>
          <w:szCs w:val="28"/>
          <w:lang w:val="ky-KG"/>
        </w:rPr>
        <w:t>Эссенин планын түзүү жеке текст түзүү үчүн зарыл болгон маанилүү: өз оюн ырааттуу түрдө, туура, далилдүү айтууга көндүмдөрдү түзөт. Жакшы ойлонуштурулган план темадан жана иштин негизги оюнан алыстап кетпөөгө жардам берет. План боюнча эссе эмне жөнүндө, анын негизги ою кандай – идеясы, бул идеяны далилдөөнүн системасы кандай жана эссенин автору кандай тыянактарды чыгараары түшүнүктүү болуусу зарыл.</w:t>
      </w:r>
    </w:p>
    <w:p w:rsidR="00CA00EE" w:rsidRPr="00AA584B" w:rsidRDefault="00CA00EE" w:rsidP="005B106F">
      <w:pPr>
        <w:pStyle w:val="a3"/>
        <w:ind w:firstLine="708"/>
        <w:rPr>
          <w:b w:val="0"/>
          <w:sz w:val="28"/>
          <w:szCs w:val="28"/>
          <w:lang w:val="ky-KG"/>
        </w:rPr>
      </w:pPr>
      <w:r w:rsidRPr="00AA584B">
        <w:rPr>
          <w:b w:val="0"/>
          <w:sz w:val="28"/>
          <w:szCs w:val="28"/>
          <w:lang w:val="ky-KG"/>
        </w:rPr>
        <w:t>Окуучулар пландын ар кандай түрүн колдоно алышат:</w:t>
      </w:r>
    </w:p>
    <w:p w:rsidR="00CA00EE" w:rsidRPr="00AA584B" w:rsidRDefault="00CA00EE" w:rsidP="005B106F">
      <w:pPr>
        <w:pStyle w:val="a3"/>
        <w:ind w:firstLine="708"/>
        <w:rPr>
          <w:b w:val="0"/>
          <w:sz w:val="28"/>
          <w:szCs w:val="28"/>
          <w:lang w:val="ky-KG"/>
        </w:rPr>
      </w:pPr>
      <w:r w:rsidRPr="00AA584B">
        <w:rPr>
          <w:sz w:val="28"/>
          <w:szCs w:val="28"/>
          <w:lang w:val="ky-KG"/>
        </w:rPr>
        <w:t>Суроо планы</w:t>
      </w:r>
      <w:r w:rsidRPr="00AA584B">
        <w:rPr>
          <w:b w:val="0"/>
          <w:sz w:val="28"/>
          <w:szCs w:val="28"/>
          <w:lang w:val="ky-KG"/>
        </w:rPr>
        <w:t xml:space="preserve"> – темага же </w:t>
      </w:r>
      <w:r w:rsidR="00240D79" w:rsidRPr="00240D79">
        <w:rPr>
          <w:b w:val="0"/>
          <w:sz w:val="28"/>
          <w:szCs w:val="28"/>
          <w:lang w:val="ky-KG"/>
        </w:rPr>
        <w:t>баштапкы</w:t>
      </w:r>
      <w:r w:rsidR="00EB31BB" w:rsidRPr="00240D79">
        <w:rPr>
          <w:b w:val="0"/>
          <w:sz w:val="28"/>
          <w:szCs w:val="28"/>
          <w:lang w:val="ky-KG"/>
        </w:rPr>
        <w:t xml:space="preserve"> текстке</w:t>
      </w:r>
      <w:r w:rsidR="00EB31BB">
        <w:rPr>
          <w:b w:val="0"/>
          <w:sz w:val="28"/>
          <w:szCs w:val="28"/>
          <w:lang w:val="ky-KG"/>
        </w:rPr>
        <w:t xml:space="preserve"> </w:t>
      </w:r>
      <w:r w:rsidR="00EE5F20">
        <w:rPr>
          <w:b w:val="0"/>
          <w:sz w:val="28"/>
          <w:szCs w:val="28"/>
          <w:lang w:val="ky-KG"/>
        </w:rPr>
        <w:t>карата су</w:t>
      </w:r>
      <w:r w:rsidRPr="00AA584B">
        <w:rPr>
          <w:b w:val="0"/>
          <w:sz w:val="28"/>
          <w:szCs w:val="28"/>
          <w:lang w:val="ky-KG"/>
        </w:rPr>
        <w:t>роолордон түзүлгөн план. Мисалы: Кыргызстанда туризм канчанчы орунда турат?</w:t>
      </w:r>
    </w:p>
    <w:p w:rsidR="00CA00EE" w:rsidRPr="00AA584B" w:rsidRDefault="00CA00EE" w:rsidP="005B106F">
      <w:pPr>
        <w:pStyle w:val="a3"/>
        <w:ind w:firstLine="708"/>
        <w:rPr>
          <w:b w:val="0"/>
          <w:i/>
          <w:sz w:val="28"/>
          <w:szCs w:val="28"/>
          <w:lang w:val="ky-KG"/>
        </w:rPr>
      </w:pPr>
      <w:r w:rsidRPr="00AA584B">
        <w:rPr>
          <w:sz w:val="28"/>
          <w:szCs w:val="28"/>
          <w:lang w:val="ky-KG"/>
        </w:rPr>
        <w:t>Аталыш планы</w:t>
      </w:r>
      <w:r w:rsidRPr="00AA584B">
        <w:rPr>
          <w:b w:val="0"/>
          <w:sz w:val="28"/>
          <w:szCs w:val="28"/>
          <w:lang w:val="ky-KG"/>
        </w:rPr>
        <w:t xml:space="preserve"> – </w:t>
      </w:r>
      <w:r w:rsidR="00E511F1" w:rsidRPr="00E511F1">
        <w:rPr>
          <w:b w:val="0"/>
          <w:sz w:val="28"/>
          <w:szCs w:val="28"/>
          <w:lang w:val="ky-KG"/>
        </w:rPr>
        <w:t>баштапкы</w:t>
      </w:r>
      <w:r w:rsidRPr="00E511F1">
        <w:rPr>
          <w:b w:val="0"/>
          <w:sz w:val="28"/>
          <w:szCs w:val="28"/>
          <w:lang w:val="ky-KG"/>
        </w:rPr>
        <w:t xml:space="preserve"> тексттин</w:t>
      </w:r>
      <w:r w:rsidRPr="00AA584B">
        <w:rPr>
          <w:b w:val="0"/>
          <w:sz w:val="28"/>
          <w:szCs w:val="28"/>
          <w:lang w:val="ky-KG"/>
        </w:rPr>
        <w:t xml:space="preserve"> микротемаларынан жана микротексттердин аталышынан түзүлгөн план. Аталыштар этишсиз берилет, башкы сөз – зат атооч. Мисалы: </w:t>
      </w:r>
      <w:r w:rsidRPr="00AA584B">
        <w:rPr>
          <w:i/>
          <w:sz w:val="28"/>
          <w:szCs w:val="28"/>
          <w:lang w:val="ky-KG"/>
        </w:rPr>
        <w:t>Кыргызстандагы туризмдин орду</w:t>
      </w:r>
      <w:r w:rsidRPr="00AA584B">
        <w:rPr>
          <w:b w:val="0"/>
          <w:i/>
          <w:sz w:val="28"/>
          <w:szCs w:val="28"/>
          <w:lang w:val="ky-KG"/>
        </w:rPr>
        <w:t>.</w:t>
      </w:r>
    </w:p>
    <w:p w:rsidR="00CA00EE" w:rsidRPr="00AA584B" w:rsidRDefault="00CA00EE" w:rsidP="005B106F">
      <w:pPr>
        <w:pStyle w:val="a3"/>
        <w:ind w:firstLine="708"/>
        <w:rPr>
          <w:b w:val="0"/>
          <w:sz w:val="28"/>
          <w:szCs w:val="28"/>
          <w:lang w:val="ky-KG"/>
        </w:rPr>
      </w:pPr>
      <w:r w:rsidRPr="00AA584B">
        <w:rPr>
          <w:sz w:val="28"/>
          <w:szCs w:val="28"/>
          <w:lang w:val="ky-KG"/>
        </w:rPr>
        <w:t>Тезистик план</w:t>
      </w:r>
      <w:r w:rsidRPr="00AA584B">
        <w:rPr>
          <w:b w:val="0"/>
          <w:sz w:val="28"/>
          <w:szCs w:val="28"/>
          <w:lang w:val="ky-KG"/>
        </w:rPr>
        <w:t xml:space="preserve"> – </w:t>
      </w:r>
      <w:r w:rsidR="000E4B6B">
        <w:rPr>
          <w:b w:val="0"/>
          <w:sz w:val="28"/>
          <w:szCs w:val="28"/>
          <w:lang w:val="ky-KG"/>
        </w:rPr>
        <w:t>баштапкы</w:t>
      </w:r>
      <w:r w:rsidRPr="00AA584B">
        <w:rPr>
          <w:b w:val="0"/>
          <w:sz w:val="28"/>
          <w:szCs w:val="28"/>
          <w:lang w:val="ky-KG"/>
        </w:rPr>
        <w:t xml:space="preserve"> тексттин микротемаларын</w:t>
      </w:r>
      <w:r w:rsidR="005E0AE4">
        <w:rPr>
          <w:b w:val="0"/>
          <w:sz w:val="28"/>
          <w:szCs w:val="28"/>
          <w:lang w:val="ky-KG"/>
        </w:rPr>
        <w:t>ын</w:t>
      </w:r>
      <w:r w:rsidRPr="00AA584B">
        <w:rPr>
          <w:b w:val="0"/>
          <w:sz w:val="28"/>
          <w:szCs w:val="28"/>
          <w:lang w:val="ky-KG"/>
        </w:rPr>
        <w:t xml:space="preserve"> жана микротексттерин</w:t>
      </w:r>
      <w:r w:rsidR="005E0AE4">
        <w:rPr>
          <w:b w:val="0"/>
          <w:sz w:val="28"/>
          <w:szCs w:val="28"/>
          <w:lang w:val="ky-KG"/>
        </w:rPr>
        <w:t>ин</w:t>
      </w:r>
      <w:r w:rsidRPr="00AA584B">
        <w:rPr>
          <w:b w:val="0"/>
          <w:sz w:val="28"/>
          <w:szCs w:val="28"/>
          <w:lang w:val="ky-KG"/>
        </w:rPr>
        <w:t xml:space="preserve"> негизги оюн билдирүүчү тезистерден - сунуштардан  түзүлгөн план. Бул сунуштарды тексттерден жазып алып, маанилүү маалыматты алып жүрбөгөн сөздөрдүн эсебинен кыскартууга мүмкүн. Мисалы: </w:t>
      </w:r>
      <w:r w:rsidRPr="00AA584B">
        <w:rPr>
          <w:i/>
          <w:sz w:val="28"/>
          <w:szCs w:val="28"/>
          <w:lang w:val="ky-KG"/>
        </w:rPr>
        <w:t>Туризм мааниси боюнча чарбанын экинчи тармагы болуп саналат.</w:t>
      </w:r>
      <w:r w:rsidRPr="00AA584B">
        <w:rPr>
          <w:b w:val="0"/>
          <w:sz w:val="28"/>
          <w:szCs w:val="28"/>
          <w:lang w:val="ky-KG"/>
        </w:rPr>
        <w:t xml:space="preserve"> </w:t>
      </w:r>
    </w:p>
    <w:p w:rsidR="00CA00EE" w:rsidRPr="00AA584B" w:rsidRDefault="00D05A69" w:rsidP="00FD3769">
      <w:pPr>
        <w:pStyle w:val="a3"/>
        <w:ind w:firstLine="708"/>
        <w:rPr>
          <w:b w:val="0"/>
          <w:sz w:val="28"/>
          <w:szCs w:val="28"/>
          <w:lang w:val="ky-KG"/>
        </w:rPr>
      </w:pPr>
      <w:r w:rsidRPr="00D05A69">
        <w:rPr>
          <w:b w:val="0"/>
          <w:sz w:val="28"/>
          <w:szCs w:val="28"/>
          <w:lang w:val="ky-KG"/>
        </w:rPr>
        <w:t>Баштапкы</w:t>
      </w:r>
      <w:r w:rsidR="00CA00EE" w:rsidRPr="00D05A69">
        <w:rPr>
          <w:b w:val="0"/>
          <w:sz w:val="28"/>
          <w:szCs w:val="28"/>
          <w:lang w:val="ky-KG"/>
        </w:rPr>
        <w:t xml:space="preserve"> тексттин негизинде</w:t>
      </w:r>
      <w:r w:rsidR="00CA00EE" w:rsidRPr="00AA584B">
        <w:rPr>
          <w:b w:val="0"/>
          <w:sz w:val="28"/>
          <w:szCs w:val="28"/>
          <w:lang w:val="ky-KG"/>
        </w:rPr>
        <w:t xml:space="preserve"> план түзүү үчүн:</w:t>
      </w:r>
    </w:p>
    <w:p w:rsidR="00CA00EE" w:rsidRPr="00AA584B" w:rsidRDefault="00CA00EE" w:rsidP="00CA00EE">
      <w:pPr>
        <w:numPr>
          <w:ilvl w:val="0"/>
          <w:numId w:val="1"/>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текстти окуу;</w:t>
      </w:r>
    </w:p>
    <w:p w:rsidR="00CA00EE" w:rsidRPr="00AA584B" w:rsidRDefault="00CA00EE" w:rsidP="00CA00EE">
      <w:pPr>
        <w:numPr>
          <w:ilvl w:val="0"/>
          <w:numId w:val="1"/>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текстти бөлүктөргө бөлүү (микротесттер);</w:t>
      </w:r>
    </w:p>
    <w:p w:rsidR="00CA00EE" w:rsidRPr="00AA584B" w:rsidRDefault="00CA00EE" w:rsidP="00CA00EE">
      <w:pPr>
        <w:numPr>
          <w:ilvl w:val="0"/>
          <w:numId w:val="1"/>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ар бир бөлүктө негизги болуп эмне саналаарын аныктоо;</w:t>
      </w:r>
    </w:p>
    <w:p w:rsidR="00CA00EE" w:rsidRPr="00AA584B" w:rsidRDefault="00CA00EE" w:rsidP="00CA00EE">
      <w:pPr>
        <w:numPr>
          <w:ilvl w:val="0"/>
          <w:numId w:val="1"/>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микротексттин негизги (эң маанилүү) сөздөрүн табуу;</w:t>
      </w:r>
    </w:p>
    <w:p w:rsidR="00CA00EE" w:rsidRPr="00AA584B" w:rsidRDefault="00CA00EE" w:rsidP="00CA00EE">
      <w:pPr>
        <w:numPr>
          <w:ilvl w:val="0"/>
          <w:numId w:val="1"/>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тексттин бөлүктөрүнө (микротексттерге) ат коюу.</w:t>
      </w:r>
    </w:p>
    <w:p w:rsidR="00CA00EE" w:rsidRPr="00AA584B" w:rsidRDefault="00CA00EE" w:rsidP="00CA00EE">
      <w:pPr>
        <w:spacing w:after="0"/>
        <w:jc w:val="both"/>
        <w:rPr>
          <w:rFonts w:ascii="Times New Roman" w:hAnsi="Times New Roman"/>
          <w:sz w:val="28"/>
          <w:szCs w:val="28"/>
          <w:lang w:val="ky-KG"/>
        </w:rPr>
      </w:pPr>
    </w:p>
    <w:p w:rsidR="00CA00EE" w:rsidRPr="00CA00EE" w:rsidRDefault="00CA00EE" w:rsidP="00CA00EE">
      <w:pPr>
        <w:pStyle w:val="a3"/>
        <w:rPr>
          <w:sz w:val="28"/>
          <w:szCs w:val="28"/>
          <w:lang w:val="ky-KG"/>
        </w:rPr>
      </w:pPr>
      <w:r w:rsidRPr="00CA00EE">
        <w:rPr>
          <w:sz w:val="28"/>
          <w:szCs w:val="28"/>
          <w:lang w:val="ky-KG"/>
        </w:rPr>
        <w:t>Татаал пландын формасы төмөнкүдөй болушу мүмкүн, мисалы:</w:t>
      </w:r>
    </w:p>
    <w:p w:rsidR="00CA00EE" w:rsidRPr="00CA00EE" w:rsidRDefault="00CA00EE" w:rsidP="00CA00EE">
      <w:pPr>
        <w:rPr>
          <w:lang w:val="ky-KG" w:eastAsia="ru-RU"/>
        </w:rPr>
      </w:pPr>
    </w:p>
    <w:p w:rsidR="00CA00EE" w:rsidRPr="00AA584B" w:rsidRDefault="00CA00EE" w:rsidP="00CA00EE">
      <w:pPr>
        <w:pStyle w:val="a3"/>
        <w:rPr>
          <w:b w:val="0"/>
          <w:sz w:val="28"/>
          <w:szCs w:val="28"/>
          <w:lang w:val="ky-KG"/>
        </w:rPr>
      </w:pPr>
      <w:r w:rsidRPr="00AA584B">
        <w:rPr>
          <w:b w:val="0"/>
          <w:sz w:val="28"/>
          <w:szCs w:val="28"/>
          <w:lang w:val="ky-KG"/>
        </w:rPr>
        <w:t>I. Киришүү.</w:t>
      </w:r>
    </w:p>
    <w:p w:rsidR="00CA00EE" w:rsidRPr="00AA584B" w:rsidRDefault="00CA00EE" w:rsidP="00CA00EE">
      <w:pPr>
        <w:pStyle w:val="a3"/>
        <w:rPr>
          <w:b w:val="0"/>
          <w:sz w:val="28"/>
          <w:szCs w:val="28"/>
          <w:lang w:val="ky-KG"/>
        </w:rPr>
      </w:pPr>
      <w:r w:rsidRPr="00AA584B">
        <w:rPr>
          <w:b w:val="0"/>
          <w:sz w:val="28"/>
          <w:szCs w:val="28"/>
          <w:lang w:val="ky-KG"/>
        </w:rPr>
        <w:t>II. Негизги бөлүк.</w:t>
      </w:r>
    </w:p>
    <w:p w:rsidR="00CA00EE" w:rsidRPr="00AA584B" w:rsidRDefault="00CA00EE" w:rsidP="00CA00EE">
      <w:pPr>
        <w:pStyle w:val="a3"/>
        <w:rPr>
          <w:b w:val="0"/>
          <w:sz w:val="28"/>
          <w:szCs w:val="28"/>
          <w:lang w:val="ky-KG"/>
        </w:rPr>
      </w:pPr>
      <w:r w:rsidRPr="00AA584B">
        <w:rPr>
          <w:b w:val="0"/>
          <w:sz w:val="28"/>
          <w:szCs w:val="28"/>
          <w:lang w:val="ky-KG"/>
        </w:rPr>
        <w:t>1.</w:t>
      </w:r>
    </w:p>
    <w:p w:rsidR="00CA00EE" w:rsidRPr="00AA584B" w:rsidRDefault="00CA00EE" w:rsidP="00CA00EE">
      <w:pPr>
        <w:pStyle w:val="a3"/>
        <w:rPr>
          <w:b w:val="0"/>
          <w:sz w:val="28"/>
          <w:szCs w:val="28"/>
          <w:lang w:val="ky-KG"/>
        </w:rPr>
      </w:pPr>
      <w:r w:rsidRPr="00AA584B">
        <w:rPr>
          <w:b w:val="0"/>
          <w:sz w:val="28"/>
          <w:szCs w:val="28"/>
          <w:lang w:val="ky-KG"/>
        </w:rPr>
        <w:t>2.</w:t>
      </w:r>
    </w:p>
    <w:p w:rsidR="00CA00EE" w:rsidRPr="00AA584B" w:rsidRDefault="00CA00EE" w:rsidP="00CA00EE">
      <w:pPr>
        <w:pStyle w:val="a3"/>
        <w:rPr>
          <w:b w:val="0"/>
          <w:sz w:val="28"/>
          <w:szCs w:val="28"/>
          <w:lang w:val="ky-KG"/>
        </w:rPr>
      </w:pPr>
      <w:r w:rsidRPr="00AA584B">
        <w:rPr>
          <w:b w:val="0"/>
          <w:sz w:val="28"/>
          <w:szCs w:val="28"/>
          <w:lang w:val="ky-KG"/>
        </w:rPr>
        <w:t>3.</w:t>
      </w:r>
    </w:p>
    <w:p w:rsidR="00CA00EE" w:rsidRPr="00AA584B" w:rsidRDefault="00CA00EE" w:rsidP="00CA00EE">
      <w:pPr>
        <w:pStyle w:val="a3"/>
        <w:rPr>
          <w:b w:val="0"/>
          <w:sz w:val="28"/>
          <w:szCs w:val="28"/>
          <w:lang w:val="ky-KG"/>
        </w:rPr>
      </w:pPr>
      <w:r w:rsidRPr="00AA584B">
        <w:rPr>
          <w:b w:val="0"/>
          <w:sz w:val="28"/>
          <w:szCs w:val="28"/>
          <w:lang w:val="ky-KG"/>
        </w:rPr>
        <w:t>4.</w:t>
      </w:r>
    </w:p>
    <w:p w:rsidR="00CA00EE" w:rsidRPr="00AA584B" w:rsidRDefault="00CA00EE" w:rsidP="00CA00EE">
      <w:pPr>
        <w:pStyle w:val="a3"/>
        <w:rPr>
          <w:b w:val="0"/>
          <w:sz w:val="28"/>
          <w:szCs w:val="28"/>
          <w:lang w:val="ky-KG"/>
        </w:rPr>
      </w:pPr>
      <w:r w:rsidRPr="00AA584B">
        <w:rPr>
          <w:b w:val="0"/>
          <w:sz w:val="28"/>
          <w:szCs w:val="28"/>
          <w:lang w:val="ky-KG"/>
        </w:rPr>
        <w:t>III. Корутунду.</w:t>
      </w:r>
    </w:p>
    <w:p w:rsidR="00CA00EE" w:rsidRPr="00AA584B" w:rsidRDefault="00CA00EE" w:rsidP="00CA00EE">
      <w:pPr>
        <w:pStyle w:val="a3"/>
        <w:rPr>
          <w:b w:val="0"/>
          <w:sz w:val="28"/>
          <w:szCs w:val="28"/>
          <w:lang w:val="ky-KG"/>
        </w:rPr>
      </w:pPr>
    </w:p>
    <w:p w:rsidR="00CA00EE" w:rsidRPr="00CA00EE" w:rsidRDefault="00CA00EE" w:rsidP="00CA00EE">
      <w:pPr>
        <w:pStyle w:val="a3"/>
        <w:rPr>
          <w:sz w:val="28"/>
          <w:szCs w:val="28"/>
          <w:lang w:val="ky-KG"/>
        </w:rPr>
      </w:pPr>
      <w:r w:rsidRPr="00CA00EE">
        <w:rPr>
          <w:sz w:val="28"/>
          <w:szCs w:val="28"/>
          <w:lang w:val="ky-KG"/>
        </w:rPr>
        <w:t>Планга баа берүүгө төмөнкү суроолорго жооптор жардам берет:</w:t>
      </w:r>
    </w:p>
    <w:p w:rsidR="00CA00EE" w:rsidRPr="00AA584B" w:rsidRDefault="00CA00EE" w:rsidP="00CA00EE">
      <w:pPr>
        <w:pStyle w:val="a3"/>
        <w:rPr>
          <w:b w:val="0"/>
          <w:sz w:val="28"/>
          <w:szCs w:val="28"/>
        </w:rPr>
      </w:pPr>
      <w:r w:rsidRPr="00AA584B">
        <w:rPr>
          <w:b w:val="0"/>
          <w:sz w:val="28"/>
          <w:szCs w:val="28"/>
        </w:rPr>
        <w:t xml:space="preserve">1. </w:t>
      </w:r>
      <w:r w:rsidRPr="00AA584B">
        <w:rPr>
          <w:b w:val="0"/>
          <w:sz w:val="28"/>
          <w:szCs w:val="28"/>
          <w:lang w:val="ky-KG"/>
        </w:rPr>
        <w:t>И</w:t>
      </w:r>
      <w:proofErr w:type="spellStart"/>
      <w:r w:rsidRPr="00AA584B">
        <w:rPr>
          <w:b w:val="0"/>
          <w:sz w:val="28"/>
          <w:szCs w:val="28"/>
        </w:rPr>
        <w:t>дея</w:t>
      </w:r>
      <w:proofErr w:type="spellEnd"/>
      <w:r w:rsidRPr="00AA584B">
        <w:rPr>
          <w:b w:val="0"/>
          <w:sz w:val="28"/>
          <w:szCs w:val="28"/>
          <w:lang w:val="ky-KG"/>
        </w:rPr>
        <w:t>сы кандай</w:t>
      </w:r>
      <w:r w:rsidRPr="00AA584B">
        <w:rPr>
          <w:b w:val="0"/>
          <w:sz w:val="28"/>
          <w:szCs w:val="28"/>
        </w:rPr>
        <w:t>?</w:t>
      </w:r>
    </w:p>
    <w:p w:rsidR="00CA00EE" w:rsidRPr="00AA584B" w:rsidRDefault="00CA00EE" w:rsidP="00CA00EE">
      <w:pPr>
        <w:pStyle w:val="a3"/>
        <w:rPr>
          <w:b w:val="0"/>
          <w:sz w:val="28"/>
          <w:szCs w:val="28"/>
        </w:rPr>
      </w:pPr>
      <w:r w:rsidRPr="00AA584B">
        <w:rPr>
          <w:b w:val="0"/>
          <w:sz w:val="28"/>
          <w:szCs w:val="28"/>
        </w:rPr>
        <w:t>2.</w:t>
      </w:r>
      <w:r w:rsidRPr="00AA584B">
        <w:rPr>
          <w:b w:val="0"/>
          <w:sz w:val="28"/>
          <w:szCs w:val="28"/>
          <w:lang w:val="ky-KG"/>
        </w:rPr>
        <w:t xml:space="preserve"> Бул идеянын далилинин жүрүшү кандай</w:t>
      </w:r>
      <w:r w:rsidRPr="00AA584B">
        <w:rPr>
          <w:b w:val="0"/>
          <w:sz w:val="28"/>
          <w:szCs w:val="28"/>
        </w:rPr>
        <w:t>?</w:t>
      </w:r>
    </w:p>
    <w:p w:rsidR="00CA00EE" w:rsidRPr="00AA584B" w:rsidRDefault="00CA00EE" w:rsidP="00CA00EE">
      <w:pPr>
        <w:pStyle w:val="a3"/>
        <w:rPr>
          <w:b w:val="0"/>
          <w:sz w:val="28"/>
          <w:szCs w:val="28"/>
          <w:lang w:val="ky-KG"/>
        </w:rPr>
      </w:pPr>
      <w:r w:rsidRPr="00AA584B">
        <w:rPr>
          <w:b w:val="0"/>
          <w:sz w:val="28"/>
          <w:szCs w:val="28"/>
        </w:rPr>
        <w:t>3.</w:t>
      </w:r>
      <w:r w:rsidRPr="00AA584B">
        <w:rPr>
          <w:b w:val="0"/>
          <w:sz w:val="28"/>
          <w:szCs w:val="28"/>
          <w:lang w:val="ky-KG"/>
        </w:rPr>
        <w:t xml:space="preserve"> Баяндоонун логикасы кандай?</w:t>
      </w:r>
    </w:p>
    <w:p w:rsidR="00CA00EE" w:rsidRPr="00AA584B" w:rsidRDefault="00CA00EE" w:rsidP="00CA00EE">
      <w:pPr>
        <w:pStyle w:val="a3"/>
        <w:rPr>
          <w:b w:val="0"/>
          <w:sz w:val="28"/>
          <w:szCs w:val="28"/>
          <w:lang w:val="ky-KG"/>
        </w:rPr>
      </w:pPr>
    </w:p>
    <w:p w:rsidR="00CA00EE" w:rsidRPr="00AA584B" w:rsidRDefault="00CA00EE" w:rsidP="00CA00EE">
      <w:pPr>
        <w:pStyle w:val="a3"/>
        <w:rPr>
          <w:sz w:val="28"/>
          <w:szCs w:val="28"/>
          <w:lang w:val="ky-KG"/>
        </w:rPr>
      </w:pPr>
      <w:r w:rsidRPr="00AA584B">
        <w:rPr>
          <w:sz w:val="28"/>
          <w:szCs w:val="28"/>
          <w:lang w:val="ky-KG"/>
        </w:rPr>
        <w:t>2. Эссе жазуу</w:t>
      </w:r>
    </w:p>
    <w:p w:rsidR="00CA00EE" w:rsidRPr="00AA584B" w:rsidRDefault="00CA00EE" w:rsidP="00CA00EE">
      <w:pPr>
        <w:pStyle w:val="a3"/>
        <w:rPr>
          <w:b w:val="0"/>
          <w:sz w:val="28"/>
          <w:szCs w:val="28"/>
          <w:lang w:val="ky-KG"/>
        </w:rPr>
      </w:pPr>
    </w:p>
    <w:p w:rsidR="00CA00EE" w:rsidRPr="00AA584B" w:rsidRDefault="00CA00EE" w:rsidP="00CA00EE">
      <w:pPr>
        <w:pStyle w:val="a3"/>
        <w:rPr>
          <w:sz w:val="28"/>
          <w:szCs w:val="28"/>
        </w:rPr>
      </w:pPr>
      <w:proofErr w:type="spellStart"/>
      <w:r w:rsidRPr="00AA584B">
        <w:rPr>
          <w:sz w:val="28"/>
          <w:szCs w:val="28"/>
        </w:rPr>
        <w:t>Киришүүнүн</w:t>
      </w:r>
      <w:proofErr w:type="spellEnd"/>
      <w:r w:rsidRPr="00AA584B">
        <w:rPr>
          <w:sz w:val="28"/>
          <w:szCs w:val="28"/>
        </w:rPr>
        <w:t xml:space="preserve"> </w:t>
      </w:r>
      <w:proofErr w:type="spellStart"/>
      <w:r w:rsidRPr="00AA584B">
        <w:rPr>
          <w:sz w:val="28"/>
          <w:szCs w:val="28"/>
        </w:rPr>
        <w:t>жазылышы</w:t>
      </w:r>
      <w:proofErr w:type="spellEnd"/>
    </w:p>
    <w:p w:rsidR="00CA00EE" w:rsidRPr="00AA584B" w:rsidRDefault="00CA00EE" w:rsidP="00CA00EE">
      <w:pPr>
        <w:rPr>
          <w:lang w:eastAsia="ru-RU"/>
        </w:rPr>
      </w:pPr>
    </w:p>
    <w:p w:rsidR="00CA00EE" w:rsidRPr="00AA584B" w:rsidRDefault="00CA00EE" w:rsidP="00CA00EE">
      <w:pPr>
        <w:pStyle w:val="a3"/>
        <w:ind w:firstLine="708"/>
        <w:rPr>
          <w:b w:val="0"/>
          <w:sz w:val="28"/>
          <w:szCs w:val="28"/>
          <w:lang w:val="ky-KG"/>
        </w:rPr>
      </w:pPr>
      <w:r w:rsidRPr="00AA584B">
        <w:rPr>
          <w:b w:val="0"/>
          <w:sz w:val="28"/>
          <w:szCs w:val="28"/>
          <w:lang w:val="ky-KG"/>
        </w:rPr>
        <w:t xml:space="preserve">Киришүүнүн башкы функциясы – “темага киришүү”. Теманы ойлонуштурууда ал бир нече багытка ээ болушу мүмкүн экендигин эске алуу зарыл. Алардан бирөөнү тандоо жөнүндө киришүүдө сөзсүз эскертүү </w:t>
      </w:r>
      <w:r w:rsidR="0076252D">
        <w:rPr>
          <w:b w:val="0"/>
          <w:sz w:val="28"/>
          <w:szCs w:val="28"/>
          <w:lang w:val="ky-KG"/>
        </w:rPr>
        <w:t>керек</w:t>
      </w:r>
      <w:r w:rsidRPr="00AA584B">
        <w:rPr>
          <w:b w:val="0"/>
          <w:sz w:val="28"/>
          <w:szCs w:val="28"/>
          <w:lang w:val="ky-KG"/>
        </w:rPr>
        <w:t>. Бул теманы бир тараптуу кылып ачуудан алыс болууга мүмкүндүк берет.</w:t>
      </w:r>
    </w:p>
    <w:p w:rsidR="00CA00EE" w:rsidRPr="00AA584B" w:rsidRDefault="00CA00EE" w:rsidP="00CA00EE">
      <w:pPr>
        <w:pStyle w:val="a3"/>
        <w:ind w:firstLine="708"/>
        <w:rPr>
          <w:b w:val="0"/>
          <w:sz w:val="28"/>
          <w:szCs w:val="28"/>
          <w:lang w:val="ky-KG"/>
        </w:rPr>
      </w:pPr>
      <w:r w:rsidRPr="00AA584B">
        <w:rPr>
          <w:b w:val="0"/>
          <w:sz w:val="28"/>
          <w:szCs w:val="28"/>
          <w:lang w:val="ky-KG"/>
        </w:rPr>
        <w:t>Киришүүдө айтып берүүнүн максатын аныктоого болот, башкача айтканда эссенин идеясы кандай жана башкы бөлүгүндө ал эмне менен далилденет (баяндалат); эгерде керек болсо теманы ачууга жардам берүүчү тарыхый-маданий, тарыхый-адабий же башка мүнөздөгү маалыматтарды билдирүү.</w:t>
      </w:r>
    </w:p>
    <w:p w:rsidR="00CA00EE" w:rsidRPr="00AA584B" w:rsidRDefault="00CA00EE" w:rsidP="0076252D">
      <w:pPr>
        <w:pStyle w:val="a3"/>
        <w:ind w:firstLine="708"/>
        <w:rPr>
          <w:b w:val="0"/>
          <w:sz w:val="28"/>
          <w:szCs w:val="28"/>
          <w:lang w:val="ky-KG"/>
        </w:rPr>
      </w:pPr>
      <w:r w:rsidRPr="00AA584B">
        <w:rPr>
          <w:b w:val="0"/>
          <w:sz w:val="28"/>
          <w:szCs w:val="28"/>
          <w:lang w:val="ky-KG"/>
        </w:rPr>
        <w:t>Киришүүнүн төмөнкү түрлөрү болушу мүмкүн:</w:t>
      </w:r>
    </w:p>
    <w:p w:rsidR="00CA00EE" w:rsidRPr="00AA584B" w:rsidRDefault="00CA00EE" w:rsidP="00CA00EE">
      <w:pPr>
        <w:numPr>
          <w:ilvl w:val="0"/>
          <w:numId w:val="2"/>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тарыхый (доордун кыскача мүнөздөмөсү);</w:t>
      </w:r>
    </w:p>
    <w:p w:rsidR="00CA00EE" w:rsidRPr="00AA584B" w:rsidRDefault="00CA00EE" w:rsidP="00CA00EE">
      <w:pPr>
        <w:numPr>
          <w:ilvl w:val="0"/>
          <w:numId w:val="2"/>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биографиялык (кыскача биографиялык маалымкат);</w:t>
      </w:r>
    </w:p>
    <w:p w:rsidR="00CA00EE" w:rsidRPr="00AA584B" w:rsidRDefault="00CA00EE" w:rsidP="00CA00EE">
      <w:pPr>
        <w:numPr>
          <w:ilvl w:val="0"/>
          <w:numId w:val="2"/>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салыштыруучу (теманын баяндалышына киргизүү менен ар кандай авторлордун көйгөйгө карата көз караштарын, позицияларын салыштыруу);</w:t>
      </w:r>
    </w:p>
    <w:p w:rsidR="00CA00EE" w:rsidRPr="00AA584B" w:rsidRDefault="00CA00EE" w:rsidP="00CA00EE">
      <w:pPr>
        <w:numPr>
          <w:ilvl w:val="0"/>
          <w:numId w:val="2"/>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аналитикалык (теманын башкы сөзүн талдоо);</w:t>
      </w:r>
    </w:p>
    <w:p w:rsidR="00CA00EE" w:rsidRPr="00AA584B" w:rsidRDefault="00CA00EE" w:rsidP="00CA00EE">
      <w:pPr>
        <w:numPr>
          <w:ilvl w:val="0"/>
          <w:numId w:val="2"/>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философиялык (теманын түзүлүшүндөгү философилык түшүнүктү түшүнүү).</w:t>
      </w:r>
    </w:p>
    <w:p w:rsidR="00CA00EE" w:rsidRPr="00AA584B" w:rsidRDefault="00CA00EE" w:rsidP="00CA00EE">
      <w:pPr>
        <w:spacing w:after="0"/>
        <w:contextualSpacing/>
        <w:jc w:val="both"/>
        <w:rPr>
          <w:rFonts w:ascii="Times New Roman" w:eastAsia="SimSun" w:hAnsi="Times New Roman"/>
          <w:sz w:val="28"/>
          <w:szCs w:val="28"/>
          <w:lang w:val="ky-KG" w:eastAsia="zh-CN"/>
        </w:rPr>
      </w:pPr>
    </w:p>
    <w:p w:rsidR="00CA00EE" w:rsidRPr="00AA584B" w:rsidRDefault="00CA00EE" w:rsidP="00CA00EE">
      <w:pPr>
        <w:spacing w:after="0"/>
        <w:contextualSpacing/>
        <w:jc w:val="both"/>
        <w:rPr>
          <w:rFonts w:ascii="Times New Roman" w:eastAsia="SimSun" w:hAnsi="Times New Roman"/>
          <w:b/>
          <w:sz w:val="28"/>
          <w:szCs w:val="28"/>
          <w:lang w:val="ky-KG" w:eastAsia="zh-CN"/>
        </w:rPr>
      </w:pPr>
      <w:r w:rsidRPr="00AA584B">
        <w:rPr>
          <w:rFonts w:ascii="Times New Roman" w:eastAsia="SimSun" w:hAnsi="Times New Roman"/>
          <w:b/>
          <w:sz w:val="28"/>
          <w:szCs w:val="28"/>
          <w:lang w:val="ky-KG" w:eastAsia="zh-CN"/>
        </w:rPr>
        <w:t>Негизги бөлүмдү жазуу</w:t>
      </w:r>
    </w:p>
    <w:p w:rsidR="00CA00EE" w:rsidRPr="00AA584B" w:rsidRDefault="00CA00EE" w:rsidP="00CA00EE">
      <w:pPr>
        <w:spacing w:after="0"/>
        <w:contextualSpacing/>
        <w:jc w:val="both"/>
        <w:rPr>
          <w:rFonts w:ascii="Times New Roman" w:eastAsia="SimSun" w:hAnsi="Times New Roman"/>
          <w:b/>
          <w:sz w:val="28"/>
          <w:szCs w:val="28"/>
          <w:lang w:val="ky-KG" w:eastAsia="zh-CN"/>
        </w:rPr>
      </w:pPr>
    </w:p>
    <w:p w:rsidR="00CA00EE" w:rsidRPr="00AA584B" w:rsidRDefault="00CA00EE" w:rsidP="00CA00EE">
      <w:p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Негизги бөлүмдү жазуу процессинде төмөнкүлөр маанилүү:</w:t>
      </w:r>
    </w:p>
    <w:p w:rsidR="00CA00EE" w:rsidRPr="00AA584B" w:rsidRDefault="00CA00EE" w:rsidP="00CA00EE">
      <w:pPr>
        <w:numPr>
          <w:ilvl w:val="0"/>
          <w:numId w:val="1"/>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темадан четтеп кетпөө;</w:t>
      </w:r>
    </w:p>
    <w:p w:rsidR="00CA00EE" w:rsidRPr="00AA584B" w:rsidRDefault="00CA00EE" w:rsidP="00CA00EE">
      <w:pPr>
        <w:numPr>
          <w:ilvl w:val="0"/>
          <w:numId w:val="1"/>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план боюнча жазуу;</w:t>
      </w:r>
    </w:p>
    <w:p w:rsidR="00CA00EE" w:rsidRPr="00AA584B" w:rsidRDefault="00CA00EE" w:rsidP="00CA00EE">
      <w:pPr>
        <w:numPr>
          <w:ilvl w:val="0"/>
          <w:numId w:val="1"/>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 xml:space="preserve">эссенин бөлүмдөрүнүн шайкештигин сактоо (мисалы, киришүү жана корутунду биргелешип иштин ¼ бөлүгүн ээлөөгө тийиш, эгерде идеяны </w:t>
      </w:r>
      <w:r w:rsidRPr="00AA584B">
        <w:rPr>
          <w:rFonts w:ascii="Times New Roman" w:eastAsia="SimSun" w:hAnsi="Times New Roman"/>
          <w:sz w:val="28"/>
          <w:szCs w:val="28"/>
          <w:lang w:val="ky-KG" w:eastAsia="zh-CN"/>
        </w:rPr>
        <w:lastRenderedPageBreak/>
        <w:t>далилдөө үчүн үч аргумент колдонулса, анда эссенин негизги бөлүгү болжолдуу түрдө бири-бири менен бирдей үч бөлүктөн турууга тийиш);</w:t>
      </w:r>
    </w:p>
    <w:p w:rsidR="00CA00EE" w:rsidRPr="00AA584B" w:rsidRDefault="00CA00EE" w:rsidP="00CA00EE">
      <w:pPr>
        <w:numPr>
          <w:ilvl w:val="0"/>
          <w:numId w:val="1"/>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түз кайра айтып берүүдөн оолак болуу: кайра айтып берүү теманы ачууга, эссенин идеясын далилдөөгө багытталган чечмелөөсү менен болушу керек;</w:t>
      </w:r>
    </w:p>
    <w:p w:rsidR="00CA00EE" w:rsidRPr="00AA584B" w:rsidRDefault="00CA00EE" w:rsidP="00CA00EE">
      <w:pPr>
        <w:numPr>
          <w:ilvl w:val="0"/>
          <w:numId w:val="1"/>
        </w:numPr>
        <w:spacing w:after="0"/>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цитаталарды киргизүү (мисалы, өз оюн далидөө үчүн, туура ойду далилдөө максатында башка бирөөнүн оюн жокко чыгаруу үчүн, кимдир бирөөнүн кадыр-барктуу ою менен тааныштыруу ж.б.)</w:t>
      </w:r>
    </w:p>
    <w:p w:rsidR="00CA00EE" w:rsidRPr="00AA584B" w:rsidRDefault="00CA00EE" w:rsidP="00CA00EE">
      <w:pPr>
        <w:spacing w:after="0"/>
        <w:contextualSpacing/>
        <w:jc w:val="both"/>
        <w:rPr>
          <w:rFonts w:ascii="Times New Roman" w:eastAsia="SimSun" w:hAnsi="Times New Roman"/>
          <w:sz w:val="28"/>
          <w:szCs w:val="28"/>
          <w:lang w:val="ky-KG" w:eastAsia="zh-CN"/>
        </w:rPr>
      </w:pPr>
    </w:p>
    <w:p w:rsidR="00CA00EE" w:rsidRPr="00AA584B" w:rsidRDefault="00CA00EE" w:rsidP="00CA00EE">
      <w:pPr>
        <w:spacing w:after="0"/>
        <w:contextualSpacing/>
        <w:jc w:val="both"/>
        <w:rPr>
          <w:rFonts w:ascii="Times New Roman" w:eastAsia="SimSun" w:hAnsi="Times New Roman"/>
          <w:b/>
          <w:sz w:val="28"/>
          <w:szCs w:val="28"/>
          <w:lang w:val="ky-KG" w:eastAsia="zh-CN"/>
        </w:rPr>
      </w:pPr>
      <w:r w:rsidRPr="00AA584B">
        <w:rPr>
          <w:rFonts w:ascii="Times New Roman" w:eastAsia="SimSun" w:hAnsi="Times New Roman"/>
          <w:b/>
          <w:sz w:val="28"/>
          <w:szCs w:val="28"/>
          <w:lang w:val="ky-KG" w:eastAsia="zh-CN"/>
        </w:rPr>
        <w:t>Корутунду жазуу</w:t>
      </w:r>
    </w:p>
    <w:p w:rsidR="00CA00EE" w:rsidRPr="00AA584B" w:rsidRDefault="00CA00EE" w:rsidP="00CA00EE">
      <w:pPr>
        <w:spacing w:after="0"/>
        <w:contextualSpacing/>
        <w:jc w:val="both"/>
        <w:rPr>
          <w:rFonts w:ascii="Times New Roman" w:eastAsia="SimSun" w:hAnsi="Times New Roman"/>
          <w:b/>
          <w:sz w:val="28"/>
          <w:szCs w:val="28"/>
          <w:lang w:val="ky-KG" w:eastAsia="zh-CN"/>
        </w:rPr>
      </w:pPr>
    </w:p>
    <w:p w:rsidR="00CA00EE" w:rsidRPr="00AA584B" w:rsidRDefault="00CA00EE" w:rsidP="00CA00EE">
      <w:pPr>
        <w:spacing w:after="0"/>
        <w:ind w:firstLine="708"/>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 xml:space="preserve">Корутунду чек коет, эсседен чыгарат. Корутундунун кийинки түрлөрү бар: </w:t>
      </w:r>
      <w:r w:rsidRPr="00AA584B">
        <w:rPr>
          <w:rFonts w:ascii="Times New Roman" w:eastAsia="SimSun" w:hAnsi="Times New Roman"/>
          <w:b/>
          <w:sz w:val="28"/>
          <w:szCs w:val="28"/>
          <w:lang w:val="ky-KG" w:eastAsia="zh-CN"/>
        </w:rPr>
        <w:t>корутунду-тыянак, корутунду-натыйжа</w:t>
      </w:r>
      <w:r w:rsidRPr="00AA584B">
        <w:rPr>
          <w:rFonts w:ascii="Times New Roman" w:eastAsia="SimSun" w:hAnsi="Times New Roman"/>
          <w:sz w:val="28"/>
          <w:szCs w:val="28"/>
          <w:lang w:val="ky-KG" w:eastAsia="zh-CN"/>
        </w:rPr>
        <w:t>.</w:t>
      </w:r>
    </w:p>
    <w:p w:rsidR="00CA00EE" w:rsidRPr="00AA584B" w:rsidRDefault="00CA00EE" w:rsidP="00CA00EE">
      <w:pPr>
        <w:spacing w:after="0"/>
        <w:ind w:firstLine="708"/>
        <w:contextualSpacing/>
        <w:jc w:val="both"/>
        <w:rPr>
          <w:rFonts w:ascii="Times New Roman" w:eastAsia="SimSun" w:hAnsi="Times New Roman"/>
          <w:sz w:val="28"/>
          <w:szCs w:val="28"/>
          <w:lang w:val="ky-KG" w:eastAsia="zh-CN"/>
        </w:rPr>
      </w:pPr>
      <w:r w:rsidRPr="00AA584B">
        <w:rPr>
          <w:rFonts w:ascii="Times New Roman" w:eastAsia="SimSun" w:hAnsi="Times New Roman"/>
          <w:b/>
          <w:sz w:val="28"/>
          <w:szCs w:val="28"/>
          <w:lang w:val="ky-KG" w:eastAsia="zh-CN"/>
        </w:rPr>
        <w:t xml:space="preserve">Корутунду-тыянак </w:t>
      </w:r>
      <w:r w:rsidRPr="00AA584B">
        <w:rPr>
          <w:rFonts w:ascii="Times New Roman" w:eastAsia="SimSun" w:hAnsi="Times New Roman"/>
          <w:sz w:val="28"/>
          <w:szCs w:val="28"/>
          <w:lang w:val="ky-KG" w:eastAsia="zh-CN"/>
        </w:rPr>
        <w:t>өзүнө башкы бөлүмдүн далилдеринин негизинде пайда болгон жалпы мүнөздөгү жаңы ойду камтыйт. Корутунду-тыянак далилдердин бардык системасынын алдына чек коет жана эссенин идеясы ачылгандыгын билдирет.</w:t>
      </w:r>
    </w:p>
    <w:p w:rsidR="00CA00EE" w:rsidRPr="00AA584B" w:rsidRDefault="00CA00EE" w:rsidP="00CA00EE">
      <w:pPr>
        <w:spacing w:after="0"/>
        <w:ind w:firstLine="708"/>
        <w:contextualSpacing/>
        <w:jc w:val="both"/>
        <w:rPr>
          <w:rFonts w:ascii="Times New Roman" w:eastAsia="SimSun" w:hAnsi="Times New Roman"/>
          <w:sz w:val="28"/>
          <w:szCs w:val="28"/>
          <w:lang w:val="ky-KG" w:eastAsia="zh-CN"/>
        </w:rPr>
      </w:pPr>
      <w:r w:rsidRPr="00AA584B">
        <w:rPr>
          <w:rFonts w:ascii="Times New Roman" w:eastAsia="SimSun" w:hAnsi="Times New Roman"/>
          <w:b/>
          <w:sz w:val="28"/>
          <w:szCs w:val="28"/>
          <w:lang w:val="ky-KG" w:eastAsia="zh-CN"/>
        </w:rPr>
        <w:t xml:space="preserve">Корутунду-натыйжа </w:t>
      </w:r>
      <w:r w:rsidRPr="00AA584B">
        <w:rPr>
          <w:rFonts w:ascii="Times New Roman" w:eastAsia="SimSun" w:hAnsi="Times New Roman"/>
          <w:sz w:val="28"/>
          <w:szCs w:val="28"/>
          <w:lang w:val="ky-KG" w:eastAsia="zh-CN"/>
        </w:rPr>
        <w:t>теманын чегинен, иштеги жазылган бардык чектен чыгат. Бул жерде тема жөнүндө, аталган чыгарма жөнүндө: жазуучунун чыгармачылыгындагы, доордун, жашоонун ж.б. адабий процессиндеги чыгармачылыктын орду жөнүндө билимди колдонсо болот.</w:t>
      </w:r>
    </w:p>
    <w:p w:rsidR="00CA00EE" w:rsidRPr="00AA584B" w:rsidRDefault="00CA00EE" w:rsidP="00CA00EE">
      <w:pPr>
        <w:spacing w:after="0"/>
        <w:ind w:firstLine="708"/>
        <w:contextualSpacing/>
        <w:jc w:val="both"/>
        <w:rPr>
          <w:rFonts w:ascii="Times New Roman" w:eastAsia="SimSun" w:hAnsi="Times New Roman"/>
          <w:sz w:val="28"/>
          <w:szCs w:val="28"/>
          <w:lang w:val="ky-KG" w:eastAsia="zh-CN"/>
        </w:rPr>
      </w:pPr>
    </w:p>
    <w:p w:rsidR="00CA00EE" w:rsidRPr="00AA584B" w:rsidRDefault="00CA00EE" w:rsidP="00CA00EE">
      <w:pPr>
        <w:spacing w:after="0"/>
        <w:ind w:firstLine="708"/>
        <w:contextualSpacing/>
        <w:jc w:val="both"/>
        <w:rPr>
          <w:rFonts w:ascii="Times New Roman" w:eastAsia="SimSun" w:hAnsi="Times New Roman"/>
          <w:sz w:val="28"/>
          <w:szCs w:val="28"/>
          <w:lang w:val="ky-KG" w:eastAsia="zh-CN"/>
        </w:rPr>
      </w:pPr>
    </w:p>
    <w:p w:rsidR="00CA00EE" w:rsidRPr="00AA584B" w:rsidRDefault="00CA00EE" w:rsidP="00CA00EE">
      <w:pPr>
        <w:spacing w:after="0"/>
        <w:contextualSpacing/>
        <w:rPr>
          <w:rFonts w:ascii="Times New Roman" w:eastAsia="SimSun" w:hAnsi="Times New Roman"/>
          <w:b/>
          <w:sz w:val="28"/>
          <w:szCs w:val="28"/>
          <w:lang w:val="ky-KG" w:eastAsia="zh-CN"/>
        </w:rPr>
      </w:pPr>
      <w:r w:rsidRPr="00AA584B">
        <w:rPr>
          <w:rFonts w:ascii="Times New Roman" w:eastAsia="SimSun" w:hAnsi="Times New Roman"/>
          <w:b/>
          <w:sz w:val="28"/>
          <w:szCs w:val="28"/>
          <w:lang w:val="ky-KG" w:eastAsia="zh-CN"/>
        </w:rPr>
        <w:t>2.2. О</w:t>
      </w:r>
      <w:r w:rsidR="00DF0A71">
        <w:rPr>
          <w:rFonts w:ascii="Times New Roman" w:eastAsia="SimSun" w:hAnsi="Times New Roman"/>
          <w:b/>
          <w:sz w:val="28"/>
          <w:szCs w:val="28"/>
          <w:lang w:val="ky-KG" w:eastAsia="zh-CN"/>
        </w:rPr>
        <w:t>КУУЧУЛАР ТААНЫШУУГА МИЛДЕТТҮҮ</w:t>
      </w:r>
      <w:r w:rsidRPr="00AA584B">
        <w:rPr>
          <w:rFonts w:ascii="Times New Roman" w:eastAsia="SimSun" w:hAnsi="Times New Roman"/>
          <w:b/>
          <w:sz w:val="28"/>
          <w:szCs w:val="28"/>
          <w:lang w:val="ky-KG" w:eastAsia="zh-CN"/>
        </w:rPr>
        <w:t xml:space="preserve"> ТЕОРИЯЛЫК МААЛЫМАТТАР</w:t>
      </w:r>
    </w:p>
    <w:p w:rsidR="00CA00EE" w:rsidRPr="00AA584B" w:rsidRDefault="00CA00EE" w:rsidP="00CA00EE">
      <w:pPr>
        <w:spacing w:after="0"/>
        <w:contextualSpacing/>
        <w:rPr>
          <w:rFonts w:ascii="Times New Roman" w:eastAsia="SimSun" w:hAnsi="Times New Roman"/>
          <w:b/>
          <w:sz w:val="28"/>
          <w:szCs w:val="28"/>
          <w:lang w:val="ky-KG" w:eastAsia="zh-CN"/>
        </w:rPr>
      </w:pPr>
    </w:p>
    <w:p w:rsidR="00CA00EE" w:rsidRPr="00AA584B" w:rsidRDefault="00CA00EE" w:rsidP="00CA00EE">
      <w:pPr>
        <w:spacing w:after="0"/>
        <w:contextualSpacing/>
        <w:rPr>
          <w:rFonts w:ascii="Times New Roman" w:eastAsia="SimSun" w:hAnsi="Times New Roman"/>
          <w:b/>
          <w:sz w:val="28"/>
          <w:szCs w:val="28"/>
          <w:lang w:val="ky-KG" w:eastAsia="zh-CN"/>
        </w:rPr>
      </w:pPr>
      <w:r w:rsidRPr="00AA584B">
        <w:rPr>
          <w:rFonts w:ascii="Times New Roman" w:eastAsia="SimSun" w:hAnsi="Times New Roman"/>
          <w:b/>
          <w:sz w:val="28"/>
          <w:szCs w:val="28"/>
          <w:lang w:val="ky-KG" w:eastAsia="zh-CN"/>
        </w:rPr>
        <w:t>2.2.1. Тексттин түзүлүшү деген эмне?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CA00EE" w:rsidRPr="00AA584B" w:rsidTr="004A13C8">
        <w:tc>
          <w:tcPr>
            <w:tcW w:w="10031" w:type="dxa"/>
            <w:shd w:val="clear" w:color="auto" w:fill="auto"/>
          </w:tcPr>
          <w:p w:rsidR="00CA00EE" w:rsidRPr="00AA584B" w:rsidRDefault="00CA00EE" w:rsidP="004A13C8">
            <w:pPr>
              <w:spacing w:before="100" w:beforeAutospacing="1" w:after="100" w:afterAutospacing="1"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 xml:space="preserve">Тексттин түзүлүшү – </w:t>
            </w:r>
            <w:r w:rsidR="0094588A">
              <w:rPr>
                <w:rFonts w:ascii="Times New Roman" w:eastAsia="Times New Roman" w:hAnsi="Times New Roman"/>
                <w:sz w:val="28"/>
                <w:szCs w:val="28"/>
                <w:lang w:val="ky-KG" w:eastAsia="ru-RU"/>
              </w:rPr>
              <w:t xml:space="preserve">бул маалыматты окуган адамга тез </w:t>
            </w:r>
            <w:r w:rsidRPr="00AA584B">
              <w:rPr>
                <w:rFonts w:ascii="Times New Roman" w:eastAsia="Times New Roman" w:hAnsi="Times New Roman"/>
                <w:sz w:val="28"/>
                <w:szCs w:val="28"/>
                <w:lang w:val="ky-KG" w:eastAsia="ru-RU"/>
              </w:rPr>
              <w:t xml:space="preserve"> жана ыңгайлуу кабыл алууга мүмкүндүк берүүчү анын түзүлүшү. Түзүлүш тапшырмага жана тексттин багытына жараша болот, бирок төмөнкүлөрдү өзүнө камтыйт:</w:t>
            </w:r>
          </w:p>
          <w:p w:rsidR="00CA00EE" w:rsidRPr="00AA584B" w:rsidRDefault="00CA00EE" w:rsidP="00CA00EE">
            <w:pPr>
              <w:numPr>
                <w:ilvl w:val="0"/>
                <w:numId w:val="1"/>
              </w:numPr>
              <w:spacing w:before="100" w:beforeAutospacing="1" w:after="100" w:afterAutospacing="1"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Көңүл буруучу аталыш</w:t>
            </w:r>
          </w:p>
          <w:p w:rsidR="00CA00EE" w:rsidRPr="00AA584B" w:rsidRDefault="00CA00EE" w:rsidP="00CA00EE">
            <w:pPr>
              <w:numPr>
                <w:ilvl w:val="0"/>
                <w:numId w:val="1"/>
              </w:numPr>
              <w:spacing w:before="100" w:beforeAutospacing="1" w:after="100" w:afterAutospacing="1"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Киришүү/киришүүчү бөлүк (көйгөйдү белгилөө)</w:t>
            </w:r>
          </w:p>
          <w:p w:rsidR="00CA00EE" w:rsidRPr="00AA584B" w:rsidRDefault="00CA00EE" w:rsidP="00CA00EE">
            <w:pPr>
              <w:numPr>
                <w:ilvl w:val="0"/>
                <w:numId w:val="1"/>
              </w:numPr>
              <w:spacing w:before="100" w:beforeAutospacing="1" w:after="100" w:afterAutospacing="1"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Негизги бөлүк (көйгөйдү чечүү, маселени ачуу)</w:t>
            </w:r>
          </w:p>
          <w:p w:rsidR="00CA00EE" w:rsidRPr="00AA584B" w:rsidRDefault="00CA00EE" w:rsidP="00CA00EE">
            <w:pPr>
              <w:numPr>
                <w:ilvl w:val="0"/>
                <w:numId w:val="1"/>
              </w:numPr>
              <w:spacing w:before="100" w:beforeAutospacing="1" w:after="100" w:afterAutospacing="1"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Корутундулоочу бөлүк (тыянактар, аракетке чакыруу).</w:t>
            </w:r>
          </w:p>
          <w:p w:rsidR="00CA00EE" w:rsidRPr="00AA584B" w:rsidRDefault="00CA00EE" w:rsidP="004A13C8">
            <w:pPr>
              <w:spacing w:before="100" w:beforeAutospacing="1" w:after="100" w:afterAutospacing="1"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i/>
                <w:sz w:val="28"/>
                <w:szCs w:val="28"/>
                <w:lang w:val="ky-KG" w:eastAsia="ru-RU"/>
              </w:rPr>
              <w:t xml:space="preserve">Киришүү жана корутунду – </w:t>
            </w:r>
            <w:r w:rsidRPr="00AA584B">
              <w:rPr>
                <w:rFonts w:ascii="Times New Roman" w:eastAsia="Times New Roman" w:hAnsi="Times New Roman"/>
                <w:sz w:val="28"/>
                <w:szCs w:val="28"/>
                <w:lang w:val="ky-KG" w:eastAsia="ru-RU"/>
              </w:rPr>
              <w:t>кандай болбосун тексттин маанилүү түзүүчүсү. Алардын негизги касиети төмөнкүлөрдө: киришүү окурмандын алдына көйгөйдү коет жана ага сөз боло турган башкы теманы/идеяны билдирет, ал эми корутунду жыйынтык чыгарат жана келечекке багыт алат.</w:t>
            </w:r>
          </w:p>
          <w:p w:rsidR="00CA00EE" w:rsidRPr="00AA584B" w:rsidRDefault="00CA00EE" w:rsidP="004A13C8">
            <w:pPr>
              <w:spacing w:before="100" w:beforeAutospacing="1" w:after="100" w:afterAutospacing="1"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i/>
                <w:sz w:val="28"/>
                <w:szCs w:val="28"/>
                <w:lang w:val="ky-KG" w:eastAsia="ru-RU"/>
              </w:rPr>
              <w:t xml:space="preserve">Тексттин түзүлүшү </w:t>
            </w:r>
            <w:r w:rsidRPr="00AA584B">
              <w:rPr>
                <w:rFonts w:ascii="Times New Roman" w:eastAsia="Times New Roman" w:hAnsi="Times New Roman"/>
                <w:sz w:val="28"/>
                <w:szCs w:val="28"/>
                <w:lang w:val="ky-KG" w:eastAsia="ru-RU"/>
              </w:rPr>
              <w:t>сүйлөмгө-абзацка караганда</w:t>
            </w:r>
            <w:r w:rsidRPr="00AA584B">
              <w:rPr>
                <w:rFonts w:ascii="Times New Roman" w:eastAsia="Times New Roman" w:hAnsi="Times New Roman"/>
                <w:i/>
                <w:sz w:val="28"/>
                <w:szCs w:val="28"/>
                <w:lang w:val="ky-KG" w:eastAsia="ru-RU"/>
              </w:rPr>
              <w:t xml:space="preserve"> </w:t>
            </w:r>
            <w:r w:rsidRPr="00AA584B">
              <w:rPr>
                <w:rFonts w:ascii="Times New Roman" w:eastAsia="Times New Roman" w:hAnsi="Times New Roman"/>
                <w:sz w:val="28"/>
                <w:szCs w:val="28"/>
                <w:lang w:val="ky-KG" w:eastAsia="ru-RU"/>
              </w:rPr>
              <w:t>чоң бөлүктөргө бөлүнөт.</w:t>
            </w:r>
          </w:p>
          <w:p w:rsidR="00CA00EE" w:rsidRPr="00AA584B" w:rsidRDefault="00CA00EE" w:rsidP="004A13C8">
            <w:pPr>
              <w:spacing w:before="100" w:beforeAutospacing="1" w:after="100" w:afterAutospacing="1"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 xml:space="preserve">Ар бир абзац өзүнүн </w:t>
            </w:r>
            <w:r w:rsidRPr="00AA584B">
              <w:rPr>
                <w:rFonts w:ascii="Times New Roman" w:eastAsia="Times New Roman" w:hAnsi="Times New Roman"/>
                <w:i/>
                <w:sz w:val="28"/>
                <w:szCs w:val="28"/>
                <w:lang w:val="ky-KG" w:eastAsia="ru-RU"/>
              </w:rPr>
              <w:t>микротемасына</w:t>
            </w:r>
            <w:r w:rsidRPr="00AA584B">
              <w:rPr>
                <w:rFonts w:ascii="Times New Roman" w:eastAsia="Times New Roman" w:hAnsi="Times New Roman"/>
                <w:sz w:val="28"/>
                <w:szCs w:val="28"/>
                <w:lang w:val="ky-KG" w:eastAsia="ru-RU"/>
              </w:rPr>
              <w:t xml:space="preserve"> ээ жана ал аталган тексттин бөлүгүнүн башталышын байланыштыруучу ролду ойнойт. Бирок бир абзацта бир нече тема кээ бирде гана ачылышы мүмкүн.</w:t>
            </w:r>
          </w:p>
        </w:tc>
      </w:tr>
    </w:tbl>
    <w:p w:rsidR="00CA00EE" w:rsidRPr="00AA584B" w:rsidRDefault="00CA00EE" w:rsidP="00CA00EE">
      <w:pPr>
        <w:spacing w:after="0"/>
        <w:contextualSpacing/>
        <w:rPr>
          <w:rFonts w:ascii="Times New Roman" w:eastAsia="SimSun" w:hAnsi="Times New Roman"/>
          <w:b/>
          <w:sz w:val="28"/>
          <w:szCs w:val="28"/>
          <w:lang w:val="ky-KG" w:eastAsia="zh-CN"/>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ky-KG" w:eastAsia="ru-RU"/>
        </w:rPr>
      </w:pPr>
      <w:r w:rsidRPr="00AA584B">
        <w:rPr>
          <w:rFonts w:ascii="Times New Roman" w:eastAsia="Times New Roman" w:hAnsi="Times New Roman"/>
          <w:b/>
          <w:sz w:val="28"/>
          <w:szCs w:val="28"/>
          <w:lang w:val="ky-KG" w:eastAsia="ru-RU"/>
        </w:rPr>
        <w:t>2.2.2. Тексттин биримдиги деген эмне?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CA00EE" w:rsidRPr="00AA584B" w:rsidTr="004A13C8">
        <w:tc>
          <w:tcPr>
            <w:tcW w:w="10031" w:type="dxa"/>
            <w:shd w:val="clear" w:color="auto" w:fill="auto"/>
          </w:tcPr>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 xml:space="preserve">Тексттин </w:t>
            </w:r>
            <w:r w:rsidRPr="00AA584B">
              <w:rPr>
                <w:rFonts w:ascii="Times New Roman" w:eastAsia="Times New Roman" w:hAnsi="Times New Roman"/>
                <w:i/>
                <w:sz w:val="28"/>
                <w:szCs w:val="28"/>
                <w:lang w:val="ky-KG" w:eastAsia="ru-RU"/>
              </w:rPr>
              <w:t>биримдиги</w:t>
            </w:r>
            <w:r w:rsidRPr="00AA584B">
              <w:rPr>
                <w:rFonts w:ascii="Times New Roman" w:eastAsia="Times New Roman" w:hAnsi="Times New Roman"/>
                <w:sz w:val="28"/>
                <w:szCs w:val="28"/>
                <w:lang w:val="ky-KG" w:eastAsia="ru-RU"/>
              </w:rPr>
              <w:t xml:space="preserve"> абзацтын биримдиги сыяктуу эле башкы идея менен аныкталат жана бүткүл текст аркылуу өтөт. Бул идея тема түрүндө киришүүдө </w:t>
            </w:r>
            <w:r w:rsidRPr="00AA584B">
              <w:rPr>
                <w:rFonts w:ascii="Times New Roman" w:eastAsia="Times New Roman" w:hAnsi="Times New Roman"/>
                <w:i/>
                <w:sz w:val="28"/>
                <w:szCs w:val="28"/>
                <w:lang w:val="ky-KG" w:eastAsia="ru-RU"/>
              </w:rPr>
              <w:t>тезистик сүйлөм</w:t>
            </w:r>
            <w:r w:rsidRPr="00AA584B">
              <w:rPr>
                <w:rFonts w:ascii="Times New Roman" w:eastAsia="Times New Roman" w:hAnsi="Times New Roman"/>
                <w:sz w:val="28"/>
                <w:szCs w:val="28"/>
                <w:lang w:val="ky-KG" w:eastAsia="ru-RU"/>
              </w:rPr>
              <w:t xml:space="preserve"> менен көрсөтүлөт, андан кийин өзүнчө аспектилерге бөлүнөт жана алардын ар бирине бир абзац туура келет.</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i/>
                <w:sz w:val="28"/>
                <w:szCs w:val="28"/>
                <w:lang w:val="ky-KG" w:eastAsia="ru-RU"/>
              </w:rPr>
              <w:t>Абзацтар</w:t>
            </w:r>
            <w:r w:rsidRPr="00AA584B">
              <w:rPr>
                <w:rFonts w:ascii="Times New Roman" w:eastAsia="Times New Roman" w:hAnsi="Times New Roman"/>
                <w:sz w:val="28"/>
                <w:szCs w:val="28"/>
                <w:lang w:val="ky-KG" w:eastAsia="ru-RU"/>
              </w:rPr>
              <w:t xml:space="preserve"> аспекттер логикалык ырааттуулукту түзө тургандай, окурманды корутундуда көрсөтүлгөн негизги тыянакка алып келгендей болуп тартипке келтирет. Ушундан улам текстте биринчиден, өзүнчө бир аспектте негизги идеяны колдобой турган бир да абзац жок экендигин, экинчиден абзацтын ырааттуулугу аспекттерди белгиленген тартипте түзүүчү </w:t>
            </w:r>
            <w:r w:rsidRPr="00AA584B">
              <w:rPr>
                <w:rFonts w:ascii="Times New Roman" w:eastAsia="Times New Roman" w:hAnsi="Times New Roman"/>
                <w:b/>
                <w:sz w:val="28"/>
                <w:szCs w:val="28"/>
                <w:lang w:val="ky-KG" w:eastAsia="ru-RU"/>
              </w:rPr>
              <w:t xml:space="preserve">бирдиктүү логикага баш ийет </w:t>
            </w:r>
            <w:r w:rsidRPr="00AA584B">
              <w:rPr>
                <w:rFonts w:ascii="Times New Roman" w:eastAsia="Times New Roman" w:hAnsi="Times New Roman"/>
                <w:sz w:val="28"/>
                <w:szCs w:val="28"/>
                <w:lang w:val="ky-KG" w:eastAsia="ru-RU"/>
              </w:rPr>
              <w:t xml:space="preserve">жана тиешелүү түрдө ар бир абзац үчүн текстте белгилүү бир орунду талап кылат. </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 xml:space="preserve">Логикалык тартиптин ылайыктуу түрлөрүнүн бири болуп </w:t>
            </w:r>
            <w:r w:rsidRPr="00AA584B">
              <w:rPr>
                <w:rFonts w:ascii="Times New Roman" w:eastAsia="Times New Roman" w:hAnsi="Times New Roman"/>
                <w:i/>
                <w:sz w:val="28"/>
                <w:szCs w:val="28"/>
                <w:u w:val="single"/>
                <w:lang w:val="ky-KG" w:eastAsia="ru-RU"/>
              </w:rPr>
              <w:t>хронологиялык тартип, идеяларды логикалык бөлүү, себеп-натыйжалаш тартип, салыштыруу/</w:t>
            </w:r>
            <w:r w:rsidRPr="00AA584B">
              <w:rPr>
                <w:rFonts w:ascii="Courier New" w:eastAsia="Times New Roman" w:hAnsi="Courier New"/>
                <w:i/>
                <w:sz w:val="20"/>
                <w:szCs w:val="20"/>
                <w:u w:val="single"/>
                <w:lang w:val="x-none" w:eastAsia="ru-RU"/>
              </w:rPr>
              <w:t xml:space="preserve"> </w:t>
            </w:r>
            <w:r w:rsidRPr="00AA584B">
              <w:rPr>
                <w:rFonts w:ascii="Times New Roman" w:eastAsia="Times New Roman" w:hAnsi="Times New Roman"/>
                <w:i/>
                <w:sz w:val="28"/>
                <w:szCs w:val="28"/>
                <w:u w:val="single"/>
                <w:lang w:val="ky-KG" w:eastAsia="ru-RU"/>
              </w:rPr>
              <w:t xml:space="preserve">карама-каршы коюу </w:t>
            </w:r>
            <w:r w:rsidRPr="00AA584B">
              <w:rPr>
                <w:rFonts w:ascii="Times New Roman" w:eastAsia="Times New Roman" w:hAnsi="Times New Roman"/>
                <w:sz w:val="28"/>
                <w:szCs w:val="28"/>
                <w:lang w:val="ky-KG" w:eastAsia="ru-RU"/>
              </w:rPr>
              <w:t>саналат.</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i/>
                <w:sz w:val="28"/>
                <w:szCs w:val="28"/>
                <w:lang w:val="ky-KG" w:eastAsia="ru-RU"/>
              </w:rPr>
              <w:t>Хронологиялык тартип</w:t>
            </w:r>
            <w:r w:rsidRPr="00AA584B">
              <w:rPr>
                <w:rFonts w:ascii="Times New Roman" w:eastAsia="Times New Roman" w:hAnsi="Times New Roman"/>
                <w:sz w:val="28"/>
                <w:szCs w:val="28"/>
                <w:lang w:val="ky-KG" w:eastAsia="ru-RU"/>
              </w:rPr>
              <w:t xml:space="preserve"> – бул убакыт ичинде баяндоонун тартиби, башкача айтканда окуялардын же процесстин фазаларынын ырааттуулугу.</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i/>
                <w:sz w:val="28"/>
                <w:szCs w:val="28"/>
                <w:lang w:val="ky-KG" w:eastAsia="ru-RU"/>
              </w:rPr>
              <w:t xml:space="preserve">Идеяны логикалык бөлүүдө </w:t>
            </w:r>
            <w:r w:rsidRPr="00AA584B">
              <w:rPr>
                <w:rFonts w:ascii="Times New Roman" w:eastAsia="Times New Roman" w:hAnsi="Times New Roman"/>
                <w:sz w:val="28"/>
                <w:szCs w:val="28"/>
                <w:lang w:val="ky-KG" w:eastAsia="ru-RU"/>
              </w:rPr>
              <w:t>тема бөлүктөргө бөлүнөт жана ар бир бөлүк өзүнчө талкууланат.</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i/>
                <w:sz w:val="28"/>
                <w:szCs w:val="28"/>
                <w:lang w:val="ky-KG" w:eastAsia="ru-RU"/>
              </w:rPr>
              <w:t xml:space="preserve">Себеп-натыйжалаш тартипте </w:t>
            </w:r>
            <w:r w:rsidRPr="00AA584B">
              <w:rPr>
                <w:rFonts w:ascii="Times New Roman" w:eastAsia="Times New Roman" w:hAnsi="Times New Roman"/>
                <w:sz w:val="28"/>
                <w:szCs w:val="28"/>
                <w:lang w:val="ky-KG" w:eastAsia="ru-RU"/>
              </w:rPr>
              <w:t>кандайдыр бир аракеттин, окуянын же процесстин себеби же натыйжасы талкууланат. Текстте бир эле учурда себеби да, натыйжасы да талкууланат.</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i/>
                <w:sz w:val="28"/>
                <w:szCs w:val="28"/>
                <w:lang w:val="ky-KG" w:eastAsia="ru-RU"/>
              </w:rPr>
              <w:t xml:space="preserve">Салыштыруу/карама-каршы коюу – </w:t>
            </w:r>
            <w:r w:rsidRPr="00AA584B">
              <w:rPr>
                <w:rFonts w:ascii="Times New Roman" w:eastAsia="Times New Roman" w:hAnsi="Times New Roman"/>
                <w:sz w:val="28"/>
                <w:szCs w:val="28"/>
                <w:lang w:val="ky-KG" w:eastAsia="ru-RU"/>
              </w:rPr>
              <w:t>бул</w:t>
            </w:r>
            <w:r w:rsidRPr="00AA584B">
              <w:rPr>
                <w:rFonts w:ascii="Times New Roman" w:eastAsia="Times New Roman" w:hAnsi="Times New Roman"/>
                <w:i/>
                <w:sz w:val="28"/>
                <w:szCs w:val="28"/>
                <w:lang w:val="ky-KG" w:eastAsia="ru-RU"/>
              </w:rPr>
              <w:t xml:space="preserve"> </w:t>
            </w:r>
            <w:r w:rsidRPr="00AA584B">
              <w:rPr>
                <w:rFonts w:ascii="Times New Roman" w:eastAsia="Times New Roman" w:hAnsi="Times New Roman"/>
                <w:sz w:val="28"/>
                <w:szCs w:val="28"/>
                <w:lang w:val="ky-KG" w:eastAsia="ru-RU"/>
              </w:rPr>
              <w:t>эки же андан ашык көрүнүштүн же предметтин ортосундагы окшоштук жана/же айырмачылыгы талкуулануучу логикалык тартип.</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Тексттин биримдиги логикалык тартип менен гана эмес туура түзүлүш менен аныкталат. Текстти бириктирүүгө мүмкүндүк берүүчү жана окурманга негизги идеяны өткөрүп жибербөөгө жардам берүүчү маанилүү тилдик каражаттар бар. Биринчи кезекте бул өтүү сигналдары (</w:t>
            </w:r>
            <w:r w:rsidRPr="00AA584B">
              <w:rPr>
                <w:rFonts w:ascii="Times New Roman" w:eastAsia="Times New Roman" w:hAnsi="Times New Roman"/>
                <w:i/>
                <w:sz w:val="28"/>
                <w:szCs w:val="28"/>
                <w:lang w:val="ky-KG" w:eastAsia="ru-RU"/>
              </w:rPr>
              <w:t>мындан тышкары, ошентсе да, биринчиден, биринчи иретте, акыры, дагы ... бирок, кантип ж.б. сыяктуу сөздөр</w:t>
            </w:r>
            <w:r w:rsidRPr="00AA584B">
              <w:rPr>
                <w:rFonts w:ascii="Times New Roman" w:eastAsia="Times New Roman" w:hAnsi="Times New Roman"/>
                <w:sz w:val="28"/>
                <w:szCs w:val="28"/>
                <w:lang w:val="ky-KG" w:eastAsia="ru-RU"/>
              </w:rPr>
              <w:t>). Башка жагынан бул негизги сөздөрдүн жана ат атоочтордун кайталанышы.</w:t>
            </w:r>
          </w:p>
        </w:tc>
      </w:tr>
    </w:tbl>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ky-KG" w:eastAsia="ru-RU"/>
        </w:rPr>
      </w:pPr>
      <w:r w:rsidRPr="00AA584B">
        <w:rPr>
          <w:rFonts w:ascii="Times New Roman" w:eastAsia="Times New Roman" w:hAnsi="Times New Roman"/>
          <w:b/>
          <w:sz w:val="28"/>
          <w:szCs w:val="28"/>
          <w:lang w:val="ky-KG" w:eastAsia="ru-RU"/>
        </w:rPr>
        <w:t>2.2.3. Абзац жана башкы сүйлөм деген эмне?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CA00EE" w:rsidRPr="00C90AF9" w:rsidTr="004A13C8">
        <w:tc>
          <w:tcPr>
            <w:tcW w:w="10031" w:type="dxa"/>
            <w:shd w:val="clear" w:color="auto" w:fill="auto"/>
          </w:tcPr>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i/>
                <w:sz w:val="28"/>
                <w:szCs w:val="28"/>
                <w:lang w:val="ky-KG" w:eastAsia="ru-RU"/>
              </w:rPr>
              <w:t xml:space="preserve">Абзац – бул бир негизги ой талкууланган өз ара байланыштуу сүйлөмдөрдүн тобу. </w:t>
            </w:r>
            <w:r w:rsidRPr="00AA584B">
              <w:rPr>
                <w:rFonts w:ascii="Times New Roman" w:eastAsia="Times New Roman" w:hAnsi="Times New Roman"/>
                <w:sz w:val="28"/>
                <w:szCs w:val="28"/>
                <w:lang w:val="ky-KG" w:eastAsia="ru-RU"/>
              </w:rPr>
              <w:t>Абзац</w:t>
            </w:r>
            <w:r w:rsidRPr="00AA584B">
              <w:rPr>
                <w:rFonts w:ascii="Times New Roman" w:eastAsia="Times New Roman" w:hAnsi="Times New Roman"/>
                <w:i/>
                <w:sz w:val="28"/>
                <w:szCs w:val="28"/>
                <w:lang w:val="ky-KG" w:eastAsia="ru-RU"/>
              </w:rPr>
              <w:t xml:space="preserve"> </w:t>
            </w:r>
            <w:r w:rsidRPr="00AA584B">
              <w:rPr>
                <w:rFonts w:ascii="Times New Roman" w:eastAsia="Times New Roman" w:hAnsi="Times New Roman"/>
                <w:sz w:val="28"/>
                <w:szCs w:val="28"/>
                <w:lang w:val="ky-KG" w:eastAsia="ru-RU"/>
              </w:rPr>
              <w:t>бир же он сүйлөмдөн турушу мүмкүн. Сүйлөмдөрдүн саны маанилүү эмес; бирок ойду ачык билдирүү үчүн алар жетиштүү болушу керек.</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 xml:space="preserve">Абзац үч элементтен турган түзүлүшкө ээ: бардык абзацтар </w:t>
            </w:r>
            <w:r w:rsidRPr="00AA584B">
              <w:rPr>
                <w:rFonts w:ascii="Times New Roman" w:eastAsia="Times New Roman" w:hAnsi="Times New Roman"/>
                <w:i/>
                <w:sz w:val="28"/>
                <w:szCs w:val="28"/>
                <w:lang w:val="ky-KG" w:eastAsia="ru-RU"/>
              </w:rPr>
              <w:t>башкы сүйлөмгө</w:t>
            </w:r>
            <w:r w:rsidRPr="00AA584B">
              <w:rPr>
                <w:rFonts w:ascii="Times New Roman" w:eastAsia="Times New Roman" w:hAnsi="Times New Roman"/>
                <w:sz w:val="28"/>
                <w:szCs w:val="28"/>
                <w:lang w:val="ky-KG" w:eastAsia="ru-RU"/>
              </w:rPr>
              <w:t xml:space="preserve"> жана </w:t>
            </w:r>
            <w:r w:rsidRPr="00AA584B">
              <w:rPr>
                <w:rFonts w:ascii="Times New Roman" w:eastAsia="Times New Roman" w:hAnsi="Times New Roman"/>
                <w:i/>
                <w:sz w:val="28"/>
                <w:szCs w:val="28"/>
                <w:lang w:val="ky-KG" w:eastAsia="ru-RU"/>
              </w:rPr>
              <w:t>колдоочу сүйлөмдөргө</w:t>
            </w:r>
            <w:r w:rsidRPr="00AA584B">
              <w:rPr>
                <w:rFonts w:ascii="Times New Roman" w:eastAsia="Times New Roman" w:hAnsi="Times New Roman"/>
                <w:sz w:val="28"/>
                <w:szCs w:val="28"/>
                <w:lang w:val="ky-KG" w:eastAsia="ru-RU"/>
              </w:rPr>
              <w:t xml:space="preserve"> ээ, ал эми кээ бир абзацтар </w:t>
            </w:r>
            <w:r w:rsidRPr="00AA584B">
              <w:rPr>
                <w:rFonts w:ascii="Times New Roman" w:eastAsia="Times New Roman" w:hAnsi="Times New Roman"/>
                <w:i/>
                <w:sz w:val="28"/>
                <w:szCs w:val="28"/>
                <w:lang w:val="ky-KG" w:eastAsia="ru-RU"/>
              </w:rPr>
              <w:t>корутундулоочу сүйлөмгө</w:t>
            </w:r>
            <w:r w:rsidRPr="00AA584B">
              <w:rPr>
                <w:rFonts w:ascii="Times New Roman" w:eastAsia="Times New Roman" w:hAnsi="Times New Roman"/>
                <w:sz w:val="28"/>
                <w:szCs w:val="28"/>
                <w:lang w:val="ky-KG" w:eastAsia="ru-RU"/>
              </w:rPr>
              <w:t xml:space="preserve"> ээ болот.</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i/>
                <w:sz w:val="28"/>
                <w:szCs w:val="28"/>
                <w:lang w:val="ky-KG" w:eastAsia="ru-RU"/>
              </w:rPr>
              <w:t>Башкы сүйлөм</w:t>
            </w:r>
            <w:r w:rsidRPr="00AA584B">
              <w:rPr>
                <w:rFonts w:ascii="Times New Roman" w:eastAsia="Times New Roman" w:hAnsi="Times New Roman"/>
                <w:sz w:val="28"/>
                <w:szCs w:val="28"/>
                <w:lang w:val="ky-KG" w:eastAsia="ru-RU"/>
              </w:rPr>
              <w:t xml:space="preserve"> абзацтын негизги оюн көрсөтөт. Ал абзацтын темасын гана эмес бир абзацта толук каралуучу теманын белгилүү бир апсекти боюнча чек коет. Бул аспектти атоочу башкы сүйлөмдүн бөлүгү </w:t>
            </w:r>
            <w:r w:rsidRPr="00AA584B">
              <w:rPr>
                <w:rFonts w:ascii="Times New Roman" w:eastAsia="Times New Roman" w:hAnsi="Times New Roman"/>
                <w:i/>
                <w:sz w:val="28"/>
                <w:szCs w:val="28"/>
                <w:lang w:val="ky-KG" w:eastAsia="ru-RU"/>
              </w:rPr>
              <w:t>контролдук ой</w:t>
            </w:r>
            <w:r w:rsidRPr="00AA584B">
              <w:rPr>
                <w:rFonts w:ascii="Times New Roman" w:eastAsia="Times New Roman" w:hAnsi="Times New Roman"/>
                <w:sz w:val="28"/>
                <w:szCs w:val="28"/>
                <w:lang w:val="ky-KG" w:eastAsia="ru-RU"/>
              </w:rPr>
              <w:t xml:space="preserve"> деп аталат. Башкы </w:t>
            </w:r>
            <w:r w:rsidRPr="00AA584B">
              <w:rPr>
                <w:rFonts w:ascii="Times New Roman" w:eastAsia="Times New Roman" w:hAnsi="Times New Roman"/>
                <w:sz w:val="28"/>
                <w:szCs w:val="28"/>
                <w:lang w:val="ky-KG" w:eastAsia="ru-RU"/>
              </w:rPr>
              <w:lastRenderedPageBreak/>
              <w:t>сүйлөмдөр абзацта ачылуучу негизги идеяны камтыйт, ошондуктан текстте автордун оюнун ырааттуулугун көрүү үчүн абзацтардын биринчи сүйлөмдөрүн кароо жетиштүү. Текст логикалык түзүлүшкө ээ болгондуктан абзацтардын тартиби ар кандай болушу мүмкүн эмес.</w:t>
            </w:r>
          </w:p>
          <w:p w:rsidR="00CA00EE" w:rsidRPr="00AA584B" w:rsidRDefault="00CA00EE" w:rsidP="004A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8"/>
                <w:szCs w:val="28"/>
                <w:lang w:val="ky-KG" w:eastAsia="ru-RU"/>
              </w:rPr>
            </w:pPr>
            <w:r w:rsidRPr="00AA584B">
              <w:rPr>
                <w:rFonts w:ascii="Times New Roman" w:eastAsia="Times New Roman" w:hAnsi="Times New Roman"/>
                <w:i/>
                <w:sz w:val="28"/>
                <w:szCs w:val="28"/>
                <w:lang w:val="ky-KG" w:eastAsia="ru-RU"/>
              </w:rPr>
              <w:t xml:space="preserve">Колдоочу сүйлөмдөр </w:t>
            </w:r>
            <w:r w:rsidRPr="00AA584B">
              <w:rPr>
                <w:rFonts w:ascii="Times New Roman" w:eastAsia="Times New Roman" w:hAnsi="Times New Roman"/>
                <w:sz w:val="28"/>
                <w:szCs w:val="28"/>
                <w:lang w:val="ky-KG" w:eastAsia="ru-RU"/>
              </w:rPr>
              <w:t xml:space="preserve">теманы өркүндөтөт, башкача айтканда алар кеңири маалыматты сунуштоо менен башкы сүйлөмдү түшүндүрөт же тастыктайт. </w:t>
            </w:r>
            <w:r w:rsidRPr="00AA584B">
              <w:rPr>
                <w:rFonts w:ascii="Times New Roman" w:eastAsia="Times New Roman" w:hAnsi="Times New Roman"/>
                <w:i/>
                <w:sz w:val="28"/>
                <w:szCs w:val="28"/>
                <w:lang w:val="ky-KG" w:eastAsia="ru-RU"/>
              </w:rPr>
              <w:t>Корутундулоочу сүйлөмдөр</w:t>
            </w:r>
            <w:r w:rsidRPr="00AA584B">
              <w:rPr>
                <w:rFonts w:ascii="Times New Roman" w:eastAsia="Times New Roman" w:hAnsi="Times New Roman"/>
                <w:sz w:val="28"/>
                <w:szCs w:val="28"/>
                <w:lang w:val="ky-KG" w:eastAsia="ru-RU"/>
              </w:rPr>
              <w:t xml:space="preserve"> абзацтын аягын көрсөтөт жана окурманга эстеп калуу үчүн маанилүү учурларды калтырат.</w:t>
            </w:r>
          </w:p>
        </w:tc>
      </w:tr>
    </w:tbl>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ky-KG" w:eastAsia="ru-RU"/>
        </w:rPr>
      </w:pPr>
      <w:r w:rsidRPr="00AA584B">
        <w:rPr>
          <w:rFonts w:ascii="Times New Roman" w:eastAsia="Times New Roman" w:hAnsi="Times New Roman"/>
          <w:b/>
          <w:sz w:val="28"/>
          <w:szCs w:val="28"/>
          <w:lang w:val="ky-KG" w:eastAsia="ru-RU"/>
        </w:rPr>
        <w:t>2.3. ЭССЕ ЖАЗУУ КӨНДҮМДӨРҮН КАЛЫПТАНДЫРУУГА КӨМӨК КӨРСӨТҮҮЧҮ ТАПШЫРМАЛАР</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ky-KG" w:eastAsia="ru-RU"/>
        </w:rPr>
      </w:pPr>
      <w:r w:rsidRPr="00AA584B">
        <w:rPr>
          <w:rFonts w:ascii="Times New Roman" w:eastAsia="Times New Roman" w:hAnsi="Times New Roman"/>
          <w:b/>
          <w:sz w:val="28"/>
          <w:szCs w:val="28"/>
          <w:lang w:val="ky-KG" w:eastAsia="ru-RU"/>
        </w:rPr>
        <w:t>2.3.1. Эссенин түзүлүшүн жана мазмунун калыптандырууну камсыз кылуучу тапшырмалардын түрү.</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ab/>
        <w:t>Эссе жазуунун алдында окуучуларды машыктыруу үчүн ар түрдүү көнүгүүлөрдү колдонуу зарыл. Ар бир көнүгүүнүн түрү үчүн адабий материал мугалим тарабынан топтолуп түзүлөт жана /же материалды топтоп түзүү тапшырма иретинде окуучулардын өзүнө берилет.</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ky-KG" w:eastAsia="ru-RU"/>
        </w:rPr>
      </w:pPr>
      <w:r w:rsidRPr="00AA584B">
        <w:rPr>
          <w:rFonts w:ascii="Times New Roman" w:eastAsia="Times New Roman" w:hAnsi="Times New Roman"/>
          <w:sz w:val="28"/>
          <w:szCs w:val="28"/>
          <w:lang w:val="ky-KG" w:eastAsia="ru-RU"/>
        </w:rPr>
        <w:tab/>
      </w:r>
      <w:r w:rsidRPr="00AA584B">
        <w:rPr>
          <w:rFonts w:ascii="Times New Roman" w:eastAsia="Times New Roman" w:hAnsi="Times New Roman"/>
          <w:b/>
          <w:sz w:val="28"/>
          <w:szCs w:val="28"/>
          <w:lang w:val="ky-KG" w:eastAsia="ru-RU"/>
        </w:rPr>
        <w:t>Киришүү – тапшырмада көрсөтүлгөн көйгөйдү башкача кылып өзгөртүп сүйлөө:</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ырастоо / тапшырма / теманы аны сөзмө сөз кайталабастан башкача кылып өзгөртүп сүйлөө;</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берилген сүйлөмдөрдүн тизмесинин ичинен силер эссени баштай турган сүйлөмдү тандагыла;</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аталган сөздөрдү / сөз айкаштарын синонимдер менен алмаштыргыла.</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
          <w:sz w:val="28"/>
          <w:szCs w:val="28"/>
          <w:lang w:val="ky-KG" w:eastAsia="ru-RU"/>
        </w:rPr>
      </w:pPr>
      <w:r w:rsidRPr="00AA584B">
        <w:rPr>
          <w:rFonts w:ascii="Times New Roman" w:eastAsia="Times New Roman" w:hAnsi="Times New Roman"/>
          <w:b/>
          <w:sz w:val="28"/>
          <w:szCs w:val="28"/>
          <w:lang w:val="ky-KG" w:eastAsia="ru-RU"/>
        </w:rPr>
        <w:t>Далилдөө / каршы далилдөө үчүн тапшырмалар:</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аталган ырастоону жана айтылган сөздү окугула. Айтылган сөздөрдүн ичинен ырастоого кайсынысы “Макул”, ал эми кайсылар “Каршы” экенин аныктагыла.</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берилген ырастоолор / тапшырмалар / тема менен макул болгула / макул болбогула, далилдерди түзгүлө жана өз оюңарды айткыла;</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аталган сөздөрдү жана сөз айкаштарын колдонуу менен берилген ырастоого “Макул” же “Каршы” далилиңерди түзгүлө.</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ky-KG" w:eastAsia="ru-RU"/>
        </w:rPr>
      </w:pPr>
      <w:r w:rsidRPr="00AA584B">
        <w:rPr>
          <w:rFonts w:ascii="Times New Roman" w:eastAsia="Times New Roman" w:hAnsi="Times New Roman"/>
          <w:b/>
          <w:sz w:val="28"/>
          <w:szCs w:val="28"/>
          <w:lang w:val="ky-KG" w:eastAsia="ru-RU"/>
        </w:rPr>
        <w:t>Логикалык негиздөө үчүн тапшырмалар жана тексттин байланышын камсыздоочу тилдик каражаттарды тандоо:</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ky-KG" w:eastAsia="ru-RU"/>
        </w:rPr>
      </w:pPr>
    </w:p>
    <w:p w:rsidR="00CA00EE" w:rsidRPr="00AA584B" w:rsidRDefault="00CA00EE" w:rsidP="00CA00EE">
      <w:pPr>
        <w:numPr>
          <w:ilvl w:val="0"/>
          <w:numId w:val="1"/>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абзацтарды логикалык негизде ырааттуулук менен орду-ордуна коюу;</w:t>
      </w:r>
    </w:p>
    <w:p w:rsidR="00CA00EE" w:rsidRPr="00AA584B" w:rsidRDefault="00CA00EE" w:rsidP="00CA00EE">
      <w:pPr>
        <w:numPr>
          <w:ilvl w:val="0"/>
          <w:numId w:val="1"/>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белгилөө үчүн колдонууга мүмкүн болгон берилген тилдик каражаттардын ичинен тандагыла: себептер жана натыйжа; жаңы маалыматты киргизүү; убактылуу мамиле</w:t>
      </w:r>
      <w:r w:rsidR="0076252D">
        <w:rPr>
          <w:rFonts w:ascii="Times New Roman" w:eastAsia="Times New Roman" w:hAnsi="Times New Roman"/>
          <w:sz w:val="28"/>
          <w:szCs w:val="28"/>
          <w:lang w:val="ky-KG" w:eastAsia="ru-RU"/>
        </w:rPr>
        <w:t>ле</w:t>
      </w:r>
      <w:r w:rsidRPr="00AA584B">
        <w:rPr>
          <w:rFonts w:ascii="Times New Roman" w:eastAsia="Times New Roman" w:hAnsi="Times New Roman"/>
          <w:sz w:val="28"/>
          <w:szCs w:val="28"/>
          <w:lang w:val="ky-KG" w:eastAsia="ru-RU"/>
        </w:rPr>
        <w:t>штирүү жана жазуунун тартиби; салыштыруу жана карама-каршы коюу; толуктоо же тактоо; буга чейин айтылган сөздөргө карата шилтемелер, айтылганды иллюстрациялоо; жалпылоо, тыянактар ж.б.;</w:t>
      </w:r>
    </w:p>
    <w:p w:rsidR="00CA00EE" w:rsidRPr="00AA584B" w:rsidRDefault="00CA00EE" w:rsidP="00CA00EE">
      <w:pPr>
        <w:numPr>
          <w:ilvl w:val="0"/>
          <w:numId w:val="1"/>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lastRenderedPageBreak/>
        <w:t>бир нече сүйлөмдү бир кылып бириктиргиле.</w:t>
      </w:r>
    </w:p>
    <w:p w:rsidR="00CA00EE" w:rsidRPr="00AA584B" w:rsidRDefault="00CA00EE" w:rsidP="00CA00E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ky-KG" w:eastAsia="ru-RU"/>
        </w:rPr>
      </w:pPr>
      <w:r w:rsidRPr="00AA584B">
        <w:rPr>
          <w:rFonts w:ascii="Times New Roman" w:eastAsia="Times New Roman" w:hAnsi="Times New Roman"/>
          <w:b/>
          <w:sz w:val="28"/>
          <w:szCs w:val="28"/>
          <w:lang w:val="ky-KG" w:eastAsia="ru-RU"/>
        </w:rPr>
        <w:t>Жалпылоо жана корутундулоо үчүн тапшырмалар:</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ырастоону окугула. Болгон варианттардан ага тыянакты тандагыла.</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аталган ырастоону түшүндүргүлө;</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берилген абзацтын негизинде тыянак чыгаргыла.</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ab/>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ab/>
        <w:t>Жазуу түрүндөгү сүйлөө, сүйлөй билүүнүн татаал түрү болуп эсептелет. Эссе жазууга үйрөтүү менен төмөнкү ыктарды өнүктүрүүгө көңүл буруу зарыл: фактылардын жеке чечмеленишин берүү, өз оюн, идеяларды билдирүү, өз оюн иллюстрациялоо, далилдөө. Ошондой эле окуучуларда эссенин түзүлүшүн сактоо зарылдыгы жөнүндө түшүнүктүн болуусу зарыл жана өз оюн билдирүү үчүн ар түрдүү тилдик каражаттарды колдонуу.</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 xml:space="preserve">Ушуга байланыштуу сабак учурунда окуучулар менен бирге </w:t>
      </w:r>
      <w:r w:rsidRPr="00AA584B">
        <w:rPr>
          <w:rFonts w:ascii="Times New Roman" w:eastAsia="Times New Roman" w:hAnsi="Times New Roman"/>
          <w:b/>
          <w:sz w:val="28"/>
          <w:szCs w:val="28"/>
          <w:lang w:val="ky-KG" w:eastAsia="ru-RU"/>
        </w:rPr>
        <w:t>текстти бирдиктүү түзүлүштөгү бүтүн кылып түзүүнүн негизги ыкмаларын</w:t>
      </w:r>
      <w:r w:rsidRPr="00AA584B">
        <w:rPr>
          <w:rFonts w:ascii="Times New Roman" w:eastAsia="Times New Roman" w:hAnsi="Times New Roman"/>
          <w:sz w:val="28"/>
          <w:szCs w:val="28"/>
          <w:lang w:val="ky-KG" w:eastAsia="ru-RU"/>
        </w:rPr>
        <w:t xml:space="preserve"> кароо зарыл.</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ky-KG" w:eastAsia="ru-RU"/>
        </w:rPr>
      </w:pPr>
      <w:r w:rsidRPr="00AA584B">
        <w:rPr>
          <w:rFonts w:ascii="Times New Roman" w:eastAsia="Times New Roman" w:hAnsi="Times New Roman"/>
          <w:b/>
          <w:sz w:val="28"/>
          <w:szCs w:val="28"/>
          <w:lang w:val="ky-KG" w:eastAsia="ru-RU"/>
        </w:rPr>
        <w:lastRenderedPageBreak/>
        <w:t>2.3.2. Текстти бирдиктүү түзүлүштөгү бүтүн кылып түзүү көндүмүн калыптандыруучу тапшырмалардын түрү.</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Окуучулардын тексттин түзүлүшү жана тексттеги байланыштын мүнөздөмөсү менен тааныштыруу. Иш жеке да, ошондой эле топтордо да аткарылышы мүмкүн.</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Тексттин түзүмү жана байланыштын түрлөрү менен таанышкыла, эссе жазууда жетекчилик кылуу үчүн негизги эрежелерди түзгүлө.</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Тексттеги киришүү жана корутундуну тапкыла, аларды К тамгалары менен белгилегиле жана аларды тексттин аталган бөлүмдөрүнүн алдына койгула. Калган абзацтарды башкы (биринчи) сүйлөмдөрдүн негизинде тартипке келтиргиле жана аларга ар бир абзацтын алдына номер койгула.</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 xml:space="preserve">Автор кандай логикалык тартипти колдонууда? Текстте кайталануучу негизги сөздөрдү белгилегиле жана тексттин башкы идеясын түзгүлө (Аталган тапшырма бир эле учурда тексттин түзүлүшүн түзүүчү бир нече маанилүү түшүнүктөргө тиешелүү: </w:t>
      </w:r>
      <w:r w:rsidRPr="00AA584B">
        <w:rPr>
          <w:rFonts w:ascii="Times New Roman" w:eastAsia="Times New Roman" w:hAnsi="Times New Roman"/>
          <w:i/>
          <w:sz w:val="28"/>
          <w:szCs w:val="28"/>
          <w:lang w:val="ky-KG" w:eastAsia="ru-RU"/>
        </w:rPr>
        <w:t>киришүү</w:t>
      </w:r>
      <w:r w:rsidRPr="00AA584B">
        <w:rPr>
          <w:rFonts w:ascii="Times New Roman" w:eastAsia="Times New Roman" w:hAnsi="Times New Roman"/>
          <w:sz w:val="28"/>
          <w:szCs w:val="28"/>
          <w:lang w:val="ky-KG" w:eastAsia="ru-RU"/>
        </w:rPr>
        <w:t xml:space="preserve">, </w:t>
      </w:r>
      <w:r w:rsidRPr="00AA584B">
        <w:rPr>
          <w:rFonts w:ascii="Times New Roman" w:eastAsia="Times New Roman" w:hAnsi="Times New Roman"/>
          <w:i/>
          <w:sz w:val="28"/>
          <w:szCs w:val="28"/>
          <w:lang w:val="ky-KG" w:eastAsia="ru-RU"/>
        </w:rPr>
        <w:t>корутунду</w:t>
      </w:r>
      <w:r w:rsidRPr="00AA584B">
        <w:rPr>
          <w:rFonts w:ascii="Times New Roman" w:eastAsia="Times New Roman" w:hAnsi="Times New Roman"/>
          <w:sz w:val="28"/>
          <w:szCs w:val="28"/>
          <w:lang w:val="ky-KG" w:eastAsia="ru-RU"/>
        </w:rPr>
        <w:t xml:space="preserve">, </w:t>
      </w:r>
      <w:r w:rsidRPr="00AA584B">
        <w:rPr>
          <w:rFonts w:ascii="Times New Roman" w:eastAsia="Times New Roman" w:hAnsi="Times New Roman"/>
          <w:i/>
          <w:sz w:val="28"/>
          <w:szCs w:val="28"/>
          <w:lang w:val="ky-KG" w:eastAsia="ru-RU"/>
        </w:rPr>
        <w:t>абзац</w:t>
      </w:r>
      <w:r w:rsidRPr="00AA584B">
        <w:rPr>
          <w:rFonts w:ascii="Times New Roman" w:eastAsia="Times New Roman" w:hAnsi="Times New Roman"/>
          <w:sz w:val="28"/>
          <w:szCs w:val="28"/>
          <w:lang w:val="ky-KG" w:eastAsia="ru-RU"/>
        </w:rPr>
        <w:t xml:space="preserve"> жана </w:t>
      </w:r>
      <w:r w:rsidRPr="00AA584B">
        <w:rPr>
          <w:rFonts w:ascii="Times New Roman" w:eastAsia="Times New Roman" w:hAnsi="Times New Roman"/>
          <w:i/>
          <w:sz w:val="28"/>
          <w:szCs w:val="28"/>
          <w:lang w:val="ky-KG" w:eastAsia="ru-RU"/>
        </w:rPr>
        <w:t>баш сүйлөм</w:t>
      </w:r>
      <w:r w:rsidRPr="00AA584B">
        <w:rPr>
          <w:rFonts w:ascii="Times New Roman" w:eastAsia="Times New Roman" w:hAnsi="Times New Roman"/>
          <w:sz w:val="28"/>
          <w:szCs w:val="28"/>
          <w:lang w:val="ky-KG" w:eastAsia="ru-RU"/>
        </w:rPr>
        <w:t xml:space="preserve">. Мындан тышкары, тексттин </w:t>
      </w:r>
      <w:r w:rsidRPr="00AA584B">
        <w:rPr>
          <w:rFonts w:ascii="Times New Roman" w:eastAsia="Times New Roman" w:hAnsi="Times New Roman"/>
          <w:i/>
          <w:sz w:val="28"/>
          <w:szCs w:val="28"/>
          <w:lang w:val="ky-KG" w:eastAsia="ru-RU"/>
        </w:rPr>
        <w:t>логикалык тартиби</w:t>
      </w:r>
      <w:r w:rsidRPr="00AA584B">
        <w:rPr>
          <w:rFonts w:ascii="Times New Roman" w:eastAsia="Times New Roman" w:hAnsi="Times New Roman"/>
          <w:sz w:val="28"/>
          <w:szCs w:val="28"/>
          <w:lang w:val="ky-KG" w:eastAsia="ru-RU"/>
        </w:rPr>
        <w:t xml:space="preserve"> жана негизги идеяны белгилөө козголот).</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 xml:space="preserve">Силердин алдыңарда бир катар сүйлөмдөр турат. Алардан башкы деп эсептеле турганын аныктагыла. Башкы сүйлөмдөрдө </w:t>
      </w:r>
      <w:r w:rsidRPr="00AA584B">
        <w:rPr>
          <w:rFonts w:ascii="Times New Roman" w:eastAsia="Times New Roman" w:hAnsi="Times New Roman"/>
          <w:i/>
          <w:sz w:val="28"/>
          <w:szCs w:val="28"/>
          <w:lang w:val="ky-KG" w:eastAsia="ru-RU"/>
        </w:rPr>
        <w:t>теманы жана контролдук ойду</w:t>
      </w:r>
      <w:r w:rsidRPr="00AA584B">
        <w:rPr>
          <w:rFonts w:ascii="Times New Roman" w:eastAsia="Times New Roman" w:hAnsi="Times New Roman"/>
          <w:sz w:val="28"/>
          <w:szCs w:val="28"/>
          <w:lang w:val="ky-KG" w:eastAsia="ru-RU"/>
        </w:rPr>
        <w:t xml:space="preserve"> белгилегиле.</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Башкы сүйлөмдөр менен тексттин логикасын калыбына келтирсе болот. Текстти толугу менен окубастан башкы сүйлөмдөрдү туура логикалык тартипте жайгаштыргыла.</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Тексттеги абзацтын биринчи сүйлөмдөрүн окугула (б.а. башкыдан бөлүнүп алынгандан кийинки экинчилер) жана башкы сүйлөмдөрдөн алардын негизги айырмачылыгын аныктагыла.</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Башкы сүйлөмдөрдүн астын сызуу менен текстти абзацтарга бөлгүлө. Башкы сүйлөмдөрдөгү теманы жана контролдук ойду белгилегиле. Ар бир абзацтын негизги оюн белгилегиле. Автор кандай логикалык тартипти колдонууда? Тексттин түзүлүшү канчалык туура?</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Киришүүнү көңүл коюп, кайрадан окугула. Киришүүдөгү көйгөй менен тааныштыруучу тексттин бөлүгүнүн астын толкундуу сызык менен сызгыла жана түз сызык менен – тезистик ырастоону сызгыла. Корутундудагы негизги тыянактын астын сызгыла. Киришүү жана корутунду тексттин идеясы менен кандай байланышта экенин талдагыла.</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8"/>
          <w:szCs w:val="28"/>
          <w:lang w:val="ky-KG" w:eastAsia="ru-RU"/>
        </w:rPr>
      </w:pPr>
    </w:p>
    <w:p w:rsidR="00CA00EE" w:rsidRPr="00AA584B" w:rsidRDefault="00FF5DD1"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Pr>
          <w:rFonts w:ascii="Times New Roman" w:eastAsia="Times New Roman" w:hAnsi="Times New Roman"/>
          <w:sz w:val="28"/>
          <w:szCs w:val="28"/>
          <w:lang w:val="ky-KG" w:eastAsia="ru-RU"/>
        </w:rPr>
        <w:t>Текстк</w:t>
      </w:r>
      <w:r w:rsidR="00CA00EE" w:rsidRPr="00AA584B">
        <w:rPr>
          <w:rFonts w:ascii="Times New Roman" w:eastAsia="Times New Roman" w:hAnsi="Times New Roman"/>
          <w:sz w:val="28"/>
          <w:szCs w:val="28"/>
          <w:lang w:val="ky-KG" w:eastAsia="ru-RU"/>
        </w:rPr>
        <w:t>е карата жетишпеген киришүү жана корутундуну жазгыла.</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 xml:space="preserve">Эссени окугула (бул кесипкөй автор тарабанын же буга чейин окуучулардын бири жазган текст болушу мүмкүн). Көнүгүүлөрдү аткаргыла: Бул эсседеги </w:t>
      </w:r>
      <w:r w:rsidRPr="00AA584B">
        <w:rPr>
          <w:rFonts w:ascii="Times New Roman" w:eastAsia="Times New Roman" w:hAnsi="Times New Roman"/>
          <w:sz w:val="28"/>
          <w:szCs w:val="28"/>
          <w:lang w:val="ky-KG" w:eastAsia="ru-RU"/>
        </w:rPr>
        <w:lastRenderedPageBreak/>
        <w:t>салыштырылуучу объекттерди атагыла. Автор колдонуучу салыштыруу ыкмасын аныктагыла. Бул эссенин көйгөйлүү бөлүгүн жазгыла. Тексттеги ырастоонун астын сызгыла. Бул ырастоо корутундуда кайталанып жатабы? Эгерде кайталанса, анда корутундуда да астын сызгыла.</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Көбүнчө эссе-баян хронологиялык принцип боюнча түзүлөт. Биринчи болгон окуя киришүүдө сүрөттөлөт, андан кийинки окуялар негизги бөлүктө чагылдырылат жана окуя толугу менен корутундуда аяктайт. Окурман силердин текстти жеңилирээк түшүнүү үчүн атайын тексттик байланыштыруу каражаттарын колдонуу керек. Сөздөрдүн жана билдирүүлөрдүн тизмесин толуктоого аракет кылып көргүлө:</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835"/>
        <w:gridCol w:w="2835"/>
      </w:tblGrid>
      <w:tr w:rsidR="00CA00EE" w:rsidRPr="00AA584B" w:rsidTr="00F931CD">
        <w:tc>
          <w:tcPr>
            <w:tcW w:w="3515" w:type="dxa"/>
            <w:shd w:val="clear" w:color="auto" w:fill="auto"/>
            <w:vAlign w:val="bottom"/>
          </w:tcPr>
          <w:p w:rsidR="00CA00EE" w:rsidRPr="00AA584B" w:rsidRDefault="00CA00EE" w:rsidP="004A13C8">
            <w:pPr>
              <w:spacing w:after="0" w:line="240" w:lineRule="auto"/>
              <w:rPr>
                <w:rFonts w:ascii="Times New Roman" w:eastAsia="Times New Roman" w:hAnsi="Times New Roman"/>
                <w:b/>
                <w:sz w:val="28"/>
                <w:szCs w:val="28"/>
                <w:lang w:eastAsia="ru-RU"/>
              </w:rPr>
            </w:pPr>
            <w:r w:rsidRPr="00AA584B">
              <w:rPr>
                <w:rFonts w:ascii="Times New Roman" w:eastAsia="Times New Roman" w:hAnsi="Times New Roman"/>
                <w:b/>
                <w:bCs/>
                <w:sz w:val="28"/>
                <w:szCs w:val="28"/>
                <w:lang w:val="ky-KG" w:eastAsia="ru-RU"/>
              </w:rPr>
              <w:t>Х</w:t>
            </w:r>
            <w:proofErr w:type="spellStart"/>
            <w:r w:rsidRPr="00AA584B">
              <w:rPr>
                <w:rFonts w:ascii="Times New Roman" w:eastAsia="Times New Roman" w:hAnsi="Times New Roman"/>
                <w:b/>
                <w:bCs/>
                <w:sz w:val="28"/>
                <w:szCs w:val="28"/>
                <w:lang w:eastAsia="ru-RU"/>
              </w:rPr>
              <w:t>ронологиялык</w:t>
            </w:r>
            <w:proofErr w:type="spellEnd"/>
            <w:r w:rsidRPr="00AA584B">
              <w:rPr>
                <w:rFonts w:ascii="Times New Roman" w:eastAsia="Times New Roman" w:hAnsi="Times New Roman"/>
                <w:b/>
                <w:bCs/>
                <w:sz w:val="28"/>
                <w:szCs w:val="28"/>
                <w:lang w:eastAsia="ru-RU"/>
              </w:rPr>
              <w:t xml:space="preserve"> </w:t>
            </w:r>
            <w:proofErr w:type="spellStart"/>
            <w:r w:rsidRPr="00AA584B">
              <w:rPr>
                <w:rFonts w:ascii="Times New Roman" w:eastAsia="Times New Roman" w:hAnsi="Times New Roman"/>
                <w:b/>
                <w:bCs/>
                <w:sz w:val="28"/>
                <w:szCs w:val="28"/>
                <w:lang w:eastAsia="ru-RU"/>
              </w:rPr>
              <w:t>тартиптин</w:t>
            </w:r>
            <w:proofErr w:type="spellEnd"/>
            <w:r w:rsidRPr="00AA584B">
              <w:rPr>
                <w:rFonts w:ascii="Times New Roman" w:eastAsia="Times New Roman" w:hAnsi="Times New Roman"/>
                <w:b/>
                <w:bCs/>
                <w:sz w:val="28"/>
                <w:szCs w:val="28"/>
                <w:lang w:eastAsia="ru-RU"/>
              </w:rPr>
              <w:t xml:space="preserve"> </w:t>
            </w:r>
            <w:proofErr w:type="spellStart"/>
            <w:r w:rsidRPr="00AA584B">
              <w:rPr>
                <w:rFonts w:ascii="Times New Roman" w:eastAsia="Times New Roman" w:hAnsi="Times New Roman"/>
                <w:b/>
                <w:bCs/>
                <w:sz w:val="28"/>
                <w:szCs w:val="28"/>
                <w:lang w:eastAsia="ru-RU"/>
              </w:rPr>
              <w:t>көрсөткүчтөрү</w:t>
            </w:r>
            <w:proofErr w:type="spellEnd"/>
          </w:p>
        </w:tc>
        <w:tc>
          <w:tcPr>
            <w:tcW w:w="2835" w:type="dxa"/>
            <w:shd w:val="clear" w:color="auto" w:fill="auto"/>
            <w:vAlign w:val="center"/>
          </w:tcPr>
          <w:p w:rsidR="00CA00EE" w:rsidRPr="00AA584B" w:rsidRDefault="00CA00EE" w:rsidP="004A13C8">
            <w:pPr>
              <w:spacing w:after="0" w:line="240" w:lineRule="auto"/>
              <w:rPr>
                <w:rFonts w:ascii="Times New Roman" w:eastAsia="Times New Roman" w:hAnsi="Times New Roman"/>
                <w:b/>
                <w:sz w:val="28"/>
                <w:szCs w:val="28"/>
                <w:lang w:val="ky-KG" w:eastAsia="ru-RU"/>
              </w:rPr>
            </w:pPr>
            <w:r w:rsidRPr="00AA584B">
              <w:rPr>
                <w:rFonts w:ascii="Times New Roman" w:eastAsia="Times New Roman" w:hAnsi="Times New Roman"/>
                <w:b/>
                <w:bCs/>
                <w:sz w:val="28"/>
                <w:szCs w:val="28"/>
                <w:lang w:val="ky-KG" w:eastAsia="ru-RU"/>
              </w:rPr>
              <w:t>Маалыматты кошуу</w:t>
            </w:r>
          </w:p>
        </w:tc>
        <w:tc>
          <w:tcPr>
            <w:tcW w:w="2835" w:type="dxa"/>
            <w:shd w:val="clear" w:color="auto" w:fill="auto"/>
            <w:vAlign w:val="bottom"/>
          </w:tcPr>
          <w:p w:rsidR="00CA00EE" w:rsidRPr="00AA584B" w:rsidRDefault="00CA00EE" w:rsidP="004A13C8">
            <w:pPr>
              <w:spacing w:after="0" w:line="240" w:lineRule="auto"/>
              <w:rPr>
                <w:rFonts w:ascii="Times New Roman" w:eastAsia="Times New Roman" w:hAnsi="Times New Roman"/>
                <w:b/>
                <w:sz w:val="28"/>
                <w:szCs w:val="28"/>
                <w:lang w:val="ky-KG" w:eastAsia="ru-RU"/>
              </w:rPr>
            </w:pPr>
            <w:r w:rsidRPr="00AA584B">
              <w:rPr>
                <w:rFonts w:ascii="Times New Roman" w:eastAsia="Times New Roman" w:hAnsi="Times New Roman"/>
                <w:b/>
                <w:bCs/>
                <w:sz w:val="28"/>
                <w:szCs w:val="28"/>
                <w:lang w:val="ky-KG" w:eastAsia="ru-RU"/>
              </w:rPr>
              <w:t xml:space="preserve">Мурунку менен кийинки маалыматтын байланышы </w:t>
            </w:r>
          </w:p>
        </w:tc>
      </w:tr>
      <w:tr w:rsidR="00CA00EE" w:rsidRPr="00AA584B" w:rsidTr="00F931CD">
        <w:tc>
          <w:tcPr>
            <w:tcW w:w="3515" w:type="dxa"/>
            <w:shd w:val="clear" w:color="auto" w:fill="auto"/>
            <w:vAlign w:val="bottom"/>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Биринчиден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экинчиден</w:t>
            </w:r>
            <w:proofErr w:type="spellEnd"/>
            <w:r w:rsidRPr="00AA584B">
              <w:rPr>
                <w:rFonts w:ascii="Times New Roman" w:hAnsi="Times New Roman"/>
                <w:sz w:val="28"/>
                <w:szCs w:val="28"/>
                <w:lang w:eastAsia="ru-RU" w:bidi="ru-RU"/>
              </w:rPr>
              <w:t>...</w:t>
            </w:r>
          </w:p>
        </w:tc>
        <w:tc>
          <w:tcPr>
            <w:tcW w:w="2835" w:type="dxa"/>
            <w:shd w:val="clear" w:color="auto" w:fill="auto"/>
            <w:vAlign w:val="center"/>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Ошондой</w:t>
            </w:r>
            <w:proofErr w:type="spellEnd"/>
            <w:r w:rsidRPr="00AA584B">
              <w:rPr>
                <w:rFonts w:ascii="Times New Roman" w:hAnsi="Times New Roman"/>
                <w:sz w:val="28"/>
                <w:szCs w:val="28"/>
                <w:lang w:eastAsia="ru-RU" w:bidi="ru-RU"/>
              </w:rPr>
              <w:t xml:space="preserve"> эле</w:t>
            </w:r>
          </w:p>
        </w:tc>
        <w:tc>
          <w:tcPr>
            <w:tcW w:w="2835" w:type="dxa"/>
            <w:shd w:val="clear" w:color="auto" w:fill="auto"/>
            <w:vAlign w:val="center"/>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Ушул</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сыяктуу</w:t>
            </w:r>
            <w:proofErr w:type="spellEnd"/>
          </w:p>
        </w:tc>
      </w:tr>
      <w:tr w:rsidR="00CA00EE" w:rsidRPr="00AA584B" w:rsidTr="00F931CD">
        <w:tc>
          <w:tcPr>
            <w:tcW w:w="3515" w:type="dxa"/>
            <w:shd w:val="clear" w:color="auto" w:fill="auto"/>
            <w:vAlign w:val="bottom"/>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Андан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кийин</w:t>
            </w:r>
            <w:proofErr w:type="spellEnd"/>
          </w:p>
        </w:tc>
        <w:tc>
          <w:tcPr>
            <w:tcW w:w="2835" w:type="dxa"/>
            <w:shd w:val="clear" w:color="auto" w:fill="auto"/>
            <w:vAlign w:val="bottom"/>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Ошол</w:t>
            </w:r>
            <w:proofErr w:type="spellEnd"/>
            <w:r w:rsidRPr="00AA584B">
              <w:rPr>
                <w:rFonts w:ascii="Times New Roman" w:hAnsi="Times New Roman"/>
                <w:sz w:val="28"/>
                <w:szCs w:val="28"/>
                <w:lang w:eastAsia="ru-RU" w:bidi="ru-RU"/>
              </w:rPr>
              <w:t xml:space="preserve"> эле </w:t>
            </w:r>
            <w:proofErr w:type="spellStart"/>
            <w:r w:rsidRPr="00AA584B">
              <w:rPr>
                <w:rFonts w:ascii="Times New Roman" w:hAnsi="Times New Roman"/>
                <w:sz w:val="28"/>
                <w:szCs w:val="28"/>
                <w:lang w:eastAsia="ru-RU" w:bidi="ru-RU"/>
              </w:rPr>
              <w:t>учурда</w:t>
            </w:r>
            <w:proofErr w:type="spellEnd"/>
          </w:p>
        </w:tc>
        <w:tc>
          <w:tcPr>
            <w:tcW w:w="2835" w:type="dxa"/>
            <w:shd w:val="clear" w:color="auto" w:fill="auto"/>
            <w:vAlign w:val="bottom"/>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Ылайык</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жараша</w:t>
            </w:r>
            <w:proofErr w:type="spellEnd"/>
            <w:r w:rsidRPr="00AA584B">
              <w:rPr>
                <w:rFonts w:ascii="Times New Roman" w:hAnsi="Times New Roman"/>
                <w:sz w:val="28"/>
                <w:szCs w:val="28"/>
                <w:lang w:eastAsia="ru-RU" w:bidi="ru-RU"/>
              </w:rPr>
              <w:t>, карата</w:t>
            </w:r>
          </w:p>
        </w:tc>
      </w:tr>
      <w:tr w:rsidR="00CA00EE" w:rsidRPr="00AA584B" w:rsidTr="00F931CD">
        <w:tc>
          <w:tcPr>
            <w:tcW w:w="3515" w:type="dxa"/>
            <w:shd w:val="clear" w:color="auto" w:fill="auto"/>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Кийинчерээк</w:t>
            </w:r>
            <w:proofErr w:type="spellEnd"/>
          </w:p>
        </w:tc>
        <w:tc>
          <w:tcPr>
            <w:tcW w:w="2835" w:type="dxa"/>
            <w:shd w:val="clear" w:color="auto" w:fill="auto"/>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Ошону</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менен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бирге</w:t>
            </w:r>
            <w:proofErr w:type="spellEnd"/>
          </w:p>
        </w:tc>
        <w:tc>
          <w:tcPr>
            <w:tcW w:w="2835" w:type="dxa"/>
            <w:shd w:val="clear" w:color="auto" w:fill="auto"/>
          </w:tcPr>
          <w:p w:rsidR="00CA00EE" w:rsidRPr="00AA584B" w:rsidRDefault="00CA00EE" w:rsidP="004A13C8">
            <w:pPr>
              <w:widowControl w:val="0"/>
              <w:spacing w:after="0" w:line="240" w:lineRule="auto"/>
              <w:rPr>
                <w:rFonts w:ascii="Times New Roman" w:hAnsi="Times New Roman"/>
                <w:sz w:val="28"/>
                <w:szCs w:val="28"/>
              </w:rPr>
            </w:pPr>
            <w:r w:rsidRPr="00AA584B">
              <w:rPr>
                <w:rFonts w:ascii="Times New Roman" w:hAnsi="Times New Roman"/>
                <w:sz w:val="28"/>
                <w:szCs w:val="28"/>
                <w:lang w:eastAsia="ru-RU" w:bidi="ru-RU"/>
              </w:rPr>
              <w:t xml:space="preserve">Мен </w:t>
            </w:r>
            <w:proofErr w:type="spellStart"/>
            <w:r w:rsidRPr="00AA584B">
              <w:rPr>
                <w:rFonts w:ascii="Times New Roman" w:hAnsi="Times New Roman"/>
                <w:sz w:val="28"/>
                <w:szCs w:val="28"/>
                <w:lang w:eastAsia="ru-RU" w:bidi="ru-RU"/>
              </w:rPr>
              <w:t>буга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чейин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айткандай</w:t>
            </w:r>
            <w:proofErr w:type="spellEnd"/>
          </w:p>
        </w:tc>
      </w:tr>
      <w:tr w:rsidR="00CA00EE" w:rsidRPr="00AA584B" w:rsidTr="00F931CD">
        <w:tc>
          <w:tcPr>
            <w:tcW w:w="3515" w:type="dxa"/>
            <w:shd w:val="clear" w:color="auto" w:fill="auto"/>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Акыры</w:t>
            </w:r>
            <w:proofErr w:type="spellEnd"/>
          </w:p>
        </w:tc>
        <w:tc>
          <w:tcPr>
            <w:tcW w:w="2835" w:type="dxa"/>
            <w:shd w:val="clear" w:color="auto" w:fill="auto"/>
          </w:tcPr>
          <w:p w:rsidR="00CA00EE" w:rsidRPr="00AA584B" w:rsidRDefault="00CA00EE" w:rsidP="004A13C8">
            <w:pPr>
              <w:widowControl w:val="0"/>
              <w:spacing w:after="0" w:line="240" w:lineRule="auto"/>
              <w:rPr>
                <w:rFonts w:ascii="Times New Roman" w:hAnsi="Times New Roman"/>
                <w:sz w:val="28"/>
                <w:szCs w:val="28"/>
                <w:lang w:val="ky-KG"/>
              </w:rPr>
            </w:pPr>
            <w:r w:rsidRPr="00AA584B">
              <w:rPr>
                <w:rFonts w:ascii="Times New Roman" w:hAnsi="Times New Roman"/>
                <w:sz w:val="28"/>
                <w:szCs w:val="28"/>
                <w:lang w:val="ky-KG" w:eastAsia="ru-RU" w:bidi="ru-RU"/>
              </w:rPr>
              <w:t>Мындан тышкары</w:t>
            </w:r>
          </w:p>
        </w:tc>
        <w:tc>
          <w:tcPr>
            <w:tcW w:w="2835" w:type="dxa"/>
            <w:shd w:val="clear" w:color="auto" w:fill="auto"/>
            <w:vAlign w:val="bottom"/>
          </w:tcPr>
          <w:p w:rsidR="00CA00EE" w:rsidRPr="00AA584B" w:rsidRDefault="00CA00EE" w:rsidP="004A13C8">
            <w:pPr>
              <w:widowControl w:val="0"/>
              <w:spacing w:after="0" w:line="240" w:lineRule="auto"/>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Жогоруда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сүрөттөлгөндөй</w:t>
            </w:r>
            <w:proofErr w:type="spellEnd"/>
          </w:p>
          <w:p w:rsidR="00CA00EE" w:rsidRPr="00AA584B" w:rsidRDefault="00CA00EE" w:rsidP="004A13C8">
            <w:pPr>
              <w:widowControl w:val="0"/>
              <w:spacing w:after="0" w:line="240" w:lineRule="auto"/>
              <w:rPr>
                <w:rFonts w:ascii="Times New Roman" w:hAnsi="Times New Roman"/>
                <w:sz w:val="28"/>
                <w:szCs w:val="28"/>
              </w:rPr>
            </w:pPr>
            <w:r w:rsidRPr="00AA584B">
              <w:rPr>
                <w:rFonts w:ascii="Times New Roman" w:hAnsi="Times New Roman"/>
                <w:sz w:val="28"/>
                <w:szCs w:val="28"/>
                <w:lang w:eastAsia="ru-RU" w:bidi="ru-RU"/>
              </w:rPr>
              <w:t>(</w:t>
            </w:r>
            <w:proofErr w:type="spellStart"/>
            <w:r w:rsidRPr="00AA584B">
              <w:rPr>
                <w:rFonts w:ascii="Times New Roman" w:hAnsi="Times New Roman"/>
                <w:sz w:val="28"/>
                <w:szCs w:val="28"/>
                <w:lang w:eastAsia="ru-RU" w:bidi="ru-RU"/>
              </w:rPr>
              <w:t>мурда</w:t>
            </w:r>
            <w:proofErr w:type="spellEnd"/>
            <w:r w:rsidRPr="00AA584B">
              <w:rPr>
                <w:rFonts w:ascii="Times New Roman" w:hAnsi="Times New Roman"/>
                <w:sz w:val="28"/>
                <w:szCs w:val="28"/>
                <w:lang w:eastAsia="ru-RU" w:bidi="ru-RU"/>
              </w:rPr>
              <w:t>)</w:t>
            </w:r>
          </w:p>
        </w:tc>
      </w:tr>
      <w:tr w:rsidR="00CA00EE" w:rsidRPr="00AA584B" w:rsidTr="00F931CD">
        <w:tc>
          <w:tcPr>
            <w:tcW w:w="3515" w:type="dxa"/>
            <w:shd w:val="clear" w:color="auto" w:fill="auto"/>
            <w:vAlign w:val="center"/>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rPr>
              <w:t>Бир</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убакта</w:t>
            </w:r>
            <w:proofErr w:type="spellEnd"/>
          </w:p>
        </w:tc>
        <w:tc>
          <w:tcPr>
            <w:tcW w:w="2835" w:type="dxa"/>
            <w:shd w:val="clear" w:color="auto" w:fill="auto"/>
            <w:vAlign w:val="center"/>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Айтмакчы</w:t>
            </w:r>
            <w:proofErr w:type="spellEnd"/>
          </w:p>
        </w:tc>
        <w:tc>
          <w:tcPr>
            <w:tcW w:w="2835" w:type="dxa"/>
            <w:shd w:val="clear" w:color="auto" w:fill="auto"/>
            <w:vAlign w:val="center"/>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Соңку</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андан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кийинки</w:t>
            </w:r>
            <w:proofErr w:type="spellEnd"/>
            <w:r w:rsidRPr="00AA584B">
              <w:rPr>
                <w:rFonts w:ascii="Times New Roman" w:hAnsi="Times New Roman"/>
                <w:sz w:val="28"/>
                <w:szCs w:val="28"/>
                <w:lang w:eastAsia="ru-RU" w:bidi="ru-RU"/>
              </w:rPr>
              <w:t>)</w:t>
            </w:r>
          </w:p>
        </w:tc>
      </w:tr>
      <w:tr w:rsidR="00CA00EE" w:rsidRPr="00AA584B" w:rsidTr="00F931CD">
        <w:tc>
          <w:tcPr>
            <w:tcW w:w="3515" w:type="dxa"/>
            <w:shd w:val="clear" w:color="auto" w:fill="auto"/>
            <w:vAlign w:val="bottom"/>
          </w:tcPr>
          <w:p w:rsidR="00CA00EE" w:rsidRPr="00AA584B" w:rsidRDefault="00CA00EE" w:rsidP="004A13C8">
            <w:pPr>
              <w:spacing w:after="0" w:line="240" w:lineRule="auto"/>
              <w:rPr>
                <w:rFonts w:ascii="Times New Roman" w:eastAsia="Times New Roman" w:hAnsi="Times New Roman"/>
                <w:b/>
                <w:bCs/>
                <w:sz w:val="28"/>
                <w:szCs w:val="28"/>
                <w:lang w:eastAsia="ru-RU"/>
              </w:rPr>
            </w:pPr>
          </w:p>
        </w:tc>
        <w:tc>
          <w:tcPr>
            <w:tcW w:w="2835" w:type="dxa"/>
            <w:shd w:val="clear" w:color="auto" w:fill="auto"/>
            <w:vAlign w:val="center"/>
          </w:tcPr>
          <w:p w:rsidR="00CA00EE" w:rsidRPr="00AA584B" w:rsidRDefault="00CA00EE" w:rsidP="004A13C8">
            <w:pPr>
              <w:spacing w:after="0" w:line="240" w:lineRule="auto"/>
              <w:rPr>
                <w:rFonts w:ascii="Times New Roman" w:eastAsia="Times New Roman" w:hAnsi="Times New Roman"/>
                <w:b/>
                <w:bCs/>
                <w:sz w:val="28"/>
                <w:szCs w:val="28"/>
                <w:lang w:eastAsia="ru-RU"/>
              </w:rPr>
            </w:pPr>
          </w:p>
        </w:tc>
        <w:tc>
          <w:tcPr>
            <w:tcW w:w="2835" w:type="dxa"/>
            <w:shd w:val="clear" w:color="auto" w:fill="auto"/>
            <w:vAlign w:val="bottom"/>
          </w:tcPr>
          <w:p w:rsidR="00CA00EE" w:rsidRPr="00AA584B" w:rsidRDefault="00CA00EE" w:rsidP="004A13C8">
            <w:pPr>
              <w:spacing w:after="0" w:line="240" w:lineRule="auto"/>
              <w:rPr>
                <w:rFonts w:ascii="Times New Roman" w:eastAsia="Times New Roman" w:hAnsi="Times New Roman"/>
                <w:b/>
                <w:bCs/>
                <w:sz w:val="28"/>
                <w:szCs w:val="28"/>
                <w:lang w:eastAsia="ru-RU"/>
              </w:rPr>
            </w:pPr>
          </w:p>
        </w:tc>
      </w:tr>
      <w:tr w:rsidR="00CA00EE" w:rsidRPr="00AA584B" w:rsidTr="00F931CD">
        <w:tc>
          <w:tcPr>
            <w:tcW w:w="3515" w:type="dxa"/>
            <w:shd w:val="clear" w:color="auto" w:fill="auto"/>
            <w:vAlign w:val="bottom"/>
          </w:tcPr>
          <w:p w:rsidR="00CA00EE" w:rsidRPr="00AA584B" w:rsidRDefault="00CA00EE" w:rsidP="004A13C8">
            <w:pPr>
              <w:spacing w:after="0" w:line="240" w:lineRule="auto"/>
              <w:rPr>
                <w:rFonts w:ascii="Times New Roman" w:eastAsia="Times New Roman" w:hAnsi="Times New Roman"/>
                <w:b/>
                <w:bCs/>
                <w:sz w:val="28"/>
                <w:szCs w:val="28"/>
                <w:lang w:eastAsia="ru-RU"/>
              </w:rPr>
            </w:pPr>
          </w:p>
        </w:tc>
        <w:tc>
          <w:tcPr>
            <w:tcW w:w="2835" w:type="dxa"/>
            <w:shd w:val="clear" w:color="auto" w:fill="auto"/>
            <w:vAlign w:val="center"/>
          </w:tcPr>
          <w:p w:rsidR="00CA00EE" w:rsidRPr="00AA584B" w:rsidRDefault="00CA00EE" w:rsidP="004A13C8">
            <w:pPr>
              <w:spacing w:after="0" w:line="240" w:lineRule="auto"/>
              <w:rPr>
                <w:rFonts w:ascii="Times New Roman" w:eastAsia="Times New Roman" w:hAnsi="Times New Roman"/>
                <w:b/>
                <w:bCs/>
                <w:sz w:val="28"/>
                <w:szCs w:val="28"/>
                <w:lang w:eastAsia="ru-RU"/>
              </w:rPr>
            </w:pPr>
          </w:p>
        </w:tc>
        <w:tc>
          <w:tcPr>
            <w:tcW w:w="2835" w:type="dxa"/>
            <w:shd w:val="clear" w:color="auto" w:fill="auto"/>
            <w:vAlign w:val="bottom"/>
          </w:tcPr>
          <w:p w:rsidR="00CA00EE" w:rsidRPr="00AA584B" w:rsidRDefault="00CA00EE" w:rsidP="004A13C8">
            <w:pPr>
              <w:spacing w:after="0" w:line="240" w:lineRule="auto"/>
              <w:rPr>
                <w:rFonts w:ascii="Times New Roman" w:eastAsia="Times New Roman" w:hAnsi="Times New Roman"/>
                <w:b/>
                <w:bCs/>
                <w:sz w:val="28"/>
                <w:szCs w:val="28"/>
                <w:lang w:eastAsia="ru-RU"/>
              </w:rPr>
            </w:pPr>
          </w:p>
        </w:tc>
      </w:tr>
      <w:tr w:rsidR="00CA00EE" w:rsidRPr="00AA584B" w:rsidTr="00F931CD">
        <w:tc>
          <w:tcPr>
            <w:tcW w:w="3515" w:type="dxa"/>
            <w:shd w:val="clear" w:color="auto" w:fill="auto"/>
            <w:vAlign w:val="bottom"/>
          </w:tcPr>
          <w:p w:rsidR="00CA00EE" w:rsidRPr="00AA584B" w:rsidRDefault="00CA00EE" w:rsidP="004A13C8">
            <w:pPr>
              <w:spacing w:after="0" w:line="240" w:lineRule="auto"/>
              <w:rPr>
                <w:rFonts w:ascii="Times New Roman" w:eastAsia="Times New Roman" w:hAnsi="Times New Roman"/>
                <w:b/>
                <w:bCs/>
                <w:sz w:val="28"/>
                <w:szCs w:val="28"/>
                <w:lang w:eastAsia="ru-RU"/>
              </w:rPr>
            </w:pPr>
          </w:p>
        </w:tc>
        <w:tc>
          <w:tcPr>
            <w:tcW w:w="2835" w:type="dxa"/>
            <w:shd w:val="clear" w:color="auto" w:fill="auto"/>
            <w:vAlign w:val="center"/>
          </w:tcPr>
          <w:p w:rsidR="00CA00EE" w:rsidRPr="00AA584B" w:rsidRDefault="00CA00EE" w:rsidP="004A13C8">
            <w:pPr>
              <w:spacing w:after="0" w:line="240" w:lineRule="auto"/>
              <w:rPr>
                <w:rFonts w:ascii="Times New Roman" w:eastAsia="Times New Roman" w:hAnsi="Times New Roman"/>
                <w:b/>
                <w:bCs/>
                <w:sz w:val="28"/>
                <w:szCs w:val="28"/>
                <w:lang w:eastAsia="ru-RU"/>
              </w:rPr>
            </w:pPr>
          </w:p>
        </w:tc>
        <w:tc>
          <w:tcPr>
            <w:tcW w:w="2835" w:type="dxa"/>
            <w:shd w:val="clear" w:color="auto" w:fill="auto"/>
            <w:vAlign w:val="bottom"/>
          </w:tcPr>
          <w:p w:rsidR="00CA00EE" w:rsidRPr="00AA584B" w:rsidRDefault="00CA00EE" w:rsidP="004A13C8">
            <w:pPr>
              <w:spacing w:after="0" w:line="240" w:lineRule="auto"/>
              <w:rPr>
                <w:rFonts w:ascii="Times New Roman" w:eastAsia="Times New Roman" w:hAnsi="Times New Roman"/>
                <w:b/>
                <w:bCs/>
                <w:sz w:val="28"/>
                <w:szCs w:val="28"/>
                <w:lang w:eastAsia="ru-RU"/>
              </w:rPr>
            </w:pPr>
          </w:p>
        </w:tc>
      </w:tr>
      <w:tr w:rsidR="00CA00EE" w:rsidRPr="00AA584B" w:rsidTr="00F931CD">
        <w:tc>
          <w:tcPr>
            <w:tcW w:w="3515" w:type="dxa"/>
            <w:shd w:val="clear" w:color="auto" w:fill="auto"/>
            <w:vAlign w:val="bottom"/>
          </w:tcPr>
          <w:p w:rsidR="00CA00EE" w:rsidRPr="00AA584B" w:rsidRDefault="00CA00EE" w:rsidP="004A13C8">
            <w:pPr>
              <w:spacing w:after="0" w:line="240" w:lineRule="auto"/>
              <w:rPr>
                <w:rFonts w:ascii="Times New Roman" w:eastAsia="Times New Roman" w:hAnsi="Times New Roman"/>
                <w:b/>
                <w:bCs/>
                <w:sz w:val="28"/>
                <w:szCs w:val="28"/>
                <w:lang w:eastAsia="ru-RU"/>
              </w:rPr>
            </w:pPr>
          </w:p>
        </w:tc>
        <w:tc>
          <w:tcPr>
            <w:tcW w:w="2835" w:type="dxa"/>
            <w:shd w:val="clear" w:color="auto" w:fill="auto"/>
            <w:vAlign w:val="center"/>
          </w:tcPr>
          <w:p w:rsidR="00CA00EE" w:rsidRPr="00AA584B" w:rsidRDefault="00CA00EE" w:rsidP="004A13C8">
            <w:pPr>
              <w:spacing w:after="0" w:line="240" w:lineRule="auto"/>
              <w:rPr>
                <w:rFonts w:ascii="Times New Roman" w:eastAsia="Times New Roman" w:hAnsi="Times New Roman"/>
                <w:b/>
                <w:bCs/>
                <w:sz w:val="28"/>
                <w:szCs w:val="28"/>
                <w:lang w:eastAsia="ru-RU"/>
              </w:rPr>
            </w:pPr>
          </w:p>
        </w:tc>
        <w:tc>
          <w:tcPr>
            <w:tcW w:w="2835" w:type="dxa"/>
            <w:shd w:val="clear" w:color="auto" w:fill="auto"/>
            <w:vAlign w:val="bottom"/>
          </w:tcPr>
          <w:p w:rsidR="00CA00EE" w:rsidRPr="00AA584B" w:rsidRDefault="00CA00EE" w:rsidP="004A13C8">
            <w:pPr>
              <w:spacing w:after="0" w:line="240" w:lineRule="auto"/>
              <w:rPr>
                <w:rFonts w:ascii="Times New Roman" w:eastAsia="Times New Roman" w:hAnsi="Times New Roman"/>
                <w:b/>
                <w:bCs/>
                <w:sz w:val="28"/>
                <w:szCs w:val="28"/>
                <w:lang w:eastAsia="ru-RU"/>
              </w:rPr>
            </w:pPr>
          </w:p>
        </w:tc>
      </w:tr>
      <w:tr w:rsidR="00CA00EE" w:rsidRPr="00AA584B" w:rsidTr="00F931CD">
        <w:tc>
          <w:tcPr>
            <w:tcW w:w="3515" w:type="dxa"/>
            <w:shd w:val="clear" w:color="auto" w:fill="auto"/>
            <w:vAlign w:val="bottom"/>
          </w:tcPr>
          <w:p w:rsidR="00CA00EE" w:rsidRPr="00AA584B" w:rsidRDefault="00CA00EE" w:rsidP="004A13C8">
            <w:pPr>
              <w:spacing w:after="0" w:line="240" w:lineRule="auto"/>
              <w:rPr>
                <w:rFonts w:ascii="Times New Roman" w:eastAsia="Times New Roman" w:hAnsi="Times New Roman"/>
                <w:b/>
                <w:bCs/>
                <w:sz w:val="28"/>
                <w:szCs w:val="28"/>
                <w:lang w:eastAsia="ru-RU"/>
              </w:rPr>
            </w:pPr>
          </w:p>
        </w:tc>
        <w:tc>
          <w:tcPr>
            <w:tcW w:w="2835" w:type="dxa"/>
            <w:shd w:val="clear" w:color="auto" w:fill="auto"/>
            <w:vAlign w:val="center"/>
          </w:tcPr>
          <w:p w:rsidR="00CA00EE" w:rsidRPr="00AA584B" w:rsidRDefault="00CA00EE" w:rsidP="004A13C8">
            <w:pPr>
              <w:spacing w:after="0" w:line="240" w:lineRule="auto"/>
              <w:rPr>
                <w:rFonts w:ascii="Times New Roman" w:eastAsia="Times New Roman" w:hAnsi="Times New Roman"/>
                <w:b/>
                <w:bCs/>
                <w:sz w:val="28"/>
                <w:szCs w:val="28"/>
                <w:lang w:eastAsia="ru-RU"/>
              </w:rPr>
            </w:pPr>
          </w:p>
        </w:tc>
        <w:tc>
          <w:tcPr>
            <w:tcW w:w="2835" w:type="dxa"/>
            <w:shd w:val="clear" w:color="auto" w:fill="auto"/>
            <w:vAlign w:val="bottom"/>
          </w:tcPr>
          <w:p w:rsidR="00CA00EE" w:rsidRPr="00AA584B" w:rsidRDefault="00CA00EE" w:rsidP="004A13C8">
            <w:pPr>
              <w:spacing w:after="0" w:line="240" w:lineRule="auto"/>
              <w:rPr>
                <w:rFonts w:ascii="Times New Roman" w:eastAsia="Times New Roman" w:hAnsi="Times New Roman"/>
                <w:b/>
                <w:bCs/>
                <w:sz w:val="28"/>
                <w:szCs w:val="28"/>
                <w:lang w:eastAsia="ru-RU"/>
              </w:rPr>
            </w:pPr>
          </w:p>
        </w:tc>
      </w:tr>
      <w:tr w:rsidR="00CA00EE" w:rsidRPr="00AA584B" w:rsidTr="00F931CD">
        <w:tc>
          <w:tcPr>
            <w:tcW w:w="3515" w:type="dxa"/>
            <w:shd w:val="clear" w:color="auto" w:fill="auto"/>
            <w:vAlign w:val="bottom"/>
          </w:tcPr>
          <w:p w:rsidR="00CA00EE" w:rsidRPr="00AA584B" w:rsidRDefault="00CA00EE" w:rsidP="004A13C8">
            <w:pPr>
              <w:spacing w:after="0" w:line="240" w:lineRule="auto"/>
              <w:rPr>
                <w:rFonts w:ascii="Times New Roman" w:eastAsia="Times New Roman" w:hAnsi="Times New Roman"/>
                <w:b/>
                <w:bCs/>
                <w:sz w:val="28"/>
                <w:szCs w:val="28"/>
                <w:lang w:eastAsia="ru-RU"/>
              </w:rPr>
            </w:pPr>
          </w:p>
        </w:tc>
        <w:tc>
          <w:tcPr>
            <w:tcW w:w="2835" w:type="dxa"/>
            <w:shd w:val="clear" w:color="auto" w:fill="auto"/>
            <w:vAlign w:val="center"/>
          </w:tcPr>
          <w:p w:rsidR="00CA00EE" w:rsidRPr="00AA584B" w:rsidRDefault="00CA00EE" w:rsidP="004A13C8">
            <w:pPr>
              <w:spacing w:after="0" w:line="240" w:lineRule="auto"/>
              <w:rPr>
                <w:rFonts w:ascii="Times New Roman" w:eastAsia="Times New Roman" w:hAnsi="Times New Roman"/>
                <w:b/>
                <w:bCs/>
                <w:sz w:val="28"/>
                <w:szCs w:val="28"/>
                <w:lang w:eastAsia="ru-RU"/>
              </w:rPr>
            </w:pPr>
          </w:p>
        </w:tc>
        <w:tc>
          <w:tcPr>
            <w:tcW w:w="2835" w:type="dxa"/>
            <w:shd w:val="clear" w:color="auto" w:fill="auto"/>
            <w:vAlign w:val="bottom"/>
          </w:tcPr>
          <w:p w:rsidR="00CA00EE" w:rsidRPr="00AA584B" w:rsidRDefault="00CA00EE" w:rsidP="004A13C8">
            <w:pPr>
              <w:spacing w:after="0" w:line="240" w:lineRule="auto"/>
              <w:rPr>
                <w:rFonts w:ascii="Times New Roman" w:eastAsia="Times New Roman" w:hAnsi="Times New Roman"/>
                <w:b/>
                <w:bCs/>
                <w:sz w:val="28"/>
                <w:szCs w:val="28"/>
                <w:lang w:eastAsia="ru-RU"/>
              </w:rPr>
            </w:pPr>
          </w:p>
        </w:tc>
      </w:tr>
    </w:tbl>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b/>
          <w:sz w:val="28"/>
          <w:szCs w:val="28"/>
          <w:lang w:val="ky-KG" w:eastAsia="ru-RU"/>
        </w:rPr>
        <w:t>Маалыматтын бөлүктөрүн салыштыруу үчүн</w:t>
      </w:r>
      <w:r w:rsidRPr="00AA584B">
        <w:rPr>
          <w:rFonts w:ascii="Times New Roman" w:eastAsia="Times New Roman" w:hAnsi="Times New Roman"/>
          <w:sz w:val="28"/>
          <w:szCs w:val="28"/>
          <w:lang w:val="ky-KG" w:eastAsia="ru-RU"/>
        </w:rPr>
        <w:t xml:space="preserve"> кандай тилдик каражаттар колдонулууда? Таблицаны өз мисалдарыңар менен толуктагыла.</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8"/>
          <w:szCs w:val="28"/>
          <w:lang w:val="ky-KG" w:eastAsia="ru-RU"/>
        </w:rPr>
      </w:pP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6205"/>
      </w:tblGrid>
      <w:tr w:rsidR="00CA00EE" w:rsidRPr="00AA584B" w:rsidTr="007D65B8">
        <w:tc>
          <w:tcPr>
            <w:tcW w:w="2980" w:type="dxa"/>
            <w:shd w:val="clear" w:color="auto" w:fill="auto"/>
            <w:vAlign w:val="center"/>
          </w:tcPr>
          <w:p w:rsidR="00CA00EE" w:rsidRPr="00AA584B" w:rsidRDefault="00CA00EE" w:rsidP="004A13C8">
            <w:pPr>
              <w:widowControl w:val="0"/>
              <w:spacing w:after="0" w:line="240" w:lineRule="auto"/>
              <w:ind w:left="200"/>
              <w:rPr>
                <w:rFonts w:ascii="Times New Roman" w:hAnsi="Times New Roman"/>
                <w:b/>
                <w:sz w:val="28"/>
                <w:szCs w:val="28"/>
              </w:rPr>
            </w:pPr>
            <w:proofErr w:type="spellStart"/>
            <w:r w:rsidRPr="00AA584B">
              <w:rPr>
                <w:rFonts w:ascii="Times New Roman" w:hAnsi="Times New Roman"/>
                <w:b/>
                <w:sz w:val="28"/>
                <w:szCs w:val="28"/>
                <w:lang w:eastAsia="ru-RU" w:bidi="ru-RU"/>
              </w:rPr>
              <w:t>Байланыш</w:t>
            </w:r>
            <w:proofErr w:type="spellEnd"/>
            <w:r w:rsidRPr="00AA584B">
              <w:rPr>
                <w:rFonts w:ascii="Times New Roman" w:hAnsi="Times New Roman"/>
                <w:b/>
                <w:sz w:val="28"/>
                <w:szCs w:val="28"/>
                <w:lang w:eastAsia="ru-RU" w:bidi="ru-RU"/>
              </w:rPr>
              <w:t xml:space="preserve"> </w:t>
            </w:r>
            <w:proofErr w:type="spellStart"/>
            <w:r w:rsidRPr="00AA584B">
              <w:rPr>
                <w:rFonts w:ascii="Times New Roman" w:hAnsi="Times New Roman"/>
                <w:b/>
                <w:sz w:val="28"/>
                <w:szCs w:val="28"/>
                <w:lang w:eastAsia="ru-RU" w:bidi="ru-RU"/>
              </w:rPr>
              <w:t>каражаттары</w:t>
            </w:r>
            <w:proofErr w:type="spellEnd"/>
          </w:p>
        </w:tc>
        <w:tc>
          <w:tcPr>
            <w:tcW w:w="6205" w:type="dxa"/>
            <w:shd w:val="clear" w:color="auto" w:fill="auto"/>
            <w:vAlign w:val="center"/>
          </w:tcPr>
          <w:p w:rsidR="00CA00EE" w:rsidRPr="00AA584B" w:rsidRDefault="00CA00EE" w:rsidP="004A13C8">
            <w:pPr>
              <w:widowControl w:val="0"/>
              <w:spacing w:after="0" w:line="240" w:lineRule="auto"/>
              <w:jc w:val="center"/>
              <w:rPr>
                <w:rFonts w:ascii="Times New Roman" w:hAnsi="Times New Roman"/>
                <w:b/>
                <w:sz w:val="28"/>
                <w:szCs w:val="28"/>
              </w:rPr>
            </w:pPr>
            <w:proofErr w:type="spellStart"/>
            <w:r w:rsidRPr="00AA584B">
              <w:rPr>
                <w:rFonts w:ascii="Times New Roman" w:hAnsi="Times New Roman"/>
                <w:b/>
                <w:sz w:val="28"/>
                <w:szCs w:val="28"/>
                <w:lang w:eastAsia="ru-RU" w:bidi="ru-RU"/>
              </w:rPr>
              <w:t>Мисал</w:t>
            </w:r>
            <w:proofErr w:type="spellEnd"/>
          </w:p>
        </w:tc>
      </w:tr>
      <w:tr w:rsidR="00CA00EE" w:rsidRPr="00AA584B" w:rsidTr="007D65B8">
        <w:tc>
          <w:tcPr>
            <w:tcW w:w="2980" w:type="dxa"/>
            <w:shd w:val="clear" w:color="auto" w:fill="auto"/>
          </w:tcPr>
          <w:p w:rsidR="00CA00EE" w:rsidRPr="00AA584B" w:rsidRDefault="00CA00EE" w:rsidP="004A13C8">
            <w:pPr>
              <w:widowControl w:val="0"/>
              <w:spacing w:after="0" w:line="240" w:lineRule="auto"/>
              <w:ind w:left="200"/>
              <w:contextualSpacing/>
              <w:rPr>
                <w:rFonts w:ascii="Times New Roman" w:hAnsi="Times New Roman"/>
                <w:sz w:val="28"/>
                <w:szCs w:val="28"/>
              </w:rPr>
            </w:pPr>
            <w:proofErr w:type="spellStart"/>
            <w:r w:rsidRPr="00AA584B">
              <w:rPr>
                <w:rFonts w:ascii="Times New Roman" w:hAnsi="Times New Roman"/>
                <w:sz w:val="28"/>
                <w:szCs w:val="28"/>
                <w:lang w:eastAsia="ru-RU" w:bidi="ru-RU"/>
              </w:rPr>
              <w:t>Ошондой</w:t>
            </w:r>
            <w:proofErr w:type="spellEnd"/>
            <w:r w:rsidRPr="00AA584B">
              <w:rPr>
                <w:rFonts w:ascii="Times New Roman" w:hAnsi="Times New Roman"/>
                <w:sz w:val="28"/>
                <w:szCs w:val="28"/>
                <w:lang w:eastAsia="ru-RU" w:bidi="ru-RU"/>
              </w:rPr>
              <w:t xml:space="preserve"> эле</w:t>
            </w:r>
          </w:p>
        </w:tc>
        <w:tc>
          <w:tcPr>
            <w:tcW w:w="6205" w:type="dxa"/>
            <w:shd w:val="clear" w:color="auto" w:fill="auto"/>
            <w:vAlign w:val="center"/>
          </w:tcPr>
          <w:p w:rsidR="00CA00EE" w:rsidRPr="00AA584B" w:rsidRDefault="00CA00EE" w:rsidP="004A13C8">
            <w:pPr>
              <w:widowControl w:val="0"/>
              <w:spacing w:after="0" w:line="240" w:lineRule="auto"/>
              <w:contextualSpacing/>
              <w:jc w:val="both"/>
              <w:rPr>
                <w:rFonts w:ascii="Times New Roman" w:hAnsi="Times New Roman"/>
                <w:sz w:val="28"/>
                <w:szCs w:val="28"/>
              </w:rPr>
            </w:pPr>
            <w:r w:rsidRPr="00AA584B">
              <w:rPr>
                <w:rFonts w:ascii="Times New Roman" w:hAnsi="Times New Roman"/>
                <w:sz w:val="28"/>
                <w:szCs w:val="28"/>
                <w:lang w:eastAsia="ru-RU" w:bidi="ru-RU"/>
              </w:rPr>
              <w:t xml:space="preserve">Сиз </w:t>
            </w:r>
            <w:proofErr w:type="spellStart"/>
            <w:r w:rsidRPr="00AA584B">
              <w:rPr>
                <w:rFonts w:ascii="Times New Roman" w:hAnsi="Times New Roman"/>
                <w:sz w:val="28"/>
                <w:szCs w:val="28"/>
                <w:lang w:eastAsia="ru-RU" w:bidi="ru-RU"/>
              </w:rPr>
              <w:t>деңиздин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жээгинде</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сонун</w:t>
            </w:r>
            <w:proofErr w:type="spellEnd"/>
            <w:r w:rsidRPr="00AA584B">
              <w:rPr>
                <w:rFonts w:ascii="Times New Roman" w:hAnsi="Times New Roman"/>
                <w:sz w:val="28"/>
                <w:szCs w:val="28"/>
                <w:lang w:eastAsia="ru-RU" w:bidi="ru-RU"/>
              </w:rPr>
              <w:t xml:space="preserve"> эс </w:t>
            </w:r>
            <w:proofErr w:type="spellStart"/>
            <w:r w:rsidRPr="00AA584B">
              <w:rPr>
                <w:rFonts w:ascii="Times New Roman" w:hAnsi="Times New Roman"/>
                <w:sz w:val="28"/>
                <w:szCs w:val="28"/>
                <w:lang w:eastAsia="ru-RU" w:bidi="ru-RU"/>
              </w:rPr>
              <w:t>алсаңыз</w:t>
            </w:r>
            <w:proofErr w:type="spellEnd"/>
            <w:r w:rsidRPr="00AA584B">
              <w:rPr>
                <w:rFonts w:ascii="Times New Roman" w:hAnsi="Times New Roman"/>
                <w:sz w:val="28"/>
                <w:szCs w:val="28"/>
                <w:lang w:eastAsia="ru-RU" w:bidi="ru-RU"/>
              </w:rPr>
              <w:t xml:space="preserve"> болот. </w:t>
            </w:r>
            <w:proofErr w:type="spellStart"/>
            <w:r w:rsidRPr="00AA584B">
              <w:rPr>
                <w:rFonts w:ascii="Times New Roman" w:hAnsi="Times New Roman"/>
                <w:sz w:val="28"/>
                <w:szCs w:val="28"/>
                <w:lang w:eastAsia="ru-RU" w:bidi="ru-RU"/>
              </w:rPr>
              <w:t>Ошондой</w:t>
            </w:r>
            <w:proofErr w:type="spellEnd"/>
            <w:r w:rsidRPr="00AA584B">
              <w:rPr>
                <w:rFonts w:ascii="Times New Roman" w:hAnsi="Times New Roman"/>
                <w:sz w:val="28"/>
                <w:szCs w:val="28"/>
                <w:lang w:eastAsia="ru-RU" w:bidi="ru-RU"/>
              </w:rPr>
              <w:t xml:space="preserve"> эле ө</w:t>
            </w:r>
            <w:r w:rsidRPr="00AA584B">
              <w:rPr>
                <w:rFonts w:ascii="Times New Roman" w:hAnsi="Times New Roman"/>
                <w:sz w:val="28"/>
                <w:szCs w:val="28"/>
                <w:lang w:val="ky-KG" w:eastAsia="ru-RU" w:bidi="ru-RU"/>
              </w:rPr>
              <w:t>р</w:t>
            </w:r>
            <w:proofErr w:type="spellStart"/>
            <w:r w:rsidRPr="00AA584B">
              <w:rPr>
                <w:rFonts w:ascii="Times New Roman" w:hAnsi="Times New Roman"/>
                <w:sz w:val="28"/>
                <w:szCs w:val="28"/>
                <w:lang w:eastAsia="ru-RU" w:bidi="ru-RU"/>
              </w:rPr>
              <w:t>гүүңүздү</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дачада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токойдогу</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көлдүн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жээгинде</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сонун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өткөрсөңүз</w:t>
            </w:r>
            <w:proofErr w:type="spellEnd"/>
            <w:r w:rsidRPr="00AA584B">
              <w:rPr>
                <w:rFonts w:ascii="Times New Roman" w:hAnsi="Times New Roman"/>
                <w:sz w:val="28"/>
                <w:szCs w:val="28"/>
                <w:lang w:eastAsia="ru-RU" w:bidi="ru-RU"/>
              </w:rPr>
              <w:t xml:space="preserve"> болот.</w:t>
            </w:r>
          </w:p>
        </w:tc>
      </w:tr>
      <w:tr w:rsidR="00CA00EE" w:rsidRPr="00AA584B" w:rsidTr="007D65B8">
        <w:tc>
          <w:tcPr>
            <w:tcW w:w="2980" w:type="dxa"/>
            <w:shd w:val="clear" w:color="auto" w:fill="auto"/>
          </w:tcPr>
          <w:p w:rsidR="00CA00EE" w:rsidRPr="00AA584B" w:rsidRDefault="00CA00EE" w:rsidP="004A13C8">
            <w:pPr>
              <w:widowControl w:val="0"/>
              <w:spacing w:after="0" w:line="240" w:lineRule="auto"/>
              <w:ind w:left="200"/>
              <w:contextualSpacing/>
              <w:rPr>
                <w:rFonts w:ascii="Times New Roman" w:hAnsi="Times New Roman"/>
                <w:sz w:val="28"/>
                <w:szCs w:val="28"/>
              </w:rPr>
            </w:pPr>
            <w:r w:rsidRPr="00AA584B">
              <w:rPr>
                <w:rFonts w:ascii="Times New Roman" w:hAnsi="Times New Roman"/>
                <w:sz w:val="28"/>
                <w:szCs w:val="28"/>
                <w:lang w:eastAsia="ru-RU" w:bidi="ru-RU"/>
              </w:rPr>
              <w:t xml:space="preserve">Так </w:t>
            </w:r>
            <w:proofErr w:type="spellStart"/>
            <w:r w:rsidRPr="00AA584B">
              <w:rPr>
                <w:rFonts w:ascii="Times New Roman" w:hAnsi="Times New Roman"/>
                <w:sz w:val="28"/>
                <w:szCs w:val="28"/>
                <w:lang w:eastAsia="ru-RU" w:bidi="ru-RU"/>
              </w:rPr>
              <w:t>ошондой</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сыяктуу</w:t>
            </w:r>
            <w:proofErr w:type="spellEnd"/>
          </w:p>
        </w:tc>
        <w:tc>
          <w:tcPr>
            <w:tcW w:w="6205" w:type="dxa"/>
            <w:shd w:val="clear" w:color="auto" w:fill="auto"/>
            <w:vAlign w:val="center"/>
          </w:tcPr>
          <w:p w:rsidR="00CA00EE" w:rsidRPr="00AA584B" w:rsidRDefault="00CA00EE" w:rsidP="004A13C8">
            <w:pPr>
              <w:widowControl w:val="0"/>
              <w:spacing w:after="0" w:line="240" w:lineRule="auto"/>
              <w:contextualSpacing/>
              <w:jc w:val="both"/>
              <w:rPr>
                <w:rFonts w:ascii="Times New Roman" w:hAnsi="Times New Roman"/>
                <w:sz w:val="28"/>
                <w:szCs w:val="28"/>
              </w:rPr>
            </w:pPr>
            <w:proofErr w:type="spellStart"/>
            <w:r w:rsidRPr="00AA584B">
              <w:rPr>
                <w:rFonts w:ascii="Times New Roman" w:hAnsi="Times New Roman"/>
                <w:sz w:val="28"/>
                <w:szCs w:val="28"/>
              </w:rPr>
              <w:t>Биздин</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маданият</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жана</w:t>
            </w:r>
            <w:proofErr w:type="spellEnd"/>
            <w:r w:rsidRPr="00AA584B">
              <w:rPr>
                <w:rFonts w:ascii="Times New Roman" w:hAnsi="Times New Roman"/>
                <w:sz w:val="28"/>
                <w:szCs w:val="28"/>
              </w:rPr>
              <w:t xml:space="preserve"> эс </w:t>
            </w:r>
            <w:proofErr w:type="spellStart"/>
            <w:r w:rsidRPr="00AA584B">
              <w:rPr>
                <w:rFonts w:ascii="Times New Roman" w:hAnsi="Times New Roman"/>
                <w:sz w:val="28"/>
                <w:szCs w:val="28"/>
              </w:rPr>
              <w:t>алуу</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Паркыбызда</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заманбап</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аттракциондор</w:t>
            </w:r>
            <w:proofErr w:type="spellEnd"/>
            <w:r w:rsidRPr="00AA584B">
              <w:rPr>
                <w:rFonts w:ascii="Times New Roman" w:hAnsi="Times New Roman"/>
                <w:sz w:val="28"/>
                <w:szCs w:val="28"/>
              </w:rPr>
              <w:t xml:space="preserve"> бар. Ал </w:t>
            </w:r>
            <w:proofErr w:type="spellStart"/>
            <w:r w:rsidRPr="00AA584B">
              <w:rPr>
                <w:rFonts w:ascii="Times New Roman" w:hAnsi="Times New Roman"/>
                <w:sz w:val="28"/>
                <w:szCs w:val="28"/>
              </w:rPr>
              <w:t>жерде</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убакытты</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кызыктуу</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өткөрсө</w:t>
            </w:r>
            <w:proofErr w:type="spellEnd"/>
            <w:r w:rsidRPr="00AA584B">
              <w:rPr>
                <w:rFonts w:ascii="Times New Roman" w:hAnsi="Times New Roman"/>
                <w:sz w:val="28"/>
                <w:szCs w:val="28"/>
              </w:rPr>
              <w:t xml:space="preserve"> болот: </w:t>
            </w:r>
            <w:proofErr w:type="spellStart"/>
            <w:r w:rsidRPr="00AA584B">
              <w:rPr>
                <w:rFonts w:ascii="Times New Roman" w:hAnsi="Times New Roman"/>
                <w:sz w:val="28"/>
                <w:szCs w:val="28"/>
              </w:rPr>
              <w:t>чоң</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карусельдерге</w:t>
            </w:r>
            <w:proofErr w:type="spellEnd"/>
            <w:r w:rsidRPr="00AA584B">
              <w:rPr>
                <w:rFonts w:ascii="Times New Roman" w:hAnsi="Times New Roman"/>
                <w:sz w:val="28"/>
                <w:szCs w:val="28"/>
              </w:rPr>
              <w:t>, «</w:t>
            </w:r>
            <w:proofErr w:type="spellStart"/>
            <w:r w:rsidRPr="00AA584B">
              <w:rPr>
                <w:rFonts w:ascii="Times New Roman" w:hAnsi="Times New Roman"/>
                <w:sz w:val="28"/>
                <w:szCs w:val="28"/>
              </w:rPr>
              <w:t>америкалык</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горкага</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түшүп</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коркунучтар</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үңкүрүндө</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коркунучтарды</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көрүү</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Бардыгы</w:t>
            </w:r>
            <w:proofErr w:type="spellEnd"/>
            <w:r w:rsidRPr="00AA584B">
              <w:rPr>
                <w:rFonts w:ascii="Times New Roman" w:hAnsi="Times New Roman"/>
                <w:sz w:val="28"/>
                <w:szCs w:val="28"/>
              </w:rPr>
              <w:t xml:space="preserve"> чет </w:t>
            </w:r>
            <w:proofErr w:type="spellStart"/>
            <w:r w:rsidRPr="00AA584B">
              <w:rPr>
                <w:rFonts w:ascii="Times New Roman" w:hAnsi="Times New Roman"/>
                <w:sz w:val="28"/>
                <w:szCs w:val="28"/>
              </w:rPr>
              <w:lastRenderedPageBreak/>
              <w:t>өлкөдөгү</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оюн-зоок</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борборлорундагы</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сыяктуу</w:t>
            </w:r>
            <w:proofErr w:type="spellEnd"/>
            <w:r w:rsidRPr="00AA584B">
              <w:rPr>
                <w:rFonts w:ascii="Times New Roman" w:hAnsi="Times New Roman"/>
                <w:sz w:val="28"/>
                <w:szCs w:val="28"/>
              </w:rPr>
              <w:t>.</w:t>
            </w:r>
          </w:p>
        </w:tc>
      </w:tr>
      <w:tr w:rsidR="00CA00EE" w:rsidRPr="00AA584B" w:rsidTr="007D65B8">
        <w:tc>
          <w:tcPr>
            <w:tcW w:w="2980" w:type="dxa"/>
            <w:shd w:val="clear" w:color="auto" w:fill="auto"/>
          </w:tcPr>
          <w:p w:rsidR="00CA00EE" w:rsidRPr="00AA584B" w:rsidRDefault="00CA00EE" w:rsidP="004A13C8">
            <w:pPr>
              <w:widowControl w:val="0"/>
              <w:spacing w:after="0" w:line="240" w:lineRule="auto"/>
              <w:ind w:left="200"/>
              <w:contextualSpacing/>
              <w:rPr>
                <w:rFonts w:ascii="Times New Roman" w:hAnsi="Times New Roman"/>
                <w:sz w:val="28"/>
                <w:szCs w:val="28"/>
              </w:rPr>
            </w:pPr>
            <w:r w:rsidRPr="00AA584B">
              <w:rPr>
                <w:rFonts w:ascii="Times New Roman" w:hAnsi="Times New Roman"/>
                <w:sz w:val="28"/>
                <w:szCs w:val="28"/>
                <w:lang w:eastAsia="ru-RU" w:bidi="ru-RU"/>
              </w:rPr>
              <w:lastRenderedPageBreak/>
              <w:t xml:space="preserve">Дал </w:t>
            </w:r>
            <w:proofErr w:type="spellStart"/>
            <w:r w:rsidRPr="00AA584B">
              <w:rPr>
                <w:rFonts w:ascii="Times New Roman" w:hAnsi="Times New Roman"/>
                <w:sz w:val="28"/>
                <w:szCs w:val="28"/>
                <w:lang w:eastAsia="ru-RU" w:bidi="ru-RU"/>
              </w:rPr>
              <w:t>ошондой</w:t>
            </w:r>
            <w:proofErr w:type="spellEnd"/>
          </w:p>
        </w:tc>
        <w:tc>
          <w:tcPr>
            <w:tcW w:w="6205" w:type="dxa"/>
            <w:shd w:val="clear" w:color="auto" w:fill="auto"/>
          </w:tcPr>
          <w:p w:rsidR="00CA00EE" w:rsidRPr="00AA584B" w:rsidRDefault="00CA00EE" w:rsidP="004A13C8">
            <w:pPr>
              <w:spacing w:line="240" w:lineRule="auto"/>
              <w:contextualSpacing/>
              <w:rPr>
                <w:rFonts w:ascii="Times New Roman" w:hAnsi="Times New Roman"/>
                <w:sz w:val="28"/>
                <w:szCs w:val="28"/>
              </w:rPr>
            </w:pPr>
          </w:p>
        </w:tc>
      </w:tr>
      <w:tr w:rsidR="00CA00EE" w:rsidRPr="00AA584B" w:rsidTr="007D65B8">
        <w:tc>
          <w:tcPr>
            <w:tcW w:w="2980" w:type="dxa"/>
            <w:shd w:val="clear" w:color="auto" w:fill="auto"/>
          </w:tcPr>
          <w:p w:rsidR="00CA00EE" w:rsidRPr="00AA584B" w:rsidRDefault="00CA00EE" w:rsidP="004A13C8">
            <w:pPr>
              <w:widowControl w:val="0"/>
              <w:spacing w:after="0" w:line="240" w:lineRule="auto"/>
              <w:ind w:left="200"/>
              <w:contextualSpacing/>
              <w:rPr>
                <w:rFonts w:ascii="Times New Roman" w:hAnsi="Times New Roman"/>
                <w:sz w:val="28"/>
                <w:szCs w:val="28"/>
              </w:rPr>
            </w:pPr>
            <w:proofErr w:type="spellStart"/>
            <w:r w:rsidRPr="00AA584B">
              <w:rPr>
                <w:rFonts w:ascii="Times New Roman" w:hAnsi="Times New Roman"/>
                <w:sz w:val="28"/>
                <w:szCs w:val="28"/>
                <w:lang w:eastAsia="ru-RU" w:bidi="ru-RU"/>
              </w:rPr>
              <w:t>Ушундай</w:t>
            </w:r>
            <w:proofErr w:type="spellEnd"/>
            <w:r w:rsidRPr="00AA584B">
              <w:rPr>
                <w:rFonts w:ascii="Times New Roman" w:hAnsi="Times New Roman"/>
                <w:sz w:val="28"/>
                <w:szCs w:val="28"/>
                <w:lang w:eastAsia="ru-RU" w:bidi="ru-RU"/>
              </w:rPr>
              <w:t xml:space="preserve"> эле </w:t>
            </w:r>
            <w:proofErr w:type="spellStart"/>
            <w:r w:rsidRPr="00AA584B">
              <w:rPr>
                <w:rFonts w:ascii="Times New Roman" w:hAnsi="Times New Roman"/>
                <w:sz w:val="28"/>
                <w:szCs w:val="28"/>
                <w:lang w:eastAsia="ru-RU" w:bidi="ru-RU"/>
              </w:rPr>
              <w:t>жол</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менен</w:t>
            </w:r>
            <w:proofErr w:type="spellEnd"/>
          </w:p>
        </w:tc>
        <w:tc>
          <w:tcPr>
            <w:tcW w:w="6205" w:type="dxa"/>
            <w:shd w:val="clear" w:color="auto" w:fill="auto"/>
          </w:tcPr>
          <w:p w:rsidR="00CA00EE" w:rsidRPr="00AA584B" w:rsidRDefault="00CA00EE" w:rsidP="004A13C8">
            <w:pPr>
              <w:spacing w:line="240" w:lineRule="auto"/>
              <w:contextualSpacing/>
              <w:rPr>
                <w:rFonts w:ascii="Times New Roman" w:hAnsi="Times New Roman"/>
                <w:sz w:val="28"/>
                <w:szCs w:val="28"/>
              </w:rPr>
            </w:pPr>
          </w:p>
        </w:tc>
      </w:tr>
      <w:tr w:rsidR="00CA00EE" w:rsidRPr="00AA584B" w:rsidTr="007D65B8">
        <w:tc>
          <w:tcPr>
            <w:tcW w:w="2980" w:type="dxa"/>
            <w:shd w:val="clear" w:color="auto" w:fill="auto"/>
          </w:tcPr>
          <w:p w:rsidR="00CA00EE" w:rsidRPr="00AA584B" w:rsidRDefault="00CA00EE" w:rsidP="004A13C8">
            <w:pPr>
              <w:widowControl w:val="0"/>
              <w:spacing w:after="0" w:line="240" w:lineRule="auto"/>
              <w:ind w:left="200"/>
              <w:contextualSpacing/>
              <w:rPr>
                <w:rFonts w:ascii="Times New Roman" w:hAnsi="Times New Roman"/>
                <w:sz w:val="28"/>
                <w:szCs w:val="28"/>
              </w:rPr>
            </w:pPr>
            <w:proofErr w:type="spellStart"/>
            <w:r w:rsidRPr="00AA584B">
              <w:rPr>
                <w:rFonts w:ascii="Times New Roman" w:hAnsi="Times New Roman"/>
                <w:sz w:val="28"/>
                <w:szCs w:val="28"/>
                <w:lang w:eastAsia="ru-RU" w:bidi="ru-RU"/>
              </w:rPr>
              <w:t>Окшош</w:t>
            </w:r>
            <w:proofErr w:type="spellEnd"/>
          </w:p>
        </w:tc>
        <w:tc>
          <w:tcPr>
            <w:tcW w:w="6205" w:type="dxa"/>
            <w:shd w:val="clear" w:color="auto" w:fill="auto"/>
          </w:tcPr>
          <w:p w:rsidR="00CA00EE" w:rsidRPr="00AA584B" w:rsidRDefault="00CA00EE" w:rsidP="004A13C8">
            <w:pPr>
              <w:spacing w:line="240" w:lineRule="auto"/>
              <w:contextualSpacing/>
              <w:rPr>
                <w:rFonts w:ascii="Times New Roman" w:hAnsi="Times New Roman"/>
                <w:sz w:val="28"/>
                <w:szCs w:val="28"/>
              </w:rPr>
            </w:pPr>
          </w:p>
        </w:tc>
      </w:tr>
      <w:tr w:rsidR="00CA00EE" w:rsidRPr="00AA584B" w:rsidTr="007D65B8">
        <w:tc>
          <w:tcPr>
            <w:tcW w:w="2980" w:type="dxa"/>
            <w:shd w:val="clear" w:color="auto" w:fill="auto"/>
          </w:tcPr>
          <w:p w:rsidR="00CA00EE" w:rsidRPr="00AA584B" w:rsidRDefault="00CA00EE" w:rsidP="004A13C8">
            <w:pPr>
              <w:widowControl w:val="0"/>
              <w:spacing w:after="0" w:line="240" w:lineRule="auto"/>
              <w:ind w:left="200"/>
              <w:contextualSpacing/>
              <w:rPr>
                <w:rFonts w:ascii="Times New Roman" w:hAnsi="Times New Roman"/>
                <w:sz w:val="28"/>
                <w:szCs w:val="28"/>
              </w:rPr>
            </w:pPr>
            <w:proofErr w:type="spellStart"/>
            <w:r w:rsidRPr="00AA584B">
              <w:rPr>
                <w:rFonts w:ascii="Times New Roman" w:hAnsi="Times New Roman"/>
                <w:sz w:val="28"/>
                <w:szCs w:val="28"/>
                <w:lang w:eastAsia="ru-RU" w:bidi="ru-RU"/>
              </w:rPr>
              <w:t>Ушул</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сыяктуу</w:t>
            </w:r>
            <w:proofErr w:type="spellEnd"/>
          </w:p>
        </w:tc>
        <w:tc>
          <w:tcPr>
            <w:tcW w:w="6205" w:type="dxa"/>
            <w:shd w:val="clear" w:color="auto" w:fill="auto"/>
          </w:tcPr>
          <w:p w:rsidR="00CA00EE" w:rsidRPr="00AA584B" w:rsidRDefault="00CA00EE" w:rsidP="004A13C8">
            <w:pPr>
              <w:spacing w:line="240" w:lineRule="auto"/>
              <w:contextualSpacing/>
              <w:rPr>
                <w:rFonts w:ascii="Times New Roman" w:hAnsi="Times New Roman"/>
                <w:sz w:val="28"/>
                <w:szCs w:val="28"/>
              </w:rPr>
            </w:pPr>
          </w:p>
        </w:tc>
      </w:tr>
    </w:tbl>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b/>
          <w:sz w:val="28"/>
          <w:szCs w:val="28"/>
          <w:lang w:val="ky-KG" w:eastAsia="ru-RU"/>
        </w:rPr>
        <w:t>Маалыматтын бөлүктөрүн карама-каршы коюу үчүн</w:t>
      </w:r>
      <w:r w:rsidRPr="00AA584B">
        <w:rPr>
          <w:rFonts w:ascii="Times New Roman" w:eastAsia="Times New Roman" w:hAnsi="Times New Roman"/>
          <w:sz w:val="28"/>
          <w:szCs w:val="28"/>
          <w:lang w:val="ky-KG" w:eastAsia="ru-RU"/>
        </w:rPr>
        <w:t xml:space="preserve"> кандай тилдик каражаттар колдонулууда? Таблицаны өз мисалдарыңар менен толуктагыла.</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8"/>
          <w:szCs w:val="28"/>
          <w:lang w:val="ky-KG" w:eastAsia="ru-RU"/>
        </w:rPr>
      </w:pP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5780"/>
      </w:tblGrid>
      <w:tr w:rsidR="00CA00EE" w:rsidRPr="00AA584B" w:rsidTr="001C613B">
        <w:tc>
          <w:tcPr>
            <w:tcW w:w="3405" w:type="dxa"/>
            <w:shd w:val="clear" w:color="auto" w:fill="auto"/>
          </w:tcPr>
          <w:p w:rsidR="00CA00EE" w:rsidRPr="00AA584B" w:rsidRDefault="00CA00EE" w:rsidP="004A13C8">
            <w:pPr>
              <w:widowControl w:val="0"/>
              <w:spacing w:after="0" w:line="240" w:lineRule="auto"/>
              <w:rPr>
                <w:rFonts w:ascii="Times New Roman" w:hAnsi="Times New Roman"/>
                <w:b/>
                <w:sz w:val="28"/>
                <w:szCs w:val="28"/>
                <w:lang w:eastAsia="ru-RU" w:bidi="ru-RU"/>
              </w:rPr>
            </w:pPr>
            <w:proofErr w:type="spellStart"/>
            <w:r w:rsidRPr="00AA584B">
              <w:rPr>
                <w:rFonts w:ascii="Times New Roman" w:hAnsi="Times New Roman"/>
                <w:b/>
                <w:sz w:val="28"/>
                <w:szCs w:val="28"/>
                <w:lang w:eastAsia="ru-RU" w:bidi="ru-RU"/>
              </w:rPr>
              <w:t>Байланыш</w:t>
            </w:r>
            <w:proofErr w:type="spellEnd"/>
            <w:r w:rsidRPr="00AA584B">
              <w:rPr>
                <w:rFonts w:ascii="Times New Roman" w:hAnsi="Times New Roman"/>
                <w:b/>
                <w:sz w:val="28"/>
                <w:szCs w:val="28"/>
                <w:lang w:eastAsia="ru-RU" w:bidi="ru-RU"/>
              </w:rPr>
              <w:t xml:space="preserve"> </w:t>
            </w:r>
            <w:proofErr w:type="spellStart"/>
            <w:r w:rsidRPr="00AA584B">
              <w:rPr>
                <w:rFonts w:ascii="Times New Roman" w:hAnsi="Times New Roman"/>
                <w:b/>
                <w:sz w:val="28"/>
                <w:szCs w:val="28"/>
                <w:lang w:eastAsia="ru-RU" w:bidi="ru-RU"/>
              </w:rPr>
              <w:t>каражаттары</w:t>
            </w:r>
            <w:proofErr w:type="spellEnd"/>
          </w:p>
        </w:tc>
        <w:tc>
          <w:tcPr>
            <w:tcW w:w="5780" w:type="dxa"/>
            <w:shd w:val="clear" w:color="auto" w:fill="auto"/>
          </w:tcPr>
          <w:p w:rsidR="00CA00EE" w:rsidRPr="00AA584B" w:rsidRDefault="00CA00EE" w:rsidP="004A13C8">
            <w:pPr>
              <w:widowControl w:val="0"/>
              <w:spacing w:after="0" w:line="240" w:lineRule="auto"/>
              <w:jc w:val="center"/>
              <w:rPr>
                <w:rFonts w:ascii="Times New Roman" w:hAnsi="Times New Roman"/>
                <w:b/>
                <w:sz w:val="28"/>
                <w:szCs w:val="28"/>
                <w:lang w:eastAsia="ru-RU" w:bidi="ru-RU"/>
              </w:rPr>
            </w:pPr>
            <w:proofErr w:type="spellStart"/>
            <w:r w:rsidRPr="00AA584B">
              <w:rPr>
                <w:rFonts w:ascii="Times New Roman" w:hAnsi="Times New Roman"/>
                <w:b/>
                <w:sz w:val="28"/>
                <w:szCs w:val="28"/>
                <w:lang w:eastAsia="ru-RU" w:bidi="ru-RU"/>
              </w:rPr>
              <w:t>Мисал</w:t>
            </w:r>
            <w:proofErr w:type="spellEnd"/>
          </w:p>
        </w:tc>
      </w:tr>
      <w:tr w:rsidR="00CA00EE" w:rsidRPr="00AA584B" w:rsidTr="001C613B">
        <w:tc>
          <w:tcPr>
            <w:tcW w:w="3405" w:type="dxa"/>
            <w:shd w:val="clear" w:color="auto" w:fill="auto"/>
          </w:tcPr>
          <w:p w:rsidR="00CA00EE" w:rsidRPr="00AA584B" w:rsidRDefault="00CA00EE" w:rsidP="004A13C8">
            <w:pPr>
              <w:widowControl w:val="0"/>
              <w:spacing w:after="0" w:line="240" w:lineRule="auto"/>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Бир</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жактан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экинчи</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жактан</w:t>
            </w:r>
            <w:proofErr w:type="spellEnd"/>
          </w:p>
        </w:tc>
        <w:tc>
          <w:tcPr>
            <w:tcW w:w="5780" w:type="dxa"/>
            <w:shd w:val="clear" w:color="auto" w:fill="auto"/>
          </w:tcPr>
          <w:p w:rsidR="00CA00EE" w:rsidRPr="00AA584B" w:rsidRDefault="00CA00EE" w:rsidP="004A13C8">
            <w:pPr>
              <w:widowControl w:val="0"/>
              <w:spacing w:after="0" w:line="240" w:lineRule="auto"/>
              <w:jc w:val="both"/>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Бир</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жактан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биздин</w:t>
            </w:r>
            <w:proofErr w:type="spellEnd"/>
            <w:r w:rsidRPr="00AA584B">
              <w:rPr>
                <w:rFonts w:ascii="Times New Roman" w:hAnsi="Times New Roman"/>
                <w:sz w:val="28"/>
                <w:szCs w:val="28"/>
                <w:lang w:eastAsia="ru-RU" w:bidi="ru-RU"/>
              </w:rPr>
              <w:t xml:space="preserve"> климат </w:t>
            </w:r>
            <w:proofErr w:type="spellStart"/>
            <w:r w:rsidRPr="00AA584B">
              <w:rPr>
                <w:rFonts w:ascii="Times New Roman" w:hAnsi="Times New Roman"/>
                <w:sz w:val="28"/>
                <w:szCs w:val="28"/>
                <w:lang w:eastAsia="ru-RU" w:bidi="ru-RU"/>
              </w:rPr>
              <w:t>адамдын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ден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соолугуна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абдан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зыян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Экинчи</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жактан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шаарда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сонун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догдурлар</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жана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заманбап</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клиникалар</w:t>
            </w:r>
            <w:proofErr w:type="spellEnd"/>
            <w:r w:rsidRPr="00AA584B">
              <w:rPr>
                <w:rFonts w:ascii="Times New Roman" w:hAnsi="Times New Roman"/>
                <w:sz w:val="28"/>
                <w:szCs w:val="28"/>
                <w:lang w:eastAsia="ru-RU" w:bidi="ru-RU"/>
              </w:rPr>
              <w:t xml:space="preserve"> бар.</w:t>
            </w:r>
          </w:p>
        </w:tc>
      </w:tr>
      <w:tr w:rsidR="00CA00EE" w:rsidRPr="00AA584B" w:rsidTr="001C613B">
        <w:tc>
          <w:tcPr>
            <w:tcW w:w="3405" w:type="dxa"/>
            <w:shd w:val="clear" w:color="auto" w:fill="auto"/>
          </w:tcPr>
          <w:p w:rsidR="00CA00EE" w:rsidRPr="00AA584B" w:rsidRDefault="00CA00EE" w:rsidP="004A13C8">
            <w:pPr>
              <w:widowControl w:val="0"/>
              <w:spacing w:after="0" w:line="240" w:lineRule="auto"/>
              <w:rPr>
                <w:rFonts w:ascii="Times New Roman" w:hAnsi="Times New Roman"/>
                <w:sz w:val="28"/>
                <w:szCs w:val="28"/>
                <w:lang w:eastAsia="ru-RU" w:bidi="ru-RU"/>
              </w:rPr>
            </w:pPr>
            <w:r w:rsidRPr="00AA584B">
              <w:rPr>
                <w:rFonts w:ascii="Times New Roman" w:hAnsi="Times New Roman"/>
                <w:sz w:val="28"/>
                <w:szCs w:val="28"/>
                <w:lang w:eastAsia="ru-RU" w:bidi="ru-RU"/>
              </w:rPr>
              <w:t>Бирок</w:t>
            </w:r>
          </w:p>
        </w:tc>
        <w:tc>
          <w:tcPr>
            <w:tcW w:w="5780" w:type="dxa"/>
            <w:shd w:val="clear" w:color="auto" w:fill="auto"/>
          </w:tcPr>
          <w:p w:rsidR="00CA00EE" w:rsidRPr="00AA584B" w:rsidRDefault="00CA00EE" w:rsidP="004A13C8">
            <w:pPr>
              <w:widowControl w:val="0"/>
              <w:spacing w:after="0" w:line="240" w:lineRule="auto"/>
              <w:jc w:val="both"/>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Эгерде</w:t>
            </w:r>
            <w:proofErr w:type="spellEnd"/>
            <w:r w:rsidRPr="00AA584B">
              <w:rPr>
                <w:rFonts w:ascii="Times New Roman" w:hAnsi="Times New Roman"/>
                <w:sz w:val="28"/>
                <w:szCs w:val="28"/>
                <w:lang w:eastAsia="ru-RU" w:bidi="ru-RU"/>
              </w:rPr>
              <w:t xml:space="preserve"> сиз </w:t>
            </w:r>
            <w:proofErr w:type="spellStart"/>
            <w:r w:rsidRPr="00AA584B">
              <w:rPr>
                <w:rFonts w:ascii="Times New Roman" w:hAnsi="Times New Roman"/>
                <w:sz w:val="28"/>
                <w:szCs w:val="28"/>
                <w:lang w:eastAsia="ru-RU" w:bidi="ru-RU"/>
              </w:rPr>
              <w:t>шаардын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сыртында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жашасаңыз</w:t>
            </w:r>
            <w:proofErr w:type="spellEnd"/>
            <w:r w:rsidRPr="00AA584B">
              <w:rPr>
                <w:rFonts w:ascii="Times New Roman" w:hAnsi="Times New Roman"/>
                <w:sz w:val="28"/>
                <w:szCs w:val="28"/>
                <w:lang w:eastAsia="ru-RU" w:bidi="ru-RU"/>
              </w:rPr>
              <w:t xml:space="preserve"> сиз </w:t>
            </w:r>
            <w:proofErr w:type="spellStart"/>
            <w:r w:rsidRPr="00AA584B">
              <w:rPr>
                <w:rFonts w:ascii="Times New Roman" w:hAnsi="Times New Roman"/>
                <w:sz w:val="28"/>
                <w:szCs w:val="28"/>
                <w:lang w:eastAsia="ru-RU" w:bidi="ru-RU"/>
              </w:rPr>
              <w:t>жумушка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көп</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убакытта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жетүүгө</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туура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келет</w:t>
            </w:r>
            <w:proofErr w:type="spellEnd"/>
            <w:r w:rsidRPr="00AA584B">
              <w:rPr>
                <w:rFonts w:ascii="Times New Roman" w:hAnsi="Times New Roman"/>
                <w:sz w:val="28"/>
                <w:szCs w:val="28"/>
                <w:lang w:eastAsia="ru-RU" w:bidi="ru-RU"/>
              </w:rPr>
              <w:t xml:space="preserve">. Бирок </w:t>
            </w:r>
            <w:proofErr w:type="spellStart"/>
            <w:r w:rsidRPr="00AA584B">
              <w:rPr>
                <w:rFonts w:ascii="Times New Roman" w:hAnsi="Times New Roman"/>
                <w:sz w:val="28"/>
                <w:szCs w:val="28"/>
                <w:lang w:eastAsia="ru-RU" w:bidi="ru-RU"/>
              </w:rPr>
              <w:t>жумуштан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келе</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жатканда</w:t>
            </w:r>
            <w:proofErr w:type="spellEnd"/>
            <w:r w:rsidRPr="00AA584B">
              <w:rPr>
                <w:rFonts w:ascii="Times New Roman" w:hAnsi="Times New Roman"/>
                <w:sz w:val="28"/>
                <w:szCs w:val="28"/>
                <w:lang w:eastAsia="ru-RU" w:bidi="ru-RU"/>
              </w:rPr>
              <w:t xml:space="preserve"> таза </w:t>
            </w:r>
            <w:proofErr w:type="spellStart"/>
            <w:r w:rsidRPr="00AA584B">
              <w:rPr>
                <w:rFonts w:ascii="Times New Roman" w:hAnsi="Times New Roman"/>
                <w:sz w:val="28"/>
                <w:szCs w:val="28"/>
                <w:lang w:eastAsia="ru-RU" w:bidi="ru-RU"/>
              </w:rPr>
              <w:t>аба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менен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дем</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алып</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өз</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үйү</w:t>
            </w:r>
            <w:proofErr w:type="spellEnd"/>
            <w:r w:rsidRPr="00AA584B">
              <w:rPr>
                <w:rFonts w:ascii="Times New Roman" w:hAnsi="Times New Roman"/>
                <w:sz w:val="28"/>
                <w:szCs w:val="28"/>
                <w:lang w:val="ky-KG" w:eastAsia="ru-RU" w:bidi="ru-RU"/>
              </w:rPr>
              <w:t>ң</w:t>
            </w:r>
            <w:proofErr w:type="spellStart"/>
            <w:r w:rsidRPr="00AA584B">
              <w:rPr>
                <w:rFonts w:ascii="Times New Roman" w:hAnsi="Times New Roman"/>
                <w:sz w:val="28"/>
                <w:szCs w:val="28"/>
                <w:lang w:eastAsia="ru-RU" w:bidi="ru-RU"/>
              </w:rPr>
              <w:t>үз</w:t>
            </w:r>
            <w:proofErr w:type="spellEnd"/>
            <w:r w:rsidRPr="00AA584B">
              <w:rPr>
                <w:rFonts w:ascii="Times New Roman" w:hAnsi="Times New Roman"/>
                <w:sz w:val="28"/>
                <w:szCs w:val="28"/>
                <w:lang w:val="ky-KG" w:eastAsia="ru-RU" w:bidi="ru-RU"/>
              </w:rPr>
              <w:t>гө</w:t>
            </w:r>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жана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сергек</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жашоо</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мүмкүнчүлүгүнө</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кубанасыз</w:t>
            </w:r>
            <w:proofErr w:type="spellEnd"/>
            <w:r w:rsidRPr="00AA584B">
              <w:rPr>
                <w:rFonts w:ascii="Times New Roman" w:hAnsi="Times New Roman"/>
                <w:sz w:val="28"/>
                <w:szCs w:val="28"/>
                <w:lang w:eastAsia="ru-RU" w:bidi="ru-RU"/>
              </w:rPr>
              <w:t>.</w:t>
            </w:r>
          </w:p>
        </w:tc>
      </w:tr>
      <w:tr w:rsidR="00CA00EE" w:rsidRPr="00AA584B" w:rsidTr="001C613B">
        <w:tc>
          <w:tcPr>
            <w:tcW w:w="3405" w:type="dxa"/>
            <w:shd w:val="clear" w:color="auto" w:fill="auto"/>
          </w:tcPr>
          <w:p w:rsidR="00CA00EE" w:rsidRPr="00AA584B" w:rsidRDefault="00CA00EE" w:rsidP="004A13C8">
            <w:pPr>
              <w:widowControl w:val="0"/>
              <w:spacing w:after="0" w:line="240" w:lineRule="auto"/>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Ошентсе</w:t>
            </w:r>
            <w:proofErr w:type="spellEnd"/>
            <w:r w:rsidRPr="00AA584B">
              <w:rPr>
                <w:rFonts w:ascii="Times New Roman" w:hAnsi="Times New Roman"/>
                <w:sz w:val="28"/>
                <w:szCs w:val="28"/>
                <w:lang w:eastAsia="ru-RU" w:bidi="ru-RU"/>
              </w:rPr>
              <w:t xml:space="preserve"> да</w:t>
            </w:r>
          </w:p>
        </w:tc>
        <w:tc>
          <w:tcPr>
            <w:tcW w:w="5780" w:type="dxa"/>
            <w:shd w:val="clear" w:color="auto" w:fill="auto"/>
          </w:tcPr>
          <w:p w:rsidR="00CA00EE" w:rsidRPr="00AA584B" w:rsidRDefault="00CA00EE" w:rsidP="00097306">
            <w:pPr>
              <w:widowControl w:val="0"/>
              <w:spacing w:after="0" w:line="240" w:lineRule="auto"/>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Акыркы</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жылдары</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Бишкекте</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жа</w:t>
            </w:r>
            <w:proofErr w:type="spellEnd"/>
            <w:r w:rsidRPr="00AA584B">
              <w:rPr>
                <w:rFonts w:ascii="Times New Roman" w:hAnsi="Times New Roman"/>
                <w:sz w:val="28"/>
                <w:szCs w:val="28"/>
                <w:lang w:val="ky-KG" w:eastAsia="ru-RU" w:bidi="ru-RU"/>
              </w:rPr>
              <w:t>к</w:t>
            </w:r>
            <w:proofErr w:type="spellStart"/>
            <w:r w:rsidRPr="00AA584B">
              <w:rPr>
                <w:rFonts w:ascii="Times New Roman" w:hAnsi="Times New Roman"/>
                <w:sz w:val="28"/>
                <w:szCs w:val="28"/>
                <w:lang w:eastAsia="ru-RU" w:bidi="ru-RU"/>
              </w:rPr>
              <w:t>шы</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заман</w:t>
            </w:r>
            <w:proofErr w:type="spellEnd"/>
            <w:r w:rsidRPr="00AA584B">
              <w:rPr>
                <w:rFonts w:ascii="Times New Roman" w:hAnsi="Times New Roman"/>
                <w:sz w:val="28"/>
                <w:szCs w:val="28"/>
                <w:lang w:val="ky-KG" w:eastAsia="ru-RU" w:bidi="ru-RU"/>
              </w:rPr>
              <w:t>б</w:t>
            </w:r>
            <w:r w:rsidRPr="00AA584B">
              <w:rPr>
                <w:rFonts w:ascii="Times New Roman" w:hAnsi="Times New Roman"/>
                <w:sz w:val="28"/>
                <w:szCs w:val="28"/>
                <w:lang w:eastAsia="ru-RU" w:bidi="ru-RU"/>
              </w:rPr>
              <w:t xml:space="preserve">ап </w:t>
            </w:r>
            <w:proofErr w:type="spellStart"/>
            <w:r w:rsidRPr="00AA584B">
              <w:rPr>
                <w:rFonts w:ascii="Times New Roman" w:hAnsi="Times New Roman"/>
                <w:sz w:val="28"/>
                <w:szCs w:val="28"/>
                <w:lang w:eastAsia="ru-RU" w:bidi="ru-RU"/>
              </w:rPr>
              <w:t>жолдор</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пайда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болду</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ошентсе</w:t>
            </w:r>
            <w:proofErr w:type="spellEnd"/>
            <w:r w:rsidRPr="00AA584B">
              <w:rPr>
                <w:rFonts w:ascii="Times New Roman" w:hAnsi="Times New Roman"/>
                <w:sz w:val="28"/>
                <w:szCs w:val="28"/>
                <w:lang w:eastAsia="ru-RU" w:bidi="ru-RU"/>
              </w:rPr>
              <w:t xml:space="preserve"> да башка </w:t>
            </w:r>
            <w:proofErr w:type="spellStart"/>
            <w:r w:rsidRPr="00AA584B">
              <w:rPr>
                <w:rFonts w:ascii="Times New Roman" w:hAnsi="Times New Roman"/>
                <w:sz w:val="28"/>
                <w:szCs w:val="28"/>
                <w:lang w:eastAsia="ru-RU" w:bidi="ru-RU"/>
              </w:rPr>
              <w:t>жерлер</w:t>
            </w:r>
            <w:proofErr w:type="spellEnd"/>
            <w:r w:rsidR="00097306">
              <w:rPr>
                <w:rFonts w:ascii="Times New Roman" w:hAnsi="Times New Roman"/>
                <w:sz w:val="28"/>
                <w:szCs w:val="28"/>
                <w:lang w:val="ky-KG" w:eastAsia="ru-RU" w:bidi="ru-RU"/>
              </w:rPr>
              <w:t xml:space="preserve">деги жолдор </w:t>
            </w:r>
            <w:proofErr w:type="spellStart"/>
            <w:r w:rsidRPr="00AA584B">
              <w:rPr>
                <w:rFonts w:ascii="Times New Roman" w:hAnsi="Times New Roman"/>
                <w:sz w:val="28"/>
                <w:szCs w:val="28"/>
                <w:lang w:eastAsia="ru-RU" w:bidi="ru-RU"/>
              </w:rPr>
              <w:t>мурдагыдай</w:t>
            </w:r>
            <w:proofErr w:type="spellEnd"/>
            <w:r w:rsidRPr="00AA584B">
              <w:rPr>
                <w:rFonts w:ascii="Times New Roman" w:hAnsi="Times New Roman"/>
                <w:sz w:val="28"/>
                <w:szCs w:val="28"/>
                <w:lang w:eastAsia="ru-RU" w:bidi="ru-RU"/>
              </w:rPr>
              <w:t xml:space="preserve"> эле </w:t>
            </w:r>
            <w:proofErr w:type="spellStart"/>
            <w:r w:rsidRPr="00AA584B">
              <w:rPr>
                <w:rFonts w:ascii="Times New Roman" w:hAnsi="Times New Roman"/>
                <w:sz w:val="28"/>
                <w:szCs w:val="28"/>
                <w:lang w:eastAsia="ru-RU" w:bidi="ru-RU"/>
              </w:rPr>
              <w:t>оңдоого</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муктаж</w:t>
            </w:r>
            <w:proofErr w:type="spellEnd"/>
            <w:r w:rsidRPr="00AA584B">
              <w:rPr>
                <w:rFonts w:ascii="Times New Roman" w:hAnsi="Times New Roman"/>
                <w:sz w:val="28"/>
                <w:szCs w:val="28"/>
                <w:lang w:eastAsia="ru-RU" w:bidi="ru-RU"/>
              </w:rPr>
              <w:t>.</w:t>
            </w:r>
          </w:p>
        </w:tc>
      </w:tr>
      <w:tr w:rsidR="00CA00EE" w:rsidRPr="00AA584B" w:rsidTr="001C613B">
        <w:tc>
          <w:tcPr>
            <w:tcW w:w="3405" w:type="dxa"/>
            <w:shd w:val="clear" w:color="auto" w:fill="auto"/>
          </w:tcPr>
          <w:p w:rsidR="00CA00EE" w:rsidRPr="00AA584B" w:rsidRDefault="00CA00EE" w:rsidP="004A13C8">
            <w:pPr>
              <w:widowControl w:val="0"/>
              <w:spacing w:after="0" w:line="240" w:lineRule="auto"/>
              <w:rPr>
                <w:rFonts w:ascii="Times New Roman" w:hAnsi="Times New Roman"/>
                <w:sz w:val="28"/>
                <w:szCs w:val="28"/>
                <w:lang w:eastAsia="ru-RU" w:bidi="ru-RU"/>
              </w:rPr>
            </w:pPr>
            <w:r w:rsidRPr="00AA584B">
              <w:rPr>
                <w:rFonts w:ascii="Times New Roman" w:hAnsi="Times New Roman"/>
                <w:sz w:val="28"/>
                <w:szCs w:val="28"/>
                <w:lang w:eastAsia="ru-RU" w:bidi="ru-RU"/>
              </w:rPr>
              <w:t xml:space="preserve">Ага </w:t>
            </w:r>
            <w:proofErr w:type="spellStart"/>
            <w:r w:rsidRPr="00AA584B">
              <w:rPr>
                <w:rFonts w:ascii="Times New Roman" w:hAnsi="Times New Roman"/>
                <w:sz w:val="28"/>
                <w:szCs w:val="28"/>
                <w:lang w:eastAsia="ru-RU" w:bidi="ru-RU"/>
              </w:rPr>
              <w:t>карама-каршы</w:t>
            </w:r>
            <w:proofErr w:type="spellEnd"/>
          </w:p>
        </w:tc>
        <w:tc>
          <w:tcPr>
            <w:tcW w:w="5780" w:type="dxa"/>
            <w:shd w:val="clear" w:color="auto" w:fill="auto"/>
          </w:tcPr>
          <w:p w:rsidR="00CA00EE" w:rsidRPr="00AA584B" w:rsidRDefault="00CA00EE" w:rsidP="004A13C8">
            <w:pPr>
              <w:widowControl w:val="0"/>
              <w:spacing w:after="0" w:line="240" w:lineRule="auto"/>
              <w:rPr>
                <w:rFonts w:ascii="Times New Roman" w:hAnsi="Times New Roman"/>
                <w:sz w:val="28"/>
                <w:szCs w:val="28"/>
                <w:lang w:eastAsia="ru-RU" w:bidi="ru-RU"/>
              </w:rPr>
            </w:pPr>
          </w:p>
        </w:tc>
      </w:tr>
      <w:tr w:rsidR="00CA00EE" w:rsidRPr="00AA584B" w:rsidTr="001C613B">
        <w:tc>
          <w:tcPr>
            <w:tcW w:w="3405" w:type="dxa"/>
            <w:shd w:val="clear" w:color="auto" w:fill="auto"/>
          </w:tcPr>
          <w:p w:rsidR="00CA00EE" w:rsidRPr="00AA584B" w:rsidRDefault="00CA00EE" w:rsidP="004A13C8">
            <w:pPr>
              <w:widowControl w:val="0"/>
              <w:spacing w:after="0" w:line="240" w:lineRule="auto"/>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Тескерисинче</w:t>
            </w:r>
            <w:proofErr w:type="spellEnd"/>
          </w:p>
        </w:tc>
        <w:tc>
          <w:tcPr>
            <w:tcW w:w="5780" w:type="dxa"/>
            <w:shd w:val="clear" w:color="auto" w:fill="auto"/>
          </w:tcPr>
          <w:p w:rsidR="00CA00EE" w:rsidRPr="00AA584B" w:rsidRDefault="00CA00EE" w:rsidP="004A13C8">
            <w:pPr>
              <w:widowControl w:val="0"/>
              <w:spacing w:after="0" w:line="240" w:lineRule="auto"/>
              <w:rPr>
                <w:rFonts w:ascii="Times New Roman" w:hAnsi="Times New Roman"/>
                <w:sz w:val="28"/>
                <w:szCs w:val="28"/>
                <w:lang w:eastAsia="ru-RU" w:bidi="ru-RU"/>
              </w:rPr>
            </w:pPr>
          </w:p>
        </w:tc>
      </w:tr>
      <w:tr w:rsidR="00CA00EE" w:rsidRPr="00AA584B" w:rsidTr="001C613B">
        <w:tc>
          <w:tcPr>
            <w:tcW w:w="3405" w:type="dxa"/>
            <w:shd w:val="clear" w:color="auto" w:fill="auto"/>
          </w:tcPr>
          <w:p w:rsidR="00CA00EE" w:rsidRPr="00AA584B" w:rsidRDefault="00CA00EE" w:rsidP="004A13C8">
            <w:pPr>
              <w:widowControl w:val="0"/>
              <w:spacing w:after="0" w:line="240" w:lineRule="auto"/>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Каршы</w:t>
            </w:r>
            <w:proofErr w:type="spellEnd"/>
          </w:p>
        </w:tc>
        <w:tc>
          <w:tcPr>
            <w:tcW w:w="5780" w:type="dxa"/>
            <w:shd w:val="clear" w:color="auto" w:fill="auto"/>
          </w:tcPr>
          <w:p w:rsidR="00CA00EE" w:rsidRPr="00AA584B" w:rsidRDefault="00CA00EE" w:rsidP="004A13C8">
            <w:pPr>
              <w:widowControl w:val="0"/>
              <w:spacing w:after="0" w:line="240" w:lineRule="auto"/>
              <w:rPr>
                <w:rFonts w:ascii="Times New Roman" w:hAnsi="Times New Roman"/>
                <w:sz w:val="28"/>
                <w:szCs w:val="28"/>
                <w:lang w:eastAsia="ru-RU" w:bidi="ru-RU"/>
              </w:rPr>
            </w:pPr>
          </w:p>
        </w:tc>
      </w:tr>
      <w:tr w:rsidR="00CA00EE" w:rsidRPr="00AA584B" w:rsidTr="001C613B">
        <w:tc>
          <w:tcPr>
            <w:tcW w:w="3405" w:type="dxa"/>
            <w:shd w:val="clear" w:color="auto" w:fill="auto"/>
          </w:tcPr>
          <w:p w:rsidR="00CA00EE" w:rsidRPr="00AA584B" w:rsidRDefault="00CA00EE" w:rsidP="004A13C8">
            <w:pPr>
              <w:widowControl w:val="0"/>
              <w:spacing w:after="0" w:line="240" w:lineRule="auto"/>
              <w:rPr>
                <w:rFonts w:ascii="Times New Roman" w:hAnsi="Times New Roman"/>
                <w:sz w:val="28"/>
                <w:szCs w:val="28"/>
                <w:lang w:eastAsia="ru-RU" w:bidi="ru-RU"/>
              </w:rPr>
            </w:pPr>
            <w:r w:rsidRPr="00AA584B">
              <w:rPr>
                <w:rFonts w:ascii="Times New Roman" w:hAnsi="Times New Roman"/>
                <w:sz w:val="28"/>
                <w:szCs w:val="28"/>
                <w:lang w:eastAsia="ru-RU" w:bidi="ru-RU"/>
              </w:rPr>
              <w:t xml:space="preserve">Гана </w:t>
            </w:r>
            <w:proofErr w:type="spellStart"/>
            <w:r w:rsidRPr="00AA584B">
              <w:rPr>
                <w:rFonts w:ascii="Times New Roman" w:hAnsi="Times New Roman"/>
                <w:sz w:val="28"/>
                <w:szCs w:val="28"/>
                <w:lang w:eastAsia="ru-RU" w:bidi="ru-RU"/>
              </w:rPr>
              <w:t>эмес</w:t>
            </w:r>
            <w:proofErr w:type="spellEnd"/>
            <w:r w:rsidRPr="00AA584B">
              <w:rPr>
                <w:rFonts w:ascii="Times New Roman" w:hAnsi="Times New Roman"/>
                <w:sz w:val="28"/>
                <w:szCs w:val="28"/>
                <w:lang w:eastAsia="ru-RU" w:bidi="ru-RU"/>
              </w:rPr>
              <w:t>.., бирок</w:t>
            </w:r>
          </w:p>
        </w:tc>
        <w:tc>
          <w:tcPr>
            <w:tcW w:w="5780" w:type="dxa"/>
            <w:shd w:val="clear" w:color="auto" w:fill="auto"/>
          </w:tcPr>
          <w:p w:rsidR="00CA00EE" w:rsidRPr="00AA584B" w:rsidRDefault="00CA00EE" w:rsidP="004A13C8">
            <w:pPr>
              <w:widowControl w:val="0"/>
              <w:spacing w:after="0" w:line="240" w:lineRule="auto"/>
              <w:rPr>
                <w:rFonts w:ascii="Times New Roman" w:hAnsi="Times New Roman"/>
                <w:sz w:val="28"/>
                <w:szCs w:val="28"/>
                <w:lang w:eastAsia="ru-RU" w:bidi="ru-RU"/>
              </w:rPr>
            </w:pPr>
          </w:p>
        </w:tc>
      </w:tr>
    </w:tbl>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 xml:space="preserve">Төмөндө көрсөтүлгөн </w:t>
      </w:r>
      <w:r w:rsidRPr="00AA584B">
        <w:rPr>
          <w:rFonts w:ascii="Times New Roman" w:eastAsia="Times New Roman" w:hAnsi="Times New Roman"/>
          <w:b/>
          <w:sz w:val="28"/>
          <w:szCs w:val="28"/>
          <w:lang w:val="ky-KG" w:eastAsia="ru-RU"/>
        </w:rPr>
        <w:t>себеп-натыйжалаш эсседе</w:t>
      </w:r>
      <w:r w:rsidRPr="00AA584B">
        <w:rPr>
          <w:rFonts w:ascii="Times New Roman" w:eastAsia="Times New Roman" w:hAnsi="Times New Roman"/>
          <w:sz w:val="28"/>
          <w:szCs w:val="28"/>
          <w:lang w:val="ky-KG" w:eastAsia="ru-RU"/>
        </w:rPr>
        <w:t xml:space="preserve"> колдонулуучу байланыш каражаттары менен таанышкыла жана өз мисалдарыңар менен таблицаны кошумчалагыла.</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ab/>
        <w:t>Себепти көрсөтүүчү байланыш каражаттары</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8"/>
          <w:szCs w:val="28"/>
          <w:lang w:val="ky-KG" w:eastAsia="ru-RU"/>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6278"/>
      </w:tblGrid>
      <w:tr w:rsidR="00CA00EE" w:rsidRPr="00AA584B" w:rsidTr="0071622F">
        <w:tc>
          <w:tcPr>
            <w:tcW w:w="2789" w:type="dxa"/>
            <w:shd w:val="clear" w:color="auto" w:fill="auto"/>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Себептен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эмне</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үчүн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себептен</w:t>
            </w:r>
            <w:proofErr w:type="spellEnd"/>
            <w:r w:rsidRPr="00AA584B">
              <w:rPr>
                <w:rFonts w:ascii="Times New Roman" w:hAnsi="Times New Roman"/>
                <w:sz w:val="28"/>
                <w:szCs w:val="28"/>
                <w:lang w:eastAsia="ru-RU" w:bidi="ru-RU"/>
              </w:rPr>
              <w:t>)</w:t>
            </w:r>
          </w:p>
        </w:tc>
        <w:tc>
          <w:tcPr>
            <w:tcW w:w="6278" w:type="dxa"/>
            <w:shd w:val="clear" w:color="auto" w:fill="auto"/>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Шаардын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юбилейи</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жакындоодо</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Ошол</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себептен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жолдор</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оңдолууда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имараттарды</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кайрадан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сырдоодо</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коомдук</w:t>
            </w:r>
            <w:proofErr w:type="spellEnd"/>
            <w:r w:rsidRPr="00AA584B">
              <w:rPr>
                <w:rFonts w:ascii="Times New Roman" w:hAnsi="Times New Roman"/>
                <w:sz w:val="28"/>
                <w:szCs w:val="28"/>
                <w:lang w:eastAsia="ru-RU" w:bidi="ru-RU"/>
              </w:rPr>
              <w:t xml:space="preserve"> транспорт </w:t>
            </w:r>
            <w:proofErr w:type="spellStart"/>
            <w:r w:rsidRPr="00AA584B">
              <w:rPr>
                <w:rFonts w:ascii="Times New Roman" w:hAnsi="Times New Roman"/>
                <w:sz w:val="28"/>
                <w:szCs w:val="28"/>
                <w:lang w:eastAsia="ru-RU" w:bidi="ru-RU"/>
              </w:rPr>
              <w:t>паркы</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жаңыл</w:t>
            </w:r>
            <w:proofErr w:type="spellEnd"/>
            <w:r w:rsidRPr="00AA584B">
              <w:rPr>
                <w:rFonts w:ascii="Times New Roman" w:hAnsi="Times New Roman"/>
                <w:sz w:val="28"/>
                <w:szCs w:val="28"/>
                <w:lang w:val="ky-KG" w:eastAsia="ru-RU" w:bidi="ru-RU"/>
              </w:rPr>
              <w:t>анууда</w:t>
            </w:r>
            <w:r w:rsidRPr="00AA584B">
              <w:rPr>
                <w:rFonts w:ascii="Times New Roman" w:hAnsi="Times New Roman"/>
                <w:sz w:val="28"/>
                <w:szCs w:val="28"/>
                <w:lang w:eastAsia="ru-RU" w:bidi="ru-RU"/>
              </w:rPr>
              <w:t>.</w:t>
            </w:r>
          </w:p>
        </w:tc>
      </w:tr>
      <w:tr w:rsidR="00CA00EE" w:rsidRPr="00AA584B" w:rsidTr="0071622F">
        <w:tc>
          <w:tcPr>
            <w:tcW w:w="2789" w:type="dxa"/>
            <w:shd w:val="clear" w:color="auto" w:fill="auto"/>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Аркылуу</w:t>
            </w:r>
            <w:proofErr w:type="spellEnd"/>
          </w:p>
          <w:p w:rsidR="00CA00EE" w:rsidRPr="00AA584B" w:rsidRDefault="00CA00EE" w:rsidP="004A13C8">
            <w:pPr>
              <w:widowControl w:val="0"/>
              <w:spacing w:after="0" w:line="240" w:lineRule="auto"/>
              <w:rPr>
                <w:rFonts w:ascii="Times New Roman" w:hAnsi="Times New Roman"/>
                <w:sz w:val="28"/>
                <w:szCs w:val="28"/>
              </w:rPr>
            </w:pPr>
            <w:r w:rsidRPr="00AA584B">
              <w:rPr>
                <w:rFonts w:ascii="Times New Roman" w:hAnsi="Times New Roman"/>
                <w:sz w:val="28"/>
                <w:szCs w:val="28"/>
                <w:lang w:eastAsia="ru-RU" w:bidi="ru-RU"/>
              </w:rPr>
              <w:t>(</w:t>
            </w:r>
            <w:proofErr w:type="spellStart"/>
            <w:r w:rsidRPr="00AA584B">
              <w:rPr>
                <w:rFonts w:ascii="Times New Roman" w:hAnsi="Times New Roman"/>
                <w:sz w:val="28"/>
                <w:szCs w:val="28"/>
                <w:lang w:eastAsia="ru-RU" w:bidi="ru-RU"/>
              </w:rPr>
              <w:t>эмне</w:t>
            </w:r>
            <w:proofErr w:type="spellEnd"/>
            <w:r w:rsidRPr="00AA584B">
              <w:rPr>
                <w:rFonts w:ascii="Times New Roman" w:hAnsi="Times New Roman"/>
                <w:sz w:val="28"/>
                <w:szCs w:val="28"/>
                <w:lang w:eastAsia="ru-RU" w:bidi="ru-RU"/>
              </w:rPr>
              <w:t>)</w:t>
            </w:r>
          </w:p>
        </w:tc>
        <w:tc>
          <w:tcPr>
            <w:tcW w:w="6278" w:type="dxa"/>
            <w:shd w:val="clear" w:color="auto" w:fill="auto"/>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rPr>
              <w:t>Имаратты</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калыбына</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келтирүү</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көптөгөн</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демөөрчүлөрдүн</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жардамы</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аркылуу</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жасалды</w:t>
            </w:r>
            <w:proofErr w:type="spellEnd"/>
            <w:r w:rsidRPr="00AA584B">
              <w:rPr>
                <w:rFonts w:ascii="Times New Roman" w:hAnsi="Times New Roman"/>
                <w:sz w:val="28"/>
                <w:szCs w:val="28"/>
              </w:rPr>
              <w:t>.</w:t>
            </w:r>
          </w:p>
        </w:tc>
      </w:tr>
      <w:tr w:rsidR="00CA00EE" w:rsidRPr="00AA584B" w:rsidTr="0071622F">
        <w:tc>
          <w:tcPr>
            <w:tcW w:w="2789" w:type="dxa"/>
            <w:shd w:val="clear" w:color="auto" w:fill="auto"/>
          </w:tcPr>
          <w:p w:rsidR="00CA00EE" w:rsidRPr="00AA584B" w:rsidRDefault="00CA00EE" w:rsidP="004A13C8">
            <w:pPr>
              <w:widowControl w:val="0"/>
              <w:spacing w:after="0" w:line="240" w:lineRule="auto"/>
              <w:rPr>
                <w:rFonts w:ascii="Times New Roman" w:hAnsi="Times New Roman"/>
                <w:sz w:val="28"/>
                <w:szCs w:val="28"/>
              </w:rPr>
            </w:pPr>
            <w:proofErr w:type="spellStart"/>
            <w:r w:rsidRPr="00AA584B">
              <w:rPr>
                <w:rFonts w:ascii="Times New Roman" w:hAnsi="Times New Roman"/>
                <w:sz w:val="28"/>
                <w:szCs w:val="28"/>
                <w:lang w:eastAsia="ru-RU" w:bidi="ru-RU"/>
              </w:rPr>
              <w:t>Байланыштуу</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эмне</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менен</w:t>
            </w:r>
            <w:proofErr w:type="spellEnd"/>
            <w:r w:rsidRPr="00AA584B">
              <w:rPr>
                <w:rFonts w:ascii="Times New Roman" w:hAnsi="Times New Roman"/>
                <w:sz w:val="28"/>
                <w:szCs w:val="28"/>
                <w:lang w:eastAsia="ru-RU" w:bidi="ru-RU"/>
              </w:rPr>
              <w:t>)</w:t>
            </w:r>
          </w:p>
        </w:tc>
        <w:tc>
          <w:tcPr>
            <w:tcW w:w="6278" w:type="dxa"/>
            <w:shd w:val="clear" w:color="auto" w:fill="auto"/>
          </w:tcPr>
          <w:p w:rsidR="00CA00EE" w:rsidRPr="00AA584B" w:rsidRDefault="00CA00EE" w:rsidP="004A13C8">
            <w:pPr>
              <w:widowControl w:val="0"/>
              <w:spacing w:after="0" w:line="240" w:lineRule="auto"/>
              <w:rPr>
                <w:rFonts w:ascii="Times New Roman" w:hAnsi="Times New Roman"/>
                <w:sz w:val="28"/>
                <w:szCs w:val="28"/>
              </w:rPr>
            </w:pPr>
            <w:r w:rsidRPr="00AA584B">
              <w:rPr>
                <w:rFonts w:ascii="Times New Roman" w:hAnsi="Times New Roman"/>
                <w:sz w:val="28"/>
                <w:szCs w:val="28"/>
              </w:rPr>
              <w:t xml:space="preserve">Ар </w:t>
            </w:r>
            <w:proofErr w:type="spellStart"/>
            <w:r w:rsidRPr="00AA584B">
              <w:rPr>
                <w:rFonts w:ascii="Times New Roman" w:hAnsi="Times New Roman"/>
                <w:sz w:val="28"/>
                <w:szCs w:val="28"/>
              </w:rPr>
              <w:t>жай</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сайын</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шаардын</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тургундары</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бир</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айга</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ысык</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суусуз</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калууда</w:t>
            </w:r>
            <w:proofErr w:type="spellEnd"/>
            <w:r w:rsidRPr="00AA584B">
              <w:rPr>
                <w:rFonts w:ascii="Times New Roman" w:hAnsi="Times New Roman"/>
                <w:sz w:val="28"/>
                <w:szCs w:val="28"/>
              </w:rPr>
              <w:t xml:space="preserve">. Администрация </w:t>
            </w:r>
            <w:proofErr w:type="spellStart"/>
            <w:r w:rsidRPr="00AA584B">
              <w:rPr>
                <w:rFonts w:ascii="Times New Roman" w:hAnsi="Times New Roman"/>
                <w:sz w:val="28"/>
                <w:szCs w:val="28"/>
              </w:rPr>
              <w:t>мындай</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ыңгайсыздык</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суу</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менен</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камсыз</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кылуу</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системасын</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чыңоого</w:t>
            </w:r>
            <w:proofErr w:type="spellEnd"/>
            <w:r w:rsidRPr="00AA584B">
              <w:rPr>
                <w:rFonts w:ascii="Times New Roman" w:hAnsi="Times New Roman"/>
                <w:sz w:val="28"/>
                <w:szCs w:val="28"/>
              </w:rPr>
              <w:t xml:space="preserve"> карата </w:t>
            </w:r>
            <w:proofErr w:type="spellStart"/>
            <w:r w:rsidRPr="00AA584B">
              <w:rPr>
                <w:rFonts w:ascii="Times New Roman" w:hAnsi="Times New Roman"/>
                <w:sz w:val="28"/>
                <w:szCs w:val="28"/>
              </w:rPr>
              <w:t>көрүлгөн</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чараларга</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lastRenderedPageBreak/>
              <w:t>байланыштуу</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болбой</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койбос</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деп</w:t>
            </w:r>
            <w:proofErr w:type="spellEnd"/>
            <w:r w:rsidRPr="00AA584B">
              <w:rPr>
                <w:rFonts w:ascii="Times New Roman" w:hAnsi="Times New Roman"/>
                <w:sz w:val="28"/>
                <w:szCs w:val="28"/>
              </w:rPr>
              <w:t xml:space="preserve"> </w:t>
            </w:r>
            <w:proofErr w:type="spellStart"/>
            <w:r w:rsidRPr="00AA584B">
              <w:rPr>
                <w:rFonts w:ascii="Times New Roman" w:hAnsi="Times New Roman"/>
                <w:sz w:val="28"/>
                <w:szCs w:val="28"/>
              </w:rPr>
              <w:t>түшүндүрүүдө</w:t>
            </w:r>
            <w:proofErr w:type="spellEnd"/>
            <w:r w:rsidRPr="00AA584B">
              <w:rPr>
                <w:rFonts w:ascii="Times New Roman" w:hAnsi="Times New Roman"/>
                <w:sz w:val="28"/>
                <w:szCs w:val="28"/>
              </w:rPr>
              <w:t>.</w:t>
            </w:r>
          </w:p>
        </w:tc>
      </w:tr>
      <w:tr w:rsidR="00CA00EE" w:rsidRPr="00AA584B" w:rsidTr="0071622F">
        <w:tc>
          <w:tcPr>
            <w:tcW w:w="2789" w:type="dxa"/>
            <w:shd w:val="clear" w:color="auto" w:fill="auto"/>
          </w:tcPr>
          <w:p w:rsidR="00CA00EE" w:rsidRPr="00AA584B" w:rsidRDefault="00CA00EE" w:rsidP="004A13C8">
            <w:pPr>
              <w:widowControl w:val="0"/>
              <w:spacing w:after="0" w:line="240" w:lineRule="auto"/>
              <w:ind w:left="180"/>
              <w:rPr>
                <w:rFonts w:ascii="Times New Roman" w:hAnsi="Times New Roman"/>
                <w:sz w:val="28"/>
                <w:szCs w:val="28"/>
              </w:rPr>
            </w:pPr>
            <w:proofErr w:type="spellStart"/>
            <w:r w:rsidRPr="00AA584B">
              <w:rPr>
                <w:rFonts w:ascii="Times New Roman" w:hAnsi="Times New Roman"/>
                <w:sz w:val="28"/>
                <w:szCs w:val="28"/>
                <w:lang w:eastAsia="ru-RU" w:bidi="ru-RU"/>
              </w:rPr>
              <w:lastRenderedPageBreak/>
              <w:t>Улам</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эмне</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себептен</w:t>
            </w:r>
            <w:proofErr w:type="spellEnd"/>
            <w:r w:rsidRPr="00AA584B">
              <w:rPr>
                <w:rFonts w:ascii="Times New Roman" w:hAnsi="Times New Roman"/>
                <w:sz w:val="28"/>
                <w:szCs w:val="28"/>
                <w:lang w:eastAsia="ru-RU" w:bidi="ru-RU"/>
              </w:rPr>
              <w:t>)</w:t>
            </w:r>
          </w:p>
        </w:tc>
        <w:tc>
          <w:tcPr>
            <w:tcW w:w="6278" w:type="dxa"/>
            <w:shd w:val="clear" w:color="auto" w:fill="auto"/>
          </w:tcPr>
          <w:p w:rsidR="00CA00EE" w:rsidRPr="00AA584B" w:rsidRDefault="00CA00EE" w:rsidP="004A13C8">
            <w:pPr>
              <w:spacing w:after="90" w:line="300" w:lineRule="atLeast"/>
              <w:rPr>
                <w:rFonts w:ascii="Times New Roman" w:eastAsia="Times New Roman" w:hAnsi="Times New Roman"/>
                <w:sz w:val="28"/>
                <w:szCs w:val="28"/>
                <w:lang w:eastAsia="ru-RU"/>
              </w:rPr>
            </w:pPr>
          </w:p>
        </w:tc>
      </w:tr>
      <w:tr w:rsidR="00CA00EE" w:rsidRPr="00AA584B" w:rsidTr="0071622F">
        <w:tc>
          <w:tcPr>
            <w:tcW w:w="2789" w:type="dxa"/>
            <w:shd w:val="clear" w:color="auto" w:fill="auto"/>
          </w:tcPr>
          <w:p w:rsidR="00CA00EE" w:rsidRPr="00AA584B" w:rsidRDefault="00CA00EE" w:rsidP="004A13C8">
            <w:pPr>
              <w:widowControl w:val="0"/>
              <w:spacing w:after="0" w:line="240" w:lineRule="auto"/>
              <w:ind w:left="180"/>
              <w:rPr>
                <w:rFonts w:ascii="Times New Roman" w:hAnsi="Times New Roman"/>
                <w:sz w:val="28"/>
                <w:szCs w:val="28"/>
              </w:rPr>
            </w:pPr>
            <w:proofErr w:type="spellStart"/>
            <w:r w:rsidRPr="00AA584B">
              <w:rPr>
                <w:rFonts w:ascii="Times New Roman" w:hAnsi="Times New Roman"/>
                <w:sz w:val="28"/>
                <w:szCs w:val="28"/>
                <w:lang w:eastAsia="ru-RU" w:bidi="ru-RU"/>
              </w:rPr>
              <w:t>Себеби</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боюнча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эмне</w:t>
            </w:r>
            <w:proofErr w:type="spellEnd"/>
            <w:r w:rsidRPr="00AA584B">
              <w:rPr>
                <w:rFonts w:ascii="Times New Roman" w:hAnsi="Times New Roman"/>
                <w:sz w:val="28"/>
                <w:szCs w:val="28"/>
                <w:lang w:eastAsia="ru-RU" w:bidi="ru-RU"/>
              </w:rPr>
              <w:t>)</w:t>
            </w:r>
          </w:p>
        </w:tc>
        <w:tc>
          <w:tcPr>
            <w:tcW w:w="6278" w:type="dxa"/>
            <w:shd w:val="clear" w:color="auto" w:fill="auto"/>
          </w:tcPr>
          <w:p w:rsidR="00CA00EE" w:rsidRPr="00AA584B" w:rsidRDefault="00CA00EE" w:rsidP="004A13C8">
            <w:pPr>
              <w:spacing w:after="90" w:line="300" w:lineRule="atLeast"/>
              <w:rPr>
                <w:rFonts w:ascii="Times New Roman" w:eastAsia="Times New Roman" w:hAnsi="Times New Roman"/>
                <w:sz w:val="28"/>
                <w:szCs w:val="28"/>
                <w:lang w:eastAsia="ru-RU"/>
              </w:rPr>
            </w:pPr>
          </w:p>
        </w:tc>
      </w:tr>
      <w:tr w:rsidR="00CA00EE" w:rsidRPr="00AA584B" w:rsidTr="0071622F">
        <w:tc>
          <w:tcPr>
            <w:tcW w:w="2789" w:type="dxa"/>
            <w:shd w:val="clear" w:color="auto" w:fill="auto"/>
          </w:tcPr>
          <w:p w:rsidR="00CA00EE" w:rsidRPr="00AA584B" w:rsidRDefault="00CA00EE" w:rsidP="004A13C8">
            <w:pPr>
              <w:widowControl w:val="0"/>
              <w:spacing w:after="0" w:line="240" w:lineRule="auto"/>
              <w:ind w:left="180"/>
              <w:rPr>
                <w:rFonts w:ascii="Times New Roman" w:hAnsi="Times New Roman"/>
                <w:sz w:val="28"/>
                <w:szCs w:val="28"/>
              </w:rPr>
            </w:pPr>
            <w:proofErr w:type="spellStart"/>
            <w:r w:rsidRPr="00AA584B">
              <w:rPr>
                <w:rFonts w:ascii="Times New Roman" w:hAnsi="Times New Roman"/>
                <w:sz w:val="28"/>
                <w:szCs w:val="28"/>
                <w:lang w:eastAsia="ru-RU" w:bidi="ru-RU"/>
              </w:rPr>
              <w:t>Натыйжасында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эмне</w:t>
            </w:r>
            <w:proofErr w:type="spellEnd"/>
            <w:r w:rsidRPr="00AA584B">
              <w:rPr>
                <w:rFonts w:ascii="Times New Roman" w:hAnsi="Times New Roman"/>
                <w:sz w:val="28"/>
                <w:szCs w:val="28"/>
                <w:lang w:eastAsia="ru-RU" w:bidi="ru-RU"/>
              </w:rPr>
              <w:t>)</w:t>
            </w:r>
          </w:p>
        </w:tc>
        <w:tc>
          <w:tcPr>
            <w:tcW w:w="6278" w:type="dxa"/>
            <w:shd w:val="clear" w:color="auto" w:fill="auto"/>
          </w:tcPr>
          <w:p w:rsidR="00CA00EE" w:rsidRPr="00AA584B" w:rsidRDefault="00CA00EE" w:rsidP="004A13C8">
            <w:pPr>
              <w:spacing w:after="90" w:line="300" w:lineRule="atLeast"/>
              <w:rPr>
                <w:rFonts w:ascii="Times New Roman" w:eastAsia="Times New Roman" w:hAnsi="Times New Roman"/>
                <w:sz w:val="28"/>
                <w:szCs w:val="28"/>
                <w:lang w:eastAsia="ru-RU"/>
              </w:rPr>
            </w:pPr>
          </w:p>
        </w:tc>
      </w:tr>
      <w:tr w:rsidR="00CA00EE" w:rsidRPr="00AA584B" w:rsidTr="0071622F">
        <w:tc>
          <w:tcPr>
            <w:tcW w:w="2789" w:type="dxa"/>
            <w:shd w:val="clear" w:color="auto" w:fill="auto"/>
          </w:tcPr>
          <w:p w:rsidR="00CA00EE" w:rsidRPr="00AA584B" w:rsidRDefault="00CA00EE" w:rsidP="004A13C8">
            <w:pPr>
              <w:widowControl w:val="0"/>
              <w:spacing w:after="0" w:line="240" w:lineRule="auto"/>
              <w:ind w:left="180"/>
              <w:rPr>
                <w:rFonts w:ascii="Times New Roman" w:hAnsi="Times New Roman"/>
                <w:sz w:val="28"/>
                <w:szCs w:val="28"/>
                <w:lang w:val="ky-KG" w:eastAsia="ru-RU" w:bidi="ru-RU"/>
              </w:rPr>
            </w:pPr>
            <w:r w:rsidRPr="00AA584B">
              <w:rPr>
                <w:rFonts w:ascii="Times New Roman" w:hAnsi="Times New Roman"/>
                <w:sz w:val="28"/>
                <w:szCs w:val="28"/>
                <w:lang w:val="ky-KG" w:eastAsia="ru-RU" w:bidi="ru-RU"/>
              </w:rPr>
              <w:t>Андыктан</w:t>
            </w:r>
          </w:p>
        </w:tc>
        <w:tc>
          <w:tcPr>
            <w:tcW w:w="6278" w:type="dxa"/>
            <w:shd w:val="clear" w:color="auto" w:fill="auto"/>
          </w:tcPr>
          <w:p w:rsidR="00CA00EE" w:rsidRPr="00AA584B" w:rsidRDefault="00CA00EE" w:rsidP="004A13C8">
            <w:pPr>
              <w:spacing w:after="90" w:line="300" w:lineRule="atLeast"/>
              <w:rPr>
                <w:rFonts w:ascii="Times New Roman" w:eastAsia="Times New Roman" w:hAnsi="Times New Roman"/>
                <w:sz w:val="28"/>
                <w:szCs w:val="28"/>
                <w:lang w:eastAsia="ru-RU"/>
              </w:rPr>
            </w:pPr>
          </w:p>
        </w:tc>
      </w:tr>
      <w:tr w:rsidR="00CA00EE" w:rsidRPr="00AA584B" w:rsidTr="0071622F">
        <w:tc>
          <w:tcPr>
            <w:tcW w:w="2789" w:type="dxa"/>
            <w:shd w:val="clear" w:color="auto" w:fill="auto"/>
          </w:tcPr>
          <w:p w:rsidR="00CA00EE" w:rsidRPr="00AA584B" w:rsidRDefault="00CA00EE" w:rsidP="004A13C8">
            <w:pPr>
              <w:widowControl w:val="0"/>
              <w:spacing w:after="0" w:line="240" w:lineRule="auto"/>
              <w:ind w:left="180"/>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Ошондуктан</w:t>
            </w:r>
            <w:proofErr w:type="spellEnd"/>
          </w:p>
        </w:tc>
        <w:tc>
          <w:tcPr>
            <w:tcW w:w="6278" w:type="dxa"/>
            <w:shd w:val="clear" w:color="auto" w:fill="auto"/>
          </w:tcPr>
          <w:p w:rsidR="00CA00EE" w:rsidRPr="00AA584B" w:rsidRDefault="00CA00EE" w:rsidP="004A13C8">
            <w:pPr>
              <w:spacing w:after="90" w:line="300" w:lineRule="atLeast"/>
              <w:rPr>
                <w:rFonts w:ascii="Times New Roman" w:eastAsia="Times New Roman" w:hAnsi="Times New Roman"/>
                <w:sz w:val="28"/>
                <w:szCs w:val="28"/>
                <w:lang w:eastAsia="ru-RU"/>
              </w:rPr>
            </w:pPr>
          </w:p>
        </w:tc>
      </w:tr>
      <w:tr w:rsidR="00CA00EE" w:rsidRPr="00AA584B" w:rsidTr="0071622F">
        <w:tc>
          <w:tcPr>
            <w:tcW w:w="2789" w:type="dxa"/>
            <w:shd w:val="clear" w:color="auto" w:fill="auto"/>
          </w:tcPr>
          <w:p w:rsidR="00CA00EE" w:rsidRPr="00AA584B" w:rsidRDefault="00CA00EE" w:rsidP="004A13C8">
            <w:pPr>
              <w:widowControl w:val="0"/>
              <w:spacing w:after="0" w:line="240" w:lineRule="auto"/>
              <w:ind w:left="180"/>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Болушу</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керек</w:t>
            </w:r>
            <w:proofErr w:type="spellEnd"/>
            <w:r w:rsidRPr="00AA584B">
              <w:rPr>
                <w:rFonts w:ascii="Times New Roman" w:hAnsi="Times New Roman"/>
                <w:sz w:val="28"/>
                <w:szCs w:val="28"/>
                <w:lang w:eastAsia="ru-RU" w:bidi="ru-RU"/>
              </w:rPr>
              <w:t>,</w:t>
            </w:r>
          </w:p>
        </w:tc>
        <w:tc>
          <w:tcPr>
            <w:tcW w:w="6278" w:type="dxa"/>
            <w:shd w:val="clear" w:color="auto" w:fill="auto"/>
          </w:tcPr>
          <w:p w:rsidR="00CA00EE" w:rsidRPr="00AA584B" w:rsidRDefault="00CA00EE" w:rsidP="004A13C8">
            <w:pPr>
              <w:spacing w:after="90" w:line="300" w:lineRule="atLeast"/>
              <w:rPr>
                <w:rFonts w:ascii="Times New Roman" w:eastAsia="Times New Roman" w:hAnsi="Times New Roman"/>
                <w:sz w:val="28"/>
                <w:szCs w:val="28"/>
                <w:lang w:eastAsia="ru-RU"/>
              </w:rPr>
            </w:pPr>
          </w:p>
        </w:tc>
      </w:tr>
      <w:tr w:rsidR="00CA00EE" w:rsidRPr="00AA584B" w:rsidTr="0071622F">
        <w:tc>
          <w:tcPr>
            <w:tcW w:w="2789" w:type="dxa"/>
            <w:shd w:val="clear" w:color="auto" w:fill="auto"/>
          </w:tcPr>
          <w:p w:rsidR="00CA00EE" w:rsidRPr="00AA584B" w:rsidRDefault="00CA00EE" w:rsidP="004A13C8">
            <w:pPr>
              <w:widowControl w:val="0"/>
              <w:spacing w:after="0" w:line="240" w:lineRule="auto"/>
              <w:ind w:left="180"/>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Демек</w:t>
            </w:r>
            <w:proofErr w:type="spellEnd"/>
            <w:r w:rsidRPr="00AA584B">
              <w:rPr>
                <w:rFonts w:ascii="Times New Roman" w:hAnsi="Times New Roman"/>
                <w:sz w:val="28"/>
                <w:szCs w:val="28"/>
                <w:lang w:eastAsia="ru-RU" w:bidi="ru-RU"/>
              </w:rPr>
              <w:t>,</w:t>
            </w:r>
          </w:p>
        </w:tc>
        <w:tc>
          <w:tcPr>
            <w:tcW w:w="6278" w:type="dxa"/>
            <w:shd w:val="clear" w:color="auto" w:fill="auto"/>
          </w:tcPr>
          <w:p w:rsidR="00CA00EE" w:rsidRPr="00AA584B" w:rsidRDefault="00CA00EE" w:rsidP="004A13C8">
            <w:pPr>
              <w:spacing w:after="90" w:line="300" w:lineRule="atLeast"/>
              <w:rPr>
                <w:rFonts w:ascii="Times New Roman" w:eastAsia="Times New Roman" w:hAnsi="Times New Roman"/>
                <w:sz w:val="28"/>
                <w:szCs w:val="28"/>
                <w:lang w:eastAsia="ru-RU"/>
              </w:rPr>
            </w:pPr>
          </w:p>
        </w:tc>
      </w:tr>
      <w:tr w:rsidR="00CA00EE" w:rsidRPr="00AA584B" w:rsidTr="0071622F">
        <w:tc>
          <w:tcPr>
            <w:tcW w:w="2789" w:type="dxa"/>
            <w:shd w:val="clear" w:color="auto" w:fill="auto"/>
          </w:tcPr>
          <w:p w:rsidR="00CA00EE" w:rsidRPr="00AA584B" w:rsidRDefault="00CA00EE" w:rsidP="004A13C8">
            <w:pPr>
              <w:widowControl w:val="0"/>
              <w:spacing w:after="0" w:line="240" w:lineRule="auto"/>
              <w:ind w:left="180"/>
              <w:rPr>
                <w:rFonts w:ascii="Times New Roman" w:hAnsi="Times New Roman"/>
                <w:sz w:val="28"/>
                <w:szCs w:val="28"/>
              </w:rPr>
            </w:pPr>
            <w:proofErr w:type="spellStart"/>
            <w:r w:rsidRPr="00AA584B">
              <w:rPr>
                <w:rFonts w:ascii="Times New Roman" w:hAnsi="Times New Roman"/>
                <w:sz w:val="28"/>
                <w:szCs w:val="28"/>
                <w:lang w:eastAsia="ru-RU" w:bidi="ru-RU"/>
              </w:rPr>
              <w:t>Жыйынтыгы</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болуп</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эмне</w:t>
            </w:r>
            <w:proofErr w:type="spellEnd"/>
            <w:r w:rsidRPr="00AA584B">
              <w:rPr>
                <w:rFonts w:ascii="Times New Roman" w:hAnsi="Times New Roman"/>
                <w:sz w:val="28"/>
                <w:szCs w:val="28"/>
                <w:lang w:eastAsia="ru-RU" w:bidi="ru-RU"/>
              </w:rPr>
              <w:t>...</w:t>
            </w:r>
          </w:p>
        </w:tc>
        <w:tc>
          <w:tcPr>
            <w:tcW w:w="6278" w:type="dxa"/>
            <w:shd w:val="clear" w:color="auto" w:fill="auto"/>
          </w:tcPr>
          <w:p w:rsidR="00CA00EE" w:rsidRPr="00AA584B" w:rsidRDefault="00CA00EE" w:rsidP="004A13C8">
            <w:pPr>
              <w:spacing w:after="90" w:line="300" w:lineRule="atLeast"/>
              <w:rPr>
                <w:rFonts w:ascii="Times New Roman" w:eastAsia="Times New Roman" w:hAnsi="Times New Roman"/>
                <w:sz w:val="28"/>
                <w:szCs w:val="28"/>
                <w:lang w:eastAsia="ru-RU"/>
              </w:rPr>
            </w:pPr>
          </w:p>
        </w:tc>
      </w:tr>
      <w:tr w:rsidR="00CA00EE" w:rsidRPr="00AA584B" w:rsidTr="0071622F">
        <w:tc>
          <w:tcPr>
            <w:tcW w:w="2789" w:type="dxa"/>
            <w:shd w:val="clear" w:color="auto" w:fill="auto"/>
          </w:tcPr>
          <w:p w:rsidR="00CA00EE" w:rsidRPr="00AA584B" w:rsidRDefault="00CA00EE" w:rsidP="004A13C8">
            <w:pPr>
              <w:widowControl w:val="0"/>
              <w:spacing w:after="0" w:line="240" w:lineRule="auto"/>
              <w:ind w:left="180"/>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Мыйзам</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ченемдүү</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натыйжа</w:t>
            </w:r>
            <w:proofErr w:type="spellEnd"/>
            <w:r w:rsidRPr="00AA584B">
              <w:rPr>
                <w:rFonts w:ascii="Times New Roman" w:hAnsi="Times New Roman"/>
                <w:sz w:val="28"/>
                <w:szCs w:val="28"/>
                <w:lang w:val="ky-KG" w:eastAsia="ru-RU" w:bidi="ru-RU"/>
              </w:rPr>
              <w:t>с</w:t>
            </w:r>
            <w:r w:rsidRPr="00AA584B">
              <w:rPr>
                <w:rFonts w:ascii="Times New Roman" w:hAnsi="Times New Roman"/>
                <w:sz w:val="28"/>
                <w:szCs w:val="28"/>
                <w:lang w:eastAsia="ru-RU" w:bidi="ru-RU"/>
              </w:rPr>
              <w:t xml:space="preserve">ы </w:t>
            </w:r>
            <w:proofErr w:type="spellStart"/>
            <w:r w:rsidRPr="00AA584B">
              <w:rPr>
                <w:rFonts w:ascii="Times New Roman" w:hAnsi="Times New Roman"/>
                <w:sz w:val="28"/>
                <w:szCs w:val="28"/>
                <w:lang w:eastAsia="ru-RU" w:bidi="ru-RU"/>
              </w:rPr>
              <w:t>болуп</w:t>
            </w:r>
            <w:proofErr w:type="spellEnd"/>
            <w:r w:rsidRPr="00AA584B">
              <w:rPr>
                <w:rFonts w:ascii="Times New Roman" w:hAnsi="Times New Roman"/>
                <w:sz w:val="28"/>
                <w:szCs w:val="28"/>
                <w:lang w:eastAsia="ru-RU" w:bidi="ru-RU"/>
              </w:rPr>
              <w:t>...</w:t>
            </w:r>
          </w:p>
        </w:tc>
        <w:tc>
          <w:tcPr>
            <w:tcW w:w="6278" w:type="dxa"/>
            <w:shd w:val="clear" w:color="auto" w:fill="auto"/>
          </w:tcPr>
          <w:p w:rsidR="00CA00EE" w:rsidRPr="00AA584B" w:rsidRDefault="00CA00EE" w:rsidP="004A13C8">
            <w:pPr>
              <w:widowControl w:val="0"/>
              <w:spacing w:after="0" w:line="240" w:lineRule="auto"/>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Кайсы</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болбосун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шаардагы</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экологиялык</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абал</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дурус</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эмес</w:t>
            </w:r>
            <w:proofErr w:type="spellEnd"/>
            <w:r w:rsidRPr="00AA584B">
              <w:rPr>
                <w:rFonts w:ascii="Times New Roman" w:hAnsi="Times New Roman"/>
                <w:sz w:val="28"/>
                <w:szCs w:val="28"/>
                <w:lang w:eastAsia="ru-RU" w:bidi="ru-RU"/>
              </w:rPr>
              <w:t xml:space="preserve">. Аба </w:t>
            </w:r>
            <w:proofErr w:type="spellStart"/>
            <w:r w:rsidRPr="00AA584B">
              <w:rPr>
                <w:rFonts w:ascii="Times New Roman" w:hAnsi="Times New Roman"/>
                <w:sz w:val="28"/>
                <w:szCs w:val="28"/>
                <w:lang w:eastAsia="ru-RU" w:bidi="ru-RU"/>
              </w:rPr>
              <w:t>булганган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жашыл</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бактарды</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отургузуу</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жетишсиз</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машиналардын</w:t>
            </w:r>
            <w:proofErr w:type="spellEnd"/>
            <w:r w:rsidRPr="00AA584B">
              <w:rPr>
                <w:rFonts w:ascii="Times New Roman" w:hAnsi="Times New Roman"/>
                <w:sz w:val="28"/>
                <w:szCs w:val="28"/>
                <w:lang w:eastAsia="ru-RU" w:bidi="ru-RU"/>
              </w:rPr>
              <w:t xml:space="preserve"> саны </w:t>
            </w:r>
            <w:proofErr w:type="spellStart"/>
            <w:r w:rsidRPr="00AA584B">
              <w:rPr>
                <w:rFonts w:ascii="Times New Roman" w:hAnsi="Times New Roman"/>
                <w:sz w:val="28"/>
                <w:szCs w:val="28"/>
                <w:lang w:eastAsia="ru-RU" w:bidi="ru-RU"/>
              </w:rPr>
              <w:t>абдан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көп</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кээ</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бирде</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булардын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баарына</w:t>
            </w:r>
            <w:proofErr w:type="spellEnd"/>
            <w:r w:rsidRPr="00AA584B">
              <w:rPr>
                <w:rFonts w:ascii="Times New Roman" w:hAnsi="Times New Roman"/>
                <w:sz w:val="28"/>
                <w:szCs w:val="28"/>
                <w:lang w:eastAsia="ru-RU" w:bidi="ru-RU"/>
              </w:rPr>
              <w:t xml:space="preserve"> фабрика </w:t>
            </w:r>
            <w:proofErr w:type="spellStart"/>
            <w:r w:rsidRPr="00AA584B">
              <w:rPr>
                <w:rFonts w:ascii="Times New Roman" w:hAnsi="Times New Roman"/>
                <w:sz w:val="28"/>
                <w:szCs w:val="28"/>
                <w:lang w:eastAsia="ru-RU" w:bidi="ru-RU"/>
              </w:rPr>
              <w:t>жана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заводдордон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чыккан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зыян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заттар</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кошулууда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Мыйзам</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ченемдүү</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натыйжасы</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болуп</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көптөгөн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шаар</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тургундарында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пайда</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болгон</w:t>
            </w:r>
            <w:proofErr w:type="spellEnd"/>
            <w:r w:rsidRPr="00AA584B">
              <w:rPr>
                <w:rFonts w:ascii="Times New Roman" w:hAnsi="Times New Roman"/>
                <w:sz w:val="28"/>
                <w:szCs w:val="28"/>
                <w:lang w:eastAsia="ru-RU" w:bidi="ru-RU"/>
              </w:rPr>
              <w:t xml:space="preserve"> аллергия </w:t>
            </w:r>
            <w:proofErr w:type="spellStart"/>
            <w:r w:rsidRPr="00AA584B">
              <w:rPr>
                <w:rFonts w:ascii="Times New Roman" w:hAnsi="Times New Roman"/>
                <w:sz w:val="28"/>
                <w:szCs w:val="28"/>
                <w:lang w:eastAsia="ru-RU" w:bidi="ru-RU"/>
              </w:rPr>
              <w:t>эсептелет</w:t>
            </w:r>
            <w:proofErr w:type="spellEnd"/>
            <w:r w:rsidRPr="00AA584B">
              <w:rPr>
                <w:rFonts w:ascii="Times New Roman" w:hAnsi="Times New Roman"/>
                <w:sz w:val="28"/>
                <w:szCs w:val="28"/>
                <w:lang w:eastAsia="ru-RU" w:bidi="ru-RU"/>
              </w:rPr>
              <w:t>.</w:t>
            </w:r>
          </w:p>
        </w:tc>
      </w:tr>
      <w:tr w:rsidR="00CA00EE" w:rsidRPr="00AA584B" w:rsidTr="0071622F">
        <w:tc>
          <w:tcPr>
            <w:tcW w:w="2789" w:type="dxa"/>
            <w:shd w:val="clear" w:color="auto" w:fill="auto"/>
          </w:tcPr>
          <w:p w:rsidR="00CA00EE" w:rsidRPr="00AA584B" w:rsidRDefault="00CA00EE" w:rsidP="004A13C8">
            <w:pPr>
              <w:widowControl w:val="0"/>
              <w:spacing w:after="0" w:line="240" w:lineRule="auto"/>
              <w:ind w:left="180"/>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Натыйжасы</w:t>
            </w:r>
            <w:proofErr w:type="spellEnd"/>
            <w:r w:rsidRPr="00AA584B">
              <w:rPr>
                <w:rFonts w:ascii="Times New Roman" w:hAnsi="Times New Roman"/>
                <w:sz w:val="28"/>
                <w:szCs w:val="28"/>
                <w:lang w:eastAsia="ru-RU" w:bidi="ru-RU"/>
              </w:rPr>
              <w:t xml:space="preserve"> катары — ...</w:t>
            </w:r>
          </w:p>
        </w:tc>
        <w:tc>
          <w:tcPr>
            <w:tcW w:w="6278" w:type="dxa"/>
            <w:shd w:val="clear" w:color="auto" w:fill="auto"/>
          </w:tcPr>
          <w:p w:rsidR="00CA00EE" w:rsidRPr="00AA584B" w:rsidRDefault="00CA00EE" w:rsidP="004A13C8">
            <w:pPr>
              <w:spacing w:after="90" w:line="300" w:lineRule="atLeast"/>
              <w:rPr>
                <w:rFonts w:ascii="Times New Roman" w:eastAsia="Times New Roman" w:hAnsi="Times New Roman"/>
                <w:sz w:val="28"/>
                <w:szCs w:val="28"/>
                <w:lang w:eastAsia="ru-RU"/>
              </w:rPr>
            </w:pPr>
          </w:p>
        </w:tc>
      </w:tr>
      <w:tr w:rsidR="00CA00EE" w:rsidRPr="00AA584B" w:rsidTr="0071622F">
        <w:tc>
          <w:tcPr>
            <w:tcW w:w="2789" w:type="dxa"/>
            <w:shd w:val="clear" w:color="auto" w:fill="auto"/>
          </w:tcPr>
          <w:p w:rsidR="00CA00EE" w:rsidRPr="00AA584B" w:rsidRDefault="00CA00EE" w:rsidP="004A13C8">
            <w:pPr>
              <w:widowControl w:val="0"/>
              <w:spacing w:after="0" w:line="240" w:lineRule="auto"/>
              <w:ind w:left="180"/>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Ошентип</w:t>
            </w:r>
            <w:proofErr w:type="spellEnd"/>
            <w:r w:rsidRPr="00AA584B">
              <w:rPr>
                <w:rFonts w:ascii="Times New Roman" w:hAnsi="Times New Roman"/>
                <w:sz w:val="28"/>
                <w:szCs w:val="28"/>
                <w:lang w:eastAsia="ru-RU" w:bidi="ru-RU"/>
              </w:rPr>
              <w:t>,</w:t>
            </w:r>
          </w:p>
        </w:tc>
        <w:tc>
          <w:tcPr>
            <w:tcW w:w="6278" w:type="dxa"/>
            <w:shd w:val="clear" w:color="auto" w:fill="auto"/>
          </w:tcPr>
          <w:p w:rsidR="00CA00EE" w:rsidRPr="00AA584B" w:rsidRDefault="00CA00EE" w:rsidP="004A13C8">
            <w:pPr>
              <w:spacing w:after="90" w:line="300" w:lineRule="atLeast"/>
              <w:rPr>
                <w:rFonts w:ascii="Times New Roman" w:eastAsia="Times New Roman" w:hAnsi="Times New Roman"/>
                <w:sz w:val="28"/>
                <w:szCs w:val="28"/>
                <w:lang w:eastAsia="ru-RU"/>
              </w:rPr>
            </w:pPr>
          </w:p>
        </w:tc>
      </w:tr>
      <w:tr w:rsidR="00CA00EE" w:rsidRPr="00AA584B" w:rsidTr="0071622F">
        <w:tc>
          <w:tcPr>
            <w:tcW w:w="2789" w:type="dxa"/>
            <w:shd w:val="clear" w:color="auto" w:fill="auto"/>
          </w:tcPr>
          <w:p w:rsidR="00CA00EE" w:rsidRPr="00AA584B" w:rsidRDefault="00CA00EE" w:rsidP="004A13C8">
            <w:pPr>
              <w:widowControl w:val="0"/>
              <w:spacing w:after="0" w:line="240" w:lineRule="auto"/>
              <w:ind w:left="180"/>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Ушундай</w:t>
            </w:r>
            <w:proofErr w:type="spellEnd"/>
            <w:r w:rsidRPr="00AA584B">
              <w:rPr>
                <w:rFonts w:ascii="Times New Roman" w:hAnsi="Times New Roman"/>
                <w:sz w:val="28"/>
                <w:szCs w:val="28"/>
                <w:lang w:eastAsia="ru-RU" w:bidi="ru-RU"/>
              </w:rPr>
              <w:t>,</w:t>
            </w:r>
          </w:p>
        </w:tc>
        <w:tc>
          <w:tcPr>
            <w:tcW w:w="6278" w:type="dxa"/>
            <w:shd w:val="clear" w:color="auto" w:fill="auto"/>
          </w:tcPr>
          <w:p w:rsidR="00CA00EE" w:rsidRPr="00AA584B" w:rsidRDefault="00CA00EE" w:rsidP="004A13C8">
            <w:pPr>
              <w:spacing w:after="90" w:line="300" w:lineRule="atLeast"/>
              <w:rPr>
                <w:rFonts w:ascii="Times New Roman" w:eastAsia="Times New Roman" w:hAnsi="Times New Roman"/>
                <w:sz w:val="28"/>
                <w:szCs w:val="28"/>
                <w:lang w:eastAsia="ru-RU"/>
              </w:rPr>
            </w:pPr>
          </w:p>
        </w:tc>
      </w:tr>
      <w:tr w:rsidR="00CA00EE" w:rsidRPr="00AA584B" w:rsidTr="0071622F">
        <w:tc>
          <w:tcPr>
            <w:tcW w:w="2789" w:type="dxa"/>
            <w:shd w:val="clear" w:color="auto" w:fill="auto"/>
          </w:tcPr>
          <w:p w:rsidR="00CA00EE" w:rsidRPr="00AA584B" w:rsidRDefault="00CA00EE" w:rsidP="004A13C8">
            <w:pPr>
              <w:widowControl w:val="0"/>
              <w:spacing w:after="0" w:line="240" w:lineRule="auto"/>
              <w:ind w:left="180"/>
              <w:rPr>
                <w:rFonts w:ascii="Times New Roman" w:hAnsi="Times New Roman"/>
                <w:sz w:val="28"/>
                <w:szCs w:val="28"/>
                <w:lang w:eastAsia="ru-RU" w:bidi="ru-RU"/>
              </w:rPr>
            </w:pPr>
            <w:proofErr w:type="spellStart"/>
            <w:r w:rsidRPr="00AA584B">
              <w:rPr>
                <w:rFonts w:ascii="Times New Roman" w:hAnsi="Times New Roman"/>
                <w:sz w:val="28"/>
                <w:szCs w:val="28"/>
                <w:lang w:eastAsia="ru-RU" w:bidi="ru-RU"/>
              </w:rPr>
              <w:t>Анын</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баары</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эмнеге</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алып</w:t>
            </w:r>
            <w:proofErr w:type="spellEnd"/>
            <w:r w:rsidRPr="00AA584B">
              <w:rPr>
                <w:rFonts w:ascii="Times New Roman" w:hAnsi="Times New Roman"/>
                <w:sz w:val="28"/>
                <w:szCs w:val="28"/>
                <w:lang w:eastAsia="ru-RU" w:bidi="ru-RU"/>
              </w:rPr>
              <w:t xml:space="preserve"> </w:t>
            </w:r>
            <w:proofErr w:type="spellStart"/>
            <w:r w:rsidRPr="00AA584B">
              <w:rPr>
                <w:rFonts w:ascii="Times New Roman" w:hAnsi="Times New Roman"/>
                <w:sz w:val="28"/>
                <w:szCs w:val="28"/>
                <w:lang w:eastAsia="ru-RU" w:bidi="ru-RU"/>
              </w:rPr>
              <w:t>келет</w:t>
            </w:r>
            <w:proofErr w:type="spellEnd"/>
            <w:r w:rsidRPr="00AA584B">
              <w:rPr>
                <w:rFonts w:ascii="Times New Roman" w:hAnsi="Times New Roman"/>
                <w:sz w:val="28"/>
                <w:szCs w:val="28"/>
                <w:lang w:eastAsia="ru-RU" w:bidi="ru-RU"/>
              </w:rPr>
              <w:t xml:space="preserve"> </w:t>
            </w:r>
          </w:p>
        </w:tc>
        <w:tc>
          <w:tcPr>
            <w:tcW w:w="6278" w:type="dxa"/>
            <w:shd w:val="clear" w:color="auto" w:fill="auto"/>
          </w:tcPr>
          <w:p w:rsidR="00CA00EE" w:rsidRPr="00AA584B" w:rsidRDefault="00CA00EE" w:rsidP="004A13C8">
            <w:pPr>
              <w:spacing w:after="90" w:line="300" w:lineRule="atLeast"/>
              <w:rPr>
                <w:rFonts w:ascii="Times New Roman" w:eastAsia="Times New Roman" w:hAnsi="Times New Roman"/>
                <w:sz w:val="28"/>
                <w:szCs w:val="28"/>
                <w:lang w:eastAsia="ru-RU"/>
              </w:rPr>
            </w:pPr>
          </w:p>
        </w:tc>
      </w:tr>
    </w:tbl>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x-none"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Төмөндө жазылган маалыматты силердин варианттарыңарда ар кандай байланыш каражаттары колдонулгандай кылып бергиле.</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Төмөндө берилген сөз айкаштарынын кайсынысын колдонууга болбоорун аныктаганга аракет кылгыла.</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Сөздүк каталарды тапкыла жана кийинки сүйлөмдөрдүн туура вариантын сунуштагыла.</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Төмөнкү түзүлгөн суроолордун ар бирине үчтөн кем эмес ар түрдүү жооп сунуштоого аракет кылгыла.</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Төмөнкү берилген тексттин сабатсыз фрагменттерин оңдоого аракет кылгыла: тиешелүү этишти же башка сөздөрдү киргизүү аркылуу сызыкча жана кош чекиттерди алып салгыла, текст ачык-айкындыкка ээ болгондой кылып субъекттерди жана этиштерди калыбына келтиргиле, аралашып калган бөлүктөрдү ордуна койгула жана бузулган ээрчишүүнү оңдогула. Бул циататаларды сабаттуу жана түшүнүктүү кылып кайра жазгыла.</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ab/>
        <w:t xml:space="preserve">Ошондой эле, окуучуларга даярдоочу/машыктыруучу тапшырма катары </w:t>
      </w:r>
      <w:r w:rsidRPr="00AA584B">
        <w:rPr>
          <w:rFonts w:ascii="Times New Roman" w:eastAsia="Times New Roman" w:hAnsi="Times New Roman"/>
          <w:b/>
          <w:sz w:val="28"/>
          <w:szCs w:val="28"/>
          <w:lang w:val="ky-KG" w:eastAsia="ru-RU"/>
        </w:rPr>
        <w:t>чыгармачылык тапшырма менен жат жазуу сунушталышы</w:t>
      </w:r>
      <w:r w:rsidRPr="00AA584B">
        <w:rPr>
          <w:rFonts w:ascii="Times New Roman" w:eastAsia="Times New Roman" w:hAnsi="Times New Roman"/>
          <w:sz w:val="28"/>
          <w:szCs w:val="28"/>
          <w:lang w:val="ky-KG" w:eastAsia="ru-RU"/>
        </w:rPr>
        <w:t xml:space="preserve"> мүмкүн.</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lastRenderedPageBreak/>
        <w:tab/>
        <w:t>Чыгармачылык тапшырма тексттин көйгөйү менен байланыштуу суроо түрүндө түзүлөт. Коюлган көйгөйгө карата комментарий берүүгө жана өз позициясын далилдөөгө багыттайт. Угулган текст далидөөчү эссе жазууга карата стимул катары каралат.</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ab/>
        <w:t>Окуучулар ар бир микротеманын да, жалпы тексттин да негизги мазмунун берүү менен кыскартылган жат жазууну жазуусу керек.</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ab/>
        <w:t xml:space="preserve">Кыскартылган жат жазуу олуттуу маалыматты тандоо, тексттеги негизги микротемаларды бөлүү, </w:t>
      </w:r>
      <w:r w:rsidR="008E1D21">
        <w:rPr>
          <w:rFonts w:ascii="Times New Roman" w:eastAsia="Times New Roman" w:hAnsi="Times New Roman"/>
          <w:sz w:val="28"/>
          <w:szCs w:val="28"/>
          <w:lang w:val="ky-KG" w:eastAsia="ru-RU"/>
        </w:rPr>
        <w:t>баштапкы</w:t>
      </w:r>
      <w:r w:rsidRPr="00AA584B">
        <w:rPr>
          <w:rFonts w:ascii="Times New Roman" w:eastAsia="Times New Roman" w:hAnsi="Times New Roman"/>
          <w:sz w:val="28"/>
          <w:szCs w:val="28"/>
          <w:lang w:val="ky-KG" w:eastAsia="ru-RU"/>
        </w:rPr>
        <w:t xml:space="preserve"> тексттин мазмунун жалпылоо көндүмдөрүн талап кылат. Текстти кыска жазуу менен окуучулар коммуникативдик маалыматты иштеп чыгууга: негизги микротемаларды сактоо менен майда-чүйдө нерселерди алып таштоо жана бир түрдүү көрүнүштөрдү жалпылоого байланыштуу жөндөмдөрдү көрсөтө алышат.</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ab/>
        <w:t>Чыгармачыл</w:t>
      </w:r>
      <w:r w:rsidR="001622A5">
        <w:rPr>
          <w:rFonts w:ascii="Times New Roman" w:eastAsia="Times New Roman" w:hAnsi="Times New Roman"/>
          <w:sz w:val="28"/>
          <w:szCs w:val="28"/>
          <w:lang w:val="ky-KG" w:eastAsia="ru-RU"/>
        </w:rPr>
        <w:t>ык</w:t>
      </w:r>
      <w:r w:rsidRPr="00AA584B">
        <w:rPr>
          <w:rFonts w:ascii="Times New Roman" w:eastAsia="Times New Roman" w:hAnsi="Times New Roman"/>
          <w:sz w:val="28"/>
          <w:szCs w:val="28"/>
          <w:lang w:val="ky-KG" w:eastAsia="ru-RU"/>
        </w:rPr>
        <w:t xml:space="preserve"> тапшырманы жазуу төмөнкү тапшырмалардын түрлөрү менен коштолот:</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Текстти бөлүктөргө бөлгүлө;</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Маанисин өзгөртүүгө жана аны түшүнбөй калууга алып келүүчү сүйлөмдөрдүн астын сызгыла; анчалык маанилүү эмес жана алар жок болсо тексттин маанисин түшүнүүгө таасирин тийгизбей турган материалдарды</w:t>
      </w:r>
      <w:r w:rsidR="001622A5">
        <w:rPr>
          <w:rFonts w:ascii="Times New Roman" w:eastAsia="Times New Roman" w:hAnsi="Times New Roman"/>
          <w:sz w:val="28"/>
          <w:szCs w:val="28"/>
          <w:lang w:val="ky-KG" w:eastAsia="ru-RU"/>
        </w:rPr>
        <w:t xml:space="preserve"> ылдый</w:t>
      </w:r>
      <w:r w:rsidRPr="00AA584B">
        <w:rPr>
          <w:rFonts w:ascii="Times New Roman" w:eastAsia="Times New Roman" w:hAnsi="Times New Roman"/>
          <w:sz w:val="28"/>
          <w:szCs w:val="28"/>
          <w:lang w:val="ky-KG" w:eastAsia="ru-RU"/>
        </w:rPr>
        <w:t xml:space="preserve"> түшүргүлө; керек болгон учурда кээ бир сүйлөмдөрдү кайрадан түзгүлө; бир нече сүйлөмдөн бир сүйлөм түзгүлө (б.а. текстти кыскарткыла).</w:t>
      </w: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Текстти кыскартуунун ыкмаларын эстегиле:</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8"/>
          <w:szCs w:val="28"/>
          <w:lang w:val="ky-KG" w:eastAsia="ru-RU"/>
        </w:rPr>
      </w:pPr>
    </w:p>
    <w:p w:rsidR="00CA00EE" w:rsidRPr="00AA584B" w:rsidRDefault="00CA00EE" w:rsidP="00CA00EE">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майда-чүйдө нерселерди алып салуу;</w:t>
      </w:r>
    </w:p>
    <w:p w:rsidR="00CA00EE" w:rsidRPr="00AA584B" w:rsidRDefault="00CA00EE" w:rsidP="00CA00EE">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 xml:space="preserve">конкреттүү, айрым көрүнүштөрдү жалпылоо; </w:t>
      </w:r>
    </w:p>
    <w:p w:rsidR="00CA00EE" w:rsidRPr="00AA584B" w:rsidRDefault="00CA00EE" w:rsidP="00CA00EE">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алып салуу жана жалпылоону айкалыштыруу.</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8"/>
          <w:szCs w:val="28"/>
          <w:lang w:val="ky-KG" w:eastAsia="ru-RU"/>
        </w:rPr>
      </w:pPr>
    </w:p>
    <w:p w:rsidR="00CA00EE" w:rsidRPr="00AA584B" w:rsidRDefault="00CA00EE" w:rsidP="00CA00EE">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Текстти кыскартуу үчүн колдонулуучу ыкмаларды колдонгула:</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8"/>
          <w:szCs w:val="28"/>
          <w:lang w:val="ky-KG" w:eastAsia="ru-RU"/>
        </w:rPr>
      </w:pPr>
    </w:p>
    <w:p w:rsidR="00CA00EE" w:rsidRPr="00AA584B" w:rsidRDefault="00CA00EE" w:rsidP="00CA00E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сүйлөмдүн кээ бир мүчөлөрүн алып салуу, сүйлөмдүн кээ бир бир түрдүү мүчөлөрүн; өтө маанилүү эмес бөлүгүнүн эсебинен татаал сүйлөмдү кыскартуу;</w:t>
      </w:r>
    </w:p>
    <w:p w:rsidR="00CA00EE" w:rsidRPr="00AA584B" w:rsidRDefault="00CA00EE" w:rsidP="00CA00E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экинчи даражадагы фактыларды камтыган сүйлөмдөрдү, сүрөттөө жана ой-жүгүртүүсү менен сүйлөмдөрдү өткөрүп жиберүү.</w:t>
      </w:r>
    </w:p>
    <w:p w:rsidR="00CA00EE" w:rsidRPr="00AA584B" w:rsidRDefault="00CA00EE" w:rsidP="00CA00E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бир түрдүү мүчөлөрдү жалпылоочу сөз менен алмаштыруу;</w:t>
      </w:r>
    </w:p>
    <w:p w:rsidR="00CA00EE" w:rsidRPr="00AA584B" w:rsidRDefault="00CA00EE" w:rsidP="00CA00E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түз сүйлөөнү кыйыр сүйлөө менен алмаштыруу;</w:t>
      </w:r>
    </w:p>
    <w:p w:rsidR="00CA00EE" w:rsidRPr="00AA584B" w:rsidRDefault="00CA00EE" w:rsidP="00CA00E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татаал сүйлөмдү кыскартылган жөнөкөй сүйлөмдөргө бөлүү;</w:t>
      </w:r>
    </w:p>
    <w:p w:rsidR="00CA00EE" w:rsidRPr="00AA584B" w:rsidRDefault="00CA00EE" w:rsidP="00CA00E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сүйлөмдү же анын бир бөлүгүн шилтеме ат атооч менен алмаштыргыла;</w:t>
      </w:r>
    </w:p>
    <w:p w:rsidR="00CA00EE" w:rsidRPr="00AA584B" w:rsidRDefault="00CA00EE" w:rsidP="00CA00EE">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r w:rsidRPr="00AA584B">
        <w:rPr>
          <w:rFonts w:ascii="Times New Roman" w:eastAsia="Times New Roman" w:hAnsi="Times New Roman"/>
          <w:sz w:val="28"/>
          <w:szCs w:val="28"/>
          <w:lang w:val="ky-KG" w:eastAsia="ru-RU"/>
        </w:rPr>
        <w:t>семантикалык окшош жөнөкөй сүйлөмдөрдү бириктирүү менен татаал сүйлөмдү түзүү.</w:t>
      </w:r>
    </w:p>
    <w:p w:rsidR="00CA00EE" w:rsidRPr="00AA584B" w:rsidRDefault="00CA00EE" w:rsidP="00CA0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ky-KG" w:eastAsia="ru-RU"/>
        </w:rPr>
      </w:pPr>
    </w:p>
    <w:p w:rsidR="00E32F3F" w:rsidRDefault="00E32F3F" w:rsidP="00CA00EE">
      <w:pPr>
        <w:jc w:val="center"/>
        <w:rPr>
          <w:rFonts w:ascii="Times New Roman" w:hAnsi="Times New Roman"/>
          <w:b/>
          <w:sz w:val="28"/>
          <w:szCs w:val="28"/>
          <w:lang w:val="ky-KG"/>
        </w:rPr>
      </w:pPr>
    </w:p>
    <w:p w:rsidR="009B6181" w:rsidRDefault="009B6181" w:rsidP="00CA00EE">
      <w:pPr>
        <w:jc w:val="center"/>
        <w:rPr>
          <w:rFonts w:ascii="Times New Roman" w:hAnsi="Times New Roman"/>
          <w:b/>
          <w:sz w:val="28"/>
          <w:szCs w:val="28"/>
          <w:lang w:val="ky-KG"/>
        </w:rPr>
      </w:pPr>
    </w:p>
    <w:p w:rsidR="009B6181" w:rsidRDefault="009B6181" w:rsidP="00CA00EE">
      <w:pPr>
        <w:jc w:val="center"/>
        <w:rPr>
          <w:rFonts w:ascii="Times New Roman" w:hAnsi="Times New Roman"/>
          <w:b/>
          <w:sz w:val="28"/>
          <w:szCs w:val="28"/>
          <w:lang w:val="ky-KG"/>
        </w:rPr>
      </w:pPr>
    </w:p>
    <w:p w:rsidR="009B6181" w:rsidRDefault="009B6181" w:rsidP="00CA00EE">
      <w:pPr>
        <w:jc w:val="center"/>
        <w:rPr>
          <w:rFonts w:ascii="Times New Roman" w:hAnsi="Times New Roman"/>
          <w:b/>
          <w:sz w:val="28"/>
          <w:szCs w:val="28"/>
          <w:lang w:val="ky-KG"/>
        </w:rPr>
      </w:pPr>
    </w:p>
    <w:p w:rsidR="00CA00EE" w:rsidRPr="00AA584B" w:rsidRDefault="00CA00EE" w:rsidP="00CA00EE">
      <w:pPr>
        <w:jc w:val="center"/>
        <w:rPr>
          <w:rFonts w:ascii="Times New Roman" w:hAnsi="Times New Roman"/>
          <w:b/>
          <w:sz w:val="28"/>
          <w:szCs w:val="28"/>
          <w:lang w:val="ky-KG"/>
        </w:rPr>
      </w:pPr>
      <w:r w:rsidRPr="00AA584B">
        <w:rPr>
          <w:rFonts w:ascii="Times New Roman" w:hAnsi="Times New Roman"/>
          <w:b/>
          <w:sz w:val="28"/>
          <w:szCs w:val="28"/>
          <w:lang w:val="ky-KG"/>
        </w:rPr>
        <w:lastRenderedPageBreak/>
        <w:t>3-бөлүм. ЭССЕНИ БААЛОО КРИТЕРИЙЛЕРИ</w:t>
      </w:r>
    </w:p>
    <w:p w:rsidR="00CA00EE" w:rsidRPr="00AA584B" w:rsidRDefault="00CA00EE" w:rsidP="00CA00EE">
      <w:pPr>
        <w:rPr>
          <w:rFonts w:ascii="Times New Roman" w:hAnsi="Times New Roman"/>
          <w:b/>
          <w:sz w:val="28"/>
          <w:szCs w:val="28"/>
          <w:lang w:val="ky-KG"/>
        </w:rPr>
      </w:pPr>
    </w:p>
    <w:p w:rsidR="00CA00EE" w:rsidRPr="00AA584B" w:rsidRDefault="00CA00EE" w:rsidP="00CA00EE">
      <w:pPr>
        <w:jc w:val="center"/>
        <w:rPr>
          <w:rFonts w:ascii="Times New Roman" w:hAnsi="Times New Roman"/>
          <w:sz w:val="28"/>
          <w:szCs w:val="28"/>
          <w:lang w:val="ky-KG"/>
        </w:rPr>
      </w:pPr>
      <w:r w:rsidRPr="00AA584B">
        <w:rPr>
          <w:rFonts w:ascii="Times New Roman" w:hAnsi="Times New Roman"/>
          <w:sz w:val="28"/>
          <w:szCs w:val="28"/>
          <w:lang w:val="ky-KG"/>
        </w:rPr>
        <w:t>Эссени баалоо үчүн критерийлердин комплекси колдонулат.</w:t>
      </w:r>
    </w:p>
    <w:p w:rsidR="00CA00EE" w:rsidRPr="00AA584B" w:rsidRDefault="00CA00EE" w:rsidP="00CA00EE">
      <w:pPr>
        <w:jc w:val="center"/>
        <w:rPr>
          <w:rFonts w:ascii="Times New Roman" w:hAnsi="Times New Roman"/>
          <w:b/>
          <w:i/>
          <w:sz w:val="28"/>
          <w:szCs w:val="28"/>
          <w:lang w:val="ky-KG"/>
        </w:rPr>
      </w:pPr>
      <w:r w:rsidRPr="00AA584B">
        <w:rPr>
          <w:rFonts w:ascii="Times New Roman" w:hAnsi="Times New Roman"/>
          <w:b/>
          <w:i/>
          <w:sz w:val="28"/>
          <w:szCs w:val="28"/>
          <w:lang w:val="ky-KG"/>
        </w:rPr>
        <w:t>Эссе-баяндын мазмунун баалоо критерийлери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658"/>
      </w:tblGrid>
      <w:tr w:rsidR="00CA00EE" w:rsidRPr="00AA584B" w:rsidTr="004A13C8">
        <w:tc>
          <w:tcPr>
            <w:tcW w:w="8046"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 xml:space="preserve">Критерийлер </w:t>
            </w:r>
          </w:p>
        </w:tc>
        <w:tc>
          <w:tcPr>
            <w:tcW w:w="1525"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Балдардын саны</w:t>
            </w:r>
          </w:p>
        </w:tc>
      </w:tr>
      <w:tr w:rsidR="00CA00EE" w:rsidRPr="00AA584B" w:rsidTr="004A13C8">
        <w:tc>
          <w:tcPr>
            <w:tcW w:w="8046" w:type="dxa"/>
            <w:shd w:val="clear" w:color="auto" w:fill="auto"/>
          </w:tcPr>
          <w:p w:rsidR="00CA00EE" w:rsidRPr="00AA584B" w:rsidRDefault="00CA00EE" w:rsidP="00CA00EE">
            <w:pPr>
              <w:numPr>
                <w:ilvl w:val="0"/>
                <w:numId w:val="9"/>
              </w:numPr>
              <w:spacing w:after="0" w:line="240" w:lineRule="auto"/>
              <w:contextualSpacing/>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Тексттин тематикалык биримдиги (сүйлөмдүн бардык мазмуну баяндын тамасына ылайык келүүсү, окурмандын көңүлүн башка жакка бурбоочу сүйлөмдөрдүн жоктугу)</w:t>
            </w:r>
          </w:p>
        </w:tc>
        <w:tc>
          <w:tcPr>
            <w:tcW w:w="1525"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c>
          <w:tcPr>
            <w:tcW w:w="8046" w:type="dxa"/>
            <w:shd w:val="clear" w:color="auto" w:fill="auto"/>
          </w:tcPr>
          <w:p w:rsidR="00CA00EE" w:rsidRPr="00AA584B" w:rsidRDefault="00CA00EE" w:rsidP="00CA00EE">
            <w:pPr>
              <w:numPr>
                <w:ilvl w:val="0"/>
                <w:numId w:val="9"/>
              </w:numPr>
              <w:spacing w:after="0" w:line="240" w:lineRule="auto"/>
              <w:contextualSpacing/>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Маанилик биримдиги (бул текст кандай максатта жазылганын түшүнүктүү кылуу менен тексттин мааниси так берилет)</w:t>
            </w:r>
          </w:p>
        </w:tc>
        <w:tc>
          <w:tcPr>
            <w:tcW w:w="1525"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3</w:t>
            </w:r>
          </w:p>
        </w:tc>
      </w:tr>
      <w:tr w:rsidR="00CA00EE" w:rsidRPr="00AA584B" w:rsidTr="004A13C8">
        <w:tc>
          <w:tcPr>
            <w:tcW w:w="8046" w:type="dxa"/>
            <w:shd w:val="clear" w:color="auto" w:fill="auto"/>
          </w:tcPr>
          <w:p w:rsidR="00CA00EE" w:rsidRPr="00AA584B" w:rsidRDefault="00CA00EE" w:rsidP="00CA00EE">
            <w:pPr>
              <w:numPr>
                <w:ilvl w:val="0"/>
                <w:numId w:val="9"/>
              </w:numPr>
              <w:spacing w:after="0" w:line="240" w:lineRule="auto"/>
              <w:contextualSpacing/>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Баяндын кеңдиги (автор кайда, качан, ким менен окуянын жүрүшүн элестетүүгө жардам берет, текстте болуп жаткан нерсени “көрүүгө” жардам берген фразалар бар)</w:t>
            </w:r>
          </w:p>
        </w:tc>
        <w:tc>
          <w:tcPr>
            <w:tcW w:w="1525"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3</w:t>
            </w:r>
          </w:p>
        </w:tc>
      </w:tr>
      <w:tr w:rsidR="00CA00EE" w:rsidRPr="00AA584B" w:rsidTr="004A13C8">
        <w:tc>
          <w:tcPr>
            <w:tcW w:w="8046" w:type="dxa"/>
            <w:shd w:val="clear" w:color="auto" w:fill="auto"/>
          </w:tcPr>
          <w:p w:rsidR="00CA00EE" w:rsidRPr="00AA584B" w:rsidRDefault="00CA00EE" w:rsidP="00CA00EE">
            <w:pPr>
              <w:numPr>
                <w:ilvl w:val="0"/>
                <w:numId w:val="9"/>
              </w:numPr>
              <w:spacing w:after="0" w:line="240" w:lineRule="auto"/>
              <w:contextualSpacing/>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Композициялык жый</w:t>
            </w:r>
            <w:r w:rsidR="00FF5DD1">
              <w:rPr>
                <w:rFonts w:ascii="Times New Roman" w:eastAsia="SimSun" w:hAnsi="Times New Roman"/>
                <w:sz w:val="28"/>
                <w:szCs w:val="28"/>
                <w:lang w:val="ky-KG" w:eastAsia="zh-CN"/>
              </w:rPr>
              <w:t>ы</w:t>
            </w:r>
            <w:r w:rsidRPr="00AA584B">
              <w:rPr>
                <w:rFonts w:ascii="Times New Roman" w:eastAsia="SimSun" w:hAnsi="Times New Roman"/>
                <w:sz w:val="28"/>
                <w:szCs w:val="28"/>
                <w:lang w:val="ky-KG" w:eastAsia="zh-CN"/>
              </w:rPr>
              <w:t>нтык (текстте кириш сөз, негизги бөлүм, жыйынтык камтылып, алар бир бүтүмдү түзүшөт)</w:t>
            </w:r>
          </w:p>
        </w:tc>
        <w:tc>
          <w:tcPr>
            <w:tcW w:w="1525"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c>
          <w:tcPr>
            <w:tcW w:w="8046"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 xml:space="preserve">Жыйынтыгы </w:t>
            </w:r>
          </w:p>
        </w:tc>
        <w:tc>
          <w:tcPr>
            <w:tcW w:w="1525"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10 балл</w:t>
            </w:r>
          </w:p>
        </w:tc>
      </w:tr>
    </w:tbl>
    <w:p w:rsidR="00CA00EE" w:rsidRPr="00AA584B" w:rsidRDefault="00CA00EE" w:rsidP="00CA00EE">
      <w:pPr>
        <w:rPr>
          <w:rFonts w:ascii="Times New Roman" w:hAnsi="Times New Roman"/>
          <w:sz w:val="28"/>
          <w:szCs w:val="28"/>
          <w:lang w:val="ky-KG"/>
        </w:rPr>
      </w:pPr>
    </w:p>
    <w:p w:rsidR="00CA00EE" w:rsidRPr="00AA584B" w:rsidRDefault="00CA00EE" w:rsidP="00CA00EE">
      <w:pPr>
        <w:jc w:val="center"/>
        <w:rPr>
          <w:rFonts w:ascii="Times New Roman" w:hAnsi="Times New Roman"/>
          <w:b/>
          <w:i/>
          <w:sz w:val="28"/>
          <w:szCs w:val="28"/>
          <w:lang w:val="ky-KG"/>
        </w:rPr>
      </w:pPr>
      <w:r w:rsidRPr="00AA584B">
        <w:rPr>
          <w:rFonts w:ascii="Times New Roman" w:hAnsi="Times New Roman"/>
          <w:b/>
          <w:i/>
          <w:sz w:val="28"/>
          <w:szCs w:val="28"/>
          <w:lang w:val="ky-KG"/>
        </w:rPr>
        <w:t>Эссе-сүрөттөмөнүн мазмунун баалоо критерийлери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658"/>
      </w:tblGrid>
      <w:tr w:rsidR="00CA00EE" w:rsidRPr="00AA584B" w:rsidTr="004A13C8">
        <w:tc>
          <w:tcPr>
            <w:tcW w:w="8046"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 xml:space="preserve">Критерийлер </w:t>
            </w:r>
          </w:p>
        </w:tc>
        <w:tc>
          <w:tcPr>
            <w:tcW w:w="1525"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Балдардын саны</w:t>
            </w:r>
          </w:p>
        </w:tc>
      </w:tr>
      <w:tr w:rsidR="00CA00EE" w:rsidRPr="00AA584B" w:rsidTr="004A13C8">
        <w:tc>
          <w:tcPr>
            <w:tcW w:w="8046"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Эссе-сүрөттөмөнүн негизги структуралык түзүлүштөрүн берүүнүн толуктугу (текстте жалпы таасир белгиленген, анын белгилери, мүнөздөмөсү, баалоо)</w:t>
            </w:r>
          </w:p>
        </w:tc>
        <w:tc>
          <w:tcPr>
            <w:tcW w:w="1525"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4</w:t>
            </w:r>
          </w:p>
        </w:tc>
      </w:tr>
      <w:tr w:rsidR="00CA00EE" w:rsidRPr="00AA584B" w:rsidTr="004A13C8">
        <w:tc>
          <w:tcPr>
            <w:tcW w:w="8046"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Эссенин мазмундук бүтүмдүгү: бардык структуралык түзүмдөрү бир темага камтылган</w:t>
            </w:r>
          </w:p>
        </w:tc>
        <w:tc>
          <w:tcPr>
            <w:tcW w:w="1525"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3</w:t>
            </w:r>
          </w:p>
        </w:tc>
      </w:tr>
      <w:tr w:rsidR="00CA00EE" w:rsidRPr="00AA584B" w:rsidTr="004A13C8">
        <w:tc>
          <w:tcPr>
            <w:tcW w:w="8046"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Образдуулук, тилдин ачык-айкындуулугу (сүрөттөмө-текстти жазууда салыштырмалар, ассоцияциялар, метафоралар, эпитеттер колдонулат)</w:t>
            </w:r>
          </w:p>
        </w:tc>
        <w:tc>
          <w:tcPr>
            <w:tcW w:w="1525"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3</w:t>
            </w:r>
          </w:p>
        </w:tc>
      </w:tr>
      <w:tr w:rsidR="00CA00EE" w:rsidRPr="00AA584B" w:rsidTr="004A13C8">
        <w:tc>
          <w:tcPr>
            <w:tcW w:w="8046"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 xml:space="preserve">Жыйынтыгы </w:t>
            </w:r>
          </w:p>
        </w:tc>
        <w:tc>
          <w:tcPr>
            <w:tcW w:w="1525"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10 балл</w:t>
            </w:r>
          </w:p>
        </w:tc>
      </w:tr>
    </w:tbl>
    <w:p w:rsidR="00CA00EE" w:rsidRPr="00AA584B" w:rsidRDefault="00CA00EE" w:rsidP="00CA00EE">
      <w:pPr>
        <w:rPr>
          <w:rFonts w:ascii="Times New Roman" w:hAnsi="Times New Roman"/>
          <w:sz w:val="28"/>
          <w:szCs w:val="28"/>
          <w:lang w:val="ky-KG"/>
        </w:rPr>
      </w:pPr>
    </w:p>
    <w:p w:rsidR="00CA00EE" w:rsidRPr="00AA584B" w:rsidRDefault="00CA00EE" w:rsidP="00CA00EE">
      <w:pPr>
        <w:jc w:val="center"/>
        <w:rPr>
          <w:rFonts w:ascii="Times New Roman" w:hAnsi="Times New Roman"/>
          <w:b/>
          <w:i/>
          <w:sz w:val="28"/>
          <w:szCs w:val="28"/>
          <w:lang w:val="ky-KG"/>
        </w:rPr>
      </w:pPr>
      <w:r w:rsidRPr="00AA584B">
        <w:rPr>
          <w:rFonts w:ascii="Times New Roman" w:hAnsi="Times New Roman"/>
          <w:b/>
          <w:i/>
          <w:sz w:val="28"/>
          <w:szCs w:val="28"/>
          <w:lang w:val="ky-KG"/>
        </w:rPr>
        <w:t>Далилдөөчү ээсенин мазмунун баалоо критерийлери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15"/>
      </w:tblGrid>
      <w:tr w:rsidR="00CA00EE" w:rsidRPr="00AA584B" w:rsidTr="004A13C8">
        <w:tc>
          <w:tcPr>
            <w:tcW w:w="7905"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 xml:space="preserve">Критерийлер </w:t>
            </w:r>
          </w:p>
        </w:tc>
        <w:tc>
          <w:tcPr>
            <w:tcW w:w="1666"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Баллдардын саны</w:t>
            </w:r>
          </w:p>
        </w:tc>
      </w:tr>
      <w:tr w:rsidR="00CA00EE" w:rsidRPr="00AA584B" w:rsidTr="004A13C8">
        <w:tc>
          <w:tcPr>
            <w:tcW w:w="7905"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sz w:val="28"/>
                <w:szCs w:val="28"/>
                <w:lang w:val="ky-KG"/>
              </w:rPr>
              <w:lastRenderedPageBreak/>
              <w:t>Далилдөөчү эссенин</w:t>
            </w:r>
            <w:r w:rsidRPr="00AA584B">
              <w:rPr>
                <w:rFonts w:ascii="Times New Roman" w:hAnsi="Times New Roman"/>
                <w:b/>
                <w:sz w:val="28"/>
                <w:szCs w:val="28"/>
                <w:lang w:val="ky-KG"/>
              </w:rPr>
              <w:t xml:space="preserve"> композициялык жый</w:t>
            </w:r>
            <w:r w:rsidR="002A5E3E">
              <w:rPr>
                <w:rFonts w:ascii="Times New Roman" w:hAnsi="Times New Roman"/>
                <w:b/>
                <w:sz w:val="28"/>
                <w:szCs w:val="28"/>
                <w:lang w:val="ky-KG"/>
              </w:rPr>
              <w:t>ы</w:t>
            </w:r>
            <w:r w:rsidRPr="00AA584B">
              <w:rPr>
                <w:rFonts w:ascii="Times New Roman" w:hAnsi="Times New Roman"/>
                <w:b/>
                <w:sz w:val="28"/>
                <w:szCs w:val="28"/>
                <w:lang w:val="ky-KG"/>
              </w:rPr>
              <w:t xml:space="preserve">нтыгы </w:t>
            </w:r>
            <w:r w:rsidRPr="00AA584B">
              <w:rPr>
                <w:rFonts w:ascii="Times New Roman" w:hAnsi="Times New Roman"/>
                <w:sz w:val="28"/>
                <w:szCs w:val="28"/>
                <w:lang w:val="ky-KG"/>
              </w:rPr>
              <w:t>(текстте далилдөөнүн бардык компоненттери камтылган)</w:t>
            </w:r>
          </w:p>
        </w:tc>
        <w:tc>
          <w:tcPr>
            <w:tcW w:w="1666"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3</w:t>
            </w:r>
          </w:p>
        </w:tc>
      </w:tr>
      <w:tr w:rsidR="00CA00EE" w:rsidRPr="00AA584B" w:rsidTr="004A13C8">
        <w:tc>
          <w:tcPr>
            <w:tcW w:w="7905"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sz w:val="28"/>
                <w:szCs w:val="28"/>
                <w:lang w:val="ky-KG"/>
              </w:rPr>
              <w:t>Берилген позициянын</w:t>
            </w:r>
            <w:r w:rsidRPr="00AA584B">
              <w:rPr>
                <w:rFonts w:ascii="Times New Roman" w:hAnsi="Times New Roman"/>
                <w:b/>
                <w:sz w:val="28"/>
                <w:szCs w:val="28"/>
                <w:lang w:val="ky-KG"/>
              </w:rPr>
              <w:t xml:space="preserve"> кеңдиги жана бүтүндүгү </w:t>
            </w:r>
          </w:p>
          <w:p w:rsidR="00CA00EE" w:rsidRPr="00AA584B" w:rsidRDefault="00CA00EE" w:rsidP="00CA00EE">
            <w:pPr>
              <w:numPr>
                <w:ilvl w:val="0"/>
                <w:numId w:val="10"/>
              </w:numPr>
              <w:spacing w:after="0" w:line="240" w:lineRule="auto"/>
              <w:contextualSpacing/>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Берилген тезистин жана далилдин бири бирине дал келүүсү.</w:t>
            </w:r>
          </w:p>
          <w:p w:rsidR="00CA00EE" w:rsidRPr="00AA584B" w:rsidRDefault="00CA00EE" w:rsidP="00CA00EE">
            <w:pPr>
              <w:numPr>
                <w:ilvl w:val="0"/>
                <w:numId w:val="10"/>
              </w:numPr>
              <w:spacing w:after="0" w:line="240" w:lineRule="auto"/>
              <w:contextualSpacing/>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Автордун позициясы толук жана кеңейтилип берилген.</w:t>
            </w:r>
          </w:p>
          <w:p w:rsidR="00CA00EE" w:rsidRPr="00AA584B" w:rsidRDefault="00CA00EE" w:rsidP="00CA00EE">
            <w:pPr>
              <w:numPr>
                <w:ilvl w:val="0"/>
                <w:numId w:val="10"/>
              </w:numPr>
              <w:spacing w:after="0" w:line="240" w:lineRule="auto"/>
              <w:contextualSpacing/>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Далилдер такталган булактардан алынган жана ишеништүү (эссенин темасына дал келген далилдин (-дердин) көркөм чыгармадан болушу, автордун позициясын тактаган далилдин (-дердин) ар кандай булактардан болушу, автордун жеке позициясынын болушу).</w:t>
            </w:r>
          </w:p>
          <w:p w:rsidR="00CA00EE" w:rsidRPr="00AA584B" w:rsidRDefault="00CA00EE" w:rsidP="00CA00EE">
            <w:pPr>
              <w:numPr>
                <w:ilvl w:val="0"/>
                <w:numId w:val="10"/>
              </w:numPr>
              <w:spacing w:after="0" w:line="240" w:lineRule="auto"/>
              <w:contextualSpacing/>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Далилдер мисалдарга таянат.</w:t>
            </w:r>
          </w:p>
          <w:p w:rsidR="00CA00EE" w:rsidRPr="00AA584B" w:rsidRDefault="00CA00EE" w:rsidP="00CA00EE">
            <w:pPr>
              <w:numPr>
                <w:ilvl w:val="0"/>
                <w:numId w:val="10"/>
              </w:numPr>
              <w:spacing w:after="0" w:line="240" w:lineRule="auto"/>
              <w:contextualSpacing/>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Цитаталар киргизилген.</w:t>
            </w:r>
          </w:p>
          <w:p w:rsidR="00CA00EE" w:rsidRPr="00AA584B" w:rsidRDefault="00CA00EE" w:rsidP="00CA00EE">
            <w:pPr>
              <w:numPr>
                <w:ilvl w:val="0"/>
                <w:numId w:val="10"/>
              </w:numPr>
              <w:spacing w:after="0" w:line="240" w:lineRule="auto"/>
              <w:contextualSpacing/>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 xml:space="preserve">Теманы ачууга багытталган тексттин керектүү бөлүгүн кошумча түшүндүрмө менен кайра айтып берүү.  </w:t>
            </w:r>
          </w:p>
        </w:tc>
        <w:tc>
          <w:tcPr>
            <w:tcW w:w="1666"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7</w:t>
            </w:r>
          </w:p>
        </w:tc>
      </w:tr>
      <w:tr w:rsidR="00CA00EE" w:rsidRPr="00AA584B" w:rsidTr="004A13C8">
        <w:tc>
          <w:tcPr>
            <w:tcW w:w="7905"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 xml:space="preserve">Жыйынтыгы </w:t>
            </w:r>
          </w:p>
        </w:tc>
        <w:tc>
          <w:tcPr>
            <w:tcW w:w="1666"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10 балл</w:t>
            </w:r>
          </w:p>
        </w:tc>
      </w:tr>
    </w:tbl>
    <w:p w:rsidR="00CA00EE" w:rsidRPr="00AA584B" w:rsidRDefault="00CA00EE" w:rsidP="00CA00EE">
      <w:pPr>
        <w:rPr>
          <w:rFonts w:ascii="Times New Roman" w:hAnsi="Times New Roman"/>
          <w:b/>
          <w:sz w:val="28"/>
          <w:szCs w:val="28"/>
          <w:lang w:val="ky-KG"/>
        </w:rPr>
      </w:pPr>
    </w:p>
    <w:p w:rsidR="00CA00EE" w:rsidRPr="00AA584B" w:rsidRDefault="00CA00EE" w:rsidP="00CA00EE">
      <w:pPr>
        <w:rPr>
          <w:rFonts w:ascii="Times New Roman" w:hAnsi="Times New Roman"/>
          <w:b/>
          <w:sz w:val="28"/>
          <w:szCs w:val="28"/>
          <w:lang w:val="ky-KG"/>
        </w:rPr>
      </w:pPr>
      <w:r w:rsidRPr="00AA584B">
        <w:rPr>
          <w:rFonts w:ascii="Times New Roman" w:hAnsi="Times New Roman"/>
          <w:b/>
          <w:sz w:val="28"/>
          <w:szCs w:val="28"/>
          <w:lang w:val="ky-KG"/>
        </w:rPr>
        <w:t>Эссенин сабаттуулугун жана фактту тактыгын баалоо критерийлери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573"/>
        <w:gridCol w:w="1808"/>
      </w:tblGrid>
      <w:tr w:rsidR="00CA00EE" w:rsidRPr="00AA584B" w:rsidTr="004A13C8">
        <w:tc>
          <w:tcPr>
            <w:tcW w:w="3190"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Критерийлер</w:t>
            </w:r>
          </w:p>
        </w:tc>
        <w:tc>
          <w:tcPr>
            <w:tcW w:w="4573" w:type="dxa"/>
            <w:shd w:val="clear" w:color="auto" w:fill="auto"/>
          </w:tcPr>
          <w:p w:rsidR="00CA00EE" w:rsidRPr="00AA584B" w:rsidRDefault="00CA00EE" w:rsidP="004A13C8">
            <w:pPr>
              <w:jc w:val="center"/>
              <w:rPr>
                <w:rFonts w:ascii="Times New Roman" w:hAnsi="Times New Roman"/>
                <w:b/>
                <w:sz w:val="28"/>
                <w:szCs w:val="28"/>
                <w:lang w:val="ky-KG"/>
              </w:rPr>
            </w:pPr>
            <w:r w:rsidRPr="00AA584B">
              <w:rPr>
                <w:rFonts w:ascii="Times New Roman" w:hAnsi="Times New Roman"/>
                <w:b/>
                <w:sz w:val="28"/>
                <w:szCs w:val="28"/>
                <w:lang w:val="ky-KG"/>
              </w:rPr>
              <w:t>Сүрөттөмө</w:t>
            </w:r>
          </w:p>
        </w:tc>
        <w:tc>
          <w:tcPr>
            <w:tcW w:w="1808" w:type="dxa"/>
            <w:shd w:val="clear" w:color="auto" w:fill="auto"/>
          </w:tcPr>
          <w:p w:rsidR="00CA00EE" w:rsidRPr="00AA584B" w:rsidRDefault="00CA00EE" w:rsidP="004A13C8">
            <w:pPr>
              <w:jc w:val="center"/>
              <w:rPr>
                <w:rFonts w:ascii="Times New Roman" w:hAnsi="Times New Roman"/>
                <w:b/>
                <w:sz w:val="28"/>
                <w:szCs w:val="28"/>
                <w:lang w:val="ky-KG"/>
              </w:rPr>
            </w:pPr>
            <w:r w:rsidRPr="00AA584B">
              <w:rPr>
                <w:rFonts w:ascii="Times New Roman" w:hAnsi="Times New Roman"/>
                <w:b/>
                <w:sz w:val="28"/>
                <w:szCs w:val="28"/>
                <w:lang w:val="ky-KG"/>
              </w:rPr>
              <w:t>Баллдар</w:t>
            </w:r>
          </w:p>
        </w:tc>
      </w:tr>
      <w:tr w:rsidR="00CA00EE" w:rsidRPr="00AA584B" w:rsidTr="004A13C8">
        <w:tc>
          <w:tcPr>
            <w:tcW w:w="3190" w:type="dxa"/>
            <w:vMerge w:val="restart"/>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 xml:space="preserve">Орфография </w:t>
            </w:r>
            <w:r w:rsidRPr="00AA584B">
              <w:rPr>
                <w:rFonts w:ascii="Times New Roman" w:hAnsi="Times New Roman"/>
                <w:b/>
                <w:i/>
                <w:sz w:val="28"/>
                <w:szCs w:val="28"/>
                <w:lang w:val="ky-KG"/>
              </w:rPr>
              <w:t>3 балл</w:t>
            </w: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Орфографиялык каталар жок</w:t>
            </w:r>
            <w:r w:rsidR="00FF5DD1">
              <w:rPr>
                <w:rFonts w:ascii="Times New Roman" w:hAnsi="Times New Roman"/>
                <w:sz w:val="28"/>
                <w:szCs w:val="28"/>
                <w:lang w:val="ky-KG"/>
              </w:rPr>
              <w:t>,</w:t>
            </w:r>
            <w:r w:rsidRPr="00AA584B">
              <w:rPr>
                <w:rFonts w:ascii="Times New Roman" w:hAnsi="Times New Roman"/>
                <w:sz w:val="28"/>
                <w:szCs w:val="28"/>
                <w:lang w:val="ky-KG"/>
              </w:rPr>
              <w:t xml:space="preserve"> же 1 одоно эмес ката кетирилген</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3</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FF5DD1" w:rsidP="004A13C8">
            <w:pPr>
              <w:rPr>
                <w:rFonts w:ascii="Times New Roman" w:hAnsi="Times New Roman"/>
                <w:sz w:val="28"/>
                <w:szCs w:val="28"/>
                <w:lang w:val="ky-KG"/>
              </w:rPr>
            </w:pPr>
            <w:r>
              <w:rPr>
                <w:rFonts w:ascii="Times New Roman" w:hAnsi="Times New Roman"/>
                <w:sz w:val="28"/>
                <w:szCs w:val="28"/>
                <w:lang w:val="ky-KG"/>
              </w:rPr>
              <w:t>1-</w:t>
            </w:r>
            <w:r w:rsidR="00CA00EE" w:rsidRPr="00AA584B">
              <w:rPr>
                <w:rFonts w:ascii="Times New Roman" w:hAnsi="Times New Roman"/>
                <w:sz w:val="28"/>
                <w:szCs w:val="28"/>
                <w:lang w:val="ky-KG"/>
              </w:rPr>
              <w:t>2 ката кетирилген</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2</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3-5 ката кетирилген</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 xml:space="preserve">5тен жогору ката кетирилген </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0</w:t>
            </w:r>
          </w:p>
        </w:tc>
      </w:tr>
      <w:tr w:rsidR="00CA00EE" w:rsidRPr="00AA584B" w:rsidTr="004A13C8">
        <w:tc>
          <w:tcPr>
            <w:tcW w:w="3190" w:type="dxa"/>
            <w:vMerge w:val="restart"/>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 xml:space="preserve">Пунктуация </w:t>
            </w:r>
            <w:r w:rsidRPr="00AA584B">
              <w:rPr>
                <w:rFonts w:ascii="Times New Roman" w:hAnsi="Times New Roman"/>
                <w:b/>
                <w:i/>
                <w:sz w:val="28"/>
                <w:szCs w:val="28"/>
                <w:lang w:val="ky-KG"/>
              </w:rPr>
              <w:t>3 балл</w:t>
            </w: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пунктуациялык каталар жок же 1 одоно ката кетирилген</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3</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2-3 ката кетирилген</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2</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4-5 ката кетирилген</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 xml:space="preserve">5тен жогору ката кетирилген </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0</w:t>
            </w:r>
          </w:p>
        </w:tc>
      </w:tr>
      <w:tr w:rsidR="00CA00EE" w:rsidRPr="00AA584B" w:rsidTr="004A13C8">
        <w:tc>
          <w:tcPr>
            <w:tcW w:w="3190" w:type="dxa"/>
            <w:vMerge w:val="restart"/>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 xml:space="preserve">Грамматикалык нормалардын сакталышы </w:t>
            </w:r>
            <w:r w:rsidRPr="00AA584B">
              <w:rPr>
                <w:rFonts w:ascii="Times New Roman" w:hAnsi="Times New Roman"/>
                <w:b/>
                <w:i/>
                <w:sz w:val="28"/>
                <w:szCs w:val="28"/>
                <w:lang w:val="ky-KG"/>
              </w:rPr>
              <w:t>2 балл</w:t>
            </w: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грамматикалык каталар жок же 1 ката кетирилген</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2</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2-3 ката кетирилген</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4төн жогору ката кетирилген</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0</w:t>
            </w:r>
          </w:p>
        </w:tc>
      </w:tr>
      <w:tr w:rsidR="00CA00EE" w:rsidRPr="00AA584B" w:rsidTr="004A13C8">
        <w:tc>
          <w:tcPr>
            <w:tcW w:w="3190" w:type="dxa"/>
            <w:vMerge w:val="restart"/>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 xml:space="preserve">Сүйлөө жана стилистикалык </w:t>
            </w:r>
            <w:r w:rsidRPr="00AA584B">
              <w:rPr>
                <w:rFonts w:ascii="Times New Roman" w:hAnsi="Times New Roman"/>
                <w:sz w:val="28"/>
                <w:szCs w:val="28"/>
                <w:lang w:val="ky-KG"/>
              </w:rPr>
              <w:lastRenderedPageBreak/>
              <w:t xml:space="preserve">нормалардын сакталышы </w:t>
            </w:r>
            <w:r w:rsidRPr="00AA584B">
              <w:rPr>
                <w:rFonts w:ascii="Times New Roman" w:hAnsi="Times New Roman"/>
                <w:b/>
                <w:sz w:val="28"/>
                <w:szCs w:val="28"/>
                <w:lang w:val="ky-KG"/>
              </w:rPr>
              <w:t>2 балл</w:t>
            </w: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lastRenderedPageBreak/>
              <w:t>Сүйлөө жана стилистикалык каталар жок же 1 ката кетирилген</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2</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2-3 ката кетирилген</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3төн жогору ката кетирилген</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0</w:t>
            </w:r>
          </w:p>
        </w:tc>
      </w:tr>
      <w:tr w:rsidR="00CA00EE" w:rsidRPr="00AA584B" w:rsidTr="004A13C8">
        <w:tc>
          <w:tcPr>
            <w:tcW w:w="3190" w:type="dxa"/>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Максималдуу балл</w:t>
            </w:r>
          </w:p>
        </w:tc>
        <w:tc>
          <w:tcPr>
            <w:tcW w:w="1808"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10</w:t>
            </w:r>
          </w:p>
        </w:tc>
      </w:tr>
    </w:tbl>
    <w:p w:rsidR="00CA00EE" w:rsidRPr="00AA584B" w:rsidRDefault="00CA00EE" w:rsidP="00CA00EE">
      <w:pPr>
        <w:rPr>
          <w:rFonts w:ascii="Times New Roman" w:hAnsi="Times New Roman"/>
          <w:b/>
          <w:sz w:val="28"/>
          <w:szCs w:val="28"/>
          <w:lang w:val="ky-KG"/>
        </w:rPr>
      </w:pPr>
    </w:p>
    <w:p w:rsidR="00CA00EE" w:rsidRPr="00AA584B" w:rsidRDefault="00CA00EE" w:rsidP="00CA00EE">
      <w:pPr>
        <w:rPr>
          <w:rFonts w:ascii="Times New Roman" w:hAnsi="Times New Roman"/>
          <w:b/>
          <w:sz w:val="28"/>
          <w:szCs w:val="28"/>
          <w:lang w:val="ky-KG"/>
        </w:rPr>
      </w:pPr>
      <w:r w:rsidRPr="00AA584B">
        <w:rPr>
          <w:rFonts w:ascii="Times New Roman" w:hAnsi="Times New Roman"/>
          <w:b/>
          <w:sz w:val="28"/>
          <w:szCs w:val="28"/>
          <w:lang w:val="ky-KG"/>
        </w:rPr>
        <w:t>Ар түрдү эссени объективдүү баалоо максатында төмөнкү жалпы критерийлерди  колдонууга болот: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573"/>
        <w:gridCol w:w="1808"/>
      </w:tblGrid>
      <w:tr w:rsidR="00CA00EE" w:rsidRPr="00AA584B" w:rsidTr="004A13C8">
        <w:tc>
          <w:tcPr>
            <w:tcW w:w="3190"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Критерийлер</w:t>
            </w:r>
          </w:p>
        </w:tc>
        <w:tc>
          <w:tcPr>
            <w:tcW w:w="4573" w:type="dxa"/>
            <w:shd w:val="clear" w:color="auto" w:fill="auto"/>
          </w:tcPr>
          <w:p w:rsidR="00CA00EE" w:rsidRPr="00AA584B" w:rsidRDefault="00CA00EE" w:rsidP="004A13C8">
            <w:pPr>
              <w:jc w:val="center"/>
              <w:rPr>
                <w:rFonts w:ascii="Times New Roman" w:hAnsi="Times New Roman"/>
                <w:b/>
                <w:sz w:val="28"/>
                <w:szCs w:val="28"/>
                <w:lang w:val="ky-KG"/>
              </w:rPr>
            </w:pPr>
            <w:r w:rsidRPr="00AA584B">
              <w:rPr>
                <w:rFonts w:ascii="Times New Roman" w:hAnsi="Times New Roman"/>
                <w:b/>
                <w:sz w:val="28"/>
                <w:szCs w:val="28"/>
                <w:lang w:val="ky-KG"/>
              </w:rPr>
              <w:t>Сүрөттөмө</w:t>
            </w:r>
          </w:p>
        </w:tc>
        <w:tc>
          <w:tcPr>
            <w:tcW w:w="1808" w:type="dxa"/>
            <w:shd w:val="clear" w:color="auto" w:fill="auto"/>
          </w:tcPr>
          <w:p w:rsidR="00CA00EE" w:rsidRPr="00AA584B" w:rsidRDefault="00CA00EE" w:rsidP="004A13C8">
            <w:pPr>
              <w:jc w:val="center"/>
              <w:rPr>
                <w:rFonts w:ascii="Times New Roman" w:hAnsi="Times New Roman"/>
                <w:b/>
                <w:sz w:val="28"/>
                <w:szCs w:val="28"/>
                <w:lang w:val="ky-KG"/>
              </w:rPr>
            </w:pPr>
            <w:r w:rsidRPr="00AA584B">
              <w:rPr>
                <w:rFonts w:ascii="Times New Roman" w:hAnsi="Times New Roman"/>
                <w:b/>
                <w:sz w:val="28"/>
                <w:szCs w:val="28"/>
                <w:lang w:val="ky-KG"/>
              </w:rPr>
              <w:t>Баллдар</w:t>
            </w:r>
          </w:p>
        </w:tc>
      </w:tr>
      <w:tr w:rsidR="00CA00EE" w:rsidRPr="00AA584B" w:rsidTr="004A13C8">
        <w:tc>
          <w:tcPr>
            <w:tcW w:w="3190" w:type="dxa"/>
            <w:vMerge w:val="restart"/>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Теманын ачылышынын тереңдиги жана ишенимдүү ой-пикири 2 балл</w:t>
            </w: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Берилген темага ынандыруучу ой-жүгүртүүлөр</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Эссе темага дал келбейт</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0</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Көйгөйлөрдү бөлүп чыгаруу</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Эсседеги көйгөйлөр ачылган эмес же туура эмес чагылдырылган</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0</w:t>
            </w:r>
          </w:p>
        </w:tc>
      </w:tr>
      <w:tr w:rsidR="00CA00EE" w:rsidRPr="00AA584B" w:rsidTr="004A13C8">
        <w:tc>
          <w:tcPr>
            <w:tcW w:w="3190" w:type="dxa"/>
            <w:vMerge w:val="restart"/>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Далилдөө 3 балл</w:t>
            </w: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Эссенин темасына ылайык келген көркөм чыгармадан келип чыккан далилдер</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Көркөм  чыгармадан келип чыккан далилдердин жоктугу</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0</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Автордун позициясын далилдеген башка булактардан далилдер</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Автордун позициясын далилдеген башка булактардагы далилдердин жоктугу</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0</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Автордун жеке позициясынын бар болушу</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Автордун жеке позициясынын жоктугу</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0</w:t>
            </w:r>
          </w:p>
        </w:tc>
      </w:tr>
      <w:tr w:rsidR="00CA00EE" w:rsidRPr="00AA584B" w:rsidTr="004A13C8">
        <w:trPr>
          <w:trHeight w:val="720"/>
        </w:trPr>
        <w:tc>
          <w:tcPr>
            <w:tcW w:w="3190" w:type="dxa"/>
            <w:vMerge w:val="restart"/>
            <w:shd w:val="clear" w:color="auto" w:fill="auto"/>
          </w:tcPr>
          <w:p w:rsidR="00CA00EE" w:rsidRPr="00AA584B" w:rsidRDefault="00CA00EE" w:rsidP="004A13C8">
            <w:pPr>
              <w:spacing w:after="0"/>
              <w:rPr>
                <w:rFonts w:ascii="Times New Roman" w:hAnsi="Times New Roman"/>
                <w:b/>
                <w:sz w:val="28"/>
                <w:szCs w:val="28"/>
                <w:lang w:val="ky-KG"/>
              </w:rPr>
            </w:pPr>
            <w:r w:rsidRPr="00AA584B">
              <w:rPr>
                <w:rFonts w:ascii="Times New Roman" w:hAnsi="Times New Roman"/>
                <w:b/>
                <w:sz w:val="28"/>
                <w:szCs w:val="28"/>
                <w:lang w:val="ky-KG"/>
              </w:rPr>
              <w:t>Композициялык бүтүмдүк жана логикага негизделүү</w:t>
            </w:r>
          </w:p>
          <w:p w:rsidR="00CA00EE" w:rsidRPr="00AA584B" w:rsidRDefault="00CA00EE" w:rsidP="004A13C8">
            <w:pPr>
              <w:spacing w:after="0"/>
              <w:rPr>
                <w:rFonts w:ascii="Times New Roman" w:hAnsi="Times New Roman"/>
                <w:sz w:val="28"/>
                <w:szCs w:val="28"/>
                <w:lang w:val="ky-KG"/>
              </w:rPr>
            </w:pPr>
            <w:r w:rsidRPr="00AA584B">
              <w:rPr>
                <w:rFonts w:ascii="Times New Roman" w:hAnsi="Times New Roman"/>
                <w:b/>
                <w:sz w:val="28"/>
                <w:szCs w:val="28"/>
                <w:lang w:val="ky-KG"/>
              </w:rPr>
              <w:t>3 балл</w:t>
            </w: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Композициялык бүтүмдүктүн болушу, айтылган нерселердин бөлүктөрү логикалык негизде байланыштуу, ой ырааттуу түрдө өнүгүүдө</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rPr>
          <w:trHeight w:val="720"/>
        </w:trPr>
        <w:tc>
          <w:tcPr>
            <w:tcW w:w="3190" w:type="dxa"/>
            <w:vMerge/>
            <w:shd w:val="clear" w:color="auto" w:fill="auto"/>
          </w:tcPr>
          <w:p w:rsidR="00CA00EE" w:rsidRPr="00AA584B" w:rsidRDefault="00CA00EE" w:rsidP="004A13C8">
            <w:pPr>
              <w:spacing w:after="0"/>
              <w:rPr>
                <w:rFonts w:ascii="Times New Roman" w:hAnsi="Times New Roman"/>
                <w:b/>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Тезистик бөлүктүн жоктугу</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0</w:t>
            </w:r>
          </w:p>
        </w:tc>
      </w:tr>
      <w:tr w:rsidR="00CA00EE" w:rsidRPr="00AA584B" w:rsidTr="004A13C8">
        <w:trPr>
          <w:trHeight w:val="720"/>
        </w:trPr>
        <w:tc>
          <w:tcPr>
            <w:tcW w:w="3190" w:type="dxa"/>
            <w:vMerge/>
            <w:shd w:val="clear" w:color="auto" w:fill="auto"/>
          </w:tcPr>
          <w:p w:rsidR="00CA00EE" w:rsidRPr="00AA584B" w:rsidRDefault="00CA00EE" w:rsidP="004A13C8">
            <w:pPr>
              <w:spacing w:after="0"/>
              <w:rPr>
                <w:rFonts w:ascii="Times New Roman" w:hAnsi="Times New Roman"/>
                <w:b/>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Ички логиканын болушу, жекеден жалпыга өтүү жөндөмү, жалпыдан жекеге өтүү.</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rPr>
          <w:trHeight w:val="720"/>
        </w:trPr>
        <w:tc>
          <w:tcPr>
            <w:tcW w:w="3190" w:type="dxa"/>
            <w:vMerge/>
            <w:shd w:val="clear" w:color="auto" w:fill="auto"/>
          </w:tcPr>
          <w:p w:rsidR="00CA00EE" w:rsidRPr="00AA584B" w:rsidRDefault="00CA00EE" w:rsidP="004A13C8">
            <w:pPr>
              <w:spacing w:after="0"/>
              <w:rPr>
                <w:rFonts w:ascii="Times New Roman" w:hAnsi="Times New Roman"/>
                <w:b/>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Логикалык бузуулар түшүнүүгө тоскоол болууда</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0</w:t>
            </w:r>
          </w:p>
        </w:tc>
      </w:tr>
      <w:tr w:rsidR="00CA00EE" w:rsidRPr="00AA584B" w:rsidTr="004A13C8">
        <w:trPr>
          <w:trHeight w:val="720"/>
        </w:trPr>
        <w:tc>
          <w:tcPr>
            <w:tcW w:w="3190" w:type="dxa"/>
            <w:vMerge/>
            <w:shd w:val="clear" w:color="auto" w:fill="auto"/>
          </w:tcPr>
          <w:p w:rsidR="00CA00EE" w:rsidRPr="00AA584B" w:rsidRDefault="00CA00EE" w:rsidP="004A13C8">
            <w:pPr>
              <w:spacing w:after="0"/>
              <w:rPr>
                <w:rFonts w:ascii="Times New Roman" w:hAnsi="Times New Roman"/>
                <w:b/>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Оригиналдуулук (кызыктуу байланыштар, сюжеттин күтүүсүз бурулуусу)</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rPr>
          <w:trHeight w:val="660"/>
        </w:trPr>
        <w:tc>
          <w:tcPr>
            <w:tcW w:w="3190" w:type="dxa"/>
            <w:vMerge/>
            <w:shd w:val="clear" w:color="auto" w:fill="auto"/>
          </w:tcPr>
          <w:p w:rsidR="00CA00EE" w:rsidRPr="00AA584B" w:rsidRDefault="00CA00EE" w:rsidP="004A13C8">
            <w:pPr>
              <w:spacing w:after="0"/>
              <w:rPr>
                <w:rFonts w:ascii="Times New Roman" w:hAnsi="Times New Roman"/>
                <w:b/>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Чыгармачыл ыкма көрсөтүлгөн эмес</w:t>
            </w:r>
          </w:p>
        </w:tc>
        <w:tc>
          <w:tcPr>
            <w:tcW w:w="180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0</w:t>
            </w:r>
          </w:p>
        </w:tc>
      </w:tr>
      <w:tr w:rsidR="00CA00EE" w:rsidRPr="00AA584B" w:rsidTr="004A13C8">
        <w:tc>
          <w:tcPr>
            <w:tcW w:w="3190" w:type="dxa"/>
            <w:vMerge w:val="restart"/>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Тил маданияты 2 балл</w:t>
            </w: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Көркөм-сүрөт каражаттарын жана стилистикалык фигураларды колдонуу, лексиканын байлыгы</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b/>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Сүйлөө түзүлүшүнүн грамматикалык бир түрдүүлүгү</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0</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b/>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Сүйлөөнүн жандуулугу, эмоциялуулугу</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1</w:t>
            </w:r>
          </w:p>
        </w:tc>
      </w:tr>
      <w:tr w:rsidR="00CA00EE" w:rsidRPr="00AA584B" w:rsidTr="004A13C8">
        <w:tc>
          <w:tcPr>
            <w:tcW w:w="3190" w:type="dxa"/>
            <w:vMerge/>
            <w:shd w:val="clear" w:color="auto" w:fill="auto"/>
          </w:tcPr>
          <w:p w:rsidR="00CA00EE" w:rsidRPr="00AA584B" w:rsidRDefault="00CA00EE" w:rsidP="004A13C8">
            <w:pPr>
              <w:rPr>
                <w:rFonts w:ascii="Times New Roman" w:hAnsi="Times New Roman"/>
                <w:b/>
                <w:sz w:val="28"/>
                <w:szCs w:val="28"/>
                <w:lang w:val="ky-KG"/>
              </w:rPr>
            </w:pPr>
          </w:p>
        </w:tc>
        <w:tc>
          <w:tcPr>
            <w:tcW w:w="4573"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Бир типтүү лексика, ар кандай көркөм ыкмалардын жоктогу</w:t>
            </w:r>
          </w:p>
        </w:tc>
        <w:tc>
          <w:tcPr>
            <w:tcW w:w="1808" w:type="dxa"/>
            <w:shd w:val="clear" w:color="auto" w:fill="auto"/>
          </w:tcPr>
          <w:p w:rsidR="00CA00EE" w:rsidRPr="00AA584B" w:rsidRDefault="00CA00EE" w:rsidP="004A13C8">
            <w:pPr>
              <w:rPr>
                <w:rFonts w:ascii="Times New Roman" w:hAnsi="Times New Roman"/>
                <w:sz w:val="28"/>
                <w:szCs w:val="28"/>
                <w:lang w:val="ky-KG"/>
              </w:rPr>
            </w:pPr>
            <w:r w:rsidRPr="00AA584B">
              <w:rPr>
                <w:rFonts w:ascii="Times New Roman" w:hAnsi="Times New Roman"/>
                <w:sz w:val="28"/>
                <w:szCs w:val="28"/>
                <w:lang w:val="ky-KG"/>
              </w:rPr>
              <w:t>0</w:t>
            </w:r>
          </w:p>
        </w:tc>
      </w:tr>
      <w:tr w:rsidR="00CA00EE" w:rsidRPr="00AA584B" w:rsidTr="004A13C8">
        <w:tc>
          <w:tcPr>
            <w:tcW w:w="3190" w:type="dxa"/>
            <w:shd w:val="clear" w:color="auto" w:fill="auto"/>
          </w:tcPr>
          <w:p w:rsidR="00CA00EE" w:rsidRPr="00AA584B" w:rsidRDefault="00CA00EE" w:rsidP="004A13C8">
            <w:pPr>
              <w:rPr>
                <w:rFonts w:ascii="Times New Roman" w:hAnsi="Times New Roman"/>
                <w:sz w:val="28"/>
                <w:szCs w:val="28"/>
                <w:lang w:val="ky-KG"/>
              </w:rPr>
            </w:pPr>
          </w:p>
        </w:tc>
        <w:tc>
          <w:tcPr>
            <w:tcW w:w="4573"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Баллдардын максималдуу саны</w:t>
            </w:r>
          </w:p>
        </w:tc>
        <w:tc>
          <w:tcPr>
            <w:tcW w:w="1808" w:type="dxa"/>
            <w:shd w:val="clear" w:color="auto" w:fill="auto"/>
          </w:tcPr>
          <w:p w:rsidR="00CA00EE" w:rsidRPr="00AA584B" w:rsidRDefault="00CA00EE" w:rsidP="004A13C8">
            <w:pPr>
              <w:rPr>
                <w:rFonts w:ascii="Times New Roman" w:hAnsi="Times New Roman"/>
                <w:b/>
                <w:sz w:val="28"/>
                <w:szCs w:val="28"/>
                <w:lang w:val="ky-KG"/>
              </w:rPr>
            </w:pPr>
            <w:r w:rsidRPr="00AA584B">
              <w:rPr>
                <w:rFonts w:ascii="Times New Roman" w:hAnsi="Times New Roman"/>
                <w:b/>
                <w:sz w:val="28"/>
                <w:szCs w:val="28"/>
                <w:lang w:val="ky-KG"/>
              </w:rPr>
              <w:t>10</w:t>
            </w:r>
          </w:p>
        </w:tc>
      </w:tr>
    </w:tbl>
    <w:p w:rsidR="00CA00EE" w:rsidRPr="00AA584B" w:rsidRDefault="00CA00EE" w:rsidP="00CA00EE">
      <w:pPr>
        <w:rPr>
          <w:rFonts w:ascii="Times New Roman" w:hAnsi="Times New Roman"/>
          <w:b/>
          <w:sz w:val="28"/>
          <w:szCs w:val="28"/>
          <w:lang w:val="ky-KG"/>
        </w:rPr>
      </w:pPr>
    </w:p>
    <w:p w:rsidR="00CA00EE" w:rsidRPr="00AA584B" w:rsidRDefault="00CA00EE" w:rsidP="00CA00EE">
      <w:pPr>
        <w:rPr>
          <w:rFonts w:ascii="Times New Roman" w:hAnsi="Times New Roman"/>
          <w:b/>
          <w:sz w:val="28"/>
          <w:szCs w:val="28"/>
          <w:lang w:val="ky-KG"/>
        </w:rPr>
      </w:pPr>
      <w:r w:rsidRPr="00AA584B">
        <w:rPr>
          <w:rFonts w:ascii="Times New Roman" w:hAnsi="Times New Roman"/>
          <w:b/>
          <w:sz w:val="28"/>
          <w:szCs w:val="28"/>
          <w:lang w:val="ky-KG"/>
        </w:rPr>
        <w:t>Баллдарды баага которуу шкаласы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tblGrid>
      <w:tr w:rsidR="00CA00EE" w:rsidRPr="00AA584B" w:rsidTr="004A13C8">
        <w:tc>
          <w:tcPr>
            <w:tcW w:w="2518" w:type="dxa"/>
            <w:shd w:val="clear" w:color="auto" w:fill="auto"/>
          </w:tcPr>
          <w:p w:rsidR="00CA00EE" w:rsidRPr="00AA584B" w:rsidRDefault="00CA00EE" w:rsidP="004A13C8">
            <w:pPr>
              <w:jc w:val="center"/>
              <w:rPr>
                <w:rFonts w:ascii="Times New Roman" w:hAnsi="Times New Roman"/>
                <w:b/>
                <w:sz w:val="28"/>
                <w:szCs w:val="28"/>
                <w:lang w:val="ky-KG"/>
              </w:rPr>
            </w:pPr>
            <w:r w:rsidRPr="00AA584B">
              <w:rPr>
                <w:rFonts w:ascii="Times New Roman" w:hAnsi="Times New Roman"/>
                <w:b/>
                <w:sz w:val="28"/>
                <w:szCs w:val="28"/>
                <w:lang w:val="ky-KG"/>
              </w:rPr>
              <w:t>Баллдар</w:t>
            </w:r>
          </w:p>
        </w:tc>
        <w:tc>
          <w:tcPr>
            <w:tcW w:w="2268" w:type="dxa"/>
            <w:shd w:val="clear" w:color="auto" w:fill="auto"/>
          </w:tcPr>
          <w:p w:rsidR="00CA00EE" w:rsidRPr="00AA584B" w:rsidRDefault="00CA00EE" w:rsidP="004A13C8">
            <w:pPr>
              <w:jc w:val="center"/>
              <w:rPr>
                <w:rFonts w:ascii="Times New Roman" w:hAnsi="Times New Roman"/>
                <w:b/>
                <w:sz w:val="28"/>
                <w:szCs w:val="28"/>
                <w:lang w:val="ky-KG"/>
              </w:rPr>
            </w:pPr>
            <w:r w:rsidRPr="00AA584B">
              <w:rPr>
                <w:rFonts w:ascii="Times New Roman" w:hAnsi="Times New Roman"/>
                <w:b/>
                <w:sz w:val="28"/>
                <w:szCs w:val="28"/>
                <w:lang w:val="ky-KG"/>
              </w:rPr>
              <w:t>Баа</w:t>
            </w:r>
          </w:p>
        </w:tc>
      </w:tr>
      <w:tr w:rsidR="00CA00EE" w:rsidRPr="00AA584B" w:rsidTr="004A13C8">
        <w:tc>
          <w:tcPr>
            <w:tcW w:w="251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9-10</w:t>
            </w:r>
          </w:p>
        </w:tc>
        <w:tc>
          <w:tcPr>
            <w:tcW w:w="226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5</w:t>
            </w:r>
          </w:p>
        </w:tc>
      </w:tr>
      <w:tr w:rsidR="00CA00EE" w:rsidRPr="00AA584B" w:rsidTr="004A13C8">
        <w:tc>
          <w:tcPr>
            <w:tcW w:w="251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7-8</w:t>
            </w:r>
          </w:p>
        </w:tc>
        <w:tc>
          <w:tcPr>
            <w:tcW w:w="226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4</w:t>
            </w:r>
          </w:p>
        </w:tc>
      </w:tr>
      <w:tr w:rsidR="00CA00EE" w:rsidRPr="00AA584B" w:rsidTr="004A13C8">
        <w:tc>
          <w:tcPr>
            <w:tcW w:w="251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4-6</w:t>
            </w:r>
          </w:p>
        </w:tc>
        <w:tc>
          <w:tcPr>
            <w:tcW w:w="226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3</w:t>
            </w:r>
          </w:p>
        </w:tc>
      </w:tr>
      <w:tr w:rsidR="00CA00EE" w:rsidRPr="00AA584B" w:rsidTr="004A13C8">
        <w:tc>
          <w:tcPr>
            <w:tcW w:w="251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0-3</w:t>
            </w:r>
          </w:p>
        </w:tc>
        <w:tc>
          <w:tcPr>
            <w:tcW w:w="2268" w:type="dxa"/>
            <w:shd w:val="clear" w:color="auto" w:fill="auto"/>
          </w:tcPr>
          <w:p w:rsidR="00CA00EE" w:rsidRPr="00AA584B" w:rsidRDefault="00CA00EE" w:rsidP="004A13C8">
            <w:pPr>
              <w:jc w:val="center"/>
              <w:rPr>
                <w:rFonts w:ascii="Times New Roman" w:hAnsi="Times New Roman"/>
                <w:sz w:val="28"/>
                <w:szCs w:val="28"/>
                <w:lang w:val="ky-KG"/>
              </w:rPr>
            </w:pPr>
            <w:r w:rsidRPr="00AA584B">
              <w:rPr>
                <w:rFonts w:ascii="Times New Roman" w:hAnsi="Times New Roman"/>
                <w:sz w:val="28"/>
                <w:szCs w:val="28"/>
                <w:lang w:val="ky-KG"/>
              </w:rPr>
              <w:t>2</w:t>
            </w:r>
          </w:p>
        </w:tc>
      </w:tr>
    </w:tbl>
    <w:p w:rsidR="00CA00EE" w:rsidRPr="00AA584B" w:rsidRDefault="00CA00EE" w:rsidP="00CA00EE">
      <w:pPr>
        <w:rPr>
          <w:rFonts w:ascii="Times New Roman" w:hAnsi="Times New Roman"/>
          <w:b/>
          <w:sz w:val="28"/>
          <w:szCs w:val="28"/>
          <w:lang w:val="ky-KG"/>
        </w:rPr>
      </w:pPr>
    </w:p>
    <w:p w:rsidR="00CA00EE" w:rsidRPr="00AA584B" w:rsidRDefault="00CA00EE" w:rsidP="00CA00EE">
      <w:pPr>
        <w:rPr>
          <w:rFonts w:ascii="Times New Roman" w:hAnsi="Times New Roman"/>
          <w:b/>
          <w:sz w:val="28"/>
          <w:szCs w:val="28"/>
          <w:lang w:val="ky-KG"/>
        </w:rPr>
      </w:pPr>
    </w:p>
    <w:p w:rsidR="00CA00EE" w:rsidRPr="00AA584B" w:rsidRDefault="00CA00EE" w:rsidP="00CA00EE">
      <w:pPr>
        <w:rPr>
          <w:rFonts w:ascii="Times New Roman" w:hAnsi="Times New Roman"/>
          <w:b/>
          <w:sz w:val="28"/>
          <w:szCs w:val="28"/>
          <w:lang w:val="ky-KG"/>
        </w:rPr>
      </w:pPr>
    </w:p>
    <w:p w:rsidR="00CA00EE" w:rsidRPr="00AA584B" w:rsidRDefault="00CA00EE" w:rsidP="00CA00EE">
      <w:pPr>
        <w:rPr>
          <w:rFonts w:ascii="Times New Roman" w:hAnsi="Times New Roman"/>
          <w:b/>
          <w:sz w:val="28"/>
          <w:szCs w:val="28"/>
          <w:lang w:val="ky-KG"/>
        </w:rPr>
      </w:pPr>
    </w:p>
    <w:p w:rsidR="00CA00EE" w:rsidRPr="00AA584B" w:rsidRDefault="00CA00EE" w:rsidP="00CA00EE">
      <w:pPr>
        <w:rPr>
          <w:rFonts w:ascii="Times New Roman" w:hAnsi="Times New Roman"/>
          <w:b/>
          <w:sz w:val="28"/>
          <w:szCs w:val="28"/>
          <w:lang w:val="ky-KG"/>
        </w:rPr>
      </w:pPr>
    </w:p>
    <w:p w:rsidR="00281CA0" w:rsidRDefault="00281CA0" w:rsidP="00CA00EE">
      <w:pPr>
        <w:jc w:val="center"/>
        <w:rPr>
          <w:rFonts w:ascii="Times New Roman" w:hAnsi="Times New Roman"/>
          <w:b/>
          <w:sz w:val="28"/>
          <w:szCs w:val="28"/>
          <w:lang w:val="ky-KG"/>
        </w:rPr>
      </w:pPr>
    </w:p>
    <w:p w:rsidR="00CA00EE" w:rsidRPr="00AA584B" w:rsidRDefault="00CA00EE" w:rsidP="00CA00EE">
      <w:pPr>
        <w:jc w:val="center"/>
        <w:rPr>
          <w:rFonts w:ascii="Times New Roman" w:hAnsi="Times New Roman"/>
          <w:b/>
          <w:sz w:val="28"/>
          <w:szCs w:val="28"/>
          <w:lang w:val="ky-KG"/>
        </w:rPr>
      </w:pPr>
      <w:r w:rsidRPr="00AA584B">
        <w:rPr>
          <w:rFonts w:ascii="Times New Roman" w:hAnsi="Times New Roman"/>
          <w:b/>
          <w:sz w:val="28"/>
          <w:szCs w:val="28"/>
          <w:lang w:val="ky-KG"/>
        </w:rPr>
        <w:lastRenderedPageBreak/>
        <w:t>ОКУУЧУЛАРГА ЭСКЕРТМЕ:</w:t>
      </w:r>
    </w:p>
    <w:p w:rsidR="00CA00EE" w:rsidRPr="00AA584B" w:rsidRDefault="00CA00EE" w:rsidP="00CA00EE">
      <w:pPr>
        <w:jc w:val="center"/>
        <w:rPr>
          <w:rFonts w:ascii="Times New Roman" w:hAnsi="Times New Roman"/>
          <w:b/>
          <w:sz w:val="28"/>
          <w:szCs w:val="28"/>
          <w:lang w:val="ky-KG"/>
        </w:rPr>
      </w:pPr>
      <w:r w:rsidRPr="00AA584B">
        <w:rPr>
          <w:rFonts w:ascii="Times New Roman" w:hAnsi="Times New Roman"/>
          <w:b/>
          <w:sz w:val="28"/>
          <w:szCs w:val="28"/>
          <w:lang w:val="ky-KG"/>
        </w:rPr>
        <w:t>Эссени жазуу алгоритми</w:t>
      </w:r>
    </w:p>
    <w:p w:rsidR="00CA00EE" w:rsidRPr="00AA584B" w:rsidRDefault="00CA00EE" w:rsidP="00CA00EE">
      <w:pPr>
        <w:numPr>
          <w:ilvl w:val="0"/>
          <w:numId w:val="11"/>
        </w:numPr>
        <w:spacing w:after="200" w:line="276" w:lineRule="auto"/>
        <w:contextualSpacing/>
        <w:jc w:val="both"/>
        <w:rPr>
          <w:rFonts w:ascii="Times New Roman" w:eastAsia="SimSun" w:hAnsi="Times New Roman"/>
          <w:b/>
          <w:sz w:val="28"/>
          <w:szCs w:val="28"/>
          <w:lang w:val="ky-KG" w:eastAsia="zh-CN"/>
        </w:rPr>
      </w:pPr>
      <w:r w:rsidRPr="00AA584B">
        <w:rPr>
          <w:rFonts w:ascii="Times New Roman" w:eastAsia="SimSun" w:hAnsi="Times New Roman"/>
          <w:sz w:val="28"/>
          <w:szCs w:val="28"/>
          <w:lang w:val="ky-KG" w:eastAsia="zh-CN"/>
        </w:rPr>
        <w:t>Эссени жазууга сунушталган бардык темаларды (ой-пикирлерди) көңүл коюу менен окугула;</w:t>
      </w:r>
    </w:p>
    <w:p w:rsidR="00CA00EE" w:rsidRPr="00AA584B" w:rsidRDefault="00CA00EE" w:rsidP="00CA00EE">
      <w:pPr>
        <w:numPr>
          <w:ilvl w:val="0"/>
          <w:numId w:val="11"/>
        </w:numPr>
        <w:spacing w:after="200" w:line="276" w:lineRule="auto"/>
        <w:contextualSpacing/>
        <w:jc w:val="both"/>
        <w:rPr>
          <w:rFonts w:ascii="Times New Roman" w:eastAsia="SimSun" w:hAnsi="Times New Roman"/>
          <w:b/>
          <w:sz w:val="28"/>
          <w:szCs w:val="28"/>
          <w:lang w:val="ky-KG" w:eastAsia="zh-CN"/>
        </w:rPr>
      </w:pPr>
      <w:r w:rsidRPr="00AA584B">
        <w:rPr>
          <w:rFonts w:ascii="Times New Roman" w:eastAsia="SimSun" w:hAnsi="Times New Roman"/>
          <w:sz w:val="28"/>
          <w:szCs w:val="28"/>
          <w:lang w:val="ky-KG" w:eastAsia="zh-CN"/>
        </w:rPr>
        <w:t>Бир нече талаптарга жооп бергенин тандап алгыла: а) силерге кызыктуу; б) силер бул ой-пикирдин маанисин түшүнүп билесиңер; в) бул тема боюнча силер айта аласыңар (терминдерди билесиңер, мисалдарды келтире аласыңар, жеке тажрыйбаңар бар ж.б.);</w:t>
      </w:r>
    </w:p>
    <w:p w:rsidR="00CA00EE" w:rsidRPr="00AA584B" w:rsidRDefault="00CA00EE" w:rsidP="00CA00EE">
      <w:pPr>
        <w:numPr>
          <w:ilvl w:val="0"/>
          <w:numId w:val="11"/>
        </w:numPr>
        <w:spacing w:after="200" w:line="276" w:lineRule="auto"/>
        <w:contextualSpacing/>
        <w:jc w:val="both"/>
        <w:rPr>
          <w:rFonts w:ascii="Times New Roman" w:eastAsia="SimSun" w:hAnsi="Times New Roman"/>
          <w:b/>
          <w:sz w:val="28"/>
          <w:szCs w:val="28"/>
          <w:lang w:val="ky-KG" w:eastAsia="zh-CN"/>
        </w:rPr>
      </w:pPr>
      <w:r w:rsidRPr="00AA584B">
        <w:rPr>
          <w:rFonts w:ascii="Times New Roman" w:eastAsia="SimSun" w:hAnsi="Times New Roman"/>
          <w:sz w:val="28"/>
          <w:szCs w:val="28"/>
          <w:lang w:val="ky-KG" w:eastAsia="zh-CN"/>
        </w:rPr>
        <w:t>Ой-пикирдин башкы маанисин аныктап алгыла (ал эмне жөнүндө?), ал үчүн өзгөртүп сүйлөө ыкмасын колдонгула (ошону эле өзүңөрдүн сөзүңөр менен айткыла);</w:t>
      </w:r>
    </w:p>
    <w:p w:rsidR="00CA00EE" w:rsidRPr="00AA584B" w:rsidRDefault="00CA00EE" w:rsidP="00CA00EE">
      <w:pPr>
        <w:numPr>
          <w:ilvl w:val="0"/>
          <w:numId w:val="11"/>
        </w:numPr>
        <w:spacing w:after="200" w:line="276" w:lineRule="auto"/>
        <w:contextualSpacing/>
        <w:jc w:val="both"/>
        <w:rPr>
          <w:rFonts w:ascii="Times New Roman" w:eastAsia="SimSun" w:hAnsi="Times New Roman"/>
          <w:b/>
          <w:sz w:val="28"/>
          <w:szCs w:val="28"/>
          <w:lang w:val="ky-KG" w:eastAsia="zh-CN"/>
        </w:rPr>
      </w:pPr>
      <w:r w:rsidRPr="00AA584B">
        <w:rPr>
          <w:rFonts w:ascii="Times New Roman" w:eastAsia="SimSun" w:hAnsi="Times New Roman"/>
          <w:sz w:val="28"/>
          <w:szCs w:val="28"/>
          <w:lang w:val="ky-KG" w:eastAsia="zh-CN"/>
        </w:rPr>
        <w:t>Бул ой-пикирге далилдерди “макул” жана/же “каршы” кылып аныктагыла (эгерде силер тема катары алынган ой-пикирге далилдерден “макул”, жана “каршы” экенин аныктап алсаңар, силердин эссе полемикалык мүнөздө болот);</w:t>
      </w:r>
    </w:p>
    <w:p w:rsidR="00CA00EE" w:rsidRPr="00AA584B" w:rsidRDefault="00CA00EE" w:rsidP="00CA00EE">
      <w:pPr>
        <w:numPr>
          <w:ilvl w:val="0"/>
          <w:numId w:val="11"/>
        </w:numPr>
        <w:spacing w:after="200" w:line="276" w:lineRule="auto"/>
        <w:contextualSpacing/>
        <w:jc w:val="both"/>
        <w:rPr>
          <w:rFonts w:ascii="Times New Roman" w:eastAsia="SimSun" w:hAnsi="Times New Roman"/>
          <w:b/>
          <w:sz w:val="28"/>
          <w:szCs w:val="28"/>
          <w:lang w:val="ky-KG" w:eastAsia="zh-CN"/>
        </w:rPr>
      </w:pPr>
      <w:r w:rsidRPr="00AA584B">
        <w:rPr>
          <w:rFonts w:ascii="Times New Roman" w:eastAsia="SimSun" w:hAnsi="Times New Roman"/>
          <w:sz w:val="28"/>
          <w:szCs w:val="28"/>
          <w:lang w:val="ky-KG" w:eastAsia="zh-CN"/>
        </w:rPr>
        <w:t>Ар бир далил үчүн мисалдарды, фактыларды,  адабияттан жана/же турмуштан, жеке тажрыйбадан ж.б. алынган жагдайды тандап алгыла;</w:t>
      </w:r>
    </w:p>
    <w:p w:rsidR="00CA00EE" w:rsidRPr="00AA584B" w:rsidRDefault="00CA00EE" w:rsidP="00CA00EE">
      <w:pPr>
        <w:numPr>
          <w:ilvl w:val="0"/>
          <w:numId w:val="11"/>
        </w:numPr>
        <w:spacing w:after="200" w:line="276" w:lineRule="auto"/>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Иштелген далилдерди кайрадан карап чыккыла: предмет боюнча силер өзүңөрдүн билимиңерди колдондуңарбы (терминдер, адабий жана коомдук турмуштан алынган фактылар ж.б.);</w:t>
      </w:r>
    </w:p>
    <w:p w:rsidR="00CA00EE" w:rsidRPr="00AA584B" w:rsidRDefault="00CA00EE" w:rsidP="00CA00EE">
      <w:pPr>
        <w:numPr>
          <w:ilvl w:val="0"/>
          <w:numId w:val="11"/>
        </w:numPr>
        <w:spacing w:after="200" w:line="276" w:lineRule="auto"/>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Ойлонгула, эссеңердин тилин кызыктуу жана жандуу кылуу үчүн кандай адабий ыкмаларды колдонууга болот (салыштырмалар, окшоштуктар, эпитеттер ж.б.);</w:t>
      </w:r>
    </w:p>
    <w:p w:rsidR="00CA00EE" w:rsidRPr="00AA584B" w:rsidRDefault="00CA00EE" w:rsidP="00CA00EE">
      <w:pPr>
        <w:numPr>
          <w:ilvl w:val="0"/>
          <w:numId w:val="11"/>
        </w:numPr>
        <w:spacing w:after="200" w:line="276" w:lineRule="auto"/>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Кенен далилдерди жана/же каршы далилдерди  ирети менен бөлүштүргүлө (бул силердин болжолдуу планыңар болот);</w:t>
      </w:r>
    </w:p>
    <w:p w:rsidR="00CA00EE" w:rsidRPr="00AA584B" w:rsidRDefault="00CA00EE" w:rsidP="00CA00EE">
      <w:pPr>
        <w:numPr>
          <w:ilvl w:val="0"/>
          <w:numId w:val="11"/>
        </w:numPr>
        <w:spacing w:after="200" w:line="276" w:lineRule="auto"/>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Ой-жүгүртүүнү айтуу үчүн, чыгып сүйлөөнү даярдагыла (анда силер бул теманы эмнеге тандаганыңарды жазсаңар болот, цитатанын авторуна өзүңөрдүн сурооңорду берсеңер болот ж.б.);</w:t>
      </w:r>
    </w:p>
    <w:p w:rsidR="00CA00EE" w:rsidRPr="00AA584B" w:rsidRDefault="00CA00EE" w:rsidP="00CA00EE">
      <w:pPr>
        <w:numPr>
          <w:ilvl w:val="0"/>
          <w:numId w:val="11"/>
        </w:numPr>
        <w:spacing w:after="200" w:line="276" w:lineRule="auto"/>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Өзүңөрдүн көз карашыңарды тандап алган  иретте баяндагыла;</w:t>
      </w:r>
    </w:p>
    <w:p w:rsidR="00CA00EE" w:rsidRPr="00AA584B" w:rsidRDefault="00CA00EE" w:rsidP="00CA00EE">
      <w:pPr>
        <w:numPr>
          <w:ilvl w:val="0"/>
          <w:numId w:val="11"/>
        </w:numPr>
        <w:spacing w:after="200" w:line="276" w:lineRule="auto"/>
        <w:contextualSpacing/>
        <w:jc w:val="both"/>
        <w:rPr>
          <w:rFonts w:ascii="Times New Roman" w:eastAsia="SimSun" w:hAnsi="Times New Roman"/>
          <w:sz w:val="28"/>
          <w:szCs w:val="28"/>
          <w:lang w:val="ky-KG" w:eastAsia="zh-CN"/>
        </w:rPr>
      </w:pPr>
      <w:r w:rsidRPr="00AA584B">
        <w:rPr>
          <w:rFonts w:ascii="Times New Roman" w:eastAsia="SimSun" w:hAnsi="Times New Roman"/>
          <w:sz w:val="28"/>
          <w:szCs w:val="28"/>
          <w:lang w:val="ky-KG" w:eastAsia="zh-CN"/>
        </w:rPr>
        <w:t>Иштин жалпы жыйынтыгын түзгүлө, эгер керек болсо аны оңдоп чыккыла.</w:t>
      </w:r>
    </w:p>
    <w:sectPr w:rsidR="00CA00EE" w:rsidRPr="00AA584B" w:rsidSect="004A13C8">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5C3C"/>
    <w:multiLevelType w:val="hybridMultilevel"/>
    <w:tmpl w:val="46160A92"/>
    <w:lvl w:ilvl="0" w:tplc="FFAE7FD4">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3F02CE3"/>
    <w:multiLevelType w:val="hybridMultilevel"/>
    <w:tmpl w:val="F0C0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36DE6"/>
    <w:multiLevelType w:val="hybridMultilevel"/>
    <w:tmpl w:val="30F0F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5572A"/>
    <w:multiLevelType w:val="hybridMultilevel"/>
    <w:tmpl w:val="7A1058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B6669"/>
    <w:multiLevelType w:val="hybridMultilevel"/>
    <w:tmpl w:val="B8DC85F6"/>
    <w:lvl w:ilvl="0" w:tplc="D3748F7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C6DC3"/>
    <w:multiLevelType w:val="hybridMultilevel"/>
    <w:tmpl w:val="6C346256"/>
    <w:lvl w:ilvl="0" w:tplc="E3467E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F80C02"/>
    <w:multiLevelType w:val="multilevel"/>
    <w:tmpl w:val="784C989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D32A57"/>
    <w:multiLevelType w:val="hybridMultilevel"/>
    <w:tmpl w:val="2AFC7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D22770"/>
    <w:multiLevelType w:val="hybridMultilevel"/>
    <w:tmpl w:val="7486A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D5736C"/>
    <w:multiLevelType w:val="hybridMultilevel"/>
    <w:tmpl w:val="7284CC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BA1D0A"/>
    <w:multiLevelType w:val="hybridMultilevel"/>
    <w:tmpl w:val="3016266A"/>
    <w:lvl w:ilvl="0" w:tplc="A9C0C0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A11C3B"/>
    <w:multiLevelType w:val="hybridMultilevel"/>
    <w:tmpl w:val="0096D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2E6642"/>
    <w:multiLevelType w:val="hybridMultilevel"/>
    <w:tmpl w:val="832C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7A7743"/>
    <w:multiLevelType w:val="hybridMultilevel"/>
    <w:tmpl w:val="CD722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292BD6"/>
    <w:multiLevelType w:val="hybridMultilevel"/>
    <w:tmpl w:val="6EE026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830397"/>
    <w:multiLevelType w:val="hybridMultilevel"/>
    <w:tmpl w:val="C88401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7B56EC"/>
    <w:multiLevelType w:val="hybridMultilevel"/>
    <w:tmpl w:val="F0023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595212"/>
    <w:multiLevelType w:val="hybridMultilevel"/>
    <w:tmpl w:val="2384F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F6E27"/>
    <w:multiLevelType w:val="hybridMultilevel"/>
    <w:tmpl w:val="D09C9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0E42CD"/>
    <w:multiLevelType w:val="hybridMultilevel"/>
    <w:tmpl w:val="85BE32DE"/>
    <w:lvl w:ilvl="0" w:tplc="8E0E23F2">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6"/>
  </w:num>
  <w:num w:numId="5">
    <w:abstractNumId w:val="0"/>
  </w:num>
  <w:num w:numId="6">
    <w:abstractNumId w:val="3"/>
  </w:num>
  <w:num w:numId="7">
    <w:abstractNumId w:val="15"/>
  </w:num>
  <w:num w:numId="8">
    <w:abstractNumId w:val="8"/>
  </w:num>
  <w:num w:numId="9">
    <w:abstractNumId w:val="13"/>
  </w:num>
  <w:num w:numId="10">
    <w:abstractNumId w:val="14"/>
  </w:num>
  <w:num w:numId="11">
    <w:abstractNumId w:val="10"/>
  </w:num>
  <w:num w:numId="12">
    <w:abstractNumId w:val="11"/>
  </w:num>
  <w:num w:numId="13">
    <w:abstractNumId w:val="9"/>
  </w:num>
  <w:num w:numId="14">
    <w:abstractNumId w:val="7"/>
  </w:num>
  <w:num w:numId="15">
    <w:abstractNumId w:val="19"/>
  </w:num>
  <w:num w:numId="16">
    <w:abstractNumId w:val="16"/>
  </w:num>
  <w:num w:numId="17">
    <w:abstractNumId w:val="2"/>
  </w:num>
  <w:num w:numId="18">
    <w:abstractNumId w:val="1"/>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EE"/>
    <w:rsid w:val="00097306"/>
    <w:rsid w:val="000D41E0"/>
    <w:rsid w:val="000E4B6B"/>
    <w:rsid w:val="00131D6F"/>
    <w:rsid w:val="001622A5"/>
    <w:rsid w:val="001C613B"/>
    <w:rsid w:val="002230B5"/>
    <w:rsid w:val="00233382"/>
    <w:rsid w:val="00240D79"/>
    <w:rsid w:val="00281CA0"/>
    <w:rsid w:val="002855B0"/>
    <w:rsid w:val="002A5E3E"/>
    <w:rsid w:val="00300370"/>
    <w:rsid w:val="00301601"/>
    <w:rsid w:val="00330388"/>
    <w:rsid w:val="00354BF7"/>
    <w:rsid w:val="00361A50"/>
    <w:rsid w:val="003A285E"/>
    <w:rsid w:val="003E5621"/>
    <w:rsid w:val="00456002"/>
    <w:rsid w:val="00475AD0"/>
    <w:rsid w:val="004A13C8"/>
    <w:rsid w:val="004A6ACE"/>
    <w:rsid w:val="004D5AF7"/>
    <w:rsid w:val="00505F9B"/>
    <w:rsid w:val="005B106F"/>
    <w:rsid w:val="005B1719"/>
    <w:rsid w:val="005D4D11"/>
    <w:rsid w:val="005E0AE4"/>
    <w:rsid w:val="006403D7"/>
    <w:rsid w:val="006615D0"/>
    <w:rsid w:val="006755A0"/>
    <w:rsid w:val="00681663"/>
    <w:rsid w:val="00693181"/>
    <w:rsid w:val="006B792F"/>
    <w:rsid w:val="0071622F"/>
    <w:rsid w:val="007475C1"/>
    <w:rsid w:val="0076252D"/>
    <w:rsid w:val="007D5EAB"/>
    <w:rsid w:val="007D65B8"/>
    <w:rsid w:val="00816235"/>
    <w:rsid w:val="00816CE5"/>
    <w:rsid w:val="00851A19"/>
    <w:rsid w:val="008C257A"/>
    <w:rsid w:val="008E1D21"/>
    <w:rsid w:val="0094588A"/>
    <w:rsid w:val="009B6181"/>
    <w:rsid w:val="009E48EB"/>
    <w:rsid w:val="00A11EE6"/>
    <w:rsid w:val="00A161A8"/>
    <w:rsid w:val="00A4336F"/>
    <w:rsid w:val="00A8617D"/>
    <w:rsid w:val="00AD7947"/>
    <w:rsid w:val="00BA6F83"/>
    <w:rsid w:val="00BB163D"/>
    <w:rsid w:val="00C01151"/>
    <w:rsid w:val="00C074D3"/>
    <w:rsid w:val="00C90AF9"/>
    <w:rsid w:val="00CA00EE"/>
    <w:rsid w:val="00D00992"/>
    <w:rsid w:val="00D05A69"/>
    <w:rsid w:val="00D2247A"/>
    <w:rsid w:val="00D94C80"/>
    <w:rsid w:val="00DB25A2"/>
    <w:rsid w:val="00DD0116"/>
    <w:rsid w:val="00DF0A71"/>
    <w:rsid w:val="00E32F3F"/>
    <w:rsid w:val="00E511F1"/>
    <w:rsid w:val="00EB31BB"/>
    <w:rsid w:val="00EE5F20"/>
    <w:rsid w:val="00F931CD"/>
    <w:rsid w:val="00FD3769"/>
    <w:rsid w:val="00FF5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723EC-5DD8-4C19-995C-35CAF6F4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0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A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CA00EE"/>
    <w:rPr>
      <w:rFonts w:ascii="Courier New" w:eastAsia="Times New Roman" w:hAnsi="Courier New" w:cs="Times New Roman"/>
      <w:sz w:val="20"/>
      <w:szCs w:val="20"/>
      <w:lang w:val="x-none" w:eastAsia="ru-RU"/>
    </w:rPr>
  </w:style>
  <w:style w:type="paragraph" w:styleId="a3">
    <w:name w:val="caption"/>
    <w:basedOn w:val="a"/>
    <w:next w:val="a"/>
    <w:qFormat/>
    <w:rsid w:val="00CA00EE"/>
    <w:pPr>
      <w:spacing w:after="0" w:line="240" w:lineRule="auto"/>
      <w:jc w:val="both"/>
    </w:pPr>
    <w:rPr>
      <w:rFonts w:ascii="Times New Roman" w:eastAsia="Times New Roman" w:hAnsi="Times New Roman"/>
      <w:b/>
      <w:sz w:val="24"/>
      <w:szCs w:val="24"/>
      <w:lang w:eastAsia="ru-RU"/>
    </w:rPr>
  </w:style>
  <w:style w:type="paragraph" w:styleId="a4">
    <w:name w:val="List Paragraph"/>
    <w:basedOn w:val="a"/>
    <w:uiPriority w:val="34"/>
    <w:qFormat/>
    <w:rsid w:val="006403D7"/>
    <w:pPr>
      <w:ind w:left="720"/>
      <w:contextualSpacing/>
    </w:pPr>
  </w:style>
  <w:style w:type="paragraph" w:styleId="a5">
    <w:name w:val="Balloon Text"/>
    <w:basedOn w:val="a"/>
    <w:link w:val="a6"/>
    <w:uiPriority w:val="99"/>
    <w:semiHidden/>
    <w:unhideWhenUsed/>
    <w:rsid w:val="003A28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28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6219</Words>
  <Characters>35453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Comp_100</cp:lastModifiedBy>
  <cp:revision>2</cp:revision>
  <cp:lastPrinted>2018-02-23T08:16:00Z</cp:lastPrinted>
  <dcterms:created xsi:type="dcterms:W3CDTF">2018-02-27T04:38:00Z</dcterms:created>
  <dcterms:modified xsi:type="dcterms:W3CDTF">2018-02-27T04:38:00Z</dcterms:modified>
</cp:coreProperties>
</file>