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680" w:rsidRDefault="003D1907" w:rsidP="00291680">
      <w:pPr>
        <w:shd w:val="clear" w:color="auto" w:fill="FFFFFF"/>
        <w:jc w:val="center"/>
        <w:rPr>
          <w:rFonts w:ascii="Times New Roman" w:eastAsia="Times New Roman" w:hAnsi="Times New Roman" w:cs="Times New Roman"/>
          <w:b/>
          <w:bCs/>
          <w:color w:val="000000" w:themeColor="text1"/>
          <w:spacing w:val="-2"/>
          <w:sz w:val="28"/>
          <w:szCs w:val="28"/>
        </w:rPr>
      </w:pPr>
      <w:r w:rsidRPr="001B31BC">
        <w:rPr>
          <w:rFonts w:ascii="Times New Roman" w:eastAsia="Times New Roman" w:hAnsi="Times New Roman" w:cs="Times New Roman"/>
          <w:b/>
          <w:bCs/>
          <w:color w:val="000000" w:themeColor="text1"/>
          <w:spacing w:val="-2"/>
          <w:sz w:val="28"/>
          <w:szCs w:val="28"/>
        </w:rPr>
        <w:t xml:space="preserve">МИНИСТЕРСТВО </w:t>
      </w:r>
      <w:r w:rsidR="001D144E" w:rsidRPr="001B31BC">
        <w:rPr>
          <w:rFonts w:ascii="Times New Roman" w:eastAsia="Times New Roman" w:hAnsi="Times New Roman" w:cs="Times New Roman"/>
          <w:b/>
          <w:bCs/>
          <w:color w:val="000000" w:themeColor="text1"/>
          <w:spacing w:val="-2"/>
          <w:sz w:val="28"/>
          <w:szCs w:val="28"/>
        </w:rPr>
        <w:t xml:space="preserve"> </w:t>
      </w:r>
      <w:r w:rsidRPr="001B31BC">
        <w:rPr>
          <w:rFonts w:ascii="Times New Roman" w:eastAsia="Times New Roman" w:hAnsi="Times New Roman" w:cs="Times New Roman"/>
          <w:b/>
          <w:bCs/>
          <w:color w:val="000000" w:themeColor="text1"/>
          <w:spacing w:val="-2"/>
          <w:sz w:val="28"/>
          <w:szCs w:val="28"/>
        </w:rPr>
        <w:t xml:space="preserve">ОБРАЗОВАНИЯ </w:t>
      </w:r>
      <w:r w:rsidR="001D144E" w:rsidRPr="001B31BC">
        <w:rPr>
          <w:rFonts w:ascii="Times New Roman" w:eastAsia="Times New Roman" w:hAnsi="Times New Roman" w:cs="Times New Roman"/>
          <w:b/>
          <w:bCs/>
          <w:color w:val="000000" w:themeColor="text1"/>
          <w:spacing w:val="-2"/>
          <w:sz w:val="28"/>
          <w:szCs w:val="28"/>
        </w:rPr>
        <w:t xml:space="preserve"> </w:t>
      </w:r>
      <w:r w:rsidRPr="001B31BC">
        <w:rPr>
          <w:rFonts w:ascii="Times New Roman" w:eastAsia="Times New Roman" w:hAnsi="Times New Roman" w:cs="Times New Roman"/>
          <w:b/>
          <w:bCs/>
          <w:color w:val="000000" w:themeColor="text1"/>
          <w:spacing w:val="-2"/>
          <w:sz w:val="28"/>
          <w:szCs w:val="28"/>
        </w:rPr>
        <w:t xml:space="preserve">И </w:t>
      </w:r>
      <w:r w:rsidR="001D144E" w:rsidRPr="001B31BC">
        <w:rPr>
          <w:rFonts w:ascii="Times New Roman" w:eastAsia="Times New Roman" w:hAnsi="Times New Roman" w:cs="Times New Roman"/>
          <w:b/>
          <w:bCs/>
          <w:color w:val="000000" w:themeColor="text1"/>
          <w:spacing w:val="-2"/>
          <w:sz w:val="28"/>
          <w:szCs w:val="28"/>
        </w:rPr>
        <w:t xml:space="preserve"> </w:t>
      </w:r>
      <w:r w:rsidRPr="001B31BC">
        <w:rPr>
          <w:rFonts w:ascii="Times New Roman" w:eastAsia="Times New Roman" w:hAnsi="Times New Roman" w:cs="Times New Roman"/>
          <w:b/>
          <w:bCs/>
          <w:color w:val="000000" w:themeColor="text1"/>
          <w:spacing w:val="-2"/>
          <w:sz w:val="28"/>
          <w:szCs w:val="28"/>
        </w:rPr>
        <w:t>НАУКИ</w:t>
      </w:r>
      <w:r w:rsidR="001D144E" w:rsidRPr="001B31BC">
        <w:rPr>
          <w:rFonts w:ascii="Times New Roman" w:eastAsia="Times New Roman" w:hAnsi="Times New Roman" w:cs="Times New Roman"/>
          <w:b/>
          <w:bCs/>
          <w:color w:val="000000" w:themeColor="text1"/>
          <w:spacing w:val="-2"/>
          <w:sz w:val="28"/>
          <w:szCs w:val="28"/>
        </w:rPr>
        <w:t xml:space="preserve"> </w:t>
      </w:r>
    </w:p>
    <w:p w:rsidR="003D1907" w:rsidRPr="001B31BC" w:rsidRDefault="003D1907" w:rsidP="00291680">
      <w:pPr>
        <w:shd w:val="clear" w:color="auto" w:fill="FFFFFF"/>
        <w:jc w:val="center"/>
        <w:rPr>
          <w:rFonts w:ascii="Times New Roman" w:hAnsi="Times New Roman" w:cs="Times New Roman"/>
          <w:color w:val="000000" w:themeColor="text1"/>
          <w:sz w:val="28"/>
          <w:szCs w:val="28"/>
        </w:rPr>
      </w:pPr>
      <w:r w:rsidRPr="001B31BC">
        <w:rPr>
          <w:rFonts w:ascii="Times New Roman" w:eastAsia="Times New Roman" w:hAnsi="Times New Roman" w:cs="Times New Roman"/>
          <w:b/>
          <w:bCs/>
          <w:color w:val="000000" w:themeColor="text1"/>
          <w:spacing w:val="-2"/>
          <w:sz w:val="28"/>
          <w:szCs w:val="28"/>
        </w:rPr>
        <w:t xml:space="preserve"> КЫРГЫЗСКОЙ </w:t>
      </w:r>
      <w:r w:rsidR="001D144E" w:rsidRPr="001B31BC">
        <w:rPr>
          <w:rFonts w:ascii="Times New Roman" w:eastAsia="Times New Roman" w:hAnsi="Times New Roman" w:cs="Times New Roman"/>
          <w:b/>
          <w:bCs/>
          <w:color w:val="000000" w:themeColor="text1"/>
          <w:spacing w:val="-2"/>
          <w:sz w:val="28"/>
          <w:szCs w:val="28"/>
        </w:rPr>
        <w:t xml:space="preserve"> </w:t>
      </w:r>
      <w:r w:rsidRPr="001B31BC">
        <w:rPr>
          <w:rFonts w:ascii="Times New Roman" w:eastAsia="Times New Roman" w:hAnsi="Times New Roman" w:cs="Times New Roman"/>
          <w:b/>
          <w:bCs/>
          <w:color w:val="000000" w:themeColor="text1"/>
          <w:spacing w:val="-2"/>
          <w:sz w:val="28"/>
          <w:szCs w:val="28"/>
        </w:rPr>
        <w:t>РЕСПУБЛИКИ</w:t>
      </w:r>
    </w:p>
    <w:p w:rsidR="003D1907" w:rsidRPr="001B31BC" w:rsidRDefault="001D144E" w:rsidP="00291680">
      <w:pPr>
        <w:shd w:val="clear" w:color="auto" w:fill="FFFFFF"/>
        <w:spacing w:before="1087"/>
        <w:ind w:left="4962"/>
        <w:rPr>
          <w:rFonts w:ascii="Times New Roman" w:hAnsi="Times New Roman" w:cs="Times New Roman"/>
          <w:color w:val="000000" w:themeColor="text1"/>
          <w:sz w:val="28"/>
          <w:szCs w:val="28"/>
        </w:rPr>
      </w:pPr>
      <w:r w:rsidRPr="001B31BC">
        <w:rPr>
          <w:rFonts w:ascii="Times New Roman" w:eastAsia="Times New Roman" w:hAnsi="Times New Roman" w:cs="Times New Roman"/>
          <w:bCs/>
          <w:color w:val="000000" w:themeColor="text1"/>
          <w:spacing w:val="-2"/>
          <w:sz w:val="28"/>
          <w:szCs w:val="28"/>
        </w:rPr>
        <w:t>УТВЕРЖДЕН</w:t>
      </w:r>
    </w:p>
    <w:p w:rsidR="003D1907" w:rsidRPr="001B31BC" w:rsidRDefault="00291680" w:rsidP="00291680">
      <w:pPr>
        <w:shd w:val="clear" w:color="auto" w:fill="FFFFFF"/>
        <w:ind w:left="4962"/>
        <w:rPr>
          <w:rFonts w:ascii="Times New Roman" w:hAnsi="Times New Roman" w:cs="Times New Roman"/>
          <w:color w:val="000000" w:themeColor="text1"/>
          <w:sz w:val="28"/>
          <w:szCs w:val="28"/>
        </w:rPr>
      </w:pPr>
      <w:r>
        <w:rPr>
          <w:rFonts w:ascii="Times New Roman" w:eastAsia="Times New Roman" w:hAnsi="Times New Roman" w:cs="Times New Roman"/>
          <w:bCs/>
          <w:color w:val="000000" w:themeColor="text1"/>
          <w:spacing w:val="-2"/>
          <w:sz w:val="28"/>
          <w:szCs w:val="28"/>
        </w:rPr>
        <w:t>Министерством образования и н</w:t>
      </w:r>
      <w:r w:rsidR="003D1907" w:rsidRPr="001B31BC">
        <w:rPr>
          <w:rFonts w:ascii="Times New Roman" w:eastAsia="Times New Roman" w:hAnsi="Times New Roman" w:cs="Times New Roman"/>
          <w:bCs/>
          <w:color w:val="000000" w:themeColor="text1"/>
          <w:spacing w:val="-2"/>
          <w:sz w:val="28"/>
          <w:szCs w:val="28"/>
        </w:rPr>
        <w:t>ауки</w:t>
      </w:r>
      <w:r>
        <w:rPr>
          <w:rFonts w:ascii="Times New Roman" w:eastAsia="Times New Roman" w:hAnsi="Times New Roman" w:cs="Times New Roman"/>
          <w:bCs/>
          <w:color w:val="000000" w:themeColor="text1"/>
          <w:spacing w:val="-2"/>
          <w:sz w:val="28"/>
          <w:szCs w:val="28"/>
        </w:rPr>
        <w:t xml:space="preserve"> </w:t>
      </w:r>
      <w:r w:rsidR="001B31BC" w:rsidRPr="001B31BC">
        <w:rPr>
          <w:rFonts w:ascii="Times New Roman" w:eastAsia="Times New Roman" w:hAnsi="Times New Roman" w:cs="Times New Roman"/>
          <w:bCs/>
          <w:color w:val="000000" w:themeColor="text1"/>
          <w:sz w:val="28"/>
          <w:szCs w:val="28"/>
        </w:rPr>
        <w:t xml:space="preserve">     </w:t>
      </w:r>
      <w:r w:rsidR="003D1907" w:rsidRPr="001B31BC">
        <w:rPr>
          <w:rFonts w:ascii="Times New Roman" w:eastAsia="Times New Roman" w:hAnsi="Times New Roman" w:cs="Times New Roman"/>
          <w:bCs/>
          <w:color w:val="000000" w:themeColor="text1"/>
          <w:sz w:val="28"/>
          <w:szCs w:val="28"/>
        </w:rPr>
        <w:t>Кыргызской Республики</w:t>
      </w:r>
    </w:p>
    <w:p w:rsidR="003D1907" w:rsidRPr="001B31BC" w:rsidRDefault="003D1907" w:rsidP="00291680">
      <w:pPr>
        <w:shd w:val="clear" w:color="auto" w:fill="FFFFFF"/>
        <w:tabs>
          <w:tab w:val="left" w:leader="underscore" w:pos="7726"/>
        </w:tabs>
        <w:ind w:left="4962"/>
        <w:rPr>
          <w:rFonts w:ascii="Times New Roman" w:hAnsi="Times New Roman" w:cs="Times New Roman"/>
          <w:color w:val="000000" w:themeColor="text1"/>
          <w:sz w:val="28"/>
          <w:szCs w:val="28"/>
        </w:rPr>
      </w:pPr>
      <w:r w:rsidRPr="001B31BC">
        <w:rPr>
          <w:rFonts w:ascii="Times New Roman" w:eastAsia="Times New Roman" w:hAnsi="Times New Roman" w:cs="Times New Roman"/>
          <w:bCs/>
          <w:color w:val="000000" w:themeColor="text1"/>
          <w:sz w:val="28"/>
          <w:szCs w:val="28"/>
        </w:rPr>
        <w:t>Приказ № ______________</w:t>
      </w:r>
    </w:p>
    <w:p w:rsidR="003D1907" w:rsidRPr="001B31BC" w:rsidRDefault="003D1907" w:rsidP="00291680">
      <w:pPr>
        <w:shd w:val="clear" w:color="auto" w:fill="FFFFFF"/>
        <w:tabs>
          <w:tab w:val="left" w:leader="underscore" w:pos="6134"/>
          <w:tab w:val="left" w:leader="underscore" w:pos="7466"/>
        </w:tabs>
        <w:ind w:left="4962"/>
        <w:rPr>
          <w:rFonts w:ascii="Times New Roman" w:hAnsi="Times New Roman" w:cs="Times New Roman"/>
          <w:color w:val="000000" w:themeColor="text1"/>
          <w:sz w:val="28"/>
          <w:szCs w:val="28"/>
        </w:rPr>
      </w:pPr>
      <w:r w:rsidRPr="001B31BC">
        <w:rPr>
          <w:rFonts w:ascii="Times New Roman" w:eastAsia="Times New Roman" w:hAnsi="Times New Roman" w:cs="Times New Roman"/>
          <w:bCs/>
          <w:color w:val="000000" w:themeColor="text1"/>
          <w:spacing w:val="-2"/>
          <w:sz w:val="28"/>
          <w:szCs w:val="28"/>
        </w:rPr>
        <w:t>от «</w:t>
      </w:r>
      <w:r w:rsidR="00576539" w:rsidRPr="001B31BC">
        <w:rPr>
          <w:rFonts w:ascii="Times New Roman" w:eastAsia="Times New Roman" w:hAnsi="Times New Roman" w:cs="Times New Roman"/>
          <w:bCs/>
          <w:color w:val="000000" w:themeColor="text1"/>
          <w:sz w:val="28"/>
          <w:szCs w:val="28"/>
        </w:rPr>
        <w:tab/>
        <w:t xml:space="preserve">» </w:t>
      </w:r>
      <w:r w:rsidR="00E95BC8" w:rsidRPr="001B31BC">
        <w:rPr>
          <w:rFonts w:ascii="Times New Roman" w:eastAsia="Times New Roman" w:hAnsi="Times New Roman" w:cs="Times New Roman"/>
          <w:bCs/>
          <w:color w:val="000000" w:themeColor="text1"/>
          <w:sz w:val="28"/>
          <w:szCs w:val="28"/>
        </w:rPr>
        <w:t xml:space="preserve"> </w:t>
      </w:r>
      <w:r w:rsidR="00576539" w:rsidRPr="001B31BC">
        <w:rPr>
          <w:rFonts w:ascii="Times New Roman" w:eastAsia="Times New Roman" w:hAnsi="Times New Roman" w:cs="Times New Roman"/>
          <w:bCs/>
          <w:color w:val="000000" w:themeColor="text1"/>
          <w:sz w:val="28"/>
          <w:szCs w:val="28"/>
        </w:rPr>
        <w:t xml:space="preserve"> _____________2019</w:t>
      </w:r>
      <w:r w:rsidR="00825338" w:rsidRPr="001B31BC">
        <w:rPr>
          <w:rFonts w:ascii="Times New Roman" w:eastAsia="Times New Roman" w:hAnsi="Times New Roman" w:cs="Times New Roman"/>
          <w:bCs/>
          <w:color w:val="000000" w:themeColor="text1"/>
          <w:sz w:val="28"/>
          <w:szCs w:val="28"/>
        </w:rPr>
        <w:t xml:space="preserve"> </w:t>
      </w:r>
      <w:r w:rsidRPr="001B31BC">
        <w:rPr>
          <w:rFonts w:ascii="Times New Roman" w:eastAsia="Times New Roman" w:hAnsi="Times New Roman" w:cs="Times New Roman"/>
          <w:bCs/>
          <w:color w:val="000000" w:themeColor="text1"/>
          <w:sz w:val="28"/>
          <w:szCs w:val="28"/>
        </w:rPr>
        <w:t>года</w:t>
      </w:r>
    </w:p>
    <w:p w:rsidR="003D1907" w:rsidRPr="001B31BC" w:rsidRDefault="003D1907" w:rsidP="00291680">
      <w:pPr>
        <w:shd w:val="clear" w:color="auto" w:fill="FFFFFF"/>
        <w:tabs>
          <w:tab w:val="left" w:leader="underscore" w:pos="8518"/>
        </w:tabs>
        <w:ind w:left="4962"/>
        <w:rPr>
          <w:rFonts w:ascii="Times New Roman" w:eastAsia="Times New Roman" w:hAnsi="Times New Roman" w:cs="Times New Roman"/>
          <w:bCs/>
          <w:color w:val="000000" w:themeColor="text1"/>
          <w:sz w:val="28"/>
          <w:szCs w:val="28"/>
        </w:rPr>
      </w:pPr>
      <w:r w:rsidRPr="001B31BC">
        <w:rPr>
          <w:rFonts w:ascii="Times New Roman" w:eastAsia="Times New Roman" w:hAnsi="Times New Roman" w:cs="Times New Roman"/>
          <w:bCs/>
          <w:color w:val="000000" w:themeColor="text1"/>
          <w:sz w:val="28"/>
          <w:szCs w:val="28"/>
        </w:rPr>
        <w:t>Регистрационный №</w:t>
      </w:r>
      <w:r w:rsidRPr="001B31BC">
        <w:rPr>
          <w:rFonts w:ascii="Times New Roman" w:eastAsia="Times New Roman" w:hAnsi="Times New Roman" w:cs="Times New Roman"/>
          <w:bCs/>
          <w:color w:val="000000" w:themeColor="text1"/>
          <w:sz w:val="28"/>
          <w:szCs w:val="28"/>
        </w:rPr>
        <w:tab/>
      </w:r>
    </w:p>
    <w:p w:rsidR="003D1907" w:rsidRPr="001B31BC" w:rsidRDefault="003D1907" w:rsidP="001B31BC">
      <w:pPr>
        <w:shd w:val="clear" w:color="auto" w:fill="FFFFFF"/>
        <w:tabs>
          <w:tab w:val="left" w:leader="underscore" w:pos="8518"/>
        </w:tabs>
        <w:ind w:left="5103"/>
        <w:rPr>
          <w:rFonts w:ascii="Times New Roman" w:eastAsia="Times New Roman" w:hAnsi="Times New Roman" w:cs="Times New Roman"/>
          <w:b/>
          <w:bCs/>
          <w:color w:val="000000" w:themeColor="text1"/>
          <w:sz w:val="28"/>
          <w:szCs w:val="28"/>
        </w:rPr>
      </w:pPr>
    </w:p>
    <w:p w:rsidR="003D1907" w:rsidRPr="001B31BC" w:rsidRDefault="003D1907" w:rsidP="003D1907">
      <w:pPr>
        <w:shd w:val="clear" w:color="auto" w:fill="FFFFFF"/>
        <w:tabs>
          <w:tab w:val="left" w:leader="underscore" w:pos="8518"/>
        </w:tabs>
        <w:spacing w:line="518" w:lineRule="exact"/>
        <w:ind w:left="5103"/>
        <w:rPr>
          <w:rFonts w:ascii="Times New Roman" w:eastAsia="Times New Roman" w:hAnsi="Times New Roman" w:cs="Times New Roman"/>
          <w:b/>
          <w:bCs/>
          <w:color w:val="000000" w:themeColor="text1"/>
          <w:sz w:val="28"/>
          <w:szCs w:val="28"/>
        </w:rPr>
      </w:pPr>
    </w:p>
    <w:p w:rsidR="003D1907" w:rsidRPr="001B31BC" w:rsidRDefault="003D1907" w:rsidP="003D1907">
      <w:pPr>
        <w:shd w:val="clear" w:color="auto" w:fill="FFFFFF"/>
        <w:tabs>
          <w:tab w:val="left" w:leader="underscore" w:pos="8518"/>
        </w:tabs>
        <w:spacing w:line="518" w:lineRule="exact"/>
        <w:ind w:left="5103"/>
        <w:rPr>
          <w:rFonts w:ascii="Times New Roman" w:eastAsia="Times New Roman" w:hAnsi="Times New Roman" w:cs="Times New Roman"/>
          <w:b/>
          <w:bCs/>
          <w:color w:val="000000" w:themeColor="text1"/>
          <w:sz w:val="28"/>
          <w:szCs w:val="28"/>
        </w:rPr>
      </w:pPr>
    </w:p>
    <w:p w:rsidR="003D1907" w:rsidRPr="001B31BC" w:rsidRDefault="003D1907" w:rsidP="003D1907">
      <w:pPr>
        <w:shd w:val="clear" w:color="auto" w:fill="FFFFFF"/>
        <w:tabs>
          <w:tab w:val="left" w:leader="underscore" w:pos="8518"/>
        </w:tabs>
        <w:spacing w:line="518" w:lineRule="exact"/>
        <w:ind w:left="5103"/>
        <w:rPr>
          <w:rFonts w:ascii="Times New Roman" w:hAnsi="Times New Roman" w:cs="Times New Roman"/>
          <w:color w:val="000000" w:themeColor="text1"/>
          <w:sz w:val="28"/>
          <w:szCs w:val="28"/>
        </w:rPr>
      </w:pPr>
    </w:p>
    <w:p w:rsidR="001D144E" w:rsidRPr="001B31BC" w:rsidRDefault="003D1907" w:rsidP="001D144E">
      <w:pPr>
        <w:shd w:val="clear" w:color="auto" w:fill="FFFFFF"/>
        <w:spacing w:before="2290"/>
        <w:ind w:left="943" w:firstLine="50"/>
        <w:contextualSpacing/>
        <w:jc w:val="center"/>
        <w:rPr>
          <w:rFonts w:ascii="Times New Roman" w:eastAsia="Times New Roman" w:hAnsi="Times New Roman" w:cs="Times New Roman"/>
          <w:b/>
          <w:bCs/>
          <w:color w:val="000000" w:themeColor="text1"/>
          <w:sz w:val="28"/>
          <w:szCs w:val="28"/>
        </w:rPr>
      </w:pPr>
      <w:r w:rsidRPr="001B31BC">
        <w:rPr>
          <w:rFonts w:ascii="Times New Roman" w:eastAsia="Times New Roman" w:hAnsi="Times New Roman" w:cs="Times New Roman"/>
          <w:b/>
          <w:bCs/>
          <w:color w:val="000000" w:themeColor="text1"/>
          <w:sz w:val="28"/>
          <w:szCs w:val="28"/>
        </w:rPr>
        <w:t>ГОСУДАРСТВЕННЫЙ ОБРАЗОВАТЕЛЬНЫЙ СТАНДАРТ</w:t>
      </w:r>
    </w:p>
    <w:p w:rsidR="001D144E" w:rsidRPr="001B31BC" w:rsidRDefault="003D1907" w:rsidP="001D144E">
      <w:pPr>
        <w:shd w:val="clear" w:color="auto" w:fill="FFFFFF"/>
        <w:spacing w:before="2290"/>
        <w:ind w:left="943" w:firstLine="50"/>
        <w:contextualSpacing/>
        <w:jc w:val="center"/>
        <w:rPr>
          <w:rFonts w:ascii="Times New Roman" w:eastAsia="Times New Roman" w:hAnsi="Times New Roman" w:cs="Times New Roman"/>
          <w:b/>
          <w:bCs/>
          <w:color w:val="000000" w:themeColor="text1"/>
          <w:spacing w:val="-2"/>
          <w:sz w:val="28"/>
          <w:szCs w:val="28"/>
        </w:rPr>
      </w:pPr>
      <w:r w:rsidRPr="001B31BC">
        <w:rPr>
          <w:rFonts w:ascii="Times New Roman" w:eastAsia="Times New Roman" w:hAnsi="Times New Roman" w:cs="Times New Roman"/>
          <w:b/>
          <w:bCs/>
          <w:color w:val="000000" w:themeColor="text1"/>
          <w:sz w:val="28"/>
          <w:szCs w:val="28"/>
        </w:rPr>
        <w:t xml:space="preserve">СРЕДНЕГО </w:t>
      </w:r>
      <w:r w:rsidRPr="001B31BC">
        <w:rPr>
          <w:rFonts w:ascii="Times New Roman" w:eastAsia="Times New Roman" w:hAnsi="Times New Roman" w:cs="Times New Roman"/>
          <w:b/>
          <w:bCs/>
          <w:color w:val="000000" w:themeColor="text1"/>
          <w:spacing w:val="-2"/>
          <w:sz w:val="28"/>
          <w:szCs w:val="28"/>
        </w:rPr>
        <w:t>ПРОФЕССИНАЛЬНОГО ОБРАЗОВАНИЯ</w:t>
      </w:r>
    </w:p>
    <w:p w:rsidR="003D1907" w:rsidRPr="001B31BC" w:rsidRDefault="003D1907" w:rsidP="001D144E">
      <w:pPr>
        <w:shd w:val="clear" w:color="auto" w:fill="FFFFFF"/>
        <w:spacing w:before="2290"/>
        <w:ind w:left="943" w:firstLine="50"/>
        <w:contextualSpacing/>
        <w:jc w:val="center"/>
        <w:rPr>
          <w:rFonts w:ascii="Times New Roman" w:eastAsia="Times New Roman" w:hAnsi="Times New Roman" w:cs="Times New Roman"/>
          <w:b/>
          <w:bCs/>
          <w:color w:val="000000" w:themeColor="text1"/>
          <w:spacing w:val="-2"/>
          <w:sz w:val="28"/>
          <w:szCs w:val="28"/>
        </w:rPr>
      </w:pPr>
      <w:r w:rsidRPr="001B31BC">
        <w:rPr>
          <w:rFonts w:ascii="Times New Roman" w:eastAsia="Times New Roman" w:hAnsi="Times New Roman" w:cs="Times New Roman"/>
          <w:b/>
          <w:bCs/>
          <w:color w:val="000000" w:themeColor="text1"/>
          <w:spacing w:val="-2"/>
          <w:sz w:val="28"/>
          <w:szCs w:val="28"/>
        </w:rPr>
        <w:t>КЫРГЫЗСКОЙ РЕСПУБЛИКИ</w:t>
      </w:r>
    </w:p>
    <w:p w:rsidR="003D1907" w:rsidRPr="001B31BC" w:rsidRDefault="003D1907" w:rsidP="003D1907">
      <w:pPr>
        <w:shd w:val="clear" w:color="auto" w:fill="FFFFFF"/>
        <w:spacing w:before="2290"/>
        <w:ind w:left="943" w:firstLine="50"/>
        <w:contextualSpacing/>
        <w:rPr>
          <w:rFonts w:ascii="Times New Roman" w:eastAsia="Times New Roman" w:hAnsi="Times New Roman" w:cs="Times New Roman"/>
          <w:b/>
          <w:bCs/>
          <w:color w:val="000000" w:themeColor="text1"/>
          <w:spacing w:val="-2"/>
          <w:sz w:val="28"/>
          <w:szCs w:val="28"/>
        </w:rPr>
      </w:pPr>
    </w:p>
    <w:p w:rsidR="003D1907" w:rsidRPr="001B31BC" w:rsidRDefault="003D1907" w:rsidP="003D1907">
      <w:pPr>
        <w:shd w:val="clear" w:color="auto" w:fill="FFFFFF"/>
        <w:spacing w:before="2290"/>
        <w:ind w:left="943" w:firstLine="50"/>
        <w:contextualSpacing/>
        <w:rPr>
          <w:rFonts w:ascii="Times New Roman" w:eastAsia="Times New Roman" w:hAnsi="Times New Roman" w:cs="Times New Roman"/>
          <w:b/>
          <w:bCs/>
          <w:color w:val="000000" w:themeColor="text1"/>
          <w:spacing w:val="-2"/>
          <w:sz w:val="28"/>
          <w:szCs w:val="28"/>
        </w:rPr>
      </w:pPr>
    </w:p>
    <w:p w:rsidR="003D1907" w:rsidRPr="001B31BC" w:rsidRDefault="003D1907" w:rsidP="003D1907">
      <w:pPr>
        <w:shd w:val="clear" w:color="auto" w:fill="FFFFFF"/>
        <w:spacing w:before="2290"/>
        <w:ind w:left="943" w:firstLine="50"/>
        <w:contextualSpacing/>
        <w:rPr>
          <w:rFonts w:ascii="Times New Roman" w:eastAsia="Times New Roman" w:hAnsi="Times New Roman" w:cs="Times New Roman"/>
          <w:b/>
          <w:bCs/>
          <w:color w:val="000000" w:themeColor="text1"/>
          <w:spacing w:val="-2"/>
          <w:sz w:val="28"/>
          <w:szCs w:val="28"/>
        </w:rPr>
      </w:pPr>
    </w:p>
    <w:p w:rsidR="003D1907" w:rsidRPr="001B31BC" w:rsidRDefault="003D1907" w:rsidP="003D1907">
      <w:pPr>
        <w:shd w:val="clear" w:color="auto" w:fill="FFFFFF"/>
        <w:spacing w:before="2290"/>
        <w:ind w:left="943" w:firstLine="50"/>
        <w:contextualSpacing/>
        <w:rPr>
          <w:rFonts w:ascii="Times New Roman" w:eastAsia="Times New Roman" w:hAnsi="Times New Roman" w:cs="Times New Roman"/>
          <w:b/>
          <w:bCs/>
          <w:color w:val="000000" w:themeColor="text1"/>
          <w:spacing w:val="-2"/>
          <w:sz w:val="28"/>
          <w:szCs w:val="28"/>
        </w:rPr>
      </w:pPr>
    </w:p>
    <w:p w:rsidR="003D1907" w:rsidRPr="001B31BC" w:rsidRDefault="001D144E" w:rsidP="003D1907">
      <w:pPr>
        <w:shd w:val="clear" w:color="auto" w:fill="FFFFFF"/>
        <w:spacing w:before="1037"/>
        <w:ind w:left="992"/>
        <w:contextualSpacing/>
        <w:rPr>
          <w:rFonts w:ascii="Times New Roman" w:eastAsia="Times New Roman" w:hAnsi="Times New Roman" w:cs="Times New Roman"/>
          <w:color w:val="000000" w:themeColor="text1"/>
          <w:spacing w:val="-1"/>
          <w:sz w:val="28"/>
          <w:szCs w:val="28"/>
        </w:rPr>
      </w:pPr>
      <w:r w:rsidRPr="001B31BC">
        <w:rPr>
          <w:rFonts w:ascii="Times New Roman" w:eastAsia="Times New Roman" w:hAnsi="Times New Roman" w:cs="Times New Roman"/>
          <w:b/>
          <w:color w:val="000000" w:themeColor="text1"/>
          <w:spacing w:val="-1"/>
          <w:sz w:val="28"/>
          <w:szCs w:val="28"/>
        </w:rPr>
        <w:t>СПЕЦИАЛЬНОСТЬ</w:t>
      </w:r>
      <w:r w:rsidR="008F002A" w:rsidRPr="001B31BC">
        <w:rPr>
          <w:rFonts w:ascii="Times New Roman" w:eastAsia="Times New Roman" w:hAnsi="Times New Roman" w:cs="Times New Roman"/>
          <w:b/>
          <w:color w:val="000000" w:themeColor="text1"/>
          <w:spacing w:val="-1"/>
          <w:sz w:val="28"/>
          <w:szCs w:val="28"/>
        </w:rPr>
        <w:t>:</w:t>
      </w:r>
      <w:r w:rsidR="003D1907" w:rsidRPr="001B31BC">
        <w:rPr>
          <w:rFonts w:ascii="Times New Roman" w:eastAsia="Times New Roman" w:hAnsi="Times New Roman" w:cs="Times New Roman"/>
          <w:b/>
          <w:color w:val="000000" w:themeColor="text1"/>
          <w:spacing w:val="-1"/>
          <w:sz w:val="28"/>
          <w:szCs w:val="28"/>
        </w:rPr>
        <w:t xml:space="preserve"> </w:t>
      </w:r>
      <w:r w:rsidR="003D1907" w:rsidRPr="001B31BC">
        <w:rPr>
          <w:rFonts w:ascii="Times New Roman" w:eastAsia="Times New Roman" w:hAnsi="Times New Roman" w:cs="Times New Roman"/>
          <w:color w:val="000000" w:themeColor="text1"/>
          <w:spacing w:val="-1"/>
          <w:sz w:val="28"/>
          <w:szCs w:val="28"/>
        </w:rPr>
        <w:t>08010</w:t>
      </w:r>
      <w:r w:rsidR="007E2E6A" w:rsidRPr="001B31BC">
        <w:rPr>
          <w:rFonts w:ascii="Times New Roman" w:eastAsia="Times New Roman" w:hAnsi="Times New Roman" w:cs="Times New Roman"/>
          <w:color w:val="000000" w:themeColor="text1"/>
          <w:spacing w:val="-1"/>
          <w:sz w:val="28"/>
          <w:szCs w:val="28"/>
        </w:rPr>
        <w:t>8</w:t>
      </w:r>
      <w:r w:rsidRPr="001B31BC">
        <w:rPr>
          <w:rFonts w:ascii="Times New Roman" w:eastAsia="Times New Roman" w:hAnsi="Times New Roman" w:cs="Times New Roman"/>
          <w:color w:val="000000" w:themeColor="text1"/>
          <w:spacing w:val="-1"/>
          <w:sz w:val="28"/>
          <w:szCs w:val="28"/>
        </w:rPr>
        <w:t xml:space="preserve"> </w:t>
      </w:r>
      <w:r w:rsidR="008F002A" w:rsidRPr="001B31BC">
        <w:rPr>
          <w:rFonts w:ascii="Times New Roman" w:eastAsia="Times New Roman" w:hAnsi="Times New Roman" w:cs="Times New Roman"/>
          <w:color w:val="000000" w:themeColor="text1"/>
          <w:spacing w:val="-1"/>
          <w:sz w:val="28"/>
          <w:szCs w:val="28"/>
        </w:rPr>
        <w:t>–</w:t>
      </w:r>
      <w:r w:rsidRPr="001B31BC">
        <w:rPr>
          <w:rFonts w:ascii="Times New Roman" w:eastAsia="Times New Roman" w:hAnsi="Times New Roman" w:cs="Times New Roman"/>
          <w:color w:val="000000" w:themeColor="text1"/>
          <w:spacing w:val="-1"/>
          <w:sz w:val="28"/>
          <w:szCs w:val="28"/>
        </w:rPr>
        <w:t xml:space="preserve"> </w:t>
      </w:r>
      <w:r w:rsidR="008F002A" w:rsidRPr="001B31BC">
        <w:rPr>
          <w:rFonts w:ascii="Times New Roman" w:eastAsia="Times New Roman" w:hAnsi="Times New Roman" w:cs="Times New Roman"/>
          <w:color w:val="000000" w:themeColor="text1"/>
          <w:spacing w:val="-1"/>
          <w:sz w:val="28"/>
          <w:szCs w:val="28"/>
        </w:rPr>
        <w:t>«</w:t>
      </w:r>
      <w:r w:rsidR="003D1907" w:rsidRPr="001B31BC">
        <w:rPr>
          <w:rFonts w:ascii="Times New Roman" w:eastAsia="Times New Roman" w:hAnsi="Times New Roman" w:cs="Times New Roman"/>
          <w:color w:val="000000" w:themeColor="text1"/>
          <w:spacing w:val="-1"/>
          <w:sz w:val="28"/>
          <w:szCs w:val="28"/>
        </w:rPr>
        <w:t>Б</w:t>
      </w:r>
      <w:r w:rsidR="007E2E6A" w:rsidRPr="001B31BC">
        <w:rPr>
          <w:rFonts w:ascii="Times New Roman" w:eastAsia="Times New Roman" w:hAnsi="Times New Roman" w:cs="Times New Roman"/>
          <w:color w:val="000000" w:themeColor="text1"/>
          <w:spacing w:val="-1"/>
          <w:sz w:val="28"/>
          <w:szCs w:val="28"/>
        </w:rPr>
        <w:t>АНКОВСКОЕ ДЕЛО</w:t>
      </w:r>
      <w:r w:rsidR="008F002A" w:rsidRPr="001B31BC">
        <w:rPr>
          <w:rFonts w:ascii="Times New Roman" w:eastAsia="Times New Roman" w:hAnsi="Times New Roman" w:cs="Times New Roman"/>
          <w:color w:val="000000" w:themeColor="text1"/>
          <w:spacing w:val="-1"/>
          <w:sz w:val="28"/>
          <w:szCs w:val="28"/>
        </w:rPr>
        <w:t>»</w:t>
      </w:r>
    </w:p>
    <w:p w:rsidR="003D1907" w:rsidRPr="001B31BC" w:rsidRDefault="003D1907" w:rsidP="003D1907">
      <w:pPr>
        <w:shd w:val="clear" w:color="auto" w:fill="FFFFFF"/>
        <w:spacing w:before="1037"/>
        <w:ind w:left="992"/>
        <w:contextualSpacing/>
        <w:rPr>
          <w:rFonts w:ascii="Times New Roman" w:eastAsia="Times New Roman" w:hAnsi="Times New Roman" w:cs="Times New Roman"/>
          <w:color w:val="000000" w:themeColor="text1"/>
          <w:spacing w:val="-1"/>
          <w:sz w:val="28"/>
          <w:szCs w:val="28"/>
        </w:rPr>
      </w:pPr>
      <w:r w:rsidRPr="001B31BC">
        <w:rPr>
          <w:rFonts w:ascii="Times New Roman" w:eastAsia="Times New Roman" w:hAnsi="Times New Roman" w:cs="Times New Roman"/>
          <w:color w:val="000000" w:themeColor="text1"/>
          <w:spacing w:val="-1"/>
          <w:sz w:val="28"/>
          <w:szCs w:val="28"/>
        </w:rPr>
        <w:tab/>
      </w:r>
      <w:r w:rsidRPr="001B31BC">
        <w:rPr>
          <w:rFonts w:ascii="Times New Roman" w:eastAsia="Times New Roman" w:hAnsi="Times New Roman" w:cs="Times New Roman"/>
          <w:color w:val="000000" w:themeColor="text1"/>
          <w:spacing w:val="-1"/>
          <w:sz w:val="28"/>
          <w:szCs w:val="28"/>
        </w:rPr>
        <w:tab/>
      </w:r>
      <w:r w:rsidRPr="001B31BC">
        <w:rPr>
          <w:rFonts w:ascii="Times New Roman" w:eastAsia="Times New Roman" w:hAnsi="Times New Roman" w:cs="Times New Roman"/>
          <w:color w:val="000000" w:themeColor="text1"/>
          <w:spacing w:val="-1"/>
          <w:sz w:val="28"/>
          <w:szCs w:val="28"/>
        </w:rPr>
        <w:tab/>
      </w:r>
      <w:r w:rsidRPr="001B31BC">
        <w:rPr>
          <w:rFonts w:ascii="Times New Roman" w:eastAsia="Times New Roman" w:hAnsi="Times New Roman" w:cs="Times New Roman"/>
          <w:color w:val="000000" w:themeColor="text1"/>
          <w:spacing w:val="-1"/>
          <w:sz w:val="28"/>
          <w:szCs w:val="28"/>
        </w:rPr>
        <w:tab/>
      </w:r>
    </w:p>
    <w:p w:rsidR="007E2E6A" w:rsidRPr="001B31BC" w:rsidRDefault="007E2E6A" w:rsidP="003D1907">
      <w:pPr>
        <w:shd w:val="clear" w:color="auto" w:fill="FFFFFF"/>
        <w:spacing w:before="1037"/>
        <w:ind w:left="992"/>
        <w:contextualSpacing/>
        <w:rPr>
          <w:rFonts w:ascii="Times New Roman" w:eastAsia="Times New Roman" w:hAnsi="Times New Roman" w:cs="Times New Roman"/>
          <w:color w:val="000000" w:themeColor="text1"/>
          <w:spacing w:val="-2"/>
          <w:sz w:val="28"/>
          <w:szCs w:val="28"/>
        </w:rPr>
      </w:pPr>
    </w:p>
    <w:p w:rsidR="003D1907" w:rsidRPr="001B31BC" w:rsidRDefault="003D1907" w:rsidP="003D1907">
      <w:pPr>
        <w:shd w:val="clear" w:color="auto" w:fill="FFFFFF"/>
        <w:spacing w:before="1037"/>
        <w:ind w:left="992"/>
        <w:contextualSpacing/>
        <w:rPr>
          <w:rFonts w:ascii="Times New Roman" w:eastAsia="Times New Roman" w:hAnsi="Times New Roman" w:cs="Times New Roman"/>
          <w:color w:val="000000" w:themeColor="text1"/>
          <w:spacing w:val="-2"/>
          <w:sz w:val="28"/>
          <w:szCs w:val="28"/>
        </w:rPr>
      </w:pPr>
    </w:p>
    <w:p w:rsidR="003D1907" w:rsidRPr="001B31BC" w:rsidRDefault="003D1907" w:rsidP="003D1907">
      <w:pPr>
        <w:shd w:val="clear" w:color="auto" w:fill="FFFFFF"/>
        <w:spacing w:before="1037"/>
        <w:ind w:left="992"/>
        <w:contextualSpacing/>
        <w:rPr>
          <w:rFonts w:ascii="Times New Roman" w:eastAsia="Times New Roman" w:hAnsi="Times New Roman" w:cs="Times New Roman"/>
          <w:color w:val="000000" w:themeColor="text1"/>
          <w:spacing w:val="-2"/>
          <w:sz w:val="28"/>
          <w:szCs w:val="28"/>
        </w:rPr>
      </w:pPr>
    </w:p>
    <w:p w:rsidR="003D1907" w:rsidRPr="001B31BC" w:rsidRDefault="003D1907" w:rsidP="003D1907">
      <w:pPr>
        <w:shd w:val="clear" w:color="auto" w:fill="FFFFFF"/>
        <w:spacing w:before="1037"/>
        <w:ind w:left="992"/>
        <w:contextualSpacing/>
        <w:rPr>
          <w:rFonts w:ascii="Times New Roman" w:hAnsi="Times New Roman" w:cs="Times New Roman"/>
          <w:color w:val="000000" w:themeColor="text1"/>
          <w:sz w:val="28"/>
          <w:szCs w:val="28"/>
        </w:rPr>
      </w:pPr>
    </w:p>
    <w:p w:rsidR="003D1907" w:rsidRPr="001B31BC" w:rsidRDefault="003D1907" w:rsidP="003D1907">
      <w:pPr>
        <w:shd w:val="clear" w:color="auto" w:fill="FFFFFF"/>
        <w:spacing w:before="698"/>
        <w:ind w:left="992"/>
        <w:contextualSpacing/>
        <w:rPr>
          <w:rFonts w:ascii="Times New Roman" w:hAnsi="Times New Roman" w:cs="Times New Roman"/>
          <w:color w:val="000000" w:themeColor="text1"/>
          <w:sz w:val="28"/>
          <w:szCs w:val="28"/>
        </w:rPr>
      </w:pPr>
      <w:r w:rsidRPr="001B31BC">
        <w:rPr>
          <w:rFonts w:ascii="Times New Roman" w:eastAsia="Times New Roman" w:hAnsi="Times New Roman" w:cs="Times New Roman"/>
          <w:b/>
          <w:color w:val="000000" w:themeColor="text1"/>
          <w:spacing w:val="-2"/>
          <w:sz w:val="28"/>
          <w:szCs w:val="28"/>
        </w:rPr>
        <w:t>КВАЛИФИКАЦИЯ</w:t>
      </w:r>
      <w:r w:rsidR="008F002A" w:rsidRPr="001B31BC">
        <w:rPr>
          <w:rFonts w:ascii="Times New Roman" w:eastAsia="Times New Roman" w:hAnsi="Times New Roman" w:cs="Times New Roman"/>
          <w:b/>
          <w:color w:val="000000" w:themeColor="text1"/>
          <w:spacing w:val="-2"/>
          <w:sz w:val="28"/>
          <w:szCs w:val="28"/>
        </w:rPr>
        <w:t>:</w:t>
      </w:r>
      <w:r w:rsidRPr="001B31BC">
        <w:rPr>
          <w:rFonts w:ascii="Times New Roman" w:eastAsia="Times New Roman" w:hAnsi="Times New Roman" w:cs="Times New Roman"/>
          <w:color w:val="000000" w:themeColor="text1"/>
          <w:spacing w:val="-2"/>
          <w:sz w:val="28"/>
          <w:szCs w:val="28"/>
        </w:rPr>
        <w:t xml:space="preserve"> </w:t>
      </w:r>
      <w:r w:rsidR="007E2E6A" w:rsidRPr="001B31BC">
        <w:rPr>
          <w:rFonts w:ascii="Times New Roman" w:eastAsia="Times New Roman" w:hAnsi="Times New Roman" w:cs="Times New Roman"/>
          <w:color w:val="000000" w:themeColor="text1"/>
          <w:spacing w:val="-2"/>
          <w:sz w:val="28"/>
          <w:szCs w:val="28"/>
        </w:rPr>
        <w:t xml:space="preserve">СПЕЦИАЛИСТ  </w:t>
      </w:r>
      <w:r w:rsidR="007E2E6A" w:rsidRPr="001B31BC">
        <w:rPr>
          <w:rFonts w:ascii="Times New Roman" w:eastAsia="Times New Roman" w:hAnsi="Times New Roman" w:cs="Times New Roman"/>
          <w:color w:val="000000" w:themeColor="text1"/>
          <w:spacing w:val="-1"/>
          <w:sz w:val="28"/>
          <w:szCs w:val="28"/>
        </w:rPr>
        <w:t>БАНКОВСКОГО  ДЕЛА</w:t>
      </w:r>
    </w:p>
    <w:p w:rsidR="003D1907" w:rsidRPr="001B31BC" w:rsidRDefault="003D1907" w:rsidP="003D1907">
      <w:pPr>
        <w:shd w:val="clear" w:color="auto" w:fill="FFFFFF"/>
        <w:ind w:left="4226"/>
        <w:rPr>
          <w:rFonts w:ascii="Times New Roman" w:eastAsia="Times New Roman" w:hAnsi="Times New Roman" w:cs="Times New Roman"/>
          <w:b/>
          <w:bCs/>
          <w:color w:val="000000" w:themeColor="text1"/>
          <w:sz w:val="28"/>
          <w:szCs w:val="28"/>
        </w:rPr>
      </w:pPr>
    </w:p>
    <w:p w:rsidR="001B31BC" w:rsidRPr="001B31BC" w:rsidRDefault="001B31BC" w:rsidP="003D1907">
      <w:pPr>
        <w:shd w:val="clear" w:color="auto" w:fill="FFFFFF"/>
        <w:ind w:left="4226"/>
        <w:rPr>
          <w:rFonts w:ascii="Times New Roman" w:eastAsia="Times New Roman" w:hAnsi="Times New Roman" w:cs="Times New Roman"/>
          <w:b/>
          <w:bCs/>
          <w:color w:val="000000" w:themeColor="text1"/>
          <w:sz w:val="28"/>
          <w:szCs w:val="28"/>
        </w:rPr>
      </w:pPr>
    </w:p>
    <w:p w:rsidR="001B31BC" w:rsidRPr="001B31BC" w:rsidRDefault="001B31BC" w:rsidP="003D1907">
      <w:pPr>
        <w:shd w:val="clear" w:color="auto" w:fill="FFFFFF"/>
        <w:ind w:left="4226"/>
        <w:rPr>
          <w:rFonts w:ascii="Times New Roman" w:eastAsia="Times New Roman" w:hAnsi="Times New Roman" w:cs="Times New Roman"/>
          <w:b/>
          <w:bCs/>
          <w:color w:val="000000" w:themeColor="text1"/>
          <w:sz w:val="28"/>
          <w:szCs w:val="28"/>
        </w:rPr>
      </w:pPr>
    </w:p>
    <w:p w:rsidR="001B31BC" w:rsidRPr="001B31BC" w:rsidRDefault="001B31BC" w:rsidP="003D1907">
      <w:pPr>
        <w:shd w:val="clear" w:color="auto" w:fill="FFFFFF"/>
        <w:ind w:left="4226"/>
        <w:rPr>
          <w:rFonts w:ascii="Times New Roman" w:eastAsia="Times New Roman" w:hAnsi="Times New Roman" w:cs="Times New Roman"/>
          <w:b/>
          <w:bCs/>
          <w:color w:val="000000" w:themeColor="text1"/>
          <w:sz w:val="28"/>
          <w:szCs w:val="28"/>
        </w:rPr>
      </w:pPr>
    </w:p>
    <w:p w:rsidR="001B31BC" w:rsidRPr="001B31BC" w:rsidRDefault="001B31BC" w:rsidP="003D1907">
      <w:pPr>
        <w:shd w:val="clear" w:color="auto" w:fill="FFFFFF"/>
        <w:ind w:left="4226"/>
        <w:rPr>
          <w:rFonts w:ascii="Times New Roman" w:eastAsia="Times New Roman" w:hAnsi="Times New Roman" w:cs="Times New Roman"/>
          <w:b/>
          <w:bCs/>
          <w:color w:val="000000" w:themeColor="text1"/>
          <w:sz w:val="28"/>
          <w:szCs w:val="28"/>
        </w:rPr>
      </w:pPr>
    </w:p>
    <w:p w:rsidR="001B31BC" w:rsidRPr="001B31BC" w:rsidRDefault="001B31BC" w:rsidP="003D1907">
      <w:pPr>
        <w:shd w:val="clear" w:color="auto" w:fill="FFFFFF"/>
        <w:ind w:left="4226"/>
        <w:rPr>
          <w:rFonts w:ascii="Times New Roman" w:eastAsia="Times New Roman" w:hAnsi="Times New Roman" w:cs="Times New Roman"/>
          <w:b/>
          <w:bCs/>
          <w:color w:val="000000" w:themeColor="text1"/>
          <w:sz w:val="28"/>
          <w:szCs w:val="28"/>
        </w:rPr>
      </w:pPr>
    </w:p>
    <w:p w:rsidR="001B31BC" w:rsidRPr="001B31BC" w:rsidRDefault="001B31BC" w:rsidP="003D1907">
      <w:pPr>
        <w:shd w:val="clear" w:color="auto" w:fill="FFFFFF"/>
        <w:ind w:left="4226"/>
        <w:rPr>
          <w:rFonts w:ascii="Times New Roman" w:eastAsia="Times New Roman" w:hAnsi="Times New Roman" w:cs="Times New Roman"/>
          <w:b/>
          <w:bCs/>
          <w:color w:val="000000" w:themeColor="text1"/>
          <w:sz w:val="28"/>
          <w:szCs w:val="28"/>
        </w:rPr>
      </w:pPr>
    </w:p>
    <w:p w:rsidR="001B31BC" w:rsidRDefault="001B31BC" w:rsidP="003D1907">
      <w:pPr>
        <w:shd w:val="clear" w:color="auto" w:fill="FFFFFF"/>
        <w:ind w:left="4226"/>
        <w:rPr>
          <w:rFonts w:ascii="Times New Roman" w:eastAsia="Times New Roman" w:hAnsi="Times New Roman" w:cs="Times New Roman"/>
          <w:b/>
          <w:bCs/>
          <w:color w:val="000000" w:themeColor="text1"/>
          <w:sz w:val="28"/>
          <w:szCs w:val="28"/>
        </w:rPr>
      </w:pPr>
    </w:p>
    <w:p w:rsidR="00291680" w:rsidRDefault="00291680" w:rsidP="003D1907">
      <w:pPr>
        <w:shd w:val="clear" w:color="auto" w:fill="FFFFFF"/>
        <w:ind w:left="4226"/>
        <w:rPr>
          <w:rFonts w:ascii="Times New Roman" w:eastAsia="Times New Roman" w:hAnsi="Times New Roman" w:cs="Times New Roman"/>
          <w:b/>
          <w:bCs/>
          <w:color w:val="000000" w:themeColor="text1"/>
          <w:sz w:val="28"/>
          <w:szCs w:val="28"/>
        </w:rPr>
      </w:pPr>
    </w:p>
    <w:p w:rsidR="00291680" w:rsidRPr="001B31BC" w:rsidRDefault="00291680" w:rsidP="003D1907">
      <w:pPr>
        <w:shd w:val="clear" w:color="auto" w:fill="FFFFFF"/>
        <w:ind w:left="4226"/>
        <w:rPr>
          <w:rFonts w:ascii="Times New Roman" w:eastAsia="Times New Roman" w:hAnsi="Times New Roman" w:cs="Times New Roman"/>
          <w:b/>
          <w:bCs/>
          <w:color w:val="000000" w:themeColor="text1"/>
          <w:sz w:val="28"/>
          <w:szCs w:val="28"/>
        </w:rPr>
      </w:pPr>
    </w:p>
    <w:p w:rsidR="003D1907" w:rsidRPr="001B31BC" w:rsidRDefault="003D1907" w:rsidP="003D1907">
      <w:pPr>
        <w:shd w:val="clear" w:color="auto" w:fill="FFFFFF"/>
        <w:ind w:left="4226"/>
        <w:rPr>
          <w:rFonts w:ascii="Times New Roman" w:eastAsia="Times New Roman" w:hAnsi="Times New Roman" w:cs="Times New Roman"/>
          <w:b/>
          <w:bCs/>
          <w:color w:val="000000" w:themeColor="text1"/>
          <w:sz w:val="28"/>
          <w:szCs w:val="28"/>
        </w:rPr>
      </w:pPr>
    </w:p>
    <w:p w:rsidR="003D1907" w:rsidRPr="001B31BC" w:rsidRDefault="00291680" w:rsidP="003D1907">
      <w:pPr>
        <w:shd w:val="clear" w:color="auto" w:fill="FFFFFF"/>
        <w:jc w:val="center"/>
        <w:rPr>
          <w:rFonts w:ascii="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Бишкек  </w:t>
      </w:r>
      <w:r w:rsidR="00576539" w:rsidRPr="001B31BC">
        <w:rPr>
          <w:rFonts w:ascii="Times New Roman" w:eastAsia="Times New Roman" w:hAnsi="Times New Roman" w:cs="Times New Roman"/>
          <w:b/>
          <w:bCs/>
          <w:color w:val="000000" w:themeColor="text1"/>
          <w:sz w:val="28"/>
          <w:szCs w:val="28"/>
        </w:rPr>
        <w:t>2019</w:t>
      </w:r>
      <w:r>
        <w:rPr>
          <w:rFonts w:ascii="Times New Roman" w:eastAsia="Times New Roman" w:hAnsi="Times New Roman" w:cs="Times New Roman"/>
          <w:b/>
          <w:bCs/>
          <w:color w:val="000000" w:themeColor="text1"/>
          <w:sz w:val="28"/>
          <w:szCs w:val="28"/>
        </w:rPr>
        <w:t xml:space="preserve"> </w:t>
      </w:r>
    </w:p>
    <w:p w:rsidR="003D1907" w:rsidRPr="001B31BC" w:rsidRDefault="003D1907" w:rsidP="003D1907">
      <w:pPr>
        <w:shd w:val="clear" w:color="auto" w:fill="FFFFFF"/>
        <w:spacing w:line="324" w:lineRule="exact"/>
        <w:ind w:right="7" w:firstLine="662"/>
        <w:jc w:val="center"/>
        <w:rPr>
          <w:rFonts w:ascii="Times New Roman" w:eastAsia="Times New Roman" w:hAnsi="Times New Roman" w:cs="Times New Roman"/>
          <w:b/>
          <w:color w:val="000000" w:themeColor="text1"/>
          <w:spacing w:val="-10"/>
          <w:sz w:val="28"/>
          <w:szCs w:val="28"/>
        </w:rPr>
      </w:pPr>
      <w:r w:rsidRPr="001B31BC">
        <w:rPr>
          <w:rFonts w:ascii="Times New Roman" w:eastAsia="Times New Roman" w:hAnsi="Times New Roman" w:cs="Times New Roman"/>
          <w:b/>
          <w:color w:val="000000" w:themeColor="text1"/>
          <w:spacing w:val="-10"/>
          <w:sz w:val="28"/>
          <w:szCs w:val="28"/>
        </w:rPr>
        <w:lastRenderedPageBreak/>
        <w:t>Глава 1. Общие положения</w:t>
      </w:r>
    </w:p>
    <w:p w:rsidR="003D1907" w:rsidRPr="001B31BC" w:rsidRDefault="003D1907" w:rsidP="003D1907">
      <w:pPr>
        <w:shd w:val="clear" w:color="auto" w:fill="FFFFFF"/>
        <w:spacing w:line="324" w:lineRule="exact"/>
        <w:ind w:right="7" w:firstLine="662"/>
        <w:jc w:val="both"/>
        <w:rPr>
          <w:rFonts w:ascii="Times New Roman" w:eastAsia="Times New Roman" w:hAnsi="Times New Roman" w:cs="Times New Roman"/>
          <w:color w:val="000000" w:themeColor="text1"/>
          <w:spacing w:val="-10"/>
          <w:sz w:val="28"/>
          <w:szCs w:val="28"/>
        </w:rPr>
      </w:pPr>
    </w:p>
    <w:p w:rsidR="00D178D3" w:rsidRPr="001B31BC" w:rsidRDefault="003D1907" w:rsidP="00EC0F6C">
      <w:pPr>
        <w:pStyle w:val="a3"/>
        <w:numPr>
          <w:ilvl w:val="0"/>
          <w:numId w:val="5"/>
        </w:numPr>
        <w:shd w:val="clear" w:color="auto" w:fill="FFFFFF"/>
        <w:spacing w:line="324" w:lineRule="exact"/>
        <w:ind w:left="0" w:right="7" w:firstLine="720"/>
        <w:jc w:val="both"/>
        <w:rPr>
          <w:rFonts w:ascii="Times New Roman" w:eastAsia="Times New Roman" w:hAnsi="Times New Roman" w:cs="Times New Roman"/>
          <w:spacing w:val="-10"/>
          <w:sz w:val="28"/>
          <w:szCs w:val="28"/>
        </w:rPr>
      </w:pPr>
      <w:r w:rsidRPr="001B31BC">
        <w:rPr>
          <w:rFonts w:ascii="Times New Roman" w:eastAsia="Times New Roman" w:hAnsi="Times New Roman" w:cs="Times New Roman"/>
          <w:color w:val="000000" w:themeColor="text1"/>
          <w:spacing w:val="-10"/>
          <w:sz w:val="28"/>
          <w:szCs w:val="28"/>
        </w:rPr>
        <w:t xml:space="preserve">Настоящий Государственный образовательный стандарт по специальности </w:t>
      </w:r>
      <w:r w:rsidRPr="001B31BC">
        <w:rPr>
          <w:rFonts w:ascii="Times New Roman" w:eastAsia="Times New Roman" w:hAnsi="Times New Roman" w:cs="Times New Roman"/>
          <w:color w:val="000000" w:themeColor="text1"/>
          <w:spacing w:val="-6"/>
          <w:sz w:val="28"/>
          <w:szCs w:val="28"/>
        </w:rPr>
        <w:t>08010</w:t>
      </w:r>
      <w:r w:rsidR="007E2E6A" w:rsidRPr="001B31BC">
        <w:rPr>
          <w:rFonts w:ascii="Times New Roman" w:eastAsia="Times New Roman" w:hAnsi="Times New Roman" w:cs="Times New Roman"/>
          <w:color w:val="000000" w:themeColor="text1"/>
          <w:spacing w:val="-6"/>
          <w:sz w:val="28"/>
          <w:szCs w:val="28"/>
        </w:rPr>
        <w:t>8</w:t>
      </w:r>
      <w:r w:rsidRPr="001B31BC">
        <w:rPr>
          <w:rFonts w:ascii="Times New Roman" w:eastAsia="Times New Roman" w:hAnsi="Times New Roman" w:cs="Times New Roman"/>
          <w:color w:val="000000" w:themeColor="text1"/>
          <w:spacing w:val="-6"/>
          <w:sz w:val="28"/>
          <w:szCs w:val="28"/>
        </w:rPr>
        <w:t xml:space="preserve"> «</w:t>
      </w:r>
      <w:r w:rsidR="007E2E6A" w:rsidRPr="001B31BC">
        <w:rPr>
          <w:rFonts w:ascii="Times New Roman" w:eastAsia="Times New Roman" w:hAnsi="Times New Roman" w:cs="Times New Roman"/>
          <w:color w:val="000000" w:themeColor="text1"/>
          <w:spacing w:val="-6"/>
          <w:sz w:val="28"/>
          <w:szCs w:val="28"/>
        </w:rPr>
        <w:t>Банковское дело</w:t>
      </w:r>
      <w:r w:rsidRPr="001B31BC">
        <w:rPr>
          <w:rFonts w:ascii="Times New Roman" w:eastAsia="Times New Roman" w:hAnsi="Times New Roman" w:cs="Times New Roman"/>
          <w:color w:val="000000" w:themeColor="text1"/>
          <w:spacing w:val="-6"/>
          <w:sz w:val="28"/>
          <w:szCs w:val="28"/>
        </w:rPr>
        <w:t>»</w:t>
      </w:r>
      <w:r w:rsidR="00825338" w:rsidRPr="001B31BC">
        <w:rPr>
          <w:rFonts w:ascii="Times New Roman" w:eastAsia="Times New Roman" w:hAnsi="Times New Roman" w:cs="Times New Roman"/>
          <w:b/>
          <w:color w:val="000000" w:themeColor="text1"/>
          <w:spacing w:val="-6"/>
          <w:sz w:val="28"/>
          <w:szCs w:val="28"/>
        </w:rPr>
        <w:t xml:space="preserve"> </w:t>
      </w:r>
      <w:r w:rsidRPr="001B31BC">
        <w:rPr>
          <w:rFonts w:ascii="Times New Roman" w:eastAsia="Times New Roman" w:hAnsi="Times New Roman" w:cs="Times New Roman"/>
          <w:color w:val="000000" w:themeColor="text1"/>
          <w:spacing w:val="-10"/>
          <w:sz w:val="28"/>
          <w:szCs w:val="28"/>
        </w:rPr>
        <w:t xml:space="preserve">среднего профессионального  образования </w:t>
      </w:r>
      <w:r w:rsidR="00785A8A" w:rsidRPr="001B31BC">
        <w:rPr>
          <w:rFonts w:ascii="Times New Roman" w:eastAsia="Times New Roman" w:hAnsi="Times New Roman" w:cs="Times New Roman"/>
          <w:spacing w:val="-10"/>
          <w:sz w:val="28"/>
          <w:szCs w:val="28"/>
        </w:rPr>
        <w:t xml:space="preserve">Кыргызской Республики </w:t>
      </w:r>
      <w:r w:rsidRPr="001B31BC">
        <w:rPr>
          <w:rFonts w:ascii="Times New Roman" w:eastAsia="Times New Roman" w:hAnsi="Times New Roman" w:cs="Times New Roman"/>
          <w:color w:val="000000" w:themeColor="text1"/>
          <w:spacing w:val="-10"/>
          <w:sz w:val="28"/>
          <w:szCs w:val="28"/>
        </w:rPr>
        <w:t>разработан в соответствии  с Законом Кыргызской Республики</w:t>
      </w:r>
      <w:r w:rsidR="001D144E" w:rsidRPr="001B31BC">
        <w:rPr>
          <w:rFonts w:ascii="Times New Roman" w:eastAsia="Times New Roman" w:hAnsi="Times New Roman" w:cs="Times New Roman"/>
          <w:color w:val="000000" w:themeColor="text1"/>
          <w:spacing w:val="-10"/>
          <w:sz w:val="28"/>
          <w:szCs w:val="28"/>
        </w:rPr>
        <w:t xml:space="preserve"> «Об образовании», </w:t>
      </w:r>
      <w:r w:rsidR="000E053B" w:rsidRPr="001B31BC">
        <w:rPr>
          <w:rFonts w:ascii="Times New Roman" w:eastAsia="Times New Roman" w:hAnsi="Times New Roman" w:cs="Times New Roman"/>
          <w:spacing w:val="-10"/>
          <w:sz w:val="28"/>
          <w:szCs w:val="28"/>
        </w:rPr>
        <w:t xml:space="preserve">и </w:t>
      </w:r>
      <w:r w:rsidR="00724FDF" w:rsidRPr="001B31BC">
        <w:rPr>
          <w:rFonts w:ascii="Times New Roman" w:eastAsia="Times New Roman" w:hAnsi="Times New Roman" w:cs="Times New Roman"/>
          <w:spacing w:val="-10"/>
          <w:sz w:val="28"/>
          <w:szCs w:val="28"/>
        </w:rPr>
        <w:t xml:space="preserve">иными </w:t>
      </w:r>
      <w:r w:rsidR="00D178D3" w:rsidRPr="001B31BC">
        <w:rPr>
          <w:rFonts w:ascii="Times New Roman" w:eastAsia="Times New Roman" w:hAnsi="Times New Roman" w:cs="Times New Roman"/>
          <w:spacing w:val="-10"/>
          <w:sz w:val="28"/>
          <w:szCs w:val="28"/>
        </w:rPr>
        <w:t>нормативными актами Кыргызской Республики в области образования.</w:t>
      </w:r>
    </w:p>
    <w:p w:rsidR="003D1907" w:rsidRPr="001B31BC" w:rsidRDefault="003D1907" w:rsidP="00EC0F6C">
      <w:pPr>
        <w:pStyle w:val="20"/>
        <w:numPr>
          <w:ilvl w:val="0"/>
          <w:numId w:val="5"/>
        </w:numPr>
        <w:shd w:val="clear" w:color="auto" w:fill="auto"/>
        <w:tabs>
          <w:tab w:val="left" w:pos="1376"/>
        </w:tabs>
        <w:spacing w:after="0" w:line="240" w:lineRule="auto"/>
        <w:ind w:firstLine="740"/>
        <w:jc w:val="both"/>
        <w:rPr>
          <w:color w:val="000000" w:themeColor="text1"/>
          <w:sz w:val="28"/>
          <w:szCs w:val="28"/>
        </w:rPr>
      </w:pPr>
      <w:r w:rsidRPr="001B31BC">
        <w:rPr>
          <w:color w:val="000000" w:themeColor="text1"/>
          <w:sz w:val="28"/>
          <w:szCs w:val="28"/>
        </w:rPr>
        <w:t>В настоящем Государственном образовательном стандарте используются следующие понятия:</w:t>
      </w:r>
    </w:p>
    <w:p w:rsidR="003D1907" w:rsidRPr="001B31BC" w:rsidRDefault="003D1907" w:rsidP="00EC0F6C">
      <w:pPr>
        <w:pStyle w:val="20"/>
        <w:numPr>
          <w:ilvl w:val="0"/>
          <w:numId w:val="6"/>
        </w:numPr>
        <w:shd w:val="clear" w:color="auto" w:fill="auto"/>
        <w:tabs>
          <w:tab w:val="left" w:pos="960"/>
        </w:tabs>
        <w:spacing w:after="0" w:line="240" w:lineRule="auto"/>
        <w:ind w:firstLine="740"/>
        <w:jc w:val="both"/>
        <w:rPr>
          <w:color w:val="000000" w:themeColor="text1"/>
          <w:sz w:val="28"/>
          <w:szCs w:val="28"/>
        </w:rPr>
      </w:pPr>
      <w:r w:rsidRPr="001B31BC">
        <w:rPr>
          <w:color w:val="000000" w:themeColor="text1"/>
          <w:sz w:val="28"/>
          <w:szCs w:val="28"/>
        </w:rPr>
        <w:t>основная профессиональная образовательная программа -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3D1907" w:rsidRPr="001B31BC" w:rsidRDefault="003D1907" w:rsidP="00EC0F6C">
      <w:pPr>
        <w:pStyle w:val="20"/>
        <w:numPr>
          <w:ilvl w:val="0"/>
          <w:numId w:val="6"/>
        </w:numPr>
        <w:shd w:val="clear" w:color="auto" w:fill="auto"/>
        <w:tabs>
          <w:tab w:val="left" w:pos="960"/>
        </w:tabs>
        <w:spacing w:after="0" w:line="240" w:lineRule="auto"/>
        <w:ind w:firstLine="740"/>
        <w:jc w:val="both"/>
        <w:rPr>
          <w:color w:val="000000" w:themeColor="text1"/>
          <w:sz w:val="28"/>
          <w:szCs w:val="28"/>
        </w:rPr>
      </w:pPr>
      <w:r w:rsidRPr="001B31BC">
        <w:rPr>
          <w:color w:val="000000" w:themeColor="text1"/>
          <w:sz w:val="28"/>
          <w:szCs w:val="28"/>
        </w:rPr>
        <w:t>цикл дисциплин - 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3D1907" w:rsidRPr="001B31BC" w:rsidRDefault="003D1907" w:rsidP="00EC0F6C">
      <w:pPr>
        <w:pStyle w:val="20"/>
        <w:numPr>
          <w:ilvl w:val="0"/>
          <w:numId w:val="6"/>
        </w:numPr>
        <w:shd w:val="clear" w:color="auto" w:fill="auto"/>
        <w:tabs>
          <w:tab w:val="left" w:pos="960"/>
        </w:tabs>
        <w:spacing w:after="0" w:line="240" w:lineRule="auto"/>
        <w:ind w:firstLine="740"/>
        <w:jc w:val="both"/>
        <w:rPr>
          <w:color w:val="000000" w:themeColor="text1"/>
          <w:sz w:val="28"/>
          <w:szCs w:val="28"/>
        </w:rPr>
      </w:pPr>
      <w:r w:rsidRPr="001B31BC">
        <w:rPr>
          <w:color w:val="000000" w:themeColor="text1"/>
          <w:sz w:val="28"/>
          <w:szCs w:val="28"/>
        </w:rPr>
        <w:t>модуль -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3D1907" w:rsidRPr="001B31BC" w:rsidRDefault="003D1907" w:rsidP="00EC0F6C">
      <w:pPr>
        <w:pStyle w:val="20"/>
        <w:numPr>
          <w:ilvl w:val="0"/>
          <w:numId w:val="6"/>
        </w:numPr>
        <w:shd w:val="clear" w:color="auto" w:fill="auto"/>
        <w:tabs>
          <w:tab w:val="left" w:pos="960"/>
        </w:tabs>
        <w:spacing w:after="0" w:line="240" w:lineRule="auto"/>
        <w:ind w:firstLine="740"/>
        <w:jc w:val="both"/>
        <w:rPr>
          <w:color w:val="000000" w:themeColor="text1"/>
          <w:sz w:val="28"/>
          <w:szCs w:val="28"/>
        </w:rPr>
      </w:pPr>
      <w:r w:rsidRPr="001B31BC">
        <w:rPr>
          <w:color w:val="000000" w:themeColor="text1"/>
          <w:sz w:val="28"/>
          <w:szCs w:val="28"/>
        </w:rPr>
        <w:t>компетенция -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3D1907" w:rsidRPr="001B31BC" w:rsidRDefault="003D1907" w:rsidP="00EC0F6C">
      <w:pPr>
        <w:pStyle w:val="20"/>
        <w:numPr>
          <w:ilvl w:val="0"/>
          <w:numId w:val="6"/>
        </w:numPr>
        <w:shd w:val="clear" w:color="auto" w:fill="auto"/>
        <w:tabs>
          <w:tab w:val="left" w:pos="960"/>
        </w:tabs>
        <w:spacing w:after="0" w:line="240" w:lineRule="auto"/>
        <w:ind w:firstLine="740"/>
        <w:jc w:val="both"/>
        <w:rPr>
          <w:color w:val="000000" w:themeColor="text1"/>
          <w:sz w:val="28"/>
          <w:szCs w:val="28"/>
        </w:rPr>
      </w:pPr>
      <w:r w:rsidRPr="001B31BC">
        <w:rPr>
          <w:color w:val="000000" w:themeColor="text1"/>
          <w:sz w:val="28"/>
          <w:szCs w:val="28"/>
        </w:rPr>
        <w:t>кредит (зачетная единица) - условная мера трудоемкости основной профессиональной образовательной программы;</w:t>
      </w:r>
    </w:p>
    <w:p w:rsidR="003D1907" w:rsidRPr="001B31BC" w:rsidRDefault="003D1907" w:rsidP="00EC0F6C">
      <w:pPr>
        <w:pStyle w:val="20"/>
        <w:numPr>
          <w:ilvl w:val="0"/>
          <w:numId w:val="6"/>
        </w:numPr>
        <w:shd w:val="clear" w:color="auto" w:fill="auto"/>
        <w:tabs>
          <w:tab w:val="left" w:pos="960"/>
        </w:tabs>
        <w:spacing w:after="0" w:line="240" w:lineRule="auto"/>
        <w:ind w:firstLine="740"/>
        <w:jc w:val="both"/>
        <w:rPr>
          <w:color w:val="000000" w:themeColor="text1"/>
          <w:sz w:val="28"/>
          <w:szCs w:val="28"/>
        </w:rPr>
      </w:pPr>
      <w:r w:rsidRPr="001B31BC">
        <w:rPr>
          <w:color w:val="000000" w:themeColor="text1"/>
          <w:sz w:val="28"/>
          <w:szCs w:val="28"/>
        </w:rPr>
        <w:t>результаты обучения - компетенции, приобретенные в результате обучения по основной образовательной программе/модулю.</w:t>
      </w:r>
    </w:p>
    <w:p w:rsidR="003D1907" w:rsidRPr="001B31BC" w:rsidRDefault="003D1907" w:rsidP="003D1907">
      <w:pPr>
        <w:pStyle w:val="20"/>
        <w:shd w:val="clear" w:color="auto" w:fill="auto"/>
        <w:spacing w:after="0" w:line="240" w:lineRule="auto"/>
        <w:ind w:firstLine="740"/>
        <w:jc w:val="both"/>
        <w:rPr>
          <w:color w:val="000000" w:themeColor="text1"/>
          <w:sz w:val="28"/>
          <w:szCs w:val="28"/>
        </w:rPr>
      </w:pPr>
      <w:r w:rsidRPr="001B31BC">
        <w:rPr>
          <w:color w:val="000000" w:themeColor="text1"/>
          <w:sz w:val="28"/>
          <w:szCs w:val="28"/>
        </w:rPr>
        <w:t>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w:t>
      </w:r>
    </w:p>
    <w:p w:rsidR="00EF38F6" w:rsidRPr="001B31BC" w:rsidRDefault="00EF38F6" w:rsidP="0088555D">
      <w:pPr>
        <w:shd w:val="clear" w:color="auto" w:fill="FFFFFF"/>
        <w:ind w:left="14" w:firstLine="270"/>
        <w:jc w:val="center"/>
        <w:rPr>
          <w:rFonts w:ascii="Times New Roman" w:eastAsia="Times New Roman" w:hAnsi="Times New Roman" w:cs="Times New Roman"/>
          <w:b/>
          <w:bCs/>
          <w:color w:val="000000" w:themeColor="text1"/>
          <w:sz w:val="28"/>
          <w:szCs w:val="28"/>
          <w:lang w:val="ky-KG"/>
        </w:rPr>
      </w:pPr>
    </w:p>
    <w:p w:rsidR="0088555D" w:rsidRPr="001B31BC" w:rsidRDefault="0088555D" w:rsidP="0088555D">
      <w:pPr>
        <w:shd w:val="clear" w:color="auto" w:fill="FFFFFF"/>
        <w:ind w:left="14" w:firstLine="270"/>
        <w:jc w:val="center"/>
        <w:rPr>
          <w:rFonts w:ascii="Times New Roman" w:eastAsia="Times New Roman" w:hAnsi="Times New Roman" w:cs="Times New Roman"/>
          <w:b/>
          <w:bCs/>
          <w:color w:val="000000" w:themeColor="text1"/>
          <w:sz w:val="28"/>
          <w:szCs w:val="28"/>
        </w:rPr>
      </w:pPr>
      <w:r w:rsidRPr="001B31BC">
        <w:rPr>
          <w:rFonts w:ascii="Times New Roman" w:eastAsia="Times New Roman" w:hAnsi="Times New Roman" w:cs="Times New Roman"/>
          <w:b/>
          <w:bCs/>
          <w:color w:val="000000" w:themeColor="text1"/>
          <w:sz w:val="28"/>
          <w:szCs w:val="28"/>
          <w:lang w:val="ky-KG"/>
        </w:rPr>
        <w:t>Глава 2.Область</w:t>
      </w:r>
      <w:r w:rsidR="003D1907" w:rsidRPr="001B31BC">
        <w:rPr>
          <w:rFonts w:ascii="Times New Roman" w:eastAsia="Times New Roman" w:hAnsi="Times New Roman" w:cs="Times New Roman"/>
          <w:b/>
          <w:bCs/>
          <w:color w:val="000000" w:themeColor="text1"/>
          <w:sz w:val="28"/>
          <w:szCs w:val="28"/>
        </w:rPr>
        <w:t xml:space="preserve"> применения</w:t>
      </w:r>
    </w:p>
    <w:p w:rsidR="000876AF" w:rsidRPr="001B31BC" w:rsidRDefault="000876AF" w:rsidP="0088555D">
      <w:pPr>
        <w:shd w:val="clear" w:color="auto" w:fill="FFFFFF"/>
        <w:ind w:left="14" w:firstLine="270"/>
        <w:jc w:val="center"/>
        <w:rPr>
          <w:rFonts w:ascii="Times New Roman" w:eastAsia="Times New Roman" w:hAnsi="Times New Roman" w:cs="Times New Roman"/>
          <w:b/>
          <w:bCs/>
          <w:color w:val="000000" w:themeColor="text1"/>
          <w:sz w:val="28"/>
          <w:szCs w:val="28"/>
        </w:rPr>
      </w:pPr>
    </w:p>
    <w:p w:rsidR="0032220E" w:rsidRPr="001B31BC" w:rsidRDefault="0088555D" w:rsidP="0032220E">
      <w:pPr>
        <w:shd w:val="clear" w:color="auto" w:fill="FFFFFF"/>
        <w:ind w:left="14" w:firstLine="270"/>
        <w:jc w:val="both"/>
        <w:rPr>
          <w:rFonts w:ascii="Times New Roman" w:eastAsia="Times New Roman" w:hAnsi="Times New Roman" w:cs="Times New Roman"/>
          <w:color w:val="000000" w:themeColor="text1"/>
          <w:spacing w:val="-10"/>
          <w:sz w:val="28"/>
          <w:szCs w:val="28"/>
        </w:rPr>
      </w:pPr>
      <w:r w:rsidRPr="001B31BC">
        <w:rPr>
          <w:rFonts w:ascii="Times New Roman" w:eastAsia="Times New Roman" w:hAnsi="Times New Roman" w:cs="Times New Roman"/>
          <w:color w:val="000000" w:themeColor="text1"/>
          <w:sz w:val="28"/>
          <w:szCs w:val="28"/>
          <w:lang w:eastAsia="en-US"/>
        </w:rPr>
        <w:t>3</w:t>
      </w:r>
      <w:r w:rsidRPr="001B31BC">
        <w:rPr>
          <w:rFonts w:ascii="Times New Roman" w:eastAsia="Times New Roman" w:hAnsi="Times New Roman" w:cs="Times New Roman"/>
          <w:b/>
          <w:color w:val="000000" w:themeColor="text1"/>
          <w:sz w:val="28"/>
          <w:szCs w:val="28"/>
          <w:lang w:eastAsia="en-US"/>
        </w:rPr>
        <w:t>.</w:t>
      </w:r>
      <w:r w:rsidRPr="001B31BC">
        <w:rPr>
          <w:rFonts w:ascii="Times New Roman" w:eastAsia="Times New Roman" w:hAnsi="Times New Roman" w:cs="Times New Roman"/>
          <w:color w:val="000000" w:themeColor="text1"/>
          <w:sz w:val="28"/>
          <w:szCs w:val="28"/>
          <w:lang w:eastAsia="en-US"/>
        </w:rPr>
        <w:tab/>
      </w:r>
      <w:r w:rsidR="00450670" w:rsidRPr="001B31BC">
        <w:rPr>
          <w:rFonts w:ascii="Times New Roman" w:eastAsia="Times New Roman" w:hAnsi="Times New Roman" w:cs="Times New Roman"/>
          <w:color w:val="000000" w:themeColor="text1"/>
          <w:spacing w:val="-10"/>
          <w:sz w:val="28"/>
          <w:szCs w:val="28"/>
        </w:rPr>
        <w:t>Настоящий Г</w:t>
      </w:r>
      <w:r w:rsidR="003D1907" w:rsidRPr="001B31BC">
        <w:rPr>
          <w:rFonts w:ascii="Times New Roman" w:eastAsia="Times New Roman" w:hAnsi="Times New Roman" w:cs="Times New Roman"/>
          <w:color w:val="000000" w:themeColor="text1"/>
          <w:spacing w:val="-10"/>
          <w:sz w:val="28"/>
          <w:szCs w:val="28"/>
        </w:rPr>
        <w:t>осударственный образовательный стандарт среднего профессионального образования представляет собой совокупность норм, правил и требований, обяз</w:t>
      </w:r>
      <w:r w:rsidR="00450670" w:rsidRPr="001B31BC">
        <w:rPr>
          <w:rFonts w:ascii="Times New Roman" w:eastAsia="Times New Roman" w:hAnsi="Times New Roman" w:cs="Times New Roman"/>
          <w:color w:val="000000" w:themeColor="text1"/>
          <w:spacing w:val="-10"/>
          <w:sz w:val="28"/>
          <w:szCs w:val="28"/>
        </w:rPr>
        <w:t>ательных при реализации основной</w:t>
      </w:r>
      <w:r w:rsidR="0032220E" w:rsidRPr="001B31BC">
        <w:rPr>
          <w:rFonts w:ascii="Times New Roman" w:eastAsia="Times New Roman" w:hAnsi="Times New Roman" w:cs="Times New Roman"/>
          <w:color w:val="000000" w:themeColor="text1"/>
          <w:spacing w:val="-10"/>
          <w:sz w:val="28"/>
          <w:szCs w:val="28"/>
        </w:rPr>
        <w:t xml:space="preserve"> профессиональной образовательной</w:t>
      </w:r>
      <w:r w:rsidR="003D1907" w:rsidRPr="001B31BC">
        <w:rPr>
          <w:rFonts w:ascii="Times New Roman" w:eastAsia="Times New Roman" w:hAnsi="Times New Roman" w:cs="Times New Roman"/>
          <w:color w:val="000000" w:themeColor="text1"/>
          <w:spacing w:val="-10"/>
          <w:sz w:val="28"/>
          <w:szCs w:val="28"/>
        </w:rPr>
        <w:t xml:space="preserve"> программ</w:t>
      </w:r>
      <w:r w:rsidR="0032220E" w:rsidRPr="001B31BC">
        <w:rPr>
          <w:rFonts w:ascii="Times New Roman" w:eastAsia="Times New Roman" w:hAnsi="Times New Roman" w:cs="Times New Roman"/>
          <w:color w:val="000000" w:themeColor="text1"/>
          <w:spacing w:val="-10"/>
          <w:sz w:val="28"/>
          <w:szCs w:val="28"/>
        </w:rPr>
        <w:t>ы</w:t>
      </w:r>
      <w:r w:rsidR="003D1907" w:rsidRPr="001B31BC">
        <w:rPr>
          <w:rFonts w:ascii="Times New Roman" w:eastAsia="Times New Roman" w:hAnsi="Times New Roman" w:cs="Times New Roman"/>
          <w:color w:val="000000" w:themeColor="text1"/>
          <w:spacing w:val="-10"/>
          <w:sz w:val="28"/>
          <w:szCs w:val="28"/>
        </w:rPr>
        <w:t xml:space="preserve"> по специальности 08010</w:t>
      </w:r>
      <w:r w:rsidR="007E2E6A" w:rsidRPr="001B31BC">
        <w:rPr>
          <w:rFonts w:ascii="Times New Roman" w:eastAsia="Times New Roman" w:hAnsi="Times New Roman" w:cs="Times New Roman"/>
          <w:color w:val="000000" w:themeColor="text1"/>
          <w:spacing w:val="-10"/>
          <w:sz w:val="28"/>
          <w:szCs w:val="28"/>
        </w:rPr>
        <w:t>8</w:t>
      </w:r>
      <w:r w:rsidR="00450670" w:rsidRPr="001B31BC">
        <w:rPr>
          <w:rFonts w:ascii="Times New Roman" w:eastAsia="Times New Roman" w:hAnsi="Times New Roman" w:cs="Times New Roman"/>
          <w:color w:val="000000" w:themeColor="text1"/>
          <w:spacing w:val="-10"/>
          <w:sz w:val="28"/>
          <w:szCs w:val="28"/>
        </w:rPr>
        <w:t xml:space="preserve"> </w:t>
      </w:r>
      <w:r w:rsidRPr="001B31BC">
        <w:rPr>
          <w:rFonts w:ascii="Times New Roman" w:eastAsia="Times New Roman" w:hAnsi="Times New Roman" w:cs="Times New Roman"/>
          <w:color w:val="000000" w:themeColor="text1"/>
          <w:spacing w:val="-10"/>
          <w:sz w:val="28"/>
          <w:szCs w:val="28"/>
        </w:rPr>
        <w:t>«</w:t>
      </w:r>
      <w:r w:rsidR="007E2E6A" w:rsidRPr="001B31BC">
        <w:rPr>
          <w:rFonts w:ascii="Times New Roman" w:eastAsia="Times New Roman" w:hAnsi="Times New Roman" w:cs="Times New Roman"/>
          <w:color w:val="000000" w:themeColor="text1"/>
          <w:spacing w:val="-10"/>
          <w:sz w:val="28"/>
          <w:szCs w:val="28"/>
        </w:rPr>
        <w:t>Банковское дело</w:t>
      </w:r>
      <w:r w:rsidRPr="001B31BC">
        <w:rPr>
          <w:rFonts w:ascii="Times New Roman" w:eastAsia="Times New Roman" w:hAnsi="Times New Roman" w:cs="Times New Roman"/>
          <w:color w:val="000000" w:themeColor="text1"/>
          <w:spacing w:val="-10"/>
          <w:sz w:val="28"/>
          <w:szCs w:val="28"/>
        </w:rPr>
        <w:t>» и я</w:t>
      </w:r>
      <w:r w:rsidR="003D1907" w:rsidRPr="001B31BC">
        <w:rPr>
          <w:rFonts w:ascii="Times New Roman" w:eastAsia="Times New Roman" w:hAnsi="Times New Roman" w:cs="Times New Roman"/>
          <w:color w:val="000000" w:themeColor="text1"/>
          <w:spacing w:val="-10"/>
          <w:sz w:val="28"/>
          <w:szCs w:val="28"/>
        </w:rPr>
        <w:t>вляется основанием для разработки учебной</w:t>
      </w:r>
      <w:r w:rsidR="0032220E" w:rsidRPr="001B31BC">
        <w:rPr>
          <w:rFonts w:ascii="Times New Roman" w:eastAsia="Times New Roman" w:hAnsi="Times New Roman" w:cs="Times New Roman"/>
          <w:color w:val="000000" w:themeColor="text1"/>
          <w:spacing w:val="-10"/>
          <w:sz w:val="28"/>
          <w:szCs w:val="28"/>
        </w:rPr>
        <w:t xml:space="preserve"> </w:t>
      </w:r>
      <w:r w:rsidR="003D1907" w:rsidRPr="001B31BC">
        <w:rPr>
          <w:rFonts w:ascii="Times New Roman" w:eastAsia="Times New Roman" w:hAnsi="Times New Roman" w:cs="Times New Roman"/>
          <w:color w:val="000000" w:themeColor="text1"/>
          <w:spacing w:val="-10"/>
          <w:sz w:val="28"/>
          <w:szCs w:val="28"/>
        </w:rPr>
        <w:t>организационно – методической документации, о</w:t>
      </w:r>
      <w:r w:rsidR="004B40E6" w:rsidRPr="001B31BC">
        <w:rPr>
          <w:rFonts w:ascii="Times New Roman" w:eastAsia="Times New Roman" w:hAnsi="Times New Roman" w:cs="Times New Roman"/>
          <w:color w:val="000000" w:themeColor="text1"/>
          <w:spacing w:val="-10"/>
          <w:sz w:val="28"/>
          <w:szCs w:val="28"/>
        </w:rPr>
        <w:t>ценки качества освоения основной образовательной</w:t>
      </w:r>
      <w:r w:rsidR="003D1907" w:rsidRPr="001B31BC">
        <w:rPr>
          <w:rFonts w:ascii="Times New Roman" w:eastAsia="Times New Roman" w:hAnsi="Times New Roman" w:cs="Times New Roman"/>
          <w:color w:val="000000" w:themeColor="text1"/>
          <w:spacing w:val="-10"/>
          <w:sz w:val="28"/>
          <w:szCs w:val="28"/>
        </w:rPr>
        <w:t xml:space="preserve"> программ</w:t>
      </w:r>
      <w:r w:rsidR="004B40E6" w:rsidRPr="001B31BC">
        <w:rPr>
          <w:rFonts w:ascii="Times New Roman" w:eastAsia="Times New Roman" w:hAnsi="Times New Roman" w:cs="Times New Roman"/>
          <w:color w:val="000000" w:themeColor="text1"/>
          <w:spacing w:val="-10"/>
          <w:sz w:val="28"/>
          <w:szCs w:val="28"/>
        </w:rPr>
        <w:t>ы</w:t>
      </w:r>
      <w:r w:rsidR="003D1907" w:rsidRPr="001B31BC">
        <w:rPr>
          <w:rFonts w:ascii="Times New Roman" w:eastAsia="Times New Roman" w:hAnsi="Times New Roman" w:cs="Times New Roman"/>
          <w:color w:val="000000" w:themeColor="text1"/>
          <w:spacing w:val="-10"/>
          <w:sz w:val="28"/>
          <w:szCs w:val="28"/>
        </w:rPr>
        <w:t xml:space="preserve"> среднего профессионального образования всеми образовательными организациями</w:t>
      </w:r>
      <w:r w:rsidR="007E2FF7" w:rsidRPr="001B31BC">
        <w:rPr>
          <w:rFonts w:ascii="Times New Roman" w:eastAsia="Times New Roman" w:hAnsi="Times New Roman" w:cs="Times New Roman"/>
          <w:color w:val="000000" w:themeColor="text1"/>
          <w:spacing w:val="-10"/>
          <w:sz w:val="28"/>
          <w:szCs w:val="28"/>
        </w:rPr>
        <w:t xml:space="preserve">, </w:t>
      </w:r>
      <w:r w:rsidR="0032220E" w:rsidRPr="001B31BC">
        <w:rPr>
          <w:rFonts w:ascii="Times New Roman" w:eastAsia="Times New Roman" w:hAnsi="Times New Roman" w:cs="Times New Roman"/>
          <w:color w:val="000000" w:themeColor="text1"/>
          <w:spacing w:val="-10"/>
          <w:sz w:val="28"/>
          <w:szCs w:val="28"/>
        </w:rPr>
        <w:t>реализующими  программы среднего профессионального  образования независимо от их организационно-правовых форм,  имеющими  лицензию и аккредитацию на территории Кыргызской Республики.</w:t>
      </w:r>
    </w:p>
    <w:p w:rsidR="003D1907" w:rsidRPr="001B31BC" w:rsidRDefault="0088555D" w:rsidP="003D1907">
      <w:pPr>
        <w:shd w:val="clear" w:color="auto" w:fill="FFFFFF"/>
        <w:tabs>
          <w:tab w:val="left" w:pos="851"/>
        </w:tabs>
        <w:spacing w:before="7" w:line="324" w:lineRule="exact"/>
        <w:ind w:left="14" w:firstLine="270"/>
        <w:jc w:val="both"/>
        <w:rPr>
          <w:rFonts w:ascii="Times New Roman" w:eastAsia="Times New Roman" w:hAnsi="Times New Roman" w:cs="Times New Roman"/>
          <w:color w:val="000000" w:themeColor="text1"/>
          <w:sz w:val="28"/>
          <w:szCs w:val="28"/>
          <w:lang w:eastAsia="en-US"/>
        </w:rPr>
      </w:pPr>
      <w:r w:rsidRPr="001B31BC">
        <w:rPr>
          <w:rFonts w:ascii="Times New Roman" w:hAnsi="Times New Roman" w:cs="Times New Roman"/>
          <w:bCs/>
          <w:color w:val="000000" w:themeColor="text1"/>
          <w:spacing w:val="-12"/>
          <w:sz w:val="28"/>
          <w:szCs w:val="28"/>
        </w:rPr>
        <w:t>4.</w:t>
      </w:r>
      <w:r w:rsidRPr="001B31BC">
        <w:rPr>
          <w:rFonts w:ascii="Times New Roman" w:hAnsi="Times New Roman" w:cs="Times New Roman"/>
          <w:b/>
          <w:bCs/>
          <w:color w:val="000000" w:themeColor="text1"/>
          <w:spacing w:val="-12"/>
          <w:sz w:val="28"/>
          <w:szCs w:val="28"/>
        </w:rPr>
        <w:tab/>
      </w:r>
      <w:r w:rsidRPr="001B31BC">
        <w:rPr>
          <w:rFonts w:ascii="Times New Roman" w:eastAsia="Times New Roman" w:hAnsi="Times New Roman" w:cs="Times New Roman"/>
          <w:color w:val="000000" w:themeColor="text1"/>
          <w:sz w:val="28"/>
          <w:szCs w:val="28"/>
          <w:lang w:eastAsia="en-US"/>
        </w:rPr>
        <w:t>О</w:t>
      </w:r>
      <w:r w:rsidR="003D1907" w:rsidRPr="001B31BC">
        <w:rPr>
          <w:rFonts w:ascii="Times New Roman" w:eastAsia="Times New Roman" w:hAnsi="Times New Roman" w:cs="Times New Roman"/>
          <w:color w:val="000000" w:themeColor="text1"/>
          <w:sz w:val="28"/>
          <w:szCs w:val="28"/>
          <w:lang w:eastAsia="en-US"/>
        </w:rPr>
        <w:t xml:space="preserve">сновными пользователями </w:t>
      </w:r>
      <w:r w:rsidRPr="001B31BC">
        <w:rPr>
          <w:rFonts w:ascii="Times New Roman" w:eastAsia="Times New Roman" w:hAnsi="Times New Roman" w:cs="Times New Roman"/>
          <w:color w:val="000000" w:themeColor="text1"/>
          <w:sz w:val="28"/>
          <w:szCs w:val="28"/>
          <w:lang w:eastAsia="en-US"/>
        </w:rPr>
        <w:t xml:space="preserve">Государственного образовательного </w:t>
      </w:r>
      <w:r w:rsidRPr="001B31BC">
        <w:rPr>
          <w:rFonts w:ascii="Times New Roman" w:eastAsia="Times New Roman" w:hAnsi="Times New Roman" w:cs="Times New Roman"/>
          <w:color w:val="000000" w:themeColor="text1"/>
          <w:sz w:val="28"/>
          <w:szCs w:val="28"/>
          <w:lang w:eastAsia="en-US"/>
        </w:rPr>
        <w:lastRenderedPageBreak/>
        <w:t>стандарта по специальности 08010</w:t>
      </w:r>
      <w:r w:rsidR="007E2E6A" w:rsidRPr="001B31BC">
        <w:rPr>
          <w:rFonts w:ascii="Times New Roman" w:eastAsia="Times New Roman" w:hAnsi="Times New Roman" w:cs="Times New Roman"/>
          <w:color w:val="000000" w:themeColor="text1"/>
          <w:sz w:val="28"/>
          <w:szCs w:val="28"/>
          <w:lang w:eastAsia="en-US"/>
        </w:rPr>
        <w:t>8</w:t>
      </w:r>
      <w:r w:rsidRPr="001B31BC">
        <w:rPr>
          <w:rFonts w:ascii="Times New Roman" w:eastAsia="Times New Roman" w:hAnsi="Times New Roman" w:cs="Times New Roman"/>
          <w:color w:val="000000" w:themeColor="text1"/>
          <w:sz w:val="28"/>
          <w:szCs w:val="28"/>
          <w:lang w:eastAsia="en-US"/>
        </w:rPr>
        <w:t xml:space="preserve"> «</w:t>
      </w:r>
      <w:r w:rsidR="007E2E6A" w:rsidRPr="001B31BC">
        <w:rPr>
          <w:rFonts w:ascii="Times New Roman" w:eastAsia="Times New Roman" w:hAnsi="Times New Roman" w:cs="Times New Roman"/>
          <w:color w:val="000000" w:themeColor="text1"/>
          <w:sz w:val="28"/>
          <w:szCs w:val="28"/>
          <w:lang w:eastAsia="en-US"/>
        </w:rPr>
        <w:t>Банковское дело</w:t>
      </w:r>
      <w:r w:rsidRPr="001B31BC">
        <w:rPr>
          <w:rFonts w:ascii="Times New Roman" w:eastAsia="Times New Roman" w:hAnsi="Times New Roman" w:cs="Times New Roman"/>
          <w:color w:val="000000" w:themeColor="text1"/>
          <w:sz w:val="28"/>
          <w:szCs w:val="28"/>
          <w:lang w:eastAsia="en-US"/>
        </w:rPr>
        <w:t>»</w:t>
      </w:r>
      <w:r w:rsidR="003D1907" w:rsidRPr="001B31BC">
        <w:rPr>
          <w:rFonts w:ascii="Times New Roman" w:eastAsia="Times New Roman" w:hAnsi="Times New Roman" w:cs="Times New Roman"/>
          <w:color w:val="000000" w:themeColor="text1"/>
          <w:sz w:val="28"/>
          <w:szCs w:val="28"/>
          <w:lang w:eastAsia="en-US"/>
        </w:rPr>
        <w:t xml:space="preserve"> являются:</w:t>
      </w:r>
    </w:p>
    <w:p w:rsidR="0088555D" w:rsidRPr="001B31BC" w:rsidRDefault="0088555D" w:rsidP="0088555D">
      <w:pPr>
        <w:pStyle w:val="20"/>
        <w:shd w:val="clear" w:color="auto" w:fill="auto"/>
        <w:tabs>
          <w:tab w:val="left" w:pos="1395"/>
          <w:tab w:val="center" w:pos="4719"/>
          <w:tab w:val="right" w:pos="8761"/>
        </w:tabs>
        <w:spacing w:after="0" w:line="240" w:lineRule="auto"/>
        <w:ind w:firstLine="851"/>
        <w:jc w:val="both"/>
        <w:rPr>
          <w:color w:val="000000" w:themeColor="text1"/>
          <w:sz w:val="28"/>
          <w:szCs w:val="28"/>
        </w:rPr>
      </w:pPr>
      <w:r w:rsidRPr="001B31BC">
        <w:rPr>
          <w:b/>
          <w:bCs/>
          <w:color w:val="000000" w:themeColor="text1"/>
          <w:spacing w:val="-9"/>
          <w:sz w:val="28"/>
          <w:szCs w:val="28"/>
        </w:rPr>
        <w:t xml:space="preserve">- </w:t>
      </w:r>
      <w:r w:rsidRPr="001B31BC">
        <w:rPr>
          <w:color w:val="000000" w:themeColor="text1"/>
          <w:sz w:val="28"/>
          <w:szCs w:val="28"/>
        </w:rPr>
        <w:t>администрация и педагогический состав образовательных организаций, имеющих право на реализацию основной профессиональной образовательной программы по данной специальности;</w:t>
      </w:r>
    </w:p>
    <w:p w:rsidR="0088555D" w:rsidRPr="001B31BC" w:rsidRDefault="0088555D" w:rsidP="0088555D">
      <w:pPr>
        <w:pStyle w:val="20"/>
        <w:shd w:val="clear" w:color="auto" w:fill="auto"/>
        <w:spacing w:after="0" w:line="240" w:lineRule="auto"/>
        <w:ind w:firstLine="851"/>
        <w:jc w:val="both"/>
        <w:rPr>
          <w:color w:val="000000" w:themeColor="text1"/>
          <w:sz w:val="28"/>
          <w:szCs w:val="28"/>
        </w:rPr>
      </w:pPr>
      <w:r w:rsidRPr="001B31BC">
        <w:rPr>
          <w:color w:val="000000" w:themeColor="text1"/>
          <w:sz w:val="28"/>
          <w:szCs w:val="28"/>
        </w:rPr>
        <w:t>- 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88555D" w:rsidRPr="001B31BC" w:rsidRDefault="0088555D" w:rsidP="0088555D">
      <w:pPr>
        <w:pStyle w:val="20"/>
        <w:shd w:val="clear" w:color="auto" w:fill="auto"/>
        <w:spacing w:after="0" w:line="240" w:lineRule="auto"/>
        <w:ind w:firstLine="851"/>
        <w:jc w:val="both"/>
        <w:rPr>
          <w:color w:val="000000" w:themeColor="text1"/>
          <w:sz w:val="28"/>
          <w:szCs w:val="28"/>
        </w:rPr>
      </w:pPr>
      <w:r w:rsidRPr="001B31BC">
        <w:rPr>
          <w:color w:val="000000" w:themeColor="text1"/>
          <w:sz w:val="28"/>
          <w:szCs w:val="28"/>
        </w:rPr>
        <w:t>- объединения специалистов и работодателей</w:t>
      </w:r>
      <w:r w:rsidRPr="001B31BC">
        <w:rPr>
          <w:b/>
          <w:color w:val="000000" w:themeColor="text1"/>
          <w:sz w:val="28"/>
          <w:szCs w:val="28"/>
        </w:rPr>
        <w:t xml:space="preserve"> </w:t>
      </w:r>
      <w:r w:rsidRPr="001B31BC">
        <w:rPr>
          <w:color w:val="000000" w:themeColor="text1"/>
          <w:sz w:val="28"/>
          <w:szCs w:val="28"/>
        </w:rPr>
        <w:t>в соответствующей сфере профессиональной деятельности;</w:t>
      </w:r>
    </w:p>
    <w:p w:rsidR="0088555D" w:rsidRPr="001B31BC" w:rsidRDefault="0088555D" w:rsidP="0088555D">
      <w:pPr>
        <w:pStyle w:val="20"/>
        <w:shd w:val="clear" w:color="auto" w:fill="auto"/>
        <w:spacing w:after="0" w:line="240" w:lineRule="auto"/>
        <w:ind w:firstLine="851"/>
        <w:jc w:val="both"/>
        <w:rPr>
          <w:color w:val="000000" w:themeColor="text1"/>
          <w:sz w:val="28"/>
          <w:szCs w:val="28"/>
        </w:rPr>
      </w:pPr>
      <w:r w:rsidRPr="001B31BC">
        <w:rPr>
          <w:color w:val="000000" w:themeColor="text1"/>
          <w:sz w:val="28"/>
          <w:szCs w:val="28"/>
        </w:rPr>
        <w:t>- учебно-методические объединения и советы,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w:t>
      </w:r>
    </w:p>
    <w:p w:rsidR="0088555D" w:rsidRPr="001B31BC" w:rsidRDefault="0088555D" w:rsidP="0088555D">
      <w:pPr>
        <w:pStyle w:val="20"/>
        <w:shd w:val="clear" w:color="auto" w:fill="auto"/>
        <w:spacing w:after="0" w:line="240" w:lineRule="auto"/>
        <w:ind w:firstLine="851"/>
        <w:jc w:val="both"/>
        <w:rPr>
          <w:color w:val="000000" w:themeColor="text1"/>
          <w:sz w:val="28"/>
          <w:szCs w:val="28"/>
        </w:rPr>
      </w:pPr>
      <w:r w:rsidRPr="001B31BC">
        <w:rPr>
          <w:color w:val="000000" w:themeColor="text1"/>
          <w:sz w:val="28"/>
          <w:szCs w:val="28"/>
        </w:rPr>
        <w:t>- уполномоченные государственные органы в сфере образования, обеспечивающие</w:t>
      </w:r>
      <w:r w:rsidRPr="001B31BC">
        <w:rPr>
          <w:color w:val="000000" w:themeColor="text1"/>
          <w:sz w:val="28"/>
          <w:szCs w:val="28"/>
        </w:rPr>
        <w:tab/>
        <w:t>финансирование</w:t>
      </w:r>
      <w:r w:rsidRPr="001B31BC">
        <w:rPr>
          <w:color w:val="000000" w:themeColor="text1"/>
          <w:sz w:val="28"/>
          <w:szCs w:val="28"/>
        </w:rPr>
        <w:tab/>
        <w:t>среднего профессионального образования;</w:t>
      </w:r>
    </w:p>
    <w:p w:rsidR="0088555D" w:rsidRPr="001B31BC" w:rsidRDefault="0088555D" w:rsidP="0088555D">
      <w:pPr>
        <w:pStyle w:val="20"/>
        <w:shd w:val="clear" w:color="auto" w:fill="auto"/>
        <w:spacing w:after="0" w:line="240" w:lineRule="auto"/>
        <w:ind w:firstLine="851"/>
        <w:jc w:val="both"/>
        <w:rPr>
          <w:color w:val="000000" w:themeColor="text1"/>
          <w:sz w:val="28"/>
          <w:szCs w:val="28"/>
        </w:rPr>
      </w:pPr>
      <w:r w:rsidRPr="001B31BC">
        <w:rPr>
          <w:color w:val="000000" w:themeColor="text1"/>
          <w:sz w:val="28"/>
          <w:szCs w:val="28"/>
        </w:rPr>
        <w:t>- уполномоченные государственные органы в сфере образования, обеспечивающие контроль соблюдени</w:t>
      </w:r>
      <w:r w:rsidR="007E2E6A" w:rsidRPr="001B31BC">
        <w:rPr>
          <w:color w:val="000000" w:themeColor="text1"/>
          <w:sz w:val="28"/>
          <w:szCs w:val="28"/>
        </w:rPr>
        <w:t>я</w:t>
      </w:r>
      <w:r w:rsidRPr="001B31BC">
        <w:rPr>
          <w:color w:val="000000" w:themeColor="text1"/>
          <w:sz w:val="28"/>
          <w:szCs w:val="28"/>
        </w:rPr>
        <w:t xml:space="preserve">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w:t>
      </w:r>
    </w:p>
    <w:p w:rsidR="000876AF" w:rsidRPr="001B31BC" w:rsidRDefault="000876AF" w:rsidP="000876AF">
      <w:pPr>
        <w:jc w:val="center"/>
        <w:rPr>
          <w:rFonts w:ascii="Times New Roman" w:hAnsi="Times New Roman" w:cs="Times New Roman"/>
          <w:b/>
          <w:sz w:val="28"/>
          <w:szCs w:val="28"/>
        </w:rPr>
      </w:pPr>
    </w:p>
    <w:p w:rsidR="003D1907" w:rsidRPr="001B31BC" w:rsidRDefault="0088555D" w:rsidP="000876AF">
      <w:pPr>
        <w:jc w:val="center"/>
        <w:rPr>
          <w:rFonts w:ascii="Times New Roman" w:hAnsi="Times New Roman" w:cs="Times New Roman"/>
          <w:b/>
          <w:sz w:val="28"/>
          <w:szCs w:val="28"/>
        </w:rPr>
      </w:pPr>
      <w:r w:rsidRPr="001B31BC">
        <w:rPr>
          <w:rFonts w:ascii="Times New Roman" w:hAnsi="Times New Roman" w:cs="Times New Roman"/>
          <w:b/>
          <w:sz w:val="28"/>
          <w:szCs w:val="28"/>
        </w:rPr>
        <w:t>Глава 3.Общая характеристика специальности</w:t>
      </w:r>
    </w:p>
    <w:p w:rsidR="000876AF" w:rsidRPr="001B31BC" w:rsidRDefault="000876AF" w:rsidP="000876AF">
      <w:pPr>
        <w:jc w:val="center"/>
        <w:rPr>
          <w:rFonts w:ascii="Times New Roman" w:hAnsi="Times New Roman" w:cs="Times New Roman"/>
          <w:b/>
          <w:sz w:val="28"/>
          <w:szCs w:val="28"/>
        </w:rPr>
      </w:pPr>
    </w:p>
    <w:p w:rsidR="0088555D" w:rsidRPr="001B31BC" w:rsidRDefault="0088555D" w:rsidP="000876AF">
      <w:pPr>
        <w:rPr>
          <w:rFonts w:ascii="Times New Roman" w:hAnsi="Times New Roman" w:cs="Times New Roman"/>
          <w:sz w:val="28"/>
          <w:szCs w:val="28"/>
        </w:rPr>
      </w:pPr>
      <w:r w:rsidRPr="001B31BC">
        <w:rPr>
          <w:rFonts w:ascii="Times New Roman" w:hAnsi="Times New Roman" w:cs="Times New Roman"/>
          <w:sz w:val="28"/>
          <w:szCs w:val="28"/>
        </w:rPr>
        <w:t>5.</w:t>
      </w:r>
      <w:r w:rsidRPr="001B31BC">
        <w:rPr>
          <w:rFonts w:ascii="Times New Roman" w:hAnsi="Times New Roman" w:cs="Times New Roman"/>
          <w:sz w:val="28"/>
          <w:szCs w:val="28"/>
        </w:rPr>
        <w:tab/>
        <w:t>Формы освоения основной профессиональной образовательной программы по специальности: 0801</w:t>
      </w:r>
      <w:r w:rsidR="007E2E6A" w:rsidRPr="001B31BC">
        <w:rPr>
          <w:rFonts w:ascii="Times New Roman" w:hAnsi="Times New Roman" w:cs="Times New Roman"/>
          <w:sz w:val="28"/>
          <w:szCs w:val="28"/>
        </w:rPr>
        <w:t>08</w:t>
      </w:r>
      <w:r w:rsidRPr="001B31BC">
        <w:rPr>
          <w:rFonts w:ascii="Times New Roman" w:hAnsi="Times New Roman" w:cs="Times New Roman"/>
          <w:sz w:val="28"/>
          <w:szCs w:val="28"/>
        </w:rPr>
        <w:t xml:space="preserve"> «</w:t>
      </w:r>
      <w:r w:rsidR="007E2E6A" w:rsidRPr="001B31BC">
        <w:rPr>
          <w:rFonts w:ascii="Times New Roman" w:hAnsi="Times New Roman" w:cs="Times New Roman"/>
          <w:sz w:val="28"/>
          <w:szCs w:val="28"/>
        </w:rPr>
        <w:t>Банковское дело</w:t>
      </w:r>
      <w:r w:rsidRPr="001B31BC">
        <w:rPr>
          <w:rFonts w:ascii="Times New Roman" w:hAnsi="Times New Roman" w:cs="Times New Roman"/>
          <w:sz w:val="28"/>
          <w:szCs w:val="28"/>
        </w:rPr>
        <w:t>»</w:t>
      </w:r>
    </w:p>
    <w:p w:rsidR="0088555D" w:rsidRPr="001B31BC" w:rsidRDefault="0088555D" w:rsidP="00EC0F6C">
      <w:pPr>
        <w:pStyle w:val="20"/>
        <w:numPr>
          <w:ilvl w:val="0"/>
          <w:numId w:val="6"/>
        </w:numPr>
        <w:shd w:val="clear" w:color="auto" w:fill="auto"/>
        <w:tabs>
          <w:tab w:val="left" w:pos="284"/>
          <w:tab w:val="left" w:pos="937"/>
        </w:tabs>
        <w:spacing w:after="0" w:line="240" w:lineRule="auto"/>
        <w:ind w:firstLine="720"/>
        <w:jc w:val="both"/>
        <w:rPr>
          <w:color w:val="000000" w:themeColor="text1"/>
          <w:sz w:val="28"/>
          <w:szCs w:val="28"/>
        </w:rPr>
      </w:pPr>
      <w:r w:rsidRPr="001B31BC">
        <w:rPr>
          <w:color w:val="000000" w:themeColor="text1"/>
          <w:sz w:val="28"/>
          <w:szCs w:val="28"/>
        </w:rPr>
        <w:t>очная;</w:t>
      </w:r>
    </w:p>
    <w:p w:rsidR="0088555D" w:rsidRPr="001B31BC" w:rsidRDefault="0088555D" w:rsidP="00EC0F6C">
      <w:pPr>
        <w:pStyle w:val="20"/>
        <w:numPr>
          <w:ilvl w:val="0"/>
          <w:numId w:val="6"/>
        </w:numPr>
        <w:shd w:val="clear" w:color="auto" w:fill="auto"/>
        <w:tabs>
          <w:tab w:val="left" w:pos="284"/>
          <w:tab w:val="left" w:pos="937"/>
        </w:tabs>
        <w:spacing w:after="0" w:line="240" w:lineRule="auto"/>
        <w:ind w:firstLine="720"/>
        <w:jc w:val="both"/>
        <w:rPr>
          <w:color w:val="000000" w:themeColor="text1"/>
          <w:sz w:val="28"/>
          <w:szCs w:val="28"/>
        </w:rPr>
      </w:pPr>
      <w:r w:rsidRPr="001B31BC">
        <w:rPr>
          <w:color w:val="000000" w:themeColor="text1"/>
          <w:sz w:val="28"/>
          <w:szCs w:val="28"/>
        </w:rPr>
        <w:t>очно-заочная (вечерняя);</w:t>
      </w:r>
    </w:p>
    <w:p w:rsidR="0088555D" w:rsidRPr="001B31BC" w:rsidRDefault="001D144E" w:rsidP="00EC0F6C">
      <w:pPr>
        <w:pStyle w:val="20"/>
        <w:numPr>
          <w:ilvl w:val="0"/>
          <w:numId w:val="6"/>
        </w:numPr>
        <w:shd w:val="clear" w:color="auto" w:fill="auto"/>
        <w:tabs>
          <w:tab w:val="left" w:pos="284"/>
          <w:tab w:val="left" w:pos="937"/>
        </w:tabs>
        <w:spacing w:after="0" w:line="240" w:lineRule="auto"/>
        <w:ind w:firstLine="720"/>
        <w:jc w:val="both"/>
        <w:rPr>
          <w:color w:val="000000" w:themeColor="text1"/>
          <w:sz w:val="28"/>
          <w:szCs w:val="28"/>
        </w:rPr>
      </w:pPr>
      <w:r w:rsidRPr="001B31BC">
        <w:rPr>
          <w:color w:val="000000" w:themeColor="text1"/>
          <w:sz w:val="28"/>
          <w:szCs w:val="28"/>
        </w:rPr>
        <w:t>заочная.</w:t>
      </w:r>
    </w:p>
    <w:p w:rsidR="00FE0481" w:rsidRPr="001B31BC" w:rsidRDefault="00FE0481" w:rsidP="00FE0481">
      <w:pPr>
        <w:shd w:val="clear" w:color="auto" w:fill="FFFFFF"/>
        <w:tabs>
          <w:tab w:val="left" w:pos="851"/>
          <w:tab w:val="left" w:leader="underscore" w:pos="9498"/>
        </w:tabs>
        <w:jc w:val="both"/>
        <w:rPr>
          <w:rFonts w:ascii="Times New Roman" w:hAnsi="Times New Roman" w:cs="Times New Roman"/>
          <w:bCs/>
          <w:sz w:val="28"/>
          <w:szCs w:val="28"/>
        </w:rPr>
      </w:pPr>
      <w:r w:rsidRPr="001B31BC">
        <w:rPr>
          <w:rFonts w:ascii="Times New Roman" w:hAnsi="Times New Roman" w:cs="Times New Roman"/>
          <w:sz w:val="28"/>
          <w:szCs w:val="28"/>
        </w:rPr>
        <w:t>6.</w:t>
      </w:r>
      <w:r w:rsidRPr="001B31BC">
        <w:rPr>
          <w:rFonts w:ascii="Times New Roman" w:hAnsi="Times New Roman" w:cs="Times New Roman"/>
          <w:sz w:val="28"/>
          <w:szCs w:val="28"/>
        </w:rPr>
        <w:tab/>
        <w:t>Нормативный срок освоения основной профессиональной образовательной программы по специальности среднего профессионального образ</w:t>
      </w:r>
      <w:r w:rsidR="007C0CF2" w:rsidRPr="001B31BC">
        <w:rPr>
          <w:rFonts w:ascii="Times New Roman" w:hAnsi="Times New Roman" w:cs="Times New Roman"/>
          <w:sz w:val="28"/>
          <w:szCs w:val="28"/>
        </w:rPr>
        <w:t>ования при очной форме обучения</w:t>
      </w:r>
      <w:r w:rsidRPr="001B31BC">
        <w:rPr>
          <w:rFonts w:ascii="Times New Roman" w:hAnsi="Times New Roman" w:cs="Times New Roman"/>
          <w:sz w:val="28"/>
          <w:szCs w:val="28"/>
        </w:rPr>
        <w:t xml:space="preserve"> </w:t>
      </w:r>
      <w:r w:rsidRPr="001B31BC">
        <w:rPr>
          <w:rFonts w:ascii="Times New Roman" w:hAnsi="Times New Roman" w:cs="Times New Roman"/>
          <w:bCs/>
          <w:sz w:val="28"/>
          <w:szCs w:val="28"/>
        </w:rPr>
        <w:t xml:space="preserve">на базе </w:t>
      </w:r>
      <w:r w:rsidR="00E27890" w:rsidRPr="001B31BC">
        <w:rPr>
          <w:rFonts w:ascii="Times New Roman" w:hAnsi="Times New Roman" w:cs="Times New Roman"/>
          <w:bCs/>
          <w:sz w:val="28"/>
          <w:szCs w:val="28"/>
        </w:rPr>
        <w:t xml:space="preserve">среднего </w:t>
      </w:r>
      <w:r w:rsidRPr="001B31BC">
        <w:rPr>
          <w:rFonts w:ascii="Times New Roman" w:hAnsi="Times New Roman" w:cs="Times New Roman"/>
          <w:bCs/>
          <w:sz w:val="28"/>
          <w:szCs w:val="28"/>
        </w:rPr>
        <w:t xml:space="preserve">общего образования составляет не менее 1 года 10 месяцев. В случае реализации данной профессиональной образовательной программы на базе </w:t>
      </w:r>
      <w:r w:rsidR="00E27890" w:rsidRPr="001B31BC">
        <w:rPr>
          <w:rFonts w:ascii="Times New Roman" w:hAnsi="Times New Roman" w:cs="Times New Roman"/>
          <w:bCs/>
          <w:sz w:val="28"/>
          <w:szCs w:val="28"/>
        </w:rPr>
        <w:t xml:space="preserve">основного </w:t>
      </w:r>
      <w:r w:rsidRPr="001B31BC">
        <w:rPr>
          <w:rFonts w:ascii="Times New Roman" w:hAnsi="Times New Roman" w:cs="Times New Roman"/>
          <w:bCs/>
          <w:sz w:val="28"/>
          <w:szCs w:val="28"/>
        </w:rPr>
        <w:t>общего образования установленный нормативный срок освоения увеличивается на 1 (один) год.</w:t>
      </w:r>
    </w:p>
    <w:p w:rsidR="0088555D" w:rsidRPr="001B31BC" w:rsidRDefault="00FE0481" w:rsidP="00CA4276">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7.</w:t>
      </w:r>
      <w:r w:rsidRPr="001B31BC">
        <w:rPr>
          <w:color w:val="000000" w:themeColor="text1"/>
          <w:sz w:val="28"/>
          <w:szCs w:val="28"/>
        </w:rPr>
        <w:tab/>
      </w:r>
      <w:r w:rsidR="007C0CF2" w:rsidRPr="001B31BC">
        <w:rPr>
          <w:color w:val="000000" w:themeColor="text1"/>
          <w:sz w:val="28"/>
          <w:szCs w:val="28"/>
        </w:rPr>
        <w:t xml:space="preserve">         </w:t>
      </w:r>
      <w:r w:rsidR="0088555D" w:rsidRPr="001B31BC">
        <w:rPr>
          <w:color w:val="000000" w:themeColor="text1"/>
          <w:sz w:val="28"/>
          <w:szCs w:val="28"/>
        </w:rPr>
        <w:t>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88555D" w:rsidRPr="001B31BC" w:rsidRDefault="007C0CF2" w:rsidP="00EC0F6C">
      <w:pPr>
        <w:pStyle w:val="20"/>
        <w:numPr>
          <w:ilvl w:val="0"/>
          <w:numId w:val="9"/>
        </w:numPr>
        <w:shd w:val="clear" w:color="auto" w:fill="auto"/>
        <w:tabs>
          <w:tab w:val="left" w:pos="284"/>
        </w:tabs>
        <w:spacing w:after="0" w:line="240" w:lineRule="auto"/>
        <w:ind w:left="0" w:firstLine="0"/>
        <w:jc w:val="both"/>
        <w:rPr>
          <w:color w:val="000000" w:themeColor="text1"/>
          <w:sz w:val="28"/>
          <w:szCs w:val="28"/>
        </w:rPr>
      </w:pPr>
      <w:r w:rsidRPr="001B31BC">
        <w:rPr>
          <w:color w:val="000000" w:themeColor="text1"/>
          <w:sz w:val="28"/>
          <w:szCs w:val="28"/>
        </w:rPr>
        <w:t xml:space="preserve">       </w:t>
      </w:r>
      <w:r w:rsidR="0088555D" w:rsidRPr="001B31BC">
        <w:rPr>
          <w:color w:val="000000" w:themeColor="text1"/>
          <w:sz w:val="28"/>
          <w:szCs w:val="28"/>
        </w:rPr>
        <w:t>Абитуриент при поступлении должен иметь один из документов:</w:t>
      </w:r>
    </w:p>
    <w:p w:rsidR="0088555D" w:rsidRPr="001B31BC" w:rsidRDefault="0088555D" w:rsidP="00EC0F6C">
      <w:pPr>
        <w:pStyle w:val="20"/>
        <w:numPr>
          <w:ilvl w:val="0"/>
          <w:numId w:val="6"/>
        </w:numPr>
        <w:shd w:val="clear" w:color="auto" w:fill="auto"/>
        <w:tabs>
          <w:tab w:val="left" w:pos="284"/>
          <w:tab w:val="left" w:pos="937"/>
        </w:tabs>
        <w:spacing w:after="0" w:line="240" w:lineRule="auto"/>
        <w:jc w:val="both"/>
        <w:rPr>
          <w:color w:val="000000" w:themeColor="text1"/>
          <w:sz w:val="28"/>
          <w:szCs w:val="28"/>
        </w:rPr>
      </w:pPr>
      <w:r w:rsidRPr="001B31BC">
        <w:rPr>
          <w:color w:val="000000" w:themeColor="text1"/>
          <w:sz w:val="28"/>
          <w:szCs w:val="28"/>
        </w:rPr>
        <w:t>аттестат о среднем общем образовании;</w:t>
      </w:r>
    </w:p>
    <w:p w:rsidR="0088555D" w:rsidRPr="001B31BC" w:rsidRDefault="0088555D" w:rsidP="00EC0F6C">
      <w:pPr>
        <w:pStyle w:val="20"/>
        <w:numPr>
          <w:ilvl w:val="0"/>
          <w:numId w:val="6"/>
        </w:numPr>
        <w:shd w:val="clear" w:color="auto" w:fill="auto"/>
        <w:tabs>
          <w:tab w:val="left" w:pos="284"/>
          <w:tab w:val="left" w:pos="932"/>
        </w:tabs>
        <w:spacing w:after="0" w:line="240" w:lineRule="auto"/>
        <w:jc w:val="both"/>
        <w:rPr>
          <w:color w:val="000000" w:themeColor="text1"/>
          <w:sz w:val="28"/>
          <w:szCs w:val="28"/>
        </w:rPr>
      </w:pPr>
      <w:r w:rsidRPr="001B31BC">
        <w:rPr>
          <w:color w:val="000000" w:themeColor="text1"/>
          <w:sz w:val="28"/>
          <w:szCs w:val="28"/>
        </w:rPr>
        <w:t>свидетельство об основном общем образовании</w:t>
      </w:r>
      <w:r w:rsidR="000D59F3" w:rsidRPr="001B31BC">
        <w:rPr>
          <w:color w:val="000000" w:themeColor="text1"/>
          <w:sz w:val="28"/>
          <w:szCs w:val="28"/>
        </w:rPr>
        <w:t>;</w:t>
      </w:r>
    </w:p>
    <w:p w:rsidR="0088555D" w:rsidRPr="001B31BC" w:rsidRDefault="007C0CF2" w:rsidP="007C0CF2">
      <w:pPr>
        <w:pStyle w:val="20"/>
        <w:shd w:val="clear" w:color="auto" w:fill="auto"/>
        <w:tabs>
          <w:tab w:val="left" w:pos="284"/>
          <w:tab w:val="left" w:pos="709"/>
        </w:tabs>
        <w:spacing w:after="0" w:line="240" w:lineRule="auto"/>
        <w:jc w:val="both"/>
        <w:rPr>
          <w:color w:val="000000" w:themeColor="text1"/>
          <w:sz w:val="28"/>
          <w:szCs w:val="28"/>
        </w:rPr>
      </w:pPr>
      <w:r w:rsidRPr="001B31BC">
        <w:rPr>
          <w:color w:val="000000" w:themeColor="text1"/>
          <w:sz w:val="28"/>
          <w:szCs w:val="28"/>
        </w:rPr>
        <w:t xml:space="preserve">9.      </w:t>
      </w:r>
      <w:r w:rsidR="0088555D" w:rsidRPr="001B31BC">
        <w:rPr>
          <w:color w:val="000000" w:themeColor="text1"/>
          <w:sz w:val="28"/>
          <w:szCs w:val="28"/>
        </w:rPr>
        <w:t xml:space="preserve">Сроки освоения основной профессиональной образовательной программы среднего профессионального образования по очно-заочной </w:t>
      </w:r>
      <w:r w:rsidR="0088555D" w:rsidRPr="001B31BC">
        <w:rPr>
          <w:color w:val="000000" w:themeColor="text1"/>
          <w:sz w:val="28"/>
          <w:szCs w:val="28"/>
        </w:rPr>
        <w:lastRenderedPageBreak/>
        <w:t>(вечерней) и заочной формам обучения, а также в случае сочетания различных форм обучения и использования дистанционных образовательных технологий, увеличиваются образовательной организацией, 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w:t>
      </w:r>
    </w:p>
    <w:p w:rsidR="0088380E" w:rsidRPr="001B31BC" w:rsidRDefault="0088555D" w:rsidP="0088380E">
      <w:pPr>
        <w:pStyle w:val="20"/>
        <w:shd w:val="clear" w:color="auto" w:fill="auto"/>
        <w:spacing w:after="0" w:line="240" w:lineRule="auto"/>
        <w:ind w:firstLine="740"/>
        <w:jc w:val="both"/>
        <w:rPr>
          <w:color w:val="000000" w:themeColor="text1"/>
          <w:sz w:val="28"/>
          <w:szCs w:val="28"/>
        </w:rPr>
      </w:pPr>
      <w:r w:rsidRPr="001B31BC">
        <w:rPr>
          <w:color w:val="000000" w:themeColor="text1"/>
          <w:sz w:val="28"/>
          <w:szCs w:val="28"/>
        </w:rPr>
        <w:t>Иные нормативные сроки освоения основной профессиональной образовательной программы среднего профессионального образования утверждаются отдельным нормативным правовым актом.</w:t>
      </w:r>
    </w:p>
    <w:p w:rsidR="0088555D" w:rsidRPr="001B31BC" w:rsidRDefault="0088380E" w:rsidP="0088380E">
      <w:pPr>
        <w:pStyle w:val="20"/>
        <w:shd w:val="clear" w:color="auto" w:fill="auto"/>
        <w:spacing w:after="0" w:line="240" w:lineRule="auto"/>
        <w:jc w:val="both"/>
        <w:rPr>
          <w:color w:val="000000" w:themeColor="text1"/>
          <w:sz w:val="28"/>
          <w:szCs w:val="28"/>
        </w:rPr>
      </w:pPr>
      <w:r w:rsidRPr="001B31BC">
        <w:rPr>
          <w:color w:val="000000" w:themeColor="text1"/>
          <w:sz w:val="28"/>
          <w:szCs w:val="28"/>
        </w:rPr>
        <w:t>10</w:t>
      </w:r>
      <w:r w:rsidRPr="001B31BC">
        <w:rPr>
          <w:b/>
          <w:color w:val="000000" w:themeColor="text1"/>
          <w:sz w:val="28"/>
          <w:szCs w:val="28"/>
        </w:rPr>
        <w:t xml:space="preserve">.  </w:t>
      </w:r>
      <w:r w:rsidR="0088555D" w:rsidRPr="001B31BC">
        <w:rPr>
          <w:color w:val="000000" w:themeColor="text1"/>
          <w:sz w:val="28"/>
          <w:szCs w:val="28"/>
        </w:rPr>
        <w:t>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двухсеместровой организации учебного процесса).</w:t>
      </w:r>
    </w:p>
    <w:p w:rsidR="0088555D" w:rsidRPr="001B31BC" w:rsidRDefault="0088555D" w:rsidP="00CA4276">
      <w:pPr>
        <w:pStyle w:val="20"/>
        <w:shd w:val="clear" w:color="auto" w:fill="auto"/>
        <w:spacing w:after="0" w:line="240" w:lineRule="auto"/>
        <w:jc w:val="both"/>
        <w:rPr>
          <w:color w:val="000000" w:themeColor="text1"/>
          <w:sz w:val="28"/>
          <w:szCs w:val="28"/>
        </w:rPr>
      </w:pPr>
      <w:r w:rsidRPr="001B31BC">
        <w:rPr>
          <w:color w:val="000000" w:themeColor="text1"/>
          <w:sz w:val="28"/>
          <w:szCs w:val="28"/>
        </w:rPr>
        <w:t>Один кредит (зачетная единица) равен 30 часам учебной работы студента (включая аудиторную, самостоятельную работу и все виды аттестации).</w:t>
      </w:r>
    </w:p>
    <w:p w:rsidR="000D59F3" w:rsidRPr="001B31BC" w:rsidRDefault="0088555D" w:rsidP="00CA4276">
      <w:pPr>
        <w:pStyle w:val="20"/>
        <w:shd w:val="clear" w:color="auto" w:fill="auto"/>
        <w:spacing w:after="0" w:line="240" w:lineRule="auto"/>
        <w:jc w:val="both"/>
        <w:rPr>
          <w:color w:val="000000" w:themeColor="text1"/>
          <w:sz w:val="28"/>
          <w:szCs w:val="28"/>
        </w:rPr>
      </w:pPr>
      <w:r w:rsidRPr="001B31BC">
        <w:rPr>
          <w:color w:val="000000" w:themeColor="text1"/>
          <w:sz w:val="28"/>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88555D" w:rsidRPr="001B31BC" w:rsidRDefault="0088555D" w:rsidP="00EC0F6C">
      <w:pPr>
        <w:pStyle w:val="20"/>
        <w:numPr>
          <w:ilvl w:val="0"/>
          <w:numId w:val="7"/>
        </w:numPr>
        <w:shd w:val="clear" w:color="auto" w:fill="auto"/>
        <w:spacing w:after="0" w:line="240" w:lineRule="auto"/>
        <w:ind w:left="0" w:firstLine="0"/>
        <w:jc w:val="both"/>
        <w:rPr>
          <w:color w:val="000000" w:themeColor="text1"/>
          <w:sz w:val="28"/>
          <w:szCs w:val="28"/>
        </w:rPr>
      </w:pPr>
      <w:r w:rsidRPr="001B31BC">
        <w:rPr>
          <w:color w:val="000000" w:themeColor="text1"/>
          <w:sz w:val="28"/>
          <w:szCs w:val="28"/>
        </w:rPr>
        <w:t>Цели основной профессиональной образовательной программы среднего профессионального образования по специальности 08010</w:t>
      </w:r>
      <w:r w:rsidR="002868A3" w:rsidRPr="001B31BC">
        <w:rPr>
          <w:color w:val="000000" w:themeColor="text1"/>
          <w:sz w:val="28"/>
          <w:szCs w:val="28"/>
        </w:rPr>
        <w:t>8</w:t>
      </w:r>
      <w:r w:rsidRPr="001B31BC">
        <w:rPr>
          <w:color w:val="000000" w:themeColor="text1"/>
          <w:sz w:val="28"/>
          <w:szCs w:val="28"/>
        </w:rPr>
        <w:t xml:space="preserve"> «</w:t>
      </w:r>
      <w:r w:rsidR="002868A3" w:rsidRPr="001B31BC">
        <w:rPr>
          <w:color w:val="000000" w:themeColor="text1"/>
          <w:sz w:val="28"/>
          <w:szCs w:val="28"/>
        </w:rPr>
        <w:t>Банковское дело</w:t>
      </w:r>
      <w:r w:rsidRPr="001B31BC">
        <w:rPr>
          <w:color w:val="000000" w:themeColor="text1"/>
          <w:sz w:val="28"/>
          <w:szCs w:val="28"/>
        </w:rPr>
        <w:t>» в области обучения и воспитания личности.</w:t>
      </w:r>
    </w:p>
    <w:p w:rsidR="0088555D" w:rsidRPr="001B31BC" w:rsidRDefault="0088555D" w:rsidP="00CA4276">
      <w:pPr>
        <w:pStyle w:val="20"/>
        <w:shd w:val="clear" w:color="auto" w:fill="auto"/>
        <w:tabs>
          <w:tab w:val="left" w:leader="underscore" w:pos="7560"/>
        </w:tabs>
        <w:spacing w:after="0" w:line="240" w:lineRule="auto"/>
        <w:jc w:val="both"/>
        <w:rPr>
          <w:color w:val="000000" w:themeColor="text1"/>
          <w:sz w:val="28"/>
          <w:szCs w:val="28"/>
        </w:rPr>
      </w:pPr>
      <w:r w:rsidRPr="001B31BC">
        <w:rPr>
          <w:color w:val="000000" w:themeColor="text1"/>
          <w:sz w:val="28"/>
          <w:szCs w:val="28"/>
        </w:rPr>
        <w:t>В области обучения целью основной профессиональной образовательной программы среднего профессионального образования по специальности 08010</w:t>
      </w:r>
      <w:r w:rsidR="002868A3" w:rsidRPr="001B31BC">
        <w:rPr>
          <w:color w:val="000000" w:themeColor="text1"/>
          <w:sz w:val="28"/>
          <w:szCs w:val="28"/>
        </w:rPr>
        <w:t>8</w:t>
      </w:r>
      <w:r w:rsidRPr="001B31BC">
        <w:rPr>
          <w:b/>
          <w:color w:val="000000" w:themeColor="text1"/>
          <w:sz w:val="28"/>
          <w:szCs w:val="28"/>
        </w:rPr>
        <w:t xml:space="preserve"> </w:t>
      </w:r>
      <w:r w:rsidRPr="001B31BC">
        <w:rPr>
          <w:color w:val="000000" w:themeColor="text1"/>
          <w:sz w:val="28"/>
          <w:szCs w:val="28"/>
        </w:rPr>
        <w:t>«</w:t>
      </w:r>
      <w:r w:rsidR="002868A3" w:rsidRPr="001B31BC">
        <w:rPr>
          <w:color w:val="000000" w:themeColor="text1"/>
          <w:sz w:val="28"/>
          <w:szCs w:val="28"/>
        </w:rPr>
        <w:t>Банковское дело</w:t>
      </w:r>
      <w:r w:rsidRPr="001B31BC">
        <w:rPr>
          <w:color w:val="000000" w:themeColor="text1"/>
          <w:sz w:val="28"/>
          <w:szCs w:val="28"/>
        </w:rPr>
        <w:t>»</w:t>
      </w:r>
      <w:r w:rsidRPr="001B31BC">
        <w:rPr>
          <w:b/>
          <w:color w:val="000000" w:themeColor="text1"/>
          <w:sz w:val="28"/>
          <w:szCs w:val="28"/>
        </w:rPr>
        <w:t xml:space="preserve"> </w:t>
      </w:r>
      <w:r w:rsidRPr="001B31BC">
        <w:rPr>
          <w:color w:val="000000" w:themeColor="text1"/>
          <w:sz w:val="28"/>
          <w:szCs w:val="28"/>
        </w:rPr>
        <w:t>является:</w:t>
      </w:r>
    </w:p>
    <w:p w:rsidR="0088555D" w:rsidRPr="001B31BC" w:rsidRDefault="0088380E" w:rsidP="00CA4276">
      <w:pPr>
        <w:pStyle w:val="20"/>
        <w:shd w:val="clear" w:color="auto" w:fill="auto"/>
        <w:tabs>
          <w:tab w:val="left" w:leader="underscore" w:pos="7560"/>
        </w:tabs>
        <w:spacing w:after="0" w:line="240" w:lineRule="auto"/>
        <w:jc w:val="both"/>
        <w:rPr>
          <w:color w:val="000000" w:themeColor="text1"/>
          <w:sz w:val="28"/>
          <w:szCs w:val="28"/>
        </w:rPr>
      </w:pPr>
      <w:r w:rsidRPr="001B31BC">
        <w:rPr>
          <w:color w:val="000000" w:themeColor="text1"/>
          <w:sz w:val="28"/>
          <w:szCs w:val="28"/>
        </w:rPr>
        <w:t xml:space="preserve">   - </w:t>
      </w:r>
      <w:r w:rsidR="0088555D" w:rsidRPr="001B31BC">
        <w:rPr>
          <w:color w:val="000000" w:themeColor="text1"/>
          <w:sz w:val="28"/>
          <w:szCs w:val="28"/>
        </w:rPr>
        <w:t>удовлетворение потребностей общества в специалистах со средним профессио</w:t>
      </w:r>
      <w:r w:rsidR="00D43EBA" w:rsidRPr="001B31BC">
        <w:rPr>
          <w:color w:val="000000" w:themeColor="text1"/>
          <w:sz w:val="28"/>
          <w:szCs w:val="28"/>
        </w:rPr>
        <w:t xml:space="preserve">нальным образованием в области </w:t>
      </w:r>
      <w:r w:rsidR="00D43EBA" w:rsidRPr="001B31BC">
        <w:rPr>
          <w:color w:val="000000" w:themeColor="text1"/>
          <w:sz w:val="28"/>
          <w:szCs w:val="28"/>
          <w:lang w:val="ky-KG"/>
        </w:rPr>
        <w:t>клиентского обслуживания, анализа</w:t>
      </w:r>
      <w:r w:rsidR="0088555D" w:rsidRPr="001B31BC">
        <w:rPr>
          <w:color w:val="000000" w:themeColor="text1"/>
          <w:sz w:val="28"/>
          <w:szCs w:val="28"/>
        </w:rPr>
        <w:t xml:space="preserve"> и бухгалтерского учета,  позволяющего выпускнику успешно работать бухгалтером,</w:t>
      </w:r>
      <w:r w:rsidR="00D43EBA" w:rsidRPr="001B31BC">
        <w:rPr>
          <w:color w:val="000000" w:themeColor="text1"/>
          <w:sz w:val="28"/>
          <w:szCs w:val="28"/>
          <w:lang w:val="ky-KG"/>
        </w:rPr>
        <w:t xml:space="preserve"> специалистом банко</w:t>
      </w:r>
      <w:r w:rsidR="009F04F5" w:rsidRPr="001B31BC">
        <w:rPr>
          <w:color w:val="000000" w:themeColor="text1"/>
          <w:sz w:val="28"/>
          <w:szCs w:val="28"/>
          <w:lang w:val="ky-KG"/>
        </w:rPr>
        <w:t>в</w:t>
      </w:r>
      <w:r w:rsidR="00D43EBA" w:rsidRPr="001B31BC">
        <w:rPr>
          <w:color w:val="000000" w:themeColor="text1"/>
          <w:sz w:val="28"/>
          <w:szCs w:val="28"/>
          <w:lang w:val="ky-KG"/>
        </w:rPr>
        <w:t>ского дела,</w:t>
      </w:r>
      <w:r w:rsidR="0088555D" w:rsidRPr="001B31BC">
        <w:rPr>
          <w:color w:val="000000" w:themeColor="text1"/>
          <w:sz w:val="28"/>
          <w:szCs w:val="28"/>
        </w:rPr>
        <w:t xml:space="preserve"> обладать универсальными и предметно-специализированными компетенциями, способствующими его социальной мобильности и устойчивости на рынке труда.</w:t>
      </w:r>
    </w:p>
    <w:p w:rsidR="0088555D" w:rsidRPr="001B31BC" w:rsidRDefault="0088380E" w:rsidP="00CA4276">
      <w:pPr>
        <w:pStyle w:val="20"/>
        <w:shd w:val="clear" w:color="auto" w:fill="auto"/>
        <w:tabs>
          <w:tab w:val="left" w:leader="underscore" w:pos="5714"/>
        </w:tabs>
        <w:spacing w:after="0" w:line="240" w:lineRule="auto"/>
        <w:jc w:val="both"/>
        <w:rPr>
          <w:color w:val="000000" w:themeColor="text1"/>
          <w:sz w:val="28"/>
          <w:szCs w:val="28"/>
        </w:rPr>
      </w:pPr>
      <w:r w:rsidRPr="001B31BC">
        <w:rPr>
          <w:color w:val="000000" w:themeColor="text1"/>
          <w:sz w:val="28"/>
          <w:szCs w:val="28"/>
        </w:rPr>
        <w:t xml:space="preserve">             </w:t>
      </w:r>
      <w:r w:rsidR="0088555D" w:rsidRPr="001B31BC">
        <w:rPr>
          <w:color w:val="000000" w:themeColor="text1"/>
          <w:sz w:val="28"/>
          <w:szCs w:val="28"/>
        </w:rPr>
        <w:t>В области воспитания личности целью основной профессиональной образовательной программы среднего профессионального образования по специальности 08010</w:t>
      </w:r>
      <w:r w:rsidR="002868A3" w:rsidRPr="001B31BC">
        <w:rPr>
          <w:color w:val="000000" w:themeColor="text1"/>
          <w:sz w:val="28"/>
          <w:szCs w:val="28"/>
        </w:rPr>
        <w:t>8</w:t>
      </w:r>
      <w:r w:rsidR="0088555D" w:rsidRPr="001B31BC">
        <w:rPr>
          <w:color w:val="000000" w:themeColor="text1"/>
          <w:sz w:val="28"/>
          <w:szCs w:val="28"/>
        </w:rPr>
        <w:t xml:space="preserve"> «</w:t>
      </w:r>
      <w:r w:rsidR="002868A3" w:rsidRPr="001B31BC">
        <w:rPr>
          <w:color w:val="000000" w:themeColor="text1"/>
          <w:sz w:val="28"/>
          <w:szCs w:val="28"/>
        </w:rPr>
        <w:t>Банковское дело</w:t>
      </w:r>
      <w:r w:rsidR="0088555D" w:rsidRPr="001B31BC">
        <w:rPr>
          <w:color w:val="000000" w:themeColor="text1"/>
          <w:sz w:val="28"/>
          <w:szCs w:val="28"/>
        </w:rPr>
        <w:t>» является:</w:t>
      </w:r>
    </w:p>
    <w:p w:rsidR="0088555D" w:rsidRPr="001B31BC" w:rsidRDefault="0088380E" w:rsidP="00CA4276">
      <w:pPr>
        <w:pStyle w:val="20"/>
        <w:shd w:val="clear" w:color="auto" w:fill="auto"/>
        <w:spacing w:after="0" w:line="240" w:lineRule="auto"/>
        <w:jc w:val="both"/>
        <w:rPr>
          <w:color w:val="000000" w:themeColor="text1"/>
          <w:sz w:val="28"/>
          <w:szCs w:val="28"/>
        </w:rPr>
      </w:pPr>
      <w:r w:rsidRPr="001B31BC">
        <w:rPr>
          <w:color w:val="000000" w:themeColor="text1"/>
          <w:sz w:val="28"/>
          <w:szCs w:val="28"/>
        </w:rPr>
        <w:t xml:space="preserve">  - </w:t>
      </w:r>
      <w:r w:rsidR="0088555D" w:rsidRPr="001B31BC">
        <w:rPr>
          <w:color w:val="000000" w:themeColor="text1"/>
          <w:sz w:val="28"/>
          <w:szCs w:val="28"/>
        </w:rPr>
        <w:t>формирование у студентов социально - личностных качеств: целеустремленности, организованности и ответственности, гражданской позиции и трудолюбия, самостоятельности и творческой активности, коммуникативности, толерантности, повышения общей культуры.</w:t>
      </w:r>
    </w:p>
    <w:p w:rsidR="0088555D" w:rsidRPr="001B31BC" w:rsidRDefault="0088555D" w:rsidP="00EC0F6C">
      <w:pPr>
        <w:pStyle w:val="20"/>
        <w:numPr>
          <w:ilvl w:val="0"/>
          <w:numId w:val="7"/>
        </w:numPr>
        <w:shd w:val="clear" w:color="auto" w:fill="auto"/>
        <w:tabs>
          <w:tab w:val="left" w:pos="284"/>
        </w:tabs>
        <w:spacing w:after="0" w:line="240" w:lineRule="auto"/>
        <w:ind w:left="0" w:firstLine="0"/>
        <w:jc w:val="both"/>
        <w:rPr>
          <w:color w:val="000000" w:themeColor="text1"/>
          <w:sz w:val="28"/>
          <w:szCs w:val="28"/>
        </w:rPr>
      </w:pPr>
      <w:r w:rsidRPr="001B31BC">
        <w:rPr>
          <w:color w:val="000000" w:themeColor="text1"/>
          <w:sz w:val="28"/>
          <w:szCs w:val="28"/>
        </w:rPr>
        <w:t>Область профессиональной деятельности выпускников специальности 0801</w:t>
      </w:r>
      <w:r w:rsidR="002868A3" w:rsidRPr="001B31BC">
        <w:rPr>
          <w:color w:val="000000" w:themeColor="text1"/>
          <w:sz w:val="28"/>
          <w:szCs w:val="28"/>
        </w:rPr>
        <w:t>08</w:t>
      </w:r>
      <w:r w:rsidRPr="001B31BC">
        <w:rPr>
          <w:color w:val="000000" w:themeColor="text1"/>
          <w:sz w:val="28"/>
          <w:szCs w:val="28"/>
        </w:rPr>
        <w:t xml:space="preserve"> «</w:t>
      </w:r>
      <w:r w:rsidR="002868A3" w:rsidRPr="001B31BC">
        <w:rPr>
          <w:color w:val="000000" w:themeColor="text1"/>
          <w:sz w:val="28"/>
          <w:szCs w:val="28"/>
        </w:rPr>
        <w:t>Банковское дело</w:t>
      </w:r>
      <w:r w:rsidRPr="001B31BC">
        <w:rPr>
          <w:color w:val="000000" w:themeColor="text1"/>
          <w:sz w:val="28"/>
          <w:szCs w:val="28"/>
        </w:rPr>
        <w:t xml:space="preserve">» включает учетную и  аналитическую деятельность, предусмотренную квалификационными </w:t>
      </w:r>
      <w:r w:rsidRPr="001B31BC">
        <w:rPr>
          <w:color w:val="000000" w:themeColor="text1"/>
          <w:sz w:val="28"/>
          <w:szCs w:val="28"/>
        </w:rPr>
        <w:lastRenderedPageBreak/>
        <w:t xml:space="preserve">требованиями, а именно </w:t>
      </w:r>
      <w:r w:rsidR="00D43EBA" w:rsidRPr="001B31BC">
        <w:rPr>
          <w:color w:val="000000" w:themeColor="text1"/>
          <w:sz w:val="28"/>
          <w:szCs w:val="28"/>
          <w:lang w:val="ky-KG"/>
        </w:rPr>
        <w:t xml:space="preserve">клиентское обслуживание, </w:t>
      </w:r>
      <w:r w:rsidRPr="001B31BC">
        <w:rPr>
          <w:color w:val="000000" w:themeColor="text1"/>
          <w:sz w:val="28"/>
          <w:szCs w:val="28"/>
        </w:rPr>
        <w:t>бухгалт</w:t>
      </w:r>
      <w:r w:rsidR="00D43EBA" w:rsidRPr="001B31BC">
        <w:rPr>
          <w:color w:val="000000" w:themeColor="text1"/>
          <w:sz w:val="28"/>
          <w:szCs w:val="28"/>
        </w:rPr>
        <w:t>ерский учет, ан</w:t>
      </w:r>
      <w:r w:rsidR="00D43EBA" w:rsidRPr="001B31BC">
        <w:rPr>
          <w:color w:val="000000" w:themeColor="text1"/>
          <w:sz w:val="28"/>
          <w:szCs w:val="28"/>
          <w:lang w:val="ky-KG"/>
        </w:rPr>
        <w:t>ализ в коммерческом банке</w:t>
      </w:r>
      <w:r w:rsidRPr="001B31BC">
        <w:rPr>
          <w:color w:val="000000" w:themeColor="text1"/>
          <w:sz w:val="28"/>
          <w:szCs w:val="28"/>
        </w:rPr>
        <w:t>.</w:t>
      </w:r>
    </w:p>
    <w:p w:rsidR="0088555D" w:rsidRPr="001B31BC" w:rsidRDefault="0088555D" w:rsidP="00EC0F6C">
      <w:pPr>
        <w:pStyle w:val="20"/>
        <w:numPr>
          <w:ilvl w:val="0"/>
          <w:numId w:val="7"/>
        </w:numPr>
        <w:shd w:val="clear" w:color="auto" w:fill="auto"/>
        <w:tabs>
          <w:tab w:val="left" w:pos="284"/>
        </w:tabs>
        <w:spacing w:after="0" w:line="240" w:lineRule="auto"/>
        <w:ind w:left="0" w:firstLine="0"/>
        <w:jc w:val="both"/>
        <w:rPr>
          <w:color w:val="000000" w:themeColor="text1"/>
          <w:sz w:val="28"/>
          <w:szCs w:val="28"/>
        </w:rPr>
      </w:pPr>
      <w:r w:rsidRPr="001B31BC">
        <w:rPr>
          <w:color w:val="000000" w:themeColor="text1"/>
          <w:sz w:val="28"/>
          <w:szCs w:val="28"/>
        </w:rPr>
        <w:t>Объектами профессиональной деятельности выпускников являются</w:t>
      </w:r>
      <w:r w:rsidR="009F04F5" w:rsidRPr="001B31BC">
        <w:rPr>
          <w:color w:val="000000" w:themeColor="text1"/>
          <w:sz w:val="28"/>
          <w:szCs w:val="28"/>
        </w:rPr>
        <w:t xml:space="preserve"> </w:t>
      </w:r>
      <w:r w:rsidRPr="001B31BC">
        <w:rPr>
          <w:color w:val="000000" w:themeColor="text1"/>
          <w:sz w:val="28"/>
          <w:szCs w:val="28"/>
        </w:rPr>
        <w:t xml:space="preserve">факты </w:t>
      </w:r>
      <w:r w:rsidR="00D43EBA" w:rsidRPr="001B31BC">
        <w:rPr>
          <w:color w:val="000000" w:themeColor="text1"/>
          <w:sz w:val="28"/>
          <w:szCs w:val="28"/>
          <w:lang w:val="ky-KG"/>
        </w:rPr>
        <w:t>финансово-</w:t>
      </w:r>
      <w:r w:rsidR="00D43EBA" w:rsidRPr="001B31BC">
        <w:rPr>
          <w:color w:val="000000" w:themeColor="text1"/>
          <w:sz w:val="28"/>
          <w:szCs w:val="28"/>
        </w:rPr>
        <w:t xml:space="preserve">хозяйственной деятельности </w:t>
      </w:r>
      <w:r w:rsidR="00D43EBA" w:rsidRPr="001B31BC">
        <w:rPr>
          <w:color w:val="000000" w:themeColor="text1"/>
          <w:sz w:val="28"/>
          <w:szCs w:val="28"/>
          <w:lang w:val="ky-KG"/>
        </w:rPr>
        <w:t>коммерческого банка</w:t>
      </w:r>
      <w:r w:rsidRPr="001B31BC">
        <w:rPr>
          <w:color w:val="000000" w:themeColor="text1"/>
          <w:sz w:val="28"/>
          <w:szCs w:val="28"/>
        </w:rPr>
        <w:t>, влияющие на изменения активов, обязательств, капитала, доходов и расходов, расчеты, связанные с отражением, ко</w:t>
      </w:r>
      <w:r w:rsidR="00D43EBA" w:rsidRPr="001B31BC">
        <w:rPr>
          <w:color w:val="000000" w:themeColor="text1"/>
          <w:sz w:val="28"/>
          <w:szCs w:val="28"/>
        </w:rPr>
        <w:t>нтролем и анализом</w:t>
      </w:r>
      <w:r w:rsidRPr="001B31BC">
        <w:rPr>
          <w:color w:val="000000" w:themeColor="text1"/>
          <w:sz w:val="28"/>
          <w:szCs w:val="28"/>
        </w:rPr>
        <w:t xml:space="preserve"> операций в системе бухгалтерского учета и отчетности</w:t>
      </w:r>
      <w:r w:rsidR="00D43EBA" w:rsidRPr="001B31BC">
        <w:rPr>
          <w:color w:val="000000" w:themeColor="text1"/>
          <w:sz w:val="28"/>
          <w:szCs w:val="28"/>
          <w:lang w:val="ky-KG"/>
        </w:rPr>
        <w:t xml:space="preserve"> банка</w:t>
      </w:r>
      <w:r w:rsidR="00962EE1" w:rsidRPr="001B31BC">
        <w:rPr>
          <w:color w:val="000000" w:themeColor="text1"/>
          <w:sz w:val="28"/>
          <w:szCs w:val="28"/>
        </w:rPr>
        <w:t>, первичные трудовые коллективы.</w:t>
      </w:r>
    </w:p>
    <w:p w:rsidR="0088555D" w:rsidRPr="001B31BC" w:rsidRDefault="00310828" w:rsidP="00CA4276">
      <w:pPr>
        <w:tabs>
          <w:tab w:val="left" w:pos="284"/>
          <w:tab w:val="left" w:pos="1134"/>
        </w:tabs>
        <w:jc w:val="both"/>
        <w:rPr>
          <w:rFonts w:ascii="Times New Roman" w:hAnsi="Times New Roman" w:cs="Times New Roman"/>
          <w:color w:val="000000" w:themeColor="text1"/>
          <w:sz w:val="28"/>
          <w:szCs w:val="28"/>
        </w:rPr>
      </w:pPr>
      <w:r w:rsidRPr="001B31BC">
        <w:rPr>
          <w:rFonts w:ascii="Times New Roman" w:hAnsi="Times New Roman" w:cs="Times New Roman"/>
          <w:color w:val="000000" w:themeColor="text1"/>
          <w:sz w:val="28"/>
          <w:szCs w:val="28"/>
        </w:rPr>
        <w:t xml:space="preserve">14. </w:t>
      </w:r>
      <w:r w:rsidR="0088555D" w:rsidRPr="001B31BC">
        <w:rPr>
          <w:rFonts w:ascii="Times New Roman" w:hAnsi="Times New Roman" w:cs="Times New Roman"/>
          <w:color w:val="000000" w:themeColor="text1"/>
          <w:sz w:val="28"/>
          <w:szCs w:val="28"/>
        </w:rPr>
        <w:t>Виды профессиональной деятельности по специальности 08010</w:t>
      </w:r>
      <w:r w:rsidR="002868A3" w:rsidRPr="001B31BC">
        <w:rPr>
          <w:rFonts w:ascii="Times New Roman" w:hAnsi="Times New Roman" w:cs="Times New Roman"/>
          <w:color w:val="000000" w:themeColor="text1"/>
          <w:sz w:val="28"/>
          <w:szCs w:val="28"/>
        </w:rPr>
        <w:t>8</w:t>
      </w:r>
      <w:r w:rsidR="00DE5512" w:rsidRPr="001B31BC">
        <w:rPr>
          <w:rFonts w:ascii="Times New Roman" w:hAnsi="Times New Roman" w:cs="Times New Roman"/>
          <w:color w:val="000000" w:themeColor="text1"/>
          <w:sz w:val="28"/>
          <w:szCs w:val="28"/>
        </w:rPr>
        <w:t xml:space="preserve"> -</w:t>
      </w:r>
      <w:r w:rsidR="0088555D" w:rsidRPr="001B31BC">
        <w:rPr>
          <w:rFonts w:ascii="Times New Roman" w:hAnsi="Times New Roman" w:cs="Times New Roman"/>
          <w:color w:val="000000" w:themeColor="text1"/>
          <w:sz w:val="28"/>
          <w:szCs w:val="28"/>
        </w:rPr>
        <w:t xml:space="preserve"> «</w:t>
      </w:r>
      <w:r w:rsidR="002868A3" w:rsidRPr="001B31BC">
        <w:rPr>
          <w:rFonts w:ascii="Times New Roman" w:hAnsi="Times New Roman" w:cs="Times New Roman"/>
          <w:color w:val="000000" w:themeColor="text1"/>
          <w:sz w:val="28"/>
          <w:szCs w:val="28"/>
        </w:rPr>
        <w:t>Банковское дело</w:t>
      </w:r>
      <w:r w:rsidR="0088555D" w:rsidRPr="001B31BC">
        <w:rPr>
          <w:rFonts w:ascii="Times New Roman" w:hAnsi="Times New Roman" w:cs="Times New Roman"/>
          <w:color w:val="000000" w:themeColor="text1"/>
          <w:sz w:val="28"/>
          <w:szCs w:val="28"/>
        </w:rPr>
        <w:t>»</w:t>
      </w:r>
      <w:r w:rsidR="00953881" w:rsidRPr="001B31BC">
        <w:rPr>
          <w:rFonts w:ascii="Times New Roman" w:hAnsi="Times New Roman" w:cs="Times New Roman"/>
          <w:color w:val="000000" w:themeColor="text1"/>
          <w:sz w:val="28"/>
          <w:szCs w:val="28"/>
        </w:rPr>
        <w:t>:</w:t>
      </w:r>
    </w:p>
    <w:p w:rsidR="00A52E8D" w:rsidRPr="001B31BC" w:rsidRDefault="00DE5512" w:rsidP="00DE5512">
      <w:pPr>
        <w:pStyle w:val="a3"/>
        <w:numPr>
          <w:ilvl w:val="0"/>
          <w:numId w:val="18"/>
        </w:numPr>
        <w:tabs>
          <w:tab w:val="left" w:pos="567"/>
        </w:tabs>
        <w:autoSpaceDE/>
        <w:autoSpaceDN/>
        <w:adjustRightInd/>
        <w:ind w:left="709" w:hanging="283"/>
        <w:jc w:val="both"/>
        <w:rPr>
          <w:rFonts w:ascii="Times New Roman" w:eastAsia="Times New Roman" w:hAnsi="Times New Roman" w:cs="Times New Roman"/>
          <w:color w:val="000000" w:themeColor="text1"/>
          <w:sz w:val="28"/>
          <w:szCs w:val="28"/>
          <w:lang w:eastAsia="en-US"/>
        </w:rPr>
      </w:pPr>
      <w:r w:rsidRPr="001B31BC">
        <w:rPr>
          <w:rFonts w:ascii="Times New Roman" w:eastAsia="Times New Roman" w:hAnsi="Times New Roman" w:cs="Times New Roman"/>
          <w:color w:val="000000" w:themeColor="text1"/>
          <w:sz w:val="28"/>
          <w:szCs w:val="28"/>
          <w:lang w:eastAsia="en-US"/>
        </w:rPr>
        <w:t xml:space="preserve"> </w:t>
      </w:r>
      <w:r w:rsidR="00A52E8D" w:rsidRPr="001B31BC">
        <w:rPr>
          <w:rFonts w:ascii="Times New Roman" w:eastAsia="Times New Roman" w:hAnsi="Times New Roman" w:cs="Times New Roman"/>
          <w:color w:val="000000" w:themeColor="text1"/>
          <w:sz w:val="28"/>
          <w:szCs w:val="28"/>
          <w:lang w:eastAsia="en-US"/>
        </w:rPr>
        <w:t xml:space="preserve">вести бухгалтерский учет банковских операций, </w:t>
      </w:r>
      <w:r w:rsidR="00A52E8D" w:rsidRPr="001B31BC">
        <w:rPr>
          <w:rFonts w:ascii="Times New Roman" w:eastAsia="Times New Roman" w:hAnsi="Times New Roman" w:cs="Times New Roman"/>
          <w:color w:val="000000" w:themeColor="text1"/>
          <w:sz w:val="28"/>
          <w:szCs w:val="28"/>
          <w:lang w:val="ky-KG" w:eastAsia="en-US"/>
        </w:rPr>
        <w:t>финансово-</w:t>
      </w:r>
      <w:r w:rsidRPr="001B31BC">
        <w:rPr>
          <w:rFonts w:ascii="Times New Roman" w:eastAsia="Times New Roman" w:hAnsi="Times New Roman" w:cs="Times New Roman"/>
          <w:color w:val="000000" w:themeColor="text1"/>
          <w:sz w:val="28"/>
          <w:szCs w:val="28"/>
          <w:lang w:val="ky-KG" w:eastAsia="en-US"/>
        </w:rPr>
        <w:t xml:space="preserve">  </w:t>
      </w:r>
      <w:r w:rsidR="00A52E8D" w:rsidRPr="001B31BC">
        <w:rPr>
          <w:rFonts w:ascii="Times New Roman" w:eastAsia="Times New Roman" w:hAnsi="Times New Roman" w:cs="Times New Roman"/>
          <w:color w:val="000000" w:themeColor="text1"/>
          <w:sz w:val="28"/>
          <w:szCs w:val="28"/>
          <w:lang w:eastAsia="en-US"/>
        </w:rPr>
        <w:t>хозяйственной деятельности коммерческого банка в соответствии с МСФО с использованием компьютерных технологий;</w:t>
      </w:r>
    </w:p>
    <w:p w:rsidR="00A52E8D" w:rsidRPr="001B31BC" w:rsidRDefault="00DE5512" w:rsidP="00DE5512">
      <w:pPr>
        <w:pStyle w:val="a3"/>
        <w:numPr>
          <w:ilvl w:val="0"/>
          <w:numId w:val="18"/>
        </w:numPr>
        <w:tabs>
          <w:tab w:val="left" w:pos="284"/>
        </w:tabs>
        <w:autoSpaceDE/>
        <w:autoSpaceDN/>
        <w:adjustRightInd/>
        <w:ind w:left="709" w:hanging="283"/>
        <w:jc w:val="both"/>
        <w:rPr>
          <w:rFonts w:ascii="Times New Roman" w:eastAsia="Times New Roman" w:hAnsi="Times New Roman" w:cs="Times New Roman"/>
          <w:color w:val="000000" w:themeColor="text1"/>
          <w:sz w:val="28"/>
          <w:szCs w:val="28"/>
          <w:lang w:eastAsia="en-US"/>
        </w:rPr>
      </w:pPr>
      <w:r w:rsidRPr="001B31BC">
        <w:rPr>
          <w:rFonts w:ascii="Times New Roman" w:eastAsia="Times New Roman" w:hAnsi="Times New Roman" w:cs="Times New Roman"/>
          <w:color w:val="000000" w:themeColor="text1"/>
          <w:sz w:val="28"/>
          <w:szCs w:val="28"/>
          <w:lang w:eastAsia="en-US"/>
        </w:rPr>
        <w:t xml:space="preserve"> </w:t>
      </w:r>
      <w:r w:rsidR="00A52E8D" w:rsidRPr="001B31BC">
        <w:rPr>
          <w:rFonts w:ascii="Times New Roman" w:eastAsia="Times New Roman" w:hAnsi="Times New Roman" w:cs="Times New Roman"/>
          <w:color w:val="000000" w:themeColor="text1"/>
          <w:sz w:val="28"/>
          <w:szCs w:val="28"/>
          <w:lang w:eastAsia="en-US"/>
        </w:rPr>
        <w:t>осуществлять расчётно-кассовое обслуживание клиентов;</w:t>
      </w:r>
    </w:p>
    <w:p w:rsidR="00A52E8D" w:rsidRPr="001B31BC" w:rsidRDefault="00DE5512" w:rsidP="00DE5512">
      <w:pPr>
        <w:pStyle w:val="a3"/>
        <w:numPr>
          <w:ilvl w:val="0"/>
          <w:numId w:val="18"/>
        </w:numPr>
        <w:tabs>
          <w:tab w:val="left" w:pos="284"/>
        </w:tabs>
        <w:autoSpaceDE/>
        <w:autoSpaceDN/>
        <w:adjustRightInd/>
        <w:ind w:left="709" w:hanging="283"/>
        <w:jc w:val="both"/>
        <w:rPr>
          <w:rFonts w:ascii="Times New Roman" w:eastAsia="Times New Roman" w:hAnsi="Times New Roman" w:cs="Times New Roman"/>
          <w:color w:val="000000" w:themeColor="text1"/>
          <w:sz w:val="28"/>
          <w:szCs w:val="28"/>
          <w:lang w:val="ky-KG" w:eastAsia="en-US"/>
        </w:rPr>
      </w:pPr>
      <w:r w:rsidRPr="001B31BC">
        <w:rPr>
          <w:rFonts w:ascii="Times New Roman" w:eastAsia="Times New Roman" w:hAnsi="Times New Roman" w:cs="Times New Roman"/>
          <w:color w:val="000000" w:themeColor="text1"/>
          <w:sz w:val="28"/>
          <w:szCs w:val="28"/>
          <w:lang w:eastAsia="en-US"/>
        </w:rPr>
        <w:t xml:space="preserve"> </w:t>
      </w:r>
      <w:r w:rsidR="00A52E8D" w:rsidRPr="001B31BC">
        <w:rPr>
          <w:rFonts w:ascii="Times New Roman" w:eastAsia="Times New Roman" w:hAnsi="Times New Roman" w:cs="Times New Roman"/>
          <w:color w:val="000000" w:themeColor="text1"/>
          <w:sz w:val="28"/>
          <w:szCs w:val="28"/>
          <w:lang w:eastAsia="en-US"/>
        </w:rPr>
        <w:t>осуществлять продажи банковских продуктов и услуг, качественное обслуживание клиентов;</w:t>
      </w:r>
    </w:p>
    <w:p w:rsidR="00A52E8D" w:rsidRPr="001B31BC" w:rsidRDefault="00DE5512" w:rsidP="00DE5512">
      <w:pPr>
        <w:pStyle w:val="a3"/>
        <w:numPr>
          <w:ilvl w:val="0"/>
          <w:numId w:val="18"/>
        </w:numPr>
        <w:tabs>
          <w:tab w:val="left" w:pos="284"/>
        </w:tabs>
        <w:autoSpaceDE/>
        <w:autoSpaceDN/>
        <w:adjustRightInd/>
        <w:ind w:left="709" w:hanging="283"/>
        <w:jc w:val="both"/>
        <w:rPr>
          <w:rFonts w:ascii="Times New Roman" w:eastAsia="Times New Roman" w:hAnsi="Times New Roman" w:cs="Times New Roman"/>
          <w:color w:val="000000" w:themeColor="text1"/>
          <w:sz w:val="28"/>
          <w:szCs w:val="28"/>
          <w:lang w:val="ky-KG" w:eastAsia="en-US"/>
        </w:rPr>
      </w:pPr>
      <w:r w:rsidRPr="001B31BC">
        <w:rPr>
          <w:rFonts w:ascii="Times New Roman" w:eastAsia="Times New Roman" w:hAnsi="Times New Roman" w:cs="Times New Roman"/>
          <w:color w:val="000000" w:themeColor="text1"/>
          <w:sz w:val="28"/>
          <w:szCs w:val="28"/>
          <w:lang w:val="ky-KG" w:eastAsia="en-US"/>
        </w:rPr>
        <w:t xml:space="preserve"> </w:t>
      </w:r>
      <w:r w:rsidR="00A52E8D" w:rsidRPr="001B31BC">
        <w:rPr>
          <w:rFonts w:ascii="Times New Roman" w:eastAsia="Times New Roman" w:hAnsi="Times New Roman" w:cs="Times New Roman"/>
          <w:color w:val="000000" w:themeColor="text1"/>
          <w:sz w:val="28"/>
          <w:szCs w:val="28"/>
          <w:lang w:val="ky-KG" w:eastAsia="en-US"/>
        </w:rPr>
        <w:t>выполнять кредитные операции, проведение анализа кредитоспособности ссудозаёмщика - физического и юридического лица;</w:t>
      </w:r>
    </w:p>
    <w:p w:rsidR="00A52E8D" w:rsidRPr="001B31BC" w:rsidRDefault="00DE5512" w:rsidP="00DE5512">
      <w:pPr>
        <w:pStyle w:val="a3"/>
        <w:numPr>
          <w:ilvl w:val="0"/>
          <w:numId w:val="18"/>
        </w:numPr>
        <w:tabs>
          <w:tab w:val="left" w:pos="284"/>
        </w:tabs>
        <w:autoSpaceDE/>
        <w:autoSpaceDN/>
        <w:adjustRightInd/>
        <w:ind w:left="709" w:hanging="283"/>
        <w:jc w:val="both"/>
        <w:rPr>
          <w:rFonts w:ascii="Times New Roman" w:eastAsia="Times New Roman" w:hAnsi="Times New Roman" w:cs="Times New Roman"/>
          <w:color w:val="000000" w:themeColor="text1"/>
          <w:sz w:val="28"/>
          <w:szCs w:val="28"/>
          <w:lang w:eastAsia="en-US"/>
        </w:rPr>
      </w:pPr>
      <w:r w:rsidRPr="001B31BC">
        <w:rPr>
          <w:rFonts w:ascii="Times New Roman" w:eastAsia="Times New Roman" w:hAnsi="Times New Roman" w:cs="Times New Roman"/>
          <w:color w:val="000000" w:themeColor="text1"/>
          <w:sz w:val="28"/>
          <w:szCs w:val="28"/>
          <w:lang w:val="ky-KG" w:eastAsia="en-US"/>
        </w:rPr>
        <w:t xml:space="preserve"> </w:t>
      </w:r>
      <w:r w:rsidR="00A52E8D" w:rsidRPr="001B31BC">
        <w:rPr>
          <w:rFonts w:ascii="Times New Roman" w:eastAsia="Times New Roman" w:hAnsi="Times New Roman" w:cs="Times New Roman"/>
          <w:color w:val="000000" w:themeColor="text1"/>
          <w:sz w:val="28"/>
          <w:szCs w:val="28"/>
          <w:lang w:eastAsia="en-US"/>
        </w:rPr>
        <w:t xml:space="preserve">проведение анализа факторов, влияющих на динамику основных экономических показателей </w:t>
      </w:r>
      <w:r w:rsidR="00A52E8D" w:rsidRPr="001B31BC">
        <w:rPr>
          <w:rFonts w:ascii="Times New Roman" w:eastAsia="Times New Roman" w:hAnsi="Times New Roman" w:cs="Times New Roman"/>
          <w:color w:val="000000" w:themeColor="text1"/>
          <w:sz w:val="28"/>
          <w:szCs w:val="28"/>
          <w:lang w:val="ky-KG" w:eastAsia="en-US"/>
        </w:rPr>
        <w:t>коммерческого банка</w:t>
      </w:r>
      <w:r w:rsidR="00A52E8D" w:rsidRPr="001B31BC">
        <w:rPr>
          <w:rFonts w:ascii="Times New Roman" w:eastAsia="Times New Roman" w:hAnsi="Times New Roman" w:cs="Times New Roman"/>
          <w:color w:val="000000" w:themeColor="text1"/>
          <w:sz w:val="28"/>
          <w:szCs w:val="28"/>
          <w:lang w:eastAsia="en-US"/>
        </w:rPr>
        <w:t>.</w:t>
      </w:r>
    </w:p>
    <w:p w:rsidR="00A52E8D" w:rsidRPr="001B31BC" w:rsidRDefault="00A52E8D" w:rsidP="00A52E8D">
      <w:pPr>
        <w:tabs>
          <w:tab w:val="left" w:pos="284"/>
        </w:tabs>
        <w:autoSpaceDE/>
        <w:autoSpaceDN/>
        <w:adjustRightInd/>
        <w:jc w:val="both"/>
        <w:rPr>
          <w:rFonts w:ascii="Times New Roman" w:eastAsia="Times New Roman" w:hAnsi="Times New Roman" w:cs="Times New Roman"/>
          <w:color w:val="000000" w:themeColor="text1"/>
          <w:sz w:val="28"/>
          <w:szCs w:val="28"/>
          <w:lang w:eastAsia="en-US"/>
        </w:rPr>
      </w:pPr>
      <w:r w:rsidRPr="001B31BC">
        <w:rPr>
          <w:rFonts w:ascii="Times New Roman" w:eastAsia="Times New Roman" w:hAnsi="Times New Roman" w:cs="Times New Roman"/>
          <w:color w:val="000000" w:themeColor="text1"/>
          <w:sz w:val="28"/>
          <w:szCs w:val="28"/>
          <w:lang w:eastAsia="en-US"/>
        </w:rPr>
        <w:t>15</w:t>
      </w:r>
      <w:r w:rsidRPr="001B31BC">
        <w:rPr>
          <w:rFonts w:ascii="Times New Roman" w:eastAsia="Times New Roman" w:hAnsi="Times New Roman" w:cs="Times New Roman"/>
          <w:b/>
          <w:color w:val="000000" w:themeColor="text1"/>
          <w:sz w:val="28"/>
          <w:szCs w:val="28"/>
          <w:lang w:eastAsia="en-US"/>
        </w:rPr>
        <w:t>.</w:t>
      </w:r>
      <w:r w:rsidRPr="001B31BC">
        <w:rPr>
          <w:rFonts w:ascii="Times New Roman" w:eastAsia="Times New Roman" w:hAnsi="Times New Roman" w:cs="Times New Roman"/>
          <w:color w:val="000000" w:themeColor="text1"/>
          <w:sz w:val="28"/>
          <w:szCs w:val="28"/>
          <w:lang w:eastAsia="en-US"/>
        </w:rPr>
        <w:t xml:space="preserve">  Перечень задач профессиональной деятельности, к которым должен быть подготовлен выпускник:</w:t>
      </w:r>
    </w:p>
    <w:p w:rsidR="00A52E8D" w:rsidRPr="001B31BC" w:rsidRDefault="00A52E8D" w:rsidP="00DE5512">
      <w:pPr>
        <w:numPr>
          <w:ilvl w:val="0"/>
          <w:numId w:val="19"/>
        </w:numPr>
        <w:tabs>
          <w:tab w:val="left" w:pos="284"/>
        </w:tabs>
        <w:autoSpaceDE/>
        <w:autoSpaceDN/>
        <w:adjustRightInd/>
        <w:jc w:val="both"/>
        <w:rPr>
          <w:rFonts w:ascii="Times New Roman" w:eastAsia="Times New Roman" w:hAnsi="Times New Roman" w:cs="Times New Roman"/>
          <w:color w:val="000000" w:themeColor="text1"/>
          <w:sz w:val="28"/>
          <w:szCs w:val="28"/>
          <w:lang w:val="ky-KG" w:eastAsia="en-US"/>
        </w:rPr>
      </w:pPr>
      <w:r w:rsidRPr="001B31BC">
        <w:rPr>
          <w:rFonts w:ascii="Times New Roman" w:eastAsia="Times New Roman" w:hAnsi="Times New Roman" w:cs="Times New Roman"/>
          <w:color w:val="000000" w:themeColor="text1"/>
          <w:sz w:val="28"/>
          <w:szCs w:val="28"/>
          <w:lang w:val="ky-KG" w:eastAsia="en-US"/>
        </w:rPr>
        <w:t>документирование хозяйственных и финансовых операций, ведение бухгалтерского учета имущества, обязательств, капитала, доходов и расходов коммерческого банка;</w:t>
      </w:r>
    </w:p>
    <w:p w:rsidR="00A52E8D" w:rsidRPr="001B31BC" w:rsidRDefault="00A52E8D" w:rsidP="00DE5512">
      <w:pPr>
        <w:numPr>
          <w:ilvl w:val="0"/>
          <w:numId w:val="19"/>
        </w:numPr>
        <w:tabs>
          <w:tab w:val="left" w:pos="284"/>
        </w:tabs>
        <w:autoSpaceDE/>
        <w:autoSpaceDN/>
        <w:adjustRightInd/>
        <w:jc w:val="both"/>
        <w:rPr>
          <w:rFonts w:ascii="Times New Roman" w:eastAsia="Times New Roman" w:hAnsi="Times New Roman" w:cs="Times New Roman"/>
          <w:color w:val="000000" w:themeColor="text1"/>
          <w:sz w:val="28"/>
          <w:szCs w:val="28"/>
          <w:lang w:val="ky-KG" w:eastAsia="en-US"/>
        </w:rPr>
      </w:pPr>
      <w:r w:rsidRPr="001B31BC">
        <w:rPr>
          <w:rFonts w:ascii="Times New Roman" w:eastAsia="Times New Roman" w:hAnsi="Times New Roman" w:cs="Times New Roman"/>
          <w:color w:val="000000" w:themeColor="text1"/>
          <w:sz w:val="28"/>
          <w:szCs w:val="28"/>
          <w:lang w:val="ky-KG" w:eastAsia="en-US"/>
        </w:rPr>
        <w:t>осуществление и учет расчётно-кассовых, кредитных операций, операций на финансовом рынке;</w:t>
      </w:r>
    </w:p>
    <w:p w:rsidR="00A52E8D" w:rsidRPr="001B31BC" w:rsidRDefault="00A52E8D" w:rsidP="00DE5512">
      <w:pPr>
        <w:numPr>
          <w:ilvl w:val="0"/>
          <w:numId w:val="19"/>
        </w:numPr>
        <w:tabs>
          <w:tab w:val="left" w:pos="284"/>
        </w:tabs>
        <w:autoSpaceDE/>
        <w:autoSpaceDN/>
        <w:adjustRightInd/>
        <w:jc w:val="both"/>
        <w:rPr>
          <w:rFonts w:ascii="Times New Roman" w:eastAsia="Times New Roman" w:hAnsi="Times New Roman" w:cs="Times New Roman"/>
          <w:color w:val="000000" w:themeColor="text1"/>
          <w:sz w:val="28"/>
          <w:szCs w:val="28"/>
          <w:lang w:val="ky-KG" w:eastAsia="en-US"/>
        </w:rPr>
      </w:pPr>
      <w:r w:rsidRPr="001B31BC">
        <w:rPr>
          <w:rFonts w:ascii="Times New Roman" w:eastAsia="Times New Roman" w:hAnsi="Times New Roman" w:cs="Times New Roman"/>
          <w:color w:val="000000" w:themeColor="text1"/>
          <w:sz w:val="28"/>
          <w:szCs w:val="28"/>
          <w:lang w:val="ky-KG" w:eastAsia="en-US"/>
        </w:rPr>
        <w:t>анализ экономической деятельности коммерческого банка;</w:t>
      </w:r>
    </w:p>
    <w:p w:rsidR="00A52E8D" w:rsidRPr="001B31BC" w:rsidRDefault="00A52E8D" w:rsidP="00DE5512">
      <w:pPr>
        <w:numPr>
          <w:ilvl w:val="0"/>
          <w:numId w:val="19"/>
        </w:numPr>
        <w:tabs>
          <w:tab w:val="left" w:pos="284"/>
        </w:tabs>
        <w:autoSpaceDE/>
        <w:autoSpaceDN/>
        <w:adjustRightInd/>
        <w:jc w:val="both"/>
        <w:rPr>
          <w:rFonts w:ascii="Times New Roman" w:eastAsia="Times New Roman" w:hAnsi="Times New Roman" w:cs="Times New Roman"/>
          <w:color w:val="000000" w:themeColor="text1"/>
          <w:sz w:val="28"/>
          <w:szCs w:val="28"/>
          <w:lang w:val="ky-KG" w:eastAsia="en-US"/>
        </w:rPr>
      </w:pPr>
      <w:r w:rsidRPr="001B31BC">
        <w:rPr>
          <w:rFonts w:ascii="Times New Roman" w:eastAsia="Times New Roman" w:hAnsi="Times New Roman" w:cs="Times New Roman"/>
          <w:color w:val="000000" w:themeColor="text1"/>
          <w:sz w:val="28"/>
          <w:szCs w:val="28"/>
          <w:lang w:val="ky-KG" w:eastAsia="en-US"/>
        </w:rPr>
        <w:t>анализ финансовой отчетности ссудозаёмщика;</w:t>
      </w:r>
    </w:p>
    <w:p w:rsidR="00A52E8D" w:rsidRPr="001B31BC" w:rsidRDefault="00A52E8D" w:rsidP="00DE5512">
      <w:pPr>
        <w:numPr>
          <w:ilvl w:val="0"/>
          <w:numId w:val="19"/>
        </w:numPr>
        <w:tabs>
          <w:tab w:val="left" w:pos="284"/>
        </w:tabs>
        <w:autoSpaceDE/>
        <w:autoSpaceDN/>
        <w:adjustRightInd/>
        <w:jc w:val="both"/>
        <w:rPr>
          <w:rFonts w:ascii="Times New Roman" w:eastAsia="Times New Roman" w:hAnsi="Times New Roman" w:cs="Times New Roman"/>
          <w:color w:val="000000" w:themeColor="text1"/>
          <w:sz w:val="28"/>
          <w:szCs w:val="28"/>
          <w:lang w:val="ky-KG" w:eastAsia="en-US"/>
        </w:rPr>
      </w:pPr>
      <w:r w:rsidRPr="001B31BC">
        <w:rPr>
          <w:rFonts w:ascii="Times New Roman" w:eastAsia="Times New Roman" w:hAnsi="Times New Roman" w:cs="Times New Roman"/>
          <w:color w:val="000000" w:themeColor="text1"/>
          <w:sz w:val="28"/>
          <w:szCs w:val="28"/>
          <w:lang w:val="ky-KG" w:eastAsia="en-US"/>
        </w:rPr>
        <w:t>определение платёжеспособности заёмщика - физического лица;</w:t>
      </w:r>
    </w:p>
    <w:p w:rsidR="00754258" w:rsidRPr="001B31BC" w:rsidRDefault="006D090A" w:rsidP="00DE5512">
      <w:pPr>
        <w:widowControl/>
        <w:numPr>
          <w:ilvl w:val="0"/>
          <w:numId w:val="19"/>
        </w:numPr>
        <w:autoSpaceDE/>
        <w:autoSpaceDN/>
        <w:adjustRightInd/>
        <w:spacing w:line="264" w:lineRule="auto"/>
        <w:jc w:val="both"/>
        <w:rPr>
          <w:rFonts w:ascii="Times New Roman" w:eastAsia="Times New Roman" w:hAnsi="Times New Roman" w:cs="Times New Roman"/>
          <w:sz w:val="28"/>
          <w:szCs w:val="28"/>
          <w:lang w:eastAsia="en-US"/>
        </w:rPr>
      </w:pPr>
      <w:r w:rsidRPr="001B31BC">
        <w:rPr>
          <w:rFonts w:ascii="Times New Roman" w:eastAsia="Times New Roman" w:hAnsi="Times New Roman" w:cs="Times New Roman"/>
          <w:sz w:val="28"/>
          <w:szCs w:val="28"/>
          <w:lang w:eastAsia="en-US"/>
        </w:rPr>
        <w:t xml:space="preserve">осуществлять </w:t>
      </w:r>
      <w:r w:rsidR="00754258" w:rsidRPr="001B31BC">
        <w:rPr>
          <w:rFonts w:ascii="Times New Roman" w:eastAsia="Times New Roman" w:hAnsi="Times New Roman" w:cs="Times New Roman"/>
          <w:sz w:val="28"/>
          <w:szCs w:val="28"/>
          <w:lang w:eastAsia="en-US"/>
        </w:rPr>
        <w:t>расчет</w:t>
      </w:r>
      <w:r w:rsidRPr="001B31BC">
        <w:rPr>
          <w:rFonts w:ascii="Times New Roman" w:eastAsia="Times New Roman" w:hAnsi="Times New Roman" w:cs="Times New Roman"/>
          <w:sz w:val="28"/>
          <w:szCs w:val="28"/>
          <w:lang w:eastAsia="en-US"/>
        </w:rPr>
        <w:t>ы</w:t>
      </w:r>
      <w:r w:rsidR="00754258" w:rsidRPr="001B31BC">
        <w:rPr>
          <w:rFonts w:ascii="Times New Roman" w:eastAsia="Times New Roman" w:hAnsi="Times New Roman" w:cs="Times New Roman"/>
          <w:sz w:val="28"/>
          <w:szCs w:val="28"/>
          <w:lang w:eastAsia="en-US"/>
        </w:rPr>
        <w:t xml:space="preserve"> налоговой базы и налогов и других обязательных платежей в бюджет</w:t>
      </w:r>
      <w:r w:rsidRPr="001B31BC">
        <w:rPr>
          <w:rFonts w:ascii="Times New Roman" w:eastAsia="Times New Roman" w:hAnsi="Times New Roman" w:cs="Times New Roman"/>
          <w:sz w:val="28"/>
          <w:szCs w:val="28"/>
          <w:lang w:eastAsia="en-US"/>
        </w:rPr>
        <w:t>,</w:t>
      </w:r>
      <w:r w:rsidR="00754258" w:rsidRPr="001B31BC">
        <w:rPr>
          <w:rFonts w:ascii="Times New Roman" w:eastAsia="Times New Roman" w:hAnsi="Times New Roman" w:cs="Times New Roman"/>
          <w:sz w:val="28"/>
          <w:szCs w:val="28"/>
          <w:lang w:eastAsia="en-US"/>
        </w:rPr>
        <w:t xml:space="preserve"> на основе действующего налогового законодательства и других нормативно-правовых актов о налогах и сборах.</w:t>
      </w:r>
      <w:r w:rsidRPr="001B31BC">
        <w:rPr>
          <w:rFonts w:ascii="Times New Roman" w:eastAsia="Times New Roman" w:hAnsi="Times New Roman" w:cs="Times New Roman"/>
          <w:sz w:val="28"/>
          <w:szCs w:val="28"/>
          <w:lang w:eastAsia="en-US"/>
        </w:rPr>
        <w:t xml:space="preserve"> </w:t>
      </w:r>
    </w:p>
    <w:p w:rsidR="0088555D" w:rsidRPr="001B31BC" w:rsidRDefault="00953881" w:rsidP="00953881">
      <w:pPr>
        <w:pStyle w:val="20"/>
        <w:shd w:val="clear" w:color="auto" w:fill="auto"/>
        <w:tabs>
          <w:tab w:val="left" w:pos="284"/>
        </w:tabs>
        <w:spacing w:after="0" w:line="240" w:lineRule="auto"/>
        <w:jc w:val="both"/>
        <w:rPr>
          <w:i/>
          <w:color w:val="000000" w:themeColor="text1"/>
          <w:sz w:val="28"/>
          <w:szCs w:val="28"/>
        </w:rPr>
      </w:pPr>
      <w:r w:rsidRPr="001B31BC">
        <w:rPr>
          <w:color w:val="000000" w:themeColor="text1"/>
          <w:sz w:val="28"/>
          <w:szCs w:val="28"/>
        </w:rPr>
        <w:t xml:space="preserve">16. </w:t>
      </w:r>
      <w:r w:rsidR="0088555D" w:rsidRPr="001B31BC">
        <w:rPr>
          <w:color w:val="000000" w:themeColor="text1"/>
          <w:sz w:val="28"/>
          <w:szCs w:val="28"/>
        </w:rPr>
        <w:t xml:space="preserve">Выпускник, освоивший основную профессиональную образовательную программу по </w:t>
      </w:r>
      <w:r w:rsidR="00DE24A1" w:rsidRPr="001B31BC">
        <w:rPr>
          <w:color w:val="000000" w:themeColor="text1"/>
          <w:sz w:val="28"/>
          <w:szCs w:val="28"/>
        </w:rPr>
        <w:t>специальности «</w:t>
      </w:r>
      <w:r w:rsidR="00D73DB4" w:rsidRPr="001B31BC">
        <w:rPr>
          <w:color w:val="000000" w:themeColor="text1"/>
          <w:sz w:val="28"/>
          <w:szCs w:val="28"/>
        </w:rPr>
        <w:t>Банковское дело</w:t>
      </w:r>
      <w:r w:rsidR="0088555D" w:rsidRPr="001B31BC">
        <w:rPr>
          <w:color w:val="000000" w:themeColor="text1"/>
          <w:sz w:val="28"/>
          <w:szCs w:val="28"/>
        </w:rPr>
        <w:t>» среднего профессионального образования, подготовлен:</w:t>
      </w:r>
    </w:p>
    <w:p w:rsidR="0088555D" w:rsidRPr="001B31BC" w:rsidRDefault="0088555D" w:rsidP="00EC0F6C">
      <w:pPr>
        <w:pStyle w:val="20"/>
        <w:numPr>
          <w:ilvl w:val="0"/>
          <w:numId w:val="6"/>
        </w:numPr>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 xml:space="preserve"> к освоению основной образовательной программы высшего профессионального образования;</w:t>
      </w:r>
    </w:p>
    <w:p w:rsidR="0095256F" w:rsidRPr="001B31BC" w:rsidRDefault="0088555D" w:rsidP="00EC0F6C">
      <w:pPr>
        <w:pStyle w:val="20"/>
        <w:numPr>
          <w:ilvl w:val="0"/>
          <w:numId w:val="6"/>
        </w:numPr>
        <w:tabs>
          <w:tab w:val="left" w:pos="284"/>
        </w:tabs>
        <w:spacing w:after="0" w:line="240" w:lineRule="auto"/>
        <w:ind w:firstLine="284"/>
        <w:jc w:val="both"/>
        <w:rPr>
          <w:b/>
          <w:bCs/>
          <w:sz w:val="28"/>
          <w:szCs w:val="28"/>
        </w:rPr>
      </w:pPr>
      <w:r w:rsidRPr="001B31BC">
        <w:rPr>
          <w:color w:val="000000" w:themeColor="text1"/>
          <w:sz w:val="28"/>
          <w:szCs w:val="28"/>
        </w:rPr>
        <w:t xml:space="preserve">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w:t>
      </w:r>
      <w:r w:rsidR="0095256F" w:rsidRPr="001B31BC">
        <w:rPr>
          <w:color w:val="000000" w:themeColor="text1"/>
          <w:sz w:val="28"/>
          <w:szCs w:val="28"/>
        </w:rPr>
        <w:t xml:space="preserve">, </w:t>
      </w:r>
      <w:r w:rsidR="0095256F" w:rsidRPr="001B31BC">
        <w:rPr>
          <w:sz w:val="28"/>
          <w:szCs w:val="28"/>
        </w:rPr>
        <w:t>по следующим направлениям:</w:t>
      </w:r>
    </w:p>
    <w:p w:rsidR="0095256F" w:rsidRPr="001B31BC" w:rsidRDefault="005446D1" w:rsidP="00EC0F6C">
      <w:pPr>
        <w:numPr>
          <w:ilvl w:val="0"/>
          <w:numId w:val="6"/>
        </w:numPr>
        <w:shd w:val="clear" w:color="auto" w:fill="FFFFFF"/>
        <w:tabs>
          <w:tab w:val="left" w:pos="284"/>
        </w:tabs>
        <w:autoSpaceDE/>
        <w:autoSpaceDN/>
        <w:adjustRightInd/>
        <w:jc w:val="both"/>
        <w:rPr>
          <w:rFonts w:ascii="Times New Roman" w:eastAsia="Times New Roman" w:hAnsi="Times New Roman" w:cs="Times New Roman"/>
          <w:bCs/>
          <w:sz w:val="28"/>
          <w:szCs w:val="28"/>
          <w:lang w:eastAsia="en-US"/>
        </w:rPr>
      </w:pPr>
      <w:r w:rsidRPr="001B31BC">
        <w:rPr>
          <w:rFonts w:ascii="Times New Roman" w:eastAsia="Times New Roman" w:hAnsi="Times New Roman" w:cs="Times New Roman"/>
          <w:bCs/>
          <w:sz w:val="28"/>
          <w:szCs w:val="28"/>
          <w:lang w:eastAsia="en-US"/>
        </w:rPr>
        <w:lastRenderedPageBreak/>
        <w:t xml:space="preserve">580100 </w:t>
      </w:r>
      <w:r w:rsidR="0095256F" w:rsidRPr="001B31BC">
        <w:rPr>
          <w:rFonts w:ascii="Times New Roman" w:eastAsia="Times New Roman" w:hAnsi="Times New Roman" w:cs="Times New Roman"/>
          <w:bCs/>
          <w:sz w:val="28"/>
          <w:szCs w:val="28"/>
          <w:lang w:eastAsia="en-US"/>
        </w:rPr>
        <w:t>Экономика</w:t>
      </w:r>
    </w:p>
    <w:p w:rsidR="0095256F" w:rsidRPr="001B31BC" w:rsidRDefault="005446D1" w:rsidP="00EC0F6C">
      <w:pPr>
        <w:numPr>
          <w:ilvl w:val="0"/>
          <w:numId w:val="6"/>
        </w:numPr>
        <w:shd w:val="clear" w:color="auto" w:fill="FFFFFF"/>
        <w:tabs>
          <w:tab w:val="left" w:pos="284"/>
        </w:tabs>
        <w:autoSpaceDE/>
        <w:autoSpaceDN/>
        <w:adjustRightInd/>
        <w:jc w:val="both"/>
        <w:rPr>
          <w:rFonts w:ascii="Times New Roman" w:eastAsia="Times New Roman" w:hAnsi="Times New Roman" w:cs="Times New Roman"/>
          <w:bCs/>
          <w:sz w:val="28"/>
          <w:szCs w:val="28"/>
          <w:lang w:eastAsia="en-US"/>
        </w:rPr>
      </w:pPr>
      <w:r w:rsidRPr="001B31BC">
        <w:rPr>
          <w:rFonts w:ascii="Times New Roman" w:eastAsia="Times New Roman" w:hAnsi="Times New Roman" w:cs="Times New Roman"/>
          <w:bCs/>
          <w:sz w:val="28"/>
          <w:szCs w:val="28"/>
          <w:lang w:eastAsia="en-US"/>
        </w:rPr>
        <w:t xml:space="preserve">580200 </w:t>
      </w:r>
      <w:r w:rsidR="0095256F" w:rsidRPr="001B31BC">
        <w:rPr>
          <w:rFonts w:ascii="Times New Roman" w:eastAsia="Times New Roman" w:hAnsi="Times New Roman" w:cs="Times New Roman"/>
          <w:bCs/>
          <w:sz w:val="28"/>
          <w:szCs w:val="28"/>
          <w:lang w:eastAsia="en-US"/>
        </w:rPr>
        <w:t>Менеджмент</w:t>
      </w:r>
    </w:p>
    <w:p w:rsidR="0095256F" w:rsidRPr="001B31BC" w:rsidRDefault="005446D1" w:rsidP="00EC0F6C">
      <w:pPr>
        <w:numPr>
          <w:ilvl w:val="0"/>
          <w:numId w:val="6"/>
        </w:numPr>
        <w:shd w:val="clear" w:color="auto" w:fill="FFFFFF"/>
        <w:tabs>
          <w:tab w:val="left" w:pos="284"/>
        </w:tabs>
        <w:autoSpaceDE/>
        <w:autoSpaceDN/>
        <w:adjustRightInd/>
        <w:jc w:val="both"/>
        <w:rPr>
          <w:rFonts w:ascii="Times New Roman" w:eastAsia="Times New Roman" w:hAnsi="Times New Roman" w:cs="Times New Roman"/>
          <w:bCs/>
          <w:sz w:val="28"/>
          <w:szCs w:val="28"/>
          <w:lang w:eastAsia="en-US"/>
        </w:rPr>
      </w:pPr>
      <w:r w:rsidRPr="001B31BC">
        <w:rPr>
          <w:rFonts w:ascii="Times New Roman" w:eastAsia="Times New Roman" w:hAnsi="Times New Roman" w:cs="Times New Roman"/>
          <w:bCs/>
          <w:sz w:val="28"/>
          <w:szCs w:val="28"/>
          <w:lang w:eastAsia="en-US"/>
        </w:rPr>
        <w:t xml:space="preserve">580600 </w:t>
      </w:r>
      <w:r w:rsidR="0095256F" w:rsidRPr="001B31BC">
        <w:rPr>
          <w:rFonts w:ascii="Times New Roman" w:eastAsia="Times New Roman" w:hAnsi="Times New Roman" w:cs="Times New Roman"/>
          <w:bCs/>
          <w:sz w:val="28"/>
          <w:szCs w:val="28"/>
          <w:lang w:eastAsia="en-US"/>
        </w:rPr>
        <w:t>Логистика</w:t>
      </w:r>
    </w:p>
    <w:p w:rsidR="0095256F" w:rsidRPr="001B31BC" w:rsidRDefault="005446D1" w:rsidP="00EC0F6C">
      <w:pPr>
        <w:numPr>
          <w:ilvl w:val="0"/>
          <w:numId w:val="6"/>
        </w:numPr>
        <w:shd w:val="clear" w:color="auto" w:fill="FFFFFF"/>
        <w:tabs>
          <w:tab w:val="left" w:pos="284"/>
        </w:tabs>
        <w:autoSpaceDE/>
        <w:autoSpaceDN/>
        <w:adjustRightInd/>
        <w:jc w:val="both"/>
        <w:rPr>
          <w:rFonts w:ascii="Times New Roman" w:eastAsia="Times New Roman" w:hAnsi="Times New Roman" w:cs="Times New Roman"/>
          <w:bCs/>
          <w:sz w:val="28"/>
          <w:szCs w:val="28"/>
          <w:lang w:eastAsia="en-US"/>
        </w:rPr>
      </w:pPr>
      <w:r w:rsidRPr="001B31BC">
        <w:rPr>
          <w:rFonts w:ascii="Times New Roman" w:eastAsia="Times New Roman" w:hAnsi="Times New Roman" w:cs="Times New Roman"/>
          <w:bCs/>
          <w:sz w:val="28"/>
          <w:szCs w:val="28"/>
          <w:lang w:eastAsia="en-US"/>
        </w:rPr>
        <w:t xml:space="preserve">581000 </w:t>
      </w:r>
      <w:r w:rsidR="0095256F" w:rsidRPr="001B31BC">
        <w:rPr>
          <w:rFonts w:ascii="Times New Roman" w:eastAsia="Times New Roman" w:hAnsi="Times New Roman" w:cs="Times New Roman"/>
          <w:bCs/>
          <w:sz w:val="28"/>
          <w:szCs w:val="28"/>
          <w:lang w:eastAsia="en-US"/>
        </w:rPr>
        <w:t>Маркетинг</w:t>
      </w:r>
    </w:p>
    <w:p w:rsidR="008F002A" w:rsidRPr="001B31BC" w:rsidRDefault="008F002A" w:rsidP="008F002A">
      <w:pPr>
        <w:shd w:val="clear" w:color="auto" w:fill="FFFFFF"/>
        <w:tabs>
          <w:tab w:val="left" w:pos="284"/>
        </w:tabs>
        <w:autoSpaceDE/>
        <w:autoSpaceDN/>
        <w:adjustRightInd/>
        <w:jc w:val="both"/>
        <w:rPr>
          <w:rFonts w:ascii="Times New Roman" w:eastAsia="Times New Roman" w:hAnsi="Times New Roman" w:cs="Times New Roman"/>
          <w:bCs/>
          <w:sz w:val="28"/>
          <w:szCs w:val="28"/>
          <w:lang w:eastAsia="en-US"/>
        </w:rPr>
      </w:pPr>
    </w:p>
    <w:p w:rsidR="000610A0" w:rsidRPr="001B31BC" w:rsidRDefault="000610A0" w:rsidP="000610A0">
      <w:pPr>
        <w:pStyle w:val="10"/>
        <w:shd w:val="clear" w:color="auto" w:fill="auto"/>
        <w:spacing w:before="0" w:after="240"/>
        <w:ind w:left="20"/>
        <w:rPr>
          <w:color w:val="000000" w:themeColor="text1"/>
          <w:sz w:val="28"/>
          <w:szCs w:val="28"/>
        </w:rPr>
      </w:pPr>
      <w:r w:rsidRPr="001B31BC">
        <w:rPr>
          <w:color w:val="000000" w:themeColor="text1"/>
          <w:sz w:val="28"/>
          <w:szCs w:val="28"/>
        </w:rPr>
        <w:t>Глава 4. Общие требования к условиям реализации основной профессиональной образовательной программы</w:t>
      </w:r>
    </w:p>
    <w:p w:rsidR="0084447C" w:rsidRPr="001B31BC" w:rsidRDefault="004D7329" w:rsidP="0084447C">
      <w:pPr>
        <w:pStyle w:val="20"/>
        <w:shd w:val="clear" w:color="auto" w:fill="auto"/>
        <w:tabs>
          <w:tab w:val="left" w:pos="284"/>
        </w:tabs>
        <w:spacing w:after="0" w:line="312" w:lineRule="exact"/>
        <w:jc w:val="both"/>
        <w:rPr>
          <w:sz w:val="28"/>
          <w:szCs w:val="28"/>
        </w:rPr>
      </w:pPr>
      <w:r w:rsidRPr="001B31BC">
        <w:rPr>
          <w:color w:val="000000" w:themeColor="text1"/>
          <w:sz w:val="28"/>
          <w:szCs w:val="28"/>
        </w:rPr>
        <w:t>17</w:t>
      </w:r>
      <w:r w:rsidRPr="001B31BC">
        <w:rPr>
          <w:b/>
          <w:color w:val="000000" w:themeColor="text1"/>
          <w:sz w:val="28"/>
          <w:szCs w:val="28"/>
        </w:rPr>
        <w:t>.</w:t>
      </w:r>
      <w:r w:rsidRPr="001B31BC">
        <w:rPr>
          <w:color w:val="000000" w:themeColor="text1"/>
          <w:sz w:val="28"/>
          <w:szCs w:val="28"/>
        </w:rPr>
        <w:t xml:space="preserve"> </w:t>
      </w:r>
      <w:r w:rsidR="004F4D99" w:rsidRPr="001B31BC">
        <w:rPr>
          <w:color w:val="000000" w:themeColor="text1"/>
          <w:sz w:val="28"/>
          <w:szCs w:val="28"/>
        </w:rPr>
        <w:t xml:space="preserve"> </w:t>
      </w:r>
      <w:r w:rsidR="0084447C" w:rsidRPr="001B31BC">
        <w:rPr>
          <w:color w:val="000000" w:themeColor="text1"/>
          <w:sz w:val="28"/>
          <w:szCs w:val="28"/>
        </w:rPr>
        <w:t xml:space="preserve">  </w:t>
      </w:r>
      <w:r w:rsidR="000610A0" w:rsidRPr="001B31BC">
        <w:rPr>
          <w:sz w:val="28"/>
          <w:szCs w:val="28"/>
        </w:rPr>
        <w:t>Образовательные организации, реализующие образовательные программы среднего профессионального образования, самостоятельно разрабатывают основную профессиональную образовательную программу по специальности.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0610A0" w:rsidRPr="001B31BC" w:rsidRDefault="0084447C" w:rsidP="0084447C">
      <w:pPr>
        <w:pStyle w:val="20"/>
        <w:shd w:val="clear" w:color="auto" w:fill="auto"/>
        <w:tabs>
          <w:tab w:val="left" w:pos="284"/>
        </w:tabs>
        <w:spacing w:after="0" w:line="312" w:lineRule="exact"/>
        <w:jc w:val="both"/>
        <w:rPr>
          <w:color w:val="000000" w:themeColor="text1"/>
          <w:sz w:val="28"/>
          <w:szCs w:val="28"/>
        </w:rPr>
      </w:pPr>
      <w:r w:rsidRPr="001B31BC">
        <w:rPr>
          <w:b/>
          <w:color w:val="000000" w:themeColor="text1"/>
          <w:sz w:val="28"/>
          <w:szCs w:val="28"/>
        </w:rPr>
        <w:t xml:space="preserve">         </w:t>
      </w:r>
      <w:r w:rsidR="000610A0" w:rsidRPr="001B31BC">
        <w:rPr>
          <w:color w:val="000000" w:themeColor="text1"/>
          <w:sz w:val="28"/>
          <w:szCs w:val="28"/>
        </w:rPr>
        <w:t>Образовательные организации, реализующие образовательные программы среднего профессионального образования,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w:t>
      </w:r>
    </w:p>
    <w:p w:rsidR="000610A0" w:rsidRPr="001B31BC" w:rsidRDefault="000610A0" w:rsidP="00CA4276">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 в разработке стратегии по обеспечению качества подготовки выпускников;</w:t>
      </w:r>
    </w:p>
    <w:p w:rsidR="000610A0" w:rsidRPr="001B31BC" w:rsidRDefault="000610A0" w:rsidP="00CA4276">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 в мониторинге, периодическом рецензировании образовательных программ;</w:t>
      </w:r>
    </w:p>
    <w:p w:rsidR="000610A0" w:rsidRPr="001B31BC" w:rsidRDefault="000610A0" w:rsidP="00CA4276">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 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0610A0" w:rsidRPr="001B31BC" w:rsidRDefault="000610A0" w:rsidP="00CA4276">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 в обеспечении качества и компетентности преподавательского состава;</w:t>
      </w:r>
    </w:p>
    <w:p w:rsidR="000610A0" w:rsidRPr="001B31BC" w:rsidRDefault="000610A0" w:rsidP="00CA4276">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 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0610A0" w:rsidRPr="001B31BC" w:rsidRDefault="000610A0" w:rsidP="00CA4276">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 в регулярном проведении самообследования по согласованным критериям для оценки своей деятельности (стратегии) и сопоставления с другими образовательными организациями;</w:t>
      </w:r>
    </w:p>
    <w:p w:rsidR="000610A0" w:rsidRPr="001B31BC" w:rsidRDefault="000610A0" w:rsidP="00CA4276">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 в информировании общественности о результатах своей деятельности, планах, инновациях.</w:t>
      </w:r>
    </w:p>
    <w:p w:rsidR="00B75BE5" w:rsidRPr="001B31BC" w:rsidRDefault="004F4D99" w:rsidP="004F4D99">
      <w:pPr>
        <w:pStyle w:val="20"/>
        <w:shd w:val="clear" w:color="auto" w:fill="auto"/>
        <w:tabs>
          <w:tab w:val="left" w:pos="284"/>
        </w:tabs>
        <w:spacing w:after="0" w:line="312" w:lineRule="exact"/>
        <w:jc w:val="both"/>
        <w:rPr>
          <w:color w:val="000000" w:themeColor="text1"/>
          <w:sz w:val="28"/>
          <w:szCs w:val="28"/>
        </w:rPr>
      </w:pPr>
      <w:r w:rsidRPr="001B31BC">
        <w:rPr>
          <w:color w:val="000000" w:themeColor="text1"/>
          <w:sz w:val="28"/>
          <w:szCs w:val="28"/>
        </w:rPr>
        <w:t>18</w:t>
      </w:r>
      <w:r w:rsidRPr="001B31BC">
        <w:rPr>
          <w:b/>
          <w:color w:val="000000" w:themeColor="text1"/>
          <w:sz w:val="28"/>
          <w:szCs w:val="28"/>
        </w:rPr>
        <w:t>.</w:t>
      </w:r>
      <w:r w:rsidRPr="001B31BC">
        <w:rPr>
          <w:color w:val="000000" w:themeColor="text1"/>
          <w:sz w:val="28"/>
          <w:szCs w:val="28"/>
        </w:rPr>
        <w:t xml:space="preserve">  </w:t>
      </w:r>
      <w:r w:rsidR="000610A0" w:rsidRPr="001B31BC">
        <w:rPr>
          <w:color w:val="000000" w:themeColor="text1"/>
          <w:sz w:val="28"/>
          <w:szCs w:val="28"/>
        </w:rPr>
        <w:t>Оценка качества подготовки студентов и выпускников включа</w:t>
      </w:r>
      <w:r w:rsidR="00B75BE5" w:rsidRPr="001B31BC">
        <w:rPr>
          <w:color w:val="000000" w:themeColor="text1"/>
          <w:sz w:val="28"/>
          <w:szCs w:val="28"/>
        </w:rPr>
        <w:t>е</w:t>
      </w:r>
      <w:r w:rsidR="000610A0" w:rsidRPr="001B31BC">
        <w:rPr>
          <w:color w:val="000000" w:themeColor="text1"/>
          <w:sz w:val="28"/>
          <w:szCs w:val="28"/>
        </w:rPr>
        <w:t>т их текущую, промежуточную и итог</w:t>
      </w:r>
      <w:r w:rsidR="00B75BE5" w:rsidRPr="001B31BC">
        <w:rPr>
          <w:color w:val="000000" w:themeColor="text1"/>
          <w:sz w:val="28"/>
          <w:szCs w:val="28"/>
        </w:rPr>
        <w:t>овую государственную аттестации, которая осуществляется в двух основных направлениях:</w:t>
      </w:r>
    </w:p>
    <w:p w:rsidR="00B75BE5" w:rsidRPr="001B31BC" w:rsidRDefault="00B75BE5" w:rsidP="00B75BE5">
      <w:pPr>
        <w:pStyle w:val="20"/>
        <w:shd w:val="clear" w:color="auto" w:fill="auto"/>
        <w:tabs>
          <w:tab w:val="left" w:pos="709"/>
        </w:tabs>
        <w:spacing w:after="0" w:line="312" w:lineRule="exact"/>
        <w:jc w:val="both"/>
        <w:rPr>
          <w:color w:val="000000" w:themeColor="text1"/>
          <w:sz w:val="28"/>
          <w:szCs w:val="28"/>
        </w:rPr>
      </w:pPr>
      <w:r w:rsidRPr="001B31BC">
        <w:rPr>
          <w:color w:val="000000" w:themeColor="text1"/>
          <w:sz w:val="28"/>
          <w:szCs w:val="28"/>
        </w:rPr>
        <w:t>-</w:t>
      </w:r>
      <w:r w:rsidRPr="001B31BC">
        <w:rPr>
          <w:color w:val="000000" w:themeColor="text1"/>
          <w:sz w:val="28"/>
          <w:szCs w:val="28"/>
        </w:rPr>
        <w:tab/>
        <w:t>оценка уровня освоения дисциплин;</w:t>
      </w:r>
    </w:p>
    <w:p w:rsidR="000610A0" w:rsidRPr="001B31BC" w:rsidRDefault="00B75BE5" w:rsidP="00B75BE5">
      <w:pPr>
        <w:pStyle w:val="20"/>
        <w:shd w:val="clear" w:color="auto" w:fill="auto"/>
        <w:tabs>
          <w:tab w:val="left" w:pos="709"/>
        </w:tabs>
        <w:spacing w:after="0" w:line="312" w:lineRule="exact"/>
        <w:jc w:val="both"/>
        <w:rPr>
          <w:color w:val="000000" w:themeColor="text1"/>
          <w:sz w:val="28"/>
          <w:szCs w:val="28"/>
        </w:rPr>
      </w:pPr>
      <w:r w:rsidRPr="001B31BC">
        <w:rPr>
          <w:color w:val="000000" w:themeColor="text1"/>
          <w:sz w:val="28"/>
          <w:szCs w:val="28"/>
        </w:rPr>
        <w:t>-</w:t>
      </w:r>
      <w:r w:rsidRPr="001B31BC">
        <w:rPr>
          <w:color w:val="000000" w:themeColor="text1"/>
          <w:sz w:val="28"/>
          <w:szCs w:val="28"/>
        </w:rPr>
        <w:tab/>
        <w:t xml:space="preserve">оценка компетенций обучающихся </w:t>
      </w:r>
      <w:r w:rsidR="00F0212A" w:rsidRPr="001B31BC">
        <w:rPr>
          <w:color w:val="000000" w:themeColor="text1"/>
          <w:sz w:val="28"/>
          <w:szCs w:val="28"/>
        </w:rPr>
        <w:t>по освоению ими профессионального цикла</w:t>
      </w:r>
      <w:r w:rsidRPr="001B31BC">
        <w:rPr>
          <w:color w:val="000000" w:themeColor="text1"/>
          <w:sz w:val="28"/>
          <w:szCs w:val="28"/>
        </w:rPr>
        <w:t>, т.е. готовности к реализации основных видов профессиональной деятельности.</w:t>
      </w:r>
    </w:p>
    <w:p w:rsidR="005446D1" w:rsidRPr="001B31BC" w:rsidRDefault="005446D1" w:rsidP="005446D1">
      <w:pPr>
        <w:tabs>
          <w:tab w:val="left" w:pos="1363"/>
        </w:tabs>
        <w:autoSpaceDE/>
        <w:autoSpaceDN/>
        <w:adjustRightInd/>
        <w:ind w:firstLine="709"/>
        <w:jc w:val="both"/>
        <w:rPr>
          <w:rFonts w:ascii="Times New Roman" w:eastAsia="Times New Roman" w:hAnsi="Times New Roman" w:cs="Times New Roman"/>
          <w:sz w:val="28"/>
          <w:szCs w:val="28"/>
          <w:lang w:eastAsia="en-US"/>
        </w:rPr>
      </w:pPr>
      <w:r w:rsidRPr="001B31BC">
        <w:rPr>
          <w:rFonts w:ascii="Times New Roman" w:eastAsia="Times New Roman" w:hAnsi="Times New Roman" w:cs="Times New Roman"/>
          <w:sz w:val="28"/>
          <w:szCs w:val="28"/>
          <w:lang w:eastAsia="en-US"/>
        </w:rPr>
        <w:t>Итоговая государственная аттестация выпускников состоит из следующих государственных аттестационных испытаний:</w:t>
      </w:r>
    </w:p>
    <w:p w:rsidR="005446D1" w:rsidRPr="001B31BC" w:rsidRDefault="005446D1" w:rsidP="005446D1">
      <w:pPr>
        <w:tabs>
          <w:tab w:val="left" w:pos="1363"/>
        </w:tabs>
        <w:autoSpaceDE/>
        <w:autoSpaceDN/>
        <w:adjustRightInd/>
        <w:ind w:firstLine="709"/>
        <w:jc w:val="both"/>
        <w:rPr>
          <w:rFonts w:ascii="Times New Roman" w:eastAsia="Times New Roman" w:hAnsi="Times New Roman" w:cs="Times New Roman"/>
          <w:sz w:val="28"/>
          <w:szCs w:val="28"/>
          <w:lang w:eastAsia="en-US"/>
        </w:rPr>
      </w:pPr>
      <w:r w:rsidRPr="001B31BC">
        <w:rPr>
          <w:rFonts w:ascii="Times New Roman" w:eastAsia="Times New Roman" w:hAnsi="Times New Roman" w:cs="Times New Roman"/>
          <w:sz w:val="28"/>
          <w:szCs w:val="28"/>
          <w:lang w:eastAsia="en-US"/>
        </w:rPr>
        <w:t>- итоговый экзамен по отдельной дисциплине;</w:t>
      </w:r>
    </w:p>
    <w:p w:rsidR="005446D1" w:rsidRPr="001B31BC" w:rsidRDefault="005446D1" w:rsidP="00DE24A1">
      <w:pPr>
        <w:tabs>
          <w:tab w:val="left" w:pos="1363"/>
        </w:tabs>
        <w:autoSpaceDE/>
        <w:autoSpaceDN/>
        <w:adjustRightInd/>
        <w:ind w:firstLine="709"/>
        <w:jc w:val="both"/>
        <w:rPr>
          <w:rFonts w:ascii="Times New Roman" w:eastAsia="Times New Roman" w:hAnsi="Times New Roman" w:cs="Times New Roman"/>
          <w:sz w:val="28"/>
          <w:szCs w:val="28"/>
          <w:lang w:eastAsia="en-US"/>
        </w:rPr>
      </w:pPr>
      <w:r w:rsidRPr="001B31BC">
        <w:rPr>
          <w:rFonts w:ascii="Times New Roman" w:eastAsia="Times New Roman" w:hAnsi="Times New Roman" w:cs="Times New Roman"/>
          <w:sz w:val="28"/>
          <w:szCs w:val="28"/>
          <w:lang w:eastAsia="en-US"/>
        </w:rPr>
        <w:lastRenderedPageBreak/>
        <w:t>- итоговый междисциплин</w:t>
      </w:r>
      <w:r w:rsidR="00DE24A1">
        <w:rPr>
          <w:rFonts w:ascii="Times New Roman" w:eastAsia="Times New Roman" w:hAnsi="Times New Roman" w:cs="Times New Roman"/>
          <w:sz w:val="28"/>
          <w:szCs w:val="28"/>
          <w:lang w:eastAsia="en-US"/>
        </w:rPr>
        <w:t>арный экзамен по  специальности.</w:t>
      </w:r>
    </w:p>
    <w:p w:rsidR="005446D1" w:rsidRPr="001B31BC" w:rsidRDefault="005446D1" w:rsidP="005446D1">
      <w:pPr>
        <w:tabs>
          <w:tab w:val="left" w:pos="1363"/>
        </w:tabs>
        <w:autoSpaceDE/>
        <w:autoSpaceDN/>
        <w:adjustRightInd/>
        <w:jc w:val="both"/>
        <w:rPr>
          <w:rFonts w:ascii="Times New Roman" w:eastAsia="Times New Roman" w:hAnsi="Times New Roman" w:cs="Times New Roman"/>
          <w:sz w:val="28"/>
          <w:szCs w:val="28"/>
          <w:lang w:eastAsia="en-US"/>
        </w:rPr>
      </w:pPr>
      <w:r w:rsidRPr="001B31BC">
        <w:rPr>
          <w:rFonts w:ascii="Times New Roman" w:eastAsia="Times New Roman" w:hAnsi="Times New Roman" w:cs="Times New Roman"/>
          <w:sz w:val="28"/>
          <w:szCs w:val="28"/>
          <w:lang w:eastAsia="en-US"/>
        </w:rPr>
        <w:t>К итоговой аттестации допускаются выпускники, не имеющие академические задолженности и завершившие полный курс обучения, предусмотренный учебным планом.</w:t>
      </w:r>
    </w:p>
    <w:p w:rsidR="000610A0" w:rsidRPr="001B31BC" w:rsidRDefault="000610A0" w:rsidP="000610A0">
      <w:pPr>
        <w:pStyle w:val="20"/>
        <w:shd w:val="clear" w:color="auto" w:fill="auto"/>
        <w:tabs>
          <w:tab w:val="left" w:pos="1363"/>
        </w:tabs>
        <w:spacing w:after="0" w:line="312" w:lineRule="exact"/>
        <w:ind w:firstLine="709"/>
        <w:jc w:val="both"/>
        <w:rPr>
          <w:color w:val="000000" w:themeColor="text1"/>
          <w:sz w:val="28"/>
          <w:szCs w:val="28"/>
        </w:rPr>
      </w:pPr>
      <w:r w:rsidRPr="001B31BC">
        <w:rPr>
          <w:color w:val="000000" w:themeColor="text1"/>
          <w:sz w:val="28"/>
          <w:szCs w:val="28"/>
        </w:rPr>
        <w:t>Текущая аттестация студентов проводится в течени</w:t>
      </w:r>
      <w:r w:rsidR="000E7CB2" w:rsidRPr="001B31BC">
        <w:rPr>
          <w:color w:val="000000" w:themeColor="text1"/>
          <w:sz w:val="28"/>
          <w:szCs w:val="28"/>
        </w:rPr>
        <w:t>е</w:t>
      </w:r>
      <w:r w:rsidRPr="001B31BC">
        <w:rPr>
          <w:color w:val="000000" w:themeColor="text1"/>
          <w:sz w:val="28"/>
          <w:szCs w:val="28"/>
        </w:rPr>
        <w:t xml:space="preserve"> учебного семестра на основании модульно-рейтинговой системы оценивания установленных образовательной организацией, реализующей образовательную программу среднег</w:t>
      </w:r>
      <w:r w:rsidR="0095256F" w:rsidRPr="001B31BC">
        <w:rPr>
          <w:color w:val="000000" w:themeColor="text1"/>
          <w:sz w:val="28"/>
          <w:szCs w:val="28"/>
        </w:rPr>
        <w:t>о</w:t>
      </w:r>
      <w:r w:rsidR="002B17C3" w:rsidRPr="001B31BC">
        <w:rPr>
          <w:color w:val="000000" w:themeColor="text1"/>
          <w:sz w:val="28"/>
          <w:szCs w:val="28"/>
        </w:rPr>
        <w:t xml:space="preserve"> профессионального образования (</w:t>
      </w:r>
      <w:r w:rsidRPr="001B31BC">
        <w:rPr>
          <w:color w:val="000000" w:themeColor="text1"/>
          <w:sz w:val="28"/>
          <w:szCs w:val="28"/>
        </w:rPr>
        <w:t>утве</w:t>
      </w:r>
      <w:r w:rsidR="0095256F" w:rsidRPr="001B31BC">
        <w:rPr>
          <w:color w:val="000000" w:themeColor="text1"/>
          <w:sz w:val="28"/>
          <w:szCs w:val="28"/>
        </w:rPr>
        <w:t>ржденной педагогическим советом)</w:t>
      </w:r>
      <w:r w:rsidR="002B17C3" w:rsidRPr="001B31BC">
        <w:rPr>
          <w:color w:val="000000" w:themeColor="text1"/>
          <w:sz w:val="28"/>
          <w:szCs w:val="28"/>
        </w:rPr>
        <w:t>.</w:t>
      </w:r>
    </w:p>
    <w:p w:rsidR="000610A0" w:rsidRPr="001B31BC" w:rsidRDefault="000610A0" w:rsidP="000610A0">
      <w:pPr>
        <w:pStyle w:val="20"/>
        <w:shd w:val="clear" w:color="auto" w:fill="auto"/>
        <w:tabs>
          <w:tab w:val="left" w:pos="1363"/>
        </w:tabs>
        <w:spacing w:after="0" w:line="312" w:lineRule="exact"/>
        <w:ind w:firstLine="709"/>
        <w:jc w:val="both"/>
        <w:rPr>
          <w:color w:val="000000" w:themeColor="text1"/>
          <w:sz w:val="28"/>
          <w:szCs w:val="28"/>
        </w:rPr>
      </w:pPr>
      <w:r w:rsidRPr="001B31BC">
        <w:rPr>
          <w:color w:val="000000" w:themeColor="text1"/>
          <w:sz w:val="28"/>
          <w:szCs w:val="28"/>
        </w:rPr>
        <w:t>Промежуточная аттестация студентов проводится в конце каждого семестра и по всем дисциплинам выставляются итоговые (экзаменационные</w:t>
      </w:r>
      <w:r w:rsidR="000E7CB2" w:rsidRPr="001B31BC">
        <w:rPr>
          <w:color w:val="000000" w:themeColor="text1"/>
          <w:sz w:val="28"/>
          <w:szCs w:val="28"/>
        </w:rPr>
        <w:t>) оценки</w:t>
      </w:r>
      <w:r w:rsidRPr="001B31BC">
        <w:rPr>
          <w:color w:val="000000" w:themeColor="text1"/>
          <w:sz w:val="28"/>
          <w:szCs w:val="28"/>
        </w:rPr>
        <w:t xml:space="preserve"> по итогам текущей аттестации в семестре.</w:t>
      </w:r>
    </w:p>
    <w:p w:rsidR="008F3423" w:rsidRPr="001B31BC" w:rsidRDefault="000610A0" w:rsidP="005446D1">
      <w:pPr>
        <w:pStyle w:val="20"/>
        <w:shd w:val="clear" w:color="auto" w:fill="auto"/>
        <w:tabs>
          <w:tab w:val="left" w:pos="1363"/>
        </w:tabs>
        <w:spacing w:after="0" w:line="240" w:lineRule="auto"/>
        <w:ind w:firstLine="709"/>
        <w:jc w:val="both"/>
        <w:rPr>
          <w:color w:val="000000" w:themeColor="text1"/>
          <w:sz w:val="28"/>
          <w:szCs w:val="28"/>
        </w:rPr>
      </w:pPr>
      <w:r w:rsidRPr="001B31BC">
        <w:rPr>
          <w:color w:val="000000" w:themeColor="text1"/>
          <w:sz w:val="28"/>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0610A0" w:rsidRPr="001B31BC" w:rsidRDefault="00101EF2" w:rsidP="00101EF2">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19</w:t>
      </w:r>
      <w:r w:rsidRPr="001B31BC">
        <w:rPr>
          <w:b/>
          <w:color w:val="000000" w:themeColor="text1"/>
          <w:sz w:val="28"/>
          <w:szCs w:val="28"/>
        </w:rPr>
        <w:t>.</w:t>
      </w:r>
      <w:r w:rsidRPr="001B31BC">
        <w:rPr>
          <w:color w:val="000000" w:themeColor="text1"/>
          <w:sz w:val="28"/>
          <w:szCs w:val="28"/>
        </w:rPr>
        <w:t xml:space="preserve">   </w:t>
      </w:r>
      <w:r w:rsidR="000610A0" w:rsidRPr="001B31BC">
        <w:rPr>
          <w:color w:val="000000" w:themeColor="text1"/>
          <w:sz w:val="28"/>
          <w:szCs w:val="28"/>
        </w:rPr>
        <w:t>Образовательная организация, реализующая образовательную программу среднего профессионального образования, обязана:</w:t>
      </w:r>
    </w:p>
    <w:p w:rsidR="000610A0" w:rsidRPr="001B31BC" w:rsidRDefault="00101EF2" w:rsidP="00EC0F6C">
      <w:pPr>
        <w:pStyle w:val="20"/>
        <w:numPr>
          <w:ilvl w:val="0"/>
          <w:numId w:val="6"/>
        </w:numPr>
        <w:shd w:val="clear" w:color="auto" w:fill="auto"/>
        <w:tabs>
          <w:tab w:val="left" w:pos="284"/>
          <w:tab w:val="left" w:pos="974"/>
        </w:tabs>
        <w:spacing w:after="0" w:line="240" w:lineRule="auto"/>
        <w:jc w:val="both"/>
        <w:rPr>
          <w:color w:val="000000" w:themeColor="text1"/>
          <w:sz w:val="28"/>
          <w:szCs w:val="28"/>
        </w:rPr>
      </w:pPr>
      <w:r w:rsidRPr="001B31BC">
        <w:rPr>
          <w:color w:val="000000" w:themeColor="text1"/>
          <w:sz w:val="28"/>
          <w:szCs w:val="28"/>
        </w:rPr>
        <w:t xml:space="preserve">  </w:t>
      </w:r>
      <w:r w:rsidR="000610A0" w:rsidRPr="001B31BC">
        <w:rPr>
          <w:color w:val="000000" w:themeColor="text1"/>
          <w:sz w:val="28"/>
          <w:szCs w:val="28"/>
        </w:rPr>
        <w:t>сформировать свою социокультурную среду;</w:t>
      </w:r>
    </w:p>
    <w:p w:rsidR="00101EF2" w:rsidRPr="001B31BC" w:rsidRDefault="000610A0" w:rsidP="00EC0F6C">
      <w:pPr>
        <w:pStyle w:val="20"/>
        <w:numPr>
          <w:ilvl w:val="0"/>
          <w:numId w:val="6"/>
        </w:numPr>
        <w:shd w:val="clear" w:color="auto" w:fill="auto"/>
        <w:tabs>
          <w:tab w:val="left" w:pos="284"/>
          <w:tab w:val="left" w:pos="851"/>
        </w:tabs>
        <w:spacing w:after="0" w:line="240" w:lineRule="auto"/>
        <w:jc w:val="both"/>
        <w:rPr>
          <w:color w:val="000000" w:themeColor="text1"/>
          <w:sz w:val="28"/>
          <w:szCs w:val="28"/>
        </w:rPr>
      </w:pPr>
      <w:r w:rsidRPr="001B31BC">
        <w:rPr>
          <w:color w:val="000000" w:themeColor="text1"/>
          <w:sz w:val="28"/>
          <w:szCs w:val="28"/>
        </w:rPr>
        <w:t xml:space="preserve">  создать условия, необходимые для всестороннего развития личности;</w:t>
      </w:r>
    </w:p>
    <w:p w:rsidR="000610A0" w:rsidRPr="001B31BC" w:rsidRDefault="00101EF2" w:rsidP="00EC0F6C">
      <w:pPr>
        <w:pStyle w:val="20"/>
        <w:numPr>
          <w:ilvl w:val="0"/>
          <w:numId w:val="6"/>
        </w:numPr>
        <w:shd w:val="clear" w:color="auto" w:fill="auto"/>
        <w:tabs>
          <w:tab w:val="left" w:pos="284"/>
          <w:tab w:val="left" w:pos="851"/>
        </w:tabs>
        <w:spacing w:after="0" w:line="240" w:lineRule="auto"/>
        <w:jc w:val="both"/>
        <w:rPr>
          <w:color w:val="000000" w:themeColor="text1"/>
          <w:sz w:val="28"/>
          <w:szCs w:val="28"/>
        </w:rPr>
      </w:pPr>
      <w:r w:rsidRPr="001B31BC">
        <w:rPr>
          <w:color w:val="000000" w:themeColor="text1"/>
          <w:sz w:val="28"/>
          <w:szCs w:val="28"/>
        </w:rPr>
        <w:t xml:space="preserve">  </w:t>
      </w:r>
      <w:r w:rsidR="000610A0" w:rsidRPr="001B31BC">
        <w:rPr>
          <w:color w:val="000000" w:themeColor="text1"/>
          <w:sz w:val="28"/>
          <w:szCs w:val="28"/>
        </w:rPr>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0610A0" w:rsidRPr="001B31BC" w:rsidRDefault="00604A4B" w:rsidP="00604A4B">
      <w:pPr>
        <w:pStyle w:val="20"/>
        <w:shd w:val="clear" w:color="auto" w:fill="auto"/>
        <w:tabs>
          <w:tab w:val="left" w:pos="284"/>
        </w:tabs>
        <w:spacing w:after="0" w:line="312" w:lineRule="exact"/>
        <w:jc w:val="both"/>
        <w:rPr>
          <w:color w:val="000000" w:themeColor="text1"/>
          <w:sz w:val="28"/>
          <w:szCs w:val="28"/>
        </w:rPr>
      </w:pPr>
      <w:r w:rsidRPr="001B31BC">
        <w:rPr>
          <w:color w:val="000000" w:themeColor="text1"/>
          <w:sz w:val="28"/>
          <w:szCs w:val="28"/>
        </w:rPr>
        <w:t xml:space="preserve">  20.    </w:t>
      </w:r>
      <w:r w:rsidR="000610A0" w:rsidRPr="001B31BC">
        <w:rPr>
          <w:color w:val="000000" w:themeColor="text1"/>
          <w:sz w:val="28"/>
          <w:szCs w:val="28"/>
        </w:rPr>
        <w:t>Основная профессиональная образовательная программа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w:t>
      </w:r>
    </w:p>
    <w:p w:rsidR="000610A0" w:rsidRPr="001B31BC" w:rsidRDefault="00604A4B" w:rsidP="00604A4B">
      <w:pPr>
        <w:pStyle w:val="20"/>
        <w:shd w:val="clear" w:color="auto" w:fill="auto"/>
        <w:tabs>
          <w:tab w:val="left" w:pos="284"/>
        </w:tabs>
        <w:spacing w:after="0" w:line="312" w:lineRule="exact"/>
        <w:jc w:val="both"/>
        <w:rPr>
          <w:color w:val="000000" w:themeColor="text1"/>
          <w:sz w:val="28"/>
          <w:szCs w:val="28"/>
        </w:rPr>
      </w:pPr>
      <w:r w:rsidRPr="001B31BC">
        <w:rPr>
          <w:color w:val="000000" w:themeColor="text1"/>
          <w:sz w:val="28"/>
          <w:szCs w:val="28"/>
        </w:rPr>
        <w:t>21</w:t>
      </w:r>
      <w:r w:rsidRPr="001B31BC">
        <w:rPr>
          <w:b/>
          <w:color w:val="000000" w:themeColor="text1"/>
          <w:sz w:val="28"/>
          <w:szCs w:val="28"/>
        </w:rPr>
        <w:t xml:space="preserve">.   </w:t>
      </w:r>
      <w:r w:rsidR="000610A0" w:rsidRPr="001B31BC">
        <w:rPr>
          <w:color w:val="000000" w:themeColor="text1"/>
          <w:sz w:val="28"/>
          <w:szCs w:val="28"/>
        </w:rPr>
        <w:t>Образовательная организация, реализующая образовательную программу среднего профессионального образования, обязана:</w:t>
      </w:r>
    </w:p>
    <w:p w:rsidR="00775C35" w:rsidRPr="001B31BC" w:rsidRDefault="000610A0" w:rsidP="00EC0F6C">
      <w:pPr>
        <w:pStyle w:val="20"/>
        <w:numPr>
          <w:ilvl w:val="0"/>
          <w:numId w:val="6"/>
        </w:numPr>
        <w:shd w:val="clear" w:color="auto" w:fill="auto"/>
        <w:tabs>
          <w:tab w:val="left" w:pos="284"/>
          <w:tab w:val="left" w:pos="709"/>
        </w:tabs>
        <w:spacing w:after="0" w:line="240" w:lineRule="auto"/>
        <w:jc w:val="both"/>
        <w:rPr>
          <w:color w:val="000000" w:themeColor="text1"/>
          <w:sz w:val="28"/>
          <w:szCs w:val="28"/>
        </w:rPr>
      </w:pPr>
      <w:r w:rsidRPr="001B31BC">
        <w:rPr>
          <w:color w:val="000000" w:themeColor="text1"/>
          <w:sz w:val="28"/>
          <w:szCs w:val="28"/>
        </w:rPr>
        <w:t>обеспечить студентам реальную возможность участвовать в формировании своей программы обучения</w:t>
      </w:r>
      <w:r w:rsidR="00775C35" w:rsidRPr="001B31BC">
        <w:rPr>
          <w:color w:val="000000" w:themeColor="text1"/>
          <w:sz w:val="28"/>
          <w:szCs w:val="28"/>
        </w:rPr>
        <w:t>;</w:t>
      </w:r>
    </w:p>
    <w:p w:rsidR="000610A0" w:rsidRPr="001B31BC" w:rsidRDefault="000610A0" w:rsidP="00EC0F6C">
      <w:pPr>
        <w:pStyle w:val="20"/>
        <w:numPr>
          <w:ilvl w:val="0"/>
          <w:numId w:val="6"/>
        </w:numPr>
        <w:shd w:val="clear" w:color="auto" w:fill="auto"/>
        <w:tabs>
          <w:tab w:val="left" w:pos="284"/>
          <w:tab w:val="left" w:pos="709"/>
        </w:tabs>
        <w:spacing w:after="0" w:line="240" w:lineRule="auto"/>
        <w:jc w:val="both"/>
        <w:rPr>
          <w:color w:val="000000" w:themeColor="text1"/>
          <w:sz w:val="28"/>
          <w:szCs w:val="28"/>
        </w:rPr>
      </w:pPr>
      <w:r w:rsidRPr="001B31BC">
        <w:rPr>
          <w:color w:val="000000" w:themeColor="text1"/>
          <w:sz w:val="28"/>
          <w:szCs w:val="28"/>
        </w:rPr>
        <w:t>ознакомить студентов с их правами и обязанностями при формировании основной профессиональной образовательной программы;</w:t>
      </w:r>
    </w:p>
    <w:p w:rsidR="000610A0" w:rsidRPr="001B31BC" w:rsidRDefault="000610A0" w:rsidP="00EC0F6C">
      <w:pPr>
        <w:pStyle w:val="20"/>
        <w:numPr>
          <w:ilvl w:val="0"/>
          <w:numId w:val="6"/>
        </w:numPr>
        <w:shd w:val="clear" w:color="auto" w:fill="auto"/>
        <w:tabs>
          <w:tab w:val="left" w:pos="284"/>
          <w:tab w:val="left" w:pos="709"/>
        </w:tabs>
        <w:spacing w:after="0" w:line="240" w:lineRule="auto"/>
        <w:jc w:val="both"/>
        <w:rPr>
          <w:color w:val="000000" w:themeColor="text1"/>
          <w:sz w:val="28"/>
          <w:szCs w:val="28"/>
        </w:rPr>
      </w:pPr>
      <w:r w:rsidRPr="001B31BC">
        <w:rPr>
          <w:color w:val="000000" w:themeColor="text1"/>
          <w:sz w:val="28"/>
          <w:szCs w:val="28"/>
        </w:rPr>
        <w:t xml:space="preserve">разъяснить, что избранные студентами дисциплины становятся для них обязательными, а их суммарная трудоемкость не должна быть меньше, чем </w:t>
      </w:r>
      <w:r w:rsidRPr="001B31BC">
        <w:rPr>
          <w:color w:val="000000" w:themeColor="text1"/>
          <w:sz w:val="28"/>
          <w:szCs w:val="28"/>
        </w:rPr>
        <w:lastRenderedPageBreak/>
        <w:t>это предусмотрено учебным планом.</w:t>
      </w:r>
    </w:p>
    <w:p w:rsidR="000610A0" w:rsidRPr="001B31BC" w:rsidRDefault="00E25721" w:rsidP="00E25721">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22</w:t>
      </w:r>
      <w:r w:rsidRPr="001B31BC">
        <w:rPr>
          <w:b/>
          <w:color w:val="000000" w:themeColor="text1"/>
          <w:sz w:val="28"/>
          <w:szCs w:val="28"/>
        </w:rPr>
        <w:t xml:space="preserve">.     </w:t>
      </w:r>
      <w:r w:rsidR="000610A0" w:rsidRPr="001B31BC">
        <w:rPr>
          <w:color w:val="000000" w:themeColor="text1"/>
          <w:sz w:val="28"/>
          <w:szCs w:val="28"/>
        </w:rPr>
        <w:t>Студенты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w:t>
      </w:r>
    </w:p>
    <w:p w:rsidR="000610A0" w:rsidRPr="001B31BC" w:rsidRDefault="00E25721" w:rsidP="00E25721">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23</w:t>
      </w:r>
      <w:r w:rsidRPr="001B31BC">
        <w:rPr>
          <w:b/>
          <w:color w:val="000000" w:themeColor="text1"/>
          <w:sz w:val="28"/>
          <w:szCs w:val="28"/>
        </w:rPr>
        <w:t>.</w:t>
      </w:r>
      <w:r w:rsidRPr="001B31BC">
        <w:rPr>
          <w:color w:val="000000" w:themeColor="text1"/>
          <w:sz w:val="28"/>
          <w:szCs w:val="28"/>
        </w:rPr>
        <w:t xml:space="preserve">  </w:t>
      </w:r>
      <w:r w:rsidR="000610A0" w:rsidRPr="001B31BC">
        <w:rPr>
          <w:color w:val="000000" w:themeColor="text1"/>
          <w:sz w:val="28"/>
          <w:szCs w:val="28"/>
        </w:rPr>
        <w:t>Студенты обязаны выполнять в установленные сроки все задания, предусмотренные основной профессиональной образовательной программой образовательной организации, реализующей образовательную программу среднего профессионального образования.</w:t>
      </w:r>
    </w:p>
    <w:p w:rsidR="000610A0" w:rsidRPr="001B31BC" w:rsidRDefault="00E25721" w:rsidP="00E25721">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24</w:t>
      </w:r>
      <w:r w:rsidRPr="001B31BC">
        <w:rPr>
          <w:b/>
          <w:color w:val="000000" w:themeColor="text1"/>
          <w:sz w:val="28"/>
          <w:szCs w:val="28"/>
        </w:rPr>
        <w:t>.</w:t>
      </w:r>
      <w:r w:rsidRPr="001B31BC">
        <w:rPr>
          <w:color w:val="000000" w:themeColor="text1"/>
          <w:sz w:val="28"/>
          <w:szCs w:val="28"/>
        </w:rPr>
        <w:t xml:space="preserve">    </w:t>
      </w:r>
      <w:r w:rsidR="000610A0" w:rsidRPr="001B31BC">
        <w:rPr>
          <w:color w:val="000000" w:themeColor="text1"/>
          <w:sz w:val="28"/>
          <w:szCs w:val="28"/>
        </w:rPr>
        <w:t>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0610A0" w:rsidRPr="001B31BC" w:rsidRDefault="00E25721" w:rsidP="00E25721">
      <w:pPr>
        <w:pStyle w:val="20"/>
        <w:shd w:val="clear" w:color="auto" w:fill="auto"/>
        <w:tabs>
          <w:tab w:val="left" w:pos="284"/>
          <w:tab w:val="left" w:pos="1142"/>
        </w:tabs>
        <w:spacing w:after="0" w:line="240" w:lineRule="auto"/>
        <w:jc w:val="both"/>
        <w:rPr>
          <w:color w:val="000000" w:themeColor="text1"/>
          <w:sz w:val="28"/>
          <w:szCs w:val="28"/>
        </w:rPr>
      </w:pPr>
      <w:r w:rsidRPr="001B31BC">
        <w:rPr>
          <w:color w:val="000000" w:themeColor="text1"/>
          <w:sz w:val="28"/>
          <w:szCs w:val="28"/>
        </w:rPr>
        <w:t xml:space="preserve">25.    </w:t>
      </w:r>
      <w:r w:rsidR="000610A0" w:rsidRPr="001B31BC">
        <w:rPr>
          <w:color w:val="000000" w:themeColor="text1"/>
          <w:sz w:val="28"/>
          <w:szCs w:val="28"/>
        </w:rPr>
        <w:t>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0610A0" w:rsidRPr="001B31BC" w:rsidRDefault="000610A0" w:rsidP="00C3775E">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 общего объема, выделенного на изучение каждой учебной дисциплины.</w:t>
      </w:r>
    </w:p>
    <w:p w:rsidR="000610A0" w:rsidRPr="001B31BC" w:rsidRDefault="00ED036F" w:rsidP="00ED036F">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 xml:space="preserve">26.       </w:t>
      </w:r>
      <w:r w:rsidR="000610A0" w:rsidRPr="001B31BC">
        <w:rPr>
          <w:color w:val="000000" w:themeColor="text1"/>
          <w:sz w:val="28"/>
          <w:szCs w:val="28"/>
        </w:rPr>
        <w:t>При очно-заочной (вечерней) форме обучения объем аудиторных занятий должен быть не менее 16 часов в неделю.</w:t>
      </w:r>
    </w:p>
    <w:p w:rsidR="00ED036F" w:rsidRPr="001B31BC" w:rsidRDefault="00ED036F" w:rsidP="00ED036F">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 xml:space="preserve">27.  </w:t>
      </w:r>
      <w:r w:rsidR="000610A0" w:rsidRPr="001B31BC">
        <w:rPr>
          <w:color w:val="000000" w:themeColor="text1"/>
          <w:sz w:val="28"/>
          <w:szCs w:val="28"/>
        </w:rPr>
        <w:t>При заочной форме обучения студенту должна быть обеспечена возможность занятий с преподавателем в объеме не менее 150 часов в год.</w:t>
      </w:r>
    </w:p>
    <w:p w:rsidR="000610A0" w:rsidRPr="001B31BC" w:rsidRDefault="00ED036F" w:rsidP="00ED036F">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 xml:space="preserve">28.    </w:t>
      </w:r>
      <w:r w:rsidR="000610A0" w:rsidRPr="001B31BC">
        <w:rPr>
          <w:color w:val="000000" w:themeColor="text1"/>
          <w:sz w:val="28"/>
          <w:szCs w:val="28"/>
        </w:rPr>
        <w:t>Общий объем каникулярного времени в учебном году должен составлять 10 недель, в том числе не менее двух недель в зимний период.</w:t>
      </w:r>
    </w:p>
    <w:p w:rsidR="008F3423" w:rsidRPr="001B31BC" w:rsidRDefault="008F3423" w:rsidP="00775C35">
      <w:pPr>
        <w:pStyle w:val="10"/>
        <w:shd w:val="clear" w:color="auto" w:fill="auto"/>
        <w:spacing w:before="0" w:after="240"/>
        <w:ind w:right="360"/>
        <w:rPr>
          <w:color w:val="000000" w:themeColor="text1"/>
          <w:sz w:val="28"/>
          <w:szCs w:val="28"/>
        </w:rPr>
      </w:pPr>
      <w:bookmarkStart w:id="0" w:name="bookmark3"/>
    </w:p>
    <w:p w:rsidR="00775C35" w:rsidRPr="001B31BC" w:rsidRDefault="00775C35" w:rsidP="00775C35">
      <w:pPr>
        <w:pStyle w:val="10"/>
        <w:shd w:val="clear" w:color="auto" w:fill="auto"/>
        <w:spacing w:before="0" w:after="240"/>
        <w:ind w:right="360"/>
        <w:rPr>
          <w:color w:val="000000" w:themeColor="text1"/>
          <w:sz w:val="28"/>
          <w:szCs w:val="28"/>
        </w:rPr>
      </w:pPr>
      <w:r w:rsidRPr="001B31BC">
        <w:rPr>
          <w:color w:val="000000" w:themeColor="text1"/>
          <w:sz w:val="28"/>
          <w:szCs w:val="28"/>
        </w:rPr>
        <w:t xml:space="preserve">Глава 5. Требования </w:t>
      </w:r>
      <w:r w:rsidRPr="001B31BC">
        <w:rPr>
          <w:rStyle w:val="11"/>
          <w:color w:val="000000" w:themeColor="text1"/>
          <w:sz w:val="28"/>
          <w:szCs w:val="28"/>
        </w:rPr>
        <w:t xml:space="preserve">к </w:t>
      </w:r>
      <w:r w:rsidRPr="001B31BC">
        <w:rPr>
          <w:color w:val="000000" w:themeColor="text1"/>
          <w:sz w:val="28"/>
          <w:szCs w:val="28"/>
        </w:rPr>
        <w:t>основной профессиональной</w:t>
      </w:r>
      <w:r w:rsidRPr="001B31BC">
        <w:rPr>
          <w:color w:val="000000" w:themeColor="text1"/>
          <w:sz w:val="28"/>
          <w:szCs w:val="28"/>
        </w:rPr>
        <w:br/>
      </w:r>
      <w:r w:rsidRPr="001B31BC">
        <w:rPr>
          <w:rStyle w:val="11"/>
          <w:b/>
          <w:color w:val="000000" w:themeColor="text1"/>
          <w:sz w:val="28"/>
          <w:szCs w:val="28"/>
        </w:rPr>
        <w:t>образовательной</w:t>
      </w:r>
      <w:r w:rsidR="007A5FC0" w:rsidRPr="001B31BC">
        <w:rPr>
          <w:rStyle w:val="11"/>
          <w:b/>
          <w:color w:val="000000" w:themeColor="text1"/>
          <w:sz w:val="28"/>
          <w:szCs w:val="28"/>
        </w:rPr>
        <w:t xml:space="preserve"> </w:t>
      </w:r>
      <w:r w:rsidRPr="001B31BC">
        <w:rPr>
          <w:color w:val="000000" w:themeColor="text1"/>
          <w:sz w:val="28"/>
          <w:szCs w:val="28"/>
        </w:rPr>
        <w:t>программе</w:t>
      </w:r>
      <w:bookmarkEnd w:id="0"/>
    </w:p>
    <w:p w:rsidR="00775C35" w:rsidRPr="001B31BC" w:rsidRDefault="00D50A16" w:rsidP="00D50A16">
      <w:pPr>
        <w:pStyle w:val="20"/>
        <w:shd w:val="clear" w:color="auto" w:fill="auto"/>
        <w:tabs>
          <w:tab w:val="left" w:leader="underscore" w:pos="284"/>
        </w:tabs>
        <w:spacing w:after="0" w:line="312" w:lineRule="exact"/>
        <w:jc w:val="both"/>
        <w:rPr>
          <w:color w:val="000000" w:themeColor="text1"/>
          <w:sz w:val="28"/>
          <w:szCs w:val="28"/>
        </w:rPr>
      </w:pPr>
      <w:r w:rsidRPr="001B31BC">
        <w:rPr>
          <w:color w:val="000000" w:themeColor="text1"/>
          <w:sz w:val="28"/>
          <w:szCs w:val="28"/>
        </w:rPr>
        <w:t xml:space="preserve">29.     </w:t>
      </w:r>
      <w:r w:rsidR="00775C35" w:rsidRPr="001B31BC">
        <w:rPr>
          <w:color w:val="000000" w:themeColor="text1"/>
          <w:sz w:val="28"/>
          <w:szCs w:val="28"/>
        </w:rPr>
        <w:t>Выпускник по специальности</w:t>
      </w:r>
      <w:r w:rsidR="00164CF0" w:rsidRPr="001B31BC">
        <w:rPr>
          <w:color w:val="000000" w:themeColor="text1"/>
          <w:sz w:val="28"/>
          <w:szCs w:val="28"/>
        </w:rPr>
        <w:t xml:space="preserve"> 080108</w:t>
      </w:r>
      <w:r w:rsidR="00775C35" w:rsidRPr="001B31BC">
        <w:rPr>
          <w:color w:val="000000" w:themeColor="text1"/>
          <w:sz w:val="28"/>
          <w:szCs w:val="28"/>
        </w:rPr>
        <w:t xml:space="preserve"> «</w:t>
      </w:r>
      <w:r w:rsidR="00D73DB4" w:rsidRPr="001B31BC">
        <w:rPr>
          <w:color w:val="000000" w:themeColor="text1"/>
          <w:sz w:val="28"/>
          <w:szCs w:val="28"/>
        </w:rPr>
        <w:t>Банковское дело</w:t>
      </w:r>
      <w:r w:rsidR="00775C35" w:rsidRPr="001B31BC">
        <w:rPr>
          <w:color w:val="000000" w:themeColor="text1"/>
          <w:sz w:val="28"/>
          <w:szCs w:val="28"/>
        </w:rPr>
        <w:t>» в соответствии с целями основной профессиональной образовательной программы и задачами профессиональной деяте</w:t>
      </w:r>
      <w:r w:rsidR="008B29D7" w:rsidRPr="001B31BC">
        <w:rPr>
          <w:color w:val="000000" w:themeColor="text1"/>
          <w:sz w:val="28"/>
          <w:szCs w:val="28"/>
        </w:rPr>
        <w:t>льности, указанными в пунктах 12 и 15</w:t>
      </w:r>
      <w:r w:rsidR="00775C35" w:rsidRPr="001B31BC">
        <w:rPr>
          <w:color w:val="000000" w:themeColor="text1"/>
          <w:sz w:val="28"/>
          <w:szCs w:val="28"/>
        </w:rPr>
        <w:t xml:space="preserve"> настоящего Государственного образовательного стандарта, должен обладать следующими компетенциями:</w:t>
      </w:r>
    </w:p>
    <w:p w:rsidR="00775C35" w:rsidRPr="001B31BC" w:rsidRDefault="00775C35" w:rsidP="00C3775E">
      <w:pPr>
        <w:pStyle w:val="20"/>
        <w:shd w:val="clear" w:color="auto" w:fill="auto"/>
        <w:tabs>
          <w:tab w:val="left" w:leader="underscore" w:pos="284"/>
        </w:tabs>
        <w:spacing w:after="0" w:line="312" w:lineRule="exact"/>
        <w:jc w:val="both"/>
        <w:rPr>
          <w:color w:val="000000" w:themeColor="text1"/>
          <w:sz w:val="28"/>
          <w:szCs w:val="28"/>
        </w:rPr>
      </w:pPr>
      <w:r w:rsidRPr="001B31BC">
        <w:rPr>
          <w:color w:val="000000" w:themeColor="text1"/>
          <w:sz w:val="28"/>
          <w:szCs w:val="28"/>
        </w:rPr>
        <w:t>а) общими:</w:t>
      </w:r>
    </w:p>
    <w:p w:rsidR="00775C35" w:rsidRPr="001B31BC" w:rsidRDefault="00775C35" w:rsidP="009A767A">
      <w:pPr>
        <w:shd w:val="clear" w:color="auto" w:fill="FFFFFF"/>
        <w:ind w:left="709" w:hanging="709"/>
        <w:jc w:val="both"/>
        <w:rPr>
          <w:rFonts w:ascii="Times New Roman" w:eastAsia="Times New Roman" w:hAnsi="Times New Roman" w:cs="Times New Roman"/>
          <w:color w:val="000000" w:themeColor="text1"/>
          <w:sz w:val="28"/>
          <w:szCs w:val="28"/>
          <w:lang w:eastAsia="en-US"/>
        </w:rPr>
      </w:pPr>
      <w:r w:rsidRPr="001B31BC">
        <w:rPr>
          <w:rFonts w:ascii="Times New Roman" w:eastAsia="Times New Roman" w:hAnsi="Times New Roman" w:cs="Times New Roman"/>
          <w:color w:val="000000" w:themeColor="text1"/>
          <w:sz w:val="28"/>
          <w:szCs w:val="28"/>
          <w:lang w:eastAsia="en-US"/>
        </w:rPr>
        <w:t>ОК</w:t>
      </w:r>
      <w:r w:rsidR="009A767A" w:rsidRPr="001B31BC">
        <w:rPr>
          <w:rFonts w:ascii="Times New Roman" w:eastAsia="Times New Roman" w:hAnsi="Times New Roman" w:cs="Times New Roman"/>
          <w:color w:val="000000" w:themeColor="text1"/>
          <w:sz w:val="28"/>
          <w:szCs w:val="28"/>
          <w:lang w:eastAsia="en-US"/>
        </w:rPr>
        <w:t>1</w:t>
      </w:r>
      <w:r w:rsidR="009A767A" w:rsidRPr="001B31BC">
        <w:rPr>
          <w:rFonts w:ascii="Times New Roman" w:eastAsia="Times New Roman" w:hAnsi="Times New Roman" w:cs="Times New Roman"/>
          <w:color w:val="000000" w:themeColor="text1"/>
          <w:sz w:val="28"/>
          <w:szCs w:val="28"/>
          <w:lang w:eastAsia="en-US"/>
        </w:rPr>
        <w:tab/>
      </w:r>
      <w:r w:rsidR="007C7BC3" w:rsidRPr="001B31BC">
        <w:rPr>
          <w:rFonts w:ascii="Times New Roman" w:eastAsia="Times New Roman" w:hAnsi="Times New Roman" w:cs="Times New Roman"/>
          <w:color w:val="000000" w:themeColor="text1"/>
          <w:sz w:val="28"/>
          <w:szCs w:val="28"/>
          <w:lang w:eastAsia="en-US"/>
        </w:rPr>
        <w:t>у</w:t>
      </w:r>
      <w:r w:rsidR="009A767A" w:rsidRPr="001B31BC">
        <w:rPr>
          <w:rFonts w:ascii="Times New Roman" w:eastAsia="Times New Roman" w:hAnsi="Times New Roman" w:cs="Times New Roman"/>
          <w:color w:val="000000" w:themeColor="text1"/>
          <w:sz w:val="28"/>
          <w:szCs w:val="28"/>
          <w:lang w:eastAsia="en-US"/>
        </w:rPr>
        <w:t>меть о</w:t>
      </w:r>
      <w:r w:rsidRPr="001B31BC">
        <w:rPr>
          <w:rFonts w:ascii="Times New Roman" w:eastAsia="Times New Roman" w:hAnsi="Times New Roman" w:cs="Times New Roman"/>
          <w:color w:val="000000" w:themeColor="text1"/>
          <w:sz w:val="28"/>
          <w:szCs w:val="28"/>
          <w:lang w:eastAsia="en-US"/>
        </w:rPr>
        <w:t xml:space="preserve">рганизовывать собственную деятельность, выбирать методы и способы выполнения профессиональных задач, оценивать их эффективность и </w:t>
      </w:r>
      <w:r w:rsidR="00E21A90" w:rsidRPr="001B31BC">
        <w:rPr>
          <w:rFonts w:ascii="Times New Roman" w:eastAsia="Times New Roman" w:hAnsi="Times New Roman" w:cs="Times New Roman"/>
          <w:color w:val="000000" w:themeColor="text1"/>
          <w:sz w:val="28"/>
          <w:szCs w:val="28"/>
          <w:lang w:eastAsia="en-US"/>
        </w:rPr>
        <w:t>качество;</w:t>
      </w:r>
    </w:p>
    <w:p w:rsidR="00775C35" w:rsidRPr="001B31BC" w:rsidRDefault="00D51BAE" w:rsidP="00C91F68">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1B31BC">
        <w:rPr>
          <w:rFonts w:ascii="Times New Roman" w:eastAsia="Times New Roman" w:hAnsi="Times New Roman" w:cs="Times New Roman"/>
          <w:color w:val="000000" w:themeColor="text1"/>
          <w:sz w:val="28"/>
          <w:szCs w:val="28"/>
          <w:lang w:eastAsia="en-US"/>
        </w:rPr>
        <w:t>ОК2</w:t>
      </w:r>
      <w:r w:rsidR="009A767A" w:rsidRPr="001B31BC">
        <w:rPr>
          <w:rFonts w:ascii="Times New Roman" w:eastAsia="Times New Roman" w:hAnsi="Times New Roman" w:cs="Times New Roman"/>
          <w:color w:val="000000" w:themeColor="text1"/>
          <w:sz w:val="28"/>
          <w:szCs w:val="28"/>
          <w:lang w:eastAsia="en-US"/>
        </w:rPr>
        <w:t xml:space="preserve">  </w:t>
      </w:r>
      <w:r w:rsidR="007C7BC3" w:rsidRPr="001B31BC">
        <w:rPr>
          <w:rFonts w:ascii="Times New Roman" w:eastAsia="Times New Roman" w:hAnsi="Times New Roman" w:cs="Times New Roman"/>
          <w:color w:val="000000" w:themeColor="text1"/>
          <w:sz w:val="28"/>
          <w:szCs w:val="28"/>
          <w:lang w:eastAsia="en-US"/>
        </w:rPr>
        <w:t>р</w:t>
      </w:r>
      <w:r w:rsidR="009A767A" w:rsidRPr="001B31BC">
        <w:rPr>
          <w:rFonts w:ascii="Times New Roman" w:eastAsia="Times New Roman" w:hAnsi="Times New Roman" w:cs="Times New Roman"/>
          <w:color w:val="000000" w:themeColor="text1"/>
          <w:sz w:val="28"/>
          <w:szCs w:val="28"/>
          <w:lang w:eastAsia="en-US"/>
        </w:rPr>
        <w:t>ешать проблемы,  п</w:t>
      </w:r>
      <w:r w:rsidR="00775C35" w:rsidRPr="001B31BC">
        <w:rPr>
          <w:rFonts w:ascii="Times New Roman" w:eastAsia="Times New Roman" w:hAnsi="Times New Roman" w:cs="Times New Roman"/>
          <w:color w:val="000000" w:themeColor="text1"/>
          <w:sz w:val="28"/>
          <w:szCs w:val="28"/>
          <w:lang w:eastAsia="en-US"/>
        </w:rPr>
        <w:t>ринимать решения в стандартных и нестандартных ситуациях</w:t>
      </w:r>
      <w:r w:rsidR="009A767A" w:rsidRPr="001B31BC">
        <w:rPr>
          <w:rFonts w:ascii="Times New Roman" w:eastAsia="Times New Roman" w:hAnsi="Times New Roman" w:cs="Times New Roman"/>
          <w:color w:val="000000" w:themeColor="text1"/>
          <w:sz w:val="28"/>
          <w:szCs w:val="28"/>
          <w:lang w:eastAsia="en-US"/>
        </w:rPr>
        <w:t>, проявлять инициативу и</w:t>
      </w:r>
      <w:r w:rsidRPr="001B31BC">
        <w:rPr>
          <w:rFonts w:ascii="Times New Roman" w:eastAsia="Times New Roman" w:hAnsi="Times New Roman" w:cs="Times New Roman"/>
          <w:color w:val="000000" w:themeColor="text1"/>
          <w:sz w:val="28"/>
          <w:szCs w:val="28"/>
          <w:lang w:eastAsia="en-US"/>
        </w:rPr>
        <w:t xml:space="preserve"> ответственность;</w:t>
      </w:r>
    </w:p>
    <w:p w:rsidR="00775C35" w:rsidRPr="001B31BC" w:rsidRDefault="00D51BAE" w:rsidP="00C91F68">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1B31BC">
        <w:rPr>
          <w:rFonts w:ascii="Times New Roman" w:eastAsia="Times New Roman" w:hAnsi="Times New Roman" w:cs="Times New Roman"/>
          <w:color w:val="000000" w:themeColor="text1"/>
          <w:sz w:val="28"/>
          <w:szCs w:val="28"/>
          <w:lang w:eastAsia="en-US"/>
        </w:rPr>
        <w:t>ОК3</w:t>
      </w:r>
      <w:r w:rsidR="007C7BC3" w:rsidRPr="001B31BC">
        <w:rPr>
          <w:rFonts w:ascii="Times New Roman" w:eastAsia="Times New Roman" w:hAnsi="Times New Roman" w:cs="Times New Roman"/>
          <w:color w:val="000000" w:themeColor="text1"/>
          <w:sz w:val="28"/>
          <w:szCs w:val="28"/>
          <w:lang w:eastAsia="en-US"/>
        </w:rPr>
        <w:tab/>
        <w:t>о</w:t>
      </w:r>
      <w:r w:rsidR="00775C35" w:rsidRPr="001B31BC">
        <w:rPr>
          <w:rFonts w:ascii="Times New Roman" w:eastAsia="Times New Roman" w:hAnsi="Times New Roman" w:cs="Times New Roman"/>
          <w:color w:val="000000" w:themeColor="text1"/>
          <w:sz w:val="28"/>
          <w:szCs w:val="28"/>
          <w:lang w:eastAsia="en-US"/>
        </w:rPr>
        <w:t>существлять поиск</w:t>
      </w:r>
      <w:r w:rsidR="00164CF0" w:rsidRPr="001B31BC">
        <w:rPr>
          <w:rFonts w:ascii="Times New Roman" w:eastAsia="Times New Roman" w:hAnsi="Times New Roman" w:cs="Times New Roman"/>
          <w:color w:val="000000" w:themeColor="text1"/>
          <w:sz w:val="28"/>
          <w:szCs w:val="28"/>
          <w:lang w:eastAsia="en-US"/>
        </w:rPr>
        <w:t>,</w:t>
      </w:r>
      <w:r w:rsidRPr="001B31BC">
        <w:rPr>
          <w:rFonts w:ascii="Times New Roman" w:eastAsia="Times New Roman" w:hAnsi="Times New Roman" w:cs="Times New Roman"/>
          <w:color w:val="000000" w:themeColor="text1"/>
          <w:sz w:val="28"/>
          <w:szCs w:val="28"/>
          <w:lang w:eastAsia="en-US"/>
        </w:rPr>
        <w:t xml:space="preserve"> </w:t>
      </w:r>
      <w:r w:rsidR="00164CF0" w:rsidRPr="001B31BC">
        <w:rPr>
          <w:rFonts w:ascii="Times New Roman" w:eastAsia="Times New Roman" w:hAnsi="Times New Roman" w:cs="Times New Roman"/>
          <w:color w:val="000000" w:themeColor="text1"/>
          <w:sz w:val="28"/>
          <w:szCs w:val="28"/>
          <w:lang w:eastAsia="en-US"/>
        </w:rPr>
        <w:t>интерпретацию и</w:t>
      </w:r>
      <w:r w:rsidR="00775C35" w:rsidRPr="001B31BC">
        <w:rPr>
          <w:rFonts w:ascii="Times New Roman" w:eastAsia="Times New Roman" w:hAnsi="Times New Roman" w:cs="Times New Roman"/>
          <w:color w:val="000000" w:themeColor="text1"/>
          <w:sz w:val="28"/>
          <w:szCs w:val="28"/>
          <w:lang w:eastAsia="en-US"/>
        </w:rPr>
        <w:t xml:space="preserve"> использование информации, </w:t>
      </w:r>
      <w:r w:rsidR="00775C35" w:rsidRPr="001B31BC">
        <w:rPr>
          <w:rFonts w:ascii="Times New Roman" w:eastAsia="Times New Roman" w:hAnsi="Times New Roman" w:cs="Times New Roman"/>
          <w:color w:val="000000" w:themeColor="text1"/>
          <w:sz w:val="28"/>
          <w:szCs w:val="28"/>
          <w:lang w:eastAsia="en-US"/>
        </w:rPr>
        <w:lastRenderedPageBreak/>
        <w:t>необходимой для эффективного выполнения профессиональных задач, профессио</w:t>
      </w:r>
      <w:r w:rsidR="00C91F68" w:rsidRPr="001B31BC">
        <w:rPr>
          <w:rFonts w:ascii="Times New Roman" w:eastAsia="Times New Roman" w:hAnsi="Times New Roman" w:cs="Times New Roman"/>
          <w:color w:val="000000" w:themeColor="text1"/>
          <w:sz w:val="28"/>
          <w:szCs w:val="28"/>
          <w:lang w:eastAsia="en-US"/>
        </w:rPr>
        <w:t>нального и личностного развития;</w:t>
      </w:r>
    </w:p>
    <w:p w:rsidR="00D51BAE" w:rsidRPr="001B31BC" w:rsidRDefault="00D51BAE" w:rsidP="00C91F68">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1B31BC">
        <w:rPr>
          <w:rFonts w:ascii="Times New Roman" w:eastAsia="Times New Roman" w:hAnsi="Times New Roman" w:cs="Times New Roman"/>
          <w:color w:val="000000" w:themeColor="text1"/>
          <w:sz w:val="28"/>
          <w:szCs w:val="28"/>
          <w:lang w:eastAsia="en-US"/>
        </w:rPr>
        <w:t>ОК4</w:t>
      </w:r>
      <w:r w:rsidR="00775C35" w:rsidRPr="001B31BC">
        <w:rPr>
          <w:rFonts w:ascii="Times New Roman" w:eastAsia="Times New Roman" w:hAnsi="Times New Roman" w:cs="Times New Roman"/>
          <w:color w:val="000000" w:themeColor="text1"/>
          <w:sz w:val="28"/>
          <w:szCs w:val="28"/>
          <w:lang w:eastAsia="en-US"/>
        </w:rPr>
        <w:tab/>
      </w:r>
      <w:r w:rsidR="007C7BC3" w:rsidRPr="001B31BC">
        <w:rPr>
          <w:rFonts w:ascii="Times New Roman" w:eastAsia="Times New Roman" w:hAnsi="Times New Roman" w:cs="Times New Roman"/>
          <w:color w:val="000000" w:themeColor="text1"/>
          <w:sz w:val="28"/>
          <w:szCs w:val="28"/>
          <w:lang w:eastAsia="en-US"/>
        </w:rPr>
        <w:t>и</w:t>
      </w:r>
      <w:r w:rsidRPr="001B31BC">
        <w:rPr>
          <w:rFonts w:ascii="Times New Roman" w:eastAsia="Times New Roman" w:hAnsi="Times New Roman" w:cs="Times New Roman"/>
          <w:color w:val="000000" w:themeColor="text1"/>
          <w:sz w:val="28"/>
          <w:szCs w:val="28"/>
          <w:lang w:eastAsia="en-US"/>
        </w:rPr>
        <w:t xml:space="preserve">спользовать </w:t>
      </w:r>
      <w:r w:rsidR="00C91F68" w:rsidRPr="001B31BC">
        <w:rPr>
          <w:rFonts w:ascii="Times New Roman" w:eastAsia="Times New Roman" w:hAnsi="Times New Roman" w:cs="Times New Roman"/>
          <w:color w:val="000000" w:themeColor="text1"/>
          <w:sz w:val="28"/>
          <w:szCs w:val="28"/>
          <w:lang w:eastAsia="en-US"/>
        </w:rPr>
        <w:t>информационно</w:t>
      </w:r>
      <w:r w:rsidRPr="001B31BC">
        <w:rPr>
          <w:rFonts w:ascii="Times New Roman" w:eastAsia="Times New Roman" w:hAnsi="Times New Roman" w:cs="Times New Roman"/>
          <w:color w:val="000000" w:themeColor="text1"/>
          <w:sz w:val="28"/>
          <w:szCs w:val="28"/>
          <w:lang w:eastAsia="en-US"/>
        </w:rPr>
        <w:t xml:space="preserve"> </w:t>
      </w:r>
      <w:r w:rsidR="00C91F68" w:rsidRPr="001B31BC">
        <w:rPr>
          <w:rFonts w:ascii="Times New Roman" w:eastAsia="Times New Roman" w:hAnsi="Times New Roman" w:cs="Times New Roman"/>
          <w:color w:val="000000" w:themeColor="text1"/>
          <w:sz w:val="28"/>
          <w:szCs w:val="28"/>
          <w:lang w:eastAsia="en-US"/>
        </w:rPr>
        <w:t>–</w:t>
      </w:r>
      <w:r w:rsidRPr="001B31BC">
        <w:rPr>
          <w:rFonts w:ascii="Times New Roman" w:eastAsia="Times New Roman" w:hAnsi="Times New Roman" w:cs="Times New Roman"/>
          <w:color w:val="000000" w:themeColor="text1"/>
          <w:sz w:val="28"/>
          <w:szCs w:val="28"/>
          <w:lang w:eastAsia="en-US"/>
        </w:rPr>
        <w:t xml:space="preserve"> коммуникацио</w:t>
      </w:r>
      <w:r w:rsidR="00C91F68" w:rsidRPr="001B31BC">
        <w:rPr>
          <w:rFonts w:ascii="Times New Roman" w:eastAsia="Times New Roman" w:hAnsi="Times New Roman" w:cs="Times New Roman"/>
          <w:color w:val="000000" w:themeColor="text1"/>
          <w:sz w:val="28"/>
          <w:szCs w:val="28"/>
          <w:lang w:eastAsia="en-US"/>
        </w:rPr>
        <w:t>нные технологии в профессиональной деятельности;</w:t>
      </w:r>
    </w:p>
    <w:p w:rsidR="00D51BAE" w:rsidRPr="001B31BC" w:rsidRDefault="00D51BAE" w:rsidP="00C54555">
      <w:pPr>
        <w:shd w:val="clear" w:color="auto" w:fill="FFFFFF"/>
        <w:jc w:val="both"/>
        <w:rPr>
          <w:rFonts w:ascii="Times New Roman" w:eastAsia="Times New Roman" w:hAnsi="Times New Roman" w:cs="Times New Roman"/>
          <w:color w:val="000000" w:themeColor="text1"/>
          <w:sz w:val="28"/>
          <w:szCs w:val="28"/>
          <w:lang w:eastAsia="en-US"/>
        </w:rPr>
      </w:pPr>
    </w:p>
    <w:p w:rsidR="00CD47DE" w:rsidRPr="001B31BC" w:rsidRDefault="00CD47DE" w:rsidP="00CD47DE">
      <w:pPr>
        <w:shd w:val="clear" w:color="auto" w:fill="FFFFFF"/>
        <w:ind w:left="709" w:hanging="709"/>
        <w:jc w:val="both"/>
        <w:rPr>
          <w:rFonts w:ascii="Times New Roman" w:eastAsia="Times New Roman" w:hAnsi="Times New Roman" w:cs="Times New Roman"/>
          <w:color w:val="000000" w:themeColor="text1"/>
          <w:sz w:val="28"/>
          <w:szCs w:val="28"/>
          <w:lang w:eastAsia="en-US"/>
        </w:rPr>
      </w:pPr>
      <w:r w:rsidRPr="001B31BC">
        <w:rPr>
          <w:rFonts w:ascii="Times New Roman" w:eastAsia="Times New Roman" w:hAnsi="Times New Roman" w:cs="Times New Roman"/>
          <w:color w:val="000000" w:themeColor="text1"/>
          <w:sz w:val="28"/>
          <w:szCs w:val="28"/>
          <w:lang w:eastAsia="en-US"/>
        </w:rPr>
        <w:t xml:space="preserve">ОК5 </w:t>
      </w:r>
      <w:r w:rsidR="007C7BC3" w:rsidRPr="001B31BC">
        <w:rPr>
          <w:rFonts w:ascii="Times New Roman" w:eastAsia="Times New Roman" w:hAnsi="Times New Roman" w:cs="Times New Roman"/>
          <w:color w:val="000000" w:themeColor="text1"/>
          <w:sz w:val="28"/>
          <w:szCs w:val="28"/>
          <w:lang w:eastAsia="en-US"/>
        </w:rPr>
        <w:t>у</w:t>
      </w:r>
      <w:r w:rsidR="00C91F68" w:rsidRPr="001B31BC">
        <w:rPr>
          <w:rFonts w:ascii="Times New Roman" w:eastAsia="Times New Roman" w:hAnsi="Times New Roman" w:cs="Times New Roman"/>
          <w:color w:val="000000" w:themeColor="text1"/>
          <w:sz w:val="28"/>
          <w:szCs w:val="28"/>
          <w:lang w:eastAsia="en-US"/>
        </w:rPr>
        <w:t>меть р</w:t>
      </w:r>
      <w:r w:rsidR="00775C35" w:rsidRPr="001B31BC">
        <w:rPr>
          <w:rFonts w:ascii="Times New Roman" w:eastAsia="Times New Roman" w:hAnsi="Times New Roman" w:cs="Times New Roman"/>
          <w:color w:val="000000" w:themeColor="text1"/>
          <w:sz w:val="28"/>
          <w:szCs w:val="28"/>
          <w:lang w:eastAsia="en-US"/>
        </w:rPr>
        <w:t xml:space="preserve">аботать в команде, эффективно общаться с коллегами, руководством, </w:t>
      </w:r>
      <w:r w:rsidRPr="001B31BC">
        <w:rPr>
          <w:rFonts w:ascii="Times New Roman" w:eastAsia="Times New Roman" w:hAnsi="Times New Roman" w:cs="Times New Roman"/>
          <w:color w:val="000000" w:themeColor="text1"/>
          <w:sz w:val="28"/>
          <w:szCs w:val="28"/>
          <w:lang w:eastAsia="en-US"/>
        </w:rPr>
        <w:t>клиентами;</w:t>
      </w:r>
    </w:p>
    <w:p w:rsidR="00CD47DE" w:rsidRPr="001B31BC" w:rsidRDefault="00CD47DE" w:rsidP="00CD47DE">
      <w:pPr>
        <w:shd w:val="clear" w:color="auto" w:fill="FFFFFF"/>
        <w:ind w:left="709" w:hanging="709"/>
        <w:jc w:val="both"/>
        <w:rPr>
          <w:rFonts w:ascii="Times New Roman" w:eastAsia="Times New Roman" w:hAnsi="Times New Roman" w:cs="Times New Roman"/>
          <w:color w:val="000000" w:themeColor="text1"/>
          <w:sz w:val="28"/>
          <w:szCs w:val="28"/>
          <w:lang w:eastAsia="en-US"/>
        </w:rPr>
      </w:pPr>
    </w:p>
    <w:p w:rsidR="00775C35" w:rsidRPr="001B31BC" w:rsidRDefault="00CD47DE" w:rsidP="00F42DFA">
      <w:pPr>
        <w:shd w:val="clear" w:color="auto" w:fill="FFFFFF"/>
        <w:ind w:left="709" w:hanging="709"/>
        <w:jc w:val="both"/>
        <w:rPr>
          <w:rFonts w:ascii="Times New Roman" w:eastAsia="Times New Roman" w:hAnsi="Times New Roman" w:cs="Times New Roman"/>
          <w:color w:val="000000" w:themeColor="text1"/>
          <w:sz w:val="28"/>
          <w:szCs w:val="28"/>
          <w:lang w:eastAsia="en-US"/>
        </w:rPr>
      </w:pPr>
      <w:r w:rsidRPr="001B31BC">
        <w:rPr>
          <w:rFonts w:ascii="Times New Roman" w:eastAsia="Times New Roman" w:hAnsi="Times New Roman" w:cs="Times New Roman"/>
          <w:color w:val="000000" w:themeColor="text1"/>
          <w:sz w:val="28"/>
          <w:szCs w:val="28"/>
          <w:lang w:eastAsia="en-US"/>
        </w:rPr>
        <w:t xml:space="preserve">ОК6  </w:t>
      </w:r>
      <w:r w:rsidR="007C7BC3" w:rsidRPr="001B31BC">
        <w:rPr>
          <w:rFonts w:ascii="Times New Roman" w:eastAsia="Times New Roman" w:hAnsi="Times New Roman" w:cs="Times New Roman"/>
          <w:color w:val="000000" w:themeColor="text1"/>
          <w:sz w:val="28"/>
          <w:szCs w:val="28"/>
          <w:lang w:eastAsia="en-US"/>
        </w:rPr>
        <w:t>б</w:t>
      </w:r>
      <w:r w:rsidR="00775C35" w:rsidRPr="001B31BC">
        <w:rPr>
          <w:rFonts w:ascii="Times New Roman" w:eastAsia="Times New Roman" w:hAnsi="Times New Roman" w:cs="Times New Roman"/>
          <w:color w:val="000000" w:themeColor="text1"/>
          <w:sz w:val="28"/>
          <w:szCs w:val="28"/>
          <w:lang w:eastAsia="en-US"/>
        </w:rPr>
        <w:t xml:space="preserve">рать ответственность за работу членов команды (подчиненных), </w:t>
      </w:r>
      <w:r w:rsidRPr="001B31BC">
        <w:rPr>
          <w:rFonts w:ascii="Times New Roman" w:eastAsia="Times New Roman" w:hAnsi="Times New Roman" w:cs="Times New Roman"/>
          <w:color w:val="000000" w:themeColor="text1"/>
          <w:sz w:val="28"/>
          <w:szCs w:val="28"/>
          <w:lang w:eastAsia="en-US"/>
        </w:rPr>
        <w:t>и их обучение на рабочем месте, за результат выполнения заданий;</w:t>
      </w:r>
    </w:p>
    <w:p w:rsidR="00A1340E" w:rsidRPr="001B31BC" w:rsidRDefault="00775C35" w:rsidP="0005343E">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1B31BC">
        <w:rPr>
          <w:rFonts w:ascii="Times New Roman" w:eastAsia="Times New Roman" w:hAnsi="Times New Roman" w:cs="Times New Roman"/>
          <w:color w:val="000000" w:themeColor="text1"/>
          <w:sz w:val="28"/>
          <w:szCs w:val="28"/>
          <w:lang w:eastAsia="en-US"/>
        </w:rPr>
        <w:t>ОК7</w:t>
      </w:r>
      <w:r w:rsidRPr="001B31BC">
        <w:rPr>
          <w:rFonts w:ascii="Times New Roman" w:eastAsia="Times New Roman" w:hAnsi="Times New Roman" w:cs="Times New Roman"/>
          <w:color w:val="000000" w:themeColor="text1"/>
          <w:sz w:val="28"/>
          <w:szCs w:val="28"/>
          <w:lang w:eastAsia="en-US"/>
        </w:rPr>
        <w:tab/>
      </w:r>
      <w:r w:rsidR="007C7BC3" w:rsidRPr="001B31BC">
        <w:rPr>
          <w:rFonts w:ascii="Times New Roman" w:eastAsia="Times New Roman" w:hAnsi="Times New Roman" w:cs="Times New Roman"/>
          <w:color w:val="000000" w:themeColor="text1"/>
          <w:sz w:val="28"/>
          <w:szCs w:val="28"/>
          <w:lang w:eastAsia="en-US"/>
        </w:rPr>
        <w:t>у</w:t>
      </w:r>
      <w:r w:rsidR="00F42DFA" w:rsidRPr="001B31BC">
        <w:rPr>
          <w:rFonts w:ascii="Times New Roman" w:eastAsia="Times New Roman" w:hAnsi="Times New Roman" w:cs="Times New Roman"/>
          <w:color w:val="000000" w:themeColor="text1"/>
          <w:sz w:val="28"/>
          <w:szCs w:val="28"/>
          <w:lang w:eastAsia="en-US"/>
        </w:rPr>
        <w:t>правлять собственным личностным и профессиональным развитием</w:t>
      </w:r>
      <w:r w:rsidRPr="001B31BC">
        <w:rPr>
          <w:rFonts w:ascii="Times New Roman" w:eastAsia="Times New Roman" w:hAnsi="Times New Roman" w:cs="Times New Roman"/>
          <w:color w:val="000000" w:themeColor="text1"/>
          <w:sz w:val="28"/>
          <w:szCs w:val="28"/>
          <w:lang w:eastAsia="en-US"/>
        </w:rPr>
        <w:t xml:space="preserve">, </w:t>
      </w:r>
      <w:r w:rsidR="00F42DFA" w:rsidRPr="001B31BC">
        <w:rPr>
          <w:rFonts w:ascii="Times New Roman" w:eastAsia="Times New Roman" w:hAnsi="Times New Roman" w:cs="Times New Roman"/>
          <w:color w:val="000000" w:themeColor="text1"/>
          <w:sz w:val="28"/>
          <w:szCs w:val="28"/>
          <w:lang w:eastAsia="en-US"/>
        </w:rPr>
        <w:t xml:space="preserve">адаптироваться к изменениям </w:t>
      </w:r>
      <w:r w:rsidR="00A1340E" w:rsidRPr="001B31BC">
        <w:rPr>
          <w:rFonts w:ascii="Times New Roman" w:eastAsia="Times New Roman" w:hAnsi="Times New Roman" w:cs="Times New Roman"/>
          <w:color w:val="000000" w:themeColor="text1"/>
          <w:sz w:val="28"/>
          <w:szCs w:val="28"/>
          <w:lang w:eastAsia="en-US"/>
        </w:rPr>
        <w:t xml:space="preserve">условий </w:t>
      </w:r>
      <w:r w:rsidR="00F42DFA" w:rsidRPr="001B31BC">
        <w:rPr>
          <w:rFonts w:ascii="Times New Roman" w:eastAsia="Times New Roman" w:hAnsi="Times New Roman" w:cs="Times New Roman"/>
          <w:color w:val="000000" w:themeColor="text1"/>
          <w:sz w:val="28"/>
          <w:szCs w:val="28"/>
          <w:lang w:eastAsia="en-US"/>
        </w:rPr>
        <w:t>труда</w:t>
      </w:r>
      <w:r w:rsidR="00A1340E" w:rsidRPr="001B31BC">
        <w:rPr>
          <w:rFonts w:ascii="Times New Roman" w:eastAsia="Times New Roman" w:hAnsi="Times New Roman" w:cs="Times New Roman"/>
          <w:color w:val="000000" w:themeColor="text1"/>
          <w:sz w:val="28"/>
          <w:szCs w:val="28"/>
          <w:lang w:eastAsia="en-US"/>
        </w:rPr>
        <w:t xml:space="preserve"> и технологии в профессиональной деятельности;</w:t>
      </w:r>
    </w:p>
    <w:p w:rsidR="00A1340E" w:rsidRPr="001B31BC" w:rsidRDefault="0005343E" w:rsidP="0005343E">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1B31BC">
        <w:rPr>
          <w:rFonts w:ascii="Times New Roman" w:eastAsia="Times New Roman" w:hAnsi="Times New Roman" w:cs="Times New Roman"/>
          <w:color w:val="000000" w:themeColor="text1"/>
          <w:sz w:val="28"/>
          <w:szCs w:val="28"/>
          <w:lang w:eastAsia="en-US"/>
        </w:rPr>
        <w:t xml:space="preserve">ОК8 </w:t>
      </w:r>
      <w:r w:rsidR="007C7BC3" w:rsidRPr="001B31BC">
        <w:rPr>
          <w:rFonts w:ascii="Times New Roman" w:eastAsia="Times New Roman" w:hAnsi="Times New Roman" w:cs="Times New Roman"/>
          <w:color w:val="000000" w:themeColor="text1"/>
          <w:sz w:val="28"/>
          <w:szCs w:val="28"/>
          <w:lang w:eastAsia="en-US"/>
        </w:rPr>
        <w:t>б</w:t>
      </w:r>
      <w:r w:rsidR="00A1340E" w:rsidRPr="001B31BC">
        <w:rPr>
          <w:rFonts w:ascii="Times New Roman" w:eastAsia="Times New Roman" w:hAnsi="Times New Roman" w:cs="Times New Roman"/>
          <w:color w:val="000000" w:themeColor="text1"/>
          <w:sz w:val="28"/>
          <w:szCs w:val="28"/>
          <w:lang w:eastAsia="en-US"/>
        </w:rPr>
        <w:t>ыть готовым к организационно – управленческой работе с малыми</w:t>
      </w:r>
      <w:r w:rsidRPr="001B31BC">
        <w:rPr>
          <w:rFonts w:ascii="Times New Roman" w:eastAsia="Times New Roman" w:hAnsi="Times New Roman" w:cs="Times New Roman"/>
          <w:color w:val="000000" w:themeColor="text1"/>
          <w:sz w:val="28"/>
          <w:szCs w:val="28"/>
          <w:lang w:eastAsia="en-US"/>
        </w:rPr>
        <w:t xml:space="preserve"> коллективами</w:t>
      </w:r>
      <w:r w:rsidR="002E0524" w:rsidRPr="001B31BC">
        <w:rPr>
          <w:rFonts w:ascii="Times New Roman" w:eastAsia="Times New Roman" w:hAnsi="Times New Roman" w:cs="Times New Roman"/>
          <w:color w:val="000000" w:themeColor="text1"/>
          <w:sz w:val="28"/>
          <w:szCs w:val="28"/>
          <w:lang w:eastAsia="en-US"/>
        </w:rPr>
        <w:t>;</w:t>
      </w:r>
    </w:p>
    <w:p w:rsidR="00A54079" w:rsidRPr="001B31BC" w:rsidRDefault="0005343E" w:rsidP="002E0524">
      <w:pPr>
        <w:pStyle w:val="20"/>
        <w:shd w:val="clear" w:color="auto" w:fill="auto"/>
        <w:spacing w:before="240" w:after="0" w:line="240" w:lineRule="auto"/>
        <w:ind w:left="709" w:hanging="709"/>
        <w:jc w:val="both"/>
        <w:rPr>
          <w:color w:val="000000" w:themeColor="text1"/>
          <w:sz w:val="28"/>
          <w:szCs w:val="28"/>
        </w:rPr>
      </w:pPr>
      <w:r w:rsidRPr="001B31BC">
        <w:rPr>
          <w:color w:val="000000" w:themeColor="text1"/>
          <w:sz w:val="28"/>
          <w:szCs w:val="28"/>
        </w:rPr>
        <w:t>ОК9</w:t>
      </w:r>
      <w:r w:rsidR="00775C35" w:rsidRPr="001B31BC">
        <w:rPr>
          <w:color w:val="000000" w:themeColor="text1"/>
          <w:sz w:val="28"/>
          <w:szCs w:val="28"/>
        </w:rPr>
        <w:t xml:space="preserve"> </w:t>
      </w:r>
      <w:r w:rsidR="00775C35" w:rsidRPr="001B31BC">
        <w:rPr>
          <w:color w:val="000000" w:themeColor="text1"/>
          <w:sz w:val="28"/>
          <w:szCs w:val="28"/>
        </w:rPr>
        <w:tab/>
      </w:r>
      <w:r w:rsidR="007C7BC3" w:rsidRPr="001B31BC">
        <w:rPr>
          <w:color w:val="000000" w:themeColor="text1"/>
          <w:sz w:val="28"/>
          <w:szCs w:val="28"/>
        </w:rPr>
        <w:t>с</w:t>
      </w:r>
      <w:r w:rsidR="00775C35" w:rsidRPr="001B31BC">
        <w:rPr>
          <w:color w:val="000000" w:themeColor="text1"/>
          <w:sz w:val="28"/>
          <w:szCs w:val="28"/>
        </w:rPr>
        <w:t>оциально взаимодействовать на основе принятых в обществе моральных и правовых норм, проявлять уважение к людям, толерантность к другой культуре, готовность поддерживать партнерские отношения, готовность к диалогу на основе ценностей гражданского демократического общества.</w:t>
      </w:r>
    </w:p>
    <w:p w:rsidR="002E0524" w:rsidRPr="001B31BC" w:rsidRDefault="002E0524" w:rsidP="002E0524">
      <w:pPr>
        <w:pStyle w:val="20"/>
        <w:shd w:val="clear" w:color="auto" w:fill="auto"/>
        <w:spacing w:after="0" w:line="312" w:lineRule="exact"/>
        <w:jc w:val="both"/>
        <w:rPr>
          <w:b/>
          <w:color w:val="000000" w:themeColor="text1"/>
          <w:sz w:val="28"/>
          <w:szCs w:val="28"/>
        </w:rPr>
      </w:pPr>
    </w:p>
    <w:p w:rsidR="00775C35" w:rsidRPr="001B31BC" w:rsidRDefault="00775C35" w:rsidP="002E0524">
      <w:pPr>
        <w:pStyle w:val="20"/>
        <w:shd w:val="clear" w:color="auto" w:fill="auto"/>
        <w:spacing w:after="0" w:line="312" w:lineRule="exact"/>
        <w:jc w:val="both"/>
        <w:rPr>
          <w:color w:val="000000" w:themeColor="text1"/>
          <w:sz w:val="28"/>
          <w:szCs w:val="28"/>
        </w:rPr>
      </w:pPr>
      <w:r w:rsidRPr="001B31BC">
        <w:rPr>
          <w:color w:val="000000" w:themeColor="text1"/>
          <w:sz w:val="28"/>
          <w:szCs w:val="28"/>
        </w:rPr>
        <w:t>б) профессиональными</w:t>
      </w:r>
      <w:r w:rsidR="007A5FC0" w:rsidRPr="001B31BC">
        <w:rPr>
          <w:color w:val="000000" w:themeColor="text1"/>
          <w:sz w:val="28"/>
          <w:szCs w:val="28"/>
        </w:rPr>
        <w:t xml:space="preserve"> компетенциями</w:t>
      </w:r>
      <w:r w:rsidRPr="001B31BC">
        <w:rPr>
          <w:color w:val="000000" w:themeColor="text1"/>
          <w:sz w:val="28"/>
          <w:szCs w:val="28"/>
        </w:rPr>
        <w:t>, соответствующими основным видам профессиональной деятельности:</w:t>
      </w:r>
    </w:p>
    <w:p w:rsidR="00E21A90" w:rsidRPr="001B31BC" w:rsidRDefault="00A96F0A" w:rsidP="00A96F0A">
      <w:pPr>
        <w:jc w:val="center"/>
        <w:rPr>
          <w:rFonts w:ascii="Times New Roman" w:hAnsi="Times New Roman" w:cs="Times New Roman"/>
          <w:color w:val="000000" w:themeColor="text1"/>
          <w:sz w:val="28"/>
          <w:szCs w:val="28"/>
        </w:rPr>
      </w:pPr>
      <w:r w:rsidRPr="001B31BC">
        <w:rPr>
          <w:rFonts w:ascii="Times New Roman" w:hAnsi="Times New Roman" w:cs="Times New Roman"/>
          <w:color w:val="000000" w:themeColor="text1"/>
          <w:sz w:val="28"/>
          <w:szCs w:val="28"/>
        </w:rPr>
        <w:t xml:space="preserve"> </w:t>
      </w:r>
    </w:p>
    <w:p w:rsidR="00A96F0A" w:rsidRPr="001B31BC" w:rsidRDefault="00A96F0A" w:rsidP="008F002A">
      <w:pPr>
        <w:pStyle w:val="a3"/>
        <w:numPr>
          <w:ilvl w:val="0"/>
          <w:numId w:val="12"/>
        </w:numPr>
        <w:jc w:val="center"/>
        <w:rPr>
          <w:rFonts w:ascii="Times New Roman" w:hAnsi="Times New Roman" w:cs="Times New Roman"/>
          <w:color w:val="000000" w:themeColor="text1"/>
          <w:sz w:val="28"/>
          <w:szCs w:val="28"/>
        </w:rPr>
      </w:pPr>
      <w:r w:rsidRPr="001B31BC">
        <w:rPr>
          <w:rFonts w:ascii="Times New Roman" w:eastAsia="Times New Roman" w:hAnsi="Times New Roman" w:cs="Times New Roman"/>
          <w:b/>
          <w:color w:val="000000" w:themeColor="text1"/>
          <w:sz w:val="28"/>
          <w:szCs w:val="28"/>
          <w:lang w:eastAsia="en-US"/>
        </w:rPr>
        <w:t>Ведение</w:t>
      </w:r>
      <w:r w:rsidRPr="001B31BC">
        <w:rPr>
          <w:rFonts w:ascii="Times New Roman" w:hAnsi="Times New Roman" w:cs="Times New Roman"/>
          <w:b/>
          <w:color w:val="000000" w:themeColor="text1"/>
          <w:sz w:val="28"/>
          <w:szCs w:val="28"/>
        </w:rPr>
        <w:t xml:space="preserve"> бухгалтерского учета банковских операций, </w:t>
      </w:r>
      <w:r w:rsidRPr="001B31BC">
        <w:rPr>
          <w:rFonts w:ascii="Times New Roman" w:hAnsi="Times New Roman" w:cs="Times New Roman"/>
          <w:b/>
          <w:color w:val="000000" w:themeColor="text1"/>
          <w:sz w:val="28"/>
          <w:szCs w:val="28"/>
          <w:lang w:val="ky-KG"/>
        </w:rPr>
        <w:t>финансово-</w:t>
      </w:r>
      <w:r w:rsidRPr="001B31BC">
        <w:rPr>
          <w:rFonts w:ascii="Times New Roman" w:hAnsi="Times New Roman" w:cs="Times New Roman"/>
          <w:b/>
          <w:color w:val="000000" w:themeColor="text1"/>
          <w:sz w:val="28"/>
          <w:szCs w:val="28"/>
        </w:rPr>
        <w:t>хозяйственной деятельности коммерческого банка в соответствии с принципами МСФО с использованием компьютерных технологий</w:t>
      </w:r>
    </w:p>
    <w:p w:rsidR="00A96F0A" w:rsidRPr="001B31BC" w:rsidRDefault="00A96F0A" w:rsidP="00A96F0A">
      <w:pPr>
        <w:pStyle w:val="20"/>
        <w:shd w:val="clear" w:color="auto" w:fill="auto"/>
        <w:spacing w:after="0" w:line="312" w:lineRule="exact"/>
        <w:jc w:val="both"/>
        <w:rPr>
          <w:color w:val="000000" w:themeColor="text1"/>
          <w:sz w:val="28"/>
          <w:szCs w:val="28"/>
        </w:rPr>
      </w:pPr>
    </w:p>
    <w:p w:rsidR="00A96F0A" w:rsidRPr="001B31BC" w:rsidRDefault="00A96F0A" w:rsidP="00316AD0">
      <w:pPr>
        <w:pStyle w:val="20"/>
        <w:shd w:val="clear" w:color="auto" w:fill="auto"/>
        <w:spacing w:after="0" w:line="312" w:lineRule="exact"/>
        <w:ind w:left="993" w:hanging="993"/>
        <w:jc w:val="both"/>
        <w:rPr>
          <w:color w:val="000000" w:themeColor="text1"/>
          <w:sz w:val="28"/>
          <w:szCs w:val="28"/>
          <w:lang w:val="ky-KG"/>
        </w:rPr>
      </w:pPr>
      <w:r w:rsidRPr="001B31BC">
        <w:rPr>
          <w:color w:val="000000" w:themeColor="text1"/>
          <w:sz w:val="28"/>
          <w:szCs w:val="28"/>
        </w:rPr>
        <w:t>ПК 1.1   Д</w:t>
      </w:r>
      <w:r w:rsidRPr="001B31BC">
        <w:rPr>
          <w:color w:val="000000" w:themeColor="text1"/>
          <w:sz w:val="28"/>
          <w:szCs w:val="28"/>
          <w:lang w:val="ky-KG"/>
        </w:rPr>
        <w:t>окументировать и вести учёт в соответствии с МСФО хозяйственных и финансовых операций,  учитывать активы, имущество, обязательства, капитал, доходы и расходы коммерческого банка</w:t>
      </w:r>
      <w:r w:rsidRPr="001B31BC">
        <w:rPr>
          <w:color w:val="000000" w:themeColor="text1"/>
          <w:sz w:val="28"/>
          <w:szCs w:val="28"/>
        </w:rPr>
        <w:t>, определять финансовый результат с использованием информационных технологий;</w:t>
      </w:r>
    </w:p>
    <w:p w:rsidR="00A96F0A" w:rsidRPr="001B31BC" w:rsidRDefault="00A96F0A" w:rsidP="00316AD0">
      <w:pPr>
        <w:pStyle w:val="20"/>
        <w:shd w:val="clear" w:color="auto" w:fill="auto"/>
        <w:spacing w:after="0" w:line="312" w:lineRule="exact"/>
        <w:ind w:left="993" w:hanging="993"/>
        <w:jc w:val="both"/>
        <w:rPr>
          <w:color w:val="000000" w:themeColor="text1"/>
          <w:sz w:val="28"/>
          <w:szCs w:val="28"/>
        </w:rPr>
      </w:pPr>
      <w:r w:rsidRPr="001B31BC">
        <w:rPr>
          <w:color w:val="000000" w:themeColor="text1"/>
          <w:sz w:val="28"/>
          <w:szCs w:val="28"/>
        </w:rPr>
        <w:t xml:space="preserve">ПК 1.2 </w:t>
      </w:r>
      <w:r w:rsidRPr="001B31BC">
        <w:rPr>
          <w:color w:val="000000" w:themeColor="text1"/>
          <w:sz w:val="28"/>
          <w:szCs w:val="28"/>
          <w:lang w:val="ky-KG"/>
        </w:rPr>
        <w:t>Составлять и предоставлять пользователям финансовую, налоговую отчетность</w:t>
      </w:r>
      <w:r w:rsidRPr="001B31BC">
        <w:rPr>
          <w:color w:val="000000" w:themeColor="text1"/>
          <w:sz w:val="28"/>
          <w:szCs w:val="28"/>
        </w:rPr>
        <w:t>;</w:t>
      </w:r>
    </w:p>
    <w:p w:rsidR="00A96F0A" w:rsidRPr="001B31BC" w:rsidRDefault="00A96F0A" w:rsidP="00316AD0">
      <w:pPr>
        <w:pStyle w:val="20"/>
        <w:shd w:val="clear" w:color="auto" w:fill="auto"/>
        <w:tabs>
          <w:tab w:val="left" w:pos="284"/>
        </w:tabs>
        <w:spacing w:after="0" w:line="240" w:lineRule="auto"/>
        <w:ind w:left="993" w:hanging="993"/>
        <w:jc w:val="both"/>
        <w:rPr>
          <w:color w:val="000000" w:themeColor="text1"/>
          <w:sz w:val="28"/>
          <w:szCs w:val="28"/>
          <w:lang w:val="ky-KG"/>
        </w:rPr>
      </w:pPr>
      <w:r w:rsidRPr="001B31BC">
        <w:rPr>
          <w:color w:val="000000" w:themeColor="text1"/>
          <w:sz w:val="28"/>
          <w:szCs w:val="28"/>
        </w:rPr>
        <w:t xml:space="preserve">ПК 1.3 </w:t>
      </w:r>
      <w:r w:rsidR="00316AD0" w:rsidRPr="001B31BC">
        <w:rPr>
          <w:color w:val="000000" w:themeColor="text1"/>
          <w:sz w:val="28"/>
          <w:szCs w:val="28"/>
        </w:rPr>
        <w:t xml:space="preserve"> </w:t>
      </w:r>
      <w:r w:rsidRPr="001B31BC">
        <w:rPr>
          <w:color w:val="000000" w:themeColor="text1"/>
          <w:sz w:val="28"/>
          <w:szCs w:val="28"/>
        </w:rPr>
        <w:t>О</w:t>
      </w:r>
      <w:r w:rsidRPr="001B31BC">
        <w:rPr>
          <w:color w:val="000000" w:themeColor="text1"/>
          <w:sz w:val="28"/>
          <w:szCs w:val="28"/>
          <w:lang w:val="ky-KG"/>
        </w:rPr>
        <w:t>пределять налоговую базу для расчета налогов, расчитывать и отражать в учёте налоговые обязательства</w:t>
      </w:r>
      <w:r w:rsidR="00316AD0" w:rsidRPr="001B31BC">
        <w:rPr>
          <w:color w:val="000000" w:themeColor="text1"/>
          <w:sz w:val="28"/>
          <w:szCs w:val="28"/>
          <w:lang w:val="ky-KG"/>
        </w:rPr>
        <w:t>.</w:t>
      </w:r>
    </w:p>
    <w:p w:rsidR="00A96F0A" w:rsidRPr="001B31BC" w:rsidRDefault="00A96F0A" w:rsidP="00A96F0A">
      <w:pPr>
        <w:pStyle w:val="20"/>
        <w:shd w:val="clear" w:color="auto" w:fill="auto"/>
        <w:spacing w:after="0" w:line="312" w:lineRule="exact"/>
        <w:jc w:val="both"/>
        <w:rPr>
          <w:color w:val="000000" w:themeColor="text1"/>
          <w:sz w:val="28"/>
          <w:szCs w:val="28"/>
        </w:rPr>
      </w:pPr>
    </w:p>
    <w:p w:rsidR="00A96F0A" w:rsidRPr="001B31BC" w:rsidRDefault="00A96F0A" w:rsidP="008F002A">
      <w:pPr>
        <w:pStyle w:val="a3"/>
        <w:numPr>
          <w:ilvl w:val="0"/>
          <w:numId w:val="12"/>
        </w:numPr>
        <w:jc w:val="center"/>
        <w:rPr>
          <w:rFonts w:ascii="Times New Roman" w:eastAsia="Times New Roman" w:hAnsi="Times New Roman" w:cs="Times New Roman"/>
          <w:b/>
          <w:color w:val="000000" w:themeColor="text1"/>
          <w:sz w:val="28"/>
          <w:szCs w:val="28"/>
          <w:lang w:eastAsia="en-US"/>
        </w:rPr>
      </w:pPr>
      <w:r w:rsidRPr="001B31BC">
        <w:rPr>
          <w:rFonts w:ascii="Times New Roman" w:eastAsia="Times New Roman" w:hAnsi="Times New Roman" w:cs="Times New Roman"/>
          <w:b/>
          <w:color w:val="000000" w:themeColor="text1"/>
          <w:sz w:val="28"/>
          <w:szCs w:val="28"/>
          <w:lang w:eastAsia="en-US"/>
        </w:rPr>
        <w:t>Осуществлять расчётно-кассовое обслуживание клиентов</w:t>
      </w:r>
    </w:p>
    <w:p w:rsidR="00A96F0A" w:rsidRPr="001B31BC" w:rsidRDefault="00A96F0A" w:rsidP="00A96F0A">
      <w:pPr>
        <w:jc w:val="center"/>
        <w:rPr>
          <w:rFonts w:ascii="Times New Roman" w:hAnsi="Times New Roman" w:cs="Times New Roman"/>
          <w:color w:val="000000" w:themeColor="text1"/>
          <w:sz w:val="28"/>
          <w:szCs w:val="28"/>
        </w:rPr>
      </w:pPr>
    </w:p>
    <w:p w:rsidR="00A96F0A" w:rsidRPr="001B31BC" w:rsidRDefault="00A96F0A" w:rsidP="006B6C40">
      <w:pPr>
        <w:pStyle w:val="20"/>
        <w:shd w:val="clear" w:color="auto" w:fill="auto"/>
        <w:tabs>
          <w:tab w:val="left" w:pos="284"/>
        </w:tabs>
        <w:spacing w:after="0" w:line="240" w:lineRule="auto"/>
        <w:ind w:left="1134" w:hanging="1134"/>
        <w:jc w:val="both"/>
        <w:rPr>
          <w:color w:val="000000" w:themeColor="text1"/>
          <w:sz w:val="28"/>
          <w:szCs w:val="28"/>
          <w:lang w:val="ky-KG"/>
        </w:rPr>
      </w:pPr>
      <w:r w:rsidRPr="001B31BC">
        <w:rPr>
          <w:color w:val="000000" w:themeColor="text1"/>
          <w:sz w:val="28"/>
          <w:szCs w:val="28"/>
        </w:rPr>
        <w:t>ПК 2.4</w:t>
      </w:r>
      <w:r w:rsidRPr="001B31BC">
        <w:rPr>
          <w:b/>
          <w:color w:val="000000" w:themeColor="text1"/>
          <w:sz w:val="28"/>
          <w:szCs w:val="28"/>
        </w:rPr>
        <w:t xml:space="preserve"> </w:t>
      </w:r>
      <w:r w:rsidRPr="001B31BC">
        <w:rPr>
          <w:color w:val="000000" w:themeColor="text1"/>
          <w:sz w:val="28"/>
          <w:szCs w:val="28"/>
        </w:rPr>
        <w:t xml:space="preserve"> Осуществлять кассовое обслуживание </w:t>
      </w:r>
      <w:r w:rsidR="006B6C40" w:rsidRPr="001B31BC">
        <w:rPr>
          <w:color w:val="000000" w:themeColor="text1"/>
          <w:sz w:val="28"/>
          <w:szCs w:val="28"/>
        </w:rPr>
        <w:t xml:space="preserve">операций клиентов и </w:t>
      </w:r>
      <w:r w:rsidR="006B6C40" w:rsidRPr="001B31BC">
        <w:rPr>
          <w:color w:val="000000" w:themeColor="text1"/>
          <w:sz w:val="28"/>
          <w:szCs w:val="28"/>
        </w:rPr>
        <w:lastRenderedPageBreak/>
        <w:t xml:space="preserve">сотрудников </w:t>
      </w:r>
      <w:r w:rsidRPr="001B31BC">
        <w:rPr>
          <w:color w:val="000000" w:themeColor="text1"/>
          <w:sz w:val="28"/>
          <w:szCs w:val="28"/>
        </w:rPr>
        <w:t>банка</w:t>
      </w:r>
      <w:r w:rsidRPr="001B31BC">
        <w:rPr>
          <w:color w:val="000000" w:themeColor="text1"/>
          <w:sz w:val="28"/>
          <w:szCs w:val="28"/>
          <w:lang w:val="ky-KG"/>
        </w:rPr>
        <w:t>;</w:t>
      </w:r>
    </w:p>
    <w:p w:rsidR="00A96F0A" w:rsidRPr="001B31BC" w:rsidRDefault="00A96F0A" w:rsidP="00A96F0A">
      <w:pPr>
        <w:pStyle w:val="20"/>
        <w:shd w:val="clear" w:color="auto" w:fill="auto"/>
        <w:tabs>
          <w:tab w:val="left" w:pos="284"/>
        </w:tabs>
        <w:spacing w:after="0" w:line="240" w:lineRule="auto"/>
        <w:jc w:val="both"/>
        <w:rPr>
          <w:color w:val="000000" w:themeColor="text1"/>
          <w:sz w:val="28"/>
          <w:szCs w:val="28"/>
          <w:lang w:val="ky-KG"/>
        </w:rPr>
      </w:pPr>
      <w:r w:rsidRPr="001B31BC">
        <w:rPr>
          <w:color w:val="000000" w:themeColor="text1"/>
          <w:sz w:val="28"/>
          <w:szCs w:val="28"/>
          <w:lang w:val="ky-KG"/>
        </w:rPr>
        <w:t xml:space="preserve">ПК </w:t>
      </w:r>
      <w:r w:rsidR="00E21A90" w:rsidRPr="001B31BC">
        <w:rPr>
          <w:color w:val="000000" w:themeColor="text1"/>
          <w:sz w:val="28"/>
          <w:szCs w:val="28"/>
        </w:rPr>
        <w:t xml:space="preserve"> </w:t>
      </w:r>
      <w:r w:rsidRPr="001B31BC">
        <w:rPr>
          <w:color w:val="000000" w:themeColor="text1"/>
          <w:sz w:val="28"/>
          <w:szCs w:val="28"/>
          <w:lang w:val="ky-KG"/>
        </w:rPr>
        <w:t xml:space="preserve">2.5 </w:t>
      </w:r>
      <w:r w:rsidR="006B6C40" w:rsidRPr="001B31BC">
        <w:rPr>
          <w:color w:val="000000" w:themeColor="text1"/>
          <w:sz w:val="28"/>
          <w:szCs w:val="28"/>
          <w:lang w:val="ky-KG"/>
        </w:rPr>
        <w:t xml:space="preserve"> </w:t>
      </w:r>
      <w:r w:rsidRPr="001B31BC">
        <w:rPr>
          <w:color w:val="000000" w:themeColor="text1"/>
          <w:sz w:val="28"/>
          <w:szCs w:val="28"/>
          <w:lang w:val="ky-KG"/>
        </w:rPr>
        <w:t>Обслуживать операции с использованием банковских платёжных карт;</w:t>
      </w:r>
    </w:p>
    <w:p w:rsidR="00A96F0A" w:rsidRPr="001B31BC" w:rsidRDefault="00E21A90" w:rsidP="006B6C40">
      <w:pPr>
        <w:pStyle w:val="20"/>
        <w:shd w:val="clear" w:color="auto" w:fill="auto"/>
        <w:spacing w:after="0" w:line="312" w:lineRule="exact"/>
        <w:ind w:left="993" w:hanging="993"/>
        <w:jc w:val="both"/>
        <w:rPr>
          <w:color w:val="000000" w:themeColor="text1"/>
          <w:sz w:val="28"/>
          <w:szCs w:val="28"/>
        </w:rPr>
      </w:pPr>
      <w:r w:rsidRPr="001B31BC">
        <w:rPr>
          <w:color w:val="000000" w:themeColor="text1"/>
          <w:sz w:val="28"/>
          <w:szCs w:val="28"/>
        </w:rPr>
        <w:t xml:space="preserve">ПК </w:t>
      </w:r>
      <w:r w:rsidR="00A96F0A" w:rsidRPr="001B31BC">
        <w:rPr>
          <w:color w:val="000000" w:themeColor="text1"/>
          <w:sz w:val="28"/>
          <w:szCs w:val="28"/>
        </w:rPr>
        <w:t>2.6</w:t>
      </w:r>
      <w:r w:rsidR="006B6C40" w:rsidRPr="001B31BC">
        <w:rPr>
          <w:color w:val="000000" w:themeColor="text1"/>
          <w:sz w:val="28"/>
          <w:szCs w:val="28"/>
        </w:rPr>
        <w:t xml:space="preserve"> </w:t>
      </w:r>
      <w:r w:rsidR="00A96F0A" w:rsidRPr="001B31BC">
        <w:rPr>
          <w:color w:val="000000" w:themeColor="text1"/>
          <w:sz w:val="28"/>
          <w:szCs w:val="28"/>
        </w:rPr>
        <w:t>Осуществлять обслуживание безналичных платежей и переводов в на</w:t>
      </w:r>
      <w:r w:rsidR="006B6C40" w:rsidRPr="001B31BC">
        <w:rPr>
          <w:color w:val="000000" w:themeColor="text1"/>
          <w:sz w:val="28"/>
          <w:szCs w:val="28"/>
        </w:rPr>
        <w:t>циональной и иностранной валюте.</w:t>
      </w:r>
    </w:p>
    <w:p w:rsidR="00A96F0A" w:rsidRPr="001B31BC" w:rsidRDefault="00A96F0A" w:rsidP="00A96F0A">
      <w:pPr>
        <w:pStyle w:val="20"/>
        <w:shd w:val="clear" w:color="auto" w:fill="auto"/>
        <w:tabs>
          <w:tab w:val="left" w:pos="284"/>
        </w:tabs>
        <w:spacing w:after="0" w:line="240" w:lineRule="auto"/>
        <w:jc w:val="both"/>
        <w:rPr>
          <w:color w:val="000000" w:themeColor="text1"/>
          <w:sz w:val="28"/>
          <w:szCs w:val="28"/>
        </w:rPr>
      </w:pPr>
    </w:p>
    <w:p w:rsidR="00A96F0A" w:rsidRPr="00687CA1" w:rsidRDefault="00A96F0A" w:rsidP="008F002A">
      <w:pPr>
        <w:pStyle w:val="a3"/>
        <w:numPr>
          <w:ilvl w:val="0"/>
          <w:numId w:val="12"/>
        </w:numPr>
        <w:jc w:val="center"/>
        <w:rPr>
          <w:rFonts w:ascii="Times New Roman" w:eastAsia="Times New Roman" w:hAnsi="Times New Roman" w:cs="Times New Roman"/>
          <w:b/>
          <w:color w:val="000000" w:themeColor="text1"/>
          <w:sz w:val="28"/>
          <w:szCs w:val="28"/>
          <w:lang w:eastAsia="en-US"/>
        </w:rPr>
      </w:pPr>
      <w:r w:rsidRPr="00687CA1">
        <w:rPr>
          <w:rFonts w:ascii="Times New Roman" w:eastAsia="Times New Roman" w:hAnsi="Times New Roman" w:cs="Times New Roman"/>
          <w:b/>
          <w:color w:val="000000" w:themeColor="text1"/>
          <w:sz w:val="28"/>
          <w:szCs w:val="28"/>
          <w:lang w:eastAsia="en-US"/>
        </w:rPr>
        <w:t>Осуществление продажи банковских продуктов и услуг, качественное обслуживание клиентов</w:t>
      </w:r>
    </w:p>
    <w:p w:rsidR="00A96F0A" w:rsidRPr="001B31BC" w:rsidRDefault="00A96F0A" w:rsidP="00A96F0A">
      <w:pPr>
        <w:jc w:val="center"/>
        <w:rPr>
          <w:rFonts w:ascii="Times New Roman" w:hAnsi="Times New Roman" w:cs="Times New Roman"/>
          <w:color w:val="000000" w:themeColor="text1"/>
          <w:sz w:val="28"/>
          <w:szCs w:val="28"/>
        </w:rPr>
      </w:pPr>
    </w:p>
    <w:p w:rsidR="00A96F0A" w:rsidRPr="001B31BC" w:rsidRDefault="006B6C40" w:rsidP="006B6C40">
      <w:pPr>
        <w:pStyle w:val="20"/>
        <w:shd w:val="clear" w:color="auto" w:fill="auto"/>
        <w:tabs>
          <w:tab w:val="left" w:pos="284"/>
        </w:tabs>
        <w:spacing w:after="0" w:line="240" w:lineRule="auto"/>
        <w:ind w:left="1134" w:hanging="1134"/>
        <w:jc w:val="both"/>
        <w:rPr>
          <w:color w:val="000000" w:themeColor="text1"/>
          <w:sz w:val="28"/>
          <w:szCs w:val="28"/>
        </w:rPr>
      </w:pPr>
      <w:r w:rsidRPr="001B31BC">
        <w:rPr>
          <w:color w:val="000000" w:themeColor="text1"/>
          <w:sz w:val="28"/>
          <w:szCs w:val="28"/>
        </w:rPr>
        <w:t xml:space="preserve">ПК </w:t>
      </w:r>
      <w:r w:rsidR="00A96F0A" w:rsidRPr="001B31BC">
        <w:rPr>
          <w:color w:val="000000" w:themeColor="text1"/>
          <w:sz w:val="28"/>
          <w:szCs w:val="28"/>
        </w:rPr>
        <w:t>3.7 Определять характер банковских операций, банковских рисков, применяемых методов хеджирования;</w:t>
      </w:r>
    </w:p>
    <w:p w:rsidR="00A96F0A" w:rsidRPr="001B31BC" w:rsidRDefault="00A96F0A" w:rsidP="00A96F0A">
      <w:pPr>
        <w:pStyle w:val="20"/>
        <w:shd w:val="clear" w:color="auto" w:fill="auto"/>
        <w:spacing w:after="0" w:line="312" w:lineRule="exact"/>
        <w:jc w:val="both"/>
        <w:rPr>
          <w:color w:val="000000" w:themeColor="text1"/>
          <w:sz w:val="28"/>
          <w:szCs w:val="28"/>
        </w:rPr>
      </w:pPr>
      <w:r w:rsidRPr="001B31BC">
        <w:rPr>
          <w:color w:val="000000" w:themeColor="text1"/>
          <w:sz w:val="28"/>
          <w:szCs w:val="28"/>
        </w:rPr>
        <w:t xml:space="preserve">ПК </w:t>
      </w:r>
      <w:r w:rsidR="006B6C40" w:rsidRPr="001B31BC">
        <w:rPr>
          <w:color w:val="000000" w:themeColor="text1"/>
          <w:sz w:val="28"/>
          <w:szCs w:val="28"/>
        </w:rPr>
        <w:t xml:space="preserve">  </w:t>
      </w:r>
      <w:r w:rsidRPr="001B31BC">
        <w:rPr>
          <w:color w:val="000000" w:themeColor="text1"/>
          <w:sz w:val="28"/>
          <w:szCs w:val="28"/>
        </w:rPr>
        <w:t xml:space="preserve">3.8 </w:t>
      </w:r>
      <w:r w:rsidR="006B6C40" w:rsidRPr="001B31BC">
        <w:rPr>
          <w:color w:val="000000" w:themeColor="text1"/>
          <w:sz w:val="28"/>
          <w:szCs w:val="28"/>
        </w:rPr>
        <w:t xml:space="preserve">    </w:t>
      </w:r>
      <w:r w:rsidRPr="001B31BC">
        <w:rPr>
          <w:color w:val="000000" w:themeColor="text1"/>
          <w:sz w:val="28"/>
          <w:szCs w:val="28"/>
        </w:rPr>
        <w:t>Реализовывать маркетинговую стратегию коммерческого банка;</w:t>
      </w:r>
    </w:p>
    <w:p w:rsidR="00A96F0A" w:rsidRPr="001B31BC" w:rsidRDefault="00A96F0A" w:rsidP="006B6C40">
      <w:pPr>
        <w:pStyle w:val="20"/>
        <w:shd w:val="clear" w:color="auto" w:fill="auto"/>
        <w:spacing w:after="0" w:line="312" w:lineRule="exact"/>
        <w:ind w:left="1134" w:hanging="1134"/>
        <w:jc w:val="both"/>
        <w:rPr>
          <w:color w:val="000000" w:themeColor="text1"/>
          <w:sz w:val="28"/>
          <w:szCs w:val="28"/>
        </w:rPr>
      </w:pPr>
      <w:r w:rsidRPr="001B31BC">
        <w:rPr>
          <w:color w:val="000000" w:themeColor="text1"/>
          <w:sz w:val="28"/>
          <w:szCs w:val="28"/>
        </w:rPr>
        <w:t xml:space="preserve">ПК 3.9 </w:t>
      </w:r>
      <w:r w:rsidR="006B6C40" w:rsidRPr="001B31BC">
        <w:rPr>
          <w:color w:val="000000" w:themeColor="text1"/>
          <w:sz w:val="28"/>
          <w:szCs w:val="28"/>
        </w:rPr>
        <w:t xml:space="preserve"> </w:t>
      </w:r>
      <w:r w:rsidRPr="001B31BC">
        <w:rPr>
          <w:color w:val="000000" w:themeColor="text1"/>
          <w:sz w:val="28"/>
          <w:szCs w:val="28"/>
        </w:rPr>
        <w:t>Осуществлять и учитывать операции проводимые по инициативе клиента коммерческого банка;</w:t>
      </w:r>
    </w:p>
    <w:p w:rsidR="00A96F0A" w:rsidRPr="001B31BC" w:rsidRDefault="00A96F0A" w:rsidP="006B6C40">
      <w:pPr>
        <w:pStyle w:val="20"/>
        <w:shd w:val="clear" w:color="auto" w:fill="auto"/>
        <w:spacing w:after="0" w:line="312" w:lineRule="exact"/>
        <w:ind w:left="1134" w:hanging="1134"/>
        <w:jc w:val="both"/>
        <w:rPr>
          <w:color w:val="000000" w:themeColor="text1"/>
          <w:sz w:val="28"/>
          <w:szCs w:val="28"/>
        </w:rPr>
      </w:pPr>
      <w:r w:rsidRPr="001B31BC">
        <w:rPr>
          <w:color w:val="000000" w:themeColor="text1"/>
          <w:sz w:val="28"/>
          <w:szCs w:val="28"/>
        </w:rPr>
        <w:t>ПК 3.10 Осуществлять и учитывать операции коммерческого банка на межбанковском финансовом рынке</w:t>
      </w:r>
      <w:r w:rsidR="00E21A90" w:rsidRPr="001B31BC">
        <w:rPr>
          <w:color w:val="000000" w:themeColor="text1"/>
          <w:sz w:val="28"/>
          <w:szCs w:val="28"/>
        </w:rPr>
        <w:t>.</w:t>
      </w:r>
    </w:p>
    <w:p w:rsidR="00A96F0A" w:rsidRPr="001B31BC" w:rsidRDefault="00A96F0A" w:rsidP="00A96F0A">
      <w:pPr>
        <w:pStyle w:val="20"/>
        <w:shd w:val="clear" w:color="auto" w:fill="auto"/>
        <w:tabs>
          <w:tab w:val="left" w:pos="284"/>
        </w:tabs>
        <w:spacing w:after="0" w:line="240" w:lineRule="auto"/>
        <w:jc w:val="both"/>
        <w:rPr>
          <w:color w:val="000000" w:themeColor="text1"/>
          <w:sz w:val="28"/>
          <w:szCs w:val="28"/>
        </w:rPr>
      </w:pPr>
    </w:p>
    <w:p w:rsidR="00A96F0A" w:rsidRPr="001B31BC" w:rsidRDefault="00A96F0A" w:rsidP="008F002A">
      <w:pPr>
        <w:pStyle w:val="a3"/>
        <w:numPr>
          <w:ilvl w:val="0"/>
          <w:numId w:val="12"/>
        </w:numPr>
        <w:jc w:val="center"/>
        <w:rPr>
          <w:rFonts w:ascii="Times New Roman" w:eastAsia="Times New Roman" w:hAnsi="Times New Roman" w:cs="Times New Roman"/>
          <w:b/>
          <w:color w:val="000000" w:themeColor="text1"/>
          <w:sz w:val="28"/>
          <w:szCs w:val="28"/>
          <w:lang w:eastAsia="en-US"/>
        </w:rPr>
      </w:pPr>
      <w:r w:rsidRPr="001B31BC">
        <w:rPr>
          <w:rFonts w:ascii="Times New Roman" w:eastAsia="Times New Roman" w:hAnsi="Times New Roman" w:cs="Times New Roman"/>
          <w:b/>
          <w:color w:val="000000" w:themeColor="text1"/>
          <w:sz w:val="28"/>
          <w:szCs w:val="28"/>
          <w:lang w:eastAsia="en-US"/>
        </w:rPr>
        <w:t>Осуществление кредитных операций, проведение анализа кредитоспособности ссудозаёмщика – физического и юридического лица</w:t>
      </w:r>
    </w:p>
    <w:p w:rsidR="00A96F0A" w:rsidRPr="001B31BC" w:rsidRDefault="00A96F0A" w:rsidP="00A96F0A">
      <w:pPr>
        <w:jc w:val="center"/>
        <w:rPr>
          <w:rFonts w:ascii="Times New Roman" w:hAnsi="Times New Roman" w:cs="Times New Roman"/>
          <w:b/>
          <w:color w:val="000000" w:themeColor="text1"/>
          <w:sz w:val="28"/>
          <w:szCs w:val="28"/>
        </w:rPr>
      </w:pPr>
    </w:p>
    <w:p w:rsidR="00A96F0A" w:rsidRPr="001B31BC" w:rsidRDefault="00A96F0A" w:rsidP="00A96F0A">
      <w:pPr>
        <w:pStyle w:val="20"/>
        <w:shd w:val="clear" w:color="auto" w:fill="auto"/>
        <w:tabs>
          <w:tab w:val="left" w:pos="284"/>
        </w:tabs>
        <w:spacing w:after="0" w:line="240" w:lineRule="auto"/>
        <w:jc w:val="both"/>
        <w:rPr>
          <w:color w:val="000000" w:themeColor="text1"/>
          <w:sz w:val="28"/>
          <w:szCs w:val="28"/>
          <w:lang w:val="ky-KG"/>
        </w:rPr>
      </w:pPr>
      <w:r w:rsidRPr="001B31BC">
        <w:rPr>
          <w:color w:val="000000" w:themeColor="text1"/>
          <w:sz w:val="28"/>
          <w:szCs w:val="28"/>
          <w:lang w:val="ky-KG"/>
        </w:rPr>
        <w:t xml:space="preserve">ПК 4.11 </w:t>
      </w:r>
      <w:r w:rsidR="00A924B5" w:rsidRPr="001B31BC">
        <w:rPr>
          <w:color w:val="000000" w:themeColor="text1"/>
          <w:sz w:val="28"/>
          <w:szCs w:val="28"/>
          <w:lang w:val="ky-KG"/>
        </w:rPr>
        <w:t xml:space="preserve">  </w:t>
      </w:r>
      <w:r w:rsidRPr="001B31BC">
        <w:rPr>
          <w:color w:val="000000" w:themeColor="text1"/>
          <w:sz w:val="28"/>
          <w:szCs w:val="28"/>
          <w:lang w:val="ky-KG"/>
        </w:rPr>
        <w:t xml:space="preserve">Определять кредитоспособность </w:t>
      </w:r>
      <w:r w:rsidRPr="001B31BC">
        <w:rPr>
          <w:color w:val="000000" w:themeColor="text1"/>
          <w:sz w:val="28"/>
          <w:szCs w:val="28"/>
        </w:rPr>
        <w:t>клиентов</w:t>
      </w:r>
      <w:r w:rsidRPr="001B31BC">
        <w:rPr>
          <w:color w:val="000000" w:themeColor="text1"/>
          <w:sz w:val="28"/>
          <w:szCs w:val="28"/>
          <w:lang w:val="ky-KG"/>
        </w:rPr>
        <w:t>;</w:t>
      </w:r>
    </w:p>
    <w:p w:rsidR="00A96F0A" w:rsidRPr="001B31BC" w:rsidRDefault="00A96F0A" w:rsidP="00A96F0A">
      <w:pPr>
        <w:pStyle w:val="20"/>
        <w:shd w:val="clear" w:color="auto" w:fill="auto"/>
        <w:spacing w:after="0" w:line="312" w:lineRule="exact"/>
        <w:jc w:val="both"/>
        <w:rPr>
          <w:color w:val="000000" w:themeColor="text1"/>
          <w:sz w:val="28"/>
          <w:szCs w:val="28"/>
        </w:rPr>
      </w:pPr>
      <w:r w:rsidRPr="001B31BC">
        <w:rPr>
          <w:color w:val="000000" w:themeColor="text1"/>
          <w:sz w:val="28"/>
          <w:szCs w:val="28"/>
        </w:rPr>
        <w:t xml:space="preserve">ПК 4.12 </w:t>
      </w:r>
      <w:r w:rsidR="00A924B5" w:rsidRPr="001B31BC">
        <w:rPr>
          <w:color w:val="000000" w:themeColor="text1"/>
          <w:sz w:val="28"/>
          <w:szCs w:val="28"/>
        </w:rPr>
        <w:t xml:space="preserve">  </w:t>
      </w:r>
      <w:r w:rsidRPr="001B31BC">
        <w:rPr>
          <w:color w:val="000000" w:themeColor="text1"/>
          <w:sz w:val="28"/>
          <w:szCs w:val="28"/>
        </w:rPr>
        <w:t>Сопровождать выданные кредиты;</w:t>
      </w:r>
    </w:p>
    <w:p w:rsidR="00A96F0A" w:rsidRPr="001B31BC" w:rsidRDefault="00A96F0A" w:rsidP="00A924B5">
      <w:pPr>
        <w:pStyle w:val="20"/>
        <w:shd w:val="clear" w:color="auto" w:fill="auto"/>
        <w:spacing w:after="0" w:line="312" w:lineRule="exact"/>
        <w:ind w:left="1134" w:hanging="1134"/>
        <w:jc w:val="both"/>
        <w:rPr>
          <w:color w:val="000000" w:themeColor="text1"/>
          <w:sz w:val="28"/>
          <w:szCs w:val="28"/>
        </w:rPr>
      </w:pPr>
      <w:r w:rsidRPr="001B31BC">
        <w:rPr>
          <w:color w:val="000000" w:themeColor="text1"/>
          <w:sz w:val="28"/>
          <w:szCs w:val="28"/>
        </w:rPr>
        <w:t xml:space="preserve">ПК 4.13 </w:t>
      </w:r>
      <w:r w:rsidR="00A924B5" w:rsidRPr="001B31BC">
        <w:rPr>
          <w:color w:val="000000" w:themeColor="text1"/>
          <w:sz w:val="28"/>
          <w:szCs w:val="28"/>
        </w:rPr>
        <w:t xml:space="preserve"> </w:t>
      </w:r>
      <w:r w:rsidRPr="001B31BC">
        <w:rPr>
          <w:color w:val="000000" w:themeColor="text1"/>
          <w:sz w:val="28"/>
          <w:szCs w:val="28"/>
        </w:rPr>
        <w:t>Формировать и учитывать резервы на возможные потери по активам с кредитным риск</w:t>
      </w:r>
      <w:r w:rsidR="00E21A90" w:rsidRPr="001B31BC">
        <w:rPr>
          <w:color w:val="000000" w:themeColor="text1"/>
          <w:sz w:val="28"/>
          <w:szCs w:val="28"/>
        </w:rPr>
        <w:t>ом.</w:t>
      </w:r>
    </w:p>
    <w:p w:rsidR="00A96F0A" w:rsidRPr="001B31BC" w:rsidRDefault="00A96F0A" w:rsidP="00A924B5">
      <w:pPr>
        <w:pStyle w:val="20"/>
        <w:shd w:val="clear" w:color="auto" w:fill="auto"/>
        <w:tabs>
          <w:tab w:val="left" w:pos="284"/>
        </w:tabs>
        <w:spacing w:after="0" w:line="240" w:lineRule="auto"/>
        <w:ind w:left="1134"/>
        <w:jc w:val="both"/>
        <w:rPr>
          <w:color w:val="000000" w:themeColor="text1"/>
          <w:sz w:val="28"/>
          <w:szCs w:val="28"/>
          <w:lang w:val="ky-KG"/>
        </w:rPr>
      </w:pPr>
    </w:p>
    <w:p w:rsidR="00A96F0A" w:rsidRPr="001B31BC" w:rsidRDefault="00A96F0A" w:rsidP="005446D1">
      <w:pPr>
        <w:pStyle w:val="a3"/>
        <w:numPr>
          <w:ilvl w:val="0"/>
          <w:numId w:val="12"/>
        </w:numPr>
        <w:jc w:val="center"/>
        <w:rPr>
          <w:rFonts w:ascii="Times New Roman" w:eastAsia="Times New Roman" w:hAnsi="Times New Roman" w:cs="Times New Roman"/>
          <w:b/>
          <w:color w:val="000000" w:themeColor="text1"/>
          <w:sz w:val="28"/>
          <w:szCs w:val="28"/>
          <w:lang w:eastAsia="en-US"/>
        </w:rPr>
      </w:pPr>
      <w:r w:rsidRPr="001B31BC">
        <w:rPr>
          <w:rFonts w:ascii="Times New Roman" w:eastAsia="Times New Roman" w:hAnsi="Times New Roman" w:cs="Times New Roman"/>
          <w:b/>
          <w:color w:val="000000" w:themeColor="text1"/>
          <w:sz w:val="28"/>
          <w:szCs w:val="28"/>
          <w:lang w:eastAsia="en-US"/>
        </w:rPr>
        <w:t>Проведение анализа факторов, влияющих на динамику основных экономических показателей коммерческого банка</w:t>
      </w:r>
    </w:p>
    <w:p w:rsidR="00A96F0A" w:rsidRPr="001B31BC" w:rsidRDefault="00A96F0A" w:rsidP="00A96F0A">
      <w:pPr>
        <w:jc w:val="center"/>
        <w:rPr>
          <w:rFonts w:ascii="Times New Roman" w:hAnsi="Times New Roman" w:cs="Times New Roman"/>
          <w:color w:val="000000" w:themeColor="text1"/>
          <w:sz w:val="28"/>
          <w:szCs w:val="28"/>
        </w:rPr>
      </w:pPr>
    </w:p>
    <w:p w:rsidR="00A96F0A" w:rsidRPr="001B31BC" w:rsidRDefault="00A96F0A" w:rsidP="00A96F0A">
      <w:pPr>
        <w:pStyle w:val="20"/>
        <w:shd w:val="clear" w:color="auto" w:fill="auto"/>
        <w:tabs>
          <w:tab w:val="left" w:pos="284"/>
        </w:tabs>
        <w:spacing w:after="0" w:line="240" w:lineRule="auto"/>
        <w:jc w:val="both"/>
        <w:rPr>
          <w:color w:val="000000" w:themeColor="text1"/>
          <w:sz w:val="28"/>
          <w:szCs w:val="28"/>
          <w:lang w:val="ky-KG"/>
        </w:rPr>
      </w:pPr>
      <w:r w:rsidRPr="001B31BC">
        <w:rPr>
          <w:color w:val="000000" w:themeColor="text1"/>
          <w:sz w:val="28"/>
          <w:szCs w:val="28"/>
        </w:rPr>
        <w:t>ПК 5.14</w:t>
      </w:r>
      <w:r w:rsidR="00A924B5" w:rsidRPr="001B31BC">
        <w:rPr>
          <w:color w:val="000000" w:themeColor="text1"/>
          <w:sz w:val="28"/>
          <w:szCs w:val="28"/>
        </w:rPr>
        <w:t xml:space="preserve"> </w:t>
      </w:r>
      <w:r w:rsidRPr="001B31BC">
        <w:rPr>
          <w:color w:val="000000" w:themeColor="text1"/>
          <w:sz w:val="28"/>
          <w:szCs w:val="28"/>
        </w:rPr>
        <w:t xml:space="preserve"> </w:t>
      </w:r>
      <w:r w:rsidR="00A924B5" w:rsidRPr="001B31BC">
        <w:rPr>
          <w:color w:val="000000" w:themeColor="text1"/>
          <w:sz w:val="28"/>
          <w:szCs w:val="28"/>
        </w:rPr>
        <w:t xml:space="preserve"> </w:t>
      </w:r>
      <w:r w:rsidRPr="001B31BC">
        <w:rPr>
          <w:color w:val="000000" w:themeColor="text1"/>
          <w:sz w:val="28"/>
          <w:szCs w:val="28"/>
        </w:rPr>
        <w:t>П</w:t>
      </w:r>
      <w:r w:rsidRPr="001B31BC">
        <w:rPr>
          <w:color w:val="000000" w:themeColor="text1"/>
          <w:sz w:val="28"/>
          <w:szCs w:val="28"/>
          <w:lang w:val="ky-KG"/>
        </w:rPr>
        <w:t>роводить анализ экономической деятельности коммерческого банка;</w:t>
      </w:r>
    </w:p>
    <w:p w:rsidR="00A96F0A" w:rsidRPr="001B31BC" w:rsidRDefault="00A96F0A" w:rsidP="00A96F0A">
      <w:pPr>
        <w:pStyle w:val="20"/>
        <w:shd w:val="clear" w:color="auto" w:fill="auto"/>
        <w:spacing w:after="0" w:line="312" w:lineRule="exact"/>
        <w:jc w:val="both"/>
        <w:rPr>
          <w:color w:val="000000" w:themeColor="text1"/>
          <w:sz w:val="28"/>
          <w:szCs w:val="28"/>
        </w:rPr>
      </w:pPr>
      <w:r w:rsidRPr="001B31BC">
        <w:rPr>
          <w:color w:val="000000" w:themeColor="text1"/>
          <w:sz w:val="28"/>
          <w:szCs w:val="28"/>
        </w:rPr>
        <w:t xml:space="preserve">ПК 5.15 </w:t>
      </w:r>
      <w:r w:rsidR="00A924B5" w:rsidRPr="001B31BC">
        <w:rPr>
          <w:color w:val="000000" w:themeColor="text1"/>
          <w:sz w:val="28"/>
          <w:szCs w:val="28"/>
        </w:rPr>
        <w:t xml:space="preserve">  </w:t>
      </w:r>
      <w:r w:rsidRPr="001B31BC">
        <w:rPr>
          <w:color w:val="000000" w:themeColor="text1"/>
          <w:sz w:val="28"/>
          <w:szCs w:val="28"/>
        </w:rPr>
        <w:t>Проводить оценку финансового состояния коммерческого банка.</w:t>
      </w:r>
    </w:p>
    <w:p w:rsidR="00433FAE" w:rsidRPr="001B31BC" w:rsidRDefault="00164CF0" w:rsidP="00A96F0A">
      <w:pPr>
        <w:jc w:val="center"/>
        <w:rPr>
          <w:rFonts w:ascii="Times New Roman" w:hAnsi="Times New Roman" w:cs="Times New Roman"/>
          <w:color w:val="000000" w:themeColor="text1"/>
          <w:sz w:val="28"/>
          <w:szCs w:val="28"/>
        </w:rPr>
      </w:pPr>
      <w:r w:rsidRPr="001B31BC">
        <w:rPr>
          <w:rFonts w:ascii="Times New Roman" w:hAnsi="Times New Roman" w:cs="Times New Roman"/>
          <w:color w:val="000000" w:themeColor="text1"/>
          <w:sz w:val="28"/>
          <w:szCs w:val="28"/>
        </w:rPr>
        <w:t xml:space="preserve"> </w:t>
      </w:r>
    </w:p>
    <w:p w:rsidR="00775C35" w:rsidRPr="001B31BC" w:rsidRDefault="001D207F" w:rsidP="001D207F">
      <w:pPr>
        <w:pStyle w:val="20"/>
        <w:shd w:val="clear" w:color="auto" w:fill="auto"/>
        <w:tabs>
          <w:tab w:val="left" w:pos="1370"/>
        </w:tabs>
        <w:spacing w:after="0" w:line="312" w:lineRule="exact"/>
        <w:jc w:val="both"/>
        <w:rPr>
          <w:color w:val="000000" w:themeColor="text1"/>
          <w:sz w:val="28"/>
          <w:szCs w:val="28"/>
        </w:rPr>
      </w:pPr>
      <w:r w:rsidRPr="001B31BC">
        <w:rPr>
          <w:color w:val="000000" w:themeColor="text1"/>
          <w:sz w:val="28"/>
          <w:szCs w:val="28"/>
        </w:rPr>
        <w:t>3</w:t>
      </w:r>
      <w:r w:rsidR="00CA4276" w:rsidRPr="001B31BC">
        <w:rPr>
          <w:color w:val="000000" w:themeColor="text1"/>
          <w:sz w:val="28"/>
          <w:szCs w:val="28"/>
        </w:rPr>
        <w:t>0</w:t>
      </w:r>
      <w:r w:rsidRPr="001B31BC">
        <w:rPr>
          <w:b/>
          <w:color w:val="000000" w:themeColor="text1"/>
          <w:sz w:val="28"/>
          <w:szCs w:val="28"/>
        </w:rPr>
        <w:t>.</w:t>
      </w:r>
      <w:r w:rsidR="00775C35" w:rsidRPr="001B31BC">
        <w:rPr>
          <w:color w:val="000000" w:themeColor="text1"/>
          <w:sz w:val="28"/>
          <w:szCs w:val="28"/>
        </w:rPr>
        <w:t>Основная профессиональная программа среднего профессионального образования предусматривает изучение следующих учебных циклов:</w:t>
      </w:r>
    </w:p>
    <w:p w:rsidR="00775C35" w:rsidRPr="001B31BC" w:rsidRDefault="00B80794" w:rsidP="00EC0F6C">
      <w:pPr>
        <w:pStyle w:val="20"/>
        <w:numPr>
          <w:ilvl w:val="0"/>
          <w:numId w:val="8"/>
        </w:numPr>
        <w:shd w:val="clear" w:color="auto" w:fill="auto"/>
        <w:tabs>
          <w:tab w:val="left" w:pos="1038"/>
        </w:tabs>
        <w:spacing w:after="0" w:line="312" w:lineRule="exact"/>
        <w:ind w:firstLine="720"/>
        <w:jc w:val="both"/>
        <w:rPr>
          <w:color w:val="000000" w:themeColor="text1"/>
          <w:sz w:val="28"/>
          <w:szCs w:val="28"/>
        </w:rPr>
      </w:pPr>
      <w:r w:rsidRPr="001B31BC">
        <w:rPr>
          <w:color w:val="000000" w:themeColor="text1"/>
          <w:sz w:val="28"/>
          <w:szCs w:val="28"/>
        </w:rPr>
        <w:t>общегуманитарный цикл;</w:t>
      </w:r>
    </w:p>
    <w:p w:rsidR="00775C35" w:rsidRPr="001B31BC" w:rsidRDefault="00775C35" w:rsidP="00EC0F6C">
      <w:pPr>
        <w:pStyle w:val="20"/>
        <w:numPr>
          <w:ilvl w:val="0"/>
          <w:numId w:val="8"/>
        </w:numPr>
        <w:shd w:val="clear" w:color="auto" w:fill="auto"/>
        <w:tabs>
          <w:tab w:val="left" w:pos="1066"/>
        </w:tabs>
        <w:spacing w:after="0" w:line="312" w:lineRule="exact"/>
        <w:ind w:firstLine="720"/>
        <w:jc w:val="both"/>
        <w:rPr>
          <w:color w:val="000000" w:themeColor="text1"/>
          <w:sz w:val="28"/>
          <w:szCs w:val="28"/>
        </w:rPr>
      </w:pPr>
      <w:r w:rsidRPr="001B31BC">
        <w:rPr>
          <w:color w:val="000000" w:themeColor="text1"/>
          <w:sz w:val="28"/>
          <w:szCs w:val="28"/>
        </w:rPr>
        <w:t>математич</w:t>
      </w:r>
      <w:r w:rsidR="00B80794" w:rsidRPr="001B31BC">
        <w:rPr>
          <w:color w:val="000000" w:themeColor="text1"/>
          <w:sz w:val="28"/>
          <w:szCs w:val="28"/>
        </w:rPr>
        <w:t>еский и естественнонаучный цикл</w:t>
      </w:r>
      <w:r w:rsidRPr="001B31BC">
        <w:rPr>
          <w:color w:val="000000" w:themeColor="text1"/>
          <w:sz w:val="28"/>
          <w:szCs w:val="28"/>
        </w:rPr>
        <w:t>;</w:t>
      </w:r>
    </w:p>
    <w:p w:rsidR="00A54079" w:rsidRPr="001B31BC" w:rsidRDefault="00B80794" w:rsidP="00EC0F6C">
      <w:pPr>
        <w:pStyle w:val="20"/>
        <w:numPr>
          <w:ilvl w:val="0"/>
          <w:numId w:val="8"/>
        </w:numPr>
        <w:shd w:val="clear" w:color="auto" w:fill="auto"/>
        <w:tabs>
          <w:tab w:val="left" w:pos="1014"/>
        </w:tabs>
        <w:spacing w:after="0" w:line="312" w:lineRule="exact"/>
        <w:ind w:right="3829" w:firstLine="720"/>
        <w:jc w:val="left"/>
        <w:rPr>
          <w:color w:val="000000" w:themeColor="text1"/>
          <w:sz w:val="28"/>
          <w:szCs w:val="28"/>
        </w:rPr>
      </w:pPr>
      <w:r w:rsidRPr="001B31BC">
        <w:rPr>
          <w:color w:val="000000" w:themeColor="text1"/>
          <w:sz w:val="28"/>
          <w:szCs w:val="28"/>
        </w:rPr>
        <w:t>профессиональный цикл</w:t>
      </w:r>
      <w:r w:rsidR="00775C35" w:rsidRPr="001B31BC">
        <w:rPr>
          <w:color w:val="000000" w:themeColor="text1"/>
          <w:sz w:val="28"/>
          <w:szCs w:val="28"/>
        </w:rPr>
        <w:t>;</w:t>
      </w:r>
    </w:p>
    <w:p w:rsidR="00775C35" w:rsidRPr="001B31BC" w:rsidRDefault="00775C35" w:rsidP="00A54079">
      <w:pPr>
        <w:pStyle w:val="20"/>
        <w:shd w:val="clear" w:color="auto" w:fill="auto"/>
        <w:tabs>
          <w:tab w:val="left" w:pos="1014"/>
        </w:tabs>
        <w:spacing w:after="0" w:line="312" w:lineRule="exact"/>
        <w:ind w:left="720" w:right="3829"/>
        <w:jc w:val="left"/>
        <w:rPr>
          <w:color w:val="000000" w:themeColor="text1"/>
          <w:sz w:val="28"/>
          <w:szCs w:val="28"/>
        </w:rPr>
      </w:pPr>
      <w:r w:rsidRPr="001B31BC">
        <w:rPr>
          <w:color w:val="000000" w:themeColor="text1"/>
          <w:sz w:val="28"/>
          <w:szCs w:val="28"/>
        </w:rPr>
        <w:t xml:space="preserve"> и разделов:</w:t>
      </w:r>
    </w:p>
    <w:p w:rsidR="00775C35" w:rsidRPr="001B31BC" w:rsidRDefault="00B80794" w:rsidP="00EC0F6C">
      <w:pPr>
        <w:pStyle w:val="20"/>
        <w:numPr>
          <w:ilvl w:val="0"/>
          <w:numId w:val="8"/>
        </w:numPr>
        <w:shd w:val="clear" w:color="auto" w:fill="auto"/>
        <w:tabs>
          <w:tab w:val="left" w:pos="1071"/>
        </w:tabs>
        <w:spacing w:after="0" w:line="312" w:lineRule="exact"/>
        <w:ind w:firstLine="720"/>
        <w:jc w:val="both"/>
        <w:rPr>
          <w:color w:val="000000" w:themeColor="text1"/>
          <w:sz w:val="28"/>
          <w:szCs w:val="28"/>
        </w:rPr>
      </w:pPr>
      <w:r w:rsidRPr="001B31BC">
        <w:rPr>
          <w:color w:val="000000" w:themeColor="text1"/>
          <w:sz w:val="28"/>
          <w:szCs w:val="28"/>
        </w:rPr>
        <w:t>практика</w:t>
      </w:r>
      <w:r w:rsidR="00775C35" w:rsidRPr="001B31BC">
        <w:rPr>
          <w:color w:val="000000" w:themeColor="text1"/>
          <w:sz w:val="28"/>
          <w:szCs w:val="28"/>
        </w:rPr>
        <w:t>;</w:t>
      </w:r>
    </w:p>
    <w:p w:rsidR="00775C35" w:rsidRPr="001B31BC" w:rsidRDefault="00775C35" w:rsidP="00EC0F6C">
      <w:pPr>
        <w:pStyle w:val="20"/>
        <w:numPr>
          <w:ilvl w:val="0"/>
          <w:numId w:val="8"/>
        </w:numPr>
        <w:shd w:val="clear" w:color="auto" w:fill="auto"/>
        <w:tabs>
          <w:tab w:val="left" w:pos="1071"/>
        </w:tabs>
        <w:spacing w:after="0" w:line="312" w:lineRule="exact"/>
        <w:ind w:firstLine="720"/>
        <w:jc w:val="both"/>
        <w:rPr>
          <w:color w:val="000000" w:themeColor="text1"/>
          <w:sz w:val="28"/>
          <w:szCs w:val="28"/>
        </w:rPr>
      </w:pPr>
      <w:r w:rsidRPr="001B31BC">
        <w:rPr>
          <w:color w:val="000000" w:themeColor="text1"/>
          <w:sz w:val="28"/>
          <w:szCs w:val="28"/>
        </w:rPr>
        <w:t>итог</w:t>
      </w:r>
      <w:r w:rsidR="00B80794" w:rsidRPr="001B31BC">
        <w:rPr>
          <w:color w:val="000000" w:themeColor="text1"/>
          <w:sz w:val="28"/>
          <w:szCs w:val="28"/>
        </w:rPr>
        <w:t>овая государственная аттестация</w:t>
      </w:r>
      <w:r w:rsidRPr="001B31BC">
        <w:rPr>
          <w:color w:val="000000" w:themeColor="text1"/>
          <w:sz w:val="28"/>
          <w:szCs w:val="28"/>
        </w:rPr>
        <w:t>;</w:t>
      </w:r>
    </w:p>
    <w:p w:rsidR="00775C35" w:rsidRPr="001B31BC" w:rsidRDefault="00775C35" w:rsidP="00EC0F6C">
      <w:pPr>
        <w:pStyle w:val="20"/>
        <w:numPr>
          <w:ilvl w:val="0"/>
          <w:numId w:val="8"/>
        </w:numPr>
        <w:shd w:val="clear" w:color="auto" w:fill="auto"/>
        <w:tabs>
          <w:tab w:val="left" w:pos="1071"/>
        </w:tabs>
        <w:spacing w:after="0" w:line="312" w:lineRule="exact"/>
        <w:ind w:firstLine="720"/>
        <w:jc w:val="both"/>
        <w:rPr>
          <w:color w:val="000000" w:themeColor="text1"/>
          <w:sz w:val="28"/>
          <w:szCs w:val="28"/>
        </w:rPr>
      </w:pPr>
      <w:r w:rsidRPr="001B31BC">
        <w:rPr>
          <w:color w:val="000000" w:themeColor="text1"/>
          <w:sz w:val="28"/>
          <w:szCs w:val="28"/>
        </w:rPr>
        <w:t>физическая культура.</w:t>
      </w:r>
    </w:p>
    <w:p w:rsidR="00775C35" w:rsidRPr="001B31BC" w:rsidRDefault="00775C35" w:rsidP="00B80794">
      <w:pPr>
        <w:pStyle w:val="20"/>
        <w:shd w:val="clear" w:color="auto" w:fill="auto"/>
        <w:spacing w:after="0" w:line="312" w:lineRule="exact"/>
        <w:ind w:firstLine="720"/>
        <w:jc w:val="both"/>
        <w:rPr>
          <w:color w:val="000000" w:themeColor="text1"/>
          <w:sz w:val="28"/>
          <w:szCs w:val="28"/>
        </w:rPr>
      </w:pPr>
      <w:r w:rsidRPr="001B31BC">
        <w:rPr>
          <w:color w:val="000000" w:themeColor="text1"/>
          <w:sz w:val="28"/>
          <w:szCs w:val="28"/>
        </w:rPr>
        <w:t>Основная профессиональная образовательная программа среднего профессионального образования разрабатывает</w:t>
      </w:r>
      <w:r w:rsidR="005D10C5" w:rsidRPr="001B31BC">
        <w:rPr>
          <w:color w:val="000000" w:themeColor="text1"/>
          <w:sz w:val="28"/>
          <w:szCs w:val="28"/>
        </w:rPr>
        <w:t>ся в соответствии со структурой</w:t>
      </w:r>
      <w:r w:rsidR="008F002A" w:rsidRPr="001B31BC">
        <w:rPr>
          <w:color w:val="000000" w:themeColor="text1"/>
          <w:sz w:val="28"/>
          <w:szCs w:val="28"/>
        </w:rPr>
        <w:t>, прилагаемая к настоящему макету.</w:t>
      </w:r>
    </w:p>
    <w:p w:rsidR="00775C35" w:rsidRPr="001B31BC" w:rsidRDefault="006E6E59" w:rsidP="006E6E59">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lastRenderedPageBreak/>
        <w:t>31</w:t>
      </w:r>
      <w:r w:rsidRPr="001B31BC">
        <w:rPr>
          <w:b/>
          <w:color w:val="000000" w:themeColor="text1"/>
          <w:sz w:val="28"/>
          <w:szCs w:val="28"/>
        </w:rPr>
        <w:t>.</w:t>
      </w:r>
      <w:r w:rsidRPr="001B31BC">
        <w:rPr>
          <w:color w:val="000000" w:themeColor="text1"/>
          <w:sz w:val="28"/>
          <w:szCs w:val="28"/>
        </w:rPr>
        <w:t xml:space="preserve"> </w:t>
      </w:r>
      <w:r w:rsidR="00F55E82" w:rsidRPr="001B31BC">
        <w:rPr>
          <w:color w:val="000000" w:themeColor="text1"/>
          <w:sz w:val="28"/>
          <w:szCs w:val="28"/>
        </w:rPr>
        <w:t xml:space="preserve">  </w:t>
      </w:r>
      <w:r w:rsidR="00775C35" w:rsidRPr="001B31BC">
        <w:rPr>
          <w:color w:val="000000" w:themeColor="text1"/>
          <w:sz w:val="28"/>
          <w:szCs w:val="28"/>
        </w:rPr>
        <w:t>Каждый цикл дисциплин име</w:t>
      </w:r>
      <w:r w:rsidR="005D10C5" w:rsidRPr="001B31BC">
        <w:rPr>
          <w:color w:val="000000" w:themeColor="text1"/>
          <w:sz w:val="28"/>
          <w:szCs w:val="28"/>
        </w:rPr>
        <w:t>е</w:t>
      </w:r>
      <w:r w:rsidR="00775C35" w:rsidRPr="001B31BC">
        <w:rPr>
          <w:color w:val="000000" w:themeColor="text1"/>
          <w:sz w:val="28"/>
          <w:szCs w:val="28"/>
        </w:rPr>
        <w:t xml:space="preserve">т базовую </w:t>
      </w:r>
      <w:r w:rsidR="005D10C5" w:rsidRPr="001B31BC">
        <w:rPr>
          <w:color w:val="000000" w:themeColor="text1"/>
          <w:sz w:val="28"/>
          <w:szCs w:val="28"/>
        </w:rPr>
        <w:t>(</w:t>
      </w:r>
      <w:r w:rsidR="00C42A12" w:rsidRPr="001B31BC">
        <w:rPr>
          <w:color w:val="000000" w:themeColor="text1"/>
          <w:sz w:val="28"/>
          <w:szCs w:val="28"/>
        </w:rPr>
        <w:t xml:space="preserve">обязательную) и вариативную </w:t>
      </w:r>
      <w:r w:rsidR="00775C35" w:rsidRPr="001B31BC">
        <w:rPr>
          <w:color w:val="000000" w:themeColor="text1"/>
          <w:sz w:val="28"/>
          <w:szCs w:val="28"/>
        </w:rPr>
        <w:t>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w:t>
      </w:r>
    </w:p>
    <w:p w:rsidR="00775C35" w:rsidRPr="001B31BC" w:rsidRDefault="00A203F6" w:rsidP="00A203F6">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 xml:space="preserve">32.  </w:t>
      </w:r>
      <w:r w:rsidR="00775C35" w:rsidRPr="001B31BC">
        <w:rPr>
          <w:color w:val="000000" w:themeColor="text1"/>
          <w:sz w:val="28"/>
          <w:szCs w:val="28"/>
        </w:rPr>
        <w:t>Реализация основной профессиональной образовательной программы специальности обеспечивается педагогическими</w:t>
      </w:r>
      <w:r w:rsidR="00775C35" w:rsidRPr="001B31BC">
        <w:rPr>
          <w:i/>
          <w:color w:val="000000" w:themeColor="text1"/>
          <w:sz w:val="28"/>
          <w:szCs w:val="28"/>
        </w:rPr>
        <w:t xml:space="preserve"> </w:t>
      </w:r>
      <w:r w:rsidR="00775C35" w:rsidRPr="001B31BC">
        <w:rPr>
          <w:color w:val="000000" w:themeColor="text1"/>
          <w:sz w:val="28"/>
          <w:szCs w:val="28"/>
        </w:rPr>
        <w:t xml:space="preserve">кадрами, имеющими базовое образование, соответствующее профилю преподаваемой дисциплины, и систематически занимающимися </w:t>
      </w:r>
      <w:r w:rsidR="006E6E59" w:rsidRPr="001B31BC">
        <w:rPr>
          <w:color w:val="000000" w:themeColor="text1"/>
          <w:sz w:val="28"/>
          <w:szCs w:val="28"/>
        </w:rPr>
        <w:t xml:space="preserve">научной и научно – методической </w:t>
      </w:r>
      <w:r w:rsidR="00775C35" w:rsidRPr="001B31BC">
        <w:rPr>
          <w:color w:val="000000" w:themeColor="text1"/>
          <w:sz w:val="28"/>
          <w:szCs w:val="28"/>
        </w:rPr>
        <w:t>деятельностью и повышающими уровень своей квалификации</w:t>
      </w:r>
      <w:r w:rsidR="006E6E59" w:rsidRPr="001B31BC">
        <w:rPr>
          <w:color w:val="000000" w:themeColor="text1"/>
          <w:sz w:val="28"/>
          <w:szCs w:val="28"/>
        </w:rPr>
        <w:t xml:space="preserve"> </w:t>
      </w:r>
      <w:r w:rsidR="006E6E59" w:rsidRPr="001B31BC">
        <w:rPr>
          <w:sz w:val="28"/>
          <w:szCs w:val="28"/>
        </w:rPr>
        <w:t>каждые пять лет</w:t>
      </w:r>
      <w:r w:rsidR="00775C35" w:rsidRPr="001B31BC">
        <w:rPr>
          <w:color w:val="000000" w:themeColor="text1"/>
          <w:sz w:val="28"/>
          <w:szCs w:val="28"/>
        </w:rPr>
        <w:t>.</w:t>
      </w:r>
    </w:p>
    <w:p w:rsidR="00776716" w:rsidRPr="001B31BC" w:rsidRDefault="006E6E59" w:rsidP="00C54555">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 xml:space="preserve">        </w:t>
      </w:r>
      <w:r w:rsidR="00775C35" w:rsidRPr="001B31BC">
        <w:rPr>
          <w:color w:val="000000" w:themeColor="text1"/>
          <w:sz w:val="28"/>
          <w:szCs w:val="28"/>
        </w:rPr>
        <w:t>Преподаватели профессионального цикла должны иметь высшее профессиональное образование по соответствующей специальности или направлению подготовки.</w:t>
      </w:r>
    </w:p>
    <w:p w:rsidR="00951EDB" w:rsidRPr="001B31BC" w:rsidRDefault="00951EDB" w:rsidP="00951EDB">
      <w:pPr>
        <w:pStyle w:val="20"/>
        <w:shd w:val="clear" w:color="auto" w:fill="auto"/>
        <w:tabs>
          <w:tab w:val="left" w:pos="284"/>
        </w:tabs>
        <w:spacing w:after="0" w:line="240" w:lineRule="auto"/>
        <w:jc w:val="both"/>
        <w:rPr>
          <w:sz w:val="28"/>
          <w:szCs w:val="28"/>
        </w:rPr>
      </w:pPr>
      <w:r w:rsidRPr="001B31BC">
        <w:rPr>
          <w:sz w:val="28"/>
          <w:szCs w:val="28"/>
        </w:rPr>
        <w:t>Доля штатных преподавателей к общему числу преподавателей профессиональной образовательной программы должна составлять</w:t>
      </w:r>
      <w:r w:rsidR="00815E9E" w:rsidRPr="001B31BC">
        <w:rPr>
          <w:sz w:val="28"/>
          <w:szCs w:val="28"/>
        </w:rPr>
        <w:t xml:space="preserve"> </w:t>
      </w:r>
      <w:r w:rsidRPr="001B31BC">
        <w:rPr>
          <w:sz w:val="28"/>
          <w:szCs w:val="28"/>
        </w:rPr>
        <w:t>не менее 80%.</w:t>
      </w:r>
    </w:p>
    <w:p w:rsidR="00776716" w:rsidRPr="001B31BC" w:rsidRDefault="00951EDB" w:rsidP="00C54555">
      <w:pPr>
        <w:pStyle w:val="20"/>
        <w:shd w:val="clear" w:color="auto" w:fill="auto"/>
        <w:tabs>
          <w:tab w:val="left" w:pos="284"/>
        </w:tabs>
        <w:spacing w:after="0" w:line="240" w:lineRule="auto"/>
        <w:jc w:val="both"/>
        <w:rPr>
          <w:sz w:val="28"/>
          <w:szCs w:val="28"/>
        </w:rPr>
      </w:pPr>
      <w:r w:rsidRPr="001B31BC">
        <w:rPr>
          <w:sz w:val="28"/>
          <w:szCs w:val="28"/>
        </w:rPr>
        <w:t>Нормативное соотношение преподаватель/студент не более 1:12.</w:t>
      </w:r>
    </w:p>
    <w:p w:rsidR="00D46D53" w:rsidRPr="001B31BC" w:rsidRDefault="00A203F6" w:rsidP="00A203F6">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33</w:t>
      </w:r>
      <w:r w:rsidRPr="001B31BC">
        <w:rPr>
          <w:b/>
          <w:color w:val="000000" w:themeColor="text1"/>
          <w:sz w:val="28"/>
          <w:szCs w:val="28"/>
        </w:rPr>
        <w:t>.</w:t>
      </w:r>
      <w:r w:rsidR="0040642C" w:rsidRPr="001B31BC">
        <w:rPr>
          <w:color w:val="000000" w:themeColor="text1"/>
          <w:sz w:val="28"/>
          <w:szCs w:val="28"/>
        </w:rPr>
        <w:t xml:space="preserve"> </w:t>
      </w:r>
      <w:r w:rsidR="00D46D53" w:rsidRPr="001B31BC">
        <w:rPr>
          <w:color w:val="000000" w:themeColor="text1"/>
          <w:sz w:val="28"/>
          <w:szCs w:val="28"/>
        </w:rPr>
        <w:t>Реализация основной профессиональной образовательной программы специальности обеспечивается доступом каждого студента к базам информационных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образовательной организации, реализующей программы среднего профессионального образования, включает лабораторные практикумы и практические занятия в соответствии с формируемыми компетенциями.</w:t>
      </w:r>
    </w:p>
    <w:p w:rsidR="00D46D53" w:rsidRPr="001B31BC" w:rsidRDefault="00775C35" w:rsidP="00C54555">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 xml:space="preserve">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 </w:t>
      </w:r>
    </w:p>
    <w:p w:rsidR="00951EDB" w:rsidRPr="001B31BC" w:rsidRDefault="00951EDB" w:rsidP="00951EDB">
      <w:pPr>
        <w:pStyle w:val="20"/>
        <w:shd w:val="clear" w:color="auto" w:fill="auto"/>
        <w:tabs>
          <w:tab w:val="left" w:pos="284"/>
        </w:tabs>
        <w:spacing w:after="0" w:line="240" w:lineRule="auto"/>
        <w:jc w:val="both"/>
        <w:rPr>
          <w:sz w:val="28"/>
          <w:szCs w:val="28"/>
        </w:rPr>
      </w:pPr>
      <w:r w:rsidRPr="001B31BC">
        <w:rPr>
          <w:sz w:val="28"/>
          <w:szCs w:val="28"/>
        </w:rPr>
        <w:t>Методические пособия к лабораторным и курсовым работам – 1:1.</w:t>
      </w:r>
    </w:p>
    <w:p w:rsidR="00951EDB" w:rsidRPr="001B31BC" w:rsidRDefault="00951EDB" w:rsidP="00C54555">
      <w:pPr>
        <w:pStyle w:val="20"/>
        <w:shd w:val="clear" w:color="auto" w:fill="auto"/>
        <w:tabs>
          <w:tab w:val="left" w:pos="284"/>
        </w:tabs>
        <w:spacing w:after="0" w:line="240" w:lineRule="auto"/>
        <w:jc w:val="both"/>
        <w:rPr>
          <w:sz w:val="28"/>
          <w:szCs w:val="28"/>
        </w:rPr>
      </w:pPr>
      <w:r w:rsidRPr="001B31BC">
        <w:rPr>
          <w:sz w:val="28"/>
          <w:szCs w:val="28"/>
        </w:rPr>
        <w:t>В качестве учебников могут использоваться тиражированные экземпляры конспектов лекций, электронных учебников.</w:t>
      </w:r>
    </w:p>
    <w:p w:rsidR="00664703" w:rsidRPr="001B31BC" w:rsidRDefault="00775C35" w:rsidP="00C54555">
      <w:pPr>
        <w:pStyle w:val="20"/>
        <w:shd w:val="clear" w:color="auto" w:fill="auto"/>
        <w:tabs>
          <w:tab w:val="left" w:pos="284"/>
        </w:tabs>
        <w:spacing w:after="0" w:line="240" w:lineRule="auto"/>
        <w:jc w:val="both"/>
        <w:rPr>
          <w:color w:val="000000" w:themeColor="text1"/>
          <w:sz w:val="28"/>
          <w:szCs w:val="28"/>
        </w:rPr>
      </w:pPr>
      <w:r w:rsidRPr="001B31BC">
        <w:rPr>
          <w:color w:val="000000" w:themeColor="text1"/>
          <w:sz w:val="28"/>
          <w:szCs w:val="28"/>
        </w:rPr>
        <w:t>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12746A" w:rsidRPr="001B31BC" w:rsidRDefault="00951EDB" w:rsidP="00951EDB">
      <w:pPr>
        <w:pStyle w:val="a3"/>
        <w:widowControl/>
        <w:shd w:val="clear" w:color="auto" w:fill="FFFFFF"/>
        <w:autoSpaceDE/>
        <w:autoSpaceDN/>
        <w:adjustRightInd/>
        <w:spacing w:after="200"/>
        <w:ind w:left="0"/>
        <w:jc w:val="both"/>
        <w:rPr>
          <w:rFonts w:ascii="Times New Roman" w:hAnsi="Times New Roman" w:cs="Times New Roman"/>
          <w:sz w:val="28"/>
          <w:szCs w:val="28"/>
        </w:rPr>
      </w:pPr>
      <w:r w:rsidRPr="001B31BC">
        <w:rPr>
          <w:rFonts w:ascii="Times New Roman" w:hAnsi="Times New Roman" w:cs="Times New Roman"/>
          <w:color w:val="000000" w:themeColor="text1"/>
          <w:sz w:val="28"/>
          <w:szCs w:val="28"/>
        </w:rPr>
        <w:t>34</w:t>
      </w:r>
      <w:r w:rsidRPr="001B31BC">
        <w:rPr>
          <w:rFonts w:ascii="Times New Roman" w:hAnsi="Times New Roman" w:cs="Times New Roman"/>
          <w:b/>
          <w:color w:val="000000" w:themeColor="text1"/>
          <w:sz w:val="28"/>
          <w:szCs w:val="28"/>
        </w:rPr>
        <w:t>.</w:t>
      </w:r>
      <w:r w:rsidR="0012746A" w:rsidRPr="001B31BC">
        <w:rPr>
          <w:rFonts w:ascii="Times New Roman" w:hAnsi="Times New Roman" w:cs="Times New Roman"/>
          <w:b/>
          <w:color w:val="000000" w:themeColor="text1"/>
          <w:sz w:val="28"/>
          <w:szCs w:val="28"/>
        </w:rPr>
        <w:t xml:space="preserve">    </w:t>
      </w:r>
      <w:r w:rsidR="00775C35" w:rsidRPr="001B31BC">
        <w:rPr>
          <w:rFonts w:ascii="Times New Roman" w:hAnsi="Times New Roman" w:cs="Times New Roman"/>
          <w:color w:val="000000" w:themeColor="text1"/>
          <w:sz w:val="28"/>
          <w:szCs w:val="28"/>
        </w:rPr>
        <w:t xml:space="preserve">Образовательная организация, реализующая основную профессиональную образовательную программу среднего профессионального образования,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образовательной организации, реализующей программы среднего профессионального </w:t>
      </w:r>
      <w:r w:rsidR="00775C35" w:rsidRPr="001B31BC">
        <w:rPr>
          <w:rFonts w:ascii="Times New Roman" w:hAnsi="Times New Roman" w:cs="Times New Roman"/>
          <w:color w:val="000000" w:themeColor="text1"/>
          <w:sz w:val="28"/>
          <w:szCs w:val="28"/>
        </w:rPr>
        <w:lastRenderedPageBreak/>
        <w:t>образования, соответствующей действующим санитарным и про</w:t>
      </w:r>
      <w:r w:rsidR="00F20FD1" w:rsidRPr="001B31BC">
        <w:rPr>
          <w:rFonts w:ascii="Times New Roman" w:hAnsi="Times New Roman" w:cs="Times New Roman"/>
          <w:color w:val="000000" w:themeColor="text1"/>
          <w:sz w:val="28"/>
          <w:szCs w:val="28"/>
        </w:rPr>
        <w:t>тивопожарным правилам и нормам.</w:t>
      </w:r>
      <w:r w:rsidRPr="001B31BC">
        <w:rPr>
          <w:rFonts w:ascii="Times New Roman" w:hAnsi="Times New Roman" w:cs="Times New Roman"/>
          <w:sz w:val="28"/>
          <w:szCs w:val="28"/>
        </w:rPr>
        <w:t xml:space="preserve"> </w:t>
      </w:r>
    </w:p>
    <w:p w:rsidR="00951EDB" w:rsidRPr="001B31BC" w:rsidRDefault="00951EDB" w:rsidP="00951EDB">
      <w:pPr>
        <w:pStyle w:val="a3"/>
        <w:widowControl/>
        <w:shd w:val="clear" w:color="auto" w:fill="FFFFFF"/>
        <w:autoSpaceDE/>
        <w:autoSpaceDN/>
        <w:adjustRightInd/>
        <w:spacing w:after="200"/>
        <w:ind w:left="0"/>
        <w:jc w:val="both"/>
        <w:rPr>
          <w:rFonts w:ascii="Times New Roman" w:hAnsi="Times New Roman" w:cs="Times New Roman"/>
          <w:sz w:val="28"/>
          <w:szCs w:val="28"/>
        </w:rPr>
      </w:pPr>
      <w:r w:rsidRPr="001B31BC">
        <w:rPr>
          <w:rFonts w:ascii="Times New Roman" w:hAnsi="Times New Roman" w:cs="Times New Roman"/>
          <w:sz w:val="28"/>
          <w:szCs w:val="28"/>
        </w:rPr>
        <w:t>Нормативное значение  полезной площади на 1 студента (кв.м.) с учетом 2-сменности занятий  составляет  -7 м</w:t>
      </w:r>
      <w:r w:rsidRPr="001B31BC">
        <w:rPr>
          <w:rFonts w:ascii="Times New Roman" w:hAnsi="Times New Roman" w:cs="Times New Roman"/>
          <w:sz w:val="28"/>
          <w:szCs w:val="28"/>
          <w:vertAlign w:val="superscript"/>
        </w:rPr>
        <w:t xml:space="preserve">2 </w:t>
      </w:r>
      <w:r w:rsidRPr="001B31BC">
        <w:rPr>
          <w:rFonts w:ascii="Times New Roman" w:hAnsi="Times New Roman" w:cs="Times New Roman"/>
          <w:sz w:val="28"/>
          <w:szCs w:val="28"/>
        </w:rPr>
        <w:t>.</w:t>
      </w:r>
    </w:p>
    <w:p w:rsidR="00775C35" w:rsidRPr="001B31BC" w:rsidRDefault="00775C35" w:rsidP="00775C35">
      <w:pPr>
        <w:shd w:val="clear" w:color="auto" w:fill="FFFFFF"/>
        <w:ind w:left="396"/>
        <w:rPr>
          <w:rFonts w:ascii="Times New Roman" w:hAnsi="Times New Roman" w:cs="Times New Roman"/>
          <w:color w:val="000000" w:themeColor="text1"/>
          <w:sz w:val="28"/>
          <w:szCs w:val="28"/>
        </w:rPr>
      </w:pPr>
      <w:r w:rsidRPr="001B31BC">
        <w:rPr>
          <w:rFonts w:ascii="Times New Roman" w:eastAsia="Times New Roman" w:hAnsi="Times New Roman" w:cs="Times New Roman"/>
          <w:bCs/>
          <w:color w:val="000000" w:themeColor="text1"/>
          <w:spacing w:val="-7"/>
          <w:sz w:val="28"/>
          <w:szCs w:val="28"/>
        </w:rPr>
        <w:t>Кабинеты</w:t>
      </w:r>
      <w:r w:rsidRPr="001B31BC">
        <w:rPr>
          <w:rFonts w:ascii="Times New Roman" w:eastAsia="Times New Roman" w:hAnsi="Times New Roman" w:cs="Times New Roman"/>
          <w:b/>
          <w:bCs/>
          <w:color w:val="000000" w:themeColor="text1"/>
          <w:spacing w:val="-7"/>
          <w:sz w:val="28"/>
          <w:szCs w:val="28"/>
        </w:rPr>
        <w:t>:</w:t>
      </w:r>
    </w:p>
    <w:p w:rsidR="00775C35" w:rsidRPr="001B31BC" w:rsidRDefault="00F20FD1" w:rsidP="00363888">
      <w:pPr>
        <w:numPr>
          <w:ilvl w:val="0"/>
          <w:numId w:val="20"/>
        </w:numPr>
        <w:shd w:val="clear" w:color="auto" w:fill="FFFFFF"/>
        <w:tabs>
          <w:tab w:val="left" w:pos="554"/>
        </w:tabs>
        <w:rPr>
          <w:rFonts w:ascii="Times New Roman" w:eastAsia="Times New Roman" w:hAnsi="Times New Roman" w:cs="Times New Roman"/>
          <w:color w:val="000000" w:themeColor="text1"/>
          <w:sz w:val="28"/>
          <w:szCs w:val="28"/>
        </w:rPr>
      </w:pPr>
      <w:r w:rsidRPr="001B31BC">
        <w:rPr>
          <w:rFonts w:ascii="Times New Roman" w:eastAsia="Times New Roman" w:hAnsi="Times New Roman" w:cs="Times New Roman"/>
          <w:color w:val="000000" w:themeColor="text1"/>
          <w:sz w:val="28"/>
          <w:szCs w:val="28"/>
        </w:rPr>
        <w:t>кабинеты  языковых дисциплин;</w:t>
      </w:r>
    </w:p>
    <w:p w:rsidR="00F20FD1" w:rsidRPr="001B31BC" w:rsidRDefault="00F20FD1" w:rsidP="00363888">
      <w:pPr>
        <w:numPr>
          <w:ilvl w:val="0"/>
          <w:numId w:val="20"/>
        </w:numPr>
        <w:shd w:val="clear" w:color="auto" w:fill="FFFFFF"/>
        <w:tabs>
          <w:tab w:val="left" w:pos="554"/>
        </w:tabs>
        <w:rPr>
          <w:rFonts w:ascii="Times New Roman" w:eastAsia="Times New Roman" w:hAnsi="Times New Roman" w:cs="Times New Roman"/>
          <w:color w:val="000000" w:themeColor="text1"/>
          <w:sz w:val="28"/>
          <w:szCs w:val="28"/>
        </w:rPr>
      </w:pPr>
      <w:r w:rsidRPr="001B31BC">
        <w:rPr>
          <w:rFonts w:ascii="Times New Roman" w:eastAsia="Times New Roman" w:hAnsi="Times New Roman" w:cs="Times New Roman"/>
          <w:color w:val="000000" w:themeColor="text1"/>
          <w:sz w:val="28"/>
          <w:szCs w:val="28"/>
        </w:rPr>
        <w:t>кабинеты общеобразовательных дисциплин;</w:t>
      </w:r>
    </w:p>
    <w:p w:rsidR="00F20FD1" w:rsidRPr="001B31BC" w:rsidRDefault="00F20FD1" w:rsidP="00363888">
      <w:pPr>
        <w:numPr>
          <w:ilvl w:val="0"/>
          <w:numId w:val="20"/>
        </w:numPr>
        <w:shd w:val="clear" w:color="auto" w:fill="FFFFFF"/>
        <w:tabs>
          <w:tab w:val="left" w:pos="554"/>
        </w:tabs>
        <w:rPr>
          <w:rFonts w:ascii="Times New Roman" w:eastAsia="Times New Roman" w:hAnsi="Times New Roman" w:cs="Times New Roman"/>
          <w:color w:val="000000" w:themeColor="text1"/>
          <w:sz w:val="28"/>
          <w:szCs w:val="28"/>
        </w:rPr>
      </w:pPr>
      <w:r w:rsidRPr="001B31BC">
        <w:rPr>
          <w:rFonts w:ascii="Times New Roman" w:eastAsia="Times New Roman" w:hAnsi="Times New Roman" w:cs="Times New Roman"/>
          <w:color w:val="000000" w:themeColor="text1"/>
          <w:sz w:val="28"/>
          <w:szCs w:val="28"/>
        </w:rPr>
        <w:t>кабинеты дисциплин профессионального цикла;</w:t>
      </w:r>
    </w:p>
    <w:p w:rsidR="00F20FD1" w:rsidRPr="001B31BC" w:rsidRDefault="00F20FD1" w:rsidP="00363888">
      <w:pPr>
        <w:numPr>
          <w:ilvl w:val="0"/>
          <w:numId w:val="20"/>
        </w:numPr>
        <w:shd w:val="clear" w:color="auto" w:fill="FFFFFF"/>
        <w:tabs>
          <w:tab w:val="left" w:pos="554"/>
        </w:tabs>
        <w:rPr>
          <w:rFonts w:ascii="Times New Roman" w:eastAsia="Times New Roman" w:hAnsi="Times New Roman" w:cs="Times New Roman"/>
          <w:color w:val="000000" w:themeColor="text1"/>
          <w:sz w:val="28"/>
          <w:szCs w:val="28"/>
        </w:rPr>
      </w:pPr>
      <w:r w:rsidRPr="001B31BC">
        <w:rPr>
          <w:rFonts w:ascii="Times New Roman" w:eastAsia="Times New Roman" w:hAnsi="Times New Roman" w:cs="Times New Roman"/>
          <w:color w:val="000000" w:themeColor="text1"/>
          <w:sz w:val="28"/>
          <w:szCs w:val="28"/>
        </w:rPr>
        <w:t>кабинеты математического и естественнонаучного цикла;</w:t>
      </w:r>
    </w:p>
    <w:p w:rsidR="00775C35" w:rsidRPr="001B31BC" w:rsidRDefault="00775C35" w:rsidP="00363888">
      <w:pPr>
        <w:numPr>
          <w:ilvl w:val="0"/>
          <w:numId w:val="20"/>
        </w:numPr>
        <w:shd w:val="clear" w:color="auto" w:fill="FFFFFF"/>
        <w:tabs>
          <w:tab w:val="left" w:pos="554"/>
        </w:tabs>
        <w:rPr>
          <w:rFonts w:ascii="Times New Roman" w:eastAsia="Times New Roman" w:hAnsi="Times New Roman" w:cs="Times New Roman"/>
          <w:color w:val="000000" w:themeColor="text1"/>
          <w:sz w:val="28"/>
          <w:szCs w:val="28"/>
        </w:rPr>
      </w:pPr>
      <w:r w:rsidRPr="001B31BC">
        <w:rPr>
          <w:rFonts w:ascii="Times New Roman" w:eastAsia="Times New Roman" w:hAnsi="Times New Roman" w:cs="Times New Roman"/>
          <w:color w:val="000000" w:themeColor="text1"/>
          <w:spacing w:val="-1"/>
          <w:sz w:val="28"/>
          <w:szCs w:val="28"/>
        </w:rPr>
        <w:t>методический.</w:t>
      </w:r>
    </w:p>
    <w:p w:rsidR="00775C35" w:rsidRPr="001B31BC" w:rsidRDefault="00775C35" w:rsidP="00775C35">
      <w:pPr>
        <w:shd w:val="clear" w:color="auto" w:fill="FFFFFF"/>
        <w:ind w:left="266"/>
        <w:rPr>
          <w:rFonts w:ascii="Times New Roman" w:eastAsia="Times New Roman" w:hAnsi="Times New Roman" w:cs="Times New Roman"/>
          <w:b/>
          <w:bCs/>
          <w:color w:val="000000" w:themeColor="text1"/>
          <w:spacing w:val="-22"/>
          <w:sz w:val="28"/>
          <w:szCs w:val="28"/>
        </w:rPr>
      </w:pPr>
    </w:p>
    <w:p w:rsidR="00775C35" w:rsidRPr="001B31BC" w:rsidRDefault="00775C35" w:rsidP="00775C35">
      <w:pPr>
        <w:shd w:val="clear" w:color="auto" w:fill="FFFFFF"/>
        <w:ind w:firstLine="284"/>
        <w:rPr>
          <w:rFonts w:ascii="Times New Roman" w:hAnsi="Times New Roman" w:cs="Times New Roman"/>
          <w:color w:val="000000" w:themeColor="text1"/>
          <w:sz w:val="28"/>
          <w:szCs w:val="28"/>
        </w:rPr>
      </w:pPr>
      <w:r w:rsidRPr="001B31BC">
        <w:rPr>
          <w:rFonts w:ascii="Times New Roman" w:eastAsia="Times New Roman" w:hAnsi="Times New Roman" w:cs="Times New Roman"/>
          <w:bCs/>
          <w:color w:val="000000" w:themeColor="text1"/>
          <w:spacing w:val="-22"/>
          <w:sz w:val="28"/>
          <w:szCs w:val="28"/>
        </w:rPr>
        <w:t>Лаборатории</w:t>
      </w:r>
      <w:r w:rsidRPr="001B31BC">
        <w:rPr>
          <w:rFonts w:ascii="Times New Roman" w:eastAsia="Times New Roman" w:hAnsi="Times New Roman" w:cs="Times New Roman"/>
          <w:b/>
          <w:bCs/>
          <w:color w:val="000000" w:themeColor="text1"/>
          <w:spacing w:val="-22"/>
          <w:sz w:val="28"/>
          <w:szCs w:val="28"/>
        </w:rPr>
        <w:t>:</w:t>
      </w:r>
    </w:p>
    <w:p w:rsidR="00775C35" w:rsidRPr="001B31BC" w:rsidRDefault="00775C35" w:rsidP="00363888">
      <w:pPr>
        <w:pStyle w:val="a3"/>
        <w:numPr>
          <w:ilvl w:val="0"/>
          <w:numId w:val="21"/>
        </w:numPr>
        <w:shd w:val="clear" w:color="auto" w:fill="FFFFFF"/>
        <w:tabs>
          <w:tab w:val="left" w:pos="691"/>
        </w:tabs>
        <w:rPr>
          <w:rFonts w:ascii="Times New Roman" w:eastAsia="Times New Roman" w:hAnsi="Times New Roman" w:cs="Times New Roman"/>
          <w:color w:val="000000" w:themeColor="text1"/>
          <w:sz w:val="28"/>
          <w:szCs w:val="28"/>
        </w:rPr>
      </w:pPr>
      <w:r w:rsidRPr="001B31BC">
        <w:rPr>
          <w:rFonts w:ascii="Times New Roman" w:eastAsia="Times New Roman" w:hAnsi="Times New Roman" w:cs="Times New Roman"/>
          <w:color w:val="000000" w:themeColor="text1"/>
          <w:spacing w:val="-21"/>
          <w:sz w:val="28"/>
          <w:szCs w:val="28"/>
        </w:rPr>
        <w:t>информатики;</w:t>
      </w:r>
    </w:p>
    <w:p w:rsidR="00775C35" w:rsidRPr="001B31BC" w:rsidRDefault="00775C35" w:rsidP="00363888">
      <w:pPr>
        <w:pStyle w:val="a3"/>
        <w:numPr>
          <w:ilvl w:val="0"/>
          <w:numId w:val="21"/>
        </w:numPr>
        <w:shd w:val="clear" w:color="auto" w:fill="FFFFFF"/>
        <w:tabs>
          <w:tab w:val="left" w:pos="691"/>
        </w:tabs>
        <w:rPr>
          <w:rFonts w:ascii="Times New Roman" w:eastAsia="Times New Roman" w:hAnsi="Times New Roman" w:cs="Times New Roman"/>
          <w:color w:val="000000" w:themeColor="text1"/>
          <w:sz w:val="28"/>
          <w:szCs w:val="28"/>
        </w:rPr>
      </w:pPr>
      <w:r w:rsidRPr="001B31BC">
        <w:rPr>
          <w:rFonts w:ascii="Times New Roman" w:eastAsia="Times New Roman" w:hAnsi="Times New Roman" w:cs="Times New Roman"/>
          <w:color w:val="000000" w:themeColor="text1"/>
          <w:spacing w:val="-20"/>
          <w:sz w:val="28"/>
          <w:szCs w:val="28"/>
        </w:rPr>
        <w:t>технических средств обучения</w:t>
      </w:r>
      <w:r w:rsidR="001F1C80" w:rsidRPr="001B31BC">
        <w:rPr>
          <w:rFonts w:ascii="Times New Roman" w:eastAsia="Times New Roman" w:hAnsi="Times New Roman" w:cs="Times New Roman"/>
          <w:color w:val="000000" w:themeColor="text1"/>
          <w:spacing w:val="-20"/>
          <w:sz w:val="28"/>
          <w:szCs w:val="28"/>
          <w:lang w:val="en-US"/>
        </w:rPr>
        <w:t>.</w:t>
      </w:r>
    </w:p>
    <w:p w:rsidR="00775C35" w:rsidRPr="001B31BC" w:rsidRDefault="00775C35" w:rsidP="00775C35">
      <w:pPr>
        <w:shd w:val="clear" w:color="auto" w:fill="FFFFFF"/>
        <w:ind w:firstLine="284"/>
        <w:rPr>
          <w:rFonts w:ascii="Times New Roman" w:eastAsia="Times New Roman" w:hAnsi="Times New Roman" w:cs="Times New Roman"/>
          <w:b/>
          <w:bCs/>
          <w:color w:val="000000" w:themeColor="text1"/>
          <w:spacing w:val="-10"/>
          <w:sz w:val="28"/>
          <w:szCs w:val="28"/>
          <w:u w:val="single"/>
        </w:rPr>
      </w:pPr>
    </w:p>
    <w:p w:rsidR="00775C35" w:rsidRPr="001B31BC" w:rsidRDefault="00775C35" w:rsidP="00775C35">
      <w:pPr>
        <w:shd w:val="clear" w:color="auto" w:fill="FFFFFF"/>
        <w:ind w:firstLine="284"/>
        <w:rPr>
          <w:rFonts w:ascii="Times New Roman" w:hAnsi="Times New Roman" w:cs="Times New Roman"/>
          <w:color w:val="000000" w:themeColor="text1"/>
          <w:sz w:val="28"/>
          <w:szCs w:val="28"/>
        </w:rPr>
      </w:pPr>
      <w:r w:rsidRPr="001B31BC">
        <w:rPr>
          <w:rFonts w:ascii="Times New Roman" w:eastAsia="Times New Roman" w:hAnsi="Times New Roman" w:cs="Times New Roman"/>
          <w:bCs/>
          <w:color w:val="000000" w:themeColor="text1"/>
          <w:spacing w:val="-10"/>
          <w:sz w:val="28"/>
          <w:szCs w:val="28"/>
        </w:rPr>
        <w:t>Полигоны</w:t>
      </w:r>
      <w:r w:rsidRPr="001B31BC">
        <w:rPr>
          <w:rFonts w:ascii="Times New Roman" w:eastAsia="Times New Roman" w:hAnsi="Times New Roman" w:cs="Times New Roman"/>
          <w:b/>
          <w:bCs/>
          <w:color w:val="000000" w:themeColor="text1"/>
          <w:spacing w:val="-10"/>
          <w:sz w:val="28"/>
          <w:szCs w:val="28"/>
        </w:rPr>
        <w:t>:</w:t>
      </w:r>
    </w:p>
    <w:p w:rsidR="00775C35" w:rsidRPr="001B31BC" w:rsidRDefault="006F1E21" w:rsidP="00363888">
      <w:pPr>
        <w:pStyle w:val="a3"/>
        <w:numPr>
          <w:ilvl w:val="0"/>
          <w:numId w:val="22"/>
        </w:numPr>
        <w:shd w:val="clear" w:color="auto" w:fill="FFFFFF"/>
        <w:ind w:right="33"/>
        <w:rPr>
          <w:rFonts w:ascii="Times New Roman" w:eastAsia="Times New Roman" w:hAnsi="Times New Roman" w:cs="Times New Roman"/>
          <w:color w:val="000000" w:themeColor="text1"/>
          <w:spacing w:val="-1"/>
          <w:sz w:val="28"/>
          <w:szCs w:val="28"/>
        </w:rPr>
      </w:pPr>
      <w:r w:rsidRPr="001B31BC">
        <w:rPr>
          <w:rFonts w:ascii="Times New Roman" w:eastAsia="Times New Roman" w:hAnsi="Times New Roman" w:cs="Times New Roman"/>
          <w:color w:val="000000" w:themeColor="text1"/>
          <w:spacing w:val="-1"/>
          <w:sz w:val="28"/>
          <w:szCs w:val="28"/>
        </w:rPr>
        <w:t>учебный тир;</w:t>
      </w:r>
    </w:p>
    <w:p w:rsidR="00775C35" w:rsidRPr="001B31BC" w:rsidRDefault="00775C35" w:rsidP="00775C35">
      <w:pPr>
        <w:shd w:val="clear" w:color="auto" w:fill="FFFFFF"/>
        <w:ind w:right="6912" w:firstLine="284"/>
        <w:rPr>
          <w:rFonts w:ascii="Times New Roman" w:hAnsi="Times New Roman" w:cs="Times New Roman"/>
          <w:color w:val="000000" w:themeColor="text1"/>
          <w:sz w:val="28"/>
          <w:szCs w:val="28"/>
        </w:rPr>
      </w:pPr>
      <w:r w:rsidRPr="001B31BC">
        <w:rPr>
          <w:rFonts w:ascii="Times New Roman" w:eastAsia="Times New Roman" w:hAnsi="Times New Roman" w:cs="Times New Roman"/>
          <w:bCs/>
          <w:color w:val="000000" w:themeColor="text1"/>
          <w:sz w:val="28"/>
          <w:szCs w:val="28"/>
        </w:rPr>
        <w:t>Студии:</w:t>
      </w:r>
    </w:p>
    <w:p w:rsidR="00775C35" w:rsidRPr="001B31BC" w:rsidRDefault="00775C35" w:rsidP="00363888">
      <w:pPr>
        <w:pStyle w:val="a3"/>
        <w:numPr>
          <w:ilvl w:val="0"/>
          <w:numId w:val="25"/>
        </w:numPr>
        <w:shd w:val="clear" w:color="auto" w:fill="FFFFFF"/>
        <w:rPr>
          <w:rFonts w:ascii="Times New Roman" w:hAnsi="Times New Roman" w:cs="Times New Roman"/>
          <w:color w:val="000000" w:themeColor="text1"/>
          <w:sz w:val="28"/>
          <w:szCs w:val="28"/>
        </w:rPr>
      </w:pPr>
      <w:r w:rsidRPr="001B31BC">
        <w:rPr>
          <w:rFonts w:ascii="Times New Roman" w:eastAsia="Times New Roman" w:hAnsi="Times New Roman" w:cs="Times New Roman"/>
          <w:color w:val="000000" w:themeColor="text1"/>
          <w:spacing w:val="-2"/>
          <w:sz w:val="28"/>
          <w:szCs w:val="28"/>
        </w:rPr>
        <w:t>кружки художественной самодеятельности</w:t>
      </w:r>
      <w:r w:rsidR="006F1E21" w:rsidRPr="001B31BC">
        <w:rPr>
          <w:rFonts w:ascii="Times New Roman" w:eastAsia="Times New Roman" w:hAnsi="Times New Roman" w:cs="Times New Roman"/>
          <w:color w:val="000000" w:themeColor="text1"/>
          <w:spacing w:val="-2"/>
          <w:sz w:val="28"/>
          <w:szCs w:val="28"/>
        </w:rPr>
        <w:t>;</w:t>
      </w:r>
    </w:p>
    <w:p w:rsidR="00775C35" w:rsidRPr="001B31BC" w:rsidRDefault="00775C35" w:rsidP="00775C35">
      <w:pPr>
        <w:shd w:val="clear" w:color="auto" w:fill="FFFFFF"/>
        <w:ind w:firstLine="284"/>
        <w:rPr>
          <w:rFonts w:ascii="Times New Roman" w:hAnsi="Times New Roman" w:cs="Times New Roman"/>
          <w:color w:val="000000" w:themeColor="text1"/>
          <w:sz w:val="28"/>
          <w:szCs w:val="28"/>
        </w:rPr>
      </w:pPr>
      <w:r w:rsidRPr="001B31BC">
        <w:rPr>
          <w:rFonts w:ascii="Times New Roman" w:eastAsia="Times New Roman" w:hAnsi="Times New Roman" w:cs="Times New Roman"/>
          <w:bCs/>
          <w:color w:val="000000" w:themeColor="text1"/>
          <w:spacing w:val="-2"/>
          <w:sz w:val="28"/>
          <w:szCs w:val="28"/>
        </w:rPr>
        <w:t>Спортивный комплекс:</w:t>
      </w:r>
    </w:p>
    <w:p w:rsidR="00775C35" w:rsidRPr="001B31BC" w:rsidRDefault="00775C35" w:rsidP="00363888">
      <w:pPr>
        <w:numPr>
          <w:ilvl w:val="0"/>
          <w:numId w:val="29"/>
        </w:numPr>
        <w:shd w:val="clear" w:color="auto" w:fill="FFFFFF"/>
        <w:tabs>
          <w:tab w:val="left" w:pos="567"/>
        </w:tabs>
        <w:rPr>
          <w:rFonts w:ascii="Times New Roman" w:eastAsia="Times New Roman" w:hAnsi="Times New Roman" w:cs="Times New Roman"/>
          <w:color w:val="000000" w:themeColor="text1"/>
          <w:sz w:val="28"/>
          <w:szCs w:val="28"/>
        </w:rPr>
      </w:pPr>
      <w:r w:rsidRPr="001B31BC">
        <w:rPr>
          <w:rFonts w:ascii="Times New Roman" w:eastAsia="Times New Roman" w:hAnsi="Times New Roman" w:cs="Times New Roman"/>
          <w:color w:val="000000" w:themeColor="text1"/>
          <w:spacing w:val="-3"/>
          <w:sz w:val="28"/>
          <w:szCs w:val="28"/>
        </w:rPr>
        <w:t>спортивный зал;</w:t>
      </w:r>
    </w:p>
    <w:p w:rsidR="00775C35" w:rsidRPr="001B31BC" w:rsidRDefault="00775C35" w:rsidP="00363888">
      <w:pPr>
        <w:numPr>
          <w:ilvl w:val="0"/>
          <w:numId w:val="29"/>
        </w:numPr>
        <w:shd w:val="clear" w:color="auto" w:fill="FFFFFF"/>
        <w:tabs>
          <w:tab w:val="left" w:pos="567"/>
        </w:tabs>
        <w:rPr>
          <w:rFonts w:ascii="Times New Roman" w:eastAsia="Times New Roman" w:hAnsi="Times New Roman" w:cs="Times New Roman"/>
          <w:color w:val="000000" w:themeColor="text1"/>
          <w:sz w:val="28"/>
          <w:szCs w:val="28"/>
        </w:rPr>
      </w:pPr>
      <w:r w:rsidRPr="001B31BC">
        <w:rPr>
          <w:rFonts w:ascii="Times New Roman" w:eastAsia="Times New Roman" w:hAnsi="Times New Roman" w:cs="Times New Roman"/>
          <w:color w:val="000000" w:themeColor="text1"/>
          <w:spacing w:val="-1"/>
          <w:sz w:val="28"/>
          <w:szCs w:val="28"/>
        </w:rPr>
        <w:t>открытый стадион широкого профиля;</w:t>
      </w:r>
      <w:r w:rsidR="00363888" w:rsidRPr="001B31BC">
        <w:rPr>
          <w:rFonts w:ascii="Times New Roman" w:eastAsia="Times New Roman" w:hAnsi="Times New Roman" w:cs="Times New Roman"/>
          <w:color w:val="000000" w:themeColor="text1"/>
          <w:spacing w:val="-1"/>
          <w:sz w:val="28"/>
          <w:szCs w:val="28"/>
        </w:rPr>
        <w:t xml:space="preserve"> </w:t>
      </w:r>
    </w:p>
    <w:p w:rsidR="00775C35" w:rsidRPr="001B31BC" w:rsidRDefault="00775C35" w:rsidP="00363888">
      <w:pPr>
        <w:pStyle w:val="a3"/>
        <w:numPr>
          <w:ilvl w:val="0"/>
          <w:numId w:val="29"/>
        </w:numPr>
        <w:shd w:val="clear" w:color="auto" w:fill="FFFFFF"/>
        <w:tabs>
          <w:tab w:val="left" w:pos="567"/>
        </w:tabs>
        <w:ind w:right="1025"/>
        <w:rPr>
          <w:rFonts w:ascii="Times New Roman" w:eastAsia="Times New Roman" w:hAnsi="Times New Roman" w:cs="Times New Roman"/>
          <w:color w:val="000000" w:themeColor="text1"/>
          <w:spacing w:val="-2"/>
          <w:sz w:val="28"/>
          <w:szCs w:val="28"/>
          <w:lang w:val="en-US"/>
        </w:rPr>
      </w:pPr>
      <w:r w:rsidRPr="001B31BC">
        <w:rPr>
          <w:rFonts w:ascii="Times New Roman" w:eastAsia="Times New Roman" w:hAnsi="Times New Roman" w:cs="Times New Roman"/>
          <w:color w:val="000000" w:themeColor="text1"/>
          <w:spacing w:val="-2"/>
          <w:sz w:val="28"/>
          <w:szCs w:val="28"/>
        </w:rPr>
        <w:t>тренажерный з</w:t>
      </w:r>
      <w:r w:rsidR="001F1C80" w:rsidRPr="001B31BC">
        <w:rPr>
          <w:rFonts w:ascii="Times New Roman" w:eastAsia="Times New Roman" w:hAnsi="Times New Roman" w:cs="Times New Roman"/>
          <w:color w:val="000000" w:themeColor="text1"/>
          <w:spacing w:val="-2"/>
          <w:sz w:val="28"/>
          <w:szCs w:val="28"/>
        </w:rPr>
        <w:t>ал</w:t>
      </w:r>
      <w:r w:rsidR="001F1C80" w:rsidRPr="001B31BC">
        <w:rPr>
          <w:rFonts w:ascii="Times New Roman" w:eastAsia="Times New Roman" w:hAnsi="Times New Roman" w:cs="Times New Roman"/>
          <w:color w:val="000000" w:themeColor="text1"/>
          <w:spacing w:val="-2"/>
          <w:sz w:val="28"/>
          <w:szCs w:val="28"/>
          <w:lang w:val="en-US"/>
        </w:rPr>
        <w:t>.</w:t>
      </w:r>
    </w:p>
    <w:p w:rsidR="00775C35" w:rsidRPr="001B31BC" w:rsidRDefault="00775C35" w:rsidP="00363888">
      <w:pPr>
        <w:shd w:val="clear" w:color="auto" w:fill="FFFFFF"/>
        <w:ind w:right="1025" w:firstLine="360"/>
        <w:rPr>
          <w:rFonts w:ascii="Times New Roman" w:hAnsi="Times New Roman" w:cs="Times New Roman"/>
          <w:color w:val="000000" w:themeColor="text1"/>
          <w:sz w:val="28"/>
          <w:szCs w:val="28"/>
        </w:rPr>
      </w:pPr>
      <w:r w:rsidRPr="001B31BC">
        <w:rPr>
          <w:rFonts w:ascii="Times New Roman" w:eastAsia="Times New Roman" w:hAnsi="Times New Roman" w:cs="Times New Roman"/>
          <w:bCs/>
          <w:color w:val="000000" w:themeColor="text1"/>
          <w:sz w:val="28"/>
          <w:szCs w:val="28"/>
        </w:rPr>
        <w:t>Залы:</w:t>
      </w:r>
    </w:p>
    <w:p w:rsidR="00775C35" w:rsidRPr="001B31BC" w:rsidRDefault="00775C35" w:rsidP="00363888">
      <w:pPr>
        <w:numPr>
          <w:ilvl w:val="0"/>
          <w:numId w:val="31"/>
        </w:numPr>
        <w:shd w:val="clear" w:color="auto" w:fill="FFFFFF"/>
        <w:tabs>
          <w:tab w:val="left" w:pos="7938"/>
        </w:tabs>
        <w:rPr>
          <w:rFonts w:ascii="Times New Roman" w:eastAsia="Times New Roman" w:hAnsi="Times New Roman" w:cs="Times New Roman"/>
          <w:color w:val="000000" w:themeColor="text1"/>
          <w:sz w:val="28"/>
          <w:szCs w:val="28"/>
        </w:rPr>
      </w:pPr>
      <w:r w:rsidRPr="001B31BC">
        <w:rPr>
          <w:rFonts w:ascii="Times New Roman" w:eastAsia="Times New Roman" w:hAnsi="Times New Roman" w:cs="Times New Roman"/>
          <w:color w:val="000000" w:themeColor="text1"/>
          <w:spacing w:val="-3"/>
          <w:sz w:val="28"/>
          <w:szCs w:val="28"/>
        </w:rPr>
        <w:t>библиотека (в т.ч. электронная)</w:t>
      </w:r>
      <w:r w:rsidR="00FE0481" w:rsidRPr="001B31BC">
        <w:rPr>
          <w:rFonts w:ascii="Times New Roman" w:eastAsia="Times New Roman" w:hAnsi="Times New Roman" w:cs="Times New Roman"/>
          <w:color w:val="000000" w:themeColor="text1"/>
          <w:spacing w:val="-3"/>
          <w:sz w:val="28"/>
          <w:szCs w:val="28"/>
        </w:rPr>
        <w:t>;</w:t>
      </w:r>
    </w:p>
    <w:p w:rsidR="00775C35" w:rsidRPr="001B31BC" w:rsidRDefault="00775C35" w:rsidP="00363888">
      <w:pPr>
        <w:numPr>
          <w:ilvl w:val="0"/>
          <w:numId w:val="31"/>
        </w:numPr>
        <w:shd w:val="clear" w:color="auto" w:fill="FFFFFF"/>
        <w:tabs>
          <w:tab w:val="left" w:pos="7938"/>
        </w:tabs>
        <w:spacing w:before="7"/>
        <w:rPr>
          <w:rFonts w:ascii="Times New Roman" w:eastAsia="Times New Roman" w:hAnsi="Times New Roman" w:cs="Times New Roman"/>
          <w:color w:val="000000" w:themeColor="text1"/>
          <w:sz w:val="28"/>
          <w:szCs w:val="28"/>
        </w:rPr>
      </w:pPr>
      <w:r w:rsidRPr="001B31BC">
        <w:rPr>
          <w:rFonts w:ascii="Times New Roman" w:eastAsia="Times New Roman" w:hAnsi="Times New Roman" w:cs="Times New Roman"/>
          <w:color w:val="000000" w:themeColor="text1"/>
          <w:spacing w:val="-2"/>
          <w:sz w:val="28"/>
          <w:szCs w:val="28"/>
        </w:rPr>
        <w:t>читальный зал с выходом в сеть интернет</w:t>
      </w:r>
      <w:r w:rsidR="00FE0481" w:rsidRPr="001B31BC">
        <w:rPr>
          <w:rFonts w:ascii="Times New Roman" w:eastAsia="Times New Roman" w:hAnsi="Times New Roman" w:cs="Times New Roman"/>
          <w:color w:val="000000" w:themeColor="text1"/>
          <w:spacing w:val="-2"/>
          <w:sz w:val="28"/>
          <w:szCs w:val="28"/>
        </w:rPr>
        <w:t>;</w:t>
      </w:r>
    </w:p>
    <w:p w:rsidR="00951EDB" w:rsidRPr="001B31BC" w:rsidRDefault="00951EDB" w:rsidP="00363888">
      <w:pPr>
        <w:pStyle w:val="20"/>
        <w:numPr>
          <w:ilvl w:val="0"/>
          <w:numId w:val="31"/>
        </w:numPr>
        <w:shd w:val="clear" w:color="auto" w:fill="auto"/>
        <w:tabs>
          <w:tab w:val="left" w:pos="1416"/>
        </w:tabs>
        <w:spacing w:after="0" w:line="240" w:lineRule="auto"/>
        <w:jc w:val="both"/>
        <w:rPr>
          <w:sz w:val="28"/>
          <w:szCs w:val="28"/>
        </w:rPr>
      </w:pPr>
      <w:r w:rsidRPr="001B31BC">
        <w:rPr>
          <w:spacing w:val="-1"/>
          <w:sz w:val="28"/>
          <w:szCs w:val="28"/>
        </w:rPr>
        <w:t>актовый зал</w:t>
      </w:r>
      <w:r w:rsidRPr="001B31BC">
        <w:rPr>
          <w:sz w:val="28"/>
          <w:szCs w:val="28"/>
        </w:rPr>
        <w:t xml:space="preserve"> (кол.ед) – 1</w:t>
      </w:r>
    </w:p>
    <w:p w:rsidR="00951EDB" w:rsidRPr="001B31BC" w:rsidRDefault="00951EDB" w:rsidP="00363888">
      <w:pPr>
        <w:pStyle w:val="20"/>
        <w:numPr>
          <w:ilvl w:val="0"/>
          <w:numId w:val="31"/>
        </w:numPr>
        <w:shd w:val="clear" w:color="auto" w:fill="auto"/>
        <w:tabs>
          <w:tab w:val="left" w:pos="1416"/>
        </w:tabs>
        <w:spacing w:after="0" w:line="240" w:lineRule="auto"/>
        <w:jc w:val="both"/>
        <w:rPr>
          <w:sz w:val="28"/>
          <w:szCs w:val="28"/>
        </w:rPr>
      </w:pPr>
      <w:r w:rsidRPr="001B31BC">
        <w:rPr>
          <w:sz w:val="28"/>
          <w:szCs w:val="28"/>
        </w:rPr>
        <w:t>столовая (кол.ед) – 1</w:t>
      </w:r>
    </w:p>
    <w:p w:rsidR="00951EDB" w:rsidRPr="001B31BC" w:rsidRDefault="00951EDB" w:rsidP="00363888">
      <w:pPr>
        <w:pStyle w:val="20"/>
        <w:numPr>
          <w:ilvl w:val="0"/>
          <w:numId w:val="31"/>
        </w:numPr>
        <w:shd w:val="clear" w:color="auto" w:fill="auto"/>
        <w:tabs>
          <w:tab w:val="left" w:pos="1416"/>
        </w:tabs>
        <w:spacing w:after="0" w:line="240" w:lineRule="auto"/>
        <w:jc w:val="both"/>
        <w:rPr>
          <w:sz w:val="28"/>
          <w:szCs w:val="28"/>
        </w:rPr>
      </w:pPr>
      <w:r w:rsidRPr="001B31BC">
        <w:rPr>
          <w:sz w:val="28"/>
          <w:szCs w:val="28"/>
        </w:rPr>
        <w:t>медицинский пункт (кол.ед) - 1</w:t>
      </w:r>
    </w:p>
    <w:p w:rsidR="00775C35" w:rsidRPr="001B31BC" w:rsidRDefault="00775C35" w:rsidP="00951EDB">
      <w:pPr>
        <w:pStyle w:val="20"/>
        <w:shd w:val="clear" w:color="auto" w:fill="auto"/>
        <w:tabs>
          <w:tab w:val="left" w:pos="1416"/>
        </w:tabs>
        <w:spacing w:after="0" w:line="240" w:lineRule="auto"/>
        <w:jc w:val="both"/>
        <w:rPr>
          <w:color w:val="000000" w:themeColor="text1"/>
          <w:sz w:val="28"/>
          <w:szCs w:val="28"/>
        </w:rPr>
      </w:pPr>
    </w:p>
    <w:p w:rsidR="006B7E5F" w:rsidRDefault="00951EDB" w:rsidP="00951EDB">
      <w:pPr>
        <w:pStyle w:val="20"/>
        <w:shd w:val="clear" w:color="auto" w:fill="auto"/>
        <w:tabs>
          <w:tab w:val="left" w:pos="284"/>
        </w:tabs>
        <w:spacing w:after="240" w:line="240" w:lineRule="auto"/>
        <w:jc w:val="both"/>
        <w:rPr>
          <w:color w:val="000000" w:themeColor="text1"/>
          <w:sz w:val="28"/>
          <w:szCs w:val="28"/>
        </w:rPr>
      </w:pPr>
      <w:r w:rsidRPr="001B31BC">
        <w:rPr>
          <w:color w:val="000000" w:themeColor="text1"/>
          <w:sz w:val="28"/>
          <w:szCs w:val="28"/>
        </w:rPr>
        <w:t>35.</w:t>
      </w:r>
      <w:r w:rsidR="0012746A" w:rsidRPr="001B31BC">
        <w:rPr>
          <w:color w:val="000000" w:themeColor="text1"/>
          <w:sz w:val="28"/>
          <w:szCs w:val="28"/>
        </w:rPr>
        <w:t xml:space="preserve"> </w:t>
      </w:r>
      <w:r w:rsidR="00775C35" w:rsidRPr="001B31BC">
        <w:rPr>
          <w:color w:val="000000" w:themeColor="text1"/>
          <w:sz w:val="28"/>
          <w:szCs w:val="28"/>
        </w:rPr>
        <w:t>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постановлением Правительства Кыргызской Республики от 4 июля 2012 года № 470.</w:t>
      </w:r>
    </w:p>
    <w:p w:rsidR="006B7E5F" w:rsidRDefault="006B7E5F">
      <w:pPr>
        <w:widowControl/>
        <w:autoSpaceDE/>
        <w:autoSpaceDN/>
        <w:adjustRightInd/>
        <w:spacing w:after="200" w:line="276" w:lineRule="auto"/>
        <w:rPr>
          <w:rFonts w:ascii="Times New Roman" w:eastAsia="Times New Roman" w:hAnsi="Times New Roman" w:cs="Times New Roman"/>
          <w:color w:val="000000" w:themeColor="text1"/>
          <w:sz w:val="28"/>
          <w:szCs w:val="28"/>
          <w:lang w:eastAsia="en-US"/>
        </w:rPr>
      </w:pPr>
      <w:r>
        <w:rPr>
          <w:color w:val="000000" w:themeColor="text1"/>
          <w:sz w:val="28"/>
          <w:szCs w:val="28"/>
        </w:rPr>
        <w:br w:type="page"/>
      </w:r>
    </w:p>
    <w:p w:rsidR="006B7E5F" w:rsidRDefault="006B7E5F" w:rsidP="00951EDB">
      <w:pPr>
        <w:pStyle w:val="20"/>
        <w:shd w:val="clear" w:color="auto" w:fill="auto"/>
        <w:tabs>
          <w:tab w:val="left" w:pos="284"/>
        </w:tabs>
        <w:spacing w:after="240" w:line="240" w:lineRule="auto"/>
        <w:jc w:val="both"/>
        <w:rPr>
          <w:bCs/>
          <w:color w:val="000000" w:themeColor="text1"/>
          <w:sz w:val="28"/>
          <w:szCs w:val="28"/>
        </w:rPr>
        <w:sectPr w:rsidR="006B7E5F" w:rsidSect="001B31BC">
          <w:footerReference w:type="default" r:id="rId7"/>
          <w:pgSz w:w="11909" w:h="16834"/>
          <w:pgMar w:top="1134" w:right="1134" w:bottom="1134" w:left="1701" w:header="720" w:footer="720" w:gutter="0"/>
          <w:pgNumType w:start="1"/>
          <w:cols w:space="60"/>
          <w:noEndnote/>
          <w:docGrid w:linePitch="272"/>
        </w:sectPr>
      </w:pPr>
    </w:p>
    <w:p w:rsidR="006B7E5F" w:rsidRPr="006B7E5F" w:rsidRDefault="006B7E5F" w:rsidP="006B7E5F">
      <w:pPr>
        <w:shd w:val="clear" w:color="auto" w:fill="FFFFFF"/>
        <w:spacing w:line="324" w:lineRule="exact"/>
        <w:ind w:left="142" w:right="45" w:firstLine="185"/>
        <w:jc w:val="right"/>
        <w:rPr>
          <w:rFonts w:ascii="Times New Roman" w:eastAsia="Times New Roman" w:hAnsi="Times New Roman" w:cs="Times New Roman"/>
          <w:b/>
          <w:color w:val="000000" w:themeColor="text1"/>
          <w:sz w:val="24"/>
          <w:szCs w:val="24"/>
        </w:rPr>
      </w:pPr>
      <w:r w:rsidRPr="006B7E5F">
        <w:rPr>
          <w:rFonts w:ascii="Times New Roman" w:eastAsia="Times New Roman" w:hAnsi="Times New Roman" w:cs="Times New Roman"/>
          <w:b/>
          <w:color w:val="000000" w:themeColor="text1"/>
          <w:sz w:val="24"/>
          <w:szCs w:val="24"/>
        </w:rPr>
        <w:lastRenderedPageBreak/>
        <w:t>Приложение №1</w:t>
      </w:r>
    </w:p>
    <w:p w:rsidR="006B7E5F" w:rsidRPr="006B7E5F" w:rsidRDefault="006B7E5F" w:rsidP="006B7E5F">
      <w:pPr>
        <w:shd w:val="clear" w:color="auto" w:fill="FFFFFF"/>
        <w:spacing w:line="324" w:lineRule="exact"/>
        <w:ind w:left="142" w:right="45" w:firstLine="185"/>
        <w:jc w:val="center"/>
        <w:rPr>
          <w:rFonts w:ascii="Times New Roman" w:eastAsia="Times New Roman" w:hAnsi="Times New Roman" w:cs="Times New Roman"/>
          <w:b/>
          <w:color w:val="000000" w:themeColor="text1"/>
          <w:sz w:val="24"/>
          <w:szCs w:val="24"/>
        </w:rPr>
      </w:pPr>
      <w:r w:rsidRPr="006B7E5F">
        <w:rPr>
          <w:rFonts w:ascii="Times New Roman" w:eastAsia="Times New Roman" w:hAnsi="Times New Roman" w:cs="Times New Roman"/>
          <w:b/>
          <w:color w:val="000000" w:themeColor="text1"/>
          <w:sz w:val="24"/>
          <w:szCs w:val="24"/>
        </w:rPr>
        <w:t xml:space="preserve">Структура и содержание основной профессиональной образовательной программы </w:t>
      </w:r>
    </w:p>
    <w:p w:rsidR="006B7E5F" w:rsidRPr="006B7E5F" w:rsidRDefault="006B7E5F" w:rsidP="006B7E5F">
      <w:pPr>
        <w:shd w:val="clear" w:color="auto" w:fill="FFFFFF"/>
        <w:spacing w:line="324" w:lineRule="exact"/>
        <w:ind w:left="142" w:right="45" w:firstLine="185"/>
        <w:jc w:val="center"/>
        <w:rPr>
          <w:rFonts w:ascii="Times New Roman" w:eastAsia="Times New Roman" w:hAnsi="Times New Roman" w:cs="Times New Roman"/>
          <w:b/>
          <w:color w:val="000000" w:themeColor="text1"/>
          <w:sz w:val="24"/>
          <w:szCs w:val="24"/>
        </w:rPr>
      </w:pPr>
      <w:r w:rsidRPr="006B7E5F">
        <w:rPr>
          <w:rFonts w:ascii="Times New Roman" w:eastAsia="Times New Roman" w:hAnsi="Times New Roman" w:cs="Times New Roman"/>
          <w:b/>
          <w:color w:val="000000" w:themeColor="text1"/>
          <w:sz w:val="24"/>
          <w:szCs w:val="24"/>
        </w:rPr>
        <w:t>среднего профессионального образования</w:t>
      </w:r>
    </w:p>
    <w:p w:rsidR="006B7E5F" w:rsidRPr="006B7E5F" w:rsidRDefault="006B7E5F" w:rsidP="006B7E5F">
      <w:pPr>
        <w:shd w:val="clear" w:color="auto" w:fill="FFFFFF"/>
        <w:spacing w:line="324" w:lineRule="exact"/>
        <w:ind w:left="142" w:right="45" w:firstLine="185"/>
        <w:jc w:val="center"/>
        <w:rPr>
          <w:rFonts w:ascii="Times New Roman" w:eastAsia="Times New Roman" w:hAnsi="Times New Roman" w:cs="Times New Roman"/>
          <w:b/>
          <w:color w:val="000000" w:themeColor="text1"/>
          <w:sz w:val="24"/>
          <w:szCs w:val="24"/>
        </w:rPr>
      </w:pPr>
      <w:r w:rsidRPr="006B7E5F">
        <w:rPr>
          <w:rFonts w:ascii="Times New Roman" w:eastAsia="Times New Roman" w:hAnsi="Times New Roman" w:cs="Times New Roman"/>
          <w:b/>
          <w:color w:val="000000" w:themeColor="text1"/>
          <w:sz w:val="24"/>
          <w:szCs w:val="24"/>
        </w:rPr>
        <w:t>по специальности 080108 «Банковское дело»</w:t>
      </w:r>
    </w:p>
    <w:p w:rsidR="006B7E5F" w:rsidRPr="006B7E5F" w:rsidRDefault="006B7E5F" w:rsidP="006B7E5F">
      <w:pPr>
        <w:shd w:val="clear" w:color="auto" w:fill="FFFFFF"/>
        <w:spacing w:line="324" w:lineRule="exact"/>
        <w:ind w:left="142" w:right="45" w:firstLine="185"/>
        <w:jc w:val="center"/>
        <w:rPr>
          <w:rFonts w:ascii="Times New Roman" w:hAnsi="Times New Roman" w:cs="Times New Roman"/>
          <w:b/>
          <w:color w:val="000000" w:themeColor="text1"/>
          <w:sz w:val="24"/>
          <w:szCs w:val="24"/>
        </w:rPr>
      </w:pPr>
    </w:p>
    <w:tbl>
      <w:tblPr>
        <w:tblStyle w:val="a4"/>
        <w:tblW w:w="14317" w:type="dxa"/>
        <w:tblInd w:w="-34" w:type="dxa"/>
        <w:tblLayout w:type="fixed"/>
        <w:tblLook w:val="04A0" w:firstRow="1" w:lastRow="0" w:firstColumn="1" w:lastColumn="0" w:noHBand="0" w:noVBand="1"/>
      </w:tblPr>
      <w:tblGrid>
        <w:gridCol w:w="851"/>
        <w:gridCol w:w="7796"/>
        <w:gridCol w:w="1985"/>
        <w:gridCol w:w="2410"/>
        <w:gridCol w:w="1275"/>
      </w:tblGrid>
      <w:tr w:rsidR="006B7E5F" w:rsidRPr="006B7E5F" w:rsidTr="00134FB4">
        <w:tc>
          <w:tcPr>
            <w:tcW w:w="851" w:type="dxa"/>
            <w:vMerge w:val="restart"/>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w:t>
            </w:r>
          </w:p>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п/п</w:t>
            </w:r>
          </w:p>
        </w:tc>
        <w:tc>
          <w:tcPr>
            <w:tcW w:w="7796" w:type="dxa"/>
            <w:vMerge w:val="restart"/>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hAnsi="Times New Roman" w:cs="Times New Roman"/>
                <w:b/>
                <w:color w:val="000000" w:themeColor="text1"/>
                <w:sz w:val="24"/>
                <w:szCs w:val="24"/>
              </w:rPr>
              <w:t>Учебные циклы и проектируемые результаты их освоения</w:t>
            </w:r>
          </w:p>
        </w:tc>
        <w:tc>
          <w:tcPr>
            <w:tcW w:w="198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Трудоемкость, кредиты (зачетные единицы) при различных сроках обучения на базе среднего общего образования</w:t>
            </w:r>
          </w:p>
        </w:tc>
        <w:tc>
          <w:tcPr>
            <w:tcW w:w="2410" w:type="dxa"/>
            <w:vMerge w:val="restart"/>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Перечень дисциплин для разработки примерных программ, учебников и учебных пособий</w:t>
            </w:r>
          </w:p>
        </w:tc>
        <w:tc>
          <w:tcPr>
            <w:tcW w:w="1275" w:type="dxa"/>
            <w:vMerge w:val="restart"/>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Коды форми-руемых компетенций</w:t>
            </w:r>
          </w:p>
        </w:tc>
      </w:tr>
      <w:tr w:rsidR="006B7E5F" w:rsidRPr="006B7E5F" w:rsidTr="00134FB4">
        <w:trPr>
          <w:trHeight w:val="564"/>
        </w:trPr>
        <w:tc>
          <w:tcPr>
            <w:tcW w:w="851" w:type="dxa"/>
            <w:vMerge/>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c>
          <w:tcPr>
            <w:tcW w:w="7796" w:type="dxa"/>
            <w:vMerge/>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c>
          <w:tcPr>
            <w:tcW w:w="198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1 год 10 мес.</w:t>
            </w:r>
          </w:p>
        </w:tc>
        <w:tc>
          <w:tcPr>
            <w:tcW w:w="2410" w:type="dxa"/>
            <w:vMerge/>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c>
          <w:tcPr>
            <w:tcW w:w="1275" w:type="dxa"/>
            <w:vMerge/>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r>
      <w:tr w:rsidR="006B7E5F" w:rsidRPr="006B7E5F" w:rsidTr="00134FB4">
        <w:tc>
          <w:tcPr>
            <w:tcW w:w="851" w:type="dxa"/>
          </w:tcPr>
          <w:p w:rsidR="006B7E5F" w:rsidRPr="006B7E5F" w:rsidRDefault="006B7E5F" w:rsidP="006B7E5F">
            <w:pPr>
              <w:spacing w:line="324" w:lineRule="exact"/>
              <w:jc w:val="center"/>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1.</w:t>
            </w:r>
          </w:p>
        </w:tc>
        <w:tc>
          <w:tcPr>
            <w:tcW w:w="7796"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Общегуманитарный цикл</w:t>
            </w:r>
          </w:p>
        </w:tc>
        <w:tc>
          <w:tcPr>
            <w:tcW w:w="198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18</w:t>
            </w:r>
          </w:p>
        </w:tc>
        <w:tc>
          <w:tcPr>
            <w:tcW w:w="2410"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p>
        </w:tc>
        <w:tc>
          <w:tcPr>
            <w:tcW w:w="127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p>
        </w:tc>
      </w:tr>
      <w:tr w:rsidR="006B7E5F" w:rsidRPr="006B7E5F" w:rsidTr="00134FB4">
        <w:tc>
          <w:tcPr>
            <w:tcW w:w="851"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c>
          <w:tcPr>
            <w:tcW w:w="7796"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lang w:val="ky-KG"/>
              </w:rPr>
            </w:pPr>
            <w:r w:rsidRPr="006B7E5F">
              <w:rPr>
                <w:rFonts w:ascii="Times New Roman" w:eastAsia="Times New Roman" w:hAnsi="Times New Roman" w:cs="Times New Roman"/>
                <w:b/>
                <w:color w:val="000000" w:themeColor="text1"/>
                <w:spacing w:val="-8"/>
                <w:sz w:val="24"/>
                <w:szCs w:val="24"/>
                <w:lang w:val="ky-KG"/>
              </w:rPr>
              <w:t>Базовая часть</w:t>
            </w:r>
          </w:p>
        </w:tc>
        <w:tc>
          <w:tcPr>
            <w:tcW w:w="198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15</w:t>
            </w:r>
          </w:p>
        </w:tc>
        <w:tc>
          <w:tcPr>
            <w:tcW w:w="2410"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p>
        </w:tc>
        <w:tc>
          <w:tcPr>
            <w:tcW w:w="127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p>
        </w:tc>
      </w:tr>
      <w:tr w:rsidR="006B7E5F" w:rsidRPr="006B7E5F" w:rsidTr="00134FB4">
        <w:tc>
          <w:tcPr>
            <w:tcW w:w="851"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1.1.</w:t>
            </w:r>
          </w:p>
        </w:tc>
        <w:tc>
          <w:tcPr>
            <w:tcW w:w="7796" w:type="dxa"/>
          </w:tcPr>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В результате изучения  базовой части цикла студент должен:</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Знать:</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нормы официально-деловой письменной речи; основные способы переработки текстовой информации; основные правила оформления деловых документов;</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произведения и биографию великих кыргызских  писателей и поэтов;</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xml:space="preserve">- закономерности исторического развития Кыргызстана, его место в </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системе мирового сообщества;</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xml:space="preserve">- идею, содержание, героев эпоса «Манас» в жизни человека и общества; </w:t>
            </w:r>
            <w:r w:rsidRPr="006B7E5F">
              <w:rPr>
                <w:rFonts w:ascii="Times New Roman" w:eastAsia="Times New Roman" w:hAnsi="Times New Roman" w:cs="Times New Roman"/>
                <w:bCs/>
                <w:color w:val="000000" w:themeColor="text1"/>
                <w:sz w:val="24"/>
                <w:szCs w:val="24"/>
              </w:rPr>
              <w:lastRenderedPageBreak/>
              <w:t>историю кыргызов в эпосе «Манас»; основные закономерности взаимодействия человека и общества; человека и природы.</w:t>
            </w:r>
          </w:p>
          <w:p w:rsidR="006B7E5F" w:rsidRPr="006B7E5F" w:rsidRDefault="006B7E5F" w:rsidP="006B7E5F">
            <w:pPr>
              <w:shd w:val="clear" w:color="auto" w:fill="FFFFFF"/>
              <w:spacing w:line="288" w:lineRule="exact"/>
              <w:rPr>
                <w:rFonts w:ascii="Times New Roman" w:eastAsia="Times New Roman" w:hAnsi="Times New Roman" w:cs="Times New Roman"/>
                <w:b/>
                <w:bCs/>
                <w:color w:val="000000" w:themeColor="text1"/>
                <w:sz w:val="24"/>
                <w:szCs w:val="24"/>
              </w:rPr>
            </w:pPr>
            <w:r w:rsidRPr="006B7E5F">
              <w:rPr>
                <w:rFonts w:ascii="Times New Roman" w:eastAsia="Times New Roman" w:hAnsi="Times New Roman" w:cs="Times New Roman"/>
                <w:b/>
                <w:bCs/>
                <w:color w:val="000000" w:themeColor="text1"/>
                <w:sz w:val="24"/>
                <w:szCs w:val="24"/>
              </w:rPr>
              <w:t>Уметь:</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логически верно, аргументировано и ясно строить свою устную и письменную речь на кыргызском, русском и иностранном языках на профессиональные и повседневные темы;</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xml:space="preserve"> - самостоятельно совершенствовать устную и письменную речь, пополнять словарный запас; переводить со словарем тексты на кыргызском, русском и иностранном языках профессиональной направленности; вести диалоги и монологи на кыргызском, русском и иностранном языках;</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выявлять, анализировать причинно-следственные связи и закономерности исторического процесса;</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объяснить место и значение эпоса «Манас» среди шедевров устного народного творчества; применять идеи эпоса «Манас» в процессе жизнедеятельности.</w:t>
            </w:r>
          </w:p>
          <w:p w:rsidR="006B7E5F" w:rsidRPr="006B7E5F" w:rsidRDefault="006B7E5F" w:rsidP="006B7E5F">
            <w:pPr>
              <w:shd w:val="clear" w:color="auto" w:fill="FFFFFF"/>
              <w:spacing w:line="288" w:lineRule="exact"/>
              <w:rPr>
                <w:rFonts w:ascii="Times New Roman" w:eastAsia="Times New Roman" w:hAnsi="Times New Roman" w:cs="Times New Roman"/>
                <w:b/>
                <w:bCs/>
                <w:color w:val="000000" w:themeColor="text1"/>
                <w:sz w:val="24"/>
                <w:szCs w:val="24"/>
              </w:rPr>
            </w:pPr>
            <w:r w:rsidRPr="006B7E5F">
              <w:rPr>
                <w:rFonts w:ascii="Times New Roman" w:eastAsia="Times New Roman" w:hAnsi="Times New Roman" w:cs="Times New Roman"/>
                <w:b/>
                <w:bCs/>
                <w:color w:val="000000" w:themeColor="text1"/>
                <w:sz w:val="24"/>
                <w:szCs w:val="24"/>
              </w:rPr>
              <w:t>Владеть:</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навыками культуры общения на кыргызском, русском и иностранном языках; эффективными методиками коммуникации; навыками лингвистического анализа различных текстов; навыками грамотного письма и устной речи на кыргызском, русском и иностранном языках;</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-навыками работы с исторической литературой, исследования памятников и источников отечественной истории; методами и приемами анализа исторических явлений;</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навыками самостоятельной работы и самоорганизации;</w:t>
            </w:r>
          </w:p>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способностями применять полученные знания в процессе решения задач в образовательной и профессиональной деятельности.</w:t>
            </w:r>
          </w:p>
        </w:tc>
        <w:tc>
          <w:tcPr>
            <w:tcW w:w="1985" w:type="dxa"/>
          </w:tcPr>
          <w:p w:rsidR="006B7E5F" w:rsidRPr="006B7E5F" w:rsidRDefault="006B7E5F" w:rsidP="006B7E5F">
            <w:pPr>
              <w:spacing w:line="324" w:lineRule="exact"/>
              <w:jc w:val="center"/>
              <w:rPr>
                <w:rFonts w:ascii="Times New Roman" w:eastAsia="Times New Roman" w:hAnsi="Times New Roman" w:cs="Times New Roman"/>
                <w:color w:val="000000" w:themeColor="text1"/>
                <w:spacing w:val="-8"/>
                <w:sz w:val="24"/>
                <w:szCs w:val="24"/>
              </w:rPr>
            </w:pPr>
          </w:p>
        </w:tc>
        <w:tc>
          <w:tcPr>
            <w:tcW w:w="2410" w:type="dxa"/>
          </w:tcPr>
          <w:p w:rsidR="006B7E5F" w:rsidRPr="006B7E5F" w:rsidRDefault="006B7E5F" w:rsidP="006B7E5F">
            <w:pPr>
              <w:shd w:val="clear" w:color="auto" w:fill="FFFFFF"/>
              <w:spacing w:line="324" w:lineRule="exact"/>
              <w:ind w:left="22" w:right="245"/>
              <w:rPr>
                <w:rFonts w:ascii="Times New Roman" w:eastAsia="Times New Roman" w:hAnsi="Times New Roman" w:cs="Times New Roman"/>
                <w:color w:val="000000" w:themeColor="text1"/>
                <w:sz w:val="24"/>
                <w:szCs w:val="24"/>
              </w:rPr>
            </w:pPr>
            <w:r w:rsidRPr="006B7E5F">
              <w:rPr>
                <w:rFonts w:ascii="Times New Roman" w:eastAsia="Times New Roman" w:hAnsi="Times New Roman" w:cs="Times New Roman"/>
                <w:color w:val="000000" w:themeColor="text1"/>
                <w:sz w:val="24"/>
                <w:szCs w:val="24"/>
              </w:rPr>
              <w:t>Кыргызский язык и литература</w:t>
            </w:r>
          </w:p>
          <w:p w:rsidR="006B7E5F" w:rsidRPr="006B7E5F" w:rsidRDefault="006B7E5F" w:rsidP="006B7E5F">
            <w:pPr>
              <w:shd w:val="clear" w:color="auto" w:fill="FFFFFF"/>
              <w:spacing w:line="324" w:lineRule="exact"/>
              <w:ind w:left="22" w:right="245"/>
              <w:rPr>
                <w:rFonts w:ascii="Times New Roman" w:eastAsia="Times New Roman" w:hAnsi="Times New Roman" w:cs="Times New Roman"/>
                <w:color w:val="000000" w:themeColor="text1"/>
                <w:sz w:val="24"/>
                <w:szCs w:val="24"/>
              </w:rPr>
            </w:pPr>
            <w:r w:rsidRPr="006B7E5F">
              <w:rPr>
                <w:rFonts w:ascii="Times New Roman" w:eastAsia="Times New Roman" w:hAnsi="Times New Roman" w:cs="Times New Roman"/>
                <w:color w:val="000000" w:themeColor="text1"/>
                <w:sz w:val="24"/>
                <w:szCs w:val="24"/>
              </w:rPr>
              <w:t>Русский язык</w:t>
            </w:r>
          </w:p>
          <w:p w:rsidR="006B7E5F" w:rsidRPr="006B7E5F" w:rsidRDefault="006B7E5F" w:rsidP="006B7E5F">
            <w:pPr>
              <w:shd w:val="clear" w:color="auto" w:fill="FFFFFF"/>
              <w:spacing w:line="324" w:lineRule="exact"/>
              <w:ind w:left="22" w:right="245"/>
              <w:rPr>
                <w:rFonts w:ascii="Times New Roman" w:eastAsia="Times New Roman" w:hAnsi="Times New Roman" w:cs="Times New Roman"/>
                <w:color w:val="000000" w:themeColor="text1"/>
                <w:sz w:val="24"/>
                <w:szCs w:val="24"/>
              </w:rPr>
            </w:pPr>
            <w:r w:rsidRPr="006B7E5F">
              <w:rPr>
                <w:rFonts w:ascii="Times New Roman" w:eastAsia="Times New Roman" w:hAnsi="Times New Roman" w:cs="Times New Roman"/>
                <w:color w:val="000000" w:themeColor="text1"/>
                <w:sz w:val="24"/>
                <w:szCs w:val="24"/>
              </w:rPr>
              <w:t>Иностранный язык</w:t>
            </w:r>
          </w:p>
          <w:p w:rsidR="006B7E5F" w:rsidRPr="006B7E5F" w:rsidRDefault="006B7E5F" w:rsidP="006B7E5F">
            <w:pPr>
              <w:shd w:val="clear" w:color="auto" w:fill="FFFFFF"/>
              <w:spacing w:line="324" w:lineRule="exact"/>
              <w:ind w:right="245"/>
              <w:rPr>
                <w:rFonts w:ascii="Times New Roman" w:eastAsia="Times New Roman" w:hAnsi="Times New Roman" w:cs="Times New Roman"/>
                <w:color w:val="000000" w:themeColor="text1"/>
                <w:sz w:val="24"/>
                <w:szCs w:val="24"/>
              </w:rPr>
            </w:pPr>
            <w:r w:rsidRPr="006B7E5F">
              <w:rPr>
                <w:rFonts w:ascii="Times New Roman" w:eastAsia="Times New Roman" w:hAnsi="Times New Roman" w:cs="Times New Roman"/>
                <w:color w:val="000000" w:themeColor="text1"/>
                <w:sz w:val="24"/>
                <w:szCs w:val="24"/>
              </w:rPr>
              <w:t>История Кыргызстана</w:t>
            </w:r>
          </w:p>
          <w:p w:rsidR="006B7E5F" w:rsidRPr="006B7E5F" w:rsidRDefault="006B7E5F" w:rsidP="006B7E5F">
            <w:pPr>
              <w:shd w:val="clear" w:color="auto" w:fill="FFFFFF"/>
              <w:spacing w:line="324" w:lineRule="exact"/>
              <w:ind w:right="245"/>
              <w:rPr>
                <w:rFonts w:ascii="Times New Roman" w:hAnsi="Times New Roman" w:cs="Times New Roman"/>
                <w:color w:val="000000" w:themeColor="text1"/>
                <w:sz w:val="24"/>
                <w:szCs w:val="24"/>
              </w:rPr>
            </w:pPr>
            <w:r w:rsidRPr="006B7E5F">
              <w:rPr>
                <w:rFonts w:ascii="Times New Roman" w:eastAsia="Times New Roman" w:hAnsi="Times New Roman" w:cs="Times New Roman"/>
                <w:color w:val="000000" w:themeColor="text1"/>
                <w:sz w:val="24"/>
                <w:szCs w:val="24"/>
              </w:rPr>
              <w:t>Манасоведение</w:t>
            </w:r>
          </w:p>
          <w:p w:rsidR="006B7E5F" w:rsidRPr="006B7E5F" w:rsidRDefault="006B7E5F" w:rsidP="006B7E5F">
            <w:pPr>
              <w:spacing w:line="324" w:lineRule="exact"/>
              <w:jc w:val="both"/>
              <w:rPr>
                <w:rFonts w:ascii="Times New Roman" w:eastAsia="Times New Roman" w:hAnsi="Times New Roman" w:cs="Times New Roman"/>
                <w:color w:val="000000" w:themeColor="text1"/>
                <w:spacing w:val="-8"/>
                <w:sz w:val="24"/>
                <w:szCs w:val="24"/>
              </w:rPr>
            </w:pPr>
          </w:p>
        </w:tc>
        <w:tc>
          <w:tcPr>
            <w:tcW w:w="1275" w:type="dxa"/>
          </w:tcPr>
          <w:p w:rsidR="006B7E5F" w:rsidRPr="006B7E5F" w:rsidRDefault="006B7E5F" w:rsidP="006B7E5F">
            <w:pPr>
              <w:spacing w:line="324" w:lineRule="exact"/>
              <w:jc w:val="both"/>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ОК1- ОК9</w:t>
            </w:r>
          </w:p>
        </w:tc>
      </w:tr>
      <w:tr w:rsidR="006B7E5F" w:rsidRPr="006B7E5F" w:rsidTr="00134FB4">
        <w:tc>
          <w:tcPr>
            <w:tcW w:w="851"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c>
          <w:tcPr>
            <w:tcW w:w="7796" w:type="dxa"/>
          </w:tcPr>
          <w:p w:rsidR="006B7E5F" w:rsidRPr="006B7E5F" w:rsidRDefault="006B7E5F" w:rsidP="006B7E5F">
            <w:pPr>
              <w:shd w:val="clear" w:color="auto" w:fill="FFFFFF"/>
              <w:spacing w:line="288" w:lineRule="exact"/>
              <w:jc w:val="center"/>
              <w:rPr>
                <w:rFonts w:ascii="Times New Roman" w:eastAsia="Times New Roman" w:hAnsi="Times New Roman" w:cs="Times New Roman"/>
                <w:b/>
                <w:bCs/>
                <w:color w:val="000000" w:themeColor="text1"/>
                <w:sz w:val="24"/>
                <w:szCs w:val="24"/>
              </w:rPr>
            </w:pPr>
            <w:r w:rsidRPr="006B7E5F">
              <w:rPr>
                <w:rFonts w:ascii="Times New Roman" w:eastAsia="Times New Roman" w:hAnsi="Times New Roman" w:cs="Times New Roman"/>
                <w:b/>
                <w:bCs/>
                <w:color w:val="000000" w:themeColor="text1"/>
                <w:sz w:val="24"/>
                <w:szCs w:val="24"/>
              </w:rPr>
              <w:t>Вариативная часть</w:t>
            </w:r>
            <w:r w:rsidR="00687CA1">
              <w:rPr>
                <w:rFonts w:ascii="Times New Roman" w:eastAsia="Times New Roman" w:hAnsi="Times New Roman" w:cs="Times New Roman"/>
                <w:color w:val="000000" w:themeColor="text1"/>
                <w:spacing w:val="-8"/>
                <w:sz w:val="24"/>
                <w:szCs w:val="24"/>
              </w:rPr>
              <w:t xml:space="preserve">(знания, </w:t>
            </w:r>
            <w:r w:rsidR="00687CA1" w:rsidRPr="00687CA1">
              <w:rPr>
                <w:rFonts w:ascii="Times New Roman" w:eastAsia="Times New Roman" w:hAnsi="Times New Roman" w:cs="Times New Roman"/>
                <w:color w:val="000000" w:themeColor="text1"/>
                <w:spacing w:val="-8"/>
                <w:sz w:val="24"/>
                <w:szCs w:val="24"/>
              </w:rPr>
              <w:t xml:space="preserve"> умения и навыки определяются основной </w:t>
            </w:r>
            <w:r w:rsidR="00687CA1" w:rsidRPr="00687CA1">
              <w:rPr>
                <w:rFonts w:ascii="Times New Roman" w:eastAsia="Times New Roman" w:hAnsi="Times New Roman" w:cs="Times New Roman"/>
                <w:color w:val="000000" w:themeColor="text1"/>
                <w:spacing w:val="-8"/>
                <w:sz w:val="24"/>
                <w:szCs w:val="24"/>
              </w:rPr>
              <w:lastRenderedPageBreak/>
              <w:t>профессиональной образовательной программой среднего профессионального учебного заведения)</w:t>
            </w:r>
            <w:r w:rsidR="00687CA1">
              <w:rPr>
                <w:rFonts w:ascii="Times New Roman" w:eastAsia="Times New Roman" w:hAnsi="Times New Roman" w:cs="Times New Roman"/>
                <w:b/>
                <w:bCs/>
                <w:color w:val="000000" w:themeColor="text1"/>
                <w:sz w:val="24"/>
                <w:szCs w:val="24"/>
              </w:rPr>
              <w:t xml:space="preserve"> </w:t>
            </w:r>
          </w:p>
        </w:tc>
        <w:tc>
          <w:tcPr>
            <w:tcW w:w="1985" w:type="dxa"/>
          </w:tcPr>
          <w:p w:rsidR="006B7E5F" w:rsidRPr="006B7E5F" w:rsidRDefault="006B7E5F" w:rsidP="006B7E5F">
            <w:pPr>
              <w:pStyle w:val="a3"/>
              <w:ind w:left="0"/>
              <w:jc w:val="center"/>
              <w:rPr>
                <w:rFonts w:ascii="Times New Roman" w:hAnsi="Times New Roman" w:cs="Times New Roman"/>
                <w:b/>
                <w:color w:val="000000" w:themeColor="text1"/>
                <w:sz w:val="24"/>
                <w:szCs w:val="24"/>
              </w:rPr>
            </w:pPr>
            <w:r w:rsidRPr="006B7E5F">
              <w:rPr>
                <w:rFonts w:ascii="Times New Roman" w:hAnsi="Times New Roman" w:cs="Times New Roman"/>
                <w:b/>
                <w:color w:val="000000" w:themeColor="text1"/>
                <w:sz w:val="24"/>
                <w:szCs w:val="24"/>
              </w:rPr>
              <w:lastRenderedPageBreak/>
              <w:t>3</w:t>
            </w:r>
          </w:p>
        </w:tc>
        <w:tc>
          <w:tcPr>
            <w:tcW w:w="2410" w:type="dxa"/>
          </w:tcPr>
          <w:p w:rsidR="006B7E5F" w:rsidRPr="006B7E5F" w:rsidRDefault="006B7E5F" w:rsidP="006B7E5F">
            <w:pPr>
              <w:pStyle w:val="a3"/>
              <w:shd w:val="clear" w:color="auto" w:fill="FFFFFF"/>
              <w:ind w:left="0"/>
              <w:jc w:val="both"/>
              <w:rPr>
                <w:rFonts w:ascii="Times New Roman" w:hAnsi="Times New Roman" w:cs="Times New Roman"/>
                <w:color w:val="000000" w:themeColor="text1"/>
                <w:sz w:val="24"/>
                <w:szCs w:val="24"/>
              </w:rPr>
            </w:pPr>
          </w:p>
        </w:tc>
        <w:tc>
          <w:tcPr>
            <w:tcW w:w="1275" w:type="dxa"/>
          </w:tcPr>
          <w:p w:rsidR="006B7E5F" w:rsidRPr="006B7E5F" w:rsidRDefault="006B7E5F" w:rsidP="006B7E5F">
            <w:pPr>
              <w:rPr>
                <w:rFonts w:ascii="Times New Roman" w:hAnsi="Times New Roman" w:cs="Times New Roman"/>
                <w:color w:val="000000" w:themeColor="text1"/>
                <w:spacing w:val="-8"/>
                <w:sz w:val="24"/>
                <w:szCs w:val="24"/>
              </w:rPr>
            </w:pPr>
          </w:p>
        </w:tc>
      </w:tr>
      <w:tr w:rsidR="006B7E5F" w:rsidRPr="006B7E5F" w:rsidTr="00134FB4">
        <w:tc>
          <w:tcPr>
            <w:tcW w:w="851"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2</w:t>
            </w:r>
          </w:p>
        </w:tc>
        <w:tc>
          <w:tcPr>
            <w:tcW w:w="7796" w:type="dxa"/>
          </w:tcPr>
          <w:p w:rsidR="006B7E5F" w:rsidRPr="006B7E5F" w:rsidRDefault="006B7E5F" w:rsidP="006B7E5F">
            <w:pPr>
              <w:shd w:val="clear" w:color="auto" w:fill="FFFFFF"/>
              <w:spacing w:line="288" w:lineRule="exact"/>
              <w:jc w:val="center"/>
              <w:rPr>
                <w:rFonts w:ascii="Times New Roman" w:eastAsia="Times New Roman" w:hAnsi="Times New Roman" w:cs="Times New Roman"/>
                <w:b/>
                <w:bCs/>
                <w:color w:val="000000" w:themeColor="text1"/>
                <w:sz w:val="24"/>
                <w:szCs w:val="24"/>
              </w:rPr>
            </w:pPr>
            <w:r w:rsidRPr="006B7E5F">
              <w:rPr>
                <w:rFonts w:ascii="Times New Roman" w:eastAsia="Times New Roman" w:hAnsi="Times New Roman" w:cs="Times New Roman"/>
                <w:b/>
                <w:bCs/>
                <w:color w:val="000000" w:themeColor="text1"/>
                <w:sz w:val="24"/>
                <w:szCs w:val="24"/>
              </w:rPr>
              <w:t>Математический и естественнонаучный цикл</w:t>
            </w:r>
          </w:p>
        </w:tc>
        <w:tc>
          <w:tcPr>
            <w:tcW w:w="198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6</w:t>
            </w:r>
          </w:p>
        </w:tc>
        <w:tc>
          <w:tcPr>
            <w:tcW w:w="2410"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p>
        </w:tc>
        <w:tc>
          <w:tcPr>
            <w:tcW w:w="127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p>
        </w:tc>
      </w:tr>
      <w:tr w:rsidR="006B7E5F" w:rsidRPr="006B7E5F" w:rsidTr="00134FB4">
        <w:tc>
          <w:tcPr>
            <w:tcW w:w="851"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c>
          <w:tcPr>
            <w:tcW w:w="7796" w:type="dxa"/>
          </w:tcPr>
          <w:p w:rsidR="006B7E5F" w:rsidRPr="006B7E5F" w:rsidRDefault="006B7E5F" w:rsidP="006B7E5F">
            <w:pPr>
              <w:shd w:val="clear" w:color="auto" w:fill="FFFFFF"/>
              <w:spacing w:line="288" w:lineRule="exact"/>
              <w:jc w:val="center"/>
              <w:rPr>
                <w:rFonts w:ascii="Times New Roman" w:eastAsia="Times New Roman" w:hAnsi="Times New Roman" w:cs="Times New Roman"/>
                <w:b/>
                <w:bCs/>
                <w:color w:val="000000" w:themeColor="text1"/>
                <w:sz w:val="24"/>
                <w:szCs w:val="24"/>
              </w:rPr>
            </w:pPr>
            <w:r w:rsidRPr="006B7E5F">
              <w:rPr>
                <w:rFonts w:ascii="Times New Roman" w:eastAsia="Times New Roman" w:hAnsi="Times New Roman" w:cs="Times New Roman"/>
                <w:b/>
                <w:bCs/>
                <w:color w:val="000000" w:themeColor="text1"/>
                <w:sz w:val="24"/>
                <w:szCs w:val="24"/>
              </w:rPr>
              <w:t>Базовая часть</w:t>
            </w:r>
          </w:p>
        </w:tc>
        <w:tc>
          <w:tcPr>
            <w:tcW w:w="198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4</w:t>
            </w:r>
          </w:p>
        </w:tc>
        <w:tc>
          <w:tcPr>
            <w:tcW w:w="2410"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p>
        </w:tc>
        <w:tc>
          <w:tcPr>
            <w:tcW w:w="127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p>
        </w:tc>
      </w:tr>
      <w:tr w:rsidR="006B7E5F" w:rsidRPr="006B7E5F" w:rsidTr="00134FB4">
        <w:tc>
          <w:tcPr>
            <w:tcW w:w="851"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2.1</w:t>
            </w:r>
          </w:p>
        </w:tc>
        <w:tc>
          <w:tcPr>
            <w:tcW w:w="7796" w:type="dxa"/>
          </w:tcPr>
          <w:p w:rsidR="006B7E5F" w:rsidRPr="006B7E5F" w:rsidRDefault="006B7E5F" w:rsidP="006B7E5F">
            <w:pPr>
              <w:shd w:val="clear" w:color="auto" w:fill="FFFFFF"/>
              <w:spacing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В результате изучения базовой части цикла студент должен:</w:t>
            </w:r>
          </w:p>
          <w:p w:rsidR="006B7E5F" w:rsidRPr="006B7E5F" w:rsidRDefault="006B7E5F" w:rsidP="006B7E5F">
            <w:pPr>
              <w:shd w:val="clear" w:color="auto" w:fill="FFFFFF"/>
              <w:spacing w:after="120" w:line="288" w:lineRule="exact"/>
              <w:rPr>
                <w:rFonts w:ascii="Times New Roman" w:eastAsia="Times New Roman" w:hAnsi="Times New Roman" w:cs="Times New Roman"/>
                <w:b/>
                <w:bCs/>
                <w:color w:val="000000" w:themeColor="text1"/>
                <w:sz w:val="24"/>
                <w:szCs w:val="24"/>
              </w:rPr>
            </w:pPr>
            <w:r w:rsidRPr="006B7E5F">
              <w:rPr>
                <w:rFonts w:ascii="Times New Roman" w:eastAsia="Times New Roman" w:hAnsi="Times New Roman" w:cs="Times New Roman"/>
                <w:b/>
                <w:bCs/>
                <w:color w:val="000000" w:themeColor="text1"/>
                <w:sz w:val="24"/>
                <w:szCs w:val="24"/>
              </w:rPr>
              <w:t xml:space="preserve">Знать: </w:t>
            </w:r>
          </w:p>
          <w:p w:rsidR="006B7E5F" w:rsidRPr="006B7E5F" w:rsidRDefault="006B7E5F" w:rsidP="006B7E5F">
            <w:pPr>
              <w:shd w:val="clear" w:color="auto" w:fill="FFFFFF"/>
              <w:spacing w:after="120"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основные способы математической обработки информации; принципы математических рассуждений и доказательств; системы исчисления, методы математической статистики; основы алгебры и геометрии;</w:t>
            </w:r>
          </w:p>
          <w:p w:rsidR="006B7E5F" w:rsidRPr="006B7E5F" w:rsidRDefault="006B7E5F" w:rsidP="006B7E5F">
            <w:pPr>
              <w:shd w:val="clear" w:color="auto" w:fill="FFFFFF"/>
              <w:spacing w:after="120"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основы современных технологий сбора, обработки и представления информации; стандартное программное обеспечение, необходимое в профессиональной деятельности; методы и средства поиска, систематизации и обработки правовой информации; правила техники безопасности и гигиенические рекомендации при использовании средств ИКТ в профессиональной деятельности;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6B7E5F" w:rsidRPr="006B7E5F" w:rsidRDefault="006B7E5F" w:rsidP="006B7E5F">
            <w:pPr>
              <w:shd w:val="clear" w:color="auto" w:fill="FFFFFF"/>
              <w:spacing w:after="120" w:line="288" w:lineRule="exact"/>
              <w:rPr>
                <w:rFonts w:ascii="Times New Roman" w:eastAsia="Times New Roman" w:hAnsi="Times New Roman" w:cs="Times New Roman"/>
                <w:b/>
                <w:bCs/>
                <w:color w:val="000000" w:themeColor="text1"/>
                <w:sz w:val="24"/>
                <w:szCs w:val="24"/>
              </w:rPr>
            </w:pPr>
            <w:r w:rsidRPr="006B7E5F">
              <w:rPr>
                <w:rFonts w:ascii="Times New Roman" w:eastAsia="Times New Roman" w:hAnsi="Times New Roman" w:cs="Times New Roman"/>
                <w:b/>
                <w:bCs/>
                <w:color w:val="000000" w:themeColor="text1"/>
                <w:sz w:val="24"/>
                <w:szCs w:val="24"/>
              </w:rPr>
              <w:t xml:space="preserve">Уметь: </w:t>
            </w:r>
          </w:p>
          <w:p w:rsidR="006B7E5F" w:rsidRPr="006B7E5F" w:rsidRDefault="006B7E5F" w:rsidP="006B7E5F">
            <w:pPr>
              <w:shd w:val="clear" w:color="auto" w:fill="FFFFFF"/>
              <w:spacing w:after="120"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применять математические методы для решения профессиональных задач; выполнять приближенные вычисления; проводить элементарную статистическую обработку информации и результатов исследования, представлять полученные данные графически;</w:t>
            </w:r>
          </w:p>
          <w:p w:rsidR="006B7E5F" w:rsidRPr="006B7E5F" w:rsidRDefault="006B7E5F" w:rsidP="006B7E5F">
            <w:pPr>
              <w:shd w:val="clear" w:color="auto" w:fill="FFFFFF"/>
              <w:spacing w:after="120" w:line="288" w:lineRule="exact"/>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использовать современные информационно – коммуникационные технологии (включая пакеты прикладных программ, локальные и глобальные компьютерные сети) для сбора, обработки и анализа информации, в том числе правовой, в профессиональной деятельности; соблюдать правила техники безопасности и гигиенические рекомендации при использовании средств ИКТ в профессиональной деятельности; использовать сервисы и информационные ресурсы сети Интернет в профессиональной деятельности.</w:t>
            </w:r>
          </w:p>
          <w:p w:rsidR="00134FB4" w:rsidRDefault="00134FB4" w:rsidP="006B7E5F">
            <w:pPr>
              <w:spacing w:line="288" w:lineRule="exact"/>
              <w:rPr>
                <w:rFonts w:ascii="Times New Roman" w:eastAsia="Times New Roman" w:hAnsi="Times New Roman" w:cs="Times New Roman"/>
                <w:b/>
                <w:bCs/>
                <w:color w:val="000000" w:themeColor="text1"/>
                <w:sz w:val="24"/>
                <w:szCs w:val="24"/>
              </w:rPr>
            </w:pPr>
          </w:p>
          <w:p w:rsidR="006B7E5F" w:rsidRPr="006B7E5F" w:rsidRDefault="006B7E5F" w:rsidP="006B7E5F">
            <w:pPr>
              <w:spacing w:line="288" w:lineRule="exact"/>
              <w:rPr>
                <w:rFonts w:ascii="Times New Roman" w:eastAsia="Times New Roman" w:hAnsi="Times New Roman" w:cs="Times New Roman"/>
                <w:b/>
                <w:bCs/>
                <w:color w:val="000000" w:themeColor="text1"/>
                <w:sz w:val="24"/>
                <w:szCs w:val="24"/>
              </w:rPr>
            </w:pPr>
            <w:r w:rsidRPr="006B7E5F">
              <w:rPr>
                <w:rFonts w:ascii="Times New Roman" w:eastAsia="Times New Roman" w:hAnsi="Times New Roman" w:cs="Times New Roman"/>
                <w:b/>
                <w:bCs/>
                <w:color w:val="000000" w:themeColor="text1"/>
                <w:sz w:val="24"/>
                <w:szCs w:val="24"/>
              </w:rPr>
              <w:t>Владеть:</w:t>
            </w:r>
          </w:p>
          <w:p w:rsidR="006B7E5F" w:rsidRPr="006B7E5F" w:rsidRDefault="006B7E5F" w:rsidP="006B7E5F">
            <w:pPr>
              <w:widowControl/>
              <w:autoSpaceDE/>
              <w:autoSpaceDN/>
              <w:adjustRightInd/>
              <w:spacing w:line="288" w:lineRule="exact"/>
              <w:jc w:val="both"/>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основными методами математической обработки информации; методами математической логики;</w:t>
            </w:r>
          </w:p>
          <w:p w:rsidR="006B7E5F" w:rsidRPr="006B7E5F" w:rsidRDefault="006B7E5F" w:rsidP="006B7E5F">
            <w:pPr>
              <w:widowControl/>
              <w:autoSpaceDE/>
              <w:autoSpaceDN/>
              <w:adjustRightInd/>
              <w:spacing w:line="288" w:lineRule="exact"/>
              <w:jc w:val="both"/>
              <w:rPr>
                <w:rFonts w:ascii="Times New Roman" w:eastAsia="Times New Roman" w:hAnsi="Times New Roman" w:cs="Times New Roman"/>
                <w:bCs/>
                <w:color w:val="000000" w:themeColor="text1"/>
                <w:sz w:val="24"/>
                <w:szCs w:val="24"/>
              </w:rPr>
            </w:pPr>
            <w:r w:rsidRPr="006B7E5F">
              <w:rPr>
                <w:rFonts w:ascii="Times New Roman" w:eastAsia="Times New Roman" w:hAnsi="Times New Roman" w:cs="Times New Roman"/>
                <w:bCs/>
                <w:color w:val="000000" w:themeColor="text1"/>
                <w:sz w:val="24"/>
                <w:szCs w:val="24"/>
              </w:rPr>
              <w:t>- навыками работы с программными средствами общего и профессионального назначения; навыками сбора и обработки информации, имеющей значение для реализации правовых норм в соответствующих сферах профессиональной деятельности.</w:t>
            </w:r>
          </w:p>
        </w:tc>
        <w:tc>
          <w:tcPr>
            <w:tcW w:w="1985" w:type="dxa"/>
          </w:tcPr>
          <w:p w:rsidR="006B7E5F" w:rsidRPr="006B7E5F" w:rsidRDefault="006B7E5F" w:rsidP="006B7E5F">
            <w:pPr>
              <w:spacing w:line="324" w:lineRule="exact"/>
              <w:jc w:val="center"/>
              <w:rPr>
                <w:rFonts w:ascii="Times New Roman" w:eastAsia="Times New Roman" w:hAnsi="Times New Roman" w:cs="Times New Roman"/>
                <w:color w:val="000000" w:themeColor="text1"/>
                <w:spacing w:val="-8"/>
                <w:sz w:val="24"/>
                <w:szCs w:val="24"/>
              </w:rPr>
            </w:pPr>
          </w:p>
        </w:tc>
        <w:tc>
          <w:tcPr>
            <w:tcW w:w="2410" w:type="dxa"/>
          </w:tcPr>
          <w:p w:rsidR="006B7E5F" w:rsidRPr="006B7E5F" w:rsidRDefault="006B7E5F" w:rsidP="006B7E5F">
            <w:pPr>
              <w:spacing w:line="324" w:lineRule="exact"/>
              <w:jc w:val="both"/>
              <w:rPr>
                <w:rFonts w:ascii="Times New Roman" w:eastAsia="Times New Roman" w:hAnsi="Times New Roman" w:cs="Times New Roman"/>
                <w:color w:val="000000" w:themeColor="text1"/>
                <w:sz w:val="24"/>
                <w:szCs w:val="24"/>
              </w:rPr>
            </w:pPr>
            <w:r w:rsidRPr="006B7E5F">
              <w:rPr>
                <w:rFonts w:ascii="Times New Roman" w:eastAsia="Times New Roman" w:hAnsi="Times New Roman" w:cs="Times New Roman"/>
                <w:color w:val="000000" w:themeColor="text1"/>
                <w:sz w:val="24"/>
                <w:szCs w:val="24"/>
              </w:rPr>
              <w:t>Профессиональная</w:t>
            </w:r>
          </w:p>
          <w:p w:rsidR="006B7E5F" w:rsidRPr="006B7E5F" w:rsidRDefault="006B7E5F" w:rsidP="006B7E5F">
            <w:pPr>
              <w:spacing w:line="324" w:lineRule="exact"/>
              <w:jc w:val="both"/>
              <w:rPr>
                <w:rFonts w:ascii="Times New Roman" w:eastAsia="Times New Roman" w:hAnsi="Times New Roman" w:cs="Times New Roman"/>
                <w:color w:val="000000" w:themeColor="text1"/>
                <w:sz w:val="24"/>
                <w:szCs w:val="24"/>
                <w:lang w:val="en-US"/>
              </w:rPr>
            </w:pPr>
            <w:r w:rsidRPr="006B7E5F">
              <w:rPr>
                <w:rFonts w:ascii="Times New Roman" w:eastAsia="Times New Roman" w:hAnsi="Times New Roman" w:cs="Times New Roman"/>
                <w:color w:val="000000" w:themeColor="text1"/>
                <w:sz w:val="24"/>
                <w:szCs w:val="24"/>
              </w:rPr>
              <w:t>математика</w:t>
            </w:r>
          </w:p>
          <w:p w:rsidR="006B7E5F" w:rsidRPr="006B7E5F" w:rsidRDefault="006B7E5F" w:rsidP="006B7E5F">
            <w:pPr>
              <w:spacing w:line="324" w:lineRule="exact"/>
              <w:jc w:val="both"/>
              <w:rPr>
                <w:rFonts w:ascii="Times New Roman" w:eastAsia="Times New Roman" w:hAnsi="Times New Roman" w:cs="Times New Roman"/>
                <w:color w:val="000000" w:themeColor="text1"/>
                <w:spacing w:val="-8"/>
                <w:sz w:val="24"/>
                <w:szCs w:val="24"/>
                <w:lang w:val="en-US"/>
              </w:rPr>
            </w:pPr>
            <w:r w:rsidRPr="006B7E5F">
              <w:rPr>
                <w:rFonts w:ascii="Times New Roman" w:eastAsia="Times New Roman" w:hAnsi="Times New Roman" w:cs="Times New Roman"/>
                <w:color w:val="000000" w:themeColor="text1"/>
                <w:sz w:val="24"/>
                <w:szCs w:val="24"/>
              </w:rPr>
              <w:t>Информатика</w:t>
            </w:r>
          </w:p>
        </w:tc>
        <w:tc>
          <w:tcPr>
            <w:tcW w:w="1275"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ОК1- ОК9</w:t>
            </w:r>
          </w:p>
        </w:tc>
      </w:tr>
      <w:tr w:rsidR="006B7E5F" w:rsidRPr="006B7E5F" w:rsidTr="00134FB4">
        <w:tc>
          <w:tcPr>
            <w:tcW w:w="851"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c>
          <w:tcPr>
            <w:tcW w:w="7796"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Вариативная часть</w:t>
            </w:r>
            <w:r w:rsidR="00687CA1">
              <w:rPr>
                <w:rFonts w:ascii="Times New Roman" w:eastAsia="Times New Roman" w:hAnsi="Times New Roman" w:cs="Times New Roman"/>
                <w:color w:val="000000" w:themeColor="text1"/>
                <w:spacing w:val="-8"/>
                <w:sz w:val="24"/>
                <w:szCs w:val="24"/>
              </w:rPr>
              <w:t xml:space="preserve">(знания, </w:t>
            </w:r>
            <w:r w:rsidR="00687CA1" w:rsidRPr="00687CA1">
              <w:rPr>
                <w:rFonts w:ascii="Times New Roman" w:eastAsia="Times New Roman" w:hAnsi="Times New Roman" w:cs="Times New Roman"/>
                <w:color w:val="000000" w:themeColor="text1"/>
                <w:spacing w:val="-8"/>
                <w:sz w:val="24"/>
                <w:szCs w:val="24"/>
              </w:rPr>
              <w:t xml:space="preserve"> умения и навыки определяются основной профессиональной образовательной программой среднего профессионального учебного заведения)</w:t>
            </w:r>
          </w:p>
        </w:tc>
        <w:tc>
          <w:tcPr>
            <w:tcW w:w="198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2</w:t>
            </w:r>
          </w:p>
        </w:tc>
        <w:tc>
          <w:tcPr>
            <w:tcW w:w="2410"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p>
        </w:tc>
        <w:tc>
          <w:tcPr>
            <w:tcW w:w="127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p>
        </w:tc>
      </w:tr>
      <w:tr w:rsidR="006B7E5F" w:rsidRPr="006B7E5F" w:rsidTr="00134FB4">
        <w:trPr>
          <w:trHeight w:val="432"/>
        </w:trPr>
        <w:tc>
          <w:tcPr>
            <w:tcW w:w="851"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3</w:t>
            </w:r>
          </w:p>
        </w:tc>
        <w:tc>
          <w:tcPr>
            <w:tcW w:w="7796"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Профессиональный цикл</w:t>
            </w:r>
          </w:p>
        </w:tc>
        <w:tc>
          <w:tcPr>
            <w:tcW w:w="198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75</w:t>
            </w:r>
          </w:p>
        </w:tc>
        <w:tc>
          <w:tcPr>
            <w:tcW w:w="2410"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p>
        </w:tc>
        <w:tc>
          <w:tcPr>
            <w:tcW w:w="127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p>
        </w:tc>
      </w:tr>
      <w:tr w:rsidR="006B7E5F" w:rsidRPr="006B7E5F" w:rsidTr="00134FB4">
        <w:tc>
          <w:tcPr>
            <w:tcW w:w="851"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c>
          <w:tcPr>
            <w:tcW w:w="7796"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Базовая часть</w:t>
            </w:r>
          </w:p>
        </w:tc>
        <w:tc>
          <w:tcPr>
            <w:tcW w:w="198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60</w:t>
            </w:r>
          </w:p>
        </w:tc>
        <w:tc>
          <w:tcPr>
            <w:tcW w:w="2410"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p>
        </w:tc>
        <w:tc>
          <w:tcPr>
            <w:tcW w:w="127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p>
        </w:tc>
      </w:tr>
      <w:tr w:rsidR="006B7E5F" w:rsidRPr="006B7E5F" w:rsidTr="00134FB4">
        <w:trPr>
          <w:trHeight w:val="941"/>
        </w:trPr>
        <w:tc>
          <w:tcPr>
            <w:tcW w:w="851"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c>
          <w:tcPr>
            <w:tcW w:w="7796" w:type="dxa"/>
          </w:tcPr>
          <w:p w:rsidR="006B7E5F" w:rsidRPr="006B7E5F" w:rsidRDefault="006B7E5F" w:rsidP="006B7E5F">
            <w:pPr>
              <w:shd w:val="clear" w:color="auto" w:fill="FFFFFF"/>
              <w:spacing w:line="274" w:lineRule="exact"/>
              <w:ind w:right="26" w:firstLine="318"/>
              <w:rPr>
                <w:rFonts w:ascii="Times New Roman" w:eastAsia="Times New Roman" w:hAnsi="Times New Roman" w:cs="Times New Roman"/>
                <w:color w:val="000000" w:themeColor="text1"/>
                <w:sz w:val="24"/>
                <w:szCs w:val="24"/>
                <w:lang w:val="ky-KG"/>
              </w:rPr>
            </w:pPr>
            <w:r w:rsidRPr="006B7E5F">
              <w:rPr>
                <w:rFonts w:ascii="Times New Roman" w:eastAsia="Times New Roman" w:hAnsi="Times New Roman" w:cs="Times New Roman"/>
                <w:color w:val="000000" w:themeColor="text1"/>
                <w:sz w:val="24"/>
                <w:szCs w:val="24"/>
              </w:rPr>
              <w:t>В результате изучения дисциплины, студент должен:</w:t>
            </w:r>
          </w:p>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eastAsia="Times New Roman" w:hAnsi="Times New Roman" w:cs="Times New Roman"/>
                <w:b/>
                <w:color w:val="000000" w:themeColor="text1"/>
                <w:spacing w:val="-8"/>
                <w:sz w:val="24"/>
                <w:szCs w:val="24"/>
                <w:lang w:val="ky-KG"/>
              </w:rPr>
              <w:t>Знать:</w:t>
            </w:r>
          </w:p>
          <w:p w:rsidR="006B7E5F" w:rsidRPr="006B7E5F" w:rsidRDefault="006B7E5F" w:rsidP="006B7E5F">
            <w:pPr>
              <w:pStyle w:val="a3"/>
              <w:numPr>
                <w:ilvl w:val="0"/>
                <w:numId w:val="32"/>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eastAsia="Times New Roman" w:hAnsi="Times New Roman" w:cs="Times New Roman"/>
                <w:color w:val="000000" w:themeColor="text1"/>
                <w:spacing w:val="-8"/>
                <w:sz w:val="24"/>
                <w:szCs w:val="24"/>
                <w:lang w:val="ky-KG"/>
              </w:rPr>
              <w:t>экономическую теорию как науку, её предмет, метод и функции;</w:t>
            </w:r>
          </w:p>
          <w:p w:rsidR="006B7E5F" w:rsidRPr="006B7E5F" w:rsidRDefault="006B7E5F" w:rsidP="006B7E5F">
            <w:pPr>
              <w:pStyle w:val="a3"/>
              <w:numPr>
                <w:ilvl w:val="0"/>
                <w:numId w:val="32"/>
              </w:numPr>
              <w:shd w:val="clear" w:color="auto" w:fill="FFFFFF"/>
              <w:spacing w:line="274" w:lineRule="exact"/>
              <w:jc w:val="both"/>
              <w:rPr>
                <w:rFonts w:ascii="Times New Roman" w:eastAsia="Times New Roman" w:hAnsi="Times New Roman" w:cs="Times New Roman"/>
                <w:color w:val="000000" w:themeColor="text1"/>
                <w:sz w:val="24"/>
                <w:szCs w:val="24"/>
              </w:rPr>
            </w:pPr>
            <w:r w:rsidRPr="006B7E5F">
              <w:rPr>
                <w:rFonts w:ascii="Times New Roman" w:eastAsia="Times New Roman" w:hAnsi="Times New Roman" w:cs="Times New Roman"/>
                <w:color w:val="000000" w:themeColor="text1"/>
                <w:sz w:val="24"/>
                <w:szCs w:val="24"/>
              </w:rPr>
              <w:t xml:space="preserve">организацию производственного и технологического процессов, </w:t>
            </w:r>
            <w:r w:rsidRPr="006B7E5F">
              <w:rPr>
                <w:rFonts w:ascii="Times New Roman" w:eastAsia="Times New Roman" w:hAnsi="Times New Roman" w:cs="Times New Roman"/>
                <w:color w:val="000000" w:themeColor="text1"/>
                <w:spacing w:val="-6"/>
                <w:sz w:val="24"/>
                <w:szCs w:val="24"/>
              </w:rPr>
              <w:t xml:space="preserve">методику расчёта статистических показателей, </w:t>
            </w:r>
            <w:r w:rsidRPr="006B7E5F">
              <w:rPr>
                <w:rFonts w:ascii="Times New Roman" w:eastAsia="Times New Roman" w:hAnsi="Times New Roman" w:cs="Times New Roman"/>
                <w:color w:val="000000" w:themeColor="text1"/>
                <w:sz w:val="24"/>
                <w:szCs w:val="24"/>
              </w:rPr>
              <w:t>характеризующих социально-экономические явления;</w:t>
            </w:r>
          </w:p>
          <w:p w:rsidR="006B7E5F" w:rsidRPr="006B7E5F" w:rsidRDefault="006B7E5F" w:rsidP="006B7E5F">
            <w:pPr>
              <w:pStyle w:val="a3"/>
              <w:numPr>
                <w:ilvl w:val="0"/>
                <w:numId w:val="32"/>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eastAsia="Times New Roman" w:hAnsi="Times New Roman" w:cs="Times New Roman"/>
                <w:color w:val="000000" w:themeColor="text1"/>
                <w:spacing w:val="-8"/>
                <w:sz w:val="24"/>
                <w:szCs w:val="24"/>
                <w:lang w:val="ky-KG"/>
              </w:rPr>
              <w:t>сущность, функции и роль денег, финансов и кредита в экономике;</w:t>
            </w:r>
          </w:p>
          <w:p w:rsidR="006B7E5F" w:rsidRPr="006B7E5F" w:rsidRDefault="006B7E5F" w:rsidP="006B7E5F">
            <w:pPr>
              <w:pStyle w:val="a3"/>
              <w:numPr>
                <w:ilvl w:val="0"/>
                <w:numId w:val="32"/>
              </w:numPr>
              <w:shd w:val="clear" w:color="auto" w:fill="FFFFFF"/>
              <w:jc w:val="both"/>
              <w:rPr>
                <w:rFonts w:ascii="Times New Roman" w:hAnsi="Times New Roman" w:cs="Times New Roman"/>
                <w:color w:val="000000" w:themeColor="text1"/>
                <w:sz w:val="24"/>
                <w:szCs w:val="24"/>
              </w:rPr>
            </w:pPr>
            <w:r w:rsidRPr="006B7E5F">
              <w:rPr>
                <w:rFonts w:ascii="Times New Roman" w:eastAsia="Times New Roman" w:hAnsi="Times New Roman" w:cs="Times New Roman"/>
                <w:color w:val="000000" w:themeColor="text1"/>
                <w:sz w:val="24"/>
                <w:szCs w:val="24"/>
              </w:rPr>
              <w:t>понятие, сущность и значение бухгалтерского учета, предмет и метод бухгалтерского учета;</w:t>
            </w:r>
          </w:p>
          <w:p w:rsidR="006B7E5F" w:rsidRPr="006B7E5F" w:rsidRDefault="006B7E5F" w:rsidP="006B7E5F">
            <w:pPr>
              <w:pStyle w:val="a3"/>
              <w:numPr>
                <w:ilvl w:val="0"/>
                <w:numId w:val="32"/>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hAnsi="Times New Roman" w:cs="Times New Roman"/>
                <w:color w:val="000000" w:themeColor="text1"/>
                <w:sz w:val="24"/>
                <w:szCs w:val="24"/>
              </w:rPr>
              <w:t>формы и методы работы с применением автоматизированных вычислительных средств;</w:t>
            </w:r>
          </w:p>
          <w:p w:rsidR="006B7E5F" w:rsidRPr="006B7E5F" w:rsidRDefault="006B7E5F" w:rsidP="006B7E5F">
            <w:pPr>
              <w:pStyle w:val="a3"/>
              <w:numPr>
                <w:ilvl w:val="0"/>
                <w:numId w:val="32"/>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hAnsi="Times New Roman" w:cs="Times New Roman"/>
                <w:color w:val="000000" w:themeColor="text1"/>
                <w:sz w:val="24"/>
                <w:szCs w:val="24"/>
              </w:rPr>
              <w:t>виды документов и их связи с бизнес процессами и выполняемыми функциями управления, особенности их строения, процедуры составления, получения, передачи, обработки и хранения документов в офисе, требования к оформлению документов;</w:t>
            </w:r>
          </w:p>
          <w:p w:rsidR="006B7E5F" w:rsidRPr="006B7E5F" w:rsidRDefault="006B7E5F" w:rsidP="006B7E5F">
            <w:pPr>
              <w:pStyle w:val="a3"/>
              <w:numPr>
                <w:ilvl w:val="0"/>
                <w:numId w:val="32"/>
              </w:numPr>
              <w:jc w:val="both"/>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 xml:space="preserve">организационно-правовые формы коммерческих банков, организационную структуру акционерно-коммерческого банка, классификацию и характеристику операций и услуг коммерческих </w:t>
            </w:r>
            <w:r w:rsidRPr="006B7E5F">
              <w:rPr>
                <w:rFonts w:ascii="Times New Roman" w:hAnsi="Times New Roman" w:cs="Times New Roman"/>
                <w:color w:val="000000" w:themeColor="text1"/>
                <w:sz w:val="24"/>
                <w:szCs w:val="24"/>
              </w:rPr>
              <w:lastRenderedPageBreak/>
              <w:t>банков, понятие активных и пассивных операций;</w:t>
            </w:r>
          </w:p>
          <w:p w:rsidR="006B7E5F" w:rsidRPr="006B7E5F" w:rsidRDefault="006B7E5F" w:rsidP="006B7E5F">
            <w:pPr>
              <w:pStyle w:val="a3"/>
              <w:numPr>
                <w:ilvl w:val="0"/>
                <w:numId w:val="32"/>
              </w:numPr>
              <w:jc w:val="both"/>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принципы МСФО, применяемые при учёте банковских операций;</w:t>
            </w:r>
          </w:p>
          <w:p w:rsidR="006B7E5F" w:rsidRPr="006B7E5F" w:rsidRDefault="006B7E5F" w:rsidP="006B7E5F">
            <w:pPr>
              <w:pStyle w:val="a3"/>
              <w:numPr>
                <w:ilvl w:val="0"/>
                <w:numId w:val="32"/>
              </w:numPr>
              <w:jc w:val="both"/>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содержание политик коммерческого банка, регламентирующих выполнение банковских операций;</w:t>
            </w:r>
          </w:p>
          <w:p w:rsidR="006B7E5F" w:rsidRPr="006B7E5F" w:rsidRDefault="006B7E5F" w:rsidP="006B7E5F">
            <w:pPr>
              <w:pStyle w:val="a3"/>
              <w:numPr>
                <w:ilvl w:val="0"/>
                <w:numId w:val="32"/>
              </w:numPr>
              <w:jc w:val="both"/>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виды кредитных продуктов, предоставляемых различным группам клиентов, методы оценки кредитоспособности, формы обеспечения возвратности кредита, порядок администрирования и работы с проблемными кредитами;</w:t>
            </w:r>
          </w:p>
          <w:p w:rsidR="006B7E5F" w:rsidRPr="006B7E5F" w:rsidRDefault="006B7E5F" w:rsidP="006B7E5F">
            <w:pPr>
              <w:pStyle w:val="a3"/>
              <w:numPr>
                <w:ilvl w:val="0"/>
                <w:numId w:val="32"/>
              </w:numPr>
              <w:jc w:val="both"/>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порядок проведения и учёта безналичных расчетов и обслуживание клиентов по операциям с наличными денежными средствами;</w:t>
            </w:r>
          </w:p>
          <w:p w:rsidR="006B7E5F" w:rsidRPr="006B7E5F" w:rsidRDefault="006B7E5F" w:rsidP="006B7E5F">
            <w:pPr>
              <w:pStyle w:val="a3"/>
              <w:numPr>
                <w:ilvl w:val="0"/>
                <w:numId w:val="32"/>
              </w:numPr>
              <w:spacing w:line="324" w:lineRule="exact"/>
              <w:jc w:val="both"/>
              <w:rPr>
                <w:rFonts w:ascii="Times New Roman" w:eastAsia="Times New Roman" w:hAnsi="Times New Roman" w:cs="Times New Roman"/>
                <w:color w:val="000000" w:themeColor="text1"/>
                <w:spacing w:val="-8"/>
                <w:sz w:val="24"/>
                <w:szCs w:val="24"/>
                <w:lang w:val="ky-KG"/>
              </w:rPr>
            </w:pPr>
            <w:r w:rsidRPr="006B7E5F">
              <w:rPr>
                <w:rFonts w:ascii="Times New Roman" w:eastAsia="Times New Roman" w:hAnsi="Times New Roman" w:cs="Times New Roman"/>
                <w:color w:val="000000" w:themeColor="text1"/>
                <w:spacing w:val="-8"/>
                <w:sz w:val="24"/>
                <w:szCs w:val="24"/>
                <w:lang w:val="ky-KG"/>
              </w:rPr>
              <w:t>порядок выполнения и учета кредитных, инвестиционных операций и валютных сдлок коммерческого банка;</w:t>
            </w:r>
          </w:p>
          <w:p w:rsidR="006B7E5F" w:rsidRPr="006B7E5F" w:rsidRDefault="006B7E5F" w:rsidP="006B7E5F">
            <w:pPr>
              <w:pStyle w:val="a3"/>
              <w:numPr>
                <w:ilvl w:val="0"/>
                <w:numId w:val="32"/>
              </w:numPr>
              <w:spacing w:line="324" w:lineRule="exact"/>
              <w:jc w:val="both"/>
              <w:rPr>
                <w:rFonts w:ascii="Times New Roman" w:eastAsia="Times New Roman" w:hAnsi="Times New Roman" w:cs="Times New Roman"/>
                <w:color w:val="000000" w:themeColor="text1"/>
                <w:spacing w:val="-8"/>
                <w:sz w:val="24"/>
                <w:szCs w:val="24"/>
                <w:lang w:val="ky-KG"/>
              </w:rPr>
            </w:pPr>
            <w:r w:rsidRPr="006B7E5F">
              <w:rPr>
                <w:rFonts w:ascii="Times New Roman" w:eastAsia="Times New Roman" w:hAnsi="Times New Roman" w:cs="Times New Roman"/>
                <w:color w:val="000000" w:themeColor="text1"/>
                <w:spacing w:val="-8"/>
                <w:sz w:val="24"/>
                <w:szCs w:val="24"/>
                <w:lang w:val="ky-KG"/>
              </w:rPr>
              <w:t>порядок учета административно-хозяйственной деятельности банка;</w:t>
            </w:r>
          </w:p>
          <w:p w:rsidR="006B7E5F" w:rsidRPr="006B7E5F" w:rsidRDefault="006B7E5F" w:rsidP="006B7E5F">
            <w:pPr>
              <w:pStyle w:val="a3"/>
              <w:numPr>
                <w:ilvl w:val="0"/>
                <w:numId w:val="32"/>
              </w:numPr>
              <w:jc w:val="both"/>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основные методы и приёмы экономического анализа капитала, активов, обязательств, доходов и расходов коммерческого банка;</w:t>
            </w:r>
          </w:p>
          <w:p w:rsidR="006B7E5F" w:rsidRPr="006B7E5F" w:rsidRDefault="006B7E5F" w:rsidP="006B7E5F">
            <w:pPr>
              <w:pStyle w:val="a3"/>
              <w:numPr>
                <w:ilvl w:val="0"/>
                <w:numId w:val="32"/>
              </w:numPr>
              <w:jc w:val="both"/>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порядок разработки маркетинговых мероприятий по выпуску, сбыту банковских продуктов.</w:t>
            </w:r>
          </w:p>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eastAsia="Times New Roman" w:hAnsi="Times New Roman" w:cs="Times New Roman"/>
                <w:b/>
                <w:color w:val="000000" w:themeColor="text1"/>
                <w:spacing w:val="-8"/>
                <w:sz w:val="24"/>
                <w:szCs w:val="24"/>
                <w:lang w:val="ky-KG"/>
              </w:rPr>
              <w:t>Уметь:</w:t>
            </w:r>
          </w:p>
          <w:p w:rsidR="006B7E5F" w:rsidRPr="006B7E5F" w:rsidRDefault="006B7E5F" w:rsidP="006B7E5F">
            <w:pPr>
              <w:pStyle w:val="a3"/>
              <w:numPr>
                <w:ilvl w:val="0"/>
                <w:numId w:val="33"/>
              </w:numPr>
              <w:spacing w:line="324" w:lineRule="exact"/>
              <w:ind w:left="176" w:firstLine="0"/>
              <w:jc w:val="both"/>
              <w:rPr>
                <w:rFonts w:ascii="Times New Roman" w:eastAsia="Times New Roman" w:hAnsi="Times New Roman" w:cs="Times New Roman"/>
                <w:color w:val="000000" w:themeColor="text1"/>
                <w:spacing w:val="-8"/>
                <w:sz w:val="24"/>
                <w:szCs w:val="24"/>
                <w:lang w:val="ky-KG"/>
              </w:rPr>
            </w:pPr>
            <w:r w:rsidRPr="006B7E5F">
              <w:rPr>
                <w:rFonts w:ascii="Times New Roman" w:eastAsia="Times New Roman" w:hAnsi="Times New Roman" w:cs="Times New Roman"/>
                <w:color w:val="000000" w:themeColor="text1"/>
                <w:spacing w:val="-8"/>
                <w:sz w:val="24"/>
                <w:szCs w:val="24"/>
                <w:lang w:val="ky-KG"/>
              </w:rPr>
              <w:t>определять механизмы   функционирования рынка: спрос, предложение, цена, эластичность спроса;</w:t>
            </w:r>
          </w:p>
          <w:p w:rsidR="006B7E5F" w:rsidRPr="006B7E5F" w:rsidRDefault="006B7E5F" w:rsidP="006B7E5F">
            <w:pPr>
              <w:pStyle w:val="a3"/>
              <w:numPr>
                <w:ilvl w:val="0"/>
                <w:numId w:val="33"/>
              </w:numPr>
              <w:spacing w:line="324" w:lineRule="exact"/>
              <w:ind w:left="176" w:firstLine="0"/>
              <w:jc w:val="both"/>
              <w:rPr>
                <w:rFonts w:ascii="Times New Roman" w:eastAsia="Times New Roman" w:hAnsi="Times New Roman" w:cs="Times New Roman"/>
                <w:color w:val="000000" w:themeColor="text1"/>
                <w:spacing w:val="-8"/>
                <w:sz w:val="24"/>
                <w:szCs w:val="24"/>
                <w:lang w:val="ky-KG"/>
              </w:rPr>
            </w:pPr>
            <w:r w:rsidRPr="006B7E5F">
              <w:rPr>
                <w:rFonts w:ascii="Times New Roman" w:eastAsia="Times New Roman" w:hAnsi="Times New Roman" w:cs="Times New Roman"/>
                <w:color w:val="000000" w:themeColor="text1"/>
                <w:sz w:val="24"/>
                <w:szCs w:val="24"/>
              </w:rPr>
              <w:t>рассчитывать по принятой методике основные технико-экономические показатели деятельности организации;</w:t>
            </w:r>
          </w:p>
          <w:p w:rsidR="006B7E5F" w:rsidRPr="006B7E5F" w:rsidRDefault="006B7E5F" w:rsidP="006B7E5F">
            <w:pPr>
              <w:pStyle w:val="a3"/>
              <w:numPr>
                <w:ilvl w:val="0"/>
                <w:numId w:val="33"/>
              </w:numPr>
              <w:spacing w:line="324" w:lineRule="exact"/>
              <w:ind w:left="176" w:firstLine="0"/>
              <w:jc w:val="both"/>
              <w:rPr>
                <w:rFonts w:ascii="Times New Roman" w:eastAsia="Times New Roman" w:hAnsi="Times New Roman" w:cs="Times New Roman"/>
                <w:color w:val="000000" w:themeColor="text1"/>
                <w:spacing w:val="-8"/>
                <w:sz w:val="24"/>
                <w:szCs w:val="24"/>
                <w:lang w:val="ky-KG"/>
              </w:rPr>
            </w:pPr>
            <w:r w:rsidRPr="006B7E5F">
              <w:rPr>
                <w:rFonts w:ascii="Times New Roman" w:eastAsia="Times New Roman" w:hAnsi="Times New Roman" w:cs="Times New Roman"/>
                <w:color w:val="000000" w:themeColor="text1"/>
                <w:spacing w:val="-2"/>
                <w:sz w:val="24"/>
                <w:szCs w:val="24"/>
              </w:rPr>
              <w:t xml:space="preserve">выполнять расчёты статистических показателей и </w:t>
            </w:r>
            <w:r w:rsidRPr="006B7E5F">
              <w:rPr>
                <w:rFonts w:ascii="Times New Roman" w:eastAsia="Times New Roman" w:hAnsi="Times New Roman" w:cs="Times New Roman"/>
                <w:color w:val="000000" w:themeColor="text1"/>
                <w:sz w:val="24"/>
                <w:szCs w:val="24"/>
              </w:rPr>
              <w:t>формулировать основные выводы;</w:t>
            </w:r>
          </w:p>
          <w:p w:rsidR="006B7E5F" w:rsidRPr="006B7E5F" w:rsidRDefault="006B7E5F" w:rsidP="006B7E5F">
            <w:pPr>
              <w:pStyle w:val="a3"/>
              <w:numPr>
                <w:ilvl w:val="0"/>
                <w:numId w:val="33"/>
              </w:numPr>
              <w:spacing w:line="324" w:lineRule="exact"/>
              <w:ind w:left="176" w:firstLine="0"/>
              <w:jc w:val="both"/>
              <w:rPr>
                <w:rFonts w:ascii="Times New Roman" w:eastAsia="Times New Roman" w:hAnsi="Times New Roman" w:cs="Times New Roman"/>
                <w:color w:val="000000" w:themeColor="text1"/>
                <w:spacing w:val="-8"/>
                <w:sz w:val="24"/>
                <w:szCs w:val="24"/>
                <w:lang w:val="ky-KG"/>
              </w:rPr>
            </w:pPr>
            <w:r w:rsidRPr="006B7E5F">
              <w:rPr>
                <w:rFonts w:ascii="Times New Roman" w:eastAsia="Times New Roman" w:hAnsi="Times New Roman" w:cs="Times New Roman"/>
                <w:color w:val="000000" w:themeColor="text1"/>
                <w:spacing w:val="-8"/>
                <w:sz w:val="24"/>
                <w:szCs w:val="24"/>
                <w:lang w:val="ky-KG"/>
              </w:rPr>
              <w:t>делать анализ работы банковской и небанковской системы в Кыргызской Республики,ориентироваться в схемах построения и взаимодействия различных сегментов финансового рынка;</w:t>
            </w:r>
          </w:p>
          <w:p w:rsidR="006B7E5F" w:rsidRPr="006B7E5F" w:rsidRDefault="006B7E5F" w:rsidP="006B7E5F">
            <w:pPr>
              <w:pStyle w:val="a3"/>
              <w:numPr>
                <w:ilvl w:val="0"/>
                <w:numId w:val="33"/>
              </w:numPr>
              <w:spacing w:line="324" w:lineRule="exact"/>
              <w:ind w:left="176" w:firstLine="0"/>
              <w:jc w:val="both"/>
              <w:rPr>
                <w:rFonts w:ascii="Times New Roman" w:eastAsia="Times New Roman" w:hAnsi="Times New Roman" w:cs="Times New Roman"/>
                <w:color w:val="000000" w:themeColor="text1"/>
                <w:spacing w:val="-8"/>
                <w:sz w:val="24"/>
                <w:szCs w:val="24"/>
                <w:lang w:val="ky-KG"/>
              </w:rPr>
            </w:pPr>
            <w:r w:rsidRPr="006B7E5F">
              <w:rPr>
                <w:rFonts w:ascii="Times New Roman" w:eastAsia="Times New Roman" w:hAnsi="Times New Roman" w:cs="Times New Roman"/>
                <w:color w:val="000000" w:themeColor="text1"/>
                <w:spacing w:val="-8"/>
                <w:sz w:val="24"/>
                <w:szCs w:val="24"/>
              </w:rPr>
              <w:t>составлять бухгалтерские проводки по данным хозяйственных операций и отражать их на счетах бухгалтерского учета;</w:t>
            </w:r>
          </w:p>
          <w:p w:rsidR="006B7E5F" w:rsidRPr="006B7E5F" w:rsidRDefault="006B7E5F" w:rsidP="006B7E5F">
            <w:pPr>
              <w:pStyle w:val="a3"/>
              <w:widowControl/>
              <w:numPr>
                <w:ilvl w:val="0"/>
                <w:numId w:val="33"/>
              </w:numPr>
              <w:autoSpaceDE/>
              <w:autoSpaceDN/>
              <w:adjustRightInd/>
              <w:ind w:left="176" w:firstLine="0"/>
              <w:jc w:val="both"/>
              <w:rPr>
                <w:rFonts w:ascii="Times New Roman" w:eastAsia="Times New Roman" w:hAnsi="Times New Roman" w:cs="Times New Roman"/>
                <w:color w:val="000000" w:themeColor="text1"/>
                <w:sz w:val="24"/>
                <w:szCs w:val="24"/>
              </w:rPr>
            </w:pPr>
            <w:r w:rsidRPr="006B7E5F">
              <w:rPr>
                <w:rFonts w:ascii="Times New Roman" w:eastAsia="Times New Roman" w:hAnsi="Times New Roman" w:cs="Times New Roman"/>
                <w:color w:val="000000" w:themeColor="text1"/>
                <w:sz w:val="24"/>
                <w:szCs w:val="24"/>
              </w:rPr>
              <w:t>применять специализированное программное обеспечение для автоматизации профессиональной деятельности;</w:t>
            </w:r>
          </w:p>
          <w:p w:rsidR="006B7E5F" w:rsidRPr="006B7E5F" w:rsidRDefault="006B7E5F" w:rsidP="006B7E5F">
            <w:pPr>
              <w:pStyle w:val="a3"/>
              <w:numPr>
                <w:ilvl w:val="0"/>
                <w:numId w:val="33"/>
              </w:numPr>
              <w:spacing w:line="324" w:lineRule="exact"/>
              <w:ind w:left="176" w:firstLine="0"/>
              <w:jc w:val="both"/>
              <w:rPr>
                <w:rFonts w:ascii="Times New Roman" w:eastAsia="Times New Roman" w:hAnsi="Times New Roman" w:cs="Times New Roman"/>
                <w:color w:val="000000" w:themeColor="text1"/>
                <w:spacing w:val="-8"/>
                <w:sz w:val="24"/>
                <w:szCs w:val="24"/>
                <w:lang w:val="ky-KG"/>
              </w:rPr>
            </w:pPr>
            <w:r w:rsidRPr="006B7E5F">
              <w:rPr>
                <w:rFonts w:ascii="Times New Roman" w:eastAsia="Times New Roman" w:hAnsi="Times New Roman" w:cs="Times New Roman"/>
                <w:color w:val="000000" w:themeColor="text1"/>
                <w:spacing w:val="-8"/>
                <w:sz w:val="24"/>
                <w:szCs w:val="24"/>
                <w:lang w:val="ky-KG"/>
              </w:rPr>
              <w:t xml:space="preserve">оформлять документы профессиональной деятельности: </w:t>
            </w:r>
            <w:r w:rsidRPr="006B7E5F">
              <w:rPr>
                <w:rFonts w:ascii="Times New Roman" w:eastAsia="Times New Roman" w:hAnsi="Times New Roman" w:cs="Times New Roman"/>
                <w:color w:val="000000" w:themeColor="text1"/>
                <w:spacing w:val="-8"/>
                <w:sz w:val="24"/>
                <w:szCs w:val="24"/>
                <w:lang w:val="ky-KG"/>
              </w:rPr>
              <w:lastRenderedPageBreak/>
              <w:t>организационно-правовые, распорядительные, информационно-справочные, бухгалтерские, финансово-расчетные, по снабжению и сбыту и др, грамотно вести деловую переписку внутри предприятия и со сторонними организациями;</w:t>
            </w:r>
          </w:p>
          <w:p w:rsidR="006B7E5F" w:rsidRPr="006B7E5F" w:rsidRDefault="006B7E5F" w:rsidP="006B7E5F">
            <w:pPr>
              <w:pStyle w:val="ab"/>
              <w:framePr w:hSpace="0" w:wrap="auto" w:hAnchor="text" w:yAlign="inline"/>
              <w:numPr>
                <w:ilvl w:val="0"/>
                <w:numId w:val="33"/>
              </w:numPr>
              <w:ind w:left="176" w:firstLine="0"/>
              <w:jc w:val="both"/>
              <w:rPr>
                <w:color w:val="000000" w:themeColor="text1"/>
              </w:rPr>
            </w:pPr>
            <w:r w:rsidRPr="006B7E5F">
              <w:rPr>
                <w:color w:val="000000" w:themeColor="text1"/>
              </w:rPr>
              <w:t>выявлять риски в банковской деятельности, определять способы их локализации, определять суммы комиссионной платы за услуги банка, определять виды доходов и расходов, величину прибыли;</w:t>
            </w:r>
          </w:p>
          <w:p w:rsidR="006B7E5F" w:rsidRPr="006B7E5F" w:rsidRDefault="006B7E5F" w:rsidP="006B7E5F">
            <w:pPr>
              <w:pStyle w:val="ab"/>
              <w:framePr w:hSpace="0" w:wrap="auto" w:hAnchor="text" w:yAlign="inline"/>
              <w:numPr>
                <w:ilvl w:val="0"/>
                <w:numId w:val="33"/>
              </w:numPr>
              <w:ind w:left="176" w:firstLine="0"/>
              <w:jc w:val="both"/>
              <w:rPr>
                <w:color w:val="000000" w:themeColor="text1"/>
              </w:rPr>
            </w:pPr>
            <w:r w:rsidRPr="006B7E5F">
              <w:rPr>
                <w:color w:val="000000" w:themeColor="text1"/>
              </w:rPr>
              <w:t>оформлять первичные бухгалтерские документы, отражать операции на счетах бухгалтерского учёта, составлять формы ежемесячной финансовой отчётности;</w:t>
            </w:r>
          </w:p>
          <w:p w:rsidR="006B7E5F" w:rsidRPr="006B7E5F" w:rsidRDefault="006B7E5F" w:rsidP="006B7E5F">
            <w:pPr>
              <w:pStyle w:val="a3"/>
              <w:numPr>
                <w:ilvl w:val="0"/>
                <w:numId w:val="33"/>
              </w:numPr>
              <w:spacing w:line="324" w:lineRule="exact"/>
              <w:ind w:left="176" w:firstLine="0"/>
              <w:jc w:val="both"/>
              <w:rPr>
                <w:rFonts w:ascii="Times New Roman" w:eastAsia="Times New Roman" w:hAnsi="Times New Roman" w:cs="Times New Roman"/>
                <w:color w:val="000000" w:themeColor="text1"/>
                <w:spacing w:val="-8"/>
                <w:sz w:val="24"/>
                <w:szCs w:val="24"/>
                <w:lang w:val="ky-KG"/>
              </w:rPr>
            </w:pPr>
            <w:r w:rsidRPr="006B7E5F">
              <w:rPr>
                <w:rFonts w:ascii="Times New Roman" w:eastAsia="Times New Roman" w:hAnsi="Times New Roman" w:cs="Times New Roman"/>
                <w:color w:val="000000" w:themeColor="text1"/>
                <w:spacing w:val="-8"/>
                <w:sz w:val="24"/>
                <w:szCs w:val="24"/>
                <w:lang w:val="ky-KG"/>
              </w:rPr>
              <w:t>оформлять договоры клиентского обслуживания, внутренюю документацию, проводить расчеты коммесиолнных, процентов согласно процентной и тарифной политики;</w:t>
            </w:r>
          </w:p>
          <w:p w:rsidR="006B7E5F" w:rsidRPr="006B7E5F" w:rsidRDefault="006B7E5F" w:rsidP="006B7E5F">
            <w:pPr>
              <w:pStyle w:val="a3"/>
              <w:numPr>
                <w:ilvl w:val="0"/>
                <w:numId w:val="33"/>
              </w:numPr>
              <w:ind w:left="176" w:firstLine="0"/>
              <w:jc w:val="both"/>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анализировать финансовое положение заёмщика, составлять график платежей по кредиту, оформлять документацию по кредиту;</w:t>
            </w:r>
          </w:p>
          <w:p w:rsidR="006B7E5F" w:rsidRPr="006B7E5F" w:rsidRDefault="006B7E5F" w:rsidP="006B7E5F">
            <w:pPr>
              <w:pStyle w:val="a3"/>
              <w:numPr>
                <w:ilvl w:val="0"/>
                <w:numId w:val="33"/>
              </w:numPr>
              <w:spacing w:line="324" w:lineRule="exact"/>
              <w:ind w:left="176" w:firstLine="0"/>
              <w:jc w:val="both"/>
              <w:rPr>
                <w:rFonts w:ascii="Times New Roman" w:eastAsia="Times New Roman" w:hAnsi="Times New Roman" w:cs="Times New Roman"/>
                <w:b/>
                <w:color w:val="000000" w:themeColor="text1"/>
                <w:spacing w:val="-8"/>
                <w:sz w:val="24"/>
                <w:szCs w:val="24"/>
                <w:lang w:val="ky-KG"/>
              </w:rPr>
            </w:pPr>
            <w:r w:rsidRPr="006B7E5F">
              <w:rPr>
                <w:rFonts w:ascii="Times New Roman" w:hAnsi="Times New Roman" w:cs="Times New Roman"/>
                <w:color w:val="000000" w:themeColor="text1"/>
                <w:sz w:val="24"/>
                <w:szCs w:val="24"/>
              </w:rPr>
              <w:t>оформлять расчетно-платежные, кассовые документы;</w:t>
            </w:r>
          </w:p>
          <w:p w:rsidR="006B7E5F" w:rsidRPr="006B7E5F" w:rsidRDefault="006B7E5F" w:rsidP="006B7E5F">
            <w:pPr>
              <w:pStyle w:val="a3"/>
              <w:numPr>
                <w:ilvl w:val="0"/>
                <w:numId w:val="34"/>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hAnsi="Times New Roman" w:cs="Times New Roman"/>
                <w:color w:val="000000" w:themeColor="text1"/>
                <w:sz w:val="24"/>
                <w:szCs w:val="24"/>
              </w:rPr>
              <w:t>оформлять и учитывать кредитные, инвестиционные операции и операции в иностранной валюте;</w:t>
            </w:r>
          </w:p>
          <w:p w:rsidR="006B7E5F" w:rsidRPr="006B7E5F" w:rsidRDefault="006B7E5F" w:rsidP="006B7E5F">
            <w:pPr>
              <w:pStyle w:val="a3"/>
              <w:numPr>
                <w:ilvl w:val="0"/>
                <w:numId w:val="34"/>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hAnsi="Times New Roman" w:cs="Times New Roman"/>
                <w:color w:val="000000" w:themeColor="text1"/>
                <w:sz w:val="24"/>
                <w:szCs w:val="24"/>
              </w:rPr>
              <w:t>учитывать материальные и нематериальные активы, расчеты и капитал;</w:t>
            </w:r>
          </w:p>
          <w:p w:rsidR="006B7E5F" w:rsidRPr="006B7E5F" w:rsidRDefault="006B7E5F" w:rsidP="006B7E5F">
            <w:pPr>
              <w:pStyle w:val="a3"/>
              <w:numPr>
                <w:ilvl w:val="0"/>
                <w:numId w:val="34"/>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hAnsi="Times New Roman" w:cs="Times New Roman"/>
                <w:color w:val="000000" w:themeColor="text1"/>
                <w:sz w:val="24"/>
                <w:szCs w:val="24"/>
              </w:rPr>
              <w:t>рассчитывать и анализировать основные показатели, характеризующие деятельность банка, обобщать результаты анализа, подготавливать рекомендации;</w:t>
            </w:r>
          </w:p>
          <w:p w:rsidR="006B7E5F" w:rsidRPr="006B7E5F" w:rsidRDefault="006B7E5F" w:rsidP="006B7E5F">
            <w:pPr>
              <w:pStyle w:val="a3"/>
              <w:numPr>
                <w:ilvl w:val="0"/>
                <w:numId w:val="34"/>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hAnsi="Times New Roman" w:cs="Times New Roman"/>
                <w:color w:val="000000" w:themeColor="text1"/>
                <w:sz w:val="24"/>
                <w:szCs w:val="24"/>
              </w:rPr>
              <w:t>реализовывать маркетинговую стратегию и тактику банка.</w:t>
            </w:r>
          </w:p>
          <w:p w:rsidR="006B7E5F" w:rsidRPr="006B7E5F" w:rsidRDefault="006B7E5F" w:rsidP="006B7E5F">
            <w:pPr>
              <w:spacing w:line="324" w:lineRule="exact"/>
              <w:ind w:left="360"/>
              <w:jc w:val="both"/>
              <w:rPr>
                <w:rFonts w:ascii="Times New Roman" w:eastAsia="Times New Roman" w:hAnsi="Times New Roman" w:cs="Times New Roman"/>
                <w:b/>
                <w:color w:val="000000" w:themeColor="text1"/>
                <w:spacing w:val="-8"/>
                <w:sz w:val="24"/>
                <w:szCs w:val="24"/>
                <w:lang w:val="ky-KG"/>
              </w:rPr>
            </w:pPr>
            <w:r w:rsidRPr="006B7E5F">
              <w:rPr>
                <w:rFonts w:ascii="Times New Roman" w:eastAsia="Times New Roman" w:hAnsi="Times New Roman" w:cs="Times New Roman"/>
                <w:b/>
                <w:color w:val="000000" w:themeColor="text1"/>
                <w:spacing w:val="-8"/>
                <w:sz w:val="24"/>
                <w:szCs w:val="24"/>
                <w:lang w:val="ky-KG"/>
              </w:rPr>
              <w:t>Владеть:</w:t>
            </w:r>
          </w:p>
          <w:p w:rsidR="006B7E5F" w:rsidRPr="006B7E5F" w:rsidRDefault="006B7E5F" w:rsidP="006B7E5F">
            <w:pPr>
              <w:pStyle w:val="a3"/>
              <w:numPr>
                <w:ilvl w:val="0"/>
                <w:numId w:val="35"/>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eastAsia="Times New Roman" w:hAnsi="Times New Roman" w:cs="Times New Roman"/>
                <w:color w:val="000000" w:themeColor="text1"/>
                <w:spacing w:val="-8"/>
                <w:sz w:val="24"/>
                <w:szCs w:val="24"/>
                <w:lang w:val="ky-KG"/>
              </w:rPr>
              <w:t>комплексом знаний и умений, необходимых для решения профессиональных задач и личностного роста;</w:t>
            </w:r>
          </w:p>
          <w:p w:rsidR="006B7E5F" w:rsidRPr="006B7E5F" w:rsidRDefault="006B7E5F" w:rsidP="006B7E5F">
            <w:pPr>
              <w:pStyle w:val="a3"/>
              <w:numPr>
                <w:ilvl w:val="0"/>
                <w:numId w:val="35"/>
              </w:numPr>
              <w:jc w:val="both"/>
              <w:rPr>
                <w:rFonts w:ascii="Times New Roman" w:eastAsia="Times New Roman" w:hAnsi="Times New Roman" w:cs="Times New Roman"/>
                <w:color w:val="000000" w:themeColor="text1"/>
                <w:spacing w:val="-8"/>
                <w:sz w:val="24"/>
                <w:szCs w:val="24"/>
                <w:lang w:val="ky-KG"/>
              </w:rPr>
            </w:pPr>
            <w:r w:rsidRPr="006B7E5F">
              <w:rPr>
                <w:rFonts w:ascii="Times New Roman" w:eastAsia="Times New Roman" w:hAnsi="Times New Roman" w:cs="Times New Roman"/>
                <w:color w:val="000000" w:themeColor="text1"/>
                <w:spacing w:val="-6"/>
                <w:sz w:val="24"/>
                <w:szCs w:val="24"/>
              </w:rPr>
              <w:t xml:space="preserve">техникой расчётов статистических показателей, </w:t>
            </w:r>
            <w:r w:rsidRPr="006B7E5F">
              <w:rPr>
                <w:rFonts w:ascii="Times New Roman" w:eastAsia="Times New Roman" w:hAnsi="Times New Roman" w:cs="Times New Roman"/>
                <w:color w:val="000000" w:themeColor="text1"/>
                <w:sz w:val="24"/>
                <w:szCs w:val="24"/>
              </w:rPr>
              <w:t>характеризующих социально-экономические явления;</w:t>
            </w:r>
          </w:p>
          <w:p w:rsidR="006B7E5F" w:rsidRPr="006B7E5F" w:rsidRDefault="006B7E5F" w:rsidP="006B7E5F">
            <w:pPr>
              <w:pStyle w:val="a3"/>
              <w:numPr>
                <w:ilvl w:val="0"/>
                <w:numId w:val="35"/>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eastAsia="Times New Roman" w:hAnsi="Times New Roman" w:cs="Times New Roman"/>
                <w:color w:val="000000" w:themeColor="text1"/>
                <w:spacing w:val="-8"/>
                <w:sz w:val="24"/>
                <w:szCs w:val="24"/>
                <w:lang w:val="ky-KG"/>
              </w:rPr>
              <w:t>навыками анализа и оценки информации о финансово-кредитной системы Кыргызской Республики;</w:t>
            </w:r>
          </w:p>
          <w:p w:rsidR="006B7E5F" w:rsidRPr="006B7E5F" w:rsidRDefault="006B7E5F" w:rsidP="006B7E5F">
            <w:pPr>
              <w:pStyle w:val="a3"/>
              <w:numPr>
                <w:ilvl w:val="0"/>
                <w:numId w:val="35"/>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eastAsia="Times New Roman" w:hAnsi="Times New Roman" w:cs="Times New Roman"/>
                <w:color w:val="000000" w:themeColor="text1"/>
                <w:spacing w:val="-8"/>
                <w:sz w:val="24"/>
                <w:szCs w:val="24"/>
              </w:rPr>
              <w:lastRenderedPageBreak/>
              <w:t>навыками ведения учетных регистров при различных формах бухгалтерского учета;</w:t>
            </w:r>
          </w:p>
          <w:p w:rsidR="006B7E5F" w:rsidRPr="006B7E5F" w:rsidRDefault="006B7E5F" w:rsidP="006B7E5F">
            <w:pPr>
              <w:pStyle w:val="a3"/>
              <w:numPr>
                <w:ilvl w:val="0"/>
                <w:numId w:val="35"/>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hAnsi="Times New Roman" w:cs="Times New Roman"/>
                <w:color w:val="000000" w:themeColor="text1"/>
                <w:sz w:val="24"/>
                <w:szCs w:val="24"/>
              </w:rPr>
              <w:t>навыками использования  компьютерной техники в режиме  пользователя для решения профессиональных задач;</w:t>
            </w:r>
          </w:p>
          <w:p w:rsidR="006B7E5F" w:rsidRPr="006B7E5F" w:rsidRDefault="006B7E5F" w:rsidP="006B7E5F">
            <w:pPr>
              <w:pStyle w:val="a3"/>
              <w:numPr>
                <w:ilvl w:val="0"/>
                <w:numId w:val="35"/>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eastAsia="Times New Roman" w:hAnsi="Times New Roman" w:cs="Times New Roman"/>
                <w:color w:val="000000" w:themeColor="text1"/>
                <w:spacing w:val="-8"/>
                <w:sz w:val="24"/>
                <w:szCs w:val="24"/>
                <w:lang w:val="ky-KG"/>
              </w:rPr>
              <w:t>навыками по оформлению документов, их обработке, хранению и передаче в архив;</w:t>
            </w:r>
          </w:p>
          <w:p w:rsidR="006B7E5F" w:rsidRPr="006B7E5F" w:rsidRDefault="006B7E5F" w:rsidP="006B7E5F">
            <w:pPr>
              <w:pStyle w:val="a3"/>
              <w:numPr>
                <w:ilvl w:val="0"/>
                <w:numId w:val="35"/>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hAnsi="Times New Roman" w:cs="Times New Roman"/>
                <w:color w:val="000000" w:themeColor="text1"/>
                <w:sz w:val="24"/>
                <w:szCs w:val="24"/>
              </w:rPr>
              <w:t>пониманием функциональных обязанностей должностных лиц и специалистов отдельных подразделений коммерческого банка;</w:t>
            </w:r>
          </w:p>
          <w:p w:rsidR="006B7E5F" w:rsidRPr="006B7E5F" w:rsidRDefault="006B7E5F" w:rsidP="006B7E5F">
            <w:pPr>
              <w:pStyle w:val="a3"/>
              <w:numPr>
                <w:ilvl w:val="0"/>
                <w:numId w:val="35"/>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hAnsi="Times New Roman" w:cs="Times New Roman"/>
                <w:color w:val="000000" w:themeColor="text1"/>
                <w:sz w:val="24"/>
                <w:szCs w:val="24"/>
              </w:rPr>
              <w:t>навыками работы с планом счетов, бухгалтерскими документами;</w:t>
            </w:r>
          </w:p>
          <w:p w:rsidR="006B7E5F" w:rsidRPr="006B7E5F" w:rsidRDefault="006B7E5F" w:rsidP="006B7E5F">
            <w:pPr>
              <w:pStyle w:val="a3"/>
              <w:numPr>
                <w:ilvl w:val="0"/>
                <w:numId w:val="35"/>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hAnsi="Times New Roman" w:cs="Times New Roman"/>
                <w:bCs/>
                <w:color w:val="000000" w:themeColor="text1"/>
                <w:sz w:val="24"/>
                <w:szCs w:val="24"/>
                <w:lang w:val="ky-KG"/>
              </w:rPr>
              <w:t>навыками выполнения операций клиентов и коммерческого банка;</w:t>
            </w:r>
          </w:p>
          <w:p w:rsidR="006B7E5F" w:rsidRPr="006B7E5F" w:rsidRDefault="006B7E5F" w:rsidP="006B7E5F">
            <w:pPr>
              <w:pStyle w:val="a3"/>
              <w:numPr>
                <w:ilvl w:val="0"/>
                <w:numId w:val="36"/>
              </w:numPr>
              <w:jc w:val="both"/>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навыками  анализа кредитоспособности заёмщика;</w:t>
            </w:r>
          </w:p>
          <w:p w:rsidR="006B7E5F" w:rsidRPr="006B7E5F" w:rsidRDefault="006B7E5F" w:rsidP="006B7E5F">
            <w:pPr>
              <w:pStyle w:val="a3"/>
              <w:numPr>
                <w:ilvl w:val="0"/>
                <w:numId w:val="36"/>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hAnsi="Times New Roman" w:cs="Times New Roman"/>
                <w:color w:val="000000" w:themeColor="text1"/>
                <w:sz w:val="24"/>
                <w:szCs w:val="24"/>
              </w:rPr>
              <w:t>навыками проведения и учёта наличных и безналичных расчётов;</w:t>
            </w:r>
          </w:p>
          <w:p w:rsidR="006B7E5F" w:rsidRPr="006B7E5F" w:rsidRDefault="006B7E5F" w:rsidP="006B7E5F">
            <w:pPr>
              <w:pStyle w:val="a3"/>
              <w:numPr>
                <w:ilvl w:val="0"/>
                <w:numId w:val="36"/>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hAnsi="Times New Roman" w:cs="Times New Roman"/>
                <w:color w:val="000000" w:themeColor="text1"/>
                <w:sz w:val="24"/>
                <w:szCs w:val="24"/>
              </w:rPr>
              <w:t>навыками учёта кредитных операций и операций на финансовом рынке;</w:t>
            </w:r>
          </w:p>
          <w:p w:rsidR="006B7E5F" w:rsidRPr="006B7E5F" w:rsidRDefault="006B7E5F" w:rsidP="006B7E5F">
            <w:pPr>
              <w:pStyle w:val="a3"/>
              <w:numPr>
                <w:ilvl w:val="0"/>
                <w:numId w:val="36"/>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hAnsi="Times New Roman" w:cs="Times New Roman"/>
                <w:color w:val="000000" w:themeColor="text1"/>
                <w:sz w:val="24"/>
                <w:szCs w:val="24"/>
              </w:rPr>
              <w:t>навыками выполнения и учёта внутрибанковских операций;</w:t>
            </w:r>
          </w:p>
          <w:p w:rsidR="006B7E5F" w:rsidRPr="006B7E5F" w:rsidRDefault="006B7E5F" w:rsidP="006B7E5F">
            <w:pPr>
              <w:pStyle w:val="a3"/>
              <w:numPr>
                <w:ilvl w:val="0"/>
                <w:numId w:val="36"/>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hAnsi="Times New Roman" w:cs="Times New Roman"/>
                <w:color w:val="000000" w:themeColor="text1"/>
                <w:sz w:val="24"/>
                <w:szCs w:val="24"/>
              </w:rPr>
              <w:t>методами и приемами анализа показателей деятельности коммерческого банка;</w:t>
            </w:r>
          </w:p>
          <w:p w:rsidR="006B7E5F" w:rsidRPr="006B7E5F" w:rsidRDefault="006B7E5F" w:rsidP="006B7E5F">
            <w:pPr>
              <w:pStyle w:val="a3"/>
              <w:numPr>
                <w:ilvl w:val="0"/>
                <w:numId w:val="36"/>
              </w:numPr>
              <w:spacing w:line="324" w:lineRule="exact"/>
              <w:jc w:val="both"/>
              <w:rPr>
                <w:rFonts w:ascii="Times New Roman" w:eastAsia="Times New Roman" w:hAnsi="Times New Roman" w:cs="Times New Roman"/>
                <w:b/>
                <w:color w:val="000000" w:themeColor="text1"/>
                <w:spacing w:val="-8"/>
                <w:sz w:val="24"/>
                <w:szCs w:val="24"/>
                <w:lang w:val="ky-KG"/>
              </w:rPr>
            </w:pPr>
            <w:r w:rsidRPr="006B7E5F">
              <w:rPr>
                <w:rFonts w:ascii="Times New Roman" w:hAnsi="Times New Roman" w:cs="Times New Roman"/>
                <w:color w:val="000000" w:themeColor="text1"/>
                <w:sz w:val="24"/>
                <w:szCs w:val="24"/>
              </w:rPr>
              <w:t>навыком продвижения банковских продуктов и услуг.</w:t>
            </w:r>
          </w:p>
        </w:tc>
        <w:tc>
          <w:tcPr>
            <w:tcW w:w="1985" w:type="dxa"/>
          </w:tcPr>
          <w:p w:rsidR="006B7E5F" w:rsidRPr="006B7E5F" w:rsidRDefault="006B7E5F" w:rsidP="006B7E5F">
            <w:pPr>
              <w:spacing w:line="324" w:lineRule="exact"/>
              <w:jc w:val="center"/>
              <w:rPr>
                <w:rFonts w:ascii="Times New Roman" w:eastAsia="Times New Roman" w:hAnsi="Times New Roman" w:cs="Times New Roman"/>
                <w:color w:val="000000" w:themeColor="text1"/>
                <w:spacing w:val="-8"/>
                <w:sz w:val="24"/>
                <w:szCs w:val="24"/>
              </w:rPr>
            </w:pPr>
          </w:p>
        </w:tc>
        <w:tc>
          <w:tcPr>
            <w:tcW w:w="2410" w:type="dxa"/>
          </w:tcPr>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 xml:space="preserve">Экономическая </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 xml:space="preserve">теория   </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p>
          <w:p w:rsidR="006B7E5F" w:rsidRPr="006B7E5F" w:rsidRDefault="006B7E5F" w:rsidP="006B7E5F">
            <w:pPr>
              <w:spacing w:line="324" w:lineRule="exact"/>
              <w:jc w:val="both"/>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Экономика</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организаций</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Статистика</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p>
          <w:p w:rsidR="006B7E5F" w:rsidRPr="006B7E5F" w:rsidRDefault="006B7E5F" w:rsidP="006B7E5F">
            <w:pPr>
              <w:spacing w:line="324" w:lineRule="exact"/>
              <w:jc w:val="both"/>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 xml:space="preserve">Финансы, </w:t>
            </w:r>
          </w:p>
          <w:p w:rsidR="006B7E5F" w:rsidRPr="006B7E5F" w:rsidRDefault="006B7E5F" w:rsidP="006B7E5F">
            <w:pPr>
              <w:spacing w:line="324" w:lineRule="exact"/>
              <w:jc w:val="both"/>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денежное</w:t>
            </w:r>
          </w:p>
          <w:p w:rsidR="006B7E5F" w:rsidRPr="006B7E5F" w:rsidRDefault="006B7E5F" w:rsidP="006B7E5F">
            <w:pPr>
              <w:spacing w:line="324" w:lineRule="exact"/>
              <w:jc w:val="both"/>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 xml:space="preserve">обращение и </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кредит</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p>
          <w:p w:rsidR="006B7E5F" w:rsidRPr="006B7E5F" w:rsidRDefault="006B7E5F" w:rsidP="006B7E5F">
            <w:pPr>
              <w:spacing w:line="324" w:lineRule="exact"/>
              <w:jc w:val="both"/>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Основы   бухгалтерского</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 xml:space="preserve"> учета</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lastRenderedPageBreak/>
              <w:t>Информационные технологии в профессиональной деятельности</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Документальное обеспечение управления</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p>
          <w:p w:rsidR="006B7E5F" w:rsidRPr="006B7E5F" w:rsidRDefault="006B7E5F" w:rsidP="006B7E5F">
            <w:pPr>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Организация</w:t>
            </w:r>
          </w:p>
          <w:p w:rsidR="006B7E5F" w:rsidRPr="006B7E5F" w:rsidRDefault="006B7E5F" w:rsidP="006B7E5F">
            <w:pPr>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 xml:space="preserve"> банковского </w:t>
            </w:r>
          </w:p>
          <w:p w:rsidR="006B7E5F" w:rsidRPr="006B7E5F" w:rsidRDefault="006B7E5F" w:rsidP="006B7E5F">
            <w:pPr>
              <w:spacing w:line="324" w:lineRule="exact"/>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 xml:space="preserve"> дела</w:t>
            </w:r>
          </w:p>
          <w:p w:rsidR="006B7E5F" w:rsidRPr="006B7E5F" w:rsidRDefault="006B7E5F" w:rsidP="006B7E5F">
            <w:pPr>
              <w:spacing w:line="324" w:lineRule="exact"/>
              <w:rPr>
                <w:rFonts w:ascii="Times New Roman" w:hAnsi="Times New Roman" w:cs="Times New Roman"/>
                <w:color w:val="000000" w:themeColor="text1"/>
                <w:sz w:val="24"/>
                <w:szCs w:val="24"/>
              </w:rPr>
            </w:pPr>
          </w:p>
          <w:p w:rsidR="006B7E5F" w:rsidRPr="006B7E5F" w:rsidRDefault="006B7E5F" w:rsidP="006B7E5F">
            <w:pPr>
              <w:spacing w:line="324" w:lineRule="exact"/>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Организация бухгалтерского учёта в коммерческом</w:t>
            </w:r>
          </w:p>
          <w:p w:rsidR="006B7E5F" w:rsidRPr="006B7E5F" w:rsidRDefault="006B7E5F" w:rsidP="006B7E5F">
            <w:pPr>
              <w:spacing w:line="324" w:lineRule="exact"/>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банке</w:t>
            </w:r>
          </w:p>
          <w:p w:rsidR="006B7E5F" w:rsidRPr="006B7E5F" w:rsidRDefault="006B7E5F" w:rsidP="006B7E5F">
            <w:pPr>
              <w:spacing w:line="324" w:lineRule="exact"/>
              <w:rPr>
                <w:rFonts w:ascii="Times New Roman" w:hAnsi="Times New Roman" w:cs="Times New Roman"/>
                <w:color w:val="000000" w:themeColor="text1"/>
                <w:sz w:val="24"/>
                <w:szCs w:val="24"/>
              </w:rPr>
            </w:pPr>
          </w:p>
          <w:p w:rsidR="006B7E5F" w:rsidRPr="006B7E5F" w:rsidRDefault="006B7E5F" w:rsidP="006B7E5F">
            <w:pPr>
              <w:spacing w:line="324" w:lineRule="exact"/>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 xml:space="preserve"> Операции и</w:t>
            </w:r>
          </w:p>
          <w:p w:rsidR="006B7E5F" w:rsidRPr="006B7E5F" w:rsidRDefault="006B7E5F" w:rsidP="006B7E5F">
            <w:pPr>
              <w:spacing w:line="324" w:lineRule="exact"/>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 xml:space="preserve"> услуги </w:t>
            </w:r>
          </w:p>
          <w:p w:rsidR="006B7E5F" w:rsidRPr="006B7E5F" w:rsidRDefault="006B7E5F" w:rsidP="006B7E5F">
            <w:pPr>
              <w:spacing w:line="324" w:lineRule="exact"/>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 xml:space="preserve"> коммерческих </w:t>
            </w:r>
          </w:p>
          <w:p w:rsidR="006B7E5F" w:rsidRPr="006B7E5F" w:rsidRDefault="006B7E5F" w:rsidP="006B7E5F">
            <w:pPr>
              <w:spacing w:line="324" w:lineRule="exact"/>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 xml:space="preserve"> банков</w:t>
            </w:r>
          </w:p>
          <w:p w:rsidR="006B7E5F" w:rsidRPr="006B7E5F" w:rsidRDefault="006B7E5F" w:rsidP="006B7E5F">
            <w:pPr>
              <w:spacing w:line="324" w:lineRule="exact"/>
              <w:rPr>
                <w:rFonts w:ascii="Times New Roman" w:hAnsi="Times New Roman" w:cs="Times New Roman"/>
                <w:color w:val="000000" w:themeColor="text1"/>
                <w:sz w:val="24"/>
                <w:szCs w:val="24"/>
              </w:rPr>
            </w:pPr>
          </w:p>
          <w:p w:rsidR="006B7E5F" w:rsidRPr="006B7E5F" w:rsidRDefault="006B7E5F" w:rsidP="006B7E5F">
            <w:pPr>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 xml:space="preserve"> Кредитные </w:t>
            </w:r>
          </w:p>
          <w:p w:rsidR="006B7E5F" w:rsidRPr="006B7E5F" w:rsidRDefault="006B7E5F" w:rsidP="006B7E5F">
            <w:pPr>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операции коммерческих</w:t>
            </w:r>
          </w:p>
          <w:p w:rsidR="006B7E5F" w:rsidRPr="006B7E5F" w:rsidRDefault="006B7E5F" w:rsidP="006B7E5F">
            <w:pPr>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банков</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p>
          <w:p w:rsidR="006B7E5F" w:rsidRPr="006B7E5F" w:rsidRDefault="006B7E5F" w:rsidP="006B7E5F">
            <w:pPr>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Учёт</w:t>
            </w:r>
          </w:p>
          <w:p w:rsidR="006B7E5F" w:rsidRPr="006B7E5F" w:rsidRDefault="006B7E5F" w:rsidP="006B7E5F">
            <w:pPr>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lastRenderedPageBreak/>
              <w:t>расчётно-</w:t>
            </w:r>
          </w:p>
          <w:p w:rsidR="006B7E5F" w:rsidRPr="006B7E5F" w:rsidRDefault="006B7E5F" w:rsidP="006B7E5F">
            <w:pPr>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 xml:space="preserve">кассовых </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r w:rsidRPr="006B7E5F">
              <w:rPr>
                <w:rFonts w:ascii="Times New Roman" w:hAnsi="Times New Roman" w:cs="Times New Roman"/>
                <w:color w:val="000000" w:themeColor="text1"/>
                <w:sz w:val="24"/>
                <w:szCs w:val="24"/>
              </w:rPr>
              <w:t>операций</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p>
          <w:p w:rsidR="006B7E5F" w:rsidRPr="006B7E5F" w:rsidRDefault="006B7E5F" w:rsidP="006B7E5F">
            <w:pPr>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Учёт кредитов, ценных бумаг, валютных сделок</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p>
          <w:p w:rsidR="006B7E5F" w:rsidRPr="006B7E5F" w:rsidRDefault="006B7E5F" w:rsidP="006B7E5F">
            <w:pPr>
              <w:spacing w:line="324" w:lineRule="exact"/>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Учёт внутрибанковских операций</w:t>
            </w:r>
          </w:p>
          <w:p w:rsidR="006B7E5F" w:rsidRPr="006B7E5F" w:rsidRDefault="006B7E5F" w:rsidP="006B7E5F">
            <w:pPr>
              <w:spacing w:line="324" w:lineRule="exact"/>
              <w:rPr>
                <w:rFonts w:ascii="Times New Roman" w:hAnsi="Times New Roman" w:cs="Times New Roman"/>
                <w:color w:val="000000" w:themeColor="text1"/>
                <w:sz w:val="24"/>
                <w:szCs w:val="24"/>
              </w:rPr>
            </w:pPr>
          </w:p>
          <w:p w:rsidR="006B7E5F" w:rsidRPr="006B7E5F" w:rsidRDefault="006B7E5F" w:rsidP="006B7E5F">
            <w:pPr>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 xml:space="preserve">Экономический анализ </w:t>
            </w:r>
          </w:p>
          <w:p w:rsidR="006B7E5F" w:rsidRPr="006B7E5F" w:rsidRDefault="006B7E5F" w:rsidP="006B7E5F">
            <w:pPr>
              <w:rPr>
                <w:rFonts w:ascii="Times New Roman" w:hAnsi="Times New Roman" w:cs="Times New Roman"/>
                <w:color w:val="000000" w:themeColor="text1"/>
                <w:sz w:val="24"/>
                <w:szCs w:val="24"/>
              </w:rPr>
            </w:pPr>
            <w:r w:rsidRPr="006B7E5F">
              <w:rPr>
                <w:rFonts w:ascii="Times New Roman" w:hAnsi="Times New Roman" w:cs="Times New Roman"/>
                <w:color w:val="000000" w:themeColor="text1"/>
                <w:sz w:val="24"/>
                <w:szCs w:val="24"/>
              </w:rPr>
              <w:t xml:space="preserve">деятельности </w:t>
            </w:r>
          </w:p>
          <w:p w:rsidR="006B7E5F" w:rsidRPr="006B7E5F" w:rsidRDefault="006B7E5F" w:rsidP="006B7E5F">
            <w:pPr>
              <w:rPr>
                <w:rFonts w:ascii="Times New Roman" w:hAnsi="Times New Roman" w:cs="Times New Roman"/>
                <w:color w:val="000000" w:themeColor="text1"/>
                <w:sz w:val="24"/>
                <w:szCs w:val="24"/>
                <w:lang w:val="en-US"/>
              </w:rPr>
            </w:pPr>
            <w:r w:rsidRPr="006B7E5F">
              <w:rPr>
                <w:rFonts w:ascii="Times New Roman" w:hAnsi="Times New Roman" w:cs="Times New Roman"/>
                <w:color w:val="000000" w:themeColor="text1"/>
                <w:sz w:val="24"/>
                <w:szCs w:val="24"/>
              </w:rPr>
              <w:t>банка</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 xml:space="preserve"> Банковский</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lang w:val="en-US"/>
              </w:rPr>
            </w:pPr>
            <w:r w:rsidRPr="006B7E5F">
              <w:rPr>
                <w:rFonts w:ascii="Times New Roman" w:eastAsia="Times New Roman" w:hAnsi="Times New Roman" w:cs="Times New Roman"/>
                <w:color w:val="000000" w:themeColor="text1"/>
                <w:spacing w:val="-8"/>
                <w:sz w:val="24"/>
                <w:szCs w:val="24"/>
              </w:rPr>
              <w:t xml:space="preserve"> маркетинг</w:t>
            </w: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p>
          <w:p w:rsidR="006B7E5F" w:rsidRPr="006B7E5F" w:rsidRDefault="006B7E5F" w:rsidP="006B7E5F">
            <w:pPr>
              <w:spacing w:line="324" w:lineRule="exact"/>
              <w:rPr>
                <w:rFonts w:ascii="Times New Roman" w:eastAsia="Times New Roman" w:hAnsi="Times New Roman" w:cs="Times New Roman"/>
                <w:color w:val="000000" w:themeColor="text1"/>
                <w:spacing w:val="-8"/>
                <w:sz w:val="24"/>
                <w:szCs w:val="24"/>
              </w:rPr>
            </w:pPr>
          </w:p>
        </w:tc>
        <w:tc>
          <w:tcPr>
            <w:tcW w:w="1275" w:type="dxa"/>
          </w:tcPr>
          <w:p w:rsidR="006B7E5F" w:rsidRPr="006B7E5F" w:rsidRDefault="006B7E5F" w:rsidP="006B7E5F">
            <w:pPr>
              <w:spacing w:line="324" w:lineRule="exact"/>
              <w:jc w:val="both"/>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lastRenderedPageBreak/>
              <w:t xml:space="preserve">ОК 1- </w:t>
            </w:r>
          </w:p>
          <w:p w:rsidR="006B7E5F" w:rsidRPr="006B7E5F" w:rsidRDefault="006B7E5F" w:rsidP="006B7E5F">
            <w:pPr>
              <w:spacing w:line="324" w:lineRule="exact"/>
              <w:jc w:val="both"/>
              <w:rPr>
                <w:rFonts w:ascii="Times New Roman" w:eastAsia="Times New Roman" w:hAnsi="Times New Roman" w:cs="Times New Roman"/>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ОК 9</w:t>
            </w:r>
          </w:p>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color w:val="000000" w:themeColor="text1"/>
                <w:spacing w:val="-8"/>
                <w:sz w:val="24"/>
                <w:szCs w:val="24"/>
              </w:rPr>
              <w:t>ПК1.1- ПК 5.14</w:t>
            </w:r>
          </w:p>
        </w:tc>
      </w:tr>
      <w:tr w:rsidR="006B7E5F" w:rsidRPr="006B7E5F" w:rsidTr="00134FB4">
        <w:trPr>
          <w:trHeight w:val="297"/>
        </w:trPr>
        <w:tc>
          <w:tcPr>
            <w:tcW w:w="851"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c>
          <w:tcPr>
            <w:tcW w:w="7796" w:type="dxa"/>
          </w:tcPr>
          <w:p w:rsidR="006B7E5F" w:rsidRPr="006B7E5F" w:rsidRDefault="006B7E5F" w:rsidP="00687CA1">
            <w:pPr>
              <w:pStyle w:val="a3"/>
              <w:rPr>
                <w:rFonts w:ascii="Times New Roman" w:hAnsi="Times New Roman" w:cs="Times New Roman"/>
                <w:b/>
                <w:color w:val="000000" w:themeColor="text1"/>
                <w:sz w:val="24"/>
                <w:szCs w:val="24"/>
              </w:rPr>
            </w:pPr>
            <w:r w:rsidRPr="006B7E5F">
              <w:rPr>
                <w:rFonts w:ascii="Times New Roman" w:hAnsi="Times New Roman" w:cs="Times New Roman"/>
                <w:b/>
                <w:color w:val="000000" w:themeColor="text1"/>
                <w:sz w:val="24"/>
                <w:szCs w:val="24"/>
              </w:rPr>
              <w:t>Вариативная часть</w:t>
            </w:r>
            <w:r w:rsidR="00687CA1">
              <w:rPr>
                <w:rFonts w:ascii="Times New Roman" w:eastAsia="Times New Roman" w:hAnsi="Times New Roman" w:cs="Times New Roman"/>
                <w:color w:val="000000" w:themeColor="text1"/>
                <w:spacing w:val="-8"/>
                <w:sz w:val="24"/>
                <w:szCs w:val="24"/>
              </w:rPr>
              <w:t xml:space="preserve">(знания, </w:t>
            </w:r>
            <w:r w:rsidR="00687CA1" w:rsidRPr="00687CA1">
              <w:rPr>
                <w:rFonts w:ascii="Times New Roman" w:eastAsia="Times New Roman" w:hAnsi="Times New Roman" w:cs="Times New Roman"/>
                <w:color w:val="000000" w:themeColor="text1"/>
                <w:spacing w:val="-8"/>
                <w:sz w:val="24"/>
                <w:szCs w:val="24"/>
              </w:rPr>
              <w:t xml:space="preserve"> умения и навыки определяются основной профессиональной образовательной программой среднего профессионального учебного заведения)</w:t>
            </w:r>
          </w:p>
        </w:tc>
        <w:tc>
          <w:tcPr>
            <w:tcW w:w="198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15</w:t>
            </w:r>
          </w:p>
        </w:tc>
        <w:tc>
          <w:tcPr>
            <w:tcW w:w="2410"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p>
        </w:tc>
        <w:tc>
          <w:tcPr>
            <w:tcW w:w="127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p>
        </w:tc>
      </w:tr>
      <w:tr w:rsidR="006B7E5F" w:rsidRPr="006B7E5F" w:rsidTr="00134FB4">
        <w:trPr>
          <w:trHeight w:val="1126"/>
        </w:trPr>
        <w:tc>
          <w:tcPr>
            <w:tcW w:w="851"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4</w:t>
            </w:r>
          </w:p>
        </w:tc>
        <w:tc>
          <w:tcPr>
            <w:tcW w:w="7796" w:type="dxa"/>
          </w:tcPr>
          <w:p w:rsidR="006B7E5F" w:rsidRPr="006B7E5F" w:rsidRDefault="006B7E5F" w:rsidP="00687CA1">
            <w:pPr>
              <w:spacing w:line="324" w:lineRule="exact"/>
              <w:ind w:left="360"/>
              <w:jc w:val="both"/>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Практик</w:t>
            </w:r>
            <w:r w:rsidRPr="006B7E5F">
              <w:rPr>
                <w:rFonts w:ascii="Times New Roman" w:eastAsia="Times New Roman" w:hAnsi="Times New Roman" w:cs="Times New Roman"/>
                <w:b/>
                <w:color w:val="000000" w:themeColor="text1"/>
                <w:spacing w:val="-8"/>
                <w:sz w:val="24"/>
                <w:szCs w:val="24"/>
                <w:lang w:val="ky-KG"/>
              </w:rPr>
              <w:t>а</w:t>
            </w:r>
            <w:r w:rsidRPr="006B7E5F">
              <w:rPr>
                <w:rFonts w:ascii="Times New Roman" w:eastAsia="Times New Roman" w:hAnsi="Times New Roman" w:cs="Times New Roman"/>
                <w:b/>
                <w:color w:val="000000" w:themeColor="text1"/>
                <w:spacing w:val="-8"/>
                <w:sz w:val="24"/>
                <w:szCs w:val="24"/>
              </w:rPr>
              <w:t xml:space="preserve"> </w:t>
            </w:r>
            <w:r w:rsidRPr="00687CA1">
              <w:rPr>
                <w:rFonts w:ascii="Times New Roman" w:eastAsia="Times New Roman" w:hAnsi="Times New Roman" w:cs="Times New Roman"/>
                <w:color w:val="000000" w:themeColor="text1"/>
                <w:spacing w:val="-8"/>
                <w:sz w:val="24"/>
                <w:szCs w:val="24"/>
              </w:rPr>
              <w:t>(практические умения и навыки определяются основной профессиональной об</w:t>
            </w:r>
            <w:r w:rsidR="00687CA1" w:rsidRPr="00687CA1">
              <w:rPr>
                <w:rFonts w:ascii="Times New Roman" w:eastAsia="Times New Roman" w:hAnsi="Times New Roman" w:cs="Times New Roman"/>
                <w:color w:val="000000" w:themeColor="text1"/>
                <w:spacing w:val="-8"/>
                <w:sz w:val="24"/>
                <w:szCs w:val="24"/>
              </w:rPr>
              <w:t>разовательной программой среднего профессионального учебного заведения)</w:t>
            </w:r>
          </w:p>
        </w:tc>
        <w:tc>
          <w:tcPr>
            <w:tcW w:w="198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15</w:t>
            </w:r>
          </w:p>
        </w:tc>
        <w:tc>
          <w:tcPr>
            <w:tcW w:w="2410"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c>
          <w:tcPr>
            <w:tcW w:w="1275"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r>
      <w:tr w:rsidR="006B7E5F" w:rsidRPr="006B7E5F" w:rsidTr="00134FB4">
        <w:trPr>
          <w:trHeight w:val="681"/>
        </w:trPr>
        <w:tc>
          <w:tcPr>
            <w:tcW w:w="851"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 xml:space="preserve">5 </w:t>
            </w:r>
          </w:p>
        </w:tc>
        <w:tc>
          <w:tcPr>
            <w:tcW w:w="7796"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Итоговая государственная аттестация</w:t>
            </w:r>
          </w:p>
        </w:tc>
        <w:tc>
          <w:tcPr>
            <w:tcW w:w="198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6</w:t>
            </w:r>
          </w:p>
        </w:tc>
        <w:tc>
          <w:tcPr>
            <w:tcW w:w="2410"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c>
          <w:tcPr>
            <w:tcW w:w="1275"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r>
      <w:tr w:rsidR="006B7E5F" w:rsidRPr="006B7E5F" w:rsidTr="00134FB4">
        <w:trPr>
          <w:trHeight w:val="544"/>
        </w:trPr>
        <w:tc>
          <w:tcPr>
            <w:tcW w:w="851"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c>
          <w:tcPr>
            <w:tcW w:w="7796"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Общая трудоемкость образовательной программы</w:t>
            </w:r>
          </w:p>
        </w:tc>
        <w:tc>
          <w:tcPr>
            <w:tcW w:w="1985" w:type="dxa"/>
          </w:tcPr>
          <w:p w:rsidR="006B7E5F" w:rsidRPr="006B7E5F" w:rsidRDefault="006B7E5F" w:rsidP="006B7E5F">
            <w:pPr>
              <w:spacing w:line="324" w:lineRule="exact"/>
              <w:jc w:val="center"/>
              <w:rPr>
                <w:rFonts w:ascii="Times New Roman" w:eastAsia="Times New Roman" w:hAnsi="Times New Roman" w:cs="Times New Roman"/>
                <w:b/>
                <w:color w:val="000000" w:themeColor="text1"/>
                <w:spacing w:val="-8"/>
                <w:sz w:val="24"/>
                <w:szCs w:val="24"/>
              </w:rPr>
            </w:pPr>
            <w:r w:rsidRPr="006B7E5F">
              <w:rPr>
                <w:rFonts w:ascii="Times New Roman" w:eastAsia="Times New Roman" w:hAnsi="Times New Roman" w:cs="Times New Roman"/>
                <w:b/>
                <w:color w:val="000000" w:themeColor="text1"/>
                <w:spacing w:val="-8"/>
                <w:sz w:val="24"/>
                <w:szCs w:val="24"/>
              </w:rPr>
              <w:t>120</w:t>
            </w:r>
          </w:p>
        </w:tc>
        <w:tc>
          <w:tcPr>
            <w:tcW w:w="2410"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c>
          <w:tcPr>
            <w:tcW w:w="1275" w:type="dxa"/>
          </w:tcPr>
          <w:p w:rsidR="006B7E5F" w:rsidRPr="006B7E5F" w:rsidRDefault="006B7E5F" w:rsidP="006B7E5F">
            <w:pPr>
              <w:spacing w:line="324" w:lineRule="exact"/>
              <w:jc w:val="both"/>
              <w:rPr>
                <w:rFonts w:ascii="Times New Roman" w:eastAsia="Times New Roman" w:hAnsi="Times New Roman" w:cs="Times New Roman"/>
                <w:b/>
                <w:color w:val="000000" w:themeColor="text1"/>
                <w:spacing w:val="-8"/>
                <w:sz w:val="24"/>
                <w:szCs w:val="24"/>
              </w:rPr>
            </w:pPr>
          </w:p>
        </w:tc>
      </w:tr>
    </w:tbl>
    <w:p w:rsidR="006B7E5F" w:rsidRPr="006B7E5F" w:rsidRDefault="006B7E5F" w:rsidP="006B7E5F">
      <w:pPr>
        <w:shd w:val="clear" w:color="auto" w:fill="FFFFFF"/>
        <w:spacing w:line="324" w:lineRule="exact"/>
        <w:jc w:val="both"/>
        <w:rPr>
          <w:rFonts w:ascii="Times New Roman" w:eastAsia="Times New Roman" w:hAnsi="Times New Roman" w:cs="Times New Roman"/>
          <w:b/>
          <w:color w:val="000000" w:themeColor="text1"/>
          <w:spacing w:val="-8"/>
          <w:sz w:val="24"/>
          <w:szCs w:val="24"/>
        </w:rPr>
      </w:pPr>
    </w:p>
    <w:p w:rsidR="006B7E5F" w:rsidRPr="006B7E5F" w:rsidRDefault="006B7E5F">
      <w:pPr>
        <w:widowControl/>
        <w:autoSpaceDE/>
        <w:autoSpaceDN/>
        <w:adjustRightInd/>
        <w:spacing w:after="200" w:line="276" w:lineRule="auto"/>
        <w:rPr>
          <w:bCs/>
          <w:color w:val="000000" w:themeColor="text1"/>
          <w:sz w:val="24"/>
          <w:szCs w:val="24"/>
        </w:rPr>
      </w:pPr>
    </w:p>
    <w:p w:rsidR="006B7E5F" w:rsidRPr="006B7E5F" w:rsidRDefault="006B7E5F">
      <w:pPr>
        <w:widowControl/>
        <w:autoSpaceDE/>
        <w:autoSpaceDN/>
        <w:adjustRightInd/>
        <w:spacing w:after="200" w:line="276" w:lineRule="auto"/>
        <w:rPr>
          <w:bCs/>
          <w:color w:val="000000" w:themeColor="text1"/>
          <w:sz w:val="24"/>
          <w:szCs w:val="24"/>
        </w:rPr>
      </w:pPr>
    </w:p>
    <w:p w:rsidR="006B7E5F" w:rsidRPr="006B7E5F" w:rsidRDefault="006B7E5F">
      <w:pPr>
        <w:widowControl/>
        <w:autoSpaceDE/>
        <w:autoSpaceDN/>
        <w:adjustRightInd/>
        <w:spacing w:after="200" w:line="276" w:lineRule="auto"/>
        <w:rPr>
          <w:bCs/>
          <w:color w:val="000000" w:themeColor="text1"/>
          <w:sz w:val="24"/>
          <w:szCs w:val="24"/>
        </w:rPr>
        <w:sectPr w:rsidR="006B7E5F" w:rsidRPr="006B7E5F" w:rsidSect="00134FB4">
          <w:footerReference w:type="default" r:id="rId8"/>
          <w:pgSz w:w="16834" w:h="11909" w:orient="landscape"/>
          <w:pgMar w:top="1134" w:right="1134" w:bottom="1134" w:left="1701" w:header="624" w:footer="624" w:gutter="0"/>
          <w:pgNumType w:start="1"/>
          <w:cols w:space="60"/>
          <w:noEndnote/>
          <w:docGrid w:linePitch="272"/>
        </w:sectPr>
      </w:pPr>
    </w:p>
    <w:p w:rsidR="006B7E5F" w:rsidRPr="006B7E5F" w:rsidRDefault="006B7E5F" w:rsidP="006B7E5F">
      <w:pPr>
        <w:jc w:val="right"/>
        <w:rPr>
          <w:rFonts w:ascii="Times New Roman" w:hAnsi="Times New Roman" w:cs="Times New Roman"/>
          <w:sz w:val="24"/>
          <w:szCs w:val="24"/>
        </w:rPr>
      </w:pPr>
      <w:r w:rsidRPr="006B7E5F">
        <w:rPr>
          <w:rFonts w:ascii="Times New Roman" w:hAnsi="Times New Roman" w:cs="Times New Roman"/>
          <w:sz w:val="24"/>
          <w:szCs w:val="24"/>
        </w:rPr>
        <w:lastRenderedPageBreak/>
        <w:t xml:space="preserve">Приложение 2                          </w:t>
      </w:r>
    </w:p>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Примерный учебный план</w:t>
      </w:r>
    </w:p>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среднего профессионального образования</w:t>
      </w:r>
    </w:p>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по специальности 080108  Банковское дело</w:t>
      </w:r>
    </w:p>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Квалификация  -  специалист банковского дела</w:t>
      </w:r>
    </w:p>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Форма обучения  -  очная</w:t>
      </w:r>
    </w:p>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Нормативный срок обучения –  1 года 10 месяцев на базе основного общего образования</w:t>
      </w:r>
    </w:p>
    <w:tbl>
      <w:tblPr>
        <w:tblStyle w:val="a4"/>
        <w:tblW w:w="9351" w:type="dxa"/>
        <w:tblLayout w:type="fixed"/>
        <w:tblLook w:val="04A0" w:firstRow="1" w:lastRow="0" w:firstColumn="1" w:lastColumn="0" w:noHBand="0" w:noVBand="1"/>
      </w:tblPr>
      <w:tblGrid>
        <w:gridCol w:w="562"/>
        <w:gridCol w:w="149"/>
        <w:gridCol w:w="2970"/>
        <w:gridCol w:w="1134"/>
        <w:gridCol w:w="850"/>
        <w:gridCol w:w="851"/>
        <w:gridCol w:w="850"/>
        <w:gridCol w:w="993"/>
        <w:gridCol w:w="992"/>
      </w:tblGrid>
      <w:tr w:rsidR="006B7E5F" w:rsidRPr="006B7E5F" w:rsidTr="006B7E5F">
        <w:trPr>
          <w:trHeight w:val="605"/>
        </w:trPr>
        <w:tc>
          <w:tcPr>
            <w:tcW w:w="562" w:type="dxa"/>
            <w:vMerge w:val="restart"/>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 п/п</w:t>
            </w:r>
          </w:p>
        </w:tc>
        <w:tc>
          <w:tcPr>
            <w:tcW w:w="3119" w:type="dxa"/>
            <w:gridSpan w:val="2"/>
            <w:vMerge w:val="restart"/>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Наименование учебных циклов, разделов и дисциплин</w:t>
            </w:r>
          </w:p>
        </w:tc>
        <w:tc>
          <w:tcPr>
            <w:tcW w:w="2835" w:type="dxa"/>
            <w:gridSpan w:val="3"/>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Общая трудоемкость</w:t>
            </w:r>
          </w:p>
        </w:tc>
        <w:tc>
          <w:tcPr>
            <w:tcW w:w="2835" w:type="dxa"/>
            <w:gridSpan w:val="3"/>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 xml:space="preserve">Примерное распределение </w:t>
            </w:r>
            <w:r w:rsidR="00687CA1">
              <w:rPr>
                <w:rFonts w:ascii="Times New Roman" w:hAnsi="Times New Roman" w:cs="Times New Roman"/>
                <w:sz w:val="24"/>
                <w:szCs w:val="24"/>
              </w:rPr>
              <w:t xml:space="preserve">по семестрам </w:t>
            </w:r>
          </w:p>
        </w:tc>
      </w:tr>
      <w:tr w:rsidR="006B7E5F" w:rsidRPr="006B7E5F" w:rsidTr="006B7E5F">
        <w:tc>
          <w:tcPr>
            <w:tcW w:w="562" w:type="dxa"/>
            <w:vMerge/>
          </w:tcPr>
          <w:p w:rsidR="006B7E5F" w:rsidRPr="006B7E5F" w:rsidRDefault="006B7E5F" w:rsidP="006B7E5F">
            <w:pPr>
              <w:rPr>
                <w:rFonts w:ascii="Times New Roman" w:hAnsi="Times New Roman" w:cs="Times New Roman"/>
                <w:b/>
                <w:sz w:val="24"/>
                <w:szCs w:val="24"/>
              </w:rPr>
            </w:pPr>
          </w:p>
        </w:tc>
        <w:tc>
          <w:tcPr>
            <w:tcW w:w="3119" w:type="dxa"/>
            <w:gridSpan w:val="2"/>
            <w:vMerge/>
          </w:tcPr>
          <w:p w:rsidR="006B7E5F" w:rsidRPr="006B7E5F" w:rsidRDefault="006B7E5F" w:rsidP="006B7E5F">
            <w:pPr>
              <w:rPr>
                <w:rFonts w:ascii="Times New Roman" w:hAnsi="Times New Roman" w:cs="Times New Roman"/>
                <w:b/>
                <w:sz w:val="24"/>
                <w:szCs w:val="24"/>
              </w:rPr>
            </w:pPr>
          </w:p>
        </w:tc>
        <w:tc>
          <w:tcPr>
            <w:tcW w:w="1134" w:type="dxa"/>
            <w:vMerge w:val="restart"/>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В креди-тах</w:t>
            </w:r>
          </w:p>
        </w:tc>
        <w:tc>
          <w:tcPr>
            <w:tcW w:w="850" w:type="dxa"/>
            <w:vMerge w:val="restart"/>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В</w:t>
            </w:r>
          </w:p>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Ча-сах</w:t>
            </w:r>
          </w:p>
        </w:tc>
        <w:tc>
          <w:tcPr>
            <w:tcW w:w="851" w:type="dxa"/>
          </w:tcPr>
          <w:p w:rsidR="006B7E5F" w:rsidRPr="006B7E5F" w:rsidRDefault="006B7E5F" w:rsidP="006B7E5F">
            <w:pPr>
              <w:ind w:left="-108"/>
              <w:jc w:val="center"/>
              <w:rPr>
                <w:rFonts w:ascii="Times New Roman" w:hAnsi="Times New Roman" w:cs="Times New Roman"/>
                <w:sz w:val="24"/>
                <w:szCs w:val="24"/>
              </w:rPr>
            </w:pPr>
            <w:r w:rsidRPr="006B7E5F">
              <w:rPr>
                <w:rFonts w:ascii="Times New Roman" w:hAnsi="Times New Roman" w:cs="Times New Roman"/>
                <w:sz w:val="24"/>
                <w:szCs w:val="24"/>
              </w:rPr>
              <w:t>3      семе-стр</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4 семе-стр</w:t>
            </w:r>
          </w:p>
        </w:tc>
        <w:tc>
          <w:tcPr>
            <w:tcW w:w="993"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5 семе-стр</w:t>
            </w:r>
          </w:p>
        </w:tc>
        <w:tc>
          <w:tcPr>
            <w:tcW w:w="992"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6</w:t>
            </w:r>
          </w:p>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Семе-стр</w:t>
            </w:r>
          </w:p>
        </w:tc>
      </w:tr>
      <w:tr w:rsidR="006B7E5F" w:rsidRPr="006B7E5F" w:rsidTr="006B7E5F">
        <w:tc>
          <w:tcPr>
            <w:tcW w:w="562" w:type="dxa"/>
            <w:vMerge/>
          </w:tcPr>
          <w:p w:rsidR="006B7E5F" w:rsidRPr="006B7E5F" w:rsidRDefault="006B7E5F" w:rsidP="006B7E5F">
            <w:pPr>
              <w:rPr>
                <w:rFonts w:ascii="Times New Roman" w:hAnsi="Times New Roman" w:cs="Times New Roman"/>
                <w:b/>
                <w:sz w:val="24"/>
                <w:szCs w:val="24"/>
              </w:rPr>
            </w:pPr>
          </w:p>
        </w:tc>
        <w:tc>
          <w:tcPr>
            <w:tcW w:w="3119" w:type="dxa"/>
            <w:gridSpan w:val="2"/>
            <w:vMerge/>
          </w:tcPr>
          <w:p w:rsidR="006B7E5F" w:rsidRPr="006B7E5F" w:rsidRDefault="006B7E5F" w:rsidP="006B7E5F">
            <w:pPr>
              <w:rPr>
                <w:rFonts w:ascii="Times New Roman" w:hAnsi="Times New Roman" w:cs="Times New Roman"/>
                <w:b/>
                <w:sz w:val="24"/>
                <w:szCs w:val="24"/>
              </w:rPr>
            </w:pPr>
          </w:p>
        </w:tc>
        <w:tc>
          <w:tcPr>
            <w:tcW w:w="1134" w:type="dxa"/>
            <w:vMerge/>
          </w:tcPr>
          <w:p w:rsidR="006B7E5F" w:rsidRPr="006B7E5F" w:rsidRDefault="006B7E5F" w:rsidP="006B7E5F">
            <w:pPr>
              <w:jc w:val="center"/>
              <w:rPr>
                <w:rFonts w:ascii="Times New Roman" w:hAnsi="Times New Roman" w:cs="Times New Roman"/>
                <w:b/>
                <w:sz w:val="24"/>
                <w:szCs w:val="24"/>
              </w:rPr>
            </w:pPr>
          </w:p>
        </w:tc>
        <w:tc>
          <w:tcPr>
            <w:tcW w:w="850" w:type="dxa"/>
            <w:vMerge/>
          </w:tcPr>
          <w:p w:rsidR="006B7E5F" w:rsidRPr="006B7E5F" w:rsidRDefault="006B7E5F" w:rsidP="006B7E5F">
            <w:pPr>
              <w:jc w:val="center"/>
              <w:rPr>
                <w:rFonts w:ascii="Times New Roman" w:hAnsi="Times New Roman" w:cs="Times New Roman"/>
                <w:b/>
                <w:sz w:val="24"/>
                <w:szCs w:val="24"/>
              </w:rPr>
            </w:pPr>
          </w:p>
        </w:tc>
        <w:tc>
          <w:tcPr>
            <w:tcW w:w="3686" w:type="dxa"/>
            <w:gridSpan w:val="4"/>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Количество недель</w:t>
            </w:r>
          </w:p>
        </w:tc>
      </w:tr>
      <w:tr w:rsidR="006B7E5F" w:rsidRPr="006B7E5F" w:rsidTr="006B7E5F">
        <w:tc>
          <w:tcPr>
            <w:tcW w:w="562" w:type="dxa"/>
            <w:vMerge/>
          </w:tcPr>
          <w:p w:rsidR="006B7E5F" w:rsidRPr="006B7E5F" w:rsidRDefault="006B7E5F" w:rsidP="006B7E5F">
            <w:pPr>
              <w:rPr>
                <w:rFonts w:ascii="Times New Roman" w:hAnsi="Times New Roman" w:cs="Times New Roman"/>
                <w:b/>
                <w:sz w:val="24"/>
                <w:szCs w:val="24"/>
              </w:rPr>
            </w:pPr>
          </w:p>
        </w:tc>
        <w:tc>
          <w:tcPr>
            <w:tcW w:w="3119" w:type="dxa"/>
            <w:gridSpan w:val="2"/>
            <w:vMerge/>
          </w:tcPr>
          <w:p w:rsidR="006B7E5F" w:rsidRPr="006B7E5F" w:rsidRDefault="006B7E5F" w:rsidP="006B7E5F">
            <w:pPr>
              <w:rPr>
                <w:rFonts w:ascii="Times New Roman" w:hAnsi="Times New Roman" w:cs="Times New Roman"/>
                <w:b/>
                <w:sz w:val="24"/>
                <w:szCs w:val="24"/>
              </w:rPr>
            </w:pPr>
          </w:p>
        </w:tc>
        <w:tc>
          <w:tcPr>
            <w:tcW w:w="1134" w:type="dxa"/>
            <w:vMerge/>
          </w:tcPr>
          <w:p w:rsidR="006B7E5F" w:rsidRPr="006B7E5F" w:rsidRDefault="006B7E5F" w:rsidP="006B7E5F">
            <w:pPr>
              <w:jc w:val="center"/>
              <w:rPr>
                <w:rFonts w:ascii="Times New Roman" w:hAnsi="Times New Roman" w:cs="Times New Roman"/>
                <w:b/>
                <w:sz w:val="24"/>
                <w:szCs w:val="24"/>
              </w:rPr>
            </w:pPr>
          </w:p>
        </w:tc>
        <w:tc>
          <w:tcPr>
            <w:tcW w:w="850" w:type="dxa"/>
            <w:vMerge/>
          </w:tcPr>
          <w:p w:rsidR="006B7E5F" w:rsidRPr="006B7E5F" w:rsidRDefault="006B7E5F" w:rsidP="006B7E5F">
            <w:pPr>
              <w:jc w:val="center"/>
              <w:rPr>
                <w:rFonts w:ascii="Times New Roman" w:hAnsi="Times New Roman" w:cs="Times New Roman"/>
                <w:b/>
                <w:sz w:val="24"/>
                <w:szCs w:val="24"/>
              </w:rPr>
            </w:pPr>
          </w:p>
        </w:tc>
        <w:tc>
          <w:tcPr>
            <w:tcW w:w="851"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15-18</w:t>
            </w:r>
          </w:p>
        </w:tc>
        <w:tc>
          <w:tcPr>
            <w:tcW w:w="85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15-18</w:t>
            </w:r>
          </w:p>
        </w:tc>
        <w:tc>
          <w:tcPr>
            <w:tcW w:w="993"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12 -18</w:t>
            </w:r>
          </w:p>
        </w:tc>
        <w:tc>
          <w:tcPr>
            <w:tcW w:w="992" w:type="dxa"/>
          </w:tcPr>
          <w:p w:rsidR="006B7E5F" w:rsidRPr="006B7E5F" w:rsidRDefault="00C0560B" w:rsidP="006B7E5F">
            <w:pPr>
              <w:rPr>
                <w:rFonts w:ascii="Times New Roman" w:hAnsi="Times New Roman" w:cs="Times New Roman"/>
                <w:sz w:val="24"/>
                <w:szCs w:val="24"/>
              </w:rPr>
            </w:pPr>
            <w:r>
              <w:rPr>
                <w:rFonts w:ascii="Times New Roman" w:hAnsi="Times New Roman" w:cs="Times New Roman"/>
                <w:sz w:val="24"/>
                <w:szCs w:val="24"/>
              </w:rPr>
              <w:t>9</w:t>
            </w:r>
            <w:r w:rsidR="006B7E5F" w:rsidRPr="006B7E5F">
              <w:rPr>
                <w:rFonts w:ascii="Times New Roman" w:hAnsi="Times New Roman" w:cs="Times New Roman"/>
                <w:sz w:val="24"/>
                <w:szCs w:val="24"/>
              </w:rPr>
              <w:t>-18</w:t>
            </w:r>
          </w:p>
        </w:tc>
      </w:tr>
      <w:tr w:rsidR="006B7E5F" w:rsidRPr="006B7E5F" w:rsidTr="006B7E5F">
        <w:tc>
          <w:tcPr>
            <w:tcW w:w="562"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1</w:t>
            </w:r>
          </w:p>
        </w:tc>
        <w:tc>
          <w:tcPr>
            <w:tcW w:w="3119" w:type="dxa"/>
            <w:gridSpan w:val="2"/>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Общегуманитарный цикл</w:t>
            </w:r>
          </w:p>
        </w:tc>
        <w:tc>
          <w:tcPr>
            <w:tcW w:w="1134"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18</w:t>
            </w:r>
          </w:p>
        </w:tc>
        <w:tc>
          <w:tcPr>
            <w:tcW w:w="850"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540</w:t>
            </w:r>
          </w:p>
        </w:tc>
        <w:tc>
          <w:tcPr>
            <w:tcW w:w="851" w:type="dxa"/>
          </w:tcPr>
          <w:p w:rsidR="006B7E5F" w:rsidRPr="006B7E5F" w:rsidRDefault="006B7E5F" w:rsidP="006B7E5F">
            <w:pPr>
              <w:jc w:val="center"/>
              <w:rPr>
                <w:rFonts w:ascii="Times New Roman" w:hAnsi="Times New Roman" w:cs="Times New Roman"/>
                <w:b/>
                <w:sz w:val="24"/>
                <w:szCs w:val="24"/>
              </w:rPr>
            </w:pPr>
          </w:p>
        </w:tc>
        <w:tc>
          <w:tcPr>
            <w:tcW w:w="850" w:type="dxa"/>
          </w:tcPr>
          <w:p w:rsidR="006B7E5F" w:rsidRPr="006B7E5F" w:rsidRDefault="006B7E5F" w:rsidP="006B7E5F">
            <w:pPr>
              <w:rPr>
                <w:rFonts w:ascii="Times New Roman" w:hAnsi="Times New Roman" w:cs="Times New Roman"/>
                <w:b/>
                <w:sz w:val="24"/>
                <w:szCs w:val="24"/>
              </w:rPr>
            </w:pPr>
          </w:p>
        </w:tc>
        <w:tc>
          <w:tcPr>
            <w:tcW w:w="993" w:type="dxa"/>
          </w:tcPr>
          <w:p w:rsidR="006B7E5F" w:rsidRPr="006B7E5F" w:rsidRDefault="006B7E5F" w:rsidP="006B7E5F">
            <w:pPr>
              <w:rPr>
                <w:rFonts w:ascii="Times New Roman" w:hAnsi="Times New Roman" w:cs="Times New Roman"/>
                <w:b/>
                <w:sz w:val="24"/>
                <w:szCs w:val="24"/>
              </w:rPr>
            </w:pPr>
          </w:p>
        </w:tc>
        <w:tc>
          <w:tcPr>
            <w:tcW w:w="992" w:type="dxa"/>
          </w:tcPr>
          <w:p w:rsidR="006B7E5F" w:rsidRPr="006B7E5F" w:rsidRDefault="006B7E5F" w:rsidP="006B7E5F">
            <w:pPr>
              <w:rPr>
                <w:rFonts w:ascii="Times New Roman" w:hAnsi="Times New Roman" w:cs="Times New Roman"/>
                <w:b/>
                <w:sz w:val="24"/>
                <w:szCs w:val="24"/>
              </w:rPr>
            </w:pPr>
          </w:p>
        </w:tc>
      </w:tr>
      <w:tr w:rsidR="006B7E5F" w:rsidRPr="006B7E5F" w:rsidTr="006B7E5F">
        <w:tc>
          <w:tcPr>
            <w:tcW w:w="562" w:type="dxa"/>
          </w:tcPr>
          <w:p w:rsidR="006B7E5F" w:rsidRPr="006B7E5F" w:rsidRDefault="006B7E5F" w:rsidP="006B7E5F">
            <w:pPr>
              <w:rPr>
                <w:rFonts w:ascii="Times New Roman" w:hAnsi="Times New Roman" w:cs="Times New Roman"/>
                <w:b/>
                <w:sz w:val="24"/>
                <w:szCs w:val="24"/>
              </w:rPr>
            </w:pPr>
          </w:p>
        </w:tc>
        <w:tc>
          <w:tcPr>
            <w:tcW w:w="3119" w:type="dxa"/>
            <w:gridSpan w:val="2"/>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Базовая часть</w:t>
            </w:r>
          </w:p>
        </w:tc>
        <w:tc>
          <w:tcPr>
            <w:tcW w:w="1134"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15</w:t>
            </w:r>
          </w:p>
        </w:tc>
        <w:tc>
          <w:tcPr>
            <w:tcW w:w="850"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450</w:t>
            </w:r>
          </w:p>
        </w:tc>
        <w:tc>
          <w:tcPr>
            <w:tcW w:w="851" w:type="dxa"/>
          </w:tcPr>
          <w:p w:rsidR="006B7E5F" w:rsidRPr="006B7E5F" w:rsidRDefault="006B7E5F" w:rsidP="006B7E5F">
            <w:pPr>
              <w:jc w:val="center"/>
              <w:rPr>
                <w:rFonts w:ascii="Times New Roman" w:hAnsi="Times New Roman" w:cs="Times New Roman"/>
                <w:b/>
                <w:sz w:val="24"/>
                <w:szCs w:val="24"/>
              </w:rPr>
            </w:pPr>
          </w:p>
        </w:tc>
        <w:tc>
          <w:tcPr>
            <w:tcW w:w="850" w:type="dxa"/>
          </w:tcPr>
          <w:p w:rsidR="006B7E5F" w:rsidRPr="006B7E5F" w:rsidRDefault="006B7E5F" w:rsidP="006B7E5F">
            <w:pPr>
              <w:rPr>
                <w:rFonts w:ascii="Times New Roman" w:hAnsi="Times New Roman" w:cs="Times New Roman"/>
                <w:b/>
                <w:sz w:val="24"/>
                <w:szCs w:val="24"/>
              </w:rPr>
            </w:pPr>
          </w:p>
        </w:tc>
        <w:tc>
          <w:tcPr>
            <w:tcW w:w="993" w:type="dxa"/>
          </w:tcPr>
          <w:p w:rsidR="006B7E5F" w:rsidRPr="006B7E5F" w:rsidRDefault="006B7E5F" w:rsidP="006B7E5F">
            <w:pPr>
              <w:rPr>
                <w:rFonts w:ascii="Times New Roman" w:hAnsi="Times New Roman" w:cs="Times New Roman"/>
                <w:b/>
                <w:sz w:val="24"/>
                <w:szCs w:val="24"/>
              </w:rPr>
            </w:pPr>
          </w:p>
        </w:tc>
        <w:tc>
          <w:tcPr>
            <w:tcW w:w="992" w:type="dxa"/>
          </w:tcPr>
          <w:p w:rsidR="006B7E5F" w:rsidRPr="006B7E5F" w:rsidRDefault="006B7E5F" w:rsidP="006B7E5F">
            <w:pPr>
              <w:rPr>
                <w:rFonts w:ascii="Times New Roman" w:hAnsi="Times New Roman" w:cs="Times New Roman"/>
                <w:b/>
                <w:sz w:val="24"/>
                <w:szCs w:val="24"/>
              </w:rPr>
            </w:pPr>
          </w:p>
        </w:tc>
      </w:tr>
      <w:tr w:rsidR="006B7E5F" w:rsidRPr="006B7E5F" w:rsidTr="006B7E5F">
        <w:tc>
          <w:tcPr>
            <w:tcW w:w="562" w:type="dxa"/>
          </w:tcPr>
          <w:p w:rsidR="006B7E5F" w:rsidRPr="006B7E5F" w:rsidRDefault="006B7E5F" w:rsidP="006B7E5F">
            <w:pPr>
              <w:rPr>
                <w:rFonts w:ascii="Times New Roman" w:hAnsi="Times New Roman" w:cs="Times New Roman"/>
                <w:sz w:val="24"/>
                <w:szCs w:val="24"/>
              </w:rPr>
            </w:pPr>
          </w:p>
        </w:tc>
        <w:tc>
          <w:tcPr>
            <w:tcW w:w="3119" w:type="dxa"/>
            <w:gridSpan w:val="2"/>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Кыргызский язык и литература</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3</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90</w:t>
            </w:r>
          </w:p>
        </w:tc>
        <w:tc>
          <w:tcPr>
            <w:tcW w:w="851" w:type="dxa"/>
          </w:tcPr>
          <w:p w:rsidR="006B7E5F" w:rsidRPr="006B7E5F" w:rsidRDefault="000300D0" w:rsidP="006B7E5F">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562" w:type="dxa"/>
          </w:tcPr>
          <w:p w:rsidR="006B7E5F" w:rsidRPr="006B7E5F" w:rsidRDefault="006B7E5F" w:rsidP="006B7E5F">
            <w:pPr>
              <w:rPr>
                <w:rFonts w:ascii="Times New Roman" w:hAnsi="Times New Roman" w:cs="Times New Roman"/>
                <w:sz w:val="24"/>
                <w:szCs w:val="24"/>
              </w:rPr>
            </w:pPr>
          </w:p>
        </w:tc>
        <w:tc>
          <w:tcPr>
            <w:tcW w:w="3119" w:type="dxa"/>
            <w:gridSpan w:val="2"/>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 xml:space="preserve">Русский язык </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3</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90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562" w:type="dxa"/>
          </w:tcPr>
          <w:p w:rsidR="006B7E5F" w:rsidRPr="006B7E5F" w:rsidRDefault="006B7E5F" w:rsidP="006B7E5F">
            <w:pPr>
              <w:rPr>
                <w:rFonts w:ascii="Times New Roman" w:hAnsi="Times New Roman" w:cs="Times New Roman"/>
                <w:sz w:val="24"/>
                <w:szCs w:val="24"/>
              </w:rPr>
            </w:pPr>
          </w:p>
        </w:tc>
        <w:tc>
          <w:tcPr>
            <w:tcW w:w="3119" w:type="dxa"/>
            <w:gridSpan w:val="2"/>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Иностранный язык</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3</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90</w:t>
            </w:r>
          </w:p>
        </w:tc>
        <w:tc>
          <w:tcPr>
            <w:tcW w:w="851" w:type="dxa"/>
          </w:tcPr>
          <w:p w:rsidR="006B7E5F" w:rsidRPr="006B7E5F" w:rsidRDefault="000300D0" w:rsidP="006B7E5F">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562" w:type="dxa"/>
          </w:tcPr>
          <w:p w:rsidR="006B7E5F" w:rsidRPr="006B7E5F" w:rsidRDefault="006B7E5F" w:rsidP="006B7E5F">
            <w:pPr>
              <w:rPr>
                <w:rFonts w:ascii="Times New Roman" w:hAnsi="Times New Roman" w:cs="Times New Roman"/>
                <w:sz w:val="24"/>
                <w:szCs w:val="24"/>
              </w:rPr>
            </w:pPr>
          </w:p>
        </w:tc>
        <w:tc>
          <w:tcPr>
            <w:tcW w:w="3119" w:type="dxa"/>
            <w:gridSpan w:val="2"/>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История Кыргызстана</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4</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120</w:t>
            </w:r>
          </w:p>
        </w:tc>
        <w:tc>
          <w:tcPr>
            <w:tcW w:w="851" w:type="dxa"/>
          </w:tcPr>
          <w:p w:rsidR="006B7E5F" w:rsidRPr="006B7E5F" w:rsidRDefault="000300D0" w:rsidP="006B7E5F">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562" w:type="dxa"/>
          </w:tcPr>
          <w:p w:rsidR="006B7E5F" w:rsidRPr="006B7E5F" w:rsidRDefault="006B7E5F" w:rsidP="006B7E5F">
            <w:pPr>
              <w:rPr>
                <w:rFonts w:ascii="Times New Roman" w:hAnsi="Times New Roman" w:cs="Times New Roman"/>
                <w:sz w:val="24"/>
                <w:szCs w:val="24"/>
              </w:rPr>
            </w:pPr>
          </w:p>
        </w:tc>
        <w:tc>
          <w:tcPr>
            <w:tcW w:w="3119" w:type="dxa"/>
            <w:gridSpan w:val="2"/>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 xml:space="preserve">Манасоведение </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2</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60</w:t>
            </w:r>
          </w:p>
        </w:tc>
        <w:tc>
          <w:tcPr>
            <w:tcW w:w="851" w:type="dxa"/>
          </w:tcPr>
          <w:p w:rsidR="006B7E5F" w:rsidRPr="006B7E5F" w:rsidRDefault="000300D0" w:rsidP="006B7E5F">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3681" w:type="dxa"/>
            <w:gridSpan w:val="3"/>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 xml:space="preserve">           Вариативная часть</w:t>
            </w:r>
          </w:p>
        </w:tc>
        <w:tc>
          <w:tcPr>
            <w:tcW w:w="1134"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3</w:t>
            </w:r>
          </w:p>
        </w:tc>
        <w:tc>
          <w:tcPr>
            <w:tcW w:w="850"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90</w:t>
            </w:r>
          </w:p>
        </w:tc>
        <w:tc>
          <w:tcPr>
            <w:tcW w:w="851" w:type="dxa"/>
          </w:tcPr>
          <w:p w:rsidR="006B7E5F" w:rsidRPr="006B7E5F" w:rsidRDefault="006B7E5F" w:rsidP="006B7E5F">
            <w:pPr>
              <w:jc w:val="center"/>
              <w:rPr>
                <w:rFonts w:ascii="Times New Roman" w:hAnsi="Times New Roman" w:cs="Times New Roman"/>
                <w:b/>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3681" w:type="dxa"/>
            <w:gridSpan w:val="3"/>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 xml:space="preserve">           ИТОГО</w:t>
            </w:r>
          </w:p>
        </w:tc>
        <w:tc>
          <w:tcPr>
            <w:tcW w:w="1134"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18</w:t>
            </w:r>
          </w:p>
        </w:tc>
        <w:tc>
          <w:tcPr>
            <w:tcW w:w="850"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540</w:t>
            </w:r>
          </w:p>
        </w:tc>
        <w:tc>
          <w:tcPr>
            <w:tcW w:w="851" w:type="dxa"/>
          </w:tcPr>
          <w:p w:rsidR="006B7E5F" w:rsidRPr="006B7E5F" w:rsidRDefault="006B7E5F" w:rsidP="006B7E5F">
            <w:pPr>
              <w:jc w:val="center"/>
              <w:rPr>
                <w:rFonts w:ascii="Times New Roman" w:hAnsi="Times New Roman" w:cs="Times New Roman"/>
                <w:b/>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2</w:t>
            </w:r>
          </w:p>
        </w:tc>
        <w:tc>
          <w:tcPr>
            <w:tcW w:w="2970"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Математический и естественно – научный цикл</w:t>
            </w:r>
          </w:p>
        </w:tc>
        <w:tc>
          <w:tcPr>
            <w:tcW w:w="1134"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6</w:t>
            </w:r>
          </w:p>
        </w:tc>
        <w:tc>
          <w:tcPr>
            <w:tcW w:w="850"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180</w:t>
            </w:r>
          </w:p>
        </w:tc>
        <w:tc>
          <w:tcPr>
            <w:tcW w:w="851" w:type="dxa"/>
          </w:tcPr>
          <w:p w:rsidR="006B7E5F" w:rsidRPr="006B7E5F" w:rsidRDefault="006B7E5F" w:rsidP="006B7E5F">
            <w:pPr>
              <w:jc w:val="center"/>
              <w:rPr>
                <w:rFonts w:ascii="Times New Roman" w:hAnsi="Times New Roman" w:cs="Times New Roman"/>
                <w:b/>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Базовая часть</w:t>
            </w:r>
          </w:p>
        </w:tc>
        <w:tc>
          <w:tcPr>
            <w:tcW w:w="1134"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jc w:val="center"/>
              <w:rPr>
                <w:rFonts w:ascii="Times New Roman" w:hAnsi="Times New Roman" w:cs="Times New Roman"/>
                <w:sz w:val="24"/>
                <w:szCs w:val="24"/>
              </w:rPr>
            </w:pP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Профессиональная математика</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2</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60</w:t>
            </w:r>
          </w:p>
        </w:tc>
        <w:tc>
          <w:tcPr>
            <w:tcW w:w="851" w:type="dxa"/>
          </w:tcPr>
          <w:p w:rsidR="006B7E5F" w:rsidRPr="006B7E5F" w:rsidRDefault="000300D0" w:rsidP="006B7E5F">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 xml:space="preserve">Информатика </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2</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60</w:t>
            </w:r>
          </w:p>
        </w:tc>
        <w:tc>
          <w:tcPr>
            <w:tcW w:w="851" w:type="dxa"/>
          </w:tcPr>
          <w:p w:rsidR="006B7E5F" w:rsidRPr="006B7E5F" w:rsidRDefault="000300D0" w:rsidP="006B7E5F">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Вариативная часть</w:t>
            </w:r>
          </w:p>
        </w:tc>
        <w:tc>
          <w:tcPr>
            <w:tcW w:w="1134"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2</w:t>
            </w:r>
          </w:p>
        </w:tc>
        <w:tc>
          <w:tcPr>
            <w:tcW w:w="850"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60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p>
        </w:tc>
        <w:tc>
          <w:tcPr>
            <w:tcW w:w="1134"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jc w:val="center"/>
              <w:rPr>
                <w:rFonts w:ascii="Times New Roman" w:hAnsi="Times New Roman" w:cs="Times New Roman"/>
                <w:sz w:val="24"/>
                <w:szCs w:val="24"/>
              </w:rPr>
            </w:pP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ИТОГО</w:t>
            </w:r>
          </w:p>
        </w:tc>
        <w:tc>
          <w:tcPr>
            <w:tcW w:w="1134"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6</w:t>
            </w:r>
          </w:p>
        </w:tc>
        <w:tc>
          <w:tcPr>
            <w:tcW w:w="850"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180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3</w:t>
            </w:r>
          </w:p>
        </w:tc>
        <w:tc>
          <w:tcPr>
            <w:tcW w:w="2970"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Профессиональный цикл</w:t>
            </w:r>
          </w:p>
        </w:tc>
        <w:tc>
          <w:tcPr>
            <w:tcW w:w="1134"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75</w:t>
            </w:r>
          </w:p>
        </w:tc>
        <w:tc>
          <w:tcPr>
            <w:tcW w:w="850"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2250</w:t>
            </w:r>
          </w:p>
        </w:tc>
        <w:tc>
          <w:tcPr>
            <w:tcW w:w="851" w:type="dxa"/>
          </w:tcPr>
          <w:p w:rsidR="006B7E5F" w:rsidRPr="006B7E5F" w:rsidRDefault="006B7E5F" w:rsidP="006B7E5F">
            <w:pPr>
              <w:jc w:val="center"/>
              <w:rPr>
                <w:rFonts w:ascii="Times New Roman" w:hAnsi="Times New Roman" w:cs="Times New Roman"/>
                <w:b/>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Базовая часть</w:t>
            </w:r>
          </w:p>
        </w:tc>
        <w:tc>
          <w:tcPr>
            <w:tcW w:w="1134"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60</w:t>
            </w:r>
          </w:p>
        </w:tc>
        <w:tc>
          <w:tcPr>
            <w:tcW w:w="850"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1800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Экономическая теория</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6</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180</w:t>
            </w:r>
          </w:p>
        </w:tc>
        <w:tc>
          <w:tcPr>
            <w:tcW w:w="851" w:type="dxa"/>
          </w:tcPr>
          <w:p w:rsidR="006B7E5F" w:rsidRPr="006B7E5F" w:rsidRDefault="000300D0" w:rsidP="006B7E5F">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Экономика организаций</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4</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120</w:t>
            </w:r>
          </w:p>
        </w:tc>
        <w:tc>
          <w:tcPr>
            <w:tcW w:w="851" w:type="dxa"/>
          </w:tcPr>
          <w:p w:rsidR="006B7E5F" w:rsidRPr="006B7E5F" w:rsidRDefault="000300D0" w:rsidP="006B7E5F">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 xml:space="preserve">Статистика </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3</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90</w:t>
            </w:r>
          </w:p>
        </w:tc>
        <w:tc>
          <w:tcPr>
            <w:tcW w:w="851" w:type="dxa"/>
          </w:tcPr>
          <w:p w:rsidR="006B7E5F" w:rsidRPr="006B7E5F" w:rsidRDefault="000300D0" w:rsidP="006B7E5F">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Финансы, денежное обращение и кредит</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4</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120</w:t>
            </w:r>
          </w:p>
        </w:tc>
        <w:tc>
          <w:tcPr>
            <w:tcW w:w="851" w:type="dxa"/>
          </w:tcPr>
          <w:p w:rsidR="006B7E5F" w:rsidRPr="006B7E5F" w:rsidRDefault="000300D0" w:rsidP="006B7E5F">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Основы бухгалтерского учета</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4</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120</w:t>
            </w:r>
          </w:p>
        </w:tc>
        <w:tc>
          <w:tcPr>
            <w:tcW w:w="851" w:type="dxa"/>
          </w:tcPr>
          <w:p w:rsidR="006B7E5F" w:rsidRPr="006B7E5F" w:rsidRDefault="000300D0" w:rsidP="006B7E5F">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Документальное обеспечение управления</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2</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60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 xml:space="preserve">Информационные технологии в профессиональной </w:t>
            </w:r>
            <w:r w:rsidRPr="006B7E5F">
              <w:rPr>
                <w:rFonts w:ascii="Times New Roman" w:hAnsi="Times New Roman" w:cs="Times New Roman"/>
                <w:sz w:val="24"/>
                <w:szCs w:val="24"/>
              </w:rPr>
              <w:lastRenderedPageBreak/>
              <w:t>деятельности</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lastRenderedPageBreak/>
              <w:t>4</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120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Организация банковского дела</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3</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90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Организация бухгалтерского учета в коммерческом банке</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3</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90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Операции и услуги коммерческих банков</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4</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120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Кредитные операции коммерческого банка</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5</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150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Учет расчетно-кассовых операций</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4</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120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Учет кредитов, ценных бумаг, валютных сделок</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5</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150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Учет внутрибанковских операций</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4</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120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Экономический анализ деятельности банка</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3</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90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c>
          <w:tcPr>
            <w:tcW w:w="992"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r w:rsidRPr="006B7E5F">
              <w:rPr>
                <w:rFonts w:ascii="Times New Roman" w:hAnsi="Times New Roman" w:cs="Times New Roman"/>
                <w:sz w:val="24"/>
                <w:szCs w:val="24"/>
              </w:rPr>
              <w:t>Банковский маркетинг</w:t>
            </w:r>
          </w:p>
        </w:tc>
        <w:tc>
          <w:tcPr>
            <w:tcW w:w="1134"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2</w:t>
            </w:r>
          </w:p>
        </w:tc>
        <w:tc>
          <w:tcPr>
            <w:tcW w:w="850" w:type="dxa"/>
          </w:tcPr>
          <w:p w:rsidR="006B7E5F" w:rsidRPr="006B7E5F" w:rsidRDefault="006B7E5F" w:rsidP="006B7E5F">
            <w:pPr>
              <w:jc w:val="center"/>
              <w:rPr>
                <w:rFonts w:ascii="Times New Roman" w:hAnsi="Times New Roman" w:cs="Times New Roman"/>
                <w:sz w:val="24"/>
                <w:szCs w:val="24"/>
              </w:rPr>
            </w:pPr>
            <w:r w:rsidRPr="006B7E5F">
              <w:rPr>
                <w:rFonts w:ascii="Times New Roman" w:hAnsi="Times New Roman" w:cs="Times New Roman"/>
                <w:sz w:val="24"/>
                <w:szCs w:val="24"/>
              </w:rPr>
              <w:t>60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0300D0" w:rsidP="006B7E5F">
            <w:pPr>
              <w:rPr>
                <w:rFonts w:ascii="Times New Roman" w:hAnsi="Times New Roman" w:cs="Times New Roman"/>
                <w:sz w:val="24"/>
                <w:szCs w:val="24"/>
              </w:rPr>
            </w:pPr>
            <w:r>
              <w:rPr>
                <w:rFonts w:ascii="Times New Roman" w:hAnsi="Times New Roman" w:cs="Times New Roman"/>
                <w:sz w:val="24"/>
                <w:szCs w:val="24"/>
              </w:rPr>
              <w:t>х</w:t>
            </w: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Вариативная часть</w:t>
            </w:r>
          </w:p>
        </w:tc>
        <w:tc>
          <w:tcPr>
            <w:tcW w:w="1134"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15</w:t>
            </w:r>
          </w:p>
        </w:tc>
        <w:tc>
          <w:tcPr>
            <w:tcW w:w="850"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450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sz w:val="24"/>
                <w:szCs w:val="24"/>
              </w:rPr>
            </w:pPr>
          </w:p>
        </w:tc>
        <w:tc>
          <w:tcPr>
            <w:tcW w:w="1134"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jc w:val="center"/>
              <w:rPr>
                <w:rFonts w:ascii="Times New Roman" w:hAnsi="Times New Roman" w:cs="Times New Roman"/>
                <w:sz w:val="24"/>
                <w:szCs w:val="24"/>
              </w:rPr>
            </w:pP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sz w:val="24"/>
                <w:szCs w:val="24"/>
              </w:rPr>
            </w:pPr>
          </w:p>
        </w:tc>
        <w:tc>
          <w:tcPr>
            <w:tcW w:w="2970"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Итого теоретического обучения</w:t>
            </w:r>
          </w:p>
        </w:tc>
        <w:tc>
          <w:tcPr>
            <w:tcW w:w="1134"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99</w:t>
            </w:r>
          </w:p>
        </w:tc>
        <w:tc>
          <w:tcPr>
            <w:tcW w:w="850"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2970</w:t>
            </w:r>
          </w:p>
        </w:tc>
        <w:tc>
          <w:tcPr>
            <w:tcW w:w="851" w:type="dxa"/>
          </w:tcPr>
          <w:p w:rsidR="006B7E5F" w:rsidRPr="006B7E5F" w:rsidRDefault="006B7E5F" w:rsidP="006B7E5F">
            <w:pPr>
              <w:jc w:val="center"/>
              <w:rPr>
                <w:rFonts w:ascii="Times New Roman" w:hAnsi="Times New Roman" w:cs="Times New Roman"/>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4</w:t>
            </w:r>
          </w:p>
        </w:tc>
        <w:tc>
          <w:tcPr>
            <w:tcW w:w="6655" w:type="dxa"/>
            <w:gridSpan w:val="5"/>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Физическая культура (по 2 часа в неделю в п</w:t>
            </w:r>
            <w:r w:rsidR="00687CA1">
              <w:rPr>
                <w:rFonts w:ascii="Times New Roman" w:hAnsi="Times New Roman" w:cs="Times New Roman"/>
                <w:b/>
                <w:sz w:val="24"/>
                <w:szCs w:val="24"/>
              </w:rPr>
              <w:t xml:space="preserve">ериод теоретического обучения) </w:t>
            </w:r>
            <w:r w:rsidRPr="006B7E5F">
              <w:rPr>
                <w:rFonts w:ascii="Times New Roman" w:hAnsi="Times New Roman" w:cs="Times New Roman"/>
                <w:b/>
                <w:sz w:val="24"/>
                <w:szCs w:val="24"/>
              </w:rPr>
              <w:t>*</w:t>
            </w:r>
          </w:p>
        </w:tc>
        <w:tc>
          <w:tcPr>
            <w:tcW w:w="993" w:type="dxa"/>
          </w:tcPr>
          <w:p w:rsidR="006B7E5F" w:rsidRPr="006B7E5F" w:rsidRDefault="006B7E5F" w:rsidP="006B7E5F">
            <w:pPr>
              <w:rPr>
                <w:rFonts w:ascii="Times New Roman" w:hAnsi="Times New Roman" w:cs="Times New Roman"/>
                <w:b/>
                <w:sz w:val="24"/>
                <w:szCs w:val="24"/>
              </w:rPr>
            </w:pPr>
          </w:p>
        </w:tc>
        <w:tc>
          <w:tcPr>
            <w:tcW w:w="992" w:type="dxa"/>
          </w:tcPr>
          <w:p w:rsidR="006B7E5F" w:rsidRPr="006B7E5F" w:rsidRDefault="006B7E5F" w:rsidP="006B7E5F">
            <w:pPr>
              <w:rPr>
                <w:rFonts w:ascii="Times New Roman" w:hAnsi="Times New Roman" w:cs="Times New Roman"/>
                <w:b/>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5</w:t>
            </w:r>
          </w:p>
        </w:tc>
        <w:tc>
          <w:tcPr>
            <w:tcW w:w="2970"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Практ</w:t>
            </w:r>
            <w:r w:rsidR="00687CA1">
              <w:rPr>
                <w:rFonts w:ascii="Times New Roman" w:hAnsi="Times New Roman" w:cs="Times New Roman"/>
                <w:b/>
                <w:sz w:val="24"/>
                <w:szCs w:val="24"/>
              </w:rPr>
              <w:t>ика (учебная, производственная)</w:t>
            </w:r>
            <w:r w:rsidRPr="006B7E5F">
              <w:rPr>
                <w:rFonts w:ascii="Times New Roman" w:hAnsi="Times New Roman" w:cs="Times New Roman"/>
                <w:b/>
                <w:sz w:val="24"/>
                <w:szCs w:val="24"/>
              </w:rPr>
              <w:t>**</w:t>
            </w:r>
          </w:p>
        </w:tc>
        <w:tc>
          <w:tcPr>
            <w:tcW w:w="1134"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15</w:t>
            </w:r>
          </w:p>
        </w:tc>
        <w:tc>
          <w:tcPr>
            <w:tcW w:w="850"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450</w:t>
            </w:r>
          </w:p>
        </w:tc>
        <w:tc>
          <w:tcPr>
            <w:tcW w:w="851" w:type="dxa"/>
          </w:tcPr>
          <w:p w:rsidR="006B7E5F" w:rsidRPr="006B7E5F" w:rsidRDefault="006B7E5F" w:rsidP="006B7E5F">
            <w:pPr>
              <w:jc w:val="center"/>
              <w:rPr>
                <w:rFonts w:ascii="Times New Roman" w:hAnsi="Times New Roman" w:cs="Times New Roman"/>
                <w:b/>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6</w:t>
            </w:r>
          </w:p>
        </w:tc>
        <w:tc>
          <w:tcPr>
            <w:tcW w:w="2970"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Итогов</w:t>
            </w:r>
            <w:r w:rsidR="00687CA1">
              <w:rPr>
                <w:rFonts w:ascii="Times New Roman" w:hAnsi="Times New Roman" w:cs="Times New Roman"/>
                <w:b/>
                <w:sz w:val="24"/>
                <w:szCs w:val="24"/>
              </w:rPr>
              <w:t>ая государственная аттестация**</w:t>
            </w:r>
            <w:r w:rsidRPr="006B7E5F">
              <w:rPr>
                <w:rFonts w:ascii="Times New Roman" w:hAnsi="Times New Roman" w:cs="Times New Roman"/>
                <w:b/>
                <w:sz w:val="24"/>
                <w:szCs w:val="24"/>
              </w:rPr>
              <w:t>*</w:t>
            </w:r>
          </w:p>
        </w:tc>
        <w:tc>
          <w:tcPr>
            <w:tcW w:w="1134"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6</w:t>
            </w:r>
          </w:p>
        </w:tc>
        <w:tc>
          <w:tcPr>
            <w:tcW w:w="850"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180</w:t>
            </w:r>
          </w:p>
        </w:tc>
        <w:tc>
          <w:tcPr>
            <w:tcW w:w="851" w:type="dxa"/>
          </w:tcPr>
          <w:p w:rsidR="006B7E5F" w:rsidRPr="006B7E5F" w:rsidRDefault="006B7E5F" w:rsidP="006B7E5F">
            <w:pPr>
              <w:jc w:val="center"/>
              <w:rPr>
                <w:rFonts w:ascii="Times New Roman" w:hAnsi="Times New Roman" w:cs="Times New Roman"/>
                <w:b/>
                <w:sz w:val="24"/>
                <w:szCs w:val="24"/>
              </w:rPr>
            </w:pPr>
          </w:p>
        </w:tc>
        <w:tc>
          <w:tcPr>
            <w:tcW w:w="850" w:type="dxa"/>
          </w:tcPr>
          <w:p w:rsidR="006B7E5F" w:rsidRPr="006B7E5F" w:rsidRDefault="006B7E5F" w:rsidP="006B7E5F">
            <w:pPr>
              <w:rPr>
                <w:rFonts w:ascii="Times New Roman" w:hAnsi="Times New Roman" w:cs="Times New Roman"/>
                <w:sz w:val="24"/>
                <w:szCs w:val="24"/>
              </w:rPr>
            </w:pPr>
          </w:p>
        </w:tc>
        <w:tc>
          <w:tcPr>
            <w:tcW w:w="993" w:type="dxa"/>
          </w:tcPr>
          <w:p w:rsidR="006B7E5F" w:rsidRPr="006B7E5F" w:rsidRDefault="006B7E5F" w:rsidP="006B7E5F">
            <w:pPr>
              <w:rPr>
                <w:rFonts w:ascii="Times New Roman" w:hAnsi="Times New Roman" w:cs="Times New Roman"/>
                <w:sz w:val="24"/>
                <w:szCs w:val="24"/>
              </w:rPr>
            </w:pPr>
          </w:p>
        </w:tc>
        <w:tc>
          <w:tcPr>
            <w:tcW w:w="992" w:type="dxa"/>
          </w:tcPr>
          <w:p w:rsidR="006B7E5F" w:rsidRPr="006B7E5F" w:rsidRDefault="006B7E5F" w:rsidP="006B7E5F">
            <w:pPr>
              <w:rPr>
                <w:rFonts w:ascii="Times New Roman" w:hAnsi="Times New Roman" w:cs="Times New Roman"/>
                <w:sz w:val="24"/>
                <w:szCs w:val="24"/>
              </w:rPr>
            </w:pPr>
          </w:p>
        </w:tc>
      </w:tr>
      <w:tr w:rsidR="006B7E5F" w:rsidRPr="006B7E5F" w:rsidTr="006B7E5F">
        <w:tc>
          <w:tcPr>
            <w:tcW w:w="711" w:type="dxa"/>
            <w:gridSpan w:val="2"/>
          </w:tcPr>
          <w:p w:rsidR="006B7E5F" w:rsidRPr="006B7E5F" w:rsidRDefault="006B7E5F" w:rsidP="006B7E5F">
            <w:pPr>
              <w:rPr>
                <w:rFonts w:ascii="Times New Roman" w:hAnsi="Times New Roman" w:cs="Times New Roman"/>
                <w:b/>
                <w:sz w:val="24"/>
                <w:szCs w:val="24"/>
              </w:rPr>
            </w:pPr>
          </w:p>
        </w:tc>
        <w:tc>
          <w:tcPr>
            <w:tcW w:w="2970"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Общая трудоемкость основной образовательной программы</w:t>
            </w:r>
          </w:p>
        </w:tc>
        <w:tc>
          <w:tcPr>
            <w:tcW w:w="1134"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120</w:t>
            </w:r>
          </w:p>
        </w:tc>
        <w:tc>
          <w:tcPr>
            <w:tcW w:w="850"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3600</w:t>
            </w:r>
          </w:p>
        </w:tc>
        <w:tc>
          <w:tcPr>
            <w:tcW w:w="851"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30</w:t>
            </w:r>
          </w:p>
        </w:tc>
        <w:tc>
          <w:tcPr>
            <w:tcW w:w="850"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30</w:t>
            </w:r>
          </w:p>
        </w:tc>
        <w:tc>
          <w:tcPr>
            <w:tcW w:w="993"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30</w:t>
            </w:r>
          </w:p>
        </w:tc>
        <w:tc>
          <w:tcPr>
            <w:tcW w:w="992"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30</w:t>
            </w:r>
          </w:p>
        </w:tc>
      </w:tr>
      <w:tr w:rsidR="006B7E5F" w:rsidRPr="006B7E5F" w:rsidTr="006B7E5F">
        <w:tc>
          <w:tcPr>
            <w:tcW w:w="711" w:type="dxa"/>
            <w:gridSpan w:val="2"/>
          </w:tcPr>
          <w:p w:rsidR="006B7E5F" w:rsidRPr="006B7E5F" w:rsidRDefault="006B7E5F" w:rsidP="006B7E5F">
            <w:pPr>
              <w:rPr>
                <w:rFonts w:ascii="Times New Roman" w:hAnsi="Times New Roman" w:cs="Times New Roman"/>
                <w:b/>
                <w:sz w:val="24"/>
                <w:szCs w:val="24"/>
              </w:rPr>
            </w:pPr>
          </w:p>
        </w:tc>
        <w:tc>
          <w:tcPr>
            <w:tcW w:w="2970"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Количество экзаменов в семестре не более</w:t>
            </w:r>
          </w:p>
        </w:tc>
        <w:tc>
          <w:tcPr>
            <w:tcW w:w="1134" w:type="dxa"/>
          </w:tcPr>
          <w:p w:rsidR="006B7E5F" w:rsidRPr="006B7E5F" w:rsidRDefault="006B7E5F" w:rsidP="006B7E5F">
            <w:pPr>
              <w:jc w:val="center"/>
              <w:rPr>
                <w:rFonts w:ascii="Times New Roman" w:hAnsi="Times New Roman" w:cs="Times New Roman"/>
                <w:b/>
                <w:sz w:val="24"/>
                <w:szCs w:val="24"/>
              </w:rPr>
            </w:pPr>
          </w:p>
        </w:tc>
        <w:tc>
          <w:tcPr>
            <w:tcW w:w="850" w:type="dxa"/>
          </w:tcPr>
          <w:p w:rsidR="006B7E5F" w:rsidRPr="006B7E5F" w:rsidRDefault="006B7E5F" w:rsidP="006B7E5F">
            <w:pPr>
              <w:jc w:val="center"/>
              <w:rPr>
                <w:rFonts w:ascii="Times New Roman" w:hAnsi="Times New Roman" w:cs="Times New Roman"/>
                <w:b/>
                <w:sz w:val="24"/>
                <w:szCs w:val="24"/>
              </w:rPr>
            </w:pPr>
          </w:p>
        </w:tc>
        <w:tc>
          <w:tcPr>
            <w:tcW w:w="851" w:type="dxa"/>
          </w:tcPr>
          <w:p w:rsidR="006B7E5F" w:rsidRPr="006B7E5F" w:rsidRDefault="006B7E5F" w:rsidP="006B7E5F">
            <w:pPr>
              <w:jc w:val="center"/>
              <w:rPr>
                <w:rFonts w:ascii="Times New Roman" w:hAnsi="Times New Roman" w:cs="Times New Roman"/>
                <w:b/>
                <w:sz w:val="24"/>
                <w:szCs w:val="24"/>
              </w:rPr>
            </w:pPr>
            <w:r w:rsidRPr="006B7E5F">
              <w:rPr>
                <w:rFonts w:ascii="Times New Roman" w:hAnsi="Times New Roman" w:cs="Times New Roman"/>
                <w:b/>
                <w:sz w:val="24"/>
                <w:szCs w:val="24"/>
              </w:rPr>
              <w:t>8</w:t>
            </w:r>
            <w:r w:rsidR="00C0560B">
              <w:rPr>
                <w:rFonts w:ascii="Times New Roman" w:hAnsi="Times New Roman" w:cs="Times New Roman"/>
                <w:b/>
                <w:sz w:val="24"/>
                <w:szCs w:val="24"/>
              </w:rPr>
              <w:t>-10</w:t>
            </w:r>
          </w:p>
        </w:tc>
        <w:tc>
          <w:tcPr>
            <w:tcW w:w="850"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8</w:t>
            </w:r>
            <w:r w:rsidR="00C0560B">
              <w:rPr>
                <w:rFonts w:ascii="Times New Roman" w:hAnsi="Times New Roman" w:cs="Times New Roman"/>
                <w:b/>
                <w:sz w:val="24"/>
                <w:szCs w:val="24"/>
              </w:rPr>
              <w:t>-10</w:t>
            </w:r>
          </w:p>
        </w:tc>
        <w:tc>
          <w:tcPr>
            <w:tcW w:w="993"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8</w:t>
            </w:r>
            <w:r w:rsidR="00C0560B">
              <w:rPr>
                <w:rFonts w:ascii="Times New Roman" w:hAnsi="Times New Roman" w:cs="Times New Roman"/>
                <w:b/>
                <w:sz w:val="24"/>
                <w:szCs w:val="24"/>
              </w:rPr>
              <w:t>-10</w:t>
            </w:r>
          </w:p>
        </w:tc>
        <w:tc>
          <w:tcPr>
            <w:tcW w:w="992" w:type="dxa"/>
          </w:tcPr>
          <w:p w:rsidR="006B7E5F" w:rsidRPr="006B7E5F" w:rsidRDefault="006B7E5F" w:rsidP="006B7E5F">
            <w:pPr>
              <w:rPr>
                <w:rFonts w:ascii="Times New Roman" w:hAnsi="Times New Roman" w:cs="Times New Roman"/>
                <w:b/>
                <w:sz w:val="24"/>
                <w:szCs w:val="24"/>
              </w:rPr>
            </w:pPr>
            <w:r w:rsidRPr="006B7E5F">
              <w:rPr>
                <w:rFonts w:ascii="Times New Roman" w:hAnsi="Times New Roman" w:cs="Times New Roman"/>
                <w:b/>
                <w:sz w:val="24"/>
                <w:szCs w:val="24"/>
              </w:rPr>
              <w:t>8</w:t>
            </w:r>
            <w:r w:rsidR="00C0560B">
              <w:rPr>
                <w:rFonts w:ascii="Times New Roman" w:hAnsi="Times New Roman" w:cs="Times New Roman"/>
                <w:b/>
                <w:sz w:val="24"/>
                <w:szCs w:val="24"/>
              </w:rPr>
              <w:t>-10</w:t>
            </w:r>
          </w:p>
        </w:tc>
      </w:tr>
    </w:tbl>
    <w:p w:rsidR="006B7E5F" w:rsidRPr="006B7E5F" w:rsidRDefault="006B7E5F" w:rsidP="006B7E5F">
      <w:pPr>
        <w:rPr>
          <w:rFonts w:ascii="Times New Roman" w:hAnsi="Times New Roman" w:cs="Times New Roman"/>
          <w:sz w:val="24"/>
          <w:szCs w:val="24"/>
        </w:rPr>
      </w:pPr>
    </w:p>
    <w:p w:rsidR="006B7E5F" w:rsidRPr="006B7E5F" w:rsidRDefault="006B7E5F" w:rsidP="006B7E5F">
      <w:pPr>
        <w:ind w:left="360"/>
        <w:rPr>
          <w:rFonts w:ascii="Times New Roman" w:hAnsi="Times New Roman" w:cs="Times New Roman"/>
          <w:sz w:val="24"/>
          <w:szCs w:val="24"/>
        </w:rPr>
      </w:pPr>
      <w:r w:rsidRPr="006B7E5F">
        <w:rPr>
          <w:rFonts w:ascii="Times New Roman" w:hAnsi="Times New Roman" w:cs="Times New Roman"/>
          <w:sz w:val="24"/>
          <w:szCs w:val="24"/>
        </w:rPr>
        <w:t>* физическая культура в общую трудоемкость не входит</w:t>
      </w:r>
    </w:p>
    <w:p w:rsidR="006B7E5F" w:rsidRPr="006B7E5F" w:rsidRDefault="00687CA1" w:rsidP="006B7E5F">
      <w:pPr>
        <w:ind w:left="360"/>
        <w:rPr>
          <w:rFonts w:ascii="Times New Roman" w:hAnsi="Times New Roman" w:cs="Times New Roman"/>
          <w:sz w:val="24"/>
          <w:szCs w:val="24"/>
        </w:rPr>
      </w:pPr>
      <w:r>
        <w:rPr>
          <w:rFonts w:ascii="Times New Roman" w:hAnsi="Times New Roman" w:cs="Times New Roman"/>
          <w:sz w:val="24"/>
          <w:szCs w:val="24"/>
        </w:rPr>
        <w:t>*</w:t>
      </w:r>
      <w:r w:rsidR="006B7E5F" w:rsidRPr="006B7E5F">
        <w:rPr>
          <w:rFonts w:ascii="Times New Roman" w:hAnsi="Times New Roman" w:cs="Times New Roman"/>
          <w:sz w:val="24"/>
          <w:szCs w:val="24"/>
        </w:rPr>
        <w:t>* количество и виды практик по специфике специальности СПУза</w:t>
      </w:r>
    </w:p>
    <w:p w:rsidR="006B7E5F" w:rsidRPr="006B7E5F" w:rsidRDefault="00687CA1" w:rsidP="006B7E5F">
      <w:pPr>
        <w:ind w:left="360"/>
        <w:rPr>
          <w:rFonts w:ascii="Times New Roman" w:hAnsi="Times New Roman" w:cs="Times New Roman"/>
          <w:sz w:val="24"/>
          <w:szCs w:val="24"/>
        </w:rPr>
      </w:pPr>
      <w:r>
        <w:rPr>
          <w:rFonts w:ascii="Times New Roman" w:hAnsi="Times New Roman" w:cs="Times New Roman"/>
          <w:sz w:val="24"/>
          <w:szCs w:val="24"/>
        </w:rPr>
        <w:t>*</w:t>
      </w:r>
      <w:bookmarkStart w:id="1" w:name="_GoBack"/>
      <w:bookmarkEnd w:id="1"/>
      <w:r w:rsidR="006B7E5F" w:rsidRPr="006B7E5F">
        <w:rPr>
          <w:rFonts w:ascii="Times New Roman" w:hAnsi="Times New Roman" w:cs="Times New Roman"/>
          <w:sz w:val="24"/>
          <w:szCs w:val="24"/>
        </w:rPr>
        <w:t>** итоговая государственная аттестация по усмотрению СПУза</w:t>
      </w:r>
    </w:p>
    <w:p w:rsidR="006B7E5F" w:rsidRPr="006B7E5F" w:rsidRDefault="006B7E5F" w:rsidP="006B7E5F">
      <w:pPr>
        <w:rPr>
          <w:rFonts w:ascii="Times New Roman" w:hAnsi="Times New Roman" w:cs="Times New Roman"/>
          <w:sz w:val="24"/>
          <w:szCs w:val="24"/>
        </w:rPr>
      </w:pPr>
    </w:p>
    <w:p w:rsidR="006B7E5F" w:rsidRPr="006B7E5F" w:rsidRDefault="006B7E5F" w:rsidP="006B7E5F">
      <w:pPr>
        <w:rPr>
          <w:rFonts w:ascii="Times New Roman" w:hAnsi="Times New Roman" w:cs="Times New Roman"/>
          <w:sz w:val="24"/>
          <w:szCs w:val="24"/>
        </w:rPr>
      </w:pPr>
    </w:p>
    <w:p w:rsidR="006B7E5F" w:rsidRPr="006B7E5F" w:rsidRDefault="006B7E5F">
      <w:pPr>
        <w:widowControl/>
        <w:autoSpaceDE/>
        <w:autoSpaceDN/>
        <w:adjustRightInd/>
        <w:spacing w:after="200" w:line="276" w:lineRule="auto"/>
        <w:rPr>
          <w:rFonts w:ascii="Times New Roman" w:eastAsia="Times New Roman" w:hAnsi="Times New Roman" w:cs="Times New Roman"/>
          <w:bCs/>
          <w:color w:val="000000" w:themeColor="text1"/>
          <w:sz w:val="24"/>
          <w:szCs w:val="24"/>
          <w:lang w:eastAsia="en-US"/>
        </w:rPr>
      </w:pPr>
    </w:p>
    <w:p w:rsidR="000610A0" w:rsidRPr="006B7E5F" w:rsidRDefault="000610A0" w:rsidP="00951EDB">
      <w:pPr>
        <w:pStyle w:val="20"/>
        <w:shd w:val="clear" w:color="auto" w:fill="auto"/>
        <w:tabs>
          <w:tab w:val="left" w:pos="284"/>
        </w:tabs>
        <w:spacing w:after="240" w:line="240" w:lineRule="auto"/>
        <w:jc w:val="both"/>
        <w:rPr>
          <w:bCs/>
          <w:color w:val="000000" w:themeColor="text1"/>
          <w:sz w:val="24"/>
          <w:szCs w:val="24"/>
        </w:rPr>
      </w:pPr>
    </w:p>
    <w:p w:rsidR="006B7E5F" w:rsidRPr="006B7E5F" w:rsidRDefault="006B7E5F" w:rsidP="00951EDB">
      <w:pPr>
        <w:pStyle w:val="20"/>
        <w:shd w:val="clear" w:color="auto" w:fill="auto"/>
        <w:tabs>
          <w:tab w:val="left" w:pos="284"/>
        </w:tabs>
        <w:spacing w:after="240" w:line="240" w:lineRule="auto"/>
        <w:jc w:val="both"/>
        <w:rPr>
          <w:bCs/>
          <w:color w:val="000000" w:themeColor="text1"/>
          <w:sz w:val="24"/>
          <w:szCs w:val="24"/>
        </w:rPr>
      </w:pPr>
    </w:p>
    <w:p w:rsidR="006B7E5F" w:rsidRPr="006B7E5F" w:rsidRDefault="006B7E5F" w:rsidP="00951EDB">
      <w:pPr>
        <w:pStyle w:val="20"/>
        <w:shd w:val="clear" w:color="auto" w:fill="auto"/>
        <w:tabs>
          <w:tab w:val="left" w:pos="284"/>
        </w:tabs>
        <w:spacing w:after="240" w:line="240" w:lineRule="auto"/>
        <w:jc w:val="both"/>
        <w:rPr>
          <w:bCs/>
          <w:color w:val="000000" w:themeColor="text1"/>
          <w:sz w:val="24"/>
          <w:szCs w:val="24"/>
        </w:rPr>
      </w:pPr>
    </w:p>
    <w:p w:rsidR="006B7E5F" w:rsidRPr="006B7E5F" w:rsidRDefault="006B7E5F" w:rsidP="00951EDB">
      <w:pPr>
        <w:pStyle w:val="20"/>
        <w:shd w:val="clear" w:color="auto" w:fill="auto"/>
        <w:tabs>
          <w:tab w:val="left" w:pos="284"/>
        </w:tabs>
        <w:spacing w:after="240" w:line="240" w:lineRule="auto"/>
        <w:jc w:val="both"/>
        <w:rPr>
          <w:bCs/>
          <w:color w:val="000000" w:themeColor="text1"/>
          <w:sz w:val="24"/>
          <w:szCs w:val="24"/>
        </w:rPr>
      </w:pPr>
    </w:p>
    <w:sectPr w:rsidR="006B7E5F" w:rsidRPr="006B7E5F" w:rsidSect="001B31BC">
      <w:pgSz w:w="11909" w:h="16834"/>
      <w:pgMar w:top="1134" w:right="1134" w:bottom="1134" w:left="1701" w:header="720" w:footer="720" w:gutter="0"/>
      <w:pgNumType w:start="1"/>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4A1" w:rsidRDefault="00DE24A1">
      <w:r>
        <w:separator/>
      </w:r>
    </w:p>
  </w:endnote>
  <w:endnote w:type="continuationSeparator" w:id="0">
    <w:p w:rsidR="00DE24A1" w:rsidRDefault="00DE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78844"/>
      <w:docPartObj>
        <w:docPartGallery w:val="Page Numbers (Bottom of Page)"/>
        <w:docPartUnique/>
      </w:docPartObj>
    </w:sdtPr>
    <w:sdtContent>
      <w:p w:rsidR="00DE24A1" w:rsidRDefault="00DE24A1">
        <w:pPr>
          <w:pStyle w:val="a7"/>
          <w:jc w:val="right"/>
        </w:pPr>
        <w:r>
          <w:fldChar w:fldCharType="begin"/>
        </w:r>
        <w:r>
          <w:instrText xml:space="preserve"> PAGE   \* MERGEFORMAT </w:instrText>
        </w:r>
        <w:r>
          <w:fldChar w:fldCharType="separate"/>
        </w:r>
        <w:r w:rsidR="00687CA1">
          <w:rPr>
            <w:noProof/>
          </w:rPr>
          <w:t>12</w:t>
        </w:r>
        <w:r>
          <w:rPr>
            <w:noProof/>
          </w:rPr>
          <w:fldChar w:fldCharType="end"/>
        </w:r>
      </w:p>
    </w:sdtContent>
  </w:sdt>
  <w:p w:rsidR="00DE24A1" w:rsidRDefault="00DE24A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A1" w:rsidRDefault="00DE24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4A1" w:rsidRDefault="00DE24A1">
      <w:r>
        <w:separator/>
      </w:r>
    </w:p>
  </w:footnote>
  <w:footnote w:type="continuationSeparator" w:id="0">
    <w:p w:rsidR="00DE24A1" w:rsidRDefault="00DE2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6A2DB2E"/>
    <w:lvl w:ilvl="0">
      <w:numFmt w:val="bullet"/>
      <w:lvlText w:val="*"/>
      <w:lvlJc w:val="left"/>
    </w:lvl>
  </w:abstractNum>
  <w:abstractNum w:abstractNumId="1" w15:restartNumberingAfterBreak="0">
    <w:nsid w:val="03630C7E"/>
    <w:multiLevelType w:val="multilevel"/>
    <w:tmpl w:val="CE726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C4584C"/>
    <w:multiLevelType w:val="hybridMultilevel"/>
    <w:tmpl w:val="04A0C2E6"/>
    <w:lvl w:ilvl="0" w:tplc="72F0F9FE">
      <w:start w:val="11"/>
      <w:numFmt w:val="decimal"/>
      <w:lvlText w:val="%1."/>
      <w:lvlJc w:val="left"/>
      <w:pPr>
        <w:ind w:left="644" w:hanging="360"/>
      </w:pPr>
      <w:rPr>
        <w:rFonts w:hint="default"/>
        <w:b w:val="0"/>
      </w:rPr>
    </w:lvl>
    <w:lvl w:ilvl="1" w:tplc="04190019">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 w15:restartNumberingAfterBreak="0">
    <w:nsid w:val="0E684CED"/>
    <w:multiLevelType w:val="hybridMultilevel"/>
    <w:tmpl w:val="E17A9D28"/>
    <w:lvl w:ilvl="0" w:tplc="77C2F3B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B90D9E"/>
    <w:multiLevelType w:val="hybridMultilevel"/>
    <w:tmpl w:val="0D5E24C2"/>
    <w:lvl w:ilvl="0" w:tplc="AD9A9446">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3233B4"/>
    <w:multiLevelType w:val="multilevel"/>
    <w:tmpl w:val="31724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F6043F"/>
    <w:multiLevelType w:val="hybridMultilevel"/>
    <w:tmpl w:val="179E691A"/>
    <w:lvl w:ilvl="0" w:tplc="07EE8CCC">
      <w:start w:val="1"/>
      <w:numFmt w:val="bullet"/>
      <w:lvlText w:val=""/>
      <w:lvlJc w:val="left"/>
      <w:pPr>
        <w:ind w:left="720" w:hanging="360"/>
      </w:pPr>
      <w:rPr>
        <w:rFonts w:ascii="Symbol" w:hAnsi="Symbol" w:hint="default"/>
      </w:rPr>
    </w:lvl>
    <w:lvl w:ilvl="1" w:tplc="07EE8CC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D01A89"/>
    <w:multiLevelType w:val="hybridMultilevel"/>
    <w:tmpl w:val="41F608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A97CE5"/>
    <w:multiLevelType w:val="hybridMultilevel"/>
    <w:tmpl w:val="3E62A960"/>
    <w:lvl w:ilvl="0" w:tplc="07EE8C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78737E"/>
    <w:multiLevelType w:val="hybridMultilevel"/>
    <w:tmpl w:val="B4F81986"/>
    <w:lvl w:ilvl="0" w:tplc="07EE8CCC">
      <w:start w:val="1"/>
      <w:numFmt w:val="bullet"/>
      <w:lvlText w:val=""/>
      <w:lvlJc w:val="left"/>
      <w:pPr>
        <w:ind w:left="720" w:hanging="360"/>
      </w:pPr>
      <w:rPr>
        <w:rFonts w:ascii="Symbol" w:hAnsi="Symbol" w:hint="default"/>
      </w:rPr>
    </w:lvl>
    <w:lvl w:ilvl="1" w:tplc="9864D70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9B06FA"/>
    <w:multiLevelType w:val="hybridMultilevel"/>
    <w:tmpl w:val="9A54F0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74B27F6"/>
    <w:multiLevelType w:val="hybridMultilevel"/>
    <w:tmpl w:val="8A043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C0074B"/>
    <w:multiLevelType w:val="hybridMultilevel"/>
    <w:tmpl w:val="C466FC1A"/>
    <w:lvl w:ilvl="0" w:tplc="07EE8C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8937E7"/>
    <w:multiLevelType w:val="hybridMultilevel"/>
    <w:tmpl w:val="6212B040"/>
    <w:lvl w:ilvl="0" w:tplc="F3709ED0">
      <w:start w:val="8"/>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CEC0D65"/>
    <w:multiLevelType w:val="hybridMultilevel"/>
    <w:tmpl w:val="17E4D9B8"/>
    <w:lvl w:ilvl="0" w:tplc="07EE8C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FD1486"/>
    <w:multiLevelType w:val="hybridMultilevel"/>
    <w:tmpl w:val="23EA220A"/>
    <w:lvl w:ilvl="0" w:tplc="56A2DB2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E31711"/>
    <w:multiLevelType w:val="hybridMultilevel"/>
    <w:tmpl w:val="4496AAD6"/>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CC7CFC"/>
    <w:multiLevelType w:val="hybridMultilevel"/>
    <w:tmpl w:val="41C2285E"/>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215A14"/>
    <w:multiLevelType w:val="hybridMultilevel"/>
    <w:tmpl w:val="AF3C4742"/>
    <w:lvl w:ilvl="0" w:tplc="07EE8CCC">
      <w:start w:val="1"/>
      <w:numFmt w:val="bullet"/>
      <w:lvlText w:val=""/>
      <w:lvlJc w:val="left"/>
      <w:pPr>
        <w:ind w:left="720" w:hanging="360"/>
      </w:pPr>
      <w:rPr>
        <w:rFonts w:ascii="Symbol" w:hAnsi="Symbol" w:hint="default"/>
      </w:rPr>
    </w:lvl>
    <w:lvl w:ilvl="1" w:tplc="07EE8CC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1A7EAB"/>
    <w:multiLevelType w:val="hybridMultilevel"/>
    <w:tmpl w:val="96B04F4E"/>
    <w:lvl w:ilvl="0" w:tplc="77C2F3B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30714D"/>
    <w:multiLevelType w:val="hybridMultilevel"/>
    <w:tmpl w:val="E69A612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177320"/>
    <w:multiLevelType w:val="hybridMultilevel"/>
    <w:tmpl w:val="D4CC2912"/>
    <w:lvl w:ilvl="0" w:tplc="07EE8C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33395D"/>
    <w:multiLevelType w:val="hybridMultilevel"/>
    <w:tmpl w:val="C17C695E"/>
    <w:lvl w:ilvl="0" w:tplc="77C2F3B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873508"/>
    <w:multiLevelType w:val="hybridMultilevel"/>
    <w:tmpl w:val="82B28F7E"/>
    <w:lvl w:ilvl="0" w:tplc="07EE8CCC">
      <w:start w:val="1"/>
      <w:numFmt w:val="bullet"/>
      <w:lvlText w:val=""/>
      <w:lvlJc w:val="left"/>
      <w:pPr>
        <w:ind w:left="720" w:hanging="360"/>
      </w:pPr>
      <w:rPr>
        <w:rFonts w:ascii="Symbol" w:hAnsi="Symbol" w:hint="default"/>
      </w:rPr>
    </w:lvl>
    <w:lvl w:ilvl="1" w:tplc="9864D70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890D9A"/>
    <w:multiLevelType w:val="hybridMultilevel"/>
    <w:tmpl w:val="6D6C3820"/>
    <w:lvl w:ilvl="0" w:tplc="880EE3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29423F"/>
    <w:multiLevelType w:val="hybridMultilevel"/>
    <w:tmpl w:val="5576FEEE"/>
    <w:lvl w:ilvl="0" w:tplc="77C2F3B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835633"/>
    <w:multiLevelType w:val="hybridMultilevel"/>
    <w:tmpl w:val="55A4F096"/>
    <w:lvl w:ilvl="0" w:tplc="56A2DB2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D42D04"/>
    <w:multiLevelType w:val="hybridMultilevel"/>
    <w:tmpl w:val="5992CFC0"/>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561E55"/>
    <w:multiLevelType w:val="hybridMultilevel"/>
    <w:tmpl w:val="9B3CC41E"/>
    <w:lvl w:ilvl="0" w:tplc="07EE8CC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6051386"/>
    <w:multiLevelType w:val="multilevel"/>
    <w:tmpl w:val="41D28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F96827"/>
    <w:multiLevelType w:val="hybridMultilevel"/>
    <w:tmpl w:val="CC846428"/>
    <w:lvl w:ilvl="0" w:tplc="77C2F3B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AD5FE8"/>
    <w:multiLevelType w:val="hybridMultilevel"/>
    <w:tmpl w:val="03D2D18A"/>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DB2EA3"/>
    <w:multiLevelType w:val="hybridMultilevel"/>
    <w:tmpl w:val="AD704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5">
    <w:abstractNumId w:val="5"/>
  </w:num>
  <w:num w:numId="6">
    <w:abstractNumId w:val="1"/>
  </w:num>
  <w:num w:numId="7">
    <w:abstractNumId w:val="2"/>
  </w:num>
  <w:num w:numId="8">
    <w:abstractNumId w:val="29"/>
  </w:num>
  <w:num w:numId="9">
    <w:abstractNumId w:val="13"/>
  </w:num>
  <w:num w:numId="10">
    <w:abstractNumId w:val="26"/>
  </w:num>
  <w:num w:numId="11">
    <w:abstractNumId w:val="15"/>
  </w:num>
  <w:num w:numId="12">
    <w:abstractNumId w:val="4"/>
  </w:num>
  <w:num w:numId="13">
    <w:abstractNumId w:val="7"/>
  </w:num>
  <w:num w:numId="14">
    <w:abstractNumId w:val="11"/>
  </w:num>
  <w:num w:numId="15">
    <w:abstractNumId w:val="20"/>
  </w:num>
  <w:num w:numId="16">
    <w:abstractNumId w:val="32"/>
  </w:num>
  <w:num w:numId="17">
    <w:abstractNumId w:val="10"/>
  </w:num>
  <w:num w:numId="18">
    <w:abstractNumId w:val="28"/>
  </w:num>
  <w:num w:numId="19">
    <w:abstractNumId w:val="27"/>
  </w:num>
  <w:num w:numId="20">
    <w:abstractNumId w:val="16"/>
  </w:num>
  <w:num w:numId="21">
    <w:abstractNumId w:val="17"/>
  </w:num>
  <w:num w:numId="22">
    <w:abstractNumId w:val="9"/>
  </w:num>
  <w:num w:numId="23">
    <w:abstractNumId w:val="24"/>
  </w:num>
  <w:num w:numId="24">
    <w:abstractNumId w:val="8"/>
  </w:num>
  <w:num w:numId="25">
    <w:abstractNumId w:val="23"/>
  </w:num>
  <w:num w:numId="26">
    <w:abstractNumId w:val="14"/>
  </w:num>
  <w:num w:numId="27">
    <w:abstractNumId w:val="18"/>
  </w:num>
  <w:num w:numId="28">
    <w:abstractNumId w:val="21"/>
  </w:num>
  <w:num w:numId="29">
    <w:abstractNumId w:val="12"/>
  </w:num>
  <w:num w:numId="30">
    <w:abstractNumId w:val="6"/>
  </w:num>
  <w:num w:numId="31">
    <w:abstractNumId w:val="31"/>
  </w:num>
  <w:num w:numId="32">
    <w:abstractNumId w:val="30"/>
  </w:num>
  <w:num w:numId="33">
    <w:abstractNumId w:val="3"/>
  </w:num>
  <w:num w:numId="34">
    <w:abstractNumId w:val="25"/>
  </w:num>
  <w:num w:numId="35">
    <w:abstractNumId w:val="22"/>
  </w:num>
  <w:num w:numId="3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07"/>
    <w:rsid w:val="00000128"/>
    <w:rsid w:val="00000518"/>
    <w:rsid w:val="000005F4"/>
    <w:rsid w:val="000006AC"/>
    <w:rsid w:val="000007C6"/>
    <w:rsid w:val="000007FC"/>
    <w:rsid w:val="00000982"/>
    <w:rsid w:val="00000A29"/>
    <w:rsid w:val="00000AAB"/>
    <w:rsid w:val="00000BC6"/>
    <w:rsid w:val="00000BE5"/>
    <w:rsid w:val="00000E62"/>
    <w:rsid w:val="00000FEB"/>
    <w:rsid w:val="00001064"/>
    <w:rsid w:val="0000106B"/>
    <w:rsid w:val="000010DA"/>
    <w:rsid w:val="000012A5"/>
    <w:rsid w:val="000013DE"/>
    <w:rsid w:val="00001873"/>
    <w:rsid w:val="00001A03"/>
    <w:rsid w:val="00001A33"/>
    <w:rsid w:val="00001A9D"/>
    <w:rsid w:val="00001C76"/>
    <w:rsid w:val="00001DD3"/>
    <w:rsid w:val="00001FFA"/>
    <w:rsid w:val="000020E7"/>
    <w:rsid w:val="00002184"/>
    <w:rsid w:val="00002347"/>
    <w:rsid w:val="00002451"/>
    <w:rsid w:val="000024D3"/>
    <w:rsid w:val="00002776"/>
    <w:rsid w:val="000027F4"/>
    <w:rsid w:val="000028ED"/>
    <w:rsid w:val="00002CEB"/>
    <w:rsid w:val="00003516"/>
    <w:rsid w:val="000038C0"/>
    <w:rsid w:val="00003B34"/>
    <w:rsid w:val="00003CDA"/>
    <w:rsid w:val="00003DF5"/>
    <w:rsid w:val="00003F22"/>
    <w:rsid w:val="000042FE"/>
    <w:rsid w:val="000048E7"/>
    <w:rsid w:val="0000494A"/>
    <w:rsid w:val="00004D96"/>
    <w:rsid w:val="00004E35"/>
    <w:rsid w:val="0000528F"/>
    <w:rsid w:val="00005683"/>
    <w:rsid w:val="00005723"/>
    <w:rsid w:val="000058DC"/>
    <w:rsid w:val="0000598F"/>
    <w:rsid w:val="00005EBF"/>
    <w:rsid w:val="0000619C"/>
    <w:rsid w:val="00006468"/>
    <w:rsid w:val="000065FA"/>
    <w:rsid w:val="00006621"/>
    <w:rsid w:val="0000692D"/>
    <w:rsid w:val="00006A8E"/>
    <w:rsid w:val="00006A96"/>
    <w:rsid w:val="00006AC4"/>
    <w:rsid w:val="00007243"/>
    <w:rsid w:val="00007511"/>
    <w:rsid w:val="000079CD"/>
    <w:rsid w:val="00007AA7"/>
    <w:rsid w:val="00010184"/>
    <w:rsid w:val="0001019B"/>
    <w:rsid w:val="00010B03"/>
    <w:rsid w:val="00011290"/>
    <w:rsid w:val="00011620"/>
    <w:rsid w:val="000116EE"/>
    <w:rsid w:val="000118E5"/>
    <w:rsid w:val="00011B92"/>
    <w:rsid w:val="00011BB9"/>
    <w:rsid w:val="00011DDC"/>
    <w:rsid w:val="00011F3F"/>
    <w:rsid w:val="0001233C"/>
    <w:rsid w:val="0001264F"/>
    <w:rsid w:val="0001269A"/>
    <w:rsid w:val="0001274A"/>
    <w:rsid w:val="00012B40"/>
    <w:rsid w:val="00012C4A"/>
    <w:rsid w:val="00012C6D"/>
    <w:rsid w:val="00012E29"/>
    <w:rsid w:val="00012E3F"/>
    <w:rsid w:val="00013D4F"/>
    <w:rsid w:val="00013ECC"/>
    <w:rsid w:val="00013FC6"/>
    <w:rsid w:val="0001400A"/>
    <w:rsid w:val="0001417F"/>
    <w:rsid w:val="0001446E"/>
    <w:rsid w:val="000144DC"/>
    <w:rsid w:val="000145C5"/>
    <w:rsid w:val="00014996"/>
    <w:rsid w:val="00014CA4"/>
    <w:rsid w:val="0001506B"/>
    <w:rsid w:val="00015568"/>
    <w:rsid w:val="0001581A"/>
    <w:rsid w:val="00015B2A"/>
    <w:rsid w:val="00015B2C"/>
    <w:rsid w:val="00015DB2"/>
    <w:rsid w:val="00015F64"/>
    <w:rsid w:val="000160E0"/>
    <w:rsid w:val="000161DE"/>
    <w:rsid w:val="0001626E"/>
    <w:rsid w:val="000165A6"/>
    <w:rsid w:val="00016BC8"/>
    <w:rsid w:val="00016C4B"/>
    <w:rsid w:val="00016D35"/>
    <w:rsid w:val="00016E32"/>
    <w:rsid w:val="000175F8"/>
    <w:rsid w:val="000176B7"/>
    <w:rsid w:val="00017F7A"/>
    <w:rsid w:val="00020153"/>
    <w:rsid w:val="000201C4"/>
    <w:rsid w:val="00020522"/>
    <w:rsid w:val="000207FC"/>
    <w:rsid w:val="000208B9"/>
    <w:rsid w:val="000208E8"/>
    <w:rsid w:val="0002094B"/>
    <w:rsid w:val="00020CAE"/>
    <w:rsid w:val="00020CF9"/>
    <w:rsid w:val="00020EF4"/>
    <w:rsid w:val="000213CB"/>
    <w:rsid w:val="0002167A"/>
    <w:rsid w:val="000216A4"/>
    <w:rsid w:val="0002182E"/>
    <w:rsid w:val="00021857"/>
    <w:rsid w:val="00021AC3"/>
    <w:rsid w:val="00021CAC"/>
    <w:rsid w:val="00021CC0"/>
    <w:rsid w:val="00021CE0"/>
    <w:rsid w:val="00021D44"/>
    <w:rsid w:val="0002227F"/>
    <w:rsid w:val="000223A3"/>
    <w:rsid w:val="00022572"/>
    <w:rsid w:val="000225D6"/>
    <w:rsid w:val="000226A6"/>
    <w:rsid w:val="000227DF"/>
    <w:rsid w:val="000228D6"/>
    <w:rsid w:val="000229F2"/>
    <w:rsid w:val="00022E16"/>
    <w:rsid w:val="00022F98"/>
    <w:rsid w:val="00023045"/>
    <w:rsid w:val="000231C8"/>
    <w:rsid w:val="0002352A"/>
    <w:rsid w:val="00023546"/>
    <w:rsid w:val="000235CE"/>
    <w:rsid w:val="000239E0"/>
    <w:rsid w:val="00023A1E"/>
    <w:rsid w:val="00023AE8"/>
    <w:rsid w:val="00023B5A"/>
    <w:rsid w:val="00023BA6"/>
    <w:rsid w:val="00023C13"/>
    <w:rsid w:val="00023D32"/>
    <w:rsid w:val="00023D88"/>
    <w:rsid w:val="00023F18"/>
    <w:rsid w:val="00023F8C"/>
    <w:rsid w:val="0002427C"/>
    <w:rsid w:val="000243D4"/>
    <w:rsid w:val="000243E4"/>
    <w:rsid w:val="0002485E"/>
    <w:rsid w:val="00024D9C"/>
    <w:rsid w:val="00024FF9"/>
    <w:rsid w:val="00025003"/>
    <w:rsid w:val="0002515F"/>
    <w:rsid w:val="00025349"/>
    <w:rsid w:val="00025708"/>
    <w:rsid w:val="00025AEB"/>
    <w:rsid w:val="00025C13"/>
    <w:rsid w:val="00025DC1"/>
    <w:rsid w:val="00025DF7"/>
    <w:rsid w:val="000261BC"/>
    <w:rsid w:val="000261FE"/>
    <w:rsid w:val="000264C4"/>
    <w:rsid w:val="000267F7"/>
    <w:rsid w:val="000269CB"/>
    <w:rsid w:val="00026A8E"/>
    <w:rsid w:val="00026B06"/>
    <w:rsid w:val="00026DE1"/>
    <w:rsid w:val="00026F09"/>
    <w:rsid w:val="000271E0"/>
    <w:rsid w:val="00027271"/>
    <w:rsid w:val="000275BC"/>
    <w:rsid w:val="0002773C"/>
    <w:rsid w:val="00027915"/>
    <w:rsid w:val="00027A48"/>
    <w:rsid w:val="00027AE1"/>
    <w:rsid w:val="00027DB7"/>
    <w:rsid w:val="00027FB4"/>
    <w:rsid w:val="0003009E"/>
    <w:rsid w:val="000300D0"/>
    <w:rsid w:val="00030531"/>
    <w:rsid w:val="00030615"/>
    <w:rsid w:val="00030A83"/>
    <w:rsid w:val="00030AAC"/>
    <w:rsid w:val="00030B32"/>
    <w:rsid w:val="00030C11"/>
    <w:rsid w:val="00030D91"/>
    <w:rsid w:val="00030DC1"/>
    <w:rsid w:val="0003157F"/>
    <w:rsid w:val="00031A4E"/>
    <w:rsid w:val="00031B95"/>
    <w:rsid w:val="00031D32"/>
    <w:rsid w:val="000320BF"/>
    <w:rsid w:val="000325FB"/>
    <w:rsid w:val="00032686"/>
    <w:rsid w:val="000329B4"/>
    <w:rsid w:val="00032B09"/>
    <w:rsid w:val="00032C66"/>
    <w:rsid w:val="00032E66"/>
    <w:rsid w:val="00032F17"/>
    <w:rsid w:val="0003306D"/>
    <w:rsid w:val="000330B8"/>
    <w:rsid w:val="00033601"/>
    <w:rsid w:val="0003362A"/>
    <w:rsid w:val="00034025"/>
    <w:rsid w:val="000340B9"/>
    <w:rsid w:val="00034285"/>
    <w:rsid w:val="0003428D"/>
    <w:rsid w:val="0003441A"/>
    <w:rsid w:val="00034526"/>
    <w:rsid w:val="000345D1"/>
    <w:rsid w:val="0003476E"/>
    <w:rsid w:val="000350DA"/>
    <w:rsid w:val="00035337"/>
    <w:rsid w:val="00035399"/>
    <w:rsid w:val="000353B3"/>
    <w:rsid w:val="00035803"/>
    <w:rsid w:val="00035BF4"/>
    <w:rsid w:val="000364E6"/>
    <w:rsid w:val="00036594"/>
    <w:rsid w:val="00036616"/>
    <w:rsid w:val="00036728"/>
    <w:rsid w:val="00036736"/>
    <w:rsid w:val="00036839"/>
    <w:rsid w:val="000368CB"/>
    <w:rsid w:val="00036CB6"/>
    <w:rsid w:val="00037040"/>
    <w:rsid w:val="000371FE"/>
    <w:rsid w:val="00037512"/>
    <w:rsid w:val="000375A3"/>
    <w:rsid w:val="00037C51"/>
    <w:rsid w:val="00037F5E"/>
    <w:rsid w:val="000400B6"/>
    <w:rsid w:val="0004023C"/>
    <w:rsid w:val="0004035D"/>
    <w:rsid w:val="000405D1"/>
    <w:rsid w:val="0004071E"/>
    <w:rsid w:val="00040AF2"/>
    <w:rsid w:val="000412C5"/>
    <w:rsid w:val="000412FE"/>
    <w:rsid w:val="00041358"/>
    <w:rsid w:val="0004137B"/>
    <w:rsid w:val="0004141B"/>
    <w:rsid w:val="00041505"/>
    <w:rsid w:val="0004155D"/>
    <w:rsid w:val="000416BC"/>
    <w:rsid w:val="00041803"/>
    <w:rsid w:val="00041C7D"/>
    <w:rsid w:val="00042693"/>
    <w:rsid w:val="0004291D"/>
    <w:rsid w:val="00042AF1"/>
    <w:rsid w:val="00042E2E"/>
    <w:rsid w:val="0004311C"/>
    <w:rsid w:val="00043145"/>
    <w:rsid w:val="000432A8"/>
    <w:rsid w:val="000433FA"/>
    <w:rsid w:val="00043593"/>
    <w:rsid w:val="0004371C"/>
    <w:rsid w:val="0004397D"/>
    <w:rsid w:val="00043ACD"/>
    <w:rsid w:val="00043C7D"/>
    <w:rsid w:val="0004406A"/>
    <w:rsid w:val="000440CD"/>
    <w:rsid w:val="0004432B"/>
    <w:rsid w:val="00044334"/>
    <w:rsid w:val="0004437B"/>
    <w:rsid w:val="000444CA"/>
    <w:rsid w:val="00044650"/>
    <w:rsid w:val="00044803"/>
    <w:rsid w:val="000448DE"/>
    <w:rsid w:val="00044B5C"/>
    <w:rsid w:val="00044DA9"/>
    <w:rsid w:val="00044F60"/>
    <w:rsid w:val="0004539A"/>
    <w:rsid w:val="00045726"/>
    <w:rsid w:val="0004592D"/>
    <w:rsid w:val="000459BC"/>
    <w:rsid w:val="000459CB"/>
    <w:rsid w:val="00045C23"/>
    <w:rsid w:val="00045E20"/>
    <w:rsid w:val="00045E2D"/>
    <w:rsid w:val="00046B60"/>
    <w:rsid w:val="00046E0C"/>
    <w:rsid w:val="00046E76"/>
    <w:rsid w:val="00046F0B"/>
    <w:rsid w:val="00046F94"/>
    <w:rsid w:val="0004717A"/>
    <w:rsid w:val="00047513"/>
    <w:rsid w:val="00047560"/>
    <w:rsid w:val="00047837"/>
    <w:rsid w:val="00047C00"/>
    <w:rsid w:val="00047D73"/>
    <w:rsid w:val="000501B7"/>
    <w:rsid w:val="000504AC"/>
    <w:rsid w:val="0005063F"/>
    <w:rsid w:val="000507A7"/>
    <w:rsid w:val="0005088F"/>
    <w:rsid w:val="0005089D"/>
    <w:rsid w:val="00050903"/>
    <w:rsid w:val="000509E8"/>
    <w:rsid w:val="0005101C"/>
    <w:rsid w:val="000511D1"/>
    <w:rsid w:val="000512AC"/>
    <w:rsid w:val="00051379"/>
    <w:rsid w:val="00051490"/>
    <w:rsid w:val="000515DC"/>
    <w:rsid w:val="000517AE"/>
    <w:rsid w:val="000518EF"/>
    <w:rsid w:val="000519CE"/>
    <w:rsid w:val="00051B5B"/>
    <w:rsid w:val="00051D13"/>
    <w:rsid w:val="00051F0C"/>
    <w:rsid w:val="000521A2"/>
    <w:rsid w:val="00052494"/>
    <w:rsid w:val="00052579"/>
    <w:rsid w:val="000525B3"/>
    <w:rsid w:val="00052A9F"/>
    <w:rsid w:val="00052B7F"/>
    <w:rsid w:val="00052D40"/>
    <w:rsid w:val="00052F08"/>
    <w:rsid w:val="00053028"/>
    <w:rsid w:val="0005343E"/>
    <w:rsid w:val="00053534"/>
    <w:rsid w:val="00053C11"/>
    <w:rsid w:val="00053D6E"/>
    <w:rsid w:val="00053E52"/>
    <w:rsid w:val="00053E6E"/>
    <w:rsid w:val="0005456F"/>
    <w:rsid w:val="00054686"/>
    <w:rsid w:val="000546C6"/>
    <w:rsid w:val="00054743"/>
    <w:rsid w:val="000548F3"/>
    <w:rsid w:val="000549D9"/>
    <w:rsid w:val="00054AA3"/>
    <w:rsid w:val="00054D1D"/>
    <w:rsid w:val="00054DEC"/>
    <w:rsid w:val="000550EA"/>
    <w:rsid w:val="000556C0"/>
    <w:rsid w:val="00055CA6"/>
    <w:rsid w:val="00055F75"/>
    <w:rsid w:val="00056068"/>
    <w:rsid w:val="00056190"/>
    <w:rsid w:val="00056214"/>
    <w:rsid w:val="0005669A"/>
    <w:rsid w:val="00056A5F"/>
    <w:rsid w:val="00056A70"/>
    <w:rsid w:val="00056B75"/>
    <w:rsid w:val="00056B9B"/>
    <w:rsid w:val="00056C62"/>
    <w:rsid w:val="00056DF0"/>
    <w:rsid w:val="0005741F"/>
    <w:rsid w:val="00057577"/>
    <w:rsid w:val="00057882"/>
    <w:rsid w:val="00057F15"/>
    <w:rsid w:val="00057FE4"/>
    <w:rsid w:val="00060019"/>
    <w:rsid w:val="000600AB"/>
    <w:rsid w:val="0006024C"/>
    <w:rsid w:val="00060289"/>
    <w:rsid w:val="00060302"/>
    <w:rsid w:val="000603AB"/>
    <w:rsid w:val="00060E7B"/>
    <w:rsid w:val="000610A0"/>
    <w:rsid w:val="000610FA"/>
    <w:rsid w:val="0006123E"/>
    <w:rsid w:val="000612F8"/>
    <w:rsid w:val="00061512"/>
    <w:rsid w:val="00061554"/>
    <w:rsid w:val="0006176C"/>
    <w:rsid w:val="0006193D"/>
    <w:rsid w:val="00061962"/>
    <w:rsid w:val="00061E80"/>
    <w:rsid w:val="000622D1"/>
    <w:rsid w:val="000623CC"/>
    <w:rsid w:val="00062556"/>
    <w:rsid w:val="000626DB"/>
    <w:rsid w:val="0006281B"/>
    <w:rsid w:val="000628C9"/>
    <w:rsid w:val="00062DFA"/>
    <w:rsid w:val="000630DC"/>
    <w:rsid w:val="0006311E"/>
    <w:rsid w:val="000632B7"/>
    <w:rsid w:val="00063388"/>
    <w:rsid w:val="0006346B"/>
    <w:rsid w:val="00063671"/>
    <w:rsid w:val="0006393E"/>
    <w:rsid w:val="00063A80"/>
    <w:rsid w:val="0006404A"/>
    <w:rsid w:val="000640FB"/>
    <w:rsid w:val="00064863"/>
    <w:rsid w:val="00064B37"/>
    <w:rsid w:val="00064C72"/>
    <w:rsid w:val="00064D70"/>
    <w:rsid w:val="00064E9D"/>
    <w:rsid w:val="000650EB"/>
    <w:rsid w:val="00065490"/>
    <w:rsid w:val="00065832"/>
    <w:rsid w:val="00065AF8"/>
    <w:rsid w:val="00065BA7"/>
    <w:rsid w:val="00065E35"/>
    <w:rsid w:val="00065E98"/>
    <w:rsid w:val="00066163"/>
    <w:rsid w:val="000662EB"/>
    <w:rsid w:val="0006641D"/>
    <w:rsid w:val="0006663A"/>
    <w:rsid w:val="000666A8"/>
    <w:rsid w:val="000667E5"/>
    <w:rsid w:val="00066A3B"/>
    <w:rsid w:val="000670EA"/>
    <w:rsid w:val="00067260"/>
    <w:rsid w:val="00067674"/>
    <w:rsid w:val="0006786C"/>
    <w:rsid w:val="0006789A"/>
    <w:rsid w:val="000678FB"/>
    <w:rsid w:val="000679FB"/>
    <w:rsid w:val="00067A02"/>
    <w:rsid w:val="00067CFC"/>
    <w:rsid w:val="00067D13"/>
    <w:rsid w:val="00067D7A"/>
    <w:rsid w:val="000701FE"/>
    <w:rsid w:val="00070607"/>
    <w:rsid w:val="000706C0"/>
    <w:rsid w:val="00070896"/>
    <w:rsid w:val="00070C7C"/>
    <w:rsid w:val="00070F81"/>
    <w:rsid w:val="000714FA"/>
    <w:rsid w:val="000717B3"/>
    <w:rsid w:val="00071A60"/>
    <w:rsid w:val="00071A6A"/>
    <w:rsid w:val="000721E9"/>
    <w:rsid w:val="000725C5"/>
    <w:rsid w:val="000726A2"/>
    <w:rsid w:val="00072701"/>
    <w:rsid w:val="00072804"/>
    <w:rsid w:val="000728C4"/>
    <w:rsid w:val="00072D2B"/>
    <w:rsid w:val="00072DF1"/>
    <w:rsid w:val="00072F65"/>
    <w:rsid w:val="00072FAC"/>
    <w:rsid w:val="000731EB"/>
    <w:rsid w:val="000733A4"/>
    <w:rsid w:val="000734D1"/>
    <w:rsid w:val="00073565"/>
    <w:rsid w:val="0007381D"/>
    <w:rsid w:val="0007388E"/>
    <w:rsid w:val="00073A2D"/>
    <w:rsid w:val="0007403F"/>
    <w:rsid w:val="000741BF"/>
    <w:rsid w:val="000743E8"/>
    <w:rsid w:val="0007443B"/>
    <w:rsid w:val="0007451F"/>
    <w:rsid w:val="00074589"/>
    <w:rsid w:val="00074643"/>
    <w:rsid w:val="0007478D"/>
    <w:rsid w:val="00074CC5"/>
    <w:rsid w:val="00074E33"/>
    <w:rsid w:val="00074EAF"/>
    <w:rsid w:val="00075156"/>
    <w:rsid w:val="00075545"/>
    <w:rsid w:val="00075612"/>
    <w:rsid w:val="000756DC"/>
    <w:rsid w:val="00075734"/>
    <w:rsid w:val="00075D71"/>
    <w:rsid w:val="00075E3E"/>
    <w:rsid w:val="00075E8F"/>
    <w:rsid w:val="00075F4E"/>
    <w:rsid w:val="0007634B"/>
    <w:rsid w:val="0007677A"/>
    <w:rsid w:val="000768DB"/>
    <w:rsid w:val="000768DD"/>
    <w:rsid w:val="000769D1"/>
    <w:rsid w:val="00076A33"/>
    <w:rsid w:val="00076BDB"/>
    <w:rsid w:val="00076E09"/>
    <w:rsid w:val="00076E39"/>
    <w:rsid w:val="00076EE5"/>
    <w:rsid w:val="000772CF"/>
    <w:rsid w:val="00077325"/>
    <w:rsid w:val="000774B9"/>
    <w:rsid w:val="00077708"/>
    <w:rsid w:val="0007777C"/>
    <w:rsid w:val="00077955"/>
    <w:rsid w:val="00077CC0"/>
    <w:rsid w:val="00077F0E"/>
    <w:rsid w:val="0008017C"/>
    <w:rsid w:val="0008020F"/>
    <w:rsid w:val="0008038C"/>
    <w:rsid w:val="00080424"/>
    <w:rsid w:val="0008062D"/>
    <w:rsid w:val="00080657"/>
    <w:rsid w:val="0008070D"/>
    <w:rsid w:val="000809E2"/>
    <w:rsid w:val="00080C48"/>
    <w:rsid w:val="00080C64"/>
    <w:rsid w:val="00080D6F"/>
    <w:rsid w:val="00080D8E"/>
    <w:rsid w:val="00080EF6"/>
    <w:rsid w:val="0008110E"/>
    <w:rsid w:val="000815A3"/>
    <w:rsid w:val="000817A8"/>
    <w:rsid w:val="00081823"/>
    <w:rsid w:val="000818ED"/>
    <w:rsid w:val="00081CC6"/>
    <w:rsid w:val="00081E07"/>
    <w:rsid w:val="00082537"/>
    <w:rsid w:val="00082DD7"/>
    <w:rsid w:val="00083087"/>
    <w:rsid w:val="0008328B"/>
    <w:rsid w:val="00083537"/>
    <w:rsid w:val="00083595"/>
    <w:rsid w:val="000835D1"/>
    <w:rsid w:val="0008374F"/>
    <w:rsid w:val="00083764"/>
    <w:rsid w:val="00083DC9"/>
    <w:rsid w:val="000844D4"/>
    <w:rsid w:val="000844E3"/>
    <w:rsid w:val="0008457D"/>
    <w:rsid w:val="00084B7B"/>
    <w:rsid w:val="00084BAB"/>
    <w:rsid w:val="00084D21"/>
    <w:rsid w:val="00084E85"/>
    <w:rsid w:val="00084EB9"/>
    <w:rsid w:val="000850C9"/>
    <w:rsid w:val="00085104"/>
    <w:rsid w:val="0008519C"/>
    <w:rsid w:val="000851D9"/>
    <w:rsid w:val="0008552E"/>
    <w:rsid w:val="00085BBB"/>
    <w:rsid w:val="00085EC3"/>
    <w:rsid w:val="00085EDA"/>
    <w:rsid w:val="00085EF8"/>
    <w:rsid w:val="00085F69"/>
    <w:rsid w:val="0008648A"/>
    <w:rsid w:val="00086532"/>
    <w:rsid w:val="00086986"/>
    <w:rsid w:val="00086DD7"/>
    <w:rsid w:val="00086EAE"/>
    <w:rsid w:val="00086EAF"/>
    <w:rsid w:val="00086F83"/>
    <w:rsid w:val="0008703C"/>
    <w:rsid w:val="0008723F"/>
    <w:rsid w:val="000876AF"/>
    <w:rsid w:val="00087D69"/>
    <w:rsid w:val="00087E7A"/>
    <w:rsid w:val="00087EF3"/>
    <w:rsid w:val="00087F5C"/>
    <w:rsid w:val="00087F7A"/>
    <w:rsid w:val="00087FE1"/>
    <w:rsid w:val="0009006E"/>
    <w:rsid w:val="00090385"/>
    <w:rsid w:val="000903E9"/>
    <w:rsid w:val="00090A36"/>
    <w:rsid w:val="00090C51"/>
    <w:rsid w:val="00091300"/>
    <w:rsid w:val="000917EC"/>
    <w:rsid w:val="00091995"/>
    <w:rsid w:val="000919A0"/>
    <w:rsid w:val="00091AC8"/>
    <w:rsid w:val="00091F96"/>
    <w:rsid w:val="000922FD"/>
    <w:rsid w:val="00092369"/>
    <w:rsid w:val="00092779"/>
    <w:rsid w:val="000929D6"/>
    <w:rsid w:val="00092AAD"/>
    <w:rsid w:val="00092CCB"/>
    <w:rsid w:val="00092F94"/>
    <w:rsid w:val="00093074"/>
    <w:rsid w:val="00093330"/>
    <w:rsid w:val="00093BC7"/>
    <w:rsid w:val="00093F44"/>
    <w:rsid w:val="00093FCF"/>
    <w:rsid w:val="00094005"/>
    <w:rsid w:val="000940FF"/>
    <w:rsid w:val="00094362"/>
    <w:rsid w:val="00094394"/>
    <w:rsid w:val="000945B3"/>
    <w:rsid w:val="000945FC"/>
    <w:rsid w:val="00094684"/>
    <w:rsid w:val="00094B5F"/>
    <w:rsid w:val="00094C23"/>
    <w:rsid w:val="00094EB8"/>
    <w:rsid w:val="00094F76"/>
    <w:rsid w:val="00095541"/>
    <w:rsid w:val="000956D6"/>
    <w:rsid w:val="00095BD4"/>
    <w:rsid w:val="00095D95"/>
    <w:rsid w:val="00095FE9"/>
    <w:rsid w:val="00096043"/>
    <w:rsid w:val="00096144"/>
    <w:rsid w:val="000961EB"/>
    <w:rsid w:val="0009624F"/>
    <w:rsid w:val="000966A8"/>
    <w:rsid w:val="0009687C"/>
    <w:rsid w:val="00096A80"/>
    <w:rsid w:val="00096F53"/>
    <w:rsid w:val="000973F4"/>
    <w:rsid w:val="00097792"/>
    <w:rsid w:val="00097819"/>
    <w:rsid w:val="00097B42"/>
    <w:rsid w:val="00097EB2"/>
    <w:rsid w:val="00097F19"/>
    <w:rsid w:val="000A0018"/>
    <w:rsid w:val="000A04C2"/>
    <w:rsid w:val="000A07DB"/>
    <w:rsid w:val="000A0D2F"/>
    <w:rsid w:val="000A1230"/>
    <w:rsid w:val="000A12D8"/>
    <w:rsid w:val="000A12EF"/>
    <w:rsid w:val="000A1726"/>
    <w:rsid w:val="000A1812"/>
    <w:rsid w:val="000A1A84"/>
    <w:rsid w:val="000A1ABB"/>
    <w:rsid w:val="000A1BC3"/>
    <w:rsid w:val="000A1BD6"/>
    <w:rsid w:val="000A1D9A"/>
    <w:rsid w:val="000A217E"/>
    <w:rsid w:val="000A231F"/>
    <w:rsid w:val="000A237E"/>
    <w:rsid w:val="000A2434"/>
    <w:rsid w:val="000A25F7"/>
    <w:rsid w:val="000A27C5"/>
    <w:rsid w:val="000A28FB"/>
    <w:rsid w:val="000A2DBE"/>
    <w:rsid w:val="000A359B"/>
    <w:rsid w:val="000A3726"/>
    <w:rsid w:val="000A3CC5"/>
    <w:rsid w:val="000A3E83"/>
    <w:rsid w:val="000A3F5E"/>
    <w:rsid w:val="000A4139"/>
    <w:rsid w:val="000A45B1"/>
    <w:rsid w:val="000A469D"/>
    <w:rsid w:val="000A469F"/>
    <w:rsid w:val="000A474A"/>
    <w:rsid w:val="000A478A"/>
    <w:rsid w:val="000A4848"/>
    <w:rsid w:val="000A49A7"/>
    <w:rsid w:val="000A4B64"/>
    <w:rsid w:val="000A4C48"/>
    <w:rsid w:val="000A4FC0"/>
    <w:rsid w:val="000A5B86"/>
    <w:rsid w:val="000A5C0B"/>
    <w:rsid w:val="000A5C68"/>
    <w:rsid w:val="000A5D60"/>
    <w:rsid w:val="000A6178"/>
    <w:rsid w:val="000A6399"/>
    <w:rsid w:val="000A656E"/>
    <w:rsid w:val="000A657E"/>
    <w:rsid w:val="000A6599"/>
    <w:rsid w:val="000A68FA"/>
    <w:rsid w:val="000A6902"/>
    <w:rsid w:val="000A6C2A"/>
    <w:rsid w:val="000A6DEA"/>
    <w:rsid w:val="000A6E37"/>
    <w:rsid w:val="000A756B"/>
    <w:rsid w:val="000A76D3"/>
    <w:rsid w:val="000A792B"/>
    <w:rsid w:val="000A7B67"/>
    <w:rsid w:val="000B01BF"/>
    <w:rsid w:val="000B0407"/>
    <w:rsid w:val="000B05B8"/>
    <w:rsid w:val="000B0920"/>
    <w:rsid w:val="000B0B09"/>
    <w:rsid w:val="000B0B3A"/>
    <w:rsid w:val="000B0D40"/>
    <w:rsid w:val="000B10E0"/>
    <w:rsid w:val="000B1139"/>
    <w:rsid w:val="000B1308"/>
    <w:rsid w:val="000B1366"/>
    <w:rsid w:val="000B1464"/>
    <w:rsid w:val="000B1467"/>
    <w:rsid w:val="000B19A3"/>
    <w:rsid w:val="000B1B7B"/>
    <w:rsid w:val="000B1BB8"/>
    <w:rsid w:val="000B1F63"/>
    <w:rsid w:val="000B205A"/>
    <w:rsid w:val="000B20A8"/>
    <w:rsid w:val="000B2B01"/>
    <w:rsid w:val="000B2BB7"/>
    <w:rsid w:val="000B2D45"/>
    <w:rsid w:val="000B2D4A"/>
    <w:rsid w:val="000B2E45"/>
    <w:rsid w:val="000B38D4"/>
    <w:rsid w:val="000B392A"/>
    <w:rsid w:val="000B39E4"/>
    <w:rsid w:val="000B3F25"/>
    <w:rsid w:val="000B40F0"/>
    <w:rsid w:val="000B4BD6"/>
    <w:rsid w:val="000B4C37"/>
    <w:rsid w:val="000B4D02"/>
    <w:rsid w:val="000B4D19"/>
    <w:rsid w:val="000B4E9A"/>
    <w:rsid w:val="000B553B"/>
    <w:rsid w:val="000B594A"/>
    <w:rsid w:val="000B5B8C"/>
    <w:rsid w:val="000B5DA3"/>
    <w:rsid w:val="000B5F78"/>
    <w:rsid w:val="000B6018"/>
    <w:rsid w:val="000B608E"/>
    <w:rsid w:val="000B6303"/>
    <w:rsid w:val="000B670C"/>
    <w:rsid w:val="000B69E0"/>
    <w:rsid w:val="000B6D6C"/>
    <w:rsid w:val="000B6DF4"/>
    <w:rsid w:val="000B70AA"/>
    <w:rsid w:val="000B78AC"/>
    <w:rsid w:val="000B7B01"/>
    <w:rsid w:val="000B7E2A"/>
    <w:rsid w:val="000B7E7D"/>
    <w:rsid w:val="000C0139"/>
    <w:rsid w:val="000C01DF"/>
    <w:rsid w:val="000C01EB"/>
    <w:rsid w:val="000C02A0"/>
    <w:rsid w:val="000C03DB"/>
    <w:rsid w:val="000C0833"/>
    <w:rsid w:val="000C0B1A"/>
    <w:rsid w:val="000C0B9B"/>
    <w:rsid w:val="000C0C10"/>
    <w:rsid w:val="000C0E34"/>
    <w:rsid w:val="000C10B9"/>
    <w:rsid w:val="000C11ED"/>
    <w:rsid w:val="000C12B3"/>
    <w:rsid w:val="000C1387"/>
    <w:rsid w:val="000C1509"/>
    <w:rsid w:val="000C18AF"/>
    <w:rsid w:val="000C1908"/>
    <w:rsid w:val="000C1D11"/>
    <w:rsid w:val="000C1DE0"/>
    <w:rsid w:val="000C1EF9"/>
    <w:rsid w:val="000C2297"/>
    <w:rsid w:val="000C241D"/>
    <w:rsid w:val="000C2948"/>
    <w:rsid w:val="000C2C08"/>
    <w:rsid w:val="000C2CCF"/>
    <w:rsid w:val="000C2F32"/>
    <w:rsid w:val="000C2FAA"/>
    <w:rsid w:val="000C3151"/>
    <w:rsid w:val="000C317A"/>
    <w:rsid w:val="000C32AD"/>
    <w:rsid w:val="000C333B"/>
    <w:rsid w:val="000C352C"/>
    <w:rsid w:val="000C3541"/>
    <w:rsid w:val="000C386E"/>
    <w:rsid w:val="000C39BB"/>
    <w:rsid w:val="000C3D8D"/>
    <w:rsid w:val="000C3EA0"/>
    <w:rsid w:val="000C3FA2"/>
    <w:rsid w:val="000C406F"/>
    <w:rsid w:val="000C40C4"/>
    <w:rsid w:val="000C415A"/>
    <w:rsid w:val="000C41F0"/>
    <w:rsid w:val="000C4287"/>
    <w:rsid w:val="000C4354"/>
    <w:rsid w:val="000C43F1"/>
    <w:rsid w:val="000C462A"/>
    <w:rsid w:val="000C4633"/>
    <w:rsid w:val="000C4682"/>
    <w:rsid w:val="000C48FA"/>
    <w:rsid w:val="000C4A4F"/>
    <w:rsid w:val="000C4B17"/>
    <w:rsid w:val="000C4D73"/>
    <w:rsid w:val="000C4F06"/>
    <w:rsid w:val="000C4FCB"/>
    <w:rsid w:val="000C5321"/>
    <w:rsid w:val="000C5374"/>
    <w:rsid w:val="000C5674"/>
    <w:rsid w:val="000C5794"/>
    <w:rsid w:val="000C5DF7"/>
    <w:rsid w:val="000C5FA8"/>
    <w:rsid w:val="000C61C6"/>
    <w:rsid w:val="000C6239"/>
    <w:rsid w:val="000C62C5"/>
    <w:rsid w:val="000C630A"/>
    <w:rsid w:val="000C6680"/>
    <w:rsid w:val="000C68AD"/>
    <w:rsid w:val="000C68CA"/>
    <w:rsid w:val="000C6D59"/>
    <w:rsid w:val="000C77D2"/>
    <w:rsid w:val="000C785C"/>
    <w:rsid w:val="000C78AE"/>
    <w:rsid w:val="000C7B01"/>
    <w:rsid w:val="000C7EE4"/>
    <w:rsid w:val="000C7FC2"/>
    <w:rsid w:val="000D0448"/>
    <w:rsid w:val="000D04CE"/>
    <w:rsid w:val="000D0682"/>
    <w:rsid w:val="000D0AA7"/>
    <w:rsid w:val="000D0DAF"/>
    <w:rsid w:val="000D0DD1"/>
    <w:rsid w:val="000D1071"/>
    <w:rsid w:val="000D1289"/>
    <w:rsid w:val="000D14A9"/>
    <w:rsid w:val="000D16EB"/>
    <w:rsid w:val="000D18E6"/>
    <w:rsid w:val="000D19FB"/>
    <w:rsid w:val="000D1A62"/>
    <w:rsid w:val="000D1BF8"/>
    <w:rsid w:val="000D1C6D"/>
    <w:rsid w:val="000D2021"/>
    <w:rsid w:val="000D2069"/>
    <w:rsid w:val="000D2083"/>
    <w:rsid w:val="000D22D3"/>
    <w:rsid w:val="000D24BD"/>
    <w:rsid w:val="000D26B1"/>
    <w:rsid w:val="000D2787"/>
    <w:rsid w:val="000D28B6"/>
    <w:rsid w:val="000D2955"/>
    <w:rsid w:val="000D2A09"/>
    <w:rsid w:val="000D2A85"/>
    <w:rsid w:val="000D2C0E"/>
    <w:rsid w:val="000D2C77"/>
    <w:rsid w:val="000D2D9E"/>
    <w:rsid w:val="000D2E0C"/>
    <w:rsid w:val="000D2F1B"/>
    <w:rsid w:val="000D3129"/>
    <w:rsid w:val="000D3844"/>
    <w:rsid w:val="000D3955"/>
    <w:rsid w:val="000D3AEF"/>
    <w:rsid w:val="000D3E8C"/>
    <w:rsid w:val="000D3FCE"/>
    <w:rsid w:val="000D449A"/>
    <w:rsid w:val="000D454C"/>
    <w:rsid w:val="000D48DB"/>
    <w:rsid w:val="000D4A70"/>
    <w:rsid w:val="000D4A97"/>
    <w:rsid w:val="000D52EA"/>
    <w:rsid w:val="000D5344"/>
    <w:rsid w:val="000D53A2"/>
    <w:rsid w:val="000D53DE"/>
    <w:rsid w:val="000D57AC"/>
    <w:rsid w:val="000D59F3"/>
    <w:rsid w:val="000D5A3A"/>
    <w:rsid w:val="000D5A65"/>
    <w:rsid w:val="000D5E70"/>
    <w:rsid w:val="000D5E9B"/>
    <w:rsid w:val="000D644C"/>
    <w:rsid w:val="000D6539"/>
    <w:rsid w:val="000D6583"/>
    <w:rsid w:val="000D695D"/>
    <w:rsid w:val="000D697E"/>
    <w:rsid w:val="000D69F5"/>
    <w:rsid w:val="000D6AF3"/>
    <w:rsid w:val="000D6CCD"/>
    <w:rsid w:val="000D6D6B"/>
    <w:rsid w:val="000D708C"/>
    <w:rsid w:val="000D7545"/>
    <w:rsid w:val="000D7564"/>
    <w:rsid w:val="000D7646"/>
    <w:rsid w:val="000D78C7"/>
    <w:rsid w:val="000D7A47"/>
    <w:rsid w:val="000D7CAE"/>
    <w:rsid w:val="000D7D7C"/>
    <w:rsid w:val="000D7E12"/>
    <w:rsid w:val="000D7E6C"/>
    <w:rsid w:val="000E009E"/>
    <w:rsid w:val="000E053B"/>
    <w:rsid w:val="000E0592"/>
    <w:rsid w:val="000E06C0"/>
    <w:rsid w:val="000E0728"/>
    <w:rsid w:val="000E07A9"/>
    <w:rsid w:val="000E084C"/>
    <w:rsid w:val="000E09BB"/>
    <w:rsid w:val="000E0A33"/>
    <w:rsid w:val="000E0C0A"/>
    <w:rsid w:val="000E0C99"/>
    <w:rsid w:val="000E0DEA"/>
    <w:rsid w:val="000E0E2B"/>
    <w:rsid w:val="000E0F2F"/>
    <w:rsid w:val="000E0F70"/>
    <w:rsid w:val="000E10AC"/>
    <w:rsid w:val="000E1201"/>
    <w:rsid w:val="000E13E8"/>
    <w:rsid w:val="000E1517"/>
    <w:rsid w:val="000E15A8"/>
    <w:rsid w:val="000E17A5"/>
    <w:rsid w:val="000E17F1"/>
    <w:rsid w:val="000E1913"/>
    <w:rsid w:val="000E1976"/>
    <w:rsid w:val="000E1C42"/>
    <w:rsid w:val="000E1D24"/>
    <w:rsid w:val="000E1DF3"/>
    <w:rsid w:val="000E20A6"/>
    <w:rsid w:val="000E2638"/>
    <w:rsid w:val="000E273C"/>
    <w:rsid w:val="000E2BF9"/>
    <w:rsid w:val="000E2C24"/>
    <w:rsid w:val="000E2F0C"/>
    <w:rsid w:val="000E350A"/>
    <w:rsid w:val="000E3632"/>
    <w:rsid w:val="000E38DD"/>
    <w:rsid w:val="000E3B0A"/>
    <w:rsid w:val="000E3E1F"/>
    <w:rsid w:val="000E3E8B"/>
    <w:rsid w:val="000E40F8"/>
    <w:rsid w:val="000E44A3"/>
    <w:rsid w:val="000E4630"/>
    <w:rsid w:val="000E4658"/>
    <w:rsid w:val="000E4C61"/>
    <w:rsid w:val="000E4FBC"/>
    <w:rsid w:val="000E50A3"/>
    <w:rsid w:val="000E50B4"/>
    <w:rsid w:val="000E521F"/>
    <w:rsid w:val="000E5340"/>
    <w:rsid w:val="000E5522"/>
    <w:rsid w:val="000E5572"/>
    <w:rsid w:val="000E5600"/>
    <w:rsid w:val="000E562D"/>
    <w:rsid w:val="000E5C23"/>
    <w:rsid w:val="000E5FB4"/>
    <w:rsid w:val="000E5FB5"/>
    <w:rsid w:val="000E60E8"/>
    <w:rsid w:val="000E657C"/>
    <w:rsid w:val="000E6999"/>
    <w:rsid w:val="000E6BA8"/>
    <w:rsid w:val="000E7380"/>
    <w:rsid w:val="000E74E5"/>
    <w:rsid w:val="000E78A6"/>
    <w:rsid w:val="000E7B83"/>
    <w:rsid w:val="000E7BA1"/>
    <w:rsid w:val="000E7CB2"/>
    <w:rsid w:val="000E7D4D"/>
    <w:rsid w:val="000E7E5D"/>
    <w:rsid w:val="000F04FC"/>
    <w:rsid w:val="000F0A87"/>
    <w:rsid w:val="000F0B61"/>
    <w:rsid w:val="000F0B81"/>
    <w:rsid w:val="000F0BA0"/>
    <w:rsid w:val="000F11B0"/>
    <w:rsid w:val="000F148D"/>
    <w:rsid w:val="000F190D"/>
    <w:rsid w:val="000F1967"/>
    <w:rsid w:val="000F1977"/>
    <w:rsid w:val="000F1A3B"/>
    <w:rsid w:val="000F1DA5"/>
    <w:rsid w:val="000F1DF2"/>
    <w:rsid w:val="000F1E0D"/>
    <w:rsid w:val="000F1F58"/>
    <w:rsid w:val="000F20D1"/>
    <w:rsid w:val="000F234F"/>
    <w:rsid w:val="000F242B"/>
    <w:rsid w:val="000F2B36"/>
    <w:rsid w:val="000F2C3E"/>
    <w:rsid w:val="000F30B1"/>
    <w:rsid w:val="000F3427"/>
    <w:rsid w:val="000F354F"/>
    <w:rsid w:val="000F375C"/>
    <w:rsid w:val="000F3785"/>
    <w:rsid w:val="000F38E9"/>
    <w:rsid w:val="000F3990"/>
    <w:rsid w:val="000F39C1"/>
    <w:rsid w:val="000F39FD"/>
    <w:rsid w:val="000F3D1B"/>
    <w:rsid w:val="000F4388"/>
    <w:rsid w:val="000F440E"/>
    <w:rsid w:val="000F442D"/>
    <w:rsid w:val="000F4797"/>
    <w:rsid w:val="000F4BE8"/>
    <w:rsid w:val="000F4D6E"/>
    <w:rsid w:val="000F4E84"/>
    <w:rsid w:val="000F50B3"/>
    <w:rsid w:val="000F5330"/>
    <w:rsid w:val="000F5BD9"/>
    <w:rsid w:val="000F6096"/>
    <w:rsid w:val="000F60C0"/>
    <w:rsid w:val="000F615E"/>
    <w:rsid w:val="000F6357"/>
    <w:rsid w:val="000F648E"/>
    <w:rsid w:val="000F64A7"/>
    <w:rsid w:val="000F6510"/>
    <w:rsid w:val="000F6BAA"/>
    <w:rsid w:val="000F6DBB"/>
    <w:rsid w:val="000F706C"/>
    <w:rsid w:val="000F71E8"/>
    <w:rsid w:val="000F73B7"/>
    <w:rsid w:val="000F7491"/>
    <w:rsid w:val="000F75BE"/>
    <w:rsid w:val="000F77F4"/>
    <w:rsid w:val="000F795E"/>
    <w:rsid w:val="000F7B16"/>
    <w:rsid w:val="000F7C25"/>
    <w:rsid w:val="000F7E4A"/>
    <w:rsid w:val="000F7F2A"/>
    <w:rsid w:val="0010012A"/>
    <w:rsid w:val="0010074A"/>
    <w:rsid w:val="00100765"/>
    <w:rsid w:val="00100819"/>
    <w:rsid w:val="00100836"/>
    <w:rsid w:val="00100C73"/>
    <w:rsid w:val="00100E9E"/>
    <w:rsid w:val="001011C9"/>
    <w:rsid w:val="001012D4"/>
    <w:rsid w:val="00101736"/>
    <w:rsid w:val="00101775"/>
    <w:rsid w:val="0010197D"/>
    <w:rsid w:val="00101AC0"/>
    <w:rsid w:val="00101BEC"/>
    <w:rsid w:val="00101EF2"/>
    <w:rsid w:val="00101F70"/>
    <w:rsid w:val="0010202E"/>
    <w:rsid w:val="001023F7"/>
    <w:rsid w:val="00102A92"/>
    <w:rsid w:val="00102AB0"/>
    <w:rsid w:val="00102D4D"/>
    <w:rsid w:val="00102EC3"/>
    <w:rsid w:val="001035A3"/>
    <w:rsid w:val="00103723"/>
    <w:rsid w:val="00103E93"/>
    <w:rsid w:val="00104040"/>
    <w:rsid w:val="00104279"/>
    <w:rsid w:val="00104521"/>
    <w:rsid w:val="00104583"/>
    <w:rsid w:val="0010493B"/>
    <w:rsid w:val="00104B90"/>
    <w:rsid w:val="00104C5F"/>
    <w:rsid w:val="00104F18"/>
    <w:rsid w:val="00104F41"/>
    <w:rsid w:val="0010508B"/>
    <w:rsid w:val="0010509F"/>
    <w:rsid w:val="0010545A"/>
    <w:rsid w:val="001054CB"/>
    <w:rsid w:val="001055B3"/>
    <w:rsid w:val="001055FE"/>
    <w:rsid w:val="001056BA"/>
    <w:rsid w:val="001058EA"/>
    <w:rsid w:val="00105AFD"/>
    <w:rsid w:val="00105BA8"/>
    <w:rsid w:val="00105C01"/>
    <w:rsid w:val="00105C92"/>
    <w:rsid w:val="00105E19"/>
    <w:rsid w:val="001060CD"/>
    <w:rsid w:val="001064DD"/>
    <w:rsid w:val="00106770"/>
    <w:rsid w:val="00106909"/>
    <w:rsid w:val="00106917"/>
    <w:rsid w:val="0010694B"/>
    <w:rsid w:val="00106C1F"/>
    <w:rsid w:val="00106D3B"/>
    <w:rsid w:val="001070A6"/>
    <w:rsid w:val="00107311"/>
    <w:rsid w:val="0011009A"/>
    <w:rsid w:val="001100DE"/>
    <w:rsid w:val="0011032C"/>
    <w:rsid w:val="0011044B"/>
    <w:rsid w:val="00110579"/>
    <w:rsid w:val="0011080A"/>
    <w:rsid w:val="00110A40"/>
    <w:rsid w:val="00110BAA"/>
    <w:rsid w:val="00110C2B"/>
    <w:rsid w:val="00110F12"/>
    <w:rsid w:val="00111229"/>
    <w:rsid w:val="001112A0"/>
    <w:rsid w:val="001112AD"/>
    <w:rsid w:val="0011142E"/>
    <w:rsid w:val="0011162B"/>
    <w:rsid w:val="001119F4"/>
    <w:rsid w:val="00111A4A"/>
    <w:rsid w:val="00111BCF"/>
    <w:rsid w:val="00111C44"/>
    <w:rsid w:val="001121CF"/>
    <w:rsid w:val="001122D7"/>
    <w:rsid w:val="0011242D"/>
    <w:rsid w:val="0011263C"/>
    <w:rsid w:val="001127FE"/>
    <w:rsid w:val="00112876"/>
    <w:rsid w:val="00112948"/>
    <w:rsid w:val="00112C8B"/>
    <w:rsid w:val="00113199"/>
    <w:rsid w:val="001132D4"/>
    <w:rsid w:val="00113323"/>
    <w:rsid w:val="001133CC"/>
    <w:rsid w:val="0011349A"/>
    <w:rsid w:val="00113AA9"/>
    <w:rsid w:val="00113E90"/>
    <w:rsid w:val="00113F01"/>
    <w:rsid w:val="001140B7"/>
    <w:rsid w:val="00114410"/>
    <w:rsid w:val="00114664"/>
    <w:rsid w:val="001148DB"/>
    <w:rsid w:val="001148E8"/>
    <w:rsid w:val="00114C5A"/>
    <w:rsid w:val="00114E20"/>
    <w:rsid w:val="00115078"/>
    <w:rsid w:val="00115497"/>
    <w:rsid w:val="001156AF"/>
    <w:rsid w:val="0011593D"/>
    <w:rsid w:val="001159F6"/>
    <w:rsid w:val="00115C44"/>
    <w:rsid w:val="00115FC6"/>
    <w:rsid w:val="0011621D"/>
    <w:rsid w:val="001163EC"/>
    <w:rsid w:val="001166B7"/>
    <w:rsid w:val="001167EB"/>
    <w:rsid w:val="00116B74"/>
    <w:rsid w:val="00116CD8"/>
    <w:rsid w:val="0011727A"/>
    <w:rsid w:val="001172EC"/>
    <w:rsid w:val="00117414"/>
    <w:rsid w:val="001174E3"/>
    <w:rsid w:val="00117550"/>
    <w:rsid w:val="00117693"/>
    <w:rsid w:val="00117C3B"/>
    <w:rsid w:val="00117E57"/>
    <w:rsid w:val="00117EF5"/>
    <w:rsid w:val="00117F6A"/>
    <w:rsid w:val="00120404"/>
    <w:rsid w:val="00120426"/>
    <w:rsid w:val="001207B2"/>
    <w:rsid w:val="00120808"/>
    <w:rsid w:val="00120944"/>
    <w:rsid w:val="00120B10"/>
    <w:rsid w:val="00120DEF"/>
    <w:rsid w:val="00120DF4"/>
    <w:rsid w:val="00120E25"/>
    <w:rsid w:val="00120E3D"/>
    <w:rsid w:val="00120FBD"/>
    <w:rsid w:val="00120FEC"/>
    <w:rsid w:val="00121108"/>
    <w:rsid w:val="001211A1"/>
    <w:rsid w:val="00121266"/>
    <w:rsid w:val="001212FA"/>
    <w:rsid w:val="001219A9"/>
    <w:rsid w:val="001219BE"/>
    <w:rsid w:val="00121A19"/>
    <w:rsid w:val="00121E2B"/>
    <w:rsid w:val="0012217A"/>
    <w:rsid w:val="00122293"/>
    <w:rsid w:val="001223BA"/>
    <w:rsid w:val="001224BC"/>
    <w:rsid w:val="00122B72"/>
    <w:rsid w:val="00122D13"/>
    <w:rsid w:val="00122E1A"/>
    <w:rsid w:val="00122ED7"/>
    <w:rsid w:val="00122EE7"/>
    <w:rsid w:val="001230A3"/>
    <w:rsid w:val="00123118"/>
    <w:rsid w:val="00123156"/>
    <w:rsid w:val="001233AC"/>
    <w:rsid w:val="00123945"/>
    <w:rsid w:val="00123A28"/>
    <w:rsid w:val="00124170"/>
    <w:rsid w:val="00124183"/>
    <w:rsid w:val="00124485"/>
    <w:rsid w:val="001248D3"/>
    <w:rsid w:val="00124C9D"/>
    <w:rsid w:val="00124D20"/>
    <w:rsid w:val="00124D2E"/>
    <w:rsid w:val="00124E7B"/>
    <w:rsid w:val="00124EF3"/>
    <w:rsid w:val="00125338"/>
    <w:rsid w:val="00125460"/>
    <w:rsid w:val="00125868"/>
    <w:rsid w:val="00125A53"/>
    <w:rsid w:val="00125B1B"/>
    <w:rsid w:val="001261F3"/>
    <w:rsid w:val="0012645C"/>
    <w:rsid w:val="00126566"/>
    <w:rsid w:val="001268DB"/>
    <w:rsid w:val="0012690B"/>
    <w:rsid w:val="00126A37"/>
    <w:rsid w:val="00126A42"/>
    <w:rsid w:val="00126B4F"/>
    <w:rsid w:val="00126D50"/>
    <w:rsid w:val="001270BF"/>
    <w:rsid w:val="00127180"/>
    <w:rsid w:val="0012746A"/>
    <w:rsid w:val="0012781C"/>
    <w:rsid w:val="00127BB1"/>
    <w:rsid w:val="00127D21"/>
    <w:rsid w:val="00127D31"/>
    <w:rsid w:val="00127DB9"/>
    <w:rsid w:val="00130243"/>
    <w:rsid w:val="00130418"/>
    <w:rsid w:val="00130677"/>
    <w:rsid w:val="0013071A"/>
    <w:rsid w:val="001309BE"/>
    <w:rsid w:val="001309EC"/>
    <w:rsid w:val="00130AC2"/>
    <w:rsid w:val="00130C82"/>
    <w:rsid w:val="00131040"/>
    <w:rsid w:val="0013165E"/>
    <w:rsid w:val="001318A0"/>
    <w:rsid w:val="001319C1"/>
    <w:rsid w:val="00131A4A"/>
    <w:rsid w:val="00131A55"/>
    <w:rsid w:val="00131C5F"/>
    <w:rsid w:val="00131EBD"/>
    <w:rsid w:val="00131F43"/>
    <w:rsid w:val="00131F6C"/>
    <w:rsid w:val="001323CD"/>
    <w:rsid w:val="00132A5C"/>
    <w:rsid w:val="00132D94"/>
    <w:rsid w:val="00132F5F"/>
    <w:rsid w:val="00132F82"/>
    <w:rsid w:val="00132FED"/>
    <w:rsid w:val="00133148"/>
    <w:rsid w:val="001335E6"/>
    <w:rsid w:val="001336CD"/>
    <w:rsid w:val="00133DAB"/>
    <w:rsid w:val="00134980"/>
    <w:rsid w:val="00134A69"/>
    <w:rsid w:val="00134FB4"/>
    <w:rsid w:val="001350C7"/>
    <w:rsid w:val="00135138"/>
    <w:rsid w:val="0013519A"/>
    <w:rsid w:val="0013526F"/>
    <w:rsid w:val="00135895"/>
    <w:rsid w:val="00135E6E"/>
    <w:rsid w:val="001360E7"/>
    <w:rsid w:val="00136214"/>
    <w:rsid w:val="001363A8"/>
    <w:rsid w:val="00136654"/>
    <w:rsid w:val="001368ED"/>
    <w:rsid w:val="00136AF2"/>
    <w:rsid w:val="0013703D"/>
    <w:rsid w:val="0013722D"/>
    <w:rsid w:val="00137517"/>
    <w:rsid w:val="00137664"/>
    <w:rsid w:val="001377F5"/>
    <w:rsid w:val="00137875"/>
    <w:rsid w:val="00137904"/>
    <w:rsid w:val="00137AEE"/>
    <w:rsid w:val="00137CC0"/>
    <w:rsid w:val="00137F99"/>
    <w:rsid w:val="00140199"/>
    <w:rsid w:val="0014029B"/>
    <w:rsid w:val="00140440"/>
    <w:rsid w:val="001405B9"/>
    <w:rsid w:val="0014065D"/>
    <w:rsid w:val="001407AE"/>
    <w:rsid w:val="001408E2"/>
    <w:rsid w:val="00140A7C"/>
    <w:rsid w:val="00141002"/>
    <w:rsid w:val="0014101E"/>
    <w:rsid w:val="00141384"/>
    <w:rsid w:val="00141633"/>
    <w:rsid w:val="001417E0"/>
    <w:rsid w:val="00141B20"/>
    <w:rsid w:val="00141B79"/>
    <w:rsid w:val="00141D4C"/>
    <w:rsid w:val="00141E7C"/>
    <w:rsid w:val="001423DA"/>
    <w:rsid w:val="0014254E"/>
    <w:rsid w:val="0014276E"/>
    <w:rsid w:val="001427DE"/>
    <w:rsid w:val="00142A1A"/>
    <w:rsid w:val="00142BBB"/>
    <w:rsid w:val="00142D7D"/>
    <w:rsid w:val="00142F43"/>
    <w:rsid w:val="0014304F"/>
    <w:rsid w:val="001431D5"/>
    <w:rsid w:val="001434D1"/>
    <w:rsid w:val="0014360C"/>
    <w:rsid w:val="00143676"/>
    <w:rsid w:val="00143859"/>
    <w:rsid w:val="00143898"/>
    <w:rsid w:val="001438A3"/>
    <w:rsid w:val="00143AB0"/>
    <w:rsid w:val="00143B5B"/>
    <w:rsid w:val="00143BFB"/>
    <w:rsid w:val="00143DCF"/>
    <w:rsid w:val="00143EDC"/>
    <w:rsid w:val="0014400A"/>
    <w:rsid w:val="00144018"/>
    <w:rsid w:val="001441CE"/>
    <w:rsid w:val="0014427F"/>
    <w:rsid w:val="0014430F"/>
    <w:rsid w:val="00144673"/>
    <w:rsid w:val="00144B27"/>
    <w:rsid w:val="00144CEC"/>
    <w:rsid w:val="00144F81"/>
    <w:rsid w:val="00145113"/>
    <w:rsid w:val="00145163"/>
    <w:rsid w:val="0014537B"/>
    <w:rsid w:val="00145463"/>
    <w:rsid w:val="001456FD"/>
    <w:rsid w:val="001457DF"/>
    <w:rsid w:val="00145806"/>
    <w:rsid w:val="00145BCF"/>
    <w:rsid w:val="00145DD5"/>
    <w:rsid w:val="001460D1"/>
    <w:rsid w:val="00146104"/>
    <w:rsid w:val="00146209"/>
    <w:rsid w:val="0014623B"/>
    <w:rsid w:val="0014636A"/>
    <w:rsid w:val="00146480"/>
    <w:rsid w:val="001466C5"/>
    <w:rsid w:val="00146BBF"/>
    <w:rsid w:val="00146DC8"/>
    <w:rsid w:val="00146ED1"/>
    <w:rsid w:val="0014712F"/>
    <w:rsid w:val="001472E1"/>
    <w:rsid w:val="001473B6"/>
    <w:rsid w:val="00147821"/>
    <w:rsid w:val="00147A71"/>
    <w:rsid w:val="00147F58"/>
    <w:rsid w:val="00150229"/>
    <w:rsid w:val="00150944"/>
    <w:rsid w:val="00150B90"/>
    <w:rsid w:val="00150C8B"/>
    <w:rsid w:val="00150F1B"/>
    <w:rsid w:val="00150FAE"/>
    <w:rsid w:val="001510D6"/>
    <w:rsid w:val="001511F4"/>
    <w:rsid w:val="00151267"/>
    <w:rsid w:val="00151747"/>
    <w:rsid w:val="00151752"/>
    <w:rsid w:val="00151B41"/>
    <w:rsid w:val="00151E28"/>
    <w:rsid w:val="00152202"/>
    <w:rsid w:val="0015235D"/>
    <w:rsid w:val="001523CC"/>
    <w:rsid w:val="001525EA"/>
    <w:rsid w:val="001526B0"/>
    <w:rsid w:val="00152998"/>
    <w:rsid w:val="00152B48"/>
    <w:rsid w:val="0015305E"/>
    <w:rsid w:val="001530EF"/>
    <w:rsid w:val="001531AE"/>
    <w:rsid w:val="001531F9"/>
    <w:rsid w:val="001533AC"/>
    <w:rsid w:val="001536B3"/>
    <w:rsid w:val="00153857"/>
    <w:rsid w:val="0015387A"/>
    <w:rsid w:val="00153C7A"/>
    <w:rsid w:val="00153CBA"/>
    <w:rsid w:val="00153CE9"/>
    <w:rsid w:val="001540A8"/>
    <w:rsid w:val="00154337"/>
    <w:rsid w:val="001545A1"/>
    <w:rsid w:val="0015495A"/>
    <w:rsid w:val="00154974"/>
    <w:rsid w:val="001549C9"/>
    <w:rsid w:val="00154CA2"/>
    <w:rsid w:val="00154F97"/>
    <w:rsid w:val="00155241"/>
    <w:rsid w:val="0015542E"/>
    <w:rsid w:val="00155B5E"/>
    <w:rsid w:val="00155CC5"/>
    <w:rsid w:val="00155D95"/>
    <w:rsid w:val="00156162"/>
    <w:rsid w:val="00156181"/>
    <w:rsid w:val="0015655D"/>
    <w:rsid w:val="0015672D"/>
    <w:rsid w:val="001567CC"/>
    <w:rsid w:val="0015687D"/>
    <w:rsid w:val="001569FD"/>
    <w:rsid w:val="00156A4D"/>
    <w:rsid w:val="00156FB0"/>
    <w:rsid w:val="00157152"/>
    <w:rsid w:val="001576B4"/>
    <w:rsid w:val="00157894"/>
    <w:rsid w:val="001578C8"/>
    <w:rsid w:val="00157C1E"/>
    <w:rsid w:val="00157D04"/>
    <w:rsid w:val="00157FF9"/>
    <w:rsid w:val="00160274"/>
    <w:rsid w:val="00160395"/>
    <w:rsid w:val="00160DC2"/>
    <w:rsid w:val="00160FAD"/>
    <w:rsid w:val="00161205"/>
    <w:rsid w:val="00161219"/>
    <w:rsid w:val="001614AE"/>
    <w:rsid w:val="00161739"/>
    <w:rsid w:val="001619B2"/>
    <w:rsid w:val="00161AA1"/>
    <w:rsid w:val="00161EFF"/>
    <w:rsid w:val="00162051"/>
    <w:rsid w:val="0016230D"/>
    <w:rsid w:val="00162726"/>
    <w:rsid w:val="001629B8"/>
    <w:rsid w:val="00163328"/>
    <w:rsid w:val="00163583"/>
    <w:rsid w:val="00163B17"/>
    <w:rsid w:val="00163B70"/>
    <w:rsid w:val="00163C6F"/>
    <w:rsid w:val="00163CD9"/>
    <w:rsid w:val="00163DE0"/>
    <w:rsid w:val="00163E39"/>
    <w:rsid w:val="0016417B"/>
    <w:rsid w:val="001643B3"/>
    <w:rsid w:val="001646D7"/>
    <w:rsid w:val="00164A95"/>
    <w:rsid w:val="00164B83"/>
    <w:rsid w:val="00164CD9"/>
    <w:rsid w:val="00164CF0"/>
    <w:rsid w:val="00164E1F"/>
    <w:rsid w:val="00165060"/>
    <w:rsid w:val="001651FE"/>
    <w:rsid w:val="00165614"/>
    <w:rsid w:val="00165975"/>
    <w:rsid w:val="00165980"/>
    <w:rsid w:val="00166335"/>
    <w:rsid w:val="0016655D"/>
    <w:rsid w:val="00166739"/>
    <w:rsid w:val="001668C2"/>
    <w:rsid w:val="0016690D"/>
    <w:rsid w:val="00166C2E"/>
    <w:rsid w:val="00166C88"/>
    <w:rsid w:val="0016715D"/>
    <w:rsid w:val="00167286"/>
    <w:rsid w:val="001672F9"/>
    <w:rsid w:val="0016739C"/>
    <w:rsid w:val="00167841"/>
    <w:rsid w:val="001679A8"/>
    <w:rsid w:val="00167AB2"/>
    <w:rsid w:val="00167BBC"/>
    <w:rsid w:val="00167C7D"/>
    <w:rsid w:val="00167F1A"/>
    <w:rsid w:val="001700AE"/>
    <w:rsid w:val="0017014D"/>
    <w:rsid w:val="001701E6"/>
    <w:rsid w:val="001703D0"/>
    <w:rsid w:val="001706BB"/>
    <w:rsid w:val="00170A36"/>
    <w:rsid w:val="00170B77"/>
    <w:rsid w:val="00170C67"/>
    <w:rsid w:val="00170EDD"/>
    <w:rsid w:val="0017170C"/>
    <w:rsid w:val="00171D2C"/>
    <w:rsid w:val="00171F60"/>
    <w:rsid w:val="00172209"/>
    <w:rsid w:val="001723EB"/>
    <w:rsid w:val="00172400"/>
    <w:rsid w:val="001725E2"/>
    <w:rsid w:val="0017268D"/>
    <w:rsid w:val="00172A1A"/>
    <w:rsid w:val="00172B2A"/>
    <w:rsid w:val="00172C22"/>
    <w:rsid w:val="00172F5E"/>
    <w:rsid w:val="00173920"/>
    <w:rsid w:val="00173957"/>
    <w:rsid w:val="00173A0B"/>
    <w:rsid w:val="00173C9B"/>
    <w:rsid w:val="00173E7D"/>
    <w:rsid w:val="00173F1C"/>
    <w:rsid w:val="00173F51"/>
    <w:rsid w:val="00173FD4"/>
    <w:rsid w:val="00174155"/>
    <w:rsid w:val="00174354"/>
    <w:rsid w:val="00174479"/>
    <w:rsid w:val="001745AA"/>
    <w:rsid w:val="001745B5"/>
    <w:rsid w:val="001747DA"/>
    <w:rsid w:val="00174840"/>
    <w:rsid w:val="00174D0F"/>
    <w:rsid w:val="00174D88"/>
    <w:rsid w:val="001758CC"/>
    <w:rsid w:val="00175C79"/>
    <w:rsid w:val="00175E8B"/>
    <w:rsid w:val="00175FAB"/>
    <w:rsid w:val="00176193"/>
    <w:rsid w:val="0017626C"/>
    <w:rsid w:val="001763AB"/>
    <w:rsid w:val="00176402"/>
    <w:rsid w:val="00176709"/>
    <w:rsid w:val="00176A6F"/>
    <w:rsid w:val="00176A89"/>
    <w:rsid w:val="00176B80"/>
    <w:rsid w:val="00176D93"/>
    <w:rsid w:val="00176E86"/>
    <w:rsid w:val="00176F25"/>
    <w:rsid w:val="00177205"/>
    <w:rsid w:val="0017737F"/>
    <w:rsid w:val="001777B5"/>
    <w:rsid w:val="001777CF"/>
    <w:rsid w:val="00177D44"/>
    <w:rsid w:val="00177FC2"/>
    <w:rsid w:val="0018074D"/>
    <w:rsid w:val="00180833"/>
    <w:rsid w:val="00180903"/>
    <w:rsid w:val="00180A38"/>
    <w:rsid w:val="00180A9A"/>
    <w:rsid w:val="00180AB6"/>
    <w:rsid w:val="00180DA9"/>
    <w:rsid w:val="00180EA9"/>
    <w:rsid w:val="00181049"/>
    <w:rsid w:val="001813CB"/>
    <w:rsid w:val="001815BE"/>
    <w:rsid w:val="00181A23"/>
    <w:rsid w:val="00181A61"/>
    <w:rsid w:val="00181D05"/>
    <w:rsid w:val="00181D53"/>
    <w:rsid w:val="001829F1"/>
    <w:rsid w:val="00182A36"/>
    <w:rsid w:val="00182BF7"/>
    <w:rsid w:val="00182BF9"/>
    <w:rsid w:val="00182C54"/>
    <w:rsid w:val="00182C96"/>
    <w:rsid w:val="00182C9F"/>
    <w:rsid w:val="00182F6D"/>
    <w:rsid w:val="0018307B"/>
    <w:rsid w:val="001830D3"/>
    <w:rsid w:val="00183291"/>
    <w:rsid w:val="001835F9"/>
    <w:rsid w:val="0018369E"/>
    <w:rsid w:val="00183820"/>
    <w:rsid w:val="00183AFB"/>
    <w:rsid w:val="00183F1A"/>
    <w:rsid w:val="00183F43"/>
    <w:rsid w:val="00183F98"/>
    <w:rsid w:val="00183FE7"/>
    <w:rsid w:val="00184329"/>
    <w:rsid w:val="0018447F"/>
    <w:rsid w:val="0018472E"/>
    <w:rsid w:val="0018478F"/>
    <w:rsid w:val="0018492C"/>
    <w:rsid w:val="00184F1A"/>
    <w:rsid w:val="00185593"/>
    <w:rsid w:val="001859C4"/>
    <w:rsid w:val="00185A0B"/>
    <w:rsid w:val="00185B13"/>
    <w:rsid w:val="00185CE2"/>
    <w:rsid w:val="00185DEE"/>
    <w:rsid w:val="00186204"/>
    <w:rsid w:val="001867A0"/>
    <w:rsid w:val="001867F9"/>
    <w:rsid w:val="00186A5F"/>
    <w:rsid w:val="00186ADE"/>
    <w:rsid w:val="001870AC"/>
    <w:rsid w:val="001875E4"/>
    <w:rsid w:val="0018768A"/>
    <w:rsid w:val="0018772F"/>
    <w:rsid w:val="00187748"/>
    <w:rsid w:val="0018782E"/>
    <w:rsid w:val="00187B5E"/>
    <w:rsid w:val="001901A6"/>
    <w:rsid w:val="00190348"/>
    <w:rsid w:val="00190619"/>
    <w:rsid w:val="00190626"/>
    <w:rsid w:val="0019072F"/>
    <w:rsid w:val="00190775"/>
    <w:rsid w:val="00190953"/>
    <w:rsid w:val="00190963"/>
    <w:rsid w:val="00190B36"/>
    <w:rsid w:val="00190D52"/>
    <w:rsid w:val="00191044"/>
    <w:rsid w:val="00191670"/>
    <w:rsid w:val="001917D0"/>
    <w:rsid w:val="001918A6"/>
    <w:rsid w:val="00191934"/>
    <w:rsid w:val="00191DB9"/>
    <w:rsid w:val="001923D3"/>
    <w:rsid w:val="00192513"/>
    <w:rsid w:val="001926F2"/>
    <w:rsid w:val="00192B87"/>
    <w:rsid w:val="00192E3B"/>
    <w:rsid w:val="00192F30"/>
    <w:rsid w:val="00193320"/>
    <w:rsid w:val="00193599"/>
    <w:rsid w:val="001935CD"/>
    <w:rsid w:val="001937AF"/>
    <w:rsid w:val="001938C2"/>
    <w:rsid w:val="00193BCB"/>
    <w:rsid w:val="00193BD3"/>
    <w:rsid w:val="00193EA3"/>
    <w:rsid w:val="00193EB8"/>
    <w:rsid w:val="00193F9A"/>
    <w:rsid w:val="00194093"/>
    <w:rsid w:val="001942F8"/>
    <w:rsid w:val="00194477"/>
    <w:rsid w:val="001945B2"/>
    <w:rsid w:val="00194775"/>
    <w:rsid w:val="001948CA"/>
    <w:rsid w:val="00194903"/>
    <w:rsid w:val="0019499E"/>
    <w:rsid w:val="00194CA7"/>
    <w:rsid w:val="00194EA7"/>
    <w:rsid w:val="00195461"/>
    <w:rsid w:val="0019556E"/>
    <w:rsid w:val="001956AB"/>
    <w:rsid w:val="00195780"/>
    <w:rsid w:val="001957FE"/>
    <w:rsid w:val="00195968"/>
    <w:rsid w:val="001959DF"/>
    <w:rsid w:val="00195A83"/>
    <w:rsid w:val="00195A88"/>
    <w:rsid w:val="00195AFD"/>
    <w:rsid w:val="00195BF6"/>
    <w:rsid w:val="00195F5C"/>
    <w:rsid w:val="001961BD"/>
    <w:rsid w:val="0019622D"/>
    <w:rsid w:val="001963F2"/>
    <w:rsid w:val="001964F4"/>
    <w:rsid w:val="00196623"/>
    <w:rsid w:val="0019672C"/>
    <w:rsid w:val="00196939"/>
    <w:rsid w:val="00196997"/>
    <w:rsid w:val="00196B0F"/>
    <w:rsid w:val="00196C3D"/>
    <w:rsid w:val="00196CCD"/>
    <w:rsid w:val="00196D19"/>
    <w:rsid w:val="00196D45"/>
    <w:rsid w:val="00196E5C"/>
    <w:rsid w:val="00197088"/>
    <w:rsid w:val="001970DF"/>
    <w:rsid w:val="001971FF"/>
    <w:rsid w:val="0019752A"/>
    <w:rsid w:val="00197545"/>
    <w:rsid w:val="00197629"/>
    <w:rsid w:val="00197659"/>
    <w:rsid w:val="00197A69"/>
    <w:rsid w:val="00197BFF"/>
    <w:rsid w:val="00197D96"/>
    <w:rsid w:val="00197EAA"/>
    <w:rsid w:val="00197FAD"/>
    <w:rsid w:val="001A0099"/>
    <w:rsid w:val="001A026B"/>
    <w:rsid w:val="001A0538"/>
    <w:rsid w:val="001A054C"/>
    <w:rsid w:val="001A055A"/>
    <w:rsid w:val="001A0770"/>
    <w:rsid w:val="001A07AB"/>
    <w:rsid w:val="001A0916"/>
    <w:rsid w:val="001A0A12"/>
    <w:rsid w:val="001A0E17"/>
    <w:rsid w:val="001A0EFB"/>
    <w:rsid w:val="001A0F0C"/>
    <w:rsid w:val="001A1049"/>
    <w:rsid w:val="001A1489"/>
    <w:rsid w:val="001A1683"/>
    <w:rsid w:val="001A1760"/>
    <w:rsid w:val="001A18EA"/>
    <w:rsid w:val="001A1BD7"/>
    <w:rsid w:val="001A22A4"/>
    <w:rsid w:val="001A24F2"/>
    <w:rsid w:val="001A2858"/>
    <w:rsid w:val="001A2B30"/>
    <w:rsid w:val="001A2F54"/>
    <w:rsid w:val="001A33D7"/>
    <w:rsid w:val="001A360C"/>
    <w:rsid w:val="001A3884"/>
    <w:rsid w:val="001A3B94"/>
    <w:rsid w:val="001A3CB5"/>
    <w:rsid w:val="001A3D48"/>
    <w:rsid w:val="001A3E82"/>
    <w:rsid w:val="001A3F1D"/>
    <w:rsid w:val="001A4104"/>
    <w:rsid w:val="001A4A33"/>
    <w:rsid w:val="001A4E1A"/>
    <w:rsid w:val="001A4E1C"/>
    <w:rsid w:val="001A5030"/>
    <w:rsid w:val="001A5409"/>
    <w:rsid w:val="001A572A"/>
    <w:rsid w:val="001A580B"/>
    <w:rsid w:val="001A58DE"/>
    <w:rsid w:val="001A5E58"/>
    <w:rsid w:val="001A5E69"/>
    <w:rsid w:val="001A5F7E"/>
    <w:rsid w:val="001A6668"/>
    <w:rsid w:val="001A679E"/>
    <w:rsid w:val="001A67C7"/>
    <w:rsid w:val="001A67F3"/>
    <w:rsid w:val="001A6A81"/>
    <w:rsid w:val="001A6C2B"/>
    <w:rsid w:val="001A74E0"/>
    <w:rsid w:val="001A77B1"/>
    <w:rsid w:val="001A77E2"/>
    <w:rsid w:val="001A7F0E"/>
    <w:rsid w:val="001B00D3"/>
    <w:rsid w:val="001B070A"/>
    <w:rsid w:val="001B08D5"/>
    <w:rsid w:val="001B10D0"/>
    <w:rsid w:val="001B13F4"/>
    <w:rsid w:val="001B160D"/>
    <w:rsid w:val="001B174B"/>
    <w:rsid w:val="001B17C2"/>
    <w:rsid w:val="001B19B0"/>
    <w:rsid w:val="001B1BD6"/>
    <w:rsid w:val="001B211D"/>
    <w:rsid w:val="001B21A1"/>
    <w:rsid w:val="001B226E"/>
    <w:rsid w:val="001B2575"/>
    <w:rsid w:val="001B2580"/>
    <w:rsid w:val="001B25AE"/>
    <w:rsid w:val="001B2649"/>
    <w:rsid w:val="001B275D"/>
    <w:rsid w:val="001B2773"/>
    <w:rsid w:val="001B2893"/>
    <w:rsid w:val="001B2978"/>
    <w:rsid w:val="001B2A4F"/>
    <w:rsid w:val="001B2D3A"/>
    <w:rsid w:val="001B2DE3"/>
    <w:rsid w:val="001B313F"/>
    <w:rsid w:val="001B31BC"/>
    <w:rsid w:val="001B327C"/>
    <w:rsid w:val="001B401C"/>
    <w:rsid w:val="001B4057"/>
    <w:rsid w:val="001B4888"/>
    <w:rsid w:val="001B4AE5"/>
    <w:rsid w:val="001B4BB5"/>
    <w:rsid w:val="001B4D1C"/>
    <w:rsid w:val="001B4FB7"/>
    <w:rsid w:val="001B51C8"/>
    <w:rsid w:val="001B51DB"/>
    <w:rsid w:val="001B53D9"/>
    <w:rsid w:val="001B5568"/>
    <w:rsid w:val="001B5757"/>
    <w:rsid w:val="001B57E9"/>
    <w:rsid w:val="001B5B3A"/>
    <w:rsid w:val="001B5B49"/>
    <w:rsid w:val="001B5F2B"/>
    <w:rsid w:val="001B602D"/>
    <w:rsid w:val="001B6A26"/>
    <w:rsid w:val="001B6D2B"/>
    <w:rsid w:val="001B6E5D"/>
    <w:rsid w:val="001B6F7A"/>
    <w:rsid w:val="001B78B7"/>
    <w:rsid w:val="001B7905"/>
    <w:rsid w:val="001B7933"/>
    <w:rsid w:val="001C0008"/>
    <w:rsid w:val="001C009E"/>
    <w:rsid w:val="001C0364"/>
    <w:rsid w:val="001C0625"/>
    <w:rsid w:val="001C07AA"/>
    <w:rsid w:val="001C07DF"/>
    <w:rsid w:val="001C0852"/>
    <w:rsid w:val="001C0A73"/>
    <w:rsid w:val="001C0BE8"/>
    <w:rsid w:val="001C0C7A"/>
    <w:rsid w:val="001C0CE6"/>
    <w:rsid w:val="001C0D5F"/>
    <w:rsid w:val="001C0E23"/>
    <w:rsid w:val="001C108D"/>
    <w:rsid w:val="001C10E1"/>
    <w:rsid w:val="001C1275"/>
    <w:rsid w:val="001C155A"/>
    <w:rsid w:val="001C16B2"/>
    <w:rsid w:val="001C17DD"/>
    <w:rsid w:val="001C19E4"/>
    <w:rsid w:val="001C1A61"/>
    <w:rsid w:val="001C1BCD"/>
    <w:rsid w:val="001C1D04"/>
    <w:rsid w:val="001C1E84"/>
    <w:rsid w:val="001C2156"/>
    <w:rsid w:val="001C2268"/>
    <w:rsid w:val="001C2368"/>
    <w:rsid w:val="001C256A"/>
    <w:rsid w:val="001C25D5"/>
    <w:rsid w:val="001C264F"/>
    <w:rsid w:val="001C2BD8"/>
    <w:rsid w:val="001C2E1F"/>
    <w:rsid w:val="001C2F92"/>
    <w:rsid w:val="001C32F1"/>
    <w:rsid w:val="001C331D"/>
    <w:rsid w:val="001C3429"/>
    <w:rsid w:val="001C3958"/>
    <w:rsid w:val="001C459F"/>
    <w:rsid w:val="001C48E2"/>
    <w:rsid w:val="001C4A2A"/>
    <w:rsid w:val="001C4BFA"/>
    <w:rsid w:val="001C51AE"/>
    <w:rsid w:val="001C5530"/>
    <w:rsid w:val="001C555A"/>
    <w:rsid w:val="001C5976"/>
    <w:rsid w:val="001C5FBA"/>
    <w:rsid w:val="001C609B"/>
    <w:rsid w:val="001C60C7"/>
    <w:rsid w:val="001C6243"/>
    <w:rsid w:val="001C62BC"/>
    <w:rsid w:val="001C63BB"/>
    <w:rsid w:val="001C63E5"/>
    <w:rsid w:val="001C63ED"/>
    <w:rsid w:val="001C65C2"/>
    <w:rsid w:val="001C67A4"/>
    <w:rsid w:val="001C6FF8"/>
    <w:rsid w:val="001C71AA"/>
    <w:rsid w:val="001C7250"/>
    <w:rsid w:val="001C7445"/>
    <w:rsid w:val="001C74BF"/>
    <w:rsid w:val="001C75A7"/>
    <w:rsid w:val="001C75EE"/>
    <w:rsid w:val="001C7E1A"/>
    <w:rsid w:val="001C7E90"/>
    <w:rsid w:val="001C7F95"/>
    <w:rsid w:val="001C7FD5"/>
    <w:rsid w:val="001D0061"/>
    <w:rsid w:val="001D019C"/>
    <w:rsid w:val="001D02BF"/>
    <w:rsid w:val="001D0362"/>
    <w:rsid w:val="001D0538"/>
    <w:rsid w:val="001D09AC"/>
    <w:rsid w:val="001D0D2E"/>
    <w:rsid w:val="001D1279"/>
    <w:rsid w:val="001D13F6"/>
    <w:rsid w:val="001D144E"/>
    <w:rsid w:val="001D17F1"/>
    <w:rsid w:val="001D1B5D"/>
    <w:rsid w:val="001D1C09"/>
    <w:rsid w:val="001D1C9F"/>
    <w:rsid w:val="001D207F"/>
    <w:rsid w:val="001D2266"/>
    <w:rsid w:val="001D24A8"/>
    <w:rsid w:val="001D26F4"/>
    <w:rsid w:val="001D2983"/>
    <w:rsid w:val="001D2AA9"/>
    <w:rsid w:val="001D2C09"/>
    <w:rsid w:val="001D2D79"/>
    <w:rsid w:val="001D2E2A"/>
    <w:rsid w:val="001D2F8E"/>
    <w:rsid w:val="001D2FFD"/>
    <w:rsid w:val="001D3012"/>
    <w:rsid w:val="001D304E"/>
    <w:rsid w:val="001D33DC"/>
    <w:rsid w:val="001D3518"/>
    <w:rsid w:val="001D3577"/>
    <w:rsid w:val="001D362C"/>
    <w:rsid w:val="001D363F"/>
    <w:rsid w:val="001D385D"/>
    <w:rsid w:val="001D38C2"/>
    <w:rsid w:val="001D3A17"/>
    <w:rsid w:val="001D3E44"/>
    <w:rsid w:val="001D3FB0"/>
    <w:rsid w:val="001D410D"/>
    <w:rsid w:val="001D4262"/>
    <w:rsid w:val="001D4291"/>
    <w:rsid w:val="001D4571"/>
    <w:rsid w:val="001D48AA"/>
    <w:rsid w:val="001D49D1"/>
    <w:rsid w:val="001D4A8A"/>
    <w:rsid w:val="001D4D94"/>
    <w:rsid w:val="001D4E39"/>
    <w:rsid w:val="001D4EF8"/>
    <w:rsid w:val="001D4F41"/>
    <w:rsid w:val="001D4F8E"/>
    <w:rsid w:val="001D5080"/>
    <w:rsid w:val="001D525D"/>
    <w:rsid w:val="001D5617"/>
    <w:rsid w:val="001D5700"/>
    <w:rsid w:val="001D5815"/>
    <w:rsid w:val="001D5D4D"/>
    <w:rsid w:val="001D5F69"/>
    <w:rsid w:val="001D5FB1"/>
    <w:rsid w:val="001D5FD8"/>
    <w:rsid w:val="001D66CD"/>
    <w:rsid w:val="001D6784"/>
    <w:rsid w:val="001D6842"/>
    <w:rsid w:val="001D7140"/>
    <w:rsid w:val="001D73B6"/>
    <w:rsid w:val="001D7606"/>
    <w:rsid w:val="001D7621"/>
    <w:rsid w:val="001D766C"/>
    <w:rsid w:val="001D7690"/>
    <w:rsid w:val="001D7EE9"/>
    <w:rsid w:val="001D7FE3"/>
    <w:rsid w:val="001D7FF8"/>
    <w:rsid w:val="001E03C1"/>
    <w:rsid w:val="001E0486"/>
    <w:rsid w:val="001E09F1"/>
    <w:rsid w:val="001E0B7B"/>
    <w:rsid w:val="001E0C89"/>
    <w:rsid w:val="001E0D53"/>
    <w:rsid w:val="001E0FEE"/>
    <w:rsid w:val="001E1039"/>
    <w:rsid w:val="001E1167"/>
    <w:rsid w:val="001E1416"/>
    <w:rsid w:val="001E142F"/>
    <w:rsid w:val="001E16C4"/>
    <w:rsid w:val="001E16F6"/>
    <w:rsid w:val="001E17D2"/>
    <w:rsid w:val="001E1965"/>
    <w:rsid w:val="001E198E"/>
    <w:rsid w:val="001E1A24"/>
    <w:rsid w:val="001E1BB8"/>
    <w:rsid w:val="001E1BBB"/>
    <w:rsid w:val="001E1BEA"/>
    <w:rsid w:val="001E216E"/>
    <w:rsid w:val="001E219A"/>
    <w:rsid w:val="001E237A"/>
    <w:rsid w:val="001E24AA"/>
    <w:rsid w:val="001E26BC"/>
    <w:rsid w:val="001E275F"/>
    <w:rsid w:val="001E2811"/>
    <w:rsid w:val="001E295F"/>
    <w:rsid w:val="001E2B8B"/>
    <w:rsid w:val="001E2CB3"/>
    <w:rsid w:val="001E2E5F"/>
    <w:rsid w:val="001E31DA"/>
    <w:rsid w:val="001E32B2"/>
    <w:rsid w:val="001E34E0"/>
    <w:rsid w:val="001E35B9"/>
    <w:rsid w:val="001E3625"/>
    <w:rsid w:val="001E3B65"/>
    <w:rsid w:val="001E3F67"/>
    <w:rsid w:val="001E416A"/>
    <w:rsid w:val="001E41DB"/>
    <w:rsid w:val="001E46E2"/>
    <w:rsid w:val="001E46EF"/>
    <w:rsid w:val="001E46F6"/>
    <w:rsid w:val="001E47BB"/>
    <w:rsid w:val="001E4A06"/>
    <w:rsid w:val="001E4B80"/>
    <w:rsid w:val="001E520D"/>
    <w:rsid w:val="001E52FC"/>
    <w:rsid w:val="001E540A"/>
    <w:rsid w:val="001E546C"/>
    <w:rsid w:val="001E57FC"/>
    <w:rsid w:val="001E5863"/>
    <w:rsid w:val="001E586F"/>
    <w:rsid w:val="001E5A2E"/>
    <w:rsid w:val="001E61AE"/>
    <w:rsid w:val="001E6233"/>
    <w:rsid w:val="001E63E7"/>
    <w:rsid w:val="001E6440"/>
    <w:rsid w:val="001E671D"/>
    <w:rsid w:val="001E6A68"/>
    <w:rsid w:val="001E6FC5"/>
    <w:rsid w:val="001E6FF0"/>
    <w:rsid w:val="001E7126"/>
    <w:rsid w:val="001E7D43"/>
    <w:rsid w:val="001E7E47"/>
    <w:rsid w:val="001F0321"/>
    <w:rsid w:val="001F0774"/>
    <w:rsid w:val="001F0778"/>
    <w:rsid w:val="001F0957"/>
    <w:rsid w:val="001F0EE4"/>
    <w:rsid w:val="001F1368"/>
    <w:rsid w:val="001F13E4"/>
    <w:rsid w:val="001F151C"/>
    <w:rsid w:val="001F154E"/>
    <w:rsid w:val="001F1829"/>
    <w:rsid w:val="001F18D6"/>
    <w:rsid w:val="001F1A57"/>
    <w:rsid w:val="001F1B11"/>
    <w:rsid w:val="001F1BDD"/>
    <w:rsid w:val="001F1C71"/>
    <w:rsid w:val="001F1C80"/>
    <w:rsid w:val="001F230B"/>
    <w:rsid w:val="001F2556"/>
    <w:rsid w:val="001F2600"/>
    <w:rsid w:val="001F2A63"/>
    <w:rsid w:val="001F2B70"/>
    <w:rsid w:val="001F315E"/>
    <w:rsid w:val="001F3267"/>
    <w:rsid w:val="001F3623"/>
    <w:rsid w:val="001F3657"/>
    <w:rsid w:val="001F370E"/>
    <w:rsid w:val="001F3714"/>
    <w:rsid w:val="001F3715"/>
    <w:rsid w:val="001F3809"/>
    <w:rsid w:val="001F3B1A"/>
    <w:rsid w:val="001F3BF3"/>
    <w:rsid w:val="001F3D5D"/>
    <w:rsid w:val="001F403F"/>
    <w:rsid w:val="001F4125"/>
    <w:rsid w:val="001F41CF"/>
    <w:rsid w:val="001F44E9"/>
    <w:rsid w:val="001F4B17"/>
    <w:rsid w:val="001F503E"/>
    <w:rsid w:val="001F5197"/>
    <w:rsid w:val="001F55D3"/>
    <w:rsid w:val="001F5738"/>
    <w:rsid w:val="001F587D"/>
    <w:rsid w:val="001F5912"/>
    <w:rsid w:val="001F5BD5"/>
    <w:rsid w:val="001F5F93"/>
    <w:rsid w:val="001F6039"/>
    <w:rsid w:val="001F607B"/>
    <w:rsid w:val="001F6092"/>
    <w:rsid w:val="001F6408"/>
    <w:rsid w:val="001F67A2"/>
    <w:rsid w:val="001F6CDD"/>
    <w:rsid w:val="001F6D0E"/>
    <w:rsid w:val="001F6DD0"/>
    <w:rsid w:val="001F6E6D"/>
    <w:rsid w:val="001F727B"/>
    <w:rsid w:val="001F72C3"/>
    <w:rsid w:val="001F7382"/>
    <w:rsid w:val="001F75BE"/>
    <w:rsid w:val="001F7C06"/>
    <w:rsid w:val="001F7D38"/>
    <w:rsid w:val="001F7D95"/>
    <w:rsid w:val="001F7E65"/>
    <w:rsid w:val="001F7FC1"/>
    <w:rsid w:val="0020007F"/>
    <w:rsid w:val="00200117"/>
    <w:rsid w:val="0020021D"/>
    <w:rsid w:val="002003D5"/>
    <w:rsid w:val="00200701"/>
    <w:rsid w:val="002007C1"/>
    <w:rsid w:val="00200912"/>
    <w:rsid w:val="002009F3"/>
    <w:rsid w:val="00200DB2"/>
    <w:rsid w:val="00200E68"/>
    <w:rsid w:val="00200FBC"/>
    <w:rsid w:val="002014DC"/>
    <w:rsid w:val="00201634"/>
    <w:rsid w:val="00201665"/>
    <w:rsid w:val="002016E2"/>
    <w:rsid w:val="0020187D"/>
    <w:rsid w:val="002018C2"/>
    <w:rsid w:val="00201913"/>
    <w:rsid w:val="0020192D"/>
    <w:rsid w:val="00201A15"/>
    <w:rsid w:val="00201A53"/>
    <w:rsid w:val="00201AE9"/>
    <w:rsid w:val="002023F4"/>
    <w:rsid w:val="00202A23"/>
    <w:rsid w:val="00203129"/>
    <w:rsid w:val="0020315D"/>
    <w:rsid w:val="00203287"/>
    <w:rsid w:val="00203409"/>
    <w:rsid w:val="002034AF"/>
    <w:rsid w:val="002035B7"/>
    <w:rsid w:val="002037C1"/>
    <w:rsid w:val="0020402A"/>
    <w:rsid w:val="00204515"/>
    <w:rsid w:val="00204550"/>
    <w:rsid w:val="00204558"/>
    <w:rsid w:val="00204695"/>
    <w:rsid w:val="00204889"/>
    <w:rsid w:val="00204B6D"/>
    <w:rsid w:val="00204FFC"/>
    <w:rsid w:val="0020569F"/>
    <w:rsid w:val="002058E4"/>
    <w:rsid w:val="00206096"/>
    <w:rsid w:val="00206126"/>
    <w:rsid w:val="00206209"/>
    <w:rsid w:val="0020641E"/>
    <w:rsid w:val="0020665A"/>
    <w:rsid w:val="002066F5"/>
    <w:rsid w:val="0020681F"/>
    <w:rsid w:val="00206AAA"/>
    <w:rsid w:val="00206BB3"/>
    <w:rsid w:val="00206C4D"/>
    <w:rsid w:val="00206C88"/>
    <w:rsid w:val="00206F41"/>
    <w:rsid w:val="0020714D"/>
    <w:rsid w:val="00207B72"/>
    <w:rsid w:val="00207C0F"/>
    <w:rsid w:val="00207E54"/>
    <w:rsid w:val="00207EA1"/>
    <w:rsid w:val="00210378"/>
    <w:rsid w:val="00210753"/>
    <w:rsid w:val="00210884"/>
    <w:rsid w:val="00210C86"/>
    <w:rsid w:val="00210CED"/>
    <w:rsid w:val="00210DCA"/>
    <w:rsid w:val="00211119"/>
    <w:rsid w:val="00211932"/>
    <w:rsid w:val="00211CEC"/>
    <w:rsid w:val="00211D0B"/>
    <w:rsid w:val="00211D68"/>
    <w:rsid w:val="002120AD"/>
    <w:rsid w:val="002120CA"/>
    <w:rsid w:val="002122FE"/>
    <w:rsid w:val="002123DC"/>
    <w:rsid w:val="002123F3"/>
    <w:rsid w:val="00212559"/>
    <w:rsid w:val="002125CE"/>
    <w:rsid w:val="00212624"/>
    <w:rsid w:val="002126A5"/>
    <w:rsid w:val="002127F2"/>
    <w:rsid w:val="002128F2"/>
    <w:rsid w:val="00212A9E"/>
    <w:rsid w:val="00212ABC"/>
    <w:rsid w:val="00212AEE"/>
    <w:rsid w:val="00212C34"/>
    <w:rsid w:val="00212ED0"/>
    <w:rsid w:val="00212FEF"/>
    <w:rsid w:val="002139E4"/>
    <w:rsid w:val="00213A6B"/>
    <w:rsid w:val="00213FD1"/>
    <w:rsid w:val="0021403D"/>
    <w:rsid w:val="002143DE"/>
    <w:rsid w:val="002144B2"/>
    <w:rsid w:val="002144C4"/>
    <w:rsid w:val="0021465C"/>
    <w:rsid w:val="002149C7"/>
    <w:rsid w:val="00214BB2"/>
    <w:rsid w:val="00214FC1"/>
    <w:rsid w:val="002150AC"/>
    <w:rsid w:val="002154F3"/>
    <w:rsid w:val="002156F8"/>
    <w:rsid w:val="002159E8"/>
    <w:rsid w:val="00215D00"/>
    <w:rsid w:val="0021606A"/>
    <w:rsid w:val="002160CD"/>
    <w:rsid w:val="0021627D"/>
    <w:rsid w:val="00216290"/>
    <w:rsid w:val="00216A81"/>
    <w:rsid w:val="00216AE4"/>
    <w:rsid w:val="00216CB6"/>
    <w:rsid w:val="00216E06"/>
    <w:rsid w:val="00216E46"/>
    <w:rsid w:val="00216F98"/>
    <w:rsid w:val="00217221"/>
    <w:rsid w:val="002173B6"/>
    <w:rsid w:val="00217463"/>
    <w:rsid w:val="002175F4"/>
    <w:rsid w:val="002177DB"/>
    <w:rsid w:val="00217A56"/>
    <w:rsid w:val="00217AEF"/>
    <w:rsid w:val="00217AF0"/>
    <w:rsid w:val="00217BAD"/>
    <w:rsid w:val="00217BB7"/>
    <w:rsid w:val="00217DA2"/>
    <w:rsid w:val="002200C9"/>
    <w:rsid w:val="0022028A"/>
    <w:rsid w:val="002203B7"/>
    <w:rsid w:val="0022067C"/>
    <w:rsid w:val="00220742"/>
    <w:rsid w:val="00220970"/>
    <w:rsid w:val="002209A0"/>
    <w:rsid w:val="00220BDD"/>
    <w:rsid w:val="00220BEC"/>
    <w:rsid w:val="00220C7E"/>
    <w:rsid w:val="00220D10"/>
    <w:rsid w:val="0022110D"/>
    <w:rsid w:val="0022118B"/>
    <w:rsid w:val="00221302"/>
    <w:rsid w:val="00221537"/>
    <w:rsid w:val="002215B2"/>
    <w:rsid w:val="00221871"/>
    <w:rsid w:val="00221A88"/>
    <w:rsid w:val="00221FE4"/>
    <w:rsid w:val="00222119"/>
    <w:rsid w:val="00222218"/>
    <w:rsid w:val="0022237F"/>
    <w:rsid w:val="00222461"/>
    <w:rsid w:val="00222490"/>
    <w:rsid w:val="00222523"/>
    <w:rsid w:val="0022267E"/>
    <w:rsid w:val="002229BE"/>
    <w:rsid w:val="002233C1"/>
    <w:rsid w:val="00223600"/>
    <w:rsid w:val="00223B00"/>
    <w:rsid w:val="00223FB4"/>
    <w:rsid w:val="00223FC9"/>
    <w:rsid w:val="0022434E"/>
    <w:rsid w:val="00224ADC"/>
    <w:rsid w:val="00224DDE"/>
    <w:rsid w:val="00225396"/>
    <w:rsid w:val="002253AD"/>
    <w:rsid w:val="00225A73"/>
    <w:rsid w:val="00226045"/>
    <w:rsid w:val="00226336"/>
    <w:rsid w:val="00226418"/>
    <w:rsid w:val="00226545"/>
    <w:rsid w:val="00226768"/>
    <w:rsid w:val="002268E9"/>
    <w:rsid w:val="002269F3"/>
    <w:rsid w:val="00226A14"/>
    <w:rsid w:val="00226EEF"/>
    <w:rsid w:val="00227211"/>
    <w:rsid w:val="0022732E"/>
    <w:rsid w:val="00227361"/>
    <w:rsid w:val="00227501"/>
    <w:rsid w:val="0022756E"/>
    <w:rsid w:val="0022768B"/>
    <w:rsid w:val="00230045"/>
    <w:rsid w:val="002300BD"/>
    <w:rsid w:val="002301A1"/>
    <w:rsid w:val="00230338"/>
    <w:rsid w:val="00230414"/>
    <w:rsid w:val="00230B38"/>
    <w:rsid w:val="00230D2B"/>
    <w:rsid w:val="0023117D"/>
    <w:rsid w:val="002311C5"/>
    <w:rsid w:val="002314BA"/>
    <w:rsid w:val="0023152F"/>
    <w:rsid w:val="0023183F"/>
    <w:rsid w:val="00231916"/>
    <w:rsid w:val="00231FBE"/>
    <w:rsid w:val="002325D9"/>
    <w:rsid w:val="0023294A"/>
    <w:rsid w:val="00232B44"/>
    <w:rsid w:val="00232D01"/>
    <w:rsid w:val="00232D82"/>
    <w:rsid w:val="00232F20"/>
    <w:rsid w:val="00232F24"/>
    <w:rsid w:val="0023300A"/>
    <w:rsid w:val="00233644"/>
    <w:rsid w:val="00233BA7"/>
    <w:rsid w:val="00233E27"/>
    <w:rsid w:val="00234080"/>
    <w:rsid w:val="002340DF"/>
    <w:rsid w:val="0023410B"/>
    <w:rsid w:val="002343C9"/>
    <w:rsid w:val="002344CF"/>
    <w:rsid w:val="002345F5"/>
    <w:rsid w:val="00234B94"/>
    <w:rsid w:val="00234C42"/>
    <w:rsid w:val="00234DB8"/>
    <w:rsid w:val="00234E23"/>
    <w:rsid w:val="00234F64"/>
    <w:rsid w:val="00235095"/>
    <w:rsid w:val="002351DE"/>
    <w:rsid w:val="00235232"/>
    <w:rsid w:val="0023563E"/>
    <w:rsid w:val="00235779"/>
    <w:rsid w:val="002359DD"/>
    <w:rsid w:val="00235B04"/>
    <w:rsid w:val="00235D86"/>
    <w:rsid w:val="00236027"/>
    <w:rsid w:val="00236232"/>
    <w:rsid w:val="0023651C"/>
    <w:rsid w:val="002365F6"/>
    <w:rsid w:val="00236732"/>
    <w:rsid w:val="002372C3"/>
    <w:rsid w:val="00237556"/>
    <w:rsid w:val="00237B46"/>
    <w:rsid w:val="00237D39"/>
    <w:rsid w:val="00237E29"/>
    <w:rsid w:val="00237F8C"/>
    <w:rsid w:val="00237FFB"/>
    <w:rsid w:val="002400D2"/>
    <w:rsid w:val="00240220"/>
    <w:rsid w:val="0024030A"/>
    <w:rsid w:val="00240324"/>
    <w:rsid w:val="00240471"/>
    <w:rsid w:val="00240490"/>
    <w:rsid w:val="00240607"/>
    <w:rsid w:val="00240822"/>
    <w:rsid w:val="00240B2A"/>
    <w:rsid w:val="00240CB0"/>
    <w:rsid w:val="002410E1"/>
    <w:rsid w:val="00241538"/>
    <w:rsid w:val="00241574"/>
    <w:rsid w:val="00241C73"/>
    <w:rsid w:val="00241CA9"/>
    <w:rsid w:val="00242554"/>
    <w:rsid w:val="00242B2F"/>
    <w:rsid w:val="00242DB0"/>
    <w:rsid w:val="00242E41"/>
    <w:rsid w:val="00242E97"/>
    <w:rsid w:val="00242EAA"/>
    <w:rsid w:val="00242ED5"/>
    <w:rsid w:val="002432A5"/>
    <w:rsid w:val="0024341D"/>
    <w:rsid w:val="002435B5"/>
    <w:rsid w:val="00243767"/>
    <w:rsid w:val="00243867"/>
    <w:rsid w:val="00243A3C"/>
    <w:rsid w:val="00243B49"/>
    <w:rsid w:val="00243BE7"/>
    <w:rsid w:val="00243CF9"/>
    <w:rsid w:val="00243D43"/>
    <w:rsid w:val="00244115"/>
    <w:rsid w:val="0024431C"/>
    <w:rsid w:val="00244335"/>
    <w:rsid w:val="00244544"/>
    <w:rsid w:val="0024466F"/>
    <w:rsid w:val="002447A2"/>
    <w:rsid w:val="002448D4"/>
    <w:rsid w:val="00244926"/>
    <w:rsid w:val="00244E06"/>
    <w:rsid w:val="00244E1A"/>
    <w:rsid w:val="00245250"/>
    <w:rsid w:val="0024528B"/>
    <w:rsid w:val="002452E0"/>
    <w:rsid w:val="002456A5"/>
    <w:rsid w:val="0024573D"/>
    <w:rsid w:val="002457DA"/>
    <w:rsid w:val="002458F3"/>
    <w:rsid w:val="002459F0"/>
    <w:rsid w:val="00245C1F"/>
    <w:rsid w:val="00245CA5"/>
    <w:rsid w:val="00246393"/>
    <w:rsid w:val="002463D5"/>
    <w:rsid w:val="002464BF"/>
    <w:rsid w:val="00246BAE"/>
    <w:rsid w:val="002470DA"/>
    <w:rsid w:val="002470EE"/>
    <w:rsid w:val="0024727A"/>
    <w:rsid w:val="002474A6"/>
    <w:rsid w:val="002478DF"/>
    <w:rsid w:val="00247992"/>
    <w:rsid w:val="00247A9C"/>
    <w:rsid w:val="0025021B"/>
    <w:rsid w:val="0025026F"/>
    <w:rsid w:val="00250522"/>
    <w:rsid w:val="00250528"/>
    <w:rsid w:val="00250562"/>
    <w:rsid w:val="00250773"/>
    <w:rsid w:val="00250792"/>
    <w:rsid w:val="00250C1C"/>
    <w:rsid w:val="00250CA9"/>
    <w:rsid w:val="00250D2B"/>
    <w:rsid w:val="00250D4C"/>
    <w:rsid w:val="00250DB6"/>
    <w:rsid w:val="002510C5"/>
    <w:rsid w:val="002510FC"/>
    <w:rsid w:val="00251230"/>
    <w:rsid w:val="00251375"/>
    <w:rsid w:val="00251555"/>
    <w:rsid w:val="002515E6"/>
    <w:rsid w:val="00251E21"/>
    <w:rsid w:val="002524B5"/>
    <w:rsid w:val="00252677"/>
    <w:rsid w:val="002527FB"/>
    <w:rsid w:val="00252ABC"/>
    <w:rsid w:val="00252CF8"/>
    <w:rsid w:val="00252DF0"/>
    <w:rsid w:val="00252DF3"/>
    <w:rsid w:val="00252F4F"/>
    <w:rsid w:val="00252F69"/>
    <w:rsid w:val="00253478"/>
    <w:rsid w:val="00253681"/>
    <w:rsid w:val="002537AB"/>
    <w:rsid w:val="00253CE9"/>
    <w:rsid w:val="00253D0B"/>
    <w:rsid w:val="00253D22"/>
    <w:rsid w:val="00254268"/>
    <w:rsid w:val="002542E6"/>
    <w:rsid w:val="00254453"/>
    <w:rsid w:val="00254566"/>
    <w:rsid w:val="00254C76"/>
    <w:rsid w:val="00254D96"/>
    <w:rsid w:val="00254E80"/>
    <w:rsid w:val="00254E9B"/>
    <w:rsid w:val="002554EE"/>
    <w:rsid w:val="00255692"/>
    <w:rsid w:val="00255B3F"/>
    <w:rsid w:val="00255C2D"/>
    <w:rsid w:val="00255E34"/>
    <w:rsid w:val="0025601E"/>
    <w:rsid w:val="00256496"/>
    <w:rsid w:val="00256511"/>
    <w:rsid w:val="0025666F"/>
    <w:rsid w:val="00256754"/>
    <w:rsid w:val="00256A54"/>
    <w:rsid w:val="00256A6C"/>
    <w:rsid w:val="00256A89"/>
    <w:rsid w:val="00256B7F"/>
    <w:rsid w:val="00256C7A"/>
    <w:rsid w:val="00256F4B"/>
    <w:rsid w:val="00256F8C"/>
    <w:rsid w:val="002572FD"/>
    <w:rsid w:val="0025746A"/>
    <w:rsid w:val="002574BC"/>
    <w:rsid w:val="002575D8"/>
    <w:rsid w:val="00257972"/>
    <w:rsid w:val="0025798D"/>
    <w:rsid w:val="00257A3D"/>
    <w:rsid w:val="00257D01"/>
    <w:rsid w:val="00257E50"/>
    <w:rsid w:val="00257EDF"/>
    <w:rsid w:val="00257F89"/>
    <w:rsid w:val="0026020C"/>
    <w:rsid w:val="0026050B"/>
    <w:rsid w:val="00260814"/>
    <w:rsid w:val="00260F58"/>
    <w:rsid w:val="00261077"/>
    <w:rsid w:val="00261204"/>
    <w:rsid w:val="002612C6"/>
    <w:rsid w:val="0026150B"/>
    <w:rsid w:val="00261838"/>
    <w:rsid w:val="00261B64"/>
    <w:rsid w:val="00262090"/>
    <w:rsid w:val="00262099"/>
    <w:rsid w:val="00262176"/>
    <w:rsid w:val="00262243"/>
    <w:rsid w:val="00262753"/>
    <w:rsid w:val="0026287A"/>
    <w:rsid w:val="00262E37"/>
    <w:rsid w:val="00262FDB"/>
    <w:rsid w:val="00263025"/>
    <w:rsid w:val="002630B2"/>
    <w:rsid w:val="002630B7"/>
    <w:rsid w:val="002633EC"/>
    <w:rsid w:val="002634FF"/>
    <w:rsid w:val="00263F91"/>
    <w:rsid w:val="0026421F"/>
    <w:rsid w:val="0026440B"/>
    <w:rsid w:val="002644DE"/>
    <w:rsid w:val="00264510"/>
    <w:rsid w:val="002649B0"/>
    <w:rsid w:val="00264B7C"/>
    <w:rsid w:val="00264D72"/>
    <w:rsid w:val="00264D96"/>
    <w:rsid w:val="00264DA6"/>
    <w:rsid w:val="002656F1"/>
    <w:rsid w:val="00265ABD"/>
    <w:rsid w:val="00265CE2"/>
    <w:rsid w:val="00265DBA"/>
    <w:rsid w:val="00265DE5"/>
    <w:rsid w:val="0026617B"/>
    <w:rsid w:val="0026617D"/>
    <w:rsid w:val="00266646"/>
    <w:rsid w:val="002666C5"/>
    <w:rsid w:val="00266725"/>
    <w:rsid w:val="0026687B"/>
    <w:rsid w:val="00266BE6"/>
    <w:rsid w:val="00266BEF"/>
    <w:rsid w:val="00266E1B"/>
    <w:rsid w:val="00266E95"/>
    <w:rsid w:val="00266FB5"/>
    <w:rsid w:val="002670D2"/>
    <w:rsid w:val="00267408"/>
    <w:rsid w:val="002677D4"/>
    <w:rsid w:val="00267848"/>
    <w:rsid w:val="00267D71"/>
    <w:rsid w:val="00267EC7"/>
    <w:rsid w:val="00270090"/>
    <w:rsid w:val="002702CC"/>
    <w:rsid w:val="00270392"/>
    <w:rsid w:val="002704B5"/>
    <w:rsid w:val="0027056A"/>
    <w:rsid w:val="00270615"/>
    <w:rsid w:val="002706A2"/>
    <w:rsid w:val="002706FF"/>
    <w:rsid w:val="00270B23"/>
    <w:rsid w:val="00270B7E"/>
    <w:rsid w:val="00270C8E"/>
    <w:rsid w:val="00270C95"/>
    <w:rsid w:val="00270D09"/>
    <w:rsid w:val="00270E56"/>
    <w:rsid w:val="00270FB0"/>
    <w:rsid w:val="002713CC"/>
    <w:rsid w:val="002713FF"/>
    <w:rsid w:val="00271449"/>
    <w:rsid w:val="0027155B"/>
    <w:rsid w:val="0027167F"/>
    <w:rsid w:val="00272021"/>
    <w:rsid w:val="002720B7"/>
    <w:rsid w:val="002720F8"/>
    <w:rsid w:val="0027218A"/>
    <w:rsid w:val="00272493"/>
    <w:rsid w:val="00272547"/>
    <w:rsid w:val="002728B8"/>
    <w:rsid w:val="00272E82"/>
    <w:rsid w:val="002733F1"/>
    <w:rsid w:val="0027344D"/>
    <w:rsid w:val="002735DD"/>
    <w:rsid w:val="00273714"/>
    <w:rsid w:val="002737C9"/>
    <w:rsid w:val="002751A7"/>
    <w:rsid w:val="002752D2"/>
    <w:rsid w:val="002752DC"/>
    <w:rsid w:val="0027545F"/>
    <w:rsid w:val="00275535"/>
    <w:rsid w:val="00275584"/>
    <w:rsid w:val="002758E0"/>
    <w:rsid w:val="00275BD9"/>
    <w:rsid w:val="00276294"/>
    <w:rsid w:val="002763CE"/>
    <w:rsid w:val="00276544"/>
    <w:rsid w:val="0027655C"/>
    <w:rsid w:val="002765F8"/>
    <w:rsid w:val="002766CC"/>
    <w:rsid w:val="00276B81"/>
    <w:rsid w:val="00276CA7"/>
    <w:rsid w:val="00276F2E"/>
    <w:rsid w:val="00277ABD"/>
    <w:rsid w:val="00277B0C"/>
    <w:rsid w:val="00277D78"/>
    <w:rsid w:val="00280016"/>
    <w:rsid w:val="00280153"/>
    <w:rsid w:val="00280629"/>
    <w:rsid w:val="00280A65"/>
    <w:rsid w:val="002810A8"/>
    <w:rsid w:val="00281161"/>
    <w:rsid w:val="002811DA"/>
    <w:rsid w:val="00281257"/>
    <w:rsid w:val="002816C1"/>
    <w:rsid w:val="00281793"/>
    <w:rsid w:val="00281931"/>
    <w:rsid w:val="00281A1D"/>
    <w:rsid w:val="00281AEE"/>
    <w:rsid w:val="00281BCD"/>
    <w:rsid w:val="00281D27"/>
    <w:rsid w:val="00281E02"/>
    <w:rsid w:val="00281E70"/>
    <w:rsid w:val="0028207E"/>
    <w:rsid w:val="002820B0"/>
    <w:rsid w:val="002825C7"/>
    <w:rsid w:val="00282631"/>
    <w:rsid w:val="0028268B"/>
    <w:rsid w:val="0028284C"/>
    <w:rsid w:val="00282B3C"/>
    <w:rsid w:val="00282B9F"/>
    <w:rsid w:val="00282BCD"/>
    <w:rsid w:val="00282FCB"/>
    <w:rsid w:val="0028333B"/>
    <w:rsid w:val="00283381"/>
    <w:rsid w:val="002833A0"/>
    <w:rsid w:val="00283461"/>
    <w:rsid w:val="0028353F"/>
    <w:rsid w:val="00283AAC"/>
    <w:rsid w:val="00283BFD"/>
    <w:rsid w:val="002840BC"/>
    <w:rsid w:val="002841AB"/>
    <w:rsid w:val="002841EE"/>
    <w:rsid w:val="00284215"/>
    <w:rsid w:val="00284254"/>
    <w:rsid w:val="00284560"/>
    <w:rsid w:val="0028469D"/>
    <w:rsid w:val="00284C49"/>
    <w:rsid w:val="00284DC4"/>
    <w:rsid w:val="00284F14"/>
    <w:rsid w:val="00285016"/>
    <w:rsid w:val="0028527C"/>
    <w:rsid w:val="0028556A"/>
    <w:rsid w:val="002857D1"/>
    <w:rsid w:val="00285801"/>
    <w:rsid w:val="002858CC"/>
    <w:rsid w:val="0028593A"/>
    <w:rsid w:val="00285D86"/>
    <w:rsid w:val="00285F15"/>
    <w:rsid w:val="002863AE"/>
    <w:rsid w:val="00286494"/>
    <w:rsid w:val="002868A3"/>
    <w:rsid w:val="00286C82"/>
    <w:rsid w:val="00286E4D"/>
    <w:rsid w:val="00286E96"/>
    <w:rsid w:val="0028717C"/>
    <w:rsid w:val="00287247"/>
    <w:rsid w:val="002874B5"/>
    <w:rsid w:val="002876AA"/>
    <w:rsid w:val="002876EC"/>
    <w:rsid w:val="002876FE"/>
    <w:rsid w:val="00287759"/>
    <w:rsid w:val="00287886"/>
    <w:rsid w:val="0028792A"/>
    <w:rsid w:val="00287D27"/>
    <w:rsid w:val="00287E4B"/>
    <w:rsid w:val="00287E66"/>
    <w:rsid w:val="00287E84"/>
    <w:rsid w:val="00287FCC"/>
    <w:rsid w:val="0029003B"/>
    <w:rsid w:val="002900AB"/>
    <w:rsid w:val="00290593"/>
    <w:rsid w:val="0029059B"/>
    <w:rsid w:val="0029072C"/>
    <w:rsid w:val="00290746"/>
    <w:rsid w:val="00290770"/>
    <w:rsid w:val="0029099B"/>
    <w:rsid w:val="00290DBE"/>
    <w:rsid w:val="00290E8A"/>
    <w:rsid w:val="00290EF5"/>
    <w:rsid w:val="00291208"/>
    <w:rsid w:val="002913EB"/>
    <w:rsid w:val="002915A3"/>
    <w:rsid w:val="00291680"/>
    <w:rsid w:val="002916D3"/>
    <w:rsid w:val="002917C2"/>
    <w:rsid w:val="00291CCF"/>
    <w:rsid w:val="00291E6E"/>
    <w:rsid w:val="00291E89"/>
    <w:rsid w:val="00291EBF"/>
    <w:rsid w:val="0029203D"/>
    <w:rsid w:val="00292169"/>
    <w:rsid w:val="002922AD"/>
    <w:rsid w:val="0029262E"/>
    <w:rsid w:val="002927A7"/>
    <w:rsid w:val="002927C6"/>
    <w:rsid w:val="00292900"/>
    <w:rsid w:val="00292BFA"/>
    <w:rsid w:val="00292E92"/>
    <w:rsid w:val="00292F23"/>
    <w:rsid w:val="00293299"/>
    <w:rsid w:val="00293475"/>
    <w:rsid w:val="002936C2"/>
    <w:rsid w:val="0029377E"/>
    <w:rsid w:val="002937BA"/>
    <w:rsid w:val="00293917"/>
    <w:rsid w:val="002939A1"/>
    <w:rsid w:val="00293FFC"/>
    <w:rsid w:val="00294105"/>
    <w:rsid w:val="00294129"/>
    <w:rsid w:val="002941AD"/>
    <w:rsid w:val="002944C7"/>
    <w:rsid w:val="002944DD"/>
    <w:rsid w:val="0029453A"/>
    <w:rsid w:val="0029464C"/>
    <w:rsid w:val="0029466F"/>
    <w:rsid w:val="002947CD"/>
    <w:rsid w:val="00294A30"/>
    <w:rsid w:val="00294BEC"/>
    <w:rsid w:val="0029543B"/>
    <w:rsid w:val="0029547F"/>
    <w:rsid w:val="0029559D"/>
    <w:rsid w:val="002955CF"/>
    <w:rsid w:val="00295660"/>
    <w:rsid w:val="00295797"/>
    <w:rsid w:val="002957AC"/>
    <w:rsid w:val="00295B50"/>
    <w:rsid w:val="00295E16"/>
    <w:rsid w:val="00296021"/>
    <w:rsid w:val="0029636F"/>
    <w:rsid w:val="002963A2"/>
    <w:rsid w:val="00296525"/>
    <w:rsid w:val="002969BB"/>
    <w:rsid w:val="00296B8F"/>
    <w:rsid w:val="00296C8A"/>
    <w:rsid w:val="00296D7E"/>
    <w:rsid w:val="00296E53"/>
    <w:rsid w:val="00296E61"/>
    <w:rsid w:val="00296EB3"/>
    <w:rsid w:val="002974C7"/>
    <w:rsid w:val="002975AF"/>
    <w:rsid w:val="002975B2"/>
    <w:rsid w:val="00297673"/>
    <w:rsid w:val="0029771C"/>
    <w:rsid w:val="00297913"/>
    <w:rsid w:val="00297CBC"/>
    <w:rsid w:val="00297D85"/>
    <w:rsid w:val="00297DB5"/>
    <w:rsid w:val="00297E7B"/>
    <w:rsid w:val="00297FAA"/>
    <w:rsid w:val="002A00A9"/>
    <w:rsid w:val="002A018B"/>
    <w:rsid w:val="002A0281"/>
    <w:rsid w:val="002A04CA"/>
    <w:rsid w:val="002A0A16"/>
    <w:rsid w:val="002A0B49"/>
    <w:rsid w:val="002A0B90"/>
    <w:rsid w:val="002A0F1D"/>
    <w:rsid w:val="002A0FFC"/>
    <w:rsid w:val="002A1142"/>
    <w:rsid w:val="002A1173"/>
    <w:rsid w:val="002A157A"/>
    <w:rsid w:val="002A177E"/>
    <w:rsid w:val="002A19B0"/>
    <w:rsid w:val="002A1A41"/>
    <w:rsid w:val="002A1DA3"/>
    <w:rsid w:val="002A1DF3"/>
    <w:rsid w:val="002A1EBE"/>
    <w:rsid w:val="002A219B"/>
    <w:rsid w:val="002A2250"/>
    <w:rsid w:val="002A2319"/>
    <w:rsid w:val="002A2537"/>
    <w:rsid w:val="002A27C9"/>
    <w:rsid w:val="002A2A91"/>
    <w:rsid w:val="002A2E53"/>
    <w:rsid w:val="002A2E98"/>
    <w:rsid w:val="002A31FB"/>
    <w:rsid w:val="002A3937"/>
    <w:rsid w:val="002A39F7"/>
    <w:rsid w:val="002A3A4F"/>
    <w:rsid w:val="002A3BF1"/>
    <w:rsid w:val="002A4002"/>
    <w:rsid w:val="002A42C9"/>
    <w:rsid w:val="002A436A"/>
    <w:rsid w:val="002A4919"/>
    <w:rsid w:val="002A504E"/>
    <w:rsid w:val="002A5362"/>
    <w:rsid w:val="002A5679"/>
    <w:rsid w:val="002A5911"/>
    <w:rsid w:val="002A5F7B"/>
    <w:rsid w:val="002A628A"/>
    <w:rsid w:val="002A6486"/>
    <w:rsid w:val="002A64DD"/>
    <w:rsid w:val="002A64FB"/>
    <w:rsid w:val="002A6B40"/>
    <w:rsid w:val="002A6D3F"/>
    <w:rsid w:val="002A7623"/>
    <w:rsid w:val="002A765B"/>
    <w:rsid w:val="002A7B5D"/>
    <w:rsid w:val="002A7C0A"/>
    <w:rsid w:val="002A7FA6"/>
    <w:rsid w:val="002B03DB"/>
    <w:rsid w:val="002B0511"/>
    <w:rsid w:val="002B05B6"/>
    <w:rsid w:val="002B0C1C"/>
    <w:rsid w:val="002B0F16"/>
    <w:rsid w:val="002B12C9"/>
    <w:rsid w:val="002B1738"/>
    <w:rsid w:val="002B17C3"/>
    <w:rsid w:val="002B191C"/>
    <w:rsid w:val="002B1AF5"/>
    <w:rsid w:val="002B1BE3"/>
    <w:rsid w:val="002B1BFD"/>
    <w:rsid w:val="002B2264"/>
    <w:rsid w:val="002B2484"/>
    <w:rsid w:val="002B263F"/>
    <w:rsid w:val="002B267C"/>
    <w:rsid w:val="002B27D4"/>
    <w:rsid w:val="002B2963"/>
    <w:rsid w:val="002B2993"/>
    <w:rsid w:val="002B2CB3"/>
    <w:rsid w:val="002B2EA4"/>
    <w:rsid w:val="002B34A5"/>
    <w:rsid w:val="002B3573"/>
    <w:rsid w:val="002B35B3"/>
    <w:rsid w:val="002B38B7"/>
    <w:rsid w:val="002B3B4D"/>
    <w:rsid w:val="002B3C29"/>
    <w:rsid w:val="002B3CA0"/>
    <w:rsid w:val="002B3D78"/>
    <w:rsid w:val="002B3EB1"/>
    <w:rsid w:val="002B43D6"/>
    <w:rsid w:val="002B49C5"/>
    <w:rsid w:val="002B4CDB"/>
    <w:rsid w:val="002B4E51"/>
    <w:rsid w:val="002B4F6F"/>
    <w:rsid w:val="002B5249"/>
    <w:rsid w:val="002B53FC"/>
    <w:rsid w:val="002B58FF"/>
    <w:rsid w:val="002B5B12"/>
    <w:rsid w:val="002B5BB9"/>
    <w:rsid w:val="002B5EDA"/>
    <w:rsid w:val="002B61E7"/>
    <w:rsid w:val="002B6D0C"/>
    <w:rsid w:val="002B728D"/>
    <w:rsid w:val="002B7304"/>
    <w:rsid w:val="002B758C"/>
    <w:rsid w:val="002B76D1"/>
    <w:rsid w:val="002B7CCE"/>
    <w:rsid w:val="002C02AA"/>
    <w:rsid w:val="002C03C9"/>
    <w:rsid w:val="002C041E"/>
    <w:rsid w:val="002C0513"/>
    <w:rsid w:val="002C08CB"/>
    <w:rsid w:val="002C08E3"/>
    <w:rsid w:val="002C0B65"/>
    <w:rsid w:val="002C0BDD"/>
    <w:rsid w:val="002C0D15"/>
    <w:rsid w:val="002C0E4D"/>
    <w:rsid w:val="002C13C0"/>
    <w:rsid w:val="002C1415"/>
    <w:rsid w:val="002C1496"/>
    <w:rsid w:val="002C16E9"/>
    <w:rsid w:val="002C1E22"/>
    <w:rsid w:val="002C1E2B"/>
    <w:rsid w:val="002C1F2E"/>
    <w:rsid w:val="002C20EB"/>
    <w:rsid w:val="002C21A9"/>
    <w:rsid w:val="002C21F3"/>
    <w:rsid w:val="002C28DB"/>
    <w:rsid w:val="002C2923"/>
    <w:rsid w:val="002C29A9"/>
    <w:rsid w:val="002C2B98"/>
    <w:rsid w:val="002C2C5B"/>
    <w:rsid w:val="002C2FB0"/>
    <w:rsid w:val="002C30FD"/>
    <w:rsid w:val="002C3115"/>
    <w:rsid w:val="002C331D"/>
    <w:rsid w:val="002C3331"/>
    <w:rsid w:val="002C3581"/>
    <w:rsid w:val="002C35EB"/>
    <w:rsid w:val="002C3AF2"/>
    <w:rsid w:val="002C3BE9"/>
    <w:rsid w:val="002C426A"/>
    <w:rsid w:val="002C42E0"/>
    <w:rsid w:val="002C44C8"/>
    <w:rsid w:val="002C45F2"/>
    <w:rsid w:val="002C4838"/>
    <w:rsid w:val="002C4906"/>
    <w:rsid w:val="002C495D"/>
    <w:rsid w:val="002C4E69"/>
    <w:rsid w:val="002C4EB5"/>
    <w:rsid w:val="002C4F7B"/>
    <w:rsid w:val="002C505A"/>
    <w:rsid w:val="002C509C"/>
    <w:rsid w:val="002C533F"/>
    <w:rsid w:val="002C5471"/>
    <w:rsid w:val="002C580E"/>
    <w:rsid w:val="002C5937"/>
    <w:rsid w:val="002C5DEC"/>
    <w:rsid w:val="002C5E60"/>
    <w:rsid w:val="002C6022"/>
    <w:rsid w:val="002C6202"/>
    <w:rsid w:val="002C6699"/>
    <w:rsid w:val="002C6808"/>
    <w:rsid w:val="002C69FF"/>
    <w:rsid w:val="002C6D1B"/>
    <w:rsid w:val="002C6ED5"/>
    <w:rsid w:val="002C6F2A"/>
    <w:rsid w:val="002C6F89"/>
    <w:rsid w:val="002C702C"/>
    <w:rsid w:val="002C722E"/>
    <w:rsid w:val="002C72D3"/>
    <w:rsid w:val="002C735A"/>
    <w:rsid w:val="002C781E"/>
    <w:rsid w:val="002C78C2"/>
    <w:rsid w:val="002C78D4"/>
    <w:rsid w:val="002C79EF"/>
    <w:rsid w:val="002C7CC9"/>
    <w:rsid w:val="002D0051"/>
    <w:rsid w:val="002D043A"/>
    <w:rsid w:val="002D069D"/>
    <w:rsid w:val="002D0A0B"/>
    <w:rsid w:val="002D0A49"/>
    <w:rsid w:val="002D0A83"/>
    <w:rsid w:val="002D0B05"/>
    <w:rsid w:val="002D0E80"/>
    <w:rsid w:val="002D11E3"/>
    <w:rsid w:val="002D13F5"/>
    <w:rsid w:val="002D17B8"/>
    <w:rsid w:val="002D199B"/>
    <w:rsid w:val="002D1D37"/>
    <w:rsid w:val="002D1E17"/>
    <w:rsid w:val="002D1E7F"/>
    <w:rsid w:val="002D21A1"/>
    <w:rsid w:val="002D2694"/>
    <w:rsid w:val="002D290D"/>
    <w:rsid w:val="002D2AC9"/>
    <w:rsid w:val="002D2B8E"/>
    <w:rsid w:val="002D2C84"/>
    <w:rsid w:val="002D2E58"/>
    <w:rsid w:val="002D2E72"/>
    <w:rsid w:val="002D2EA1"/>
    <w:rsid w:val="002D2FFE"/>
    <w:rsid w:val="002D30FE"/>
    <w:rsid w:val="002D3166"/>
    <w:rsid w:val="002D3264"/>
    <w:rsid w:val="002D334F"/>
    <w:rsid w:val="002D338B"/>
    <w:rsid w:val="002D33E1"/>
    <w:rsid w:val="002D3779"/>
    <w:rsid w:val="002D392E"/>
    <w:rsid w:val="002D3EA0"/>
    <w:rsid w:val="002D3F67"/>
    <w:rsid w:val="002D40C9"/>
    <w:rsid w:val="002D4451"/>
    <w:rsid w:val="002D4504"/>
    <w:rsid w:val="002D452B"/>
    <w:rsid w:val="002D458A"/>
    <w:rsid w:val="002D4926"/>
    <w:rsid w:val="002D4AE4"/>
    <w:rsid w:val="002D4B56"/>
    <w:rsid w:val="002D4CD6"/>
    <w:rsid w:val="002D4D9F"/>
    <w:rsid w:val="002D4F59"/>
    <w:rsid w:val="002D524D"/>
    <w:rsid w:val="002D5846"/>
    <w:rsid w:val="002D59EE"/>
    <w:rsid w:val="002D5C2B"/>
    <w:rsid w:val="002D5C63"/>
    <w:rsid w:val="002D5FB2"/>
    <w:rsid w:val="002D601A"/>
    <w:rsid w:val="002D64A1"/>
    <w:rsid w:val="002D66AE"/>
    <w:rsid w:val="002D692D"/>
    <w:rsid w:val="002D6973"/>
    <w:rsid w:val="002D6C60"/>
    <w:rsid w:val="002D6EE2"/>
    <w:rsid w:val="002D6FFA"/>
    <w:rsid w:val="002D722F"/>
    <w:rsid w:val="002D73A4"/>
    <w:rsid w:val="002D75A2"/>
    <w:rsid w:val="002D75B8"/>
    <w:rsid w:val="002D7761"/>
    <w:rsid w:val="002D7ACA"/>
    <w:rsid w:val="002D7F35"/>
    <w:rsid w:val="002E011A"/>
    <w:rsid w:val="002E0146"/>
    <w:rsid w:val="002E0524"/>
    <w:rsid w:val="002E07C1"/>
    <w:rsid w:val="002E07DF"/>
    <w:rsid w:val="002E0828"/>
    <w:rsid w:val="002E08A5"/>
    <w:rsid w:val="002E0E95"/>
    <w:rsid w:val="002E0F7C"/>
    <w:rsid w:val="002E10EA"/>
    <w:rsid w:val="002E10F9"/>
    <w:rsid w:val="002E1441"/>
    <w:rsid w:val="002E1918"/>
    <w:rsid w:val="002E1959"/>
    <w:rsid w:val="002E1B47"/>
    <w:rsid w:val="002E1D23"/>
    <w:rsid w:val="002E1E88"/>
    <w:rsid w:val="002E2290"/>
    <w:rsid w:val="002E2297"/>
    <w:rsid w:val="002E250D"/>
    <w:rsid w:val="002E28B2"/>
    <w:rsid w:val="002E30E8"/>
    <w:rsid w:val="002E32D3"/>
    <w:rsid w:val="002E38D7"/>
    <w:rsid w:val="002E3E93"/>
    <w:rsid w:val="002E4447"/>
    <w:rsid w:val="002E4525"/>
    <w:rsid w:val="002E4621"/>
    <w:rsid w:val="002E491B"/>
    <w:rsid w:val="002E4BA6"/>
    <w:rsid w:val="002E4BA7"/>
    <w:rsid w:val="002E4D22"/>
    <w:rsid w:val="002E4E47"/>
    <w:rsid w:val="002E5210"/>
    <w:rsid w:val="002E579C"/>
    <w:rsid w:val="002E5821"/>
    <w:rsid w:val="002E5840"/>
    <w:rsid w:val="002E59F7"/>
    <w:rsid w:val="002E5A18"/>
    <w:rsid w:val="002E5EE2"/>
    <w:rsid w:val="002E5F8C"/>
    <w:rsid w:val="002E60EE"/>
    <w:rsid w:val="002E62BF"/>
    <w:rsid w:val="002E6356"/>
    <w:rsid w:val="002E64F4"/>
    <w:rsid w:val="002E66C0"/>
    <w:rsid w:val="002E67B3"/>
    <w:rsid w:val="002E6841"/>
    <w:rsid w:val="002E6B2F"/>
    <w:rsid w:val="002E6CDF"/>
    <w:rsid w:val="002E6D39"/>
    <w:rsid w:val="002E70B9"/>
    <w:rsid w:val="002E723E"/>
    <w:rsid w:val="002E730B"/>
    <w:rsid w:val="002E7415"/>
    <w:rsid w:val="002E748B"/>
    <w:rsid w:val="002E780D"/>
    <w:rsid w:val="002E7980"/>
    <w:rsid w:val="002E7C6D"/>
    <w:rsid w:val="002E7F88"/>
    <w:rsid w:val="002F0058"/>
    <w:rsid w:val="002F0075"/>
    <w:rsid w:val="002F007A"/>
    <w:rsid w:val="002F00A8"/>
    <w:rsid w:val="002F0642"/>
    <w:rsid w:val="002F07E3"/>
    <w:rsid w:val="002F0B2A"/>
    <w:rsid w:val="002F0DF8"/>
    <w:rsid w:val="002F11F7"/>
    <w:rsid w:val="002F1499"/>
    <w:rsid w:val="002F14D0"/>
    <w:rsid w:val="002F17E1"/>
    <w:rsid w:val="002F187E"/>
    <w:rsid w:val="002F1996"/>
    <w:rsid w:val="002F1B24"/>
    <w:rsid w:val="002F1BEB"/>
    <w:rsid w:val="002F20B2"/>
    <w:rsid w:val="002F2372"/>
    <w:rsid w:val="002F26A5"/>
    <w:rsid w:val="002F2708"/>
    <w:rsid w:val="002F2783"/>
    <w:rsid w:val="002F29B2"/>
    <w:rsid w:val="002F2BDF"/>
    <w:rsid w:val="002F2E06"/>
    <w:rsid w:val="002F30B1"/>
    <w:rsid w:val="002F3172"/>
    <w:rsid w:val="002F32D9"/>
    <w:rsid w:val="002F3540"/>
    <w:rsid w:val="002F3BE1"/>
    <w:rsid w:val="002F3D63"/>
    <w:rsid w:val="002F418A"/>
    <w:rsid w:val="002F41CC"/>
    <w:rsid w:val="002F41D1"/>
    <w:rsid w:val="002F42CE"/>
    <w:rsid w:val="002F4456"/>
    <w:rsid w:val="002F4493"/>
    <w:rsid w:val="002F47DE"/>
    <w:rsid w:val="002F4A2F"/>
    <w:rsid w:val="002F4ACA"/>
    <w:rsid w:val="002F4C37"/>
    <w:rsid w:val="002F53C5"/>
    <w:rsid w:val="002F548C"/>
    <w:rsid w:val="002F54DB"/>
    <w:rsid w:val="002F57EA"/>
    <w:rsid w:val="002F5858"/>
    <w:rsid w:val="002F58D7"/>
    <w:rsid w:val="002F5B8E"/>
    <w:rsid w:val="002F5D7B"/>
    <w:rsid w:val="002F5DEC"/>
    <w:rsid w:val="002F5F0C"/>
    <w:rsid w:val="002F5F2C"/>
    <w:rsid w:val="002F6129"/>
    <w:rsid w:val="002F6259"/>
    <w:rsid w:val="002F63A3"/>
    <w:rsid w:val="002F6408"/>
    <w:rsid w:val="002F6430"/>
    <w:rsid w:val="002F68B3"/>
    <w:rsid w:val="002F69E5"/>
    <w:rsid w:val="002F6ADF"/>
    <w:rsid w:val="002F7034"/>
    <w:rsid w:val="002F7100"/>
    <w:rsid w:val="002F71FE"/>
    <w:rsid w:val="002F729F"/>
    <w:rsid w:val="002F74EB"/>
    <w:rsid w:val="002F76EA"/>
    <w:rsid w:val="002F794B"/>
    <w:rsid w:val="002F7D19"/>
    <w:rsid w:val="0030007C"/>
    <w:rsid w:val="0030017E"/>
    <w:rsid w:val="0030045C"/>
    <w:rsid w:val="00300A32"/>
    <w:rsid w:val="00300AAA"/>
    <w:rsid w:val="00300D12"/>
    <w:rsid w:val="00300ED6"/>
    <w:rsid w:val="003010DC"/>
    <w:rsid w:val="003011F1"/>
    <w:rsid w:val="00301992"/>
    <w:rsid w:val="00301AD1"/>
    <w:rsid w:val="00301C1F"/>
    <w:rsid w:val="00301C7B"/>
    <w:rsid w:val="00301E3B"/>
    <w:rsid w:val="00302043"/>
    <w:rsid w:val="0030211E"/>
    <w:rsid w:val="00302251"/>
    <w:rsid w:val="003025CA"/>
    <w:rsid w:val="003026D0"/>
    <w:rsid w:val="00302762"/>
    <w:rsid w:val="0030291D"/>
    <w:rsid w:val="00303481"/>
    <w:rsid w:val="00303649"/>
    <w:rsid w:val="00303948"/>
    <w:rsid w:val="003039E9"/>
    <w:rsid w:val="00303D67"/>
    <w:rsid w:val="00303E59"/>
    <w:rsid w:val="0030409A"/>
    <w:rsid w:val="003047AE"/>
    <w:rsid w:val="00304A01"/>
    <w:rsid w:val="00304E97"/>
    <w:rsid w:val="0030509D"/>
    <w:rsid w:val="00305178"/>
    <w:rsid w:val="00305238"/>
    <w:rsid w:val="003054D6"/>
    <w:rsid w:val="003059E2"/>
    <w:rsid w:val="00305A3B"/>
    <w:rsid w:val="00305BED"/>
    <w:rsid w:val="003060AA"/>
    <w:rsid w:val="00306121"/>
    <w:rsid w:val="0030652C"/>
    <w:rsid w:val="0030659F"/>
    <w:rsid w:val="0030675B"/>
    <w:rsid w:val="003068C0"/>
    <w:rsid w:val="003068D0"/>
    <w:rsid w:val="00307606"/>
    <w:rsid w:val="003079F8"/>
    <w:rsid w:val="00307AAD"/>
    <w:rsid w:val="00307E4A"/>
    <w:rsid w:val="003101B0"/>
    <w:rsid w:val="00310765"/>
    <w:rsid w:val="00310828"/>
    <w:rsid w:val="00310842"/>
    <w:rsid w:val="003108D2"/>
    <w:rsid w:val="00310B70"/>
    <w:rsid w:val="00310BA2"/>
    <w:rsid w:val="00310C58"/>
    <w:rsid w:val="00310F4A"/>
    <w:rsid w:val="00310FA4"/>
    <w:rsid w:val="003113C6"/>
    <w:rsid w:val="003114C7"/>
    <w:rsid w:val="0031157E"/>
    <w:rsid w:val="0031164B"/>
    <w:rsid w:val="003116E6"/>
    <w:rsid w:val="00311789"/>
    <w:rsid w:val="003118CF"/>
    <w:rsid w:val="003118FC"/>
    <w:rsid w:val="00311B4C"/>
    <w:rsid w:val="00311C39"/>
    <w:rsid w:val="00311CCF"/>
    <w:rsid w:val="00311CE5"/>
    <w:rsid w:val="003121F9"/>
    <w:rsid w:val="003122F7"/>
    <w:rsid w:val="003125FA"/>
    <w:rsid w:val="0031290C"/>
    <w:rsid w:val="00312912"/>
    <w:rsid w:val="00312A81"/>
    <w:rsid w:val="00312EA8"/>
    <w:rsid w:val="00312FBA"/>
    <w:rsid w:val="00313070"/>
    <w:rsid w:val="0031314C"/>
    <w:rsid w:val="00313153"/>
    <w:rsid w:val="003131C6"/>
    <w:rsid w:val="00313352"/>
    <w:rsid w:val="00313900"/>
    <w:rsid w:val="00313905"/>
    <w:rsid w:val="00313C4B"/>
    <w:rsid w:val="00313FD6"/>
    <w:rsid w:val="003142FC"/>
    <w:rsid w:val="0031437C"/>
    <w:rsid w:val="0031441C"/>
    <w:rsid w:val="003144E0"/>
    <w:rsid w:val="0031450B"/>
    <w:rsid w:val="00314565"/>
    <w:rsid w:val="00314866"/>
    <w:rsid w:val="003149D8"/>
    <w:rsid w:val="00314C54"/>
    <w:rsid w:val="00314DDA"/>
    <w:rsid w:val="003151A3"/>
    <w:rsid w:val="003153DC"/>
    <w:rsid w:val="00315A61"/>
    <w:rsid w:val="00315B7B"/>
    <w:rsid w:val="00315CCC"/>
    <w:rsid w:val="00316027"/>
    <w:rsid w:val="003160BB"/>
    <w:rsid w:val="00316704"/>
    <w:rsid w:val="00316706"/>
    <w:rsid w:val="0031693E"/>
    <w:rsid w:val="00316AD0"/>
    <w:rsid w:val="00316AE9"/>
    <w:rsid w:val="00316D57"/>
    <w:rsid w:val="00316DDA"/>
    <w:rsid w:val="003170EC"/>
    <w:rsid w:val="00317125"/>
    <w:rsid w:val="0031723B"/>
    <w:rsid w:val="00317656"/>
    <w:rsid w:val="00317883"/>
    <w:rsid w:val="00317A25"/>
    <w:rsid w:val="00317A44"/>
    <w:rsid w:val="00317BF7"/>
    <w:rsid w:val="00317EBF"/>
    <w:rsid w:val="00317F17"/>
    <w:rsid w:val="0032049D"/>
    <w:rsid w:val="003205EB"/>
    <w:rsid w:val="003206C7"/>
    <w:rsid w:val="0032093C"/>
    <w:rsid w:val="003209F7"/>
    <w:rsid w:val="00320A13"/>
    <w:rsid w:val="00320A58"/>
    <w:rsid w:val="00320B21"/>
    <w:rsid w:val="00320D61"/>
    <w:rsid w:val="00320DC0"/>
    <w:rsid w:val="00320F68"/>
    <w:rsid w:val="00321258"/>
    <w:rsid w:val="003212D6"/>
    <w:rsid w:val="00321360"/>
    <w:rsid w:val="00321361"/>
    <w:rsid w:val="00321362"/>
    <w:rsid w:val="00321529"/>
    <w:rsid w:val="003215EC"/>
    <w:rsid w:val="00321922"/>
    <w:rsid w:val="00322190"/>
    <w:rsid w:val="0032220E"/>
    <w:rsid w:val="00322602"/>
    <w:rsid w:val="0032266A"/>
    <w:rsid w:val="0032271B"/>
    <w:rsid w:val="00322806"/>
    <w:rsid w:val="0032292A"/>
    <w:rsid w:val="00322C08"/>
    <w:rsid w:val="00322C26"/>
    <w:rsid w:val="00322C87"/>
    <w:rsid w:val="0032301A"/>
    <w:rsid w:val="003231A0"/>
    <w:rsid w:val="00323422"/>
    <w:rsid w:val="00323B6A"/>
    <w:rsid w:val="00323D4F"/>
    <w:rsid w:val="00323D68"/>
    <w:rsid w:val="00323E14"/>
    <w:rsid w:val="00324157"/>
    <w:rsid w:val="00324227"/>
    <w:rsid w:val="00324262"/>
    <w:rsid w:val="00324424"/>
    <w:rsid w:val="0032478A"/>
    <w:rsid w:val="0032498F"/>
    <w:rsid w:val="00324DCD"/>
    <w:rsid w:val="00325137"/>
    <w:rsid w:val="00325426"/>
    <w:rsid w:val="00325528"/>
    <w:rsid w:val="003255D0"/>
    <w:rsid w:val="00325618"/>
    <w:rsid w:val="00325623"/>
    <w:rsid w:val="003256ED"/>
    <w:rsid w:val="0032591E"/>
    <w:rsid w:val="00325CEE"/>
    <w:rsid w:val="003260F3"/>
    <w:rsid w:val="003261AE"/>
    <w:rsid w:val="00326212"/>
    <w:rsid w:val="00326331"/>
    <w:rsid w:val="003263EA"/>
    <w:rsid w:val="00326668"/>
    <w:rsid w:val="00326741"/>
    <w:rsid w:val="00326DA9"/>
    <w:rsid w:val="00326E75"/>
    <w:rsid w:val="0032764C"/>
    <w:rsid w:val="003277D6"/>
    <w:rsid w:val="003277F1"/>
    <w:rsid w:val="00327B36"/>
    <w:rsid w:val="00327F98"/>
    <w:rsid w:val="003301AD"/>
    <w:rsid w:val="00330296"/>
    <w:rsid w:val="00330661"/>
    <w:rsid w:val="0033092A"/>
    <w:rsid w:val="003309FB"/>
    <w:rsid w:val="00330F21"/>
    <w:rsid w:val="0033162D"/>
    <w:rsid w:val="0033165F"/>
    <w:rsid w:val="003317FC"/>
    <w:rsid w:val="0033184B"/>
    <w:rsid w:val="003318D3"/>
    <w:rsid w:val="00331987"/>
    <w:rsid w:val="00331ACD"/>
    <w:rsid w:val="00331E7F"/>
    <w:rsid w:val="00331F2A"/>
    <w:rsid w:val="0033220A"/>
    <w:rsid w:val="00332332"/>
    <w:rsid w:val="00332400"/>
    <w:rsid w:val="00332437"/>
    <w:rsid w:val="003329CD"/>
    <w:rsid w:val="00332A14"/>
    <w:rsid w:val="00332C76"/>
    <w:rsid w:val="00333078"/>
    <w:rsid w:val="00333098"/>
    <w:rsid w:val="00333275"/>
    <w:rsid w:val="00333357"/>
    <w:rsid w:val="00333A78"/>
    <w:rsid w:val="00333D12"/>
    <w:rsid w:val="00333ED1"/>
    <w:rsid w:val="00334187"/>
    <w:rsid w:val="003343D1"/>
    <w:rsid w:val="003344C7"/>
    <w:rsid w:val="003344D7"/>
    <w:rsid w:val="00334610"/>
    <w:rsid w:val="00334679"/>
    <w:rsid w:val="003348CE"/>
    <w:rsid w:val="0033493C"/>
    <w:rsid w:val="003349C7"/>
    <w:rsid w:val="00334A5F"/>
    <w:rsid w:val="00334EAF"/>
    <w:rsid w:val="00334FFE"/>
    <w:rsid w:val="00335029"/>
    <w:rsid w:val="0033513F"/>
    <w:rsid w:val="00335282"/>
    <w:rsid w:val="00335341"/>
    <w:rsid w:val="003353AB"/>
    <w:rsid w:val="003353C6"/>
    <w:rsid w:val="003354EE"/>
    <w:rsid w:val="00335733"/>
    <w:rsid w:val="00335AEE"/>
    <w:rsid w:val="00335C29"/>
    <w:rsid w:val="00335C3B"/>
    <w:rsid w:val="0033622C"/>
    <w:rsid w:val="00336532"/>
    <w:rsid w:val="00336562"/>
    <w:rsid w:val="00336610"/>
    <w:rsid w:val="00336713"/>
    <w:rsid w:val="0033692F"/>
    <w:rsid w:val="003369B6"/>
    <w:rsid w:val="00336AB0"/>
    <w:rsid w:val="00336D13"/>
    <w:rsid w:val="00336E75"/>
    <w:rsid w:val="0033719A"/>
    <w:rsid w:val="003371DE"/>
    <w:rsid w:val="0033756A"/>
    <w:rsid w:val="0033762A"/>
    <w:rsid w:val="00337714"/>
    <w:rsid w:val="00337D59"/>
    <w:rsid w:val="00337D95"/>
    <w:rsid w:val="00337DFE"/>
    <w:rsid w:val="00337E53"/>
    <w:rsid w:val="003403FB"/>
    <w:rsid w:val="003403FC"/>
    <w:rsid w:val="0034040E"/>
    <w:rsid w:val="003406D7"/>
    <w:rsid w:val="00340976"/>
    <w:rsid w:val="00340AEB"/>
    <w:rsid w:val="00340B28"/>
    <w:rsid w:val="00340BAD"/>
    <w:rsid w:val="00340DE3"/>
    <w:rsid w:val="00340E8A"/>
    <w:rsid w:val="00341232"/>
    <w:rsid w:val="003412B0"/>
    <w:rsid w:val="0034152A"/>
    <w:rsid w:val="0034158A"/>
    <w:rsid w:val="00341765"/>
    <w:rsid w:val="00341839"/>
    <w:rsid w:val="00341A5E"/>
    <w:rsid w:val="00341B78"/>
    <w:rsid w:val="00341DE1"/>
    <w:rsid w:val="00341ED2"/>
    <w:rsid w:val="003420F8"/>
    <w:rsid w:val="00342147"/>
    <w:rsid w:val="00342180"/>
    <w:rsid w:val="00342229"/>
    <w:rsid w:val="00342306"/>
    <w:rsid w:val="003423B5"/>
    <w:rsid w:val="003425E4"/>
    <w:rsid w:val="003426AA"/>
    <w:rsid w:val="003427C8"/>
    <w:rsid w:val="00342859"/>
    <w:rsid w:val="003429E9"/>
    <w:rsid w:val="00342A2A"/>
    <w:rsid w:val="00342CCF"/>
    <w:rsid w:val="00342CF2"/>
    <w:rsid w:val="00342E41"/>
    <w:rsid w:val="00342FA8"/>
    <w:rsid w:val="003431A5"/>
    <w:rsid w:val="003432A7"/>
    <w:rsid w:val="0034348B"/>
    <w:rsid w:val="00343908"/>
    <w:rsid w:val="0034392D"/>
    <w:rsid w:val="00343A78"/>
    <w:rsid w:val="00343A7D"/>
    <w:rsid w:val="00343D88"/>
    <w:rsid w:val="00344458"/>
    <w:rsid w:val="0034447D"/>
    <w:rsid w:val="00344663"/>
    <w:rsid w:val="00344909"/>
    <w:rsid w:val="0034497C"/>
    <w:rsid w:val="00344AC5"/>
    <w:rsid w:val="00344CAE"/>
    <w:rsid w:val="00344E2D"/>
    <w:rsid w:val="0034512E"/>
    <w:rsid w:val="003453B7"/>
    <w:rsid w:val="003456D0"/>
    <w:rsid w:val="003456F7"/>
    <w:rsid w:val="003459AC"/>
    <w:rsid w:val="00345AC8"/>
    <w:rsid w:val="00345CDE"/>
    <w:rsid w:val="00345D31"/>
    <w:rsid w:val="00345DBC"/>
    <w:rsid w:val="00345FD0"/>
    <w:rsid w:val="003460F1"/>
    <w:rsid w:val="00346193"/>
    <w:rsid w:val="0034630B"/>
    <w:rsid w:val="003463D5"/>
    <w:rsid w:val="00346406"/>
    <w:rsid w:val="00346B96"/>
    <w:rsid w:val="00346EF5"/>
    <w:rsid w:val="0034701F"/>
    <w:rsid w:val="003471A6"/>
    <w:rsid w:val="0034739D"/>
    <w:rsid w:val="003475A0"/>
    <w:rsid w:val="0034770B"/>
    <w:rsid w:val="003479DE"/>
    <w:rsid w:val="00347E8C"/>
    <w:rsid w:val="0035015B"/>
    <w:rsid w:val="003502EB"/>
    <w:rsid w:val="0035091A"/>
    <w:rsid w:val="00350992"/>
    <w:rsid w:val="00350BF1"/>
    <w:rsid w:val="003513DB"/>
    <w:rsid w:val="00351691"/>
    <w:rsid w:val="003517E0"/>
    <w:rsid w:val="00351863"/>
    <w:rsid w:val="00351933"/>
    <w:rsid w:val="0035230D"/>
    <w:rsid w:val="003527BB"/>
    <w:rsid w:val="00353168"/>
    <w:rsid w:val="00353355"/>
    <w:rsid w:val="003536C8"/>
    <w:rsid w:val="00353796"/>
    <w:rsid w:val="00353886"/>
    <w:rsid w:val="00353928"/>
    <w:rsid w:val="00353AC9"/>
    <w:rsid w:val="003547E5"/>
    <w:rsid w:val="003548C0"/>
    <w:rsid w:val="003549E8"/>
    <w:rsid w:val="00354C10"/>
    <w:rsid w:val="00354D52"/>
    <w:rsid w:val="00354EE5"/>
    <w:rsid w:val="00354FAB"/>
    <w:rsid w:val="0035507C"/>
    <w:rsid w:val="0035581B"/>
    <w:rsid w:val="00355AEC"/>
    <w:rsid w:val="00355B00"/>
    <w:rsid w:val="00355B06"/>
    <w:rsid w:val="00355DA0"/>
    <w:rsid w:val="00356174"/>
    <w:rsid w:val="003563DA"/>
    <w:rsid w:val="0035641B"/>
    <w:rsid w:val="00356888"/>
    <w:rsid w:val="003570A5"/>
    <w:rsid w:val="00357192"/>
    <w:rsid w:val="003571FD"/>
    <w:rsid w:val="003574DA"/>
    <w:rsid w:val="00357510"/>
    <w:rsid w:val="00357648"/>
    <w:rsid w:val="0035779F"/>
    <w:rsid w:val="003577D6"/>
    <w:rsid w:val="00357DE1"/>
    <w:rsid w:val="00357F9C"/>
    <w:rsid w:val="00360141"/>
    <w:rsid w:val="00360240"/>
    <w:rsid w:val="0036065E"/>
    <w:rsid w:val="0036077F"/>
    <w:rsid w:val="003609FB"/>
    <w:rsid w:val="00360A49"/>
    <w:rsid w:val="00360ADB"/>
    <w:rsid w:val="00360D4F"/>
    <w:rsid w:val="00360D77"/>
    <w:rsid w:val="00361236"/>
    <w:rsid w:val="00361451"/>
    <w:rsid w:val="003617AA"/>
    <w:rsid w:val="00361879"/>
    <w:rsid w:val="00361A35"/>
    <w:rsid w:val="00361A86"/>
    <w:rsid w:val="00361A93"/>
    <w:rsid w:val="00361ACE"/>
    <w:rsid w:val="00361E67"/>
    <w:rsid w:val="00361F5E"/>
    <w:rsid w:val="00361F74"/>
    <w:rsid w:val="00362531"/>
    <w:rsid w:val="00362ACD"/>
    <w:rsid w:val="003630AE"/>
    <w:rsid w:val="00363194"/>
    <w:rsid w:val="00363388"/>
    <w:rsid w:val="003633B5"/>
    <w:rsid w:val="00363460"/>
    <w:rsid w:val="0036365E"/>
    <w:rsid w:val="00363888"/>
    <w:rsid w:val="00363990"/>
    <w:rsid w:val="003639F8"/>
    <w:rsid w:val="00363A73"/>
    <w:rsid w:val="00363EDC"/>
    <w:rsid w:val="00363F3E"/>
    <w:rsid w:val="00363FE0"/>
    <w:rsid w:val="00364076"/>
    <w:rsid w:val="00364253"/>
    <w:rsid w:val="0036434F"/>
    <w:rsid w:val="0036449B"/>
    <w:rsid w:val="00364530"/>
    <w:rsid w:val="003646E8"/>
    <w:rsid w:val="0036493B"/>
    <w:rsid w:val="00364968"/>
    <w:rsid w:val="00364CBE"/>
    <w:rsid w:val="00364D7A"/>
    <w:rsid w:val="00364D7D"/>
    <w:rsid w:val="0036502C"/>
    <w:rsid w:val="003652FD"/>
    <w:rsid w:val="00365518"/>
    <w:rsid w:val="003658E2"/>
    <w:rsid w:val="00365B42"/>
    <w:rsid w:val="00365CC6"/>
    <w:rsid w:val="00365D6D"/>
    <w:rsid w:val="00365FBB"/>
    <w:rsid w:val="003662AE"/>
    <w:rsid w:val="00366539"/>
    <w:rsid w:val="003666C0"/>
    <w:rsid w:val="003666D3"/>
    <w:rsid w:val="00366B8A"/>
    <w:rsid w:val="0036732C"/>
    <w:rsid w:val="00367D1E"/>
    <w:rsid w:val="00367D5F"/>
    <w:rsid w:val="00367DE7"/>
    <w:rsid w:val="00367FE3"/>
    <w:rsid w:val="0037015F"/>
    <w:rsid w:val="0037049B"/>
    <w:rsid w:val="00370633"/>
    <w:rsid w:val="0037067A"/>
    <w:rsid w:val="00370843"/>
    <w:rsid w:val="00370ABA"/>
    <w:rsid w:val="00370B7D"/>
    <w:rsid w:val="00370BF9"/>
    <w:rsid w:val="00370F42"/>
    <w:rsid w:val="003710D0"/>
    <w:rsid w:val="0037114F"/>
    <w:rsid w:val="0037119D"/>
    <w:rsid w:val="003713BB"/>
    <w:rsid w:val="00371729"/>
    <w:rsid w:val="003717B7"/>
    <w:rsid w:val="0037181F"/>
    <w:rsid w:val="003718B9"/>
    <w:rsid w:val="00371B9D"/>
    <w:rsid w:val="00372388"/>
    <w:rsid w:val="00372A28"/>
    <w:rsid w:val="00372A3D"/>
    <w:rsid w:val="00372C97"/>
    <w:rsid w:val="00372D2E"/>
    <w:rsid w:val="003730D2"/>
    <w:rsid w:val="003738DD"/>
    <w:rsid w:val="00373AD1"/>
    <w:rsid w:val="00374100"/>
    <w:rsid w:val="003743FE"/>
    <w:rsid w:val="003744B8"/>
    <w:rsid w:val="0037456F"/>
    <w:rsid w:val="0037477E"/>
    <w:rsid w:val="00374D95"/>
    <w:rsid w:val="00374E99"/>
    <w:rsid w:val="0037533A"/>
    <w:rsid w:val="003753F1"/>
    <w:rsid w:val="00375483"/>
    <w:rsid w:val="003754CB"/>
    <w:rsid w:val="00375584"/>
    <w:rsid w:val="003755A6"/>
    <w:rsid w:val="0037569B"/>
    <w:rsid w:val="003757AF"/>
    <w:rsid w:val="00375893"/>
    <w:rsid w:val="00375C1E"/>
    <w:rsid w:val="00375EEC"/>
    <w:rsid w:val="00375EFE"/>
    <w:rsid w:val="00376193"/>
    <w:rsid w:val="003763FC"/>
    <w:rsid w:val="0037644D"/>
    <w:rsid w:val="003765B5"/>
    <w:rsid w:val="0037671E"/>
    <w:rsid w:val="00376877"/>
    <w:rsid w:val="00376AF1"/>
    <w:rsid w:val="003772AB"/>
    <w:rsid w:val="0037750F"/>
    <w:rsid w:val="00377543"/>
    <w:rsid w:val="003778B2"/>
    <w:rsid w:val="003778D7"/>
    <w:rsid w:val="0038008B"/>
    <w:rsid w:val="0038013A"/>
    <w:rsid w:val="003802B6"/>
    <w:rsid w:val="00380588"/>
    <w:rsid w:val="003805BA"/>
    <w:rsid w:val="00380B74"/>
    <w:rsid w:val="00380C8D"/>
    <w:rsid w:val="00380C9A"/>
    <w:rsid w:val="0038115A"/>
    <w:rsid w:val="003812C6"/>
    <w:rsid w:val="00381342"/>
    <w:rsid w:val="003813B1"/>
    <w:rsid w:val="0038143A"/>
    <w:rsid w:val="003814DA"/>
    <w:rsid w:val="00381502"/>
    <w:rsid w:val="0038169F"/>
    <w:rsid w:val="0038188B"/>
    <w:rsid w:val="003819D9"/>
    <w:rsid w:val="003819EA"/>
    <w:rsid w:val="00381AFE"/>
    <w:rsid w:val="00381DD7"/>
    <w:rsid w:val="00381F79"/>
    <w:rsid w:val="00382168"/>
    <w:rsid w:val="003823FB"/>
    <w:rsid w:val="0038257C"/>
    <w:rsid w:val="00382774"/>
    <w:rsid w:val="0038285C"/>
    <w:rsid w:val="00382898"/>
    <w:rsid w:val="00382D11"/>
    <w:rsid w:val="00382D55"/>
    <w:rsid w:val="00382E27"/>
    <w:rsid w:val="00382EC4"/>
    <w:rsid w:val="0038320D"/>
    <w:rsid w:val="0038322F"/>
    <w:rsid w:val="003832B5"/>
    <w:rsid w:val="0038336A"/>
    <w:rsid w:val="00383613"/>
    <w:rsid w:val="00383BBD"/>
    <w:rsid w:val="00383C1E"/>
    <w:rsid w:val="003841A6"/>
    <w:rsid w:val="003841CE"/>
    <w:rsid w:val="003842E9"/>
    <w:rsid w:val="00384372"/>
    <w:rsid w:val="00384450"/>
    <w:rsid w:val="003848A3"/>
    <w:rsid w:val="00384928"/>
    <w:rsid w:val="00384B60"/>
    <w:rsid w:val="00384BA3"/>
    <w:rsid w:val="00384E39"/>
    <w:rsid w:val="00384F21"/>
    <w:rsid w:val="003851AD"/>
    <w:rsid w:val="003853DA"/>
    <w:rsid w:val="0038548C"/>
    <w:rsid w:val="0038579E"/>
    <w:rsid w:val="0038590D"/>
    <w:rsid w:val="00385B30"/>
    <w:rsid w:val="00385C1F"/>
    <w:rsid w:val="00385D33"/>
    <w:rsid w:val="00385E39"/>
    <w:rsid w:val="00385E6C"/>
    <w:rsid w:val="00386123"/>
    <w:rsid w:val="003862B3"/>
    <w:rsid w:val="003865E5"/>
    <w:rsid w:val="0038664B"/>
    <w:rsid w:val="00386761"/>
    <w:rsid w:val="00386A07"/>
    <w:rsid w:val="00386B9E"/>
    <w:rsid w:val="00386CBB"/>
    <w:rsid w:val="00386CD7"/>
    <w:rsid w:val="00386F1A"/>
    <w:rsid w:val="00386F9E"/>
    <w:rsid w:val="003871AB"/>
    <w:rsid w:val="003877BC"/>
    <w:rsid w:val="00387851"/>
    <w:rsid w:val="00387AC5"/>
    <w:rsid w:val="00387DA1"/>
    <w:rsid w:val="00387DF1"/>
    <w:rsid w:val="00387FA6"/>
    <w:rsid w:val="00387FA7"/>
    <w:rsid w:val="00390059"/>
    <w:rsid w:val="003900FD"/>
    <w:rsid w:val="0039063F"/>
    <w:rsid w:val="00390672"/>
    <w:rsid w:val="003906EB"/>
    <w:rsid w:val="003907A6"/>
    <w:rsid w:val="00390914"/>
    <w:rsid w:val="00390922"/>
    <w:rsid w:val="00390AFD"/>
    <w:rsid w:val="00390B94"/>
    <w:rsid w:val="00390C73"/>
    <w:rsid w:val="00390F2A"/>
    <w:rsid w:val="00391096"/>
    <w:rsid w:val="00391525"/>
    <w:rsid w:val="00391575"/>
    <w:rsid w:val="0039183B"/>
    <w:rsid w:val="00391D82"/>
    <w:rsid w:val="00391DD5"/>
    <w:rsid w:val="00391EA2"/>
    <w:rsid w:val="0039228E"/>
    <w:rsid w:val="003923DE"/>
    <w:rsid w:val="0039280B"/>
    <w:rsid w:val="00392B2D"/>
    <w:rsid w:val="00392CB2"/>
    <w:rsid w:val="003930C5"/>
    <w:rsid w:val="00393368"/>
    <w:rsid w:val="00393496"/>
    <w:rsid w:val="003938A8"/>
    <w:rsid w:val="0039391B"/>
    <w:rsid w:val="00393936"/>
    <w:rsid w:val="00393B4B"/>
    <w:rsid w:val="00393C0D"/>
    <w:rsid w:val="00393C61"/>
    <w:rsid w:val="00393C79"/>
    <w:rsid w:val="00393D05"/>
    <w:rsid w:val="00394208"/>
    <w:rsid w:val="0039439C"/>
    <w:rsid w:val="003944F6"/>
    <w:rsid w:val="00394618"/>
    <w:rsid w:val="0039476D"/>
    <w:rsid w:val="003947AB"/>
    <w:rsid w:val="00394939"/>
    <w:rsid w:val="00394BAF"/>
    <w:rsid w:val="00394BBA"/>
    <w:rsid w:val="00394BCF"/>
    <w:rsid w:val="00394C21"/>
    <w:rsid w:val="00394FF2"/>
    <w:rsid w:val="00395082"/>
    <w:rsid w:val="003950A6"/>
    <w:rsid w:val="00395344"/>
    <w:rsid w:val="003954C8"/>
    <w:rsid w:val="00395533"/>
    <w:rsid w:val="0039564C"/>
    <w:rsid w:val="00395773"/>
    <w:rsid w:val="00395BE1"/>
    <w:rsid w:val="00395C79"/>
    <w:rsid w:val="00395CFF"/>
    <w:rsid w:val="00395EE8"/>
    <w:rsid w:val="003961F5"/>
    <w:rsid w:val="00396382"/>
    <w:rsid w:val="003963C3"/>
    <w:rsid w:val="0039643B"/>
    <w:rsid w:val="00396602"/>
    <w:rsid w:val="00396785"/>
    <w:rsid w:val="00396968"/>
    <w:rsid w:val="00396C29"/>
    <w:rsid w:val="00396EC4"/>
    <w:rsid w:val="00396F0E"/>
    <w:rsid w:val="00397175"/>
    <w:rsid w:val="0039722E"/>
    <w:rsid w:val="0039725D"/>
    <w:rsid w:val="0039757F"/>
    <w:rsid w:val="00397595"/>
    <w:rsid w:val="0039776E"/>
    <w:rsid w:val="00397881"/>
    <w:rsid w:val="00397A8E"/>
    <w:rsid w:val="00397B79"/>
    <w:rsid w:val="00397DED"/>
    <w:rsid w:val="00397EA1"/>
    <w:rsid w:val="003A02D2"/>
    <w:rsid w:val="003A0338"/>
    <w:rsid w:val="003A0456"/>
    <w:rsid w:val="003A0638"/>
    <w:rsid w:val="003A096D"/>
    <w:rsid w:val="003A0A2B"/>
    <w:rsid w:val="003A0BC6"/>
    <w:rsid w:val="003A0D73"/>
    <w:rsid w:val="003A0DB5"/>
    <w:rsid w:val="003A0EE2"/>
    <w:rsid w:val="003A0FCE"/>
    <w:rsid w:val="003A11C4"/>
    <w:rsid w:val="003A1234"/>
    <w:rsid w:val="003A12A8"/>
    <w:rsid w:val="003A1759"/>
    <w:rsid w:val="003A1997"/>
    <w:rsid w:val="003A1DE7"/>
    <w:rsid w:val="003A20C2"/>
    <w:rsid w:val="003A25CB"/>
    <w:rsid w:val="003A2989"/>
    <w:rsid w:val="003A2BCD"/>
    <w:rsid w:val="003A2D68"/>
    <w:rsid w:val="003A315A"/>
    <w:rsid w:val="003A3747"/>
    <w:rsid w:val="003A3876"/>
    <w:rsid w:val="003A3917"/>
    <w:rsid w:val="003A3EEB"/>
    <w:rsid w:val="003A3F8D"/>
    <w:rsid w:val="003A40F8"/>
    <w:rsid w:val="003A4385"/>
    <w:rsid w:val="003A44AB"/>
    <w:rsid w:val="003A45B9"/>
    <w:rsid w:val="003A47D6"/>
    <w:rsid w:val="003A4995"/>
    <w:rsid w:val="003A5047"/>
    <w:rsid w:val="003A5289"/>
    <w:rsid w:val="003A53D3"/>
    <w:rsid w:val="003A546C"/>
    <w:rsid w:val="003A54A1"/>
    <w:rsid w:val="003A56DA"/>
    <w:rsid w:val="003A61AE"/>
    <w:rsid w:val="003A61BD"/>
    <w:rsid w:val="003A62C2"/>
    <w:rsid w:val="003A6981"/>
    <w:rsid w:val="003A6A8F"/>
    <w:rsid w:val="003A6D98"/>
    <w:rsid w:val="003A6DC9"/>
    <w:rsid w:val="003A7097"/>
    <w:rsid w:val="003A7489"/>
    <w:rsid w:val="003A7589"/>
    <w:rsid w:val="003A765C"/>
    <w:rsid w:val="003B018B"/>
    <w:rsid w:val="003B027A"/>
    <w:rsid w:val="003B0386"/>
    <w:rsid w:val="003B039C"/>
    <w:rsid w:val="003B083F"/>
    <w:rsid w:val="003B0A1E"/>
    <w:rsid w:val="003B0B18"/>
    <w:rsid w:val="003B0D11"/>
    <w:rsid w:val="003B0D59"/>
    <w:rsid w:val="003B0E6A"/>
    <w:rsid w:val="003B1066"/>
    <w:rsid w:val="003B1598"/>
    <w:rsid w:val="003B1618"/>
    <w:rsid w:val="003B1894"/>
    <w:rsid w:val="003B1E53"/>
    <w:rsid w:val="003B1ED8"/>
    <w:rsid w:val="003B2141"/>
    <w:rsid w:val="003B2656"/>
    <w:rsid w:val="003B26C4"/>
    <w:rsid w:val="003B2B02"/>
    <w:rsid w:val="003B2B40"/>
    <w:rsid w:val="003B2F07"/>
    <w:rsid w:val="003B308D"/>
    <w:rsid w:val="003B31C6"/>
    <w:rsid w:val="003B32C1"/>
    <w:rsid w:val="003B36DF"/>
    <w:rsid w:val="003B3BD1"/>
    <w:rsid w:val="003B3F70"/>
    <w:rsid w:val="003B3F72"/>
    <w:rsid w:val="003B4114"/>
    <w:rsid w:val="003B42E1"/>
    <w:rsid w:val="003B43C0"/>
    <w:rsid w:val="003B43C4"/>
    <w:rsid w:val="003B4525"/>
    <w:rsid w:val="003B499F"/>
    <w:rsid w:val="003B4B46"/>
    <w:rsid w:val="003B4B64"/>
    <w:rsid w:val="003B4BA4"/>
    <w:rsid w:val="003B4C4F"/>
    <w:rsid w:val="003B4CC5"/>
    <w:rsid w:val="003B4D80"/>
    <w:rsid w:val="003B562D"/>
    <w:rsid w:val="003B56F9"/>
    <w:rsid w:val="003B5763"/>
    <w:rsid w:val="003B5C20"/>
    <w:rsid w:val="003B5E33"/>
    <w:rsid w:val="003B628D"/>
    <w:rsid w:val="003B648B"/>
    <w:rsid w:val="003B6649"/>
    <w:rsid w:val="003B66C0"/>
    <w:rsid w:val="003B6BBF"/>
    <w:rsid w:val="003B6CE9"/>
    <w:rsid w:val="003B6E87"/>
    <w:rsid w:val="003B6F24"/>
    <w:rsid w:val="003B70E5"/>
    <w:rsid w:val="003B7415"/>
    <w:rsid w:val="003B7721"/>
    <w:rsid w:val="003B798A"/>
    <w:rsid w:val="003B7D97"/>
    <w:rsid w:val="003B7F53"/>
    <w:rsid w:val="003B7FD9"/>
    <w:rsid w:val="003B7FF0"/>
    <w:rsid w:val="003C0142"/>
    <w:rsid w:val="003C02D9"/>
    <w:rsid w:val="003C0493"/>
    <w:rsid w:val="003C059C"/>
    <w:rsid w:val="003C06EB"/>
    <w:rsid w:val="003C0BA1"/>
    <w:rsid w:val="003C1332"/>
    <w:rsid w:val="003C1446"/>
    <w:rsid w:val="003C15CD"/>
    <w:rsid w:val="003C15D4"/>
    <w:rsid w:val="003C17F8"/>
    <w:rsid w:val="003C1A41"/>
    <w:rsid w:val="003C1AEE"/>
    <w:rsid w:val="003C1B80"/>
    <w:rsid w:val="003C1CD6"/>
    <w:rsid w:val="003C1D0E"/>
    <w:rsid w:val="003C1E70"/>
    <w:rsid w:val="003C2014"/>
    <w:rsid w:val="003C2479"/>
    <w:rsid w:val="003C24CB"/>
    <w:rsid w:val="003C2550"/>
    <w:rsid w:val="003C28A5"/>
    <w:rsid w:val="003C2C70"/>
    <w:rsid w:val="003C2F2D"/>
    <w:rsid w:val="003C3170"/>
    <w:rsid w:val="003C32B5"/>
    <w:rsid w:val="003C334E"/>
    <w:rsid w:val="003C39D2"/>
    <w:rsid w:val="003C3A00"/>
    <w:rsid w:val="003C4116"/>
    <w:rsid w:val="003C4412"/>
    <w:rsid w:val="003C44F7"/>
    <w:rsid w:val="003C4500"/>
    <w:rsid w:val="003C468E"/>
    <w:rsid w:val="003C47A9"/>
    <w:rsid w:val="003C4D24"/>
    <w:rsid w:val="003C5341"/>
    <w:rsid w:val="003C53E7"/>
    <w:rsid w:val="003C5660"/>
    <w:rsid w:val="003C5892"/>
    <w:rsid w:val="003C59A6"/>
    <w:rsid w:val="003C5B6E"/>
    <w:rsid w:val="003C5C57"/>
    <w:rsid w:val="003C5DB0"/>
    <w:rsid w:val="003C5E94"/>
    <w:rsid w:val="003C6235"/>
    <w:rsid w:val="003C627C"/>
    <w:rsid w:val="003C68E9"/>
    <w:rsid w:val="003C6914"/>
    <w:rsid w:val="003C6946"/>
    <w:rsid w:val="003C69FD"/>
    <w:rsid w:val="003C6A15"/>
    <w:rsid w:val="003C6AEA"/>
    <w:rsid w:val="003C6B48"/>
    <w:rsid w:val="003C6BFF"/>
    <w:rsid w:val="003C6D59"/>
    <w:rsid w:val="003C6ED5"/>
    <w:rsid w:val="003C6F52"/>
    <w:rsid w:val="003C7281"/>
    <w:rsid w:val="003C75A9"/>
    <w:rsid w:val="003C78F6"/>
    <w:rsid w:val="003C7A88"/>
    <w:rsid w:val="003C7BB9"/>
    <w:rsid w:val="003C7D3C"/>
    <w:rsid w:val="003C7D81"/>
    <w:rsid w:val="003C7EDF"/>
    <w:rsid w:val="003D0424"/>
    <w:rsid w:val="003D04A9"/>
    <w:rsid w:val="003D04BB"/>
    <w:rsid w:val="003D069A"/>
    <w:rsid w:val="003D0868"/>
    <w:rsid w:val="003D09DE"/>
    <w:rsid w:val="003D0ADE"/>
    <w:rsid w:val="003D0B6D"/>
    <w:rsid w:val="003D1242"/>
    <w:rsid w:val="003D12DF"/>
    <w:rsid w:val="003D1907"/>
    <w:rsid w:val="003D1B47"/>
    <w:rsid w:val="003D1CC1"/>
    <w:rsid w:val="003D202E"/>
    <w:rsid w:val="003D231A"/>
    <w:rsid w:val="003D245D"/>
    <w:rsid w:val="003D259D"/>
    <w:rsid w:val="003D2994"/>
    <w:rsid w:val="003D2AAB"/>
    <w:rsid w:val="003D2AAF"/>
    <w:rsid w:val="003D2B5B"/>
    <w:rsid w:val="003D2CAE"/>
    <w:rsid w:val="003D2E5E"/>
    <w:rsid w:val="003D2E8D"/>
    <w:rsid w:val="003D300A"/>
    <w:rsid w:val="003D315F"/>
    <w:rsid w:val="003D3534"/>
    <w:rsid w:val="003D35BB"/>
    <w:rsid w:val="003D3740"/>
    <w:rsid w:val="003D3959"/>
    <w:rsid w:val="003D3F02"/>
    <w:rsid w:val="003D3FB8"/>
    <w:rsid w:val="003D41A0"/>
    <w:rsid w:val="003D42DB"/>
    <w:rsid w:val="003D4549"/>
    <w:rsid w:val="003D457D"/>
    <w:rsid w:val="003D4A30"/>
    <w:rsid w:val="003D4A9E"/>
    <w:rsid w:val="003D4B36"/>
    <w:rsid w:val="003D4BC8"/>
    <w:rsid w:val="003D52C0"/>
    <w:rsid w:val="003D59A4"/>
    <w:rsid w:val="003D5B58"/>
    <w:rsid w:val="003D5BDA"/>
    <w:rsid w:val="003D5C42"/>
    <w:rsid w:val="003D5C70"/>
    <w:rsid w:val="003D6040"/>
    <w:rsid w:val="003D621A"/>
    <w:rsid w:val="003D6387"/>
    <w:rsid w:val="003D6397"/>
    <w:rsid w:val="003D63E4"/>
    <w:rsid w:val="003D6680"/>
    <w:rsid w:val="003D67C2"/>
    <w:rsid w:val="003D6812"/>
    <w:rsid w:val="003D6AC2"/>
    <w:rsid w:val="003D6C6F"/>
    <w:rsid w:val="003D6C85"/>
    <w:rsid w:val="003D6CC2"/>
    <w:rsid w:val="003D7395"/>
    <w:rsid w:val="003D7401"/>
    <w:rsid w:val="003D759F"/>
    <w:rsid w:val="003D780B"/>
    <w:rsid w:val="003D7E68"/>
    <w:rsid w:val="003D7F44"/>
    <w:rsid w:val="003E05C0"/>
    <w:rsid w:val="003E0653"/>
    <w:rsid w:val="003E0A12"/>
    <w:rsid w:val="003E0AD3"/>
    <w:rsid w:val="003E0CB6"/>
    <w:rsid w:val="003E0CD5"/>
    <w:rsid w:val="003E1024"/>
    <w:rsid w:val="003E1133"/>
    <w:rsid w:val="003E1844"/>
    <w:rsid w:val="003E19A7"/>
    <w:rsid w:val="003E1C2A"/>
    <w:rsid w:val="003E220D"/>
    <w:rsid w:val="003E23A4"/>
    <w:rsid w:val="003E250E"/>
    <w:rsid w:val="003E2828"/>
    <w:rsid w:val="003E2A9B"/>
    <w:rsid w:val="003E2F66"/>
    <w:rsid w:val="003E31A7"/>
    <w:rsid w:val="003E32F9"/>
    <w:rsid w:val="003E34E4"/>
    <w:rsid w:val="003E364F"/>
    <w:rsid w:val="003E3D60"/>
    <w:rsid w:val="003E3F61"/>
    <w:rsid w:val="003E4031"/>
    <w:rsid w:val="003E49CB"/>
    <w:rsid w:val="003E4A93"/>
    <w:rsid w:val="003E4B17"/>
    <w:rsid w:val="003E4FDD"/>
    <w:rsid w:val="003E5030"/>
    <w:rsid w:val="003E5347"/>
    <w:rsid w:val="003E5423"/>
    <w:rsid w:val="003E5951"/>
    <w:rsid w:val="003E5979"/>
    <w:rsid w:val="003E5A3B"/>
    <w:rsid w:val="003E5A8D"/>
    <w:rsid w:val="003E5DEC"/>
    <w:rsid w:val="003E5E1A"/>
    <w:rsid w:val="003E616A"/>
    <w:rsid w:val="003E679E"/>
    <w:rsid w:val="003E6827"/>
    <w:rsid w:val="003E693A"/>
    <w:rsid w:val="003E6AD7"/>
    <w:rsid w:val="003E6BCA"/>
    <w:rsid w:val="003E6CB4"/>
    <w:rsid w:val="003E6E0B"/>
    <w:rsid w:val="003E70C7"/>
    <w:rsid w:val="003E72EF"/>
    <w:rsid w:val="003E7467"/>
    <w:rsid w:val="003E751E"/>
    <w:rsid w:val="003E7763"/>
    <w:rsid w:val="003E7840"/>
    <w:rsid w:val="003E7853"/>
    <w:rsid w:val="003E7927"/>
    <w:rsid w:val="003E7C22"/>
    <w:rsid w:val="003E7D30"/>
    <w:rsid w:val="003E7FD0"/>
    <w:rsid w:val="003F01B8"/>
    <w:rsid w:val="003F0567"/>
    <w:rsid w:val="003F0583"/>
    <w:rsid w:val="003F0884"/>
    <w:rsid w:val="003F093A"/>
    <w:rsid w:val="003F150D"/>
    <w:rsid w:val="003F1E8A"/>
    <w:rsid w:val="003F1F6B"/>
    <w:rsid w:val="003F1FDC"/>
    <w:rsid w:val="003F2264"/>
    <w:rsid w:val="003F2335"/>
    <w:rsid w:val="003F2344"/>
    <w:rsid w:val="003F2562"/>
    <w:rsid w:val="003F27E6"/>
    <w:rsid w:val="003F2EC8"/>
    <w:rsid w:val="003F2F69"/>
    <w:rsid w:val="003F3037"/>
    <w:rsid w:val="003F3271"/>
    <w:rsid w:val="003F33C0"/>
    <w:rsid w:val="003F340A"/>
    <w:rsid w:val="003F36CF"/>
    <w:rsid w:val="003F3AA1"/>
    <w:rsid w:val="003F40A6"/>
    <w:rsid w:val="003F4135"/>
    <w:rsid w:val="003F41FE"/>
    <w:rsid w:val="003F42D0"/>
    <w:rsid w:val="003F4412"/>
    <w:rsid w:val="003F4694"/>
    <w:rsid w:val="003F49D2"/>
    <w:rsid w:val="003F4A42"/>
    <w:rsid w:val="003F4A9E"/>
    <w:rsid w:val="003F4D83"/>
    <w:rsid w:val="003F4E58"/>
    <w:rsid w:val="003F51C2"/>
    <w:rsid w:val="003F52D4"/>
    <w:rsid w:val="003F5631"/>
    <w:rsid w:val="003F56FF"/>
    <w:rsid w:val="003F5BA6"/>
    <w:rsid w:val="003F5CBF"/>
    <w:rsid w:val="003F5D69"/>
    <w:rsid w:val="003F5F71"/>
    <w:rsid w:val="003F60D7"/>
    <w:rsid w:val="003F61EE"/>
    <w:rsid w:val="003F6281"/>
    <w:rsid w:val="003F6807"/>
    <w:rsid w:val="003F6845"/>
    <w:rsid w:val="003F689F"/>
    <w:rsid w:val="003F6D5E"/>
    <w:rsid w:val="003F7209"/>
    <w:rsid w:val="003F727B"/>
    <w:rsid w:val="003F72A8"/>
    <w:rsid w:val="003F738B"/>
    <w:rsid w:val="003F746A"/>
    <w:rsid w:val="003F7663"/>
    <w:rsid w:val="003F76F6"/>
    <w:rsid w:val="003F7A81"/>
    <w:rsid w:val="003F7A83"/>
    <w:rsid w:val="003F7B12"/>
    <w:rsid w:val="003F7B98"/>
    <w:rsid w:val="004004A5"/>
    <w:rsid w:val="0040075F"/>
    <w:rsid w:val="004007B4"/>
    <w:rsid w:val="00400910"/>
    <w:rsid w:val="00400D89"/>
    <w:rsid w:val="00400EE4"/>
    <w:rsid w:val="0040126F"/>
    <w:rsid w:val="0040137E"/>
    <w:rsid w:val="004016D0"/>
    <w:rsid w:val="00401846"/>
    <w:rsid w:val="00401996"/>
    <w:rsid w:val="00401A0D"/>
    <w:rsid w:val="00401E02"/>
    <w:rsid w:val="00401F0C"/>
    <w:rsid w:val="00402205"/>
    <w:rsid w:val="0040231B"/>
    <w:rsid w:val="004027B3"/>
    <w:rsid w:val="00402823"/>
    <w:rsid w:val="0040293B"/>
    <w:rsid w:val="00402954"/>
    <w:rsid w:val="00402B13"/>
    <w:rsid w:val="00402C2C"/>
    <w:rsid w:val="00402E0A"/>
    <w:rsid w:val="00402FE3"/>
    <w:rsid w:val="004030C1"/>
    <w:rsid w:val="004031E6"/>
    <w:rsid w:val="00403563"/>
    <w:rsid w:val="0040367A"/>
    <w:rsid w:val="00403713"/>
    <w:rsid w:val="004038AC"/>
    <w:rsid w:val="0040395F"/>
    <w:rsid w:val="00403987"/>
    <w:rsid w:val="00403ABF"/>
    <w:rsid w:val="00403C9A"/>
    <w:rsid w:val="00403DB9"/>
    <w:rsid w:val="00403E46"/>
    <w:rsid w:val="00403E60"/>
    <w:rsid w:val="00404062"/>
    <w:rsid w:val="004040B9"/>
    <w:rsid w:val="004040FE"/>
    <w:rsid w:val="004042B8"/>
    <w:rsid w:val="00404487"/>
    <w:rsid w:val="0040488F"/>
    <w:rsid w:val="00404BA8"/>
    <w:rsid w:val="00405033"/>
    <w:rsid w:val="0040503C"/>
    <w:rsid w:val="00405160"/>
    <w:rsid w:val="0040540D"/>
    <w:rsid w:val="0040542D"/>
    <w:rsid w:val="00405620"/>
    <w:rsid w:val="0040579D"/>
    <w:rsid w:val="00405B13"/>
    <w:rsid w:val="00405B39"/>
    <w:rsid w:val="00405B78"/>
    <w:rsid w:val="00405F50"/>
    <w:rsid w:val="00405F6E"/>
    <w:rsid w:val="00406133"/>
    <w:rsid w:val="0040642C"/>
    <w:rsid w:val="0040646F"/>
    <w:rsid w:val="00406471"/>
    <w:rsid w:val="00406752"/>
    <w:rsid w:val="00406927"/>
    <w:rsid w:val="00406938"/>
    <w:rsid w:val="00406BF9"/>
    <w:rsid w:val="00406D4B"/>
    <w:rsid w:val="00406EB9"/>
    <w:rsid w:val="00406F28"/>
    <w:rsid w:val="00406F6F"/>
    <w:rsid w:val="004074D0"/>
    <w:rsid w:val="0040773C"/>
    <w:rsid w:val="00407BF5"/>
    <w:rsid w:val="00407C62"/>
    <w:rsid w:val="004100C5"/>
    <w:rsid w:val="00410508"/>
    <w:rsid w:val="004105EC"/>
    <w:rsid w:val="004108CC"/>
    <w:rsid w:val="00410DD7"/>
    <w:rsid w:val="004110E6"/>
    <w:rsid w:val="00411106"/>
    <w:rsid w:val="00411214"/>
    <w:rsid w:val="00411229"/>
    <w:rsid w:val="0041138F"/>
    <w:rsid w:val="00411693"/>
    <w:rsid w:val="00411720"/>
    <w:rsid w:val="004117E4"/>
    <w:rsid w:val="00411E6E"/>
    <w:rsid w:val="00411EFB"/>
    <w:rsid w:val="00411F55"/>
    <w:rsid w:val="00411F7F"/>
    <w:rsid w:val="00412090"/>
    <w:rsid w:val="00412241"/>
    <w:rsid w:val="0041236E"/>
    <w:rsid w:val="0041244D"/>
    <w:rsid w:val="0041249D"/>
    <w:rsid w:val="00412538"/>
    <w:rsid w:val="00412FC5"/>
    <w:rsid w:val="00413212"/>
    <w:rsid w:val="004134BE"/>
    <w:rsid w:val="0041363B"/>
    <w:rsid w:val="0041376D"/>
    <w:rsid w:val="004137F3"/>
    <w:rsid w:val="00413926"/>
    <w:rsid w:val="00413C11"/>
    <w:rsid w:val="00413EC1"/>
    <w:rsid w:val="00413EE0"/>
    <w:rsid w:val="00414279"/>
    <w:rsid w:val="004146F6"/>
    <w:rsid w:val="004147C8"/>
    <w:rsid w:val="00414F93"/>
    <w:rsid w:val="0041504D"/>
    <w:rsid w:val="0041506B"/>
    <w:rsid w:val="00415257"/>
    <w:rsid w:val="004153AE"/>
    <w:rsid w:val="004155ED"/>
    <w:rsid w:val="004159B4"/>
    <w:rsid w:val="00415A90"/>
    <w:rsid w:val="00415BF8"/>
    <w:rsid w:val="00415DFF"/>
    <w:rsid w:val="00415EFF"/>
    <w:rsid w:val="004160AB"/>
    <w:rsid w:val="004161F1"/>
    <w:rsid w:val="004163BD"/>
    <w:rsid w:val="004166EF"/>
    <w:rsid w:val="0041679F"/>
    <w:rsid w:val="0041689D"/>
    <w:rsid w:val="00416B3A"/>
    <w:rsid w:val="00416BA4"/>
    <w:rsid w:val="00416EB6"/>
    <w:rsid w:val="00416FB1"/>
    <w:rsid w:val="004170DE"/>
    <w:rsid w:val="00417158"/>
    <w:rsid w:val="00417170"/>
    <w:rsid w:val="00417224"/>
    <w:rsid w:val="00417800"/>
    <w:rsid w:val="004178A8"/>
    <w:rsid w:val="00417A72"/>
    <w:rsid w:val="00417CC4"/>
    <w:rsid w:val="00417D0C"/>
    <w:rsid w:val="00417D6D"/>
    <w:rsid w:val="004200DE"/>
    <w:rsid w:val="004201C5"/>
    <w:rsid w:val="004202EA"/>
    <w:rsid w:val="0042062D"/>
    <w:rsid w:val="0042068C"/>
    <w:rsid w:val="00420779"/>
    <w:rsid w:val="00420900"/>
    <w:rsid w:val="00420AA1"/>
    <w:rsid w:val="00420AE2"/>
    <w:rsid w:val="00420B7E"/>
    <w:rsid w:val="0042127E"/>
    <w:rsid w:val="004212A2"/>
    <w:rsid w:val="004214CA"/>
    <w:rsid w:val="00421913"/>
    <w:rsid w:val="004219E9"/>
    <w:rsid w:val="00421AC6"/>
    <w:rsid w:val="00421FA6"/>
    <w:rsid w:val="00422364"/>
    <w:rsid w:val="00422659"/>
    <w:rsid w:val="00422956"/>
    <w:rsid w:val="00422C4B"/>
    <w:rsid w:val="00422D9F"/>
    <w:rsid w:val="004238FF"/>
    <w:rsid w:val="00423944"/>
    <w:rsid w:val="00423952"/>
    <w:rsid w:val="00423970"/>
    <w:rsid w:val="00423B2E"/>
    <w:rsid w:val="00424188"/>
    <w:rsid w:val="00424468"/>
    <w:rsid w:val="0042458C"/>
    <w:rsid w:val="0042464B"/>
    <w:rsid w:val="004249E7"/>
    <w:rsid w:val="00424A42"/>
    <w:rsid w:val="00424AB2"/>
    <w:rsid w:val="0042510A"/>
    <w:rsid w:val="00425662"/>
    <w:rsid w:val="0042594D"/>
    <w:rsid w:val="00425988"/>
    <w:rsid w:val="00425A37"/>
    <w:rsid w:val="00425B48"/>
    <w:rsid w:val="00425C6C"/>
    <w:rsid w:val="00425C98"/>
    <w:rsid w:val="00425CDA"/>
    <w:rsid w:val="00425E52"/>
    <w:rsid w:val="00425F85"/>
    <w:rsid w:val="004260AC"/>
    <w:rsid w:val="0042648C"/>
    <w:rsid w:val="0042653E"/>
    <w:rsid w:val="0042678E"/>
    <w:rsid w:val="00426846"/>
    <w:rsid w:val="00426915"/>
    <w:rsid w:val="00426CDC"/>
    <w:rsid w:val="00426D45"/>
    <w:rsid w:val="004274CE"/>
    <w:rsid w:val="004276DC"/>
    <w:rsid w:val="00427CAE"/>
    <w:rsid w:val="00427FB2"/>
    <w:rsid w:val="0043001D"/>
    <w:rsid w:val="004301AC"/>
    <w:rsid w:val="004302D8"/>
    <w:rsid w:val="00430430"/>
    <w:rsid w:val="0043079A"/>
    <w:rsid w:val="0043095D"/>
    <w:rsid w:val="00430AF4"/>
    <w:rsid w:val="00430BAB"/>
    <w:rsid w:val="00430F9A"/>
    <w:rsid w:val="00431287"/>
    <w:rsid w:val="004313EF"/>
    <w:rsid w:val="00431708"/>
    <w:rsid w:val="0043173E"/>
    <w:rsid w:val="00431DF3"/>
    <w:rsid w:val="0043201F"/>
    <w:rsid w:val="00432102"/>
    <w:rsid w:val="00432342"/>
    <w:rsid w:val="00432363"/>
    <w:rsid w:val="00432447"/>
    <w:rsid w:val="00432AE4"/>
    <w:rsid w:val="00432EF7"/>
    <w:rsid w:val="00432F59"/>
    <w:rsid w:val="00432F9B"/>
    <w:rsid w:val="00433008"/>
    <w:rsid w:val="004331F1"/>
    <w:rsid w:val="00433229"/>
    <w:rsid w:val="00433259"/>
    <w:rsid w:val="00433310"/>
    <w:rsid w:val="004334DD"/>
    <w:rsid w:val="00433539"/>
    <w:rsid w:val="004335AF"/>
    <w:rsid w:val="004339EF"/>
    <w:rsid w:val="00433AA2"/>
    <w:rsid w:val="00433B9F"/>
    <w:rsid w:val="00433CD0"/>
    <w:rsid w:val="00433DBC"/>
    <w:rsid w:val="00433E3B"/>
    <w:rsid w:val="00433F14"/>
    <w:rsid w:val="00433F4E"/>
    <w:rsid w:val="00433FAE"/>
    <w:rsid w:val="0043430F"/>
    <w:rsid w:val="00434390"/>
    <w:rsid w:val="004345DC"/>
    <w:rsid w:val="00434AAC"/>
    <w:rsid w:val="00434DD2"/>
    <w:rsid w:val="0043508F"/>
    <w:rsid w:val="00435093"/>
    <w:rsid w:val="00435255"/>
    <w:rsid w:val="004357A5"/>
    <w:rsid w:val="0043591E"/>
    <w:rsid w:val="00435BAD"/>
    <w:rsid w:val="00435C2C"/>
    <w:rsid w:val="00435C41"/>
    <w:rsid w:val="00435D88"/>
    <w:rsid w:val="00435DB0"/>
    <w:rsid w:val="004362D1"/>
    <w:rsid w:val="004365C0"/>
    <w:rsid w:val="00436833"/>
    <w:rsid w:val="00436D8A"/>
    <w:rsid w:val="00436F63"/>
    <w:rsid w:val="0043712E"/>
    <w:rsid w:val="0043738E"/>
    <w:rsid w:val="004374C4"/>
    <w:rsid w:val="00437B35"/>
    <w:rsid w:val="00437D2D"/>
    <w:rsid w:val="00437D9C"/>
    <w:rsid w:val="00437DF9"/>
    <w:rsid w:val="00437F53"/>
    <w:rsid w:val="00440353"/>
    <w:rsid w:val="004403F9"/>
    <w:rsid w:val="00440438"/>
    <w:rsid w:val="004405D9"/>
    <w:rsid w:val="004409FC"/>
    <w:rsid w:val="00440D70"/>
    <w:rsid w:val="00440E47"/>
    <w:rsid w:val="00440FC7"/>
    <w:rsid w:val="0044110E"/>
    <w:rsid w:val="004411E0"/>
    <w:rsid w:val="0044126B"/>
    <w:rsid w:val="00441469"/>
    <w:rsid w:val="004414E7"/>
    <w:rsid w:val="004416BC"/>
    <w:rsid w:val="004417B4"/>
    <w:rsid w:val="004417C0"/>
    <w:rsid w:val="00441952"/>
    <w:rsid w:val="00441C50"/>
    <w:rsid w:val="00441FE3"/>
    <w:rsid w:val="004421D9"/>
    <w:rsid w:val="0044250D"/>
    <w:rsid w:val="004427E5"/>
    <w:rsid w:val="00442C02"/>
    <w:rsid w:val="00442C52"/>
    <w:rsid w:val="00442D02"/>
    <w:rsid w:val="00442DDF"/>
    <w:rsid w:val="00442F21"/>
    <w:rsid w:val="00442FC8"/>
    <w:rsid w:val="00443237"/>
    <w:rsid w:val="004435E2"/>
    <w:rsid w:val="004437A5"/>
    <w:rsid w:val="004437A7"/>
    <w:rsid w:val="00443B2D"/>
    <w:rsid w:val="00443CF1"/>
    <w:rsid w:val="00444071"/>
    <w:rsid w:val="004440F5"/>
    <w:rsid w:val="0044411B"/>
    <w:rsid w:val="0044435D"/>
    <w:rsid w:val="0044437D"/>
    <w:rsid w:val="004446F4"/>
    <w:rsid w:val="00444B19"/>
    <w:rsid w:val="00444C0D"/>
    <w:rsid w:val="00444CA9"/>
    <w:rsid w:val="00444D29"/>
    <w:rsid w:val="00444E9D"/>
    <w:rsid w:val="0044501A"/>
    <w:rsid w:val="00445237"/>
    <w:rsid w:val="00445273"/>
    <w:rsid w:val="00445815"/>
    <w:rsid w:val="00445A02"/>
    <w:rsid w:val="00445ACB"/>
    <w:rsid w:val="00445ED7"/>
    <w:rsid w:val="004461A7"/>
    <w:rsid w:val="004461B0"/>
    <w:rsid w:val="00446527"/>
    <w:rsid w:val="0044696C"/>
    <w:rsid w:val="00446B7B"/>
    <w:rsid w:val="004470AC"/>
    <w:rsid w:val="00447189"/>
    <w:rsid w:val="004471DD"/>
    <w:rsid w:val="004471EC"/>
    <w:rsid w:val="0044741F"/>
    <w:rsid w:val="004475B6"/>
    <w:rsid w:val="004475CB"/>
    <w:rsid w:val="004475E8"/>
    <w:rsid w:val="00447642"/>
    <w:rsid w:val="00447737"/>
    <w:rsid w:val="0044785B"/>
    <w:rsid w:val="0044788A"/>
    <w:rsid w:val="004478C6"/>
    <w:rsid w:val="004478F9"/>
    <w:rsid w:val="004479A7"/>
    <w:rsid w:val="004479B1"/>
    <w:rsid w:val="00447F4C"/>
    <w:rsid w:val="00450030"/>
    <w:rsid w:val="0045028D"/>
    <w:rsid w:val="0045042F"/>
    <w:rsid w:val="00450670"/>
    <w:rsid w:val="004506C0"/>
    <w:rsid w:val="00450D7B"/>
    <w:rsid w:val="004511F3"/>
    <w:rsid w:val="004512FA"/>
    <w:rsid w:val="00451315"/>
    <w:rsid w:val="00451A0A"/>
    <w:rsid w:val="00451B33"/>
    <w:rsid w:val="004520C7"/>
    <w:rsid w:val="00452424"/>
    <w:rsid w:val="004526D4"/>
    <w:rsid w:val="00452B2E"/>
    <w:rsid w:val="00452CD4"/>
    <w:rsid w:val="00452CE2"/>
    <w:rsid w:val="00452E2D"/>
    <w:rsid w:val="00452FC5"/>
    <w:rsid w:val="0045314A"/>
    <w:rsid w:val="00453506"/>
    <w:rsid w:val="0045363F"/>
    <w:rsid w:val="00453BD7"/>
    <w:rsid w:val="00453CAB"/>
    <w:rsid w:val="00453F70"/>
    <w:rsid w:val="0045447F"/>
    <w:rsid w:val="00454492"/>
    <w:rsid w:val="004544EE"/>
    <w:rsid w:val="00454760"/>
    <w:rsid w:val="004548D4"/>
    <w:rsid w:val="00454A74"/>
    <w:rsid w:val="004550F4"/>
    <w:rsid w:val="0045536B"/>
    <w:rsid w:val="00455488"/>
    <w:rsid w:val="004554F8"/>
    <w:rsid w:val="00455708"/>
    <w:rsid w:val="004559DA"/>
    <w:rsid w:val="00455B1B"/>
    <w:rsid w:val="00456417"/>
    <w:rsid w:val="0045690E"/>
    <w:rsid w:val="00456A61"/>
    <w:rsid w:val="0045739D"/>
    <w:rsid w:val="0045762B"/>
    <w:rsid w:val="004577AD"/>
    <w:rsid w:val="00457A86"/>
    <w:rsid w:val="00457F91"/>
    <w:rsid w:val="00460168"/>
    <w:rsid w:val="00460307"/>
    <w:rsid w:val="0046034F"/>
    <w:rsid w:val="0046037C"/>
    <w:rsid w:val="004603E6"/>
    <w:rsid w:val="004605BA"/>
    <w:rsid w:val="00460611"/>
    <w:rsid w:val="00460702"/>
    <w:rsid w:val="004607CF"/>
    <w:rsid w:val="00460832"/>
    <w:rsid w:val="00460906"/>
    <w:rsid w:val="00460A77"/>
    <w:rsid w:val="00460A93"/>
    <w:rsid w:val="00460B72"/>
    <w:rsid w:val="00460CB0"/>
    <w:rsid w:val="00461239"/>
    <w:rsid w:val="0046144A"/>
    <w:rsid w:val="00461B15"/>
    <w:rsid w:val="0046206A"/>
    <w:rsid w:val="004621F9"/>
    <w:rsid w:val="004622D8"/>
    <w:rsid w:val="00462656"/>
    <w:rsid w:val="0046272A"/>
    <w:rsid w:val="0046274D"/>
    <w:rsid w:val="00462A9E"/>
    <w:rsid w:val="00462D5B"/>
    <w:rsid w:val="00462DE9"/>
    <w:rsid w:val="00462FBB"/>
    <w:rsid w:val="00463124"/>
    <w:rsid w:val="004631A6"/>
    <w:rsid w:val="004636C6"/>
    <w:rsid w:val="00463796"/>
    <w:rsid w:val="00463C72"/>
    <w:rsid w:val="00463F1B"/>
    <w:rsid w:val="00463F5D"/>
    <w:rsid w:val="00463FE3"/>
    <w:rsid w:val="00464356"/>
    <w:rsid w:val="004643EA"/>
    <w:rsid w:val="00464504"/>
    <w:rsid w:val="00464588"/>
    <w:rsid w:val="004646A9"/>
    <w:rsid w:val="00464817"/>
    <w:rsid w:val="00464AB8"/>
    <w:rsid w:val="00464B6D"/>
    <w:rsid w:val="00464C1B"/>
    <w:rsid w:val="00464C9F"/>
    <w:rsid w:val="00464E02"/>
    <w:rsid w:val="00464E5E"/>
    <w:rsid w:val="00464F69"/>
    <w:rsid w:val="00465111"/>
    <w:rsid w:val="004651FC"/>
    <w:rsid w:val="00465665"/>
    <w:rsid w:val="00465764"/>
    <w:rsid w:val="00465A20"/>
    <w:rsid w:val="00465B26"/>
    <w:rsid w:val="00465B62"/>
    <w:rsid w:val="00465C36"/>
    <w:rsid w:val="00465D02"/>
    <w:rsid w:val="004668BC"/>
    <w:rsid w:val="0046690A"/>
    <w:rsid w:val="00466AD0"/>
    <w:rsid w:val="00466AE1"/>
    <w:rsid w:val="00466B33"/>
    <w:rsid w:val="00466D17"/>
    <w:rsid w:val="00466F02"/>
    <w:rsid w:val="00466F56"/>
    <w:rsid w:val="00467037"/>
    <w:rsid w:val="004675E6"/>
    <w:rsid w:val="00467984"/>
    <w:rsid w:val="004679C0"/>
    <w:rsid w:val="00467AAE"/>
    <w:rsid w:val="00467B14"/>
    <w:rsid w:val="00467C60"/>
    <w:rsid w:val="00467C8F"/>
    <w:rsid w:val="00470011"/>
    <w:rsid w:val="00470045"/>
    <w:rsid w:val="00470A21"/>
    <w:rsid w:val="00470A57"/>
    <w:rsid w:val="00470B6C"/>
    <w:rsid w:val="00470BE4"/>
    <w:rsid w:val="0047123F"/>
    <w:rsid w:val="00471333"/>
    <w:rsid w:val="004716C6"/>
    <w:rsid w:val="00471727"/>
    <w:rsid w:val="00471761"/>
    <w:rsid w:val="004719E5"/>
    <w:rsid w:val="00471D1B"/>
    <w:rsid w:val="00471E9A"/>
    <w:rsid w:val="0047244D"/>
    <w:rsid w:val="004728C2"/>
    <w:rsid w:val="00472CF5"/>
    <w:rsid w:val="00472D05"/>
    <w:rsid w:val="00472D1F"/>
    <w:rsid w:val="00472D60"/>
    <w:rsid w:val="004731AF"/>
    <w:rsid w:val="00473720"/>
    <w:rsid w:val="00473C8F"/>
    <w:rsid w:val="00473D83"/>
    <w:rsid w:val="00473F2A"/>
    <w:rsid w:val="00474D6B"/>
    <w:rsid w:val="00474DD4"/>
    <w:rsid w:val="00474E2F"/>
    <w:rsid w:val="00474E4C"/>
    <w:rsid w:val="00474F30"/>
    <w:rsid w:val="0047503F"/>
    <w:rsid w:val="00475125"/>
    <w:rsid w:val="004751FF"/>
    <w:rsid w:val="004754A8"/>
    <w:rsid w:val="0047557D"/>
    <w:rsid w:val="004756C9"/>
    <w:rsid w:val="0047575A"/>
    <w:rsid w:val="0047577F"/>
    <w:rsid w:val="00475B1B"/>
    <w:rsid w:val="00475DAB"/>
    <w:rsid w:val="00476209"/>
    <w:rsid w:val="0047671E"/>
    <w:rsid w:val="004767FA"/>
    <w:rsid w:val="00476AFF"/>
    <w:rsid w:val="00476B3F"/>
    <w:rsid w:val="00477087"/>
    <w:rsid w:val="004770E6"/>
    <w:rsid w:val="004771AB"/>
    <w:rsid w:val="00477497"/>
    <w:rsid w:val="00477525"/>
    <w:rsid w:val="0047766B"/>
    <w:rsid w:val="0047768B"/>
    <w:rsid w:val="004776CA"/>
    <w:rsid w:val="00477A5E"/>
    <w:rsid w:val="00477E54"/>
    <w:rsid w:val="00477FCA"/>
    <w:rsid w:val="00477FFC"/>
    <w:rsid w:val="004800B1"/>
    <w:rsid w:val="00480263"/>
    <w:rsid w:val="0048035B"/>
    <w:rsid w:val="0048063B"/>
    <w:rsid w:val="00481399"/>
    <w:rsid w:val="00481B44"/>
    <w:rsid w:val="00481D2C"/>
    <w:rsid w:val="00481D4B"/>
    <w:rsid w:val="00481E28"/>
    <w:rsid w:val="00481EBA"/>
    <w:rsid w:val="00481F94"/>
    <w:rsid w:val="00482037"/>
    <w:rsid w:val="00482092"/>
    <w:rsid w:val="0048210E"/>
    <w:rsid w:val="00482129"/>
    <w:rsid w:val="00482180"/>
    <w:rsid w:val="0048225C"/>
    <w:rsid w:val="00482421"/>
    <w:rsid w:val="0048254A"/>
    <w:rsid w:val="004828E3"/>
    <w:rsid w:val="00482E18"/>
    <w:rsid w:val="00482E9B"/>
    <w:rsid w:val="004834C6"/>
    <w:rsid w:val="00483858"/>
    <w:rsid w:val="00483933"/>
    <w:rsid w:val="00483961"/>
    <w:rsid w:val="004839ED"/>
    <w:rsid w:val="00483FDE"/>
    <w:rsid w:val="00483FF2"/>
    <w:rsid w:val="004842C3"/>
    <w:rsid w:val="004845AD"/>
    <w:rsid w:val="004849BD"/>
    <w:rsid w:val="004849E1"/>
    <w:rsid w:val="00484F31"/>
    <w:rsid w:val="0048581F"/>
    <w:rsid w:val="00485BDF"/>
    <w:rsid w:val="00485C9F"/>
    <w:rsid w:val="00485D0F"/>
    <w:rsid w:val="00485F66"/>
    <w:rsid w:val="00486269"/>
    <w:rsid w:val="00486389"/>
    <w:rsid w:val="00486718"/>
    <w:rsid w:val="0048677D"/>
    <w:rsid w:val="00486A3D"/>
    <w:rsid w:val="00486AE3"/>
    <w:rsid w:val="00486B12"/>
    <w:rsid w:val="00486BD0"/>
    <w:rsid w:val="00486E5B"/>
    <w:rsid w:val="00487121"/>
    <w:rsid w:val="004872D6"/>
    <w:rsid w:val="00487AAA"/>
    <w:rsid w:val="00487CDD"/>
    <w:rsid w:val="00487D38"/>
    <w:rsid w:val="00490330"/>
    <w:rsid w:val="0049050D"/>
    <w:rsid w:val="004906C9"/>
    <w:rsid w:val="00490744"/>
    <w:rsid w:val="00490CF9"/>
    <w:rsid w:val="0049103F"/>
    <w:rsid w:val="004910F8"/>
    <w:rsid w:val="004912AB"/>
    <w:rsid w:val="004919A8"/>
    <w:rsid w:val="00491A3C"/>
    <w:rsid w:val="00491C99"/>
    <w:rsid w:val="0049240A"/>
    <w:rsid w:val="0049242C"/>
    <w:rsid w:val="00492673"/>
    <w:rsid w:val="004927F3"/>
    <w:rsid w:val="00492A10"/>
    <w:rsid w:val="00492A5E"/>
    <w:rsid w:val="00492ABD"/>
    <w:rsid w:val="00492BC9"/>
    <w:rsid w:val="00492C15"/>
    <w:rsid w:val="00492D6F"/>
    <w:rsid w:val="0049307D"/>
    <w:rsid w:val="00493093"/>
    <w:rsid w:val="00493321"/>
    <w:rsid w:val="0049389B"/>
    <w:rsid w:val="00493C3F"/>
    <w:rsid w:val="00493DCD"/>
    <w:rsid w:val="00493F13"/>
    <w:rsid w:val="00493F76"/>
    <w:rsid w:val="00494428"/>
    <w:rsid w:val="0049466B"/>
    <w:rsid w:val="004948DB"/>
    <w:rsid w:val="00494BD3"/>
    <w:rsid w:val="00494D06"/>
    <w:rsid w:val="0049523F"/>
    <w:rsid w:val="00495343"/>
    <w:rsid w:val="0049546E"/>
    <w:rsid w:val="0049560B"/>
    <w:rsid w:val="00495722"/>
    <w:rsid w:val="0049590E"/>
    <w:rsid w:val="00495C10"/>
    <w:rsid w:val="00495DF5"/>
    <w:rsid w:val="00495F03"/>
    <w:rsid w:val="00496378"/>
    <w:rsid w:val="004963BC"/>
    <w:rsid w:val="0049648E"/>
    <w:rsid w:val="004968D8"/>
    <w:rsid w:val="00496927"/>
    <w:rsid w:val="004969A6"/>
    <w:rsid w:val="00496AA4"/>
    <w:rsid w:val="00496C43"/>
    <w:rsid w:val="00496C8B"/>
    <w:rsid w:val="00496D30"/>
    <w:rsid w:val="00496FC0"/>
    <w:rsid w:val="00496FD0"/>
    <w:rsid w:val="00497105"/>
    <w:rsid w:val="00497573"/>
    <w:rsid w:val="00497D94"/>
    <w:rsid w:val="00497DF2"/>
    <w:rsid w:val="00497F4E"/>
    <w:rsid w:val="004A0393"/>
    <w:rsid w:val="004A03A5"/>
    <w:rsid w:val="004A0433"/>
    <w:rsid w:val="004A069E"/>
    <w:rsid w:val="004A0F0A"/>
    <w:rsid w:val="004A0FB9"/>
    <w:rsid w:val="004A1506"/>
    <w:rsid w:val="004A1582"/>
    <w:rsid w:val="004A15E4"/>
    <w:rsid w:val="004A1BBC"/>
    <w:rsid w:val="004A1C55"/>
    <w:rsid w:val="004A1C87"/>
    <w:rsid w:val="004A1D9D"/>
    <w:rsid w:val="004A1F16"/>
    <w:rsid w:val="004A259D"/>
    <w:rsid w:val="004A2642"/>
    <w:rsid w:val="004A2751"/>
    <w:rsid w:val="004A28CE"/>
    <w:rsid w:val="004A2A98"/>
    <w:rsid w:val="004A2CBC"/>
    <w:rsid w:val="004A2F84"/>
    <w:rsid w:val="004A3112"/>
    <w:rsid w:val="004A3153"/>
    <w:rsid w:val="004A31E5"/>
    <w:rsid w:val="004A35CE"/>
    <w:rsid w:val="004A3666"/>
    <w:rsid w:val="004A3A23"/>
    <w:rsid w:val="004A3AE4"/>
    <w:rsid w:val="004A3E82"/>
    <w:rsid w:val="004A4024"/>
    <w:rsid w:val="004A4318"/>
    <w:rsid w:val="004A4338"/>
    <w:rsid w:val="004A4494"/>
    <w:rsid w:val="004A45AD"/>
    <w:rsid w:val="004A4BA9"/>
    <w:rsid w:val="004A4D4C"/>
    <w:rsid w:val="004A4D56"/>
    <w:rsid w:val="004A4F65"/>
    <w:rsid w:val="004A4FEF"/>
    <w:rsid w:val="004A5127"/>
    <w:rsid w:val="004A520C"/>
    <w:rsid w:val="004A52DF"/>
    <w:rsid w:val="004A54ED"/>
    <w:rsid w:val="004A5A24"/>
    <w:rsid w:val="004A5A8D"/>
    <w:rsid w:val="004A5FEF"/>
    <w:rsid w:val="004A60C8"/>
    <w:rsid w:val="004A61FA"/>
    <w:rsid w:val="004A6390"/>
    <w:rsid w:val="004A63A4"/>
    <w:rsid w:val="004A6687"/>
    <w:rsid w:val="004A67B3"/>
    <w:rsid w:val="004A68CE"/>
    <w:rsid w:val="004A6A68"/>
    <w:rsid w:val="004A6ABF"/>
    <w:rsid w:val="004A74DA"/>
    <w:rsid w:val="004A7948"/>
    <w:rsid w:val="004A7F4E"/>
    <w:rsid w:val="004A7FA3"/>
    <w:rsid w:val="004B0858"/>
    <w:rsid w:val="004B0AD8"/>
    <w:rsid w:val="004B0BEE"/>
    <w:rsid w:val="004B0DE7"/>
    <w:rsid w:val="004B0E7B"/>
    <w:rsid w:val="004B12B5"/>
    <w:rsid w:val="004B1414"/>
    <w:rsid w:val="004B1721"/>
    <w:rsid w:val="004B178C"/>
    <w:rsid w:val="004B1A3E"/>
    <w:rsid w:val="004B1BC3"/>
    <w:rsid w:val="004B1F48"/>
    <w:rsid w:val="004B2453"/>
    <w:rsid w:val="004B24FB"/>
    <w:rsid w:val="004B269C"/>
    <w:rsid w:val="004B2712"/>
    <w:rsid w:val="004B2D51"/>
    <w:rsid w:val="004B2FB9"/>
    <w:rsid w:val="004B321D"/>
    <w:rsid w:val="004B330E"/>
    <w:rsid w:val="004B35DD"/>
    <w:rsid w:val="004B36C5"/>
    <w:rsid w:val="004B3772"/>
    <w:rsid w:val="004B3885"/>
    <w:rsid w:val="004B3B86"/>
    <w:rsid w:val="004B3F44"/>
    <w:rsid w:val="004B4078"/>
    <w:rsid w:val="004B40E6"/>
    <w:rsid w:val="004B41AF"/>
    <w:rsid w:val="004B4288"/>
    <w:rsid w:val="004B4322"/>
    <w:rsid w:val="004B43F4"/>
    <w:rsid w:val="004B440D"/>
    <w:rsid w:val="004B4602"/>
    <w:rsid w:val="004B46F4"/>
    <w:rsid w:val="004B4D05"/>
    <w:rsid w:val="004B5485"/>
    <w:rsid w:val="004B57CF"/>
    <w:rsid w:val="004B5ACD"/>
    <w:rsid w:val="004B613D"/>
    <w:rsid w:val="004B67FD"/>
    <w:rsid w:val="004B6826"/>
    <w:rsid w:val="004B6BBA"/>
    <w:rsid w:val="004B6CCB"/>
    <w:rsid w:val="004B7008"/>
    <w:rsid w:val="004B73A5"/>
    <w:rsid w:val="004B74D0"/>
    <w:rsid w:val="004B776A"/>
    <w:rsid w:val="004B7B05"/>
    <w:rsid w:val="004B7D23"/>
    <w:rsid w:val="004B7FB4"/>
    <w:rsid w:val="004C00B9"/>
    <w:rsid w:val="004C02DA"/>
    <w:rsid w:val="004C02DD"/>
    <w:rsid w:val="004C0690"/>
    <w:rsid w:val="004C0791"/>
    <w:rsid w:val="004C0825"/>
    <w:rsid w:val="004C0936"/>
    <w:rsid w:val="004C09DA"/>
    <w:rsid w:val="004C0AA4"/>
    <w:rsid w:val="004C0E8F"/>
    <w:rsid w:val="004C0EFC"/>
    <w:rsid w:val="004C0F25"/>
    <w:rsid w:val="004C0FF8"/>
    <w:rsid w:val="004C10C7"/>
    <w:rsid w:val="004C12D4"/>
    <w:rsid w:val="004C1625"/>
    <w:rsid w:val="004C1755"/>
    <w:rsid w:val="004C181C"/>
    <w:rsid w:val="004C18C9"/>
    <w:rsid w:val="004C1ADA"/>
    <w:rsid w:val="004C1BBE"/>
    <w:rsid w:val="004C1D6B"/>
    <w:rsid w:val="004C1DB6"/>
    <w:rsid w:val="004C1E93"/>
    <w:rsid w:val="004C1EF7"/>
    <w:rsid w:val="004C219E"/>
    <w:rsid w:val="004C22E8"/>
    <w:rsid w:val="004C2860"/>
    <w:rsid w:val="004C2885"/>
    <w:rsid w:val="004C292D"/>
    <w:rsid w:val="004C29C2"/>
    <w:rsid w:val="004C2A93"/>
    <w:rsid w:val="004C2D15"/>
    <w:rsid w:val="004C2E9F"/>
    <w:rsid w:val="004C2FDF"/>
    <w:rsid w:val="004C3217"/>
    <w:rsid w:val="004C34DC"/>
    <w:rsid w:val="004C37C3"/>
    <w:rsid w:val="004C3B8F"/>
    <w:rsid w:val="004C3BE7"/>
    <w:rsid w:val="004C3D46"/>
    <w:rsid w:val="004C4152"/>
    <w:rsid w:val="004C4216"/>
    <w:rsid w:val="004C45EE"/>
    <w:rsid w:val="004C5078"/>
    <w:rsid w:val="004C5139"/>
    <w:rsid w:val="004C522E"/>
    <w:rsid w:val="004C52C6"/>
    <w:rsid w:val="004C5475"/>
    <w:rsid w:val="004C551E"/>
    <w:rsid w:val="004C5678"/>
    <w:rsid w:val="004C5764"/>
    <w:rsid w:val="004C581E"/>
    <w:rsid w:val="004C5C30"/>
    <w:rsid w:val="004C5F14"/>
    <w:rsid w:val="004C64F2"/>
    <w:rsid w:val="004C6F46"/>
    <w:rsid w:val="004C73C8"/>
    <w:rsid w:val="004C7489"/>
    <w:rsid w:val="004C754E"/>
    <w:rsid w:val="004C7662"/>
    <w:rsid w:val="004C7722"/>
    <w:rsid w:val="004C78A6"/>
    <w:rsid w:val="004C7E70"/>
    <w:rsid w:val="004D0260"/>
    <w:rsid w:val="004D03BF"/>
    <w:rsid w:val="004D0569"/>
    <w:rsid w:val="004D0582"/>
    <w:rsid w:val="004D0642"/>
    <w:rsid w:val="004D0809"/>
    <w:rsid w:val="004D0A06"/>
    <w:rsid w:val="004D0B56"/>
    <w:rsid w:val="004D0F20"/>
    <w:rsid w:val="004D19D1"/>
    <w:rsid w:val="004D1A28"/>
    <w:rsid w:val="004D1C2F"/>
    <w:rsid w:val="004D1D01"/>
    <w:rsid w:val="004D1DC1"/>
    <w:rsid w:val="004D215C"/>
    <w:rsid w:val="004D22F3"/>
    <w:rsid w:val="004D2392"/>
    <w:rsid w:val="004D260D"/>
    <w:rsid w:val="004D28CE"/>
    <w:rsid w:val="004D3850"/>
    <w:rsid w:val="004D38F4"/>
    <w:rsid w:val="004D4269"/>
    <w:rsid w:val="004D4356"/>
    <w:rsid w:val="004D48E8"/>
    <w:rsid w:val="004D4DA4"/>
    <w:rsid w:val="004D4E4E"/>
    <w:rsid w:val="004D5162"/>
    <w:rsid w:val="004D51D5"/>
    <w:rsid w:val="004D5366"/>
    <w:rsid w:val="004D5629"/>
    <w:rsid w:val="004D59CC"/>
    <w:rsid w:val="004D5B59"/>
    <w:rsid w:val="004D683F"/>
    <w:rsid w:val="004D6861"/>
    <w:rsid w:val="004D692C"/>
    <w:rsid w:val="004D6C97"/>
    <w:rsid w:val="004D6CF4"/>
    <w:rsid w:val="004D7134"/>
    <w:rsid w:val="004D7329"/>
    <w:rsid w:val="004D758D"/>
    <w:rsid w:val="004D7986"/>
    <w:rsid w:val="004D7A49"/>
    <w:rsid w:val="004D7B09"/>
    <w:rsid w:val="004D7C3C"/>
    <w:rsid w:val="004D7CE9"/>
    <w:rsid w:val="004D7D69"/>
    <w:rsid w:val="004E000F"/>
    <w:rsid w:val="004E00C9"/>
    <w:rsid w:val="004E02AA"/>
    <w:rsid w:val="004E03DC"/>
    <w:rsid w:val="004E03DE"/>
    <w:rsid w:val="004E0577"/>
    <w:rsid w:val="004E0B8B"/>
    <w:rsid w:val="004E0E2A"/>
    <w:rsid w:val="004E0E93"/>
    <w:rsid w:val="004E0F87"/>
    <w:rsid w:val="004E10B1"/>
    <w:rsid w:val="004E11EF"/>
    <w:rsid w:val="004E12A2"/>
    <w:rsid w:val="004E1328"/>
    <w:rsid w:val="004E1385"/>
    <w:rsid w:val="004E18BA"/>
    <w:rsid w:val="004E1A8D"/>
    <w:rsid w:val="004E20B5"/>
    <w:rsid w:val="004E20B8"/>
    <w:rsid w:val="004E20F9"/>
    <w:rsid w:val="004E2124"/>
    <w:rsid w:val="004E2434"/>
    <w:rsid w:val="004E2640"/>
    <w:rsid w:val="004E28CB"/>
    <w:rsid w:val="004E2B6A"/>
    <w:rsid w:val="004E2BFA"/>
    <w:rsid w:val="004E3336"/>
    <w:rsid w:val="004E339D"/>
    <w:rsid w:val="004E33E5"/>
    <w:rsid w:val="004E344B"/>
    <w:rsid w:val="004E34ED"/>
    <w:rsid w:val="004E3BED"/>
    <w:rsid w:val="004E3CCE"/>
    <w:rsid w:val="004E402A"/>
    <w:rsid w:val="004E4169"/>
    <w:rsid w:val="004E41AE"/>
    <w:rsid w:val="004E4228"/>
    <w:rsid w:val="004E4462"/>
    <w:rsid w:val="004E4470"/>
    <w:rsid w:val="004E44A6"/>
    <w:rsid w:val="004E45EB"/>
    <w:rsid w:val="004E4876"/>
    <w:rsid w:val="004E4B11"/>
    <w:rsid w:val="004E4E05"/>
    <w:rsid w:val="004E4EE1"/>
    <w:rsid w:val="004E5500"/>
    <w:rsid w:val="004E5651"/>
    <w:rsid w:val="004E5897"/>
    <w:rsid w:val="004E5A4F"/>
    <w:rsid w:val="004E5BD0"/>
    <w:rsid w:val="004E5E4C"/>
    <w:rsid w:val="004E5FEE"/>
    <w:rsid w:val="004E6050"/>
    <w:rsid w:val="004E61F7"/>
    <w:rsid w:val="004E6695"/>
    <w:rsid w:val="004E6838"/>
    <w:rsid w:val="004E6B13"/>
    <w:rsid w:val="004E6E84"/>
    <w:rsid w:val="004E7005"/>
    <w:rsid w:val="004E752E"/>
    <w:rsid w:val="004E75CC"/>
    <w:rsid w:val="004E7B2B"/>
    <w:rsid w:val="004E7B35"/>
    <w:rsid w:val="004E7B57"/>
    <w:rsid w:val="004E7B72"/>
    <w:rsid w:val="004E7BFD"/>
    <w:rsid w:val="004E7C5A"/>
    <w:rsid w:val="004E7C61"/>
    <w:rsid w:val="004E7F61"/>
    <w:rsid w:val="004F01A6"/>
    <w:rsid w:val="004F0217"/>
    <w:rsid w:val="004F02C8"/>
    <w:rsid w:val="004F0465"/>
    <w:rsid w:val="004F0697"/>
    <w:rsid w:val="004F0A96"/>
    <w:rsid w:val="004F0F22"/>
    <w:rsid w:val="004F0F50"/>
    <w:rsid w:val="004F1059"/>
    <w:rsid w:val="004F1167"/>
    <w:rsid w:val="004F118A"/>
    <w:rsid w:val="004F1541"/>
    <w:rsid w:val="004F1771"/>
    <w:rsid w:val="004F1993"/>
    <w:rsid w:val="004F1B29"/>
    <w:rsid w:val="004F1C14"/>
    <w:rsid w:val="004F2053"/>
    <w:rsid w:val="004F21A2"/>
    <w:rsid w:val="004F21F5"/>
    <w:rsid w:val="004F230F"/>
    <w:rsid w:val="004F2376"/>
    <w:rsid w:val="004F23C5"/>
    <w:rsid w:val="004F2455"/>
    <w:rsid w:val="004F24CA"/>
    <w:rsid w:val="004F25CC"/>
    <w:rsid w:val="004F2711"/>
    <w:rsid w:val="004F27E4"/>
    <w:rsid w:val="004F2AA7"/>
    <w:rsid w:val="004F2D87"/>
    <w:rsid w:val="004F2E2F"/>
    <w:rsid w:val="004F3217"/>
    <w:rsid w:val="004F3408"/>
    <w:rsid w:val="004F35B6"/>
    <w:rsid w:val="004F3FA0"/>
    <w:rsid w:val="004F407B"/>
    <w:rsid w:val="004F43FC"/>
    <w:rsid w:val="004F460D"/>
    <w:rsid w:val="004F462F"/>
    <w:rsid w:val="004F4738"/>
    <w:rsid w:val="004F4799"/>
    <w:rsid w:val="004F4D99"/>
    <w:rsid w:val="004F507D"/>
    <w:rsid w:val="004F50E1"/>
    <w:rsid w:val="004F5366"/>
    <w:rsid w:val="004F5A43"/>
    <w:rsid w:val="004F5A70"/>
    <w:rsid w:val="004F61F5"/>
    <w:rsid w:val="004F6317"/>
    <w:rsid w:val="004F63F6"/>
    <w:rsid w:val="004F66E6"/>
    <w:rsid w:val="004F6874"/>
    <w:rsid w:val="004F714E"/>
    <w:rsid w:val="004F7341"/>
    <w:rsid w:val="004F743C"/>
    <w:rsid w:val="004F7621"/>
    <w:rsid w:val="004F7B90"/>
    <w:rsid w:val="004F7BCB"/>
    <w:rsid w:val="004F7DA9"/>
    <w:rsid w:val="00500331"/>
    <w:rsid w:val="00500D5B"/>
    <w:rsid w:val="00500EC4"/>
    <w:rsid w:val="00500F25"/>
    <w:rsid w:val="005010FF"/>
    <w:rsid w:val="00501316"/>
    <w:rsid w:val="00501689"/>
    <w:rsid w:val="00501843"/>
    <w:rsid w:val="00501BC0"/>
    <w:rsid w:val="00501CF5"/>
    <w:rsid w:val="00501D3A"/>
    <w:rsid w:val="00501DB5"/>
    <w:rsid w:val="00501F9C"/>
    <w:rsid w:val="00502251"/>
    <w:rsid w:val="005022F3"/>
    <w:rsid w:val="005023E4"/>
    <w:rsid w:val="00502466"/>
    <w:rsid w:val="0050251E"/>
    <w:rsid w:val="005025CF"/>
    <w:rsid w:val="00502820"/>
    <w:rsid w:val="00502911"/>
    <w:rsid w:val="00502D9F"/>
    <w:rsid w:val="00502E5E"/>
    <w:rsid w:val="00502FF5"/>
    <w:rsid w:val="005030AB"/>
    <w:rsid w:val="00503138"/>
    <w:rsid w:val="00503139"/>
    <w:rsid w:val="00503169"/>
    <w:rsid w:val="005031DD"/>
    <w:rsid w:val="00503295"/>
    <w:rsid w:val="005034D0"/>
    <w:rsid w:val="00503880"/>
    <w:rsid w:val="0050397A"/>
    <w:rsid w:val="00503AC0"/>
    <w:rsid w:val="00503AD9"/>
    <w:rsid w:val="00504051"/>
    <w:rsid w:val="005044D7"/>
    <w:rsid w:val="00504919"/>
    <w:rsid w:val="0050499D"/>
    <w:rsid w:val="00504A22"/>
    <w:rsid w:val="00504E24"/>
    <w:rsid w:val="00504E4E"/>
    <w:rsid w:val="00504EA3"/>
    <w:rsid w:val="005050DC"/>
    <w:rsid w:val="00505358"/>
    <w:rsid w:val="005053FF"/>
    <w:rsid w:val="005056F2"/>
    <w:rsid w:val="00505899"/>
    <w:rsid w:val="005058AA"/>
    <w:rsid w:val="00506064"/>
    <w:rsid w:val="0050607A"/>
    <w:rsid w:val="005060E5"/>
    <w:rsid w:val="00506251"/>
    <w:rsid w:val="00506704"/>
    <w:rsid w:val="0050676D"/>
    <w:rsid w:val="00506D79"/>
    <w:rsid w:val="00506D86"/>
    <w:rsid w:val="005071DF"/>
    <w:rsid w:val="0050738D"/>
    <w:rsid w:val="00507607"/>
    <w:rsid w:val="00507B4B"/>
    <w:rsid w:val="00507BB1"/>
    <w:rsid w:val="00507C16"/>
    <w:rsid w:val="00507E50"/>
    <w:rsid w:val="00507EC7"/>
    <w:rsid w:val="00507EDB"/>
    <w:rsid w:val="00510124"/>
    <w:rsid w:val="00510522"/>
    <w:rsid w:val="00510A29"/>
    <w:rsid w:val="00510C28"/>
    <w:rsid w:val="00510CC8"/>
    <w:rsid w:val="00511242"/>
    <w:rsid w:val="00511265"/>
    <w:rsid w:val="00511266"/>
    <w:rsid w:val="005113B1"/>
    <w:rsid w:val="00511462"/>
    <w:rsid w:val="0051155B"/>
    <w:rsid w:val="0051195C"/>
    <w:rsid w:val="005119CA"/>
    <w:rsid w:val="00511A4E"/>
    <w:rsid w:val="00511A5E"/>
    <w:rsid w:val="00511AC1"/>
    <w:rsid w:val="00511C53"/>
    <w:rsid w:val="00511E5D"/>
    <w:rsid w:val="00511FEA"/>
    <w:rsid w:val="00512029"/>
    <w:rsid w:val="00512047"/>
    <w:rsid w:val="00512290"/>
    <w:rsid w:val="00512402"/>
    <w:rsid w:val="00512440"/>
    <w:rsid w:val="00512493"/>
    <w:rsid w:val="00512799"/>
    <w:rsid w:val="00512BF8"/>
    <w:rsid w:val="00512FFE"/>
    <w:rsid w:val="0051315D"/>
    <w:rsid w:val="00513497"/>
    <w:rsid w:val="00513505"/>
    <w:rsid w:val="00513531"/>
    <w:rsid w:val="00513572"/>
    <w:rsid w:val="0051362E"/>
    <w:rsid w:val="005136F4"/>
    <w:rsid w:val="0051373C"/>
    <w:rsid w:val="005137EC"/>
    <w:rsid w:val="005138AA"/>
    <w:rsid w:val="00513CD0"/>
    <w:rsid w:val="00513E72"/>
    <w:rsid w:val="00514006"/>
    <w:rsid w:val="00514053"/>
    <w:rsid w:val="00514432"/>
    <w:rsid w:val="0051472A"/>
    <w:rsid w:val="0051481F"/>
    <w:rsid w:val="00514D42"/>
    <w:rsid w:val="00514F92"/>
    <w:rsid w:val="005150A9"/>
    <w:rsid w:val="00515121"/>
    <w:rsid w:val="005151BA"/>
    <w:rsid w:val="005153F3"/>
    <w:rsid w:val="00515427"/>
    <w:rsid w:val="00515434"/>
    <w:rsid w:val="005155D7"/>
    <w:rsid w:val="0051577A"/>
    <w:rsid w:val="00515795"/>
    <w:rsid w:val="00515827"/>
    <w:rsid w:val="00515A6B"/>
    <w:rsid w:val="00515E5C"/>
    <w:rsid w:val="00515FB8"/>
    <w:rsid w:val="0051605C"/>
    <w:rsid w:val="005162A8"/>
    <w:rsid w:val="00516432"/>
    <w:rsid w:val="00516480"/>
    <w:rsid w:val="005166B7"/>
    <w:rsid w:val="005166E2"/>
    <w:rsid w:val="00516AD1"/>
    <w:rsid w:val="00516B70"/>
    <w:rsid w:val="005170DC"/>
    <w:rsid w:val="0051745E"/>
    <w:rsid w:val="005174DD"/>
    <w:rsid w:val="0051752F"/>
    <w:rsid w:val="00517735"/>
    <w:rsid w:val="005178AB"/>
    <w:rsid w:val="00517C6D"/>
    <w:rsid w:val="00517D51"/>
    <w:rsid w:val="00517DEF"/>
    <w:rsid w:val="005200F6"/>
    <w:rsid w:val="0052036C"/>
    <w:rsid w:val="00520521"/>
    <w:rsid w:val="005205BF"/>
    <w:rsid w:val="00520631"/>
    <w:rsid w:val="005208AF"/>
    <w:rsid w:val="00520AB2"/>
    <w:rsid w:val="00520AC1"/>
    <w:rsid w:val="00520AE7"/>
    <w:rsid w:val="00520EF7"/>
    <w:rsid w:val="0052120C"/>
    <w:rsid w:val="00521721"/>
    <w:rsid w:val="00521747"/>
    <w:rsid w:val="00521770"/>
    <w:rsid w:val="00521901"/>
    <w:rsid w:val="00521A9A"/>
    <w:rsid w:val="00521E2B"/>
    <w:rsid w:val="005227A8"/>
    <w:rsid w:val="00522A06"/>
    <w:rsid w:val="00522B98"/>
    <w:rsid w:val="00522D9B"/>
    <w:rsid w:val="00522E11"/>
    <w:rsid w:val="00522FDE"/>
    <w:rsid w:val="005231D5"/>
    <w:rsid w:val="005231F0"/>
    <w:rsid w:val="005239C7"/>
    <w:rsid w:val="00523E17"/>
    <w:rsid w:val="00523F0B"/>
    <w:rsid w:val="0052447F"/>
    <w:rsid w:val="0052483F"/>
    <w:rsid w:val="00524998"/>
    <w:rsid w:val="0052509E"/>
    <w:rsid w:val="00525132"/>
    <w:rsid w:val="00525154"/>
    <w:rsid w:val="0052529B"/>
    <w:rsid w:val="00525660"/>
    <w:rsid w:val="0052568D"/>
    <w:rsid w:val="005257D5"/>
    <w:rsid w:val="00525A9C"/>
    <w:rsid w:val="00525D72"/>
    <w:rsid w:val="00526018"/>
    <w:rsid w:val="005266CC"/>
    <w:rsid w:val="00526717"/>
    <w:rsid w:val="00526756"/>
    <w:rsid w:val="00526767"/>
    <w:rsid w:val="00526DB6"/>
    <w:rsid w:val="00526F66"/>
    <w:rsid w:val="00527489"/>
    <w:rsid w:val="005277B8"/>
    <w:rsid w:val="00527864"/>
    <w:rsid w:val="005300D6"/>
    <w:rsid w:val="00530119"/>
    <w:rsid w:val="00530442"/>
    <w:rsid w:val="005304EC"/>
    <w:rsid w:val="005306A3"/>
    <w:rsid w:val="0053087D"/>
    <w:rsid w:val="00530C65"/>
    <w:rsid w:val="00530C71"/>
    <w:rsid w:val="00530DF3"/>
    <w:rsid w:val="00530F32"/>
    <w:rsid w:val="005312FA"/>
    <w:rsid w:val="0053160F"/>
    <w:rsid w:val="00531AA0"/>
    <w:rsid w:val="00531D95"/>
    <w:rsid w:val="0053215A"/>
    <w:rsid w:val="005322C4"/>
    <w:rsid w:val="0053235C"/>
    <w:rsid w:val="0053254D"/>
    <w:rsid w:val="005325FD"/>
    <w:rsid w:val="005328CD"/>
    <w:rsid w:val="00532B31"/>
    <w:rsid w:val="00532B47"/>
    <w:rsid w:val="00532C40"/>
    <w:rsid w:val="00532CA7"/>
    <w:rsid w:val="00532CDA"/>
    <w:rsid w:val="00532F36"/>
    <w:rsid w:val="0053338F"/>
    <w:rsid w:val="005333E9"/>
    <w:rsid w:val="0053377B"/>
    <w:rsid w:val="005337C4"/>
    <w:rsid w:val="00533880"/>
    <w:rsid w:val="00533AA7"/>
    <w:rsid w:val="00533B33"/>
    <w:rsid w:val="00533B3C"/>
    <w:rsid w:val="005340F0"/>
    <w:rsid w:val="0053416C"/>
    <w:rsid w:val="005341D0"/>
    <w:rsid w:val="00534413"/>
    <w:rsid w:val="00534895"/>
    <w:rsid w:val="00534B58"/>
    <w:rsid w:val="00534C83"/>
    <w:rsid w:val="00534E36"/>
    <w:rsid w:val="0053531D"/>
    <w:rsid w:val="00535565"/>
    <w:rsid w:val="005359C8"/>
    <w:rsid w:val="00535AC0"/>
    <w:rsid w:val="00535D03"/>
    <w:rsid w:val="00536424"/>
    <w:rsid w:val="0053644C"/>
    <w:rsid w:val="00536635"/>
    <w:rsid w:val="005368D7"/>
    <w:rsid w:val="00536BC8"/>
    <w:rsid w:val="00536C4E"/>
    <w:rsid w:val="00536CD1"/>
    <w:rsid w:val="0053711A"/>
    <w:rsid w:val="005374D3"/>
    <w:rsid w:val="005374FB"/>
    <w:rsid w:val="0053787A"/>
    <w:rsid w:val="00537AAE"/>
    <w:rsid w:val="00537B79"/>
    <w:rsid w:val="00537B9A"/>
    <w:rsid w:val="00537C8F"/>
    <w:rsid w:val="00537EE2"/>
    <w:rsid w:val="00540054"/>
    <w:rsid w:val="0054048C"/>
    <w:rsid w:val="005404B3"/>
    <w:rsid w:val="00540556"/>
    <w:rsid w:val="00540856"/>
    <w:rsid w:val="00540E88"/>
    <w:rsid w:val="00540F2F"/>
    <w:rsid w:val="00541413"/>
    <w:rsid w:val="0054157D"/>
    <w:rsid w:val="0054181C"/>
    <w:rsid w:val="00541A0B"/>
    <w:rsid w:val="00541AEE"/>
    <w:rsid w:val="00541C71"/>
    <w:rsid w:val="00541D86"/>
    <w:rsid w:val="00541EE3"/>
    <w:rsid w:val="00542258"/>
    <w:rsid w:val="00542447"/>
    <w:rsid w:val="0054269F"/>
    <w:rsid w:val="005426BB"/>
    <w:rsid w:val="005426DE"/>
    <w:rsid w:val="00542BF3"/>
    <w:rsid w:val="0054314D"/>
    <w:rsid w:val="00543300"/>
    <w:rsid w:val="005434BF"/>
    <w:rsid w:val="005436EA"/>
    <w:rsid w:val="005437F4"/>
    <w:rsid w:val="0054381E"/>
    <w:rsid w:val="005439AA"/>
    <w:rsid w:val="00543C25"/>
    <w:rsid w:val="00543D0E"/>
    <w:rsid w:val="00543D84"/>
    <w:rsid w:val="00544238"/>
    <w:rsid w:val="00544301"/>
    <w:rsid w:val="00544359"/>
    <w:rsid w:val="00544627"/>
    <w:rsid w:val="005446D1"/>
    <w:rsid w:val="00544BA6"/>
    <w:rsid w:val="00544C19"/>
    <w:rsid w:val="00544D74"/>
    <w:rsid w:val="00544EDA"/>
    <w:rsid w:val="00545A2B"/>
    <w:rsid w:val="00545C02"/>
    <w:rsid w:val="00545F38"/>
    <w:rsid w:val="00545F57"/>
    <w:rsid w:val="00546148"/>
    <w:rsid w:val="005461AB"/>
    <w:rsid w:val="0054623D"/>
    <w:rsid w:val="00546450"/>
    <w:rsid w:val="00546496"/>
    <w:rsid w:val="0054649E"/>
    <w:rsid w:val="00546520"/>
    <w:rsid w:val="00546603"/>
    <w:rsid w:val="0054664F"/>
    <w:rsid w:val="00546935"/>
    <w:rsid w:val="00546A92"/>
    <w:rsid w:val="00546C4F"/>
    <w:rsid w:val="00546D7E"/>
    <w:rsid w:val="00546EB2"/>
    <w:rsid w:val="00546EEE"/>
    <w:rsid w:val="00546F0E"/>
    <w:rsid w:val="00546F5D"/>
    <w:rsid w:val="00546F74"/>
    <w:rsid w:val="00546F97"/>
    <w:rsid w:val="0054708D"/>
    <w:rsid w:val="00547248"/>
    <w:rsid w:val="00547347"/>
    <w:rsid w:val="005477BC"/>
    <w:rsid w:val="005478D0"/>
    <w:rsid w:val="00547C13"/>
    <w:rsid w:val="00547C2F"/>
    <w:rsid w:val="00547DE9"/>
    <w:rsid w:val="00547EE5"/>
    <w:rsid w:val="00550287"/>
    <w:rsid w:val="00550415"/>
    <w:rsid w:val="00550B8C"/>
    <w:rsid w:val="00550F6C"/>
    <w:rsid w:val="00551244"/>
    <w:rsid w:val="005512F2"/>
    <w:rsid w:val="005515A7"/>
    <w:rsid w:val="005519B4"/>
    <w:rsid w:val="00552084"/>
    <w:rsid w:val="0055272A"/>
    <w:rsid w:val="00552B9F"/>
    <w:rsid w:val="00552BD2"/>
    <w:rsid w:val="00552C48"/>
    <w:rsid w:val="00552E5F"/>
    <w:rsid w:val="00552F18"/>
    <w:rsid w:val="005535B5"/>
    <w:rsid w:val="00553B3F"/>
    <w:rsid w:val="00553C17"/>
    <w:rsid w:val="00553FFF"/>
    <w:rsid w:val="005542FA"/>
    <w:rsid w:val="00554580"/>
    <w:rsid w:val="005546E0"/>
    <w:rsid w:val="005547AC"/>
    <w:rsid w:val="00554CA5"/>
    <w:rsid w:val="00554CAF"/>
    <w:rsid w:val="00554D94"/>
    <w:rsid w:val="00554D9C"/>
    <w:rsid w:val="00554FCE"/>
    <w:rsid w:val="005552CB"/>
    <w:rsid w:val="005552DC"/>
    <w:rsid w:val="00555462"/>
    <w:rsid w:val="00555480"/>
    <w:rsid w:val="005555F1"/>
    <w:rsid w:val="005556D9"/>
    <w:rsid w:val="005557AC"/>
    <w:rsid w:val="005557C1"/>
    <w:rsid w:val="00555FB7"/>
    <w:rsid w:val="005561E5"/>
    <w:rsid w:val="005569E6"/>
    <w:rsid w:val="00556E83"/>
    <w:rsid w:val="005572AF"/>
    <w:rsid w:val="00557328"/>
    <w:rsid w:val="00557546"/>
    <w:rsid w:val="00557621"/>
    <w:rsid w:val="005577FD"/>
    <w:rsid w:val="00557873"/>
    <w:rsid w:val="00557910"/>
    <w:rsid w:val="00557B79"/>
    <w:rsid w:val="00557E74"/>
    <w:rsid w:val="00557F1B"/>
    <w:rsid w:val="00557FD5"/>
    <w:rsid w:val="00560079"/>
    <w:rsid w:val="005600B1"/>
    <w:rsid w:val="005600E3"/>
    <w:rsid w:val="00560267"/>
    <w:rsid w:val="005602BB"/>
    <w:rsid w:val="0056089D"/>
    <w:rsid w:val="00560990"/>
    <w:rsid w:val="005609DB"/>
    <w:rsid w:val="00560C43"/>
    <w:rsid w:val="00560D50"/>
    <w:rsid w:val="00561080"/>
    <w:rsid w:val="0056115F"/>
    <w:rsid w:val="00561177"/>
    <w:rsid w:val="00561A12"/>
    <w:rsid w:val="00561A1A"/>
    <w:rsid w:val="00561AF1"/>
    <w:rsid w:val="00561CC4"/>
    <w:rsid w:val="00561E32"/>
    <w:rsid w:val="00561EDE"/>
    <w:rsid w:val="0056204A"/>
    <w:rsid w:val="0056231F"/>
    <w:rsid w:val="0056239C"/>
    <w:rsid w:val="005623AF"/>
    <w:rsid w:val="0056255C"/>
    <w:rsid w:val="00562722"/>
    <w:rsid w:val="005628AF"/>
    <w:rsid w:val="005629F4"/>
    <w:rsid w:val="00562D49"/>
    <w:rsid w:val="00562E9C"/>
    <w:rsid w:val="005631FB"/>
    <w:rsid w:val="005633EC"/>
    <w:rsid w:val="00563581"/>
    <w:rsid w:val="00563A25"/>
    <w:rsid w:val="00563C82"/>
    <w:rsid w:val="00563E12"/>
    <w:rsid w:val="00563EA9"/>
    <w:rsid w:val="0056413C"/>
    <w:rsid w:val="00564145"/>
    <w:rsid w:val="00564247"/>
    <w:rsid w:val="00564D13"/>
    <w:rsid w:val="00564D90"/>
    <w:rsid w:val="00565011"/>
    <w:rsid w:val="00565046"/>
    <w:rsid w:val="00565785"/>
    <w:rsid w:val="00565B0B"/>
    <w:rsid w:val="00565F54"/>
    <w:rsid w:val="00566118"/>
    <w:rsid w:val="00566451"/>
    <w:rsid w:val="00566693"/>
    <w:rsid w:val="0056672D"/>
    <w:rsid w:val="00566937"/>
    <w:rsid w:val="005669EA"/>
    <w:rsid w:val="00566AEF"/>
    <w:rsid w:val="005677F9"/>
    <w:rsid w:val="00567B59"/>
    <w:rsid w:val="00567E1B"/>
    <w:rsid w:val="00567FEA"/>
    <w:rsid w:val="005700C3"/>
    <w:rsid w:val="0057033B"/>
    <w:rsid w:val="00570403"/>
    <w:rsid w:val="005705D1"/>
    <w:rsid w:val="00570836"/>
    <w:rsid w:val="00570C4F"/>
    <w:rsid w:val="00570D74"/>
    <w:rsid w:val="00570EAB"/>
    <w:rsid w:val="0057126B"/>
    <w:rsid w:val="00571496"/>
    <w:rsid w:val="005715D1"/>
    <w:rsid w:val="005715FB"/>
    <w:rsid w:val="0057169C"/>
    <w:rsid w:val="005719AD"/>
    <w:rsid w:val="00571BFC"/>
    <w:rsid w:val="00571C68"/>
    <w:rsid w:val="00571DCB"/>
    <w:rsid w:val="00571EB1"/>
    <w:rsid w:val="00571F0F"/>
    <w:rsid w:val="005722B2"/>
    <w:rsid w:val="00572373"/>
    <w:rsid w:val="0057285B"/>
    <w:rsid w:val="0057288E"/>
    <w:rsid w:val="0057294A"/>
    <w:rsid w:val="00572BDC"/>
    <w:rsid w:val="00572C71"/>
    <w:rsid w:val="00573035"/>
    <w:rsid w:val="00573092"/>
    <w:rsid w:val="005731DB"/>
    <w:rsid w:val="00573414"/>
    <w:rsid w:val="005734C0"/>
    <w:rsid w:val="00573656"/>
    <w:rsid w:val="0057396E"/>
    <w:rsid w:val="00574101"/>
    <w:rsid w:val="0057422D"/>
    <w:rsid w:val="00574A6D"/>
    <w:rsid w:val="00574A8C"/>
    <w:rsid w:val="0057539A"/>
    <w:rsid w:val="00575637"/>
    <w:rsid w:val="0057592B"/>
    <w:rsid w:val="00575A01"/>
    <w:rsid w:val="00575A2D"/>
    <w:rsid w:val="00575B89"/>
    <w:rsid w:val="00575CAE"/>
    <w:rsid w:val="00575D06"/>
    <w:rsid w:val="005760F9"/>
    <w:rsid w:val="0057612D"/>
    <w:rsid w:val="0057633C"/>
    <w:rsid w:val="00576539"/>
    <w:rsid w:val="0057670C"/>
    <w:rsid w:val="0057692B"/>
    <w:rsid w:val="00576B5D"/>
    <w:rsid w:val="00576B90"/>
    <w:rsid w:val="00576CF7"/>
    <w:rsid w:val="0057709B"/>
    <w:rsid w:val="00577200"/>
    <w:rsid w:val="00577511"/>
    <w:rsid w:val="00577DCB"/>
    <w:rsid w:val="0058011D"/>
    <w:rsid w:val="005802D5"/>
    <w:rsid w:val="00580F57"/>
    <w:rsid w:val="00581333"/>
    <w:rsid w:val="005815A0"/>
    <w:rsid w:val="005818F3"/>
    <w:rsid w:val="005819D4"/>
    <w:rsid w:val="00581CAA"/>
    <w:rsid w:val="00581CFE"/>
    <w:rsid w:val="005825BE"/>
    <w:rsid w:val="005825E5"/>
    <w:rsid w:val="005826CB"/>
    <w:rsid w:val="005828DF"/>
    <w:rsid w:val="00582ED4"/>
    <w:rsid w:val="00582F03"/>
    <w:rsid w:val="00583066"/>
    <w:rsid w:val="0058310A"/>
    <w:rsid w:val="0058318A"/>
    <w:rsid w:val="00583241"/>
    <w:rsid w:val="00583434"/>
    <w:rsid w:val="00583547"/>
    <w:rsid w:val="00583AD0"/>
    <w:rsid w:val="00583B41"/>
    <w:rsid w:val="005841A1"/>
    <w:rsid w:val="0058434D"/>
    <w:rsid w:val="005843EF"/>
    <w:rsid w:val="00584599"/>
    <w:rsid w:val="00584A23"/>
    <w:rsid w:val="00584DBE"/>
    <w:rsid w:val="00584F4B"/>
    <w:rsid w:val="0058507B"/>
    <w:rsid w:val="005850C3"/>
    <w:rsid w:val="005854D8"/>
    <w:rsid w:val="00585648"/>
    <w:rsid w:val="0058571C"/>
    <w:rsid w:val="00585BEA"/>
    <w:rsid w:val="00585E18"/>
    <w:rsid w:val="00585E42"/>
    <w:rsid w:val="00585FFA"/>
    <w:rsid w:val="0058610A"/>
    <w:rsid w:val="00586213"/>
    <w:rsid w:val="0058631D"/>
    <w:rsid w:val="0058635B"/>
    <w:rsid w:val="0058638A"/>
    <w:rsid w:val="005864E6"/>
    <w:rsid w:val="005865E0"/>
    <w:rsid w:val="005866F7"/>
    <w:rsid w:val="005868ED"/>
    <w:rsid w:val="00586920"/>
    <w:rsid w:val="00586B50"/>
    <w:rsid w:val="0058728A"/>
    <w:rsid w:val="005874BF"/>
    <w:rsid w:val="00587CA4"/>
    <w:rsid w:val="00587ECA"/>
    <w:rsid w:val="00587F2F"/>
    <w:rsid w:val="00587F5F"/>
    <w:rsid w:val="00590394"/>
    <w:rsid w:val="005903D8"/>
    <w:rsid w:val="00590413"/>
    <w:rsid w:val="005905EF"/>
    <w:rsid w:val="0059083E"/>
    <w:rsid w:val="0059096A"/>
    <w:rsid w:val="00591024"/>
    <w:rsid w:val="00591172"/>
    <w:rsid w:val="005912DA"/>
    <w:rsid w:val="005915C0"/>
    <w:rsid w:val="005918EC"/>
    <w:rsid w:val="00591B15"/>
    <w:rsid w:val="00591EEB"/>
    <w:rsid w:val="00591F08"/>
    <w:rsid w:val="00592069"/>
    <w:rsid w:val="005925DB"/>
    <w:rsid w:val="00592BE2"/>
    <w:rsid w:val="00592C04"/>
    <w:rsid w:val="00592E84"/>
    <w:rsid w:val="005933D4"/>
    <w:rsid w:val="00593646"/>
    <w:rsid w:val="005938C4"/>
    <w:rsid w:val="00593926"/>
    <w:rsid w:val="00593A7C"/>
    <w:rsid w:val="00593B03"/>
    <w:rsid w:val="00593E16"/>
    <w:rsid w:val="00593E78"/>
    <w:rsid w:val="005944DF"/>
    <w:rsid w:val="0059458B"/>
    <w:rsid w:val="005945D6"/>
    <w:rsid w:val="0059469D"/>
    <w:rsid w:val="005947A8"/>
    <w:rsid w:val="005947ED"/>
    <w:rsid w:val="00594803"/>
    <w:rsid w:val="00594894"/>
    <w:rsid w:val="0059497B"/>
    <w:rsid w:val="00594B45"/>
    <w:rsid w:val="00594F7B"/>
    <w:rsid w:val="005950A4"/>
    <w:rsid w:val="0059512F"/>
    <w:rsid w:val="005958E5"/>
    <w:rsid w:val="00595AED"/>
    <w:rsid w:val="00595B3A"/>
    <w:rsid w:val="00595C6A"/>
    <w:rsid w:val="00595D2E"/>
    <w:rsid w:val="005960DA"/>
    <w:rsid w:val="00596141"/>
    <w:rsid w:val="005963B6"/>
    <w:rsid w:val="005963E7"/>
    <w:rsid w:val="005965D9"/>
    <w:rsid w:val="00596719"/>
    <w:rsid w:val="00596737"/>
    <w:rsid w:val="005967C1"/>
    <w:rsid w:val="005969B4"/>
    <w:rsid w:val="00596D09"/>
    <w:rsid w:val="00596D52"/>
    <w:rsid w:val="0059720B"/>
    <w:rsid w:val="00597530"/>
    <w:rsid w:val="0059775E"/>
    <w:rsid w:val="00597832"/>
    <w:rsid w:val="00597A0A"/>
    <w:rsid w:val="00597F05"/>
    <w:rsid w:val="005A04CE"/>
    <w:rsid w:val="005A0501"/>
    <w:rsid w:val="005A0543"/>
    <w:rsid w:val="005A05C4"/>
    <w:rsid w:val="005A096E"/>
    <w:rsid w:val="005A0C95"/>
    <w:rsid w:val="005A0CAB"/>
    <w:rsid w:val="005A0CCA"/>
    <w:rsid w:val="005A0F74"/>
    <w:rsid w:val="005A1081"/>
    <w:rsid w:val="005A13C5"/>
    <w:rsid w:val="005A17FC"/>
    <w:rsid w:val="005A1B2E"/>
    <w:rsid w:val="005A1D2C"/>
    <w:rsid w:val="005A1D2E"/>
    <w:rsid w:val="005A1D7D"/>
    <w:rsid w:val="005A1DCA"/>
    <w:rsid w:val="005A1E02"/>
    <w:rsid w:val="005A1E25"/>
    <w:rsid w:val="005A1E62"/>
    <w:rsid w:val="005A1F15"/>
    <w:rsid w:val="005A20A7"/>
    <w:rsid w:val="005A24A9"/>
    <w:rsid w:val="005A25AA"/>
    <w:rsid w:val="005A2641"/>
    <w:rsid w:val="005A2778"/>
    <w:rsid w:val="005A287C"/>
    <w:rsid w:val="005A2897"/>
    <w:rsid w:val="005A28DE"/>
    <w:rsid w:val="005A29E6"/>
    <w:rsid w:val="005A2E58"/>
    <w:rsid w:val="005A2ED7"/>
    <w:rsid w:val="005A30B2"/>
    <w:rsid w:val="005A320C"/>
    <w:rsid w:val="005A3243"/>
    <w:rsid w:val="005A3508"/>
    <w:rsid w:val="005A35BE"/>
    <w:rsid w:val="005A365B"/>
    <w:rsid w:val="005A3908"/>
    <w:rsid w:val="005A3957"/>
    <w:rsid w:val="005A3AAF"/>
    <w:rsid w:val="005A3B60"/>
    <w:rsid w:val="005A3E10"/>
    <w:rsid w:val="005A3F9A"/>
    <w:rsid w:val="005A4234"/>
    <w:rsid w:val="005A447B"/>
    <w:rsid w:val="005A4C23"/>
    <w:rsid w:val="005A4E30"/>
    <w:rsid w:val="005A5736"/>
    <w:rsid w:val="005A5BF9"/>
    <w:rsid w:val="005A5DD0"/>
    <w:rsid w:val="005A63FD"/>
    <w:rsid w:val="005A6765"/>
    <w:rsid w:val="005A687B"/>
    <w:rsid w:val="005A68D8"/>
    <w:rsid w:val="005A6A8E"/>
    <w:rsid w:val="005A6B72"/>
    <w:rsid w:val="005A6FA8"/>
    <w:rsid w:val="005A7251"/>
    <w:rsid w:val="005A726D"/>
    <w:rsid w:val="005A7631"/>
    <w:rsid w:val="005A777B"/>
    <w:rsid w:val="005A77EF"/>
    <w:rsid w:val="005A7870"/>
    <w:rsid w:val="005A78A5"/>
    <w:rsid w:val="005A7ADE"/>
    <w:rsid w:val="005A7C2E"/>
    <w:rsid w:val="005A7F74"/>
    <w:rsid w:val="005B004D"/>
    <w:rsid w:val="005B04E6"/>
    <w:rsid w:val="005B05E2"/>
    <w:rsid w:val="005B08BC"/>
    <w:rsid w:val="005B0A41"/>
    <w:rsid w:val="005B0BC0"/>
    <w:rsid w:val="005B0E0A"/>
    <w:rsid w:val="005B0EFB"/>
    <w:rsid w:val="005B1953"/>
    <w:rsid w:val="005B1A33"/>
    <w:rsid w:val="005B1E1E"/>
    <w:rsid w:val="005B25F5"/>
    <w:rsid w:val="005B29EB"/>
    <w:rsid w:val="005B2A4F"/>
    <w:rsid w:val="005B2E99"/>
    <w:rsid w:val="005B31CD"/>
    <w:rsid w:val="005B33DD"/>
    <w:rsid w:val="005B368C"/>
    <w:rsid w:val="005B39A6"/>
    <w:rsid w:val="005B3AF9"/>
    <w:rsid w:val="005B3B13"/>
    <w:rsid w:val="005B3C82"/>
    <w:rsid w:val="005B3D2B"/>
    <w:rsid w:val="005B3D35"/>
    <w:rsid w:val="005B3D56"/>
    <w:rsid w:val="005B41CB"/>
    <w:rsid w:val="005B43CD"/>
    <w:rsid w:val="005B43EF"/>
    <w:rsid w:val="005B4572"/>
    <w:rsid w:val="005B469A"/>
    <w:rsid w:val="005B46A3"/>
    <w:rsid w:val="005B4935"/>
    <w:rsid w:val="005B4A21"/>
    <w:rsid w:val="005B5084"/>
    <w:rsid w:val="005B50DA"/>
    <w:rsid w:val="005B531D"/>
    <w:rsid w:val="005B59A6"/>
    <w:rsid w:val="005B5A74"/>
    <w:rsid w:val="005B5B09"/>
    <w:rsid w:val="005B61A5"/>
    <w:rsid w:val="005B621A"/>
    <w:rsid w:val="005B6292"/>
    <w:rsid w:val="005B634F"/>
    <w:rsid w:val="005B641D"/>
    <w:rsid w:val="005B66BF"/>
    <w:rsid w:val="005B68B7"/>
    <w:rsid w:val="005B698D"/>
    <w:rsid w:val="005B6A4F"/>
    <w:rsid w:val="005B6A6C"/>
    <w:rsid w:val="005B6E95"/>
    <w:rsid w:val="005B6EC3"/>
    <w:rsid w:val="005B712E"/>
    <w:rsid w:val="005B740D"/>
    <w:rsid w:val="005B7491"/>
    <w:rsid w:val="005B7650"/>
    <w:rsid w:val="005B782F"/>
    <w:rsid w:val="005B7CBB"/>
    <w:rsid w:val="005C0608"/>
    <w:rsid w:val="005C0627"/>
    <w:rsid w:val="005C0672"/>
    <w:rsid w:val="005C0715"/>
    <w:rsid w:val="005C0892"/>
    <w:rsid w:val="005C160F"/>
    <w:rsid w:val="005C1760"/>
    <w:rsid w:val="005C1D2A"/>
    <w:rsid w:val="005C1EAF"/>
    <w:rsid w:val="005C2056"/>
    <w:rsid w:val="005C2284"/>
    <w:rsid w:val="005C22E5"/>
    <w:rsid w:val="005C230C"/>
    <w:rsid w:val="005C23E5"/>
    <w:rsid w:val="005C25C5"/>
    <w:rsid w:val="005C2BB5"/>
    <w:rsid w:val="005C2DAA"/>
    <w:rsid w:val="005C2FD0"/>
    <w:rsid w:val="005C3033"/>
    <w:rsid w:val="005C30F1"/>
    <w:rsid w:val="005C3596"/>
    <w:rsid w:val="005C370B"/>
    <w:rsid w:val="005C3787"/>
    <w:rsid w:val="005C37C5"/>
    <w:rsid w:val="005C3833"/>
    <w:rsid w:val="005C38AF"/>
    <w:rsid w:val="005C38D1"/>
    <w:rsid w:val="005C3B44"/>
    <w:rsid w:val="005C3C41"/>
    <w:rsid w:val="005C3C4D"/>
    <w:rsid w:val="005C41A4"/>
    <w:rsid w:val="005C4300"/>
    <w:rsid w:val="005C4302"/>
    <w:rsid w:val="005C43C2"/>
    <w:rsid w:val="005C4444"/>
    <w:rsid w:val="005C44F8"/>
    <w:rsid w:val="005C4618"/>
    <w:rsid w:val="005C48DE"/>
    <w:rsid w:val="005C4CB7"/>
    <w:rsid w:val="005C4DBB"/>
    <w:rsid w:val="005C4E17"/>
    <w:rsid w:val="005C5221"/>
    <w:rsid w:val="005C522B"/>
    <w:rsid w:val="005C579D"/>
    <w:rsid w:val="005C60AA"/>
    <w:rsid w:val="005C623A"/>
    <w:rsid w:val="005C639D"/>
    <w:rsid w:val="005C6766"/>
    <w:rsid w:val="005C6CEC"/>
    <w:rsid w:val="005C6DC1"/>
    <w:rsid w:val="005C6DC5"/>
    <w:rsid w:val="005C75B7"/>
    <w:rsid w:val="005C7677"/>
    <w:rsid w:val="005C79E3"/>
    <w:rsid w:val="005C7A91"/>
    <w:rsid w:val="005C7B05"/>
    <w:rsid w:val="005C7B13"/>
    <w:rsid w:val="005C7B7E"/>
    <w:rsid w:val="005C7CF4"/>
    <w:rsid w:val="005C7EAB"/>
    <w:rsid w:val="005C7FE6"/>
    <w:rsid w:val="005D019B"/>
    <w:rsid w:val="005D01D0"/>
    <w:rsid w:val="005D031E"/>
    <w:rsid w:val="005D04D3"/>
    <w:rsid w:val="005D05D7"/>
    <w:rsid w:val="005D05E5"/>
    <w:rsid w:val="005D061B"/>
    <w:rsid w:val="005D061C"/>
    <w:rsid w:val="005D0659"/>
    <w:rsid w:val="005D078C"/>
    <w:rsid w:val="005D0D2F"/>
    <w:rsid w:val="005D0DC6"/>
    <w:rsid w:val="005D0DEC"/>
    <w:rsid w:val="005D0E6F"/>
    <w:rsid w:val="005D10C5"/>
    <w:rsid w:val="005D128C"/>
    <w:rsid w:val="005D169E"/>
    <w:rsid w:val="005D1AD1"/>
    <w:rsid w:val="005D1B1E"/>
    <w:rsid w:val="005D1B49"/>
    <w:rsid w:val="005D1C9D"/>
    <w:rsid w:val="005D2117"/>
    <w:rsid w:val="005D2381"/>
    <w:rsid w:val="005D258E"/>
    <w:rsid w:val="005D25F8"/>
    <w:rsid w:val="005D2649"/>
    <w:rsid w:val="005D29F5"/>
    <w:rsid w:val="005D2C9F"/>
    <w:rsid w:val="005D2CD5"/>
    <w:rsid w:val="005D2EB0"/>
    <w:rsid w:val="005D32EF"/>
    <w:rsid w:val="005D3395"/>
    <w:rsid w:val="005D361F"/>
    <w:rsid w:val="005D372F"/>
    <w:rsid w:val="005D389C"/>
    <w:rsid w:val="005D38A6"/>
    <w:rsid w:val="005D390D"/>
    <w:rsid w:val="005D3C17"/>
    <w:rsid w:val="005D3CC4"/>
    <w:rsid w:val="005D3D38"/>
    <w:rsid w:val="005D3D74"/>
    <w:rsid w:val="005D47B7"/>
    <w:rsid w:val="005D4E55"/>
    <w:rsid w:val="005D4EF2"/>
    <w:rsid w:val="005D4FA4"/>
    <w:rsid w:val="005D5110"/>
    <w:rsid w:val="005D5114"/>
    <w:rsid w:val="005D511B"/>
    <w:rsid w:val="005D5260"/>
    <w:rsid w:val="005D55BF"/>
    <w:rsid w:val="005D5600"/>
    <w:rsid w:val="005D56C5"/>
    <w:rsid w:val="005D5D53"/>
    <w:rsid w:val="005D5DAB"/>
    <w:rsid w:val="005D6083"/>
    <w:rsid w:val="005D6115"/>
    <w:rsid w:val="005D63CE"/>
    <w:rsid w:val="005D6499"/>
    <w:rsid w:val="005D68DC"/>
    <w:rsid w:val="005D68FC"/>
    <w:rsid w:val="005D6B6D"/>
    <w:rsid w:val="005D6CB8"/>
    <w:rsid w:val="005D70B4"/>
    <w:rsid w:val="005D72DB"/>
    <w:rsid w:val="005D7418"/>
    <w:rsid w:val="005D7526"/>
    <w:rsid w:val="005D757F"/>
    <w:rsid w:val="005D75A2"/>
    <w:rsid w:val="005D7702"/>
    <w:rsid w:val="005D7A47"/>
    <w:rsid w:val="005E0189"/>
    <w:rsid w:val="005E036A"/>
    <w:rsid w:val="005E0442"/>
    <w:rsid w:val="005E0485"/>
    <w:rsid w:val="005E0495"/>
    <w:rsid w:val="005E04B1"/>
    <w:rsid w:val="005E04ED"/>
    <w:rsid w:val="005E04F0"/>
    <w:rsid w:val="005E093F"/>
    <w:rsid w:val="005E0B81"/>
    <w:rsid w:val="005E0EFB"/>
    <w:rsid w:val="005E0F22"/>
    <w:rsid w:val="005E0F80"/>
    <w:rsid w:val="005E1005"/>
    <w:rsid w:val="005E10A2"/>
    <w:rsid w:val="005E13D9"/>
    <w:rsid w:val="005E1756"/>
    <w:rsid w:val="005E1BB6"/>
    <w:rsid w:val="005E1E17"/>
    <w:rsid w:val="005E2042"/>
    <w:rsid w:val="005E2091"/>
    <w:rsid w:val="005E2111"/>
    <w:rsid w:val="005E2178"/>
    <w:rsid w:val="005E219F"/>
    <w:rsid w:val="005E25AA"/>
    <w:rsid w:val="005E27B5"/>
    <w:rsid w:val="005E287A"/>
    <w:rsid w:val="005E29CE"/>
    <w:rsid w:val="005E2B76"/>
    <w:rsid w:val="005E2D64"/>
    <w:rsid w:val="005E30DD"/>
    <w:rsid w:val="005E33AD"/>
    <w:rsid w:val="005E37A6"/>
    <w:rsid w:val="005E399C"/>
    <w:rsid w:val="005E39EB"/>
    <w:rsid w:val="005E3A64"/>
    <w:rsid w:val="005E3C35"/>
    <w:rsid w:val="005E3F65"/>
    <w:rsid w:val="005E4097"/>
    <w:rsid w:val="005E419B"/>
    <w:rsid w:val="005E41E3"/>
    <w:rsid w:val="005E45D2"/>
    <w:rsid w:val="005E45D5"/>
    <w:rsid w:val="005E46F4"/>
    <w:rsid w:val="005E4845"/>
    <w:rsid w:val="005E49AC"/>
    <w:rsid w:val="005E50C3"/>
    <w:rsid w:val="005E50DE"/>
    <w:rsid w:val="005E5A1B"/>
    <w:rsid w:val="005E5ACE"/>
    <w:rsid w:val="005E5BA7"/>
    <w:rsid w:val="005E5D0A"/>
    <w:rsid w:val="005E5D12"/>
    <w:rsid w:val="005E600A"/>
    <w:rsid w:val="005E601C"/>
    <w:rsid w:val="005E618B"/>
    <w:rsid w:val="005E628D"/>
    <w:rsid w:val="005E6551"/>
    <w:rsid w:val="005E667F"/>
    <w:rsid w:val="005E66B0"/>
    <w:rsid w:val="005E69E0"/>
    <w:rsid w:val="005E6B7C"/>
    <w:rsid w:val="005E6C1D"/>
    <w:rsid w:val="005E6C1E"/>
    <w:rsid w:val="005E6EE5"/>
    <w:rsid w:val="005E7015"/>
    <w:rsid w:val="005E7212"/>
    <w:rsid w:val="005E7216"/>
    <w:rsid w:val="005E7959"/>
    <w:rsid w:val="005E7AA2"/>
    <w:rsid w:val="005E7B88"/>
    <w:rsid w:val="005E7CC9"/>
    <w:rsid w:val="005E7E17"/>
    <w:rsid w:val="005E7E48"/>
    <w:rsid w:val="005E7F15"/>
    <w:rsid w:val="005E7F2B"/>
    <w:rsid w:val="005F001A"/>
    <w:rsid w:val="005F0CA4"/>
    <w:rsid w:val="005F0EBC"/>
    <w:rsid w:val="005F0F2B"/>
    <w:rsid w:val="005F0F4A"/>
    <w:rsid w:val="005F1147"/>
    <w:rsid w:val="005F11BE"/>
    <w:rsid w:val="005F1370"/>
    <w:rsid w:val="005F182C"/>
    <w:rsid w:val="005F1AC3"/>
    <w:rsid w:val="005F1DD5"/>
    <w:rsid w:val="005F1E12"/>
    <w:rsid w:val="005F2273"/>
    <w:rsid w:val="005F2551"/>
    <w:rsid w:val="005F2570"/>
    <w:rsid w:val="005F2646"/>
    <w:rsid w:val="005F2828"/>
    <w:rsid w:val="005F2898"/>
    <w:rsid w:val="005F2BA1"/>
    <w:rsid w:val="005F33CB"/>
    <w:rsid w:val="005F343E"/>
    <w:rsid w:val="005F36A1"/>
    <w:rsid w:val="005F379E"/>
    <w:rsid w:val="005F37E7"/>
    <w:rsid w:val="005F38F0"/>
    <w:rsid w:val="005F3A5A"/>
    <w:rsid w:val="005F3A99"/>
    <w:rsid w:val="005F41B0"/>
    <w:rsid w:val="005F42A5"/>
    <w:rsid w:val="005F4310"/>
    <w:rsid w:val="005F4335"/>
    <w:rsid w:val="005F43D9"/>
    <w:rsid w:val="005F4B5D"/>
    <w:rsid w:val="005F4DE3"/>
    <w:rsid w:val="005F4ECC"/>
    <w:rsid w:val="005F4F38"/>
    <w:rsid w:val="005F4FE4"/>
    <w:rsid w:val="005F5000"/>
    <w:rsid w:val="005F51C1"/>
    <w:rsid w:val="005F53F6"/>
    <w:rsid w:val="005F54BB"/>
    <w:rsid w:val="005F5526"/>
    <w:rsid w:val="005F58F8"/>
    <w:rsid w:val="005F5F7D"/>
    <w:rsid w:val="005F61F0"/>
    <w:rsid w:val="005F62E1"/>
    <w:rsid w:val="005F63CC"/>
    <w:rsid w:val="005F6461"/>
    <w:rsid w:val="005F65F8"/>
    <w:rsid w:val="005F69BC"/>
    <w:rsid w:val="005F69F3"/>
    <w:rsid w:val="005F6B95"/>
    <w:rsid w:val="005F6FF3"/>
    <w:rsid w:val="005F747B"/>
    <w:rsid w:val="005F7505"/>
    <w:rsid w:val="005F7857"/>
    <w:rsid w:val="005F787D"/>
    <w:rsid w:val="005F7B06"/>
    <w:rsid w:val="005F7CBA"/>
    <w:rsid w:val="00600178"/>
    <w:rsid w:val="00600262"/>
    <w:rsid w:val="0060061C"/>
    <w:rsid w:val="0060064F"/>
    <w:rsid w:val="00600678"/>
    <w:rsid w:val="0060071E"/>
    <w:rsid w:val="00600C3B"/>
    <w:rsid w:val="00600D35"/>
    <w:rsid w:val="00600DAB"/>
    <w:rsid w:val="0060104F"/>
    <w:rsid w:val="006010F6"/>
    <w:rsid w:val="006011AB"/>
    <w:rsid w:val="006012EE"/>
    <w:rsid w:val="00601515"/>
    <w:rsid w:val="006016B3"/>
    <w:rsid w:val="00601765"/>
    <w:rsid w:val="0060183E"/>
    <w:rsid w:val="00601C3D"/>
    <w:rsid w:val="00601D47"/>
    <w:rsid w:val="00601FA9"/>
    <w:rsid w:val="00601FBE"/>
    <w:rsid w:val="00602015"/>
    <w:rsid w:val="006022A7"/>
    <w:rsid w:val="006023B9"/>
    <w:rsid w:val="00602494"/>
    <w:rsid w:val="00602727"/>
    <w:rsid w:val="00602822"/>
    <w:rsid w:val="00602DE4"/>
    <w:rsid w:val="00602FA0"/>
    <w:rsid w:val="00603144"/>
    <w:rsid w:val="006035D9"/>
    <w:rsid w:val="0060380E"/>
    <w:rsid w:val="00603AFB"/>
    <w:rsid w:val="00603BCD"/>
    <w:rsid w:val="00603C54"/>
    <w:rsid w:val="00603E92"/>
    <w:rsid w:val="00603F4B"/>
    <w:rsid w:val="00604081"/>
    <w:rsid w:val="0060468C"/>
    <w:rsid w:val="0060470A"/>
    <w:rsid w:val="00604836"/>
    <w:rsid w:val="00604A4B"/>
    <w:rsid w:val="00604C63"/>
    <w:rsid w:val="0060512C"/>
    <w:rsid w:val="0060538B"/>
    <w:rsid w:val="006053F3"/>
    <w:rsid w:val="006055FA"/>
    <w:rsid w:val="006057CD"/>
    <w:rsid w:val="0060589E"/>
    <w:rsid w:val="00605ADB"/>
    <w:rsid w:val="0060629B"/>
    <w:rsid w:val="006065EF"/>
    <w:rsid w:val="00606B77"/>
    <w:rsid w:val="00606D0A"/>
    <w:rsid w:val="00606D88"/>
    <w:rsid w:val="00606DC1"/>
    <w:rsid w:val="00606F24"/>
    <w:rsid w:val="00607061"/>
    <w:rsid w:val="0060713E"/>
    <w:rsid w:val="00607329"/>
    <w:rsid w:val="006074FE"/>
    <w:rsid w:val="0060775C"/>
    <w:rsid w:val="0061002A"/>
    <w:rsid w:val="006101BF"/>
    <w:rsid w:val="00610988"/>
    <w:rsid w:val="00610AEC"/>
    <w:rsid w:val="00610C31"/>
    <w:rsid w:val="00610CA4"/>
    <w:rsid w:val="00610CD9"/>
    <w:rsid w:val="00610E79"/>
    <w:rsid w:val="006111BF"/>
    <w:rsid w:val="006113C3"/>
    <w:rsid w:val="006115AE"/>
    <w:rsid w:val="00611819"/>
    <w:rsid w:val="00611AD1"/>
    <w:rsid w:val="00611BD6"/>
    <w:rsid w:val="00611DFC"/>
    <w:rsid w:val="006120FC"/>
    <w:rsid w:val="00612230"/>
    <w:rsid w:val="006122BE"/>
    <w:rsid w:val="006123AC"/>
    <w:rsid w:val="006128C3"/>
    <w:rsid w:val="006128F5"/>
    <w:rsid w:val="00612D9C"/>
    <w:rsid w:val="00613188"/>
    <w:rsid w:val="006134CC"/>
    <w:rsid w:val="006136EA"/>
    <w:rsid w:val="00613E88"/>
    <w:rsid w:val="00614427"/>
    <w:rsid w:val="00614518"/>
    <w:rsid w:val="00614629"/>
    <w:rsid w:val="006149CD"/>
    <w:rsid w:val="00614B8F"/>
    <w:rsid w:val="00614BEC"/>
    <w:rsid w:val="00614F0A"/>
    <w:rsid w:val="00615279"/>
    <w:rsid w:val="006153D3"/>
    <w:rsid w:val="0061556A"/>
    <w:rsid w:val="00615941"/>
    <w:rsid w:val="006161C2"/>
    <w:rsid w:val="00616759"/>
    <w:rsid w:val="00616939"/>
    <w:rsid w:val="006169C0"/>
    <w:rsid w:val="006169F1"/>
    <w:rsid w:val="00616ECF"/>
    <w:rsid w:val="00617055"/>
    <w:rsid w:val="00617093"/>
    <w:rsid w:val="006175DB"/>
    <w:rsid w:val="006178DC"/>
    <w:rsid w:val="00617B4F"/>
    <w:rsid w:val="00617BA5"/>
    <w:rsid w:val="00617C3B"/>
    <w:rsid w:val="00617D13"/>
    <w:rsid w:val="0062006F"/>
    <w:rsid w:val="0062009E"/>
    <w:rsid w:val="00620263"/>
    <w:rsid w:val="006204D0"/>
    <w:rsid w:val="006206CB"/>
    <w:rsid w:val="006207E8"/>
    <w:rsid w:val="00620AD4"/>
    <w:rsid w:val="0062115A"/>
    <w:rsid w:val="00621355"/>
    <w:rsid w:val="00621564"/>
    <w:rsid w:val="0062175B"/>
    <w:rsid w:val="00621890"/>
    <w:rsid w:val="00621A92"/>
    <w:rsid w:val="00621B3B"/>
    <w:rsid w:val="00621DE8"/>
    <w:rsid w:val="00621F18"/>
    <w:rsid w:val="00621FC7"/>
    <w:rsid w:val="006226C7"/>
    <w:rsid w:val="0062282C"/>
    <w:rsid w:val="00622A22"/>
    <w:rsid w:val="00622B9A"/>
    <w:rsid w:val="00622CCE"/>
    <w:rsid w:val="00623322"/>
    <w:rsid w:val="00623406"/>
    <w:rsid w:val="006234AA"/>
    <w:rsid w:val="00623C20"/>
    <w:rsid w:val="00623DB9"/>
    <w:rsid w:val="00623F84"/>
    <w:rsid w:val="00623FA5"/>
    <w:rsid w:val="00624300"/>
    <w:rsid w:val="00624626"/>
    <w:rsid w:val="006246B2"/>
    <w:rsid w:val="00624992"/>
    <w:rsid w:val="00624DA4"/>
    <w:rsid w:val="00624DB0"/>
    <w:rsid w:val="00625020"/>
    <w:rsid w:val="006250BA"/>
    <w:rsid w:val="00625210"/>
    <w:rsid w:val="006258BC"/>
    <w:rsid w:val="00625AD8"/>
    <w:rsid w:val="00625BC0"/>
    <w:rsid w:val="00625E21"/>
    <w:rsid w:val="00626103"/>
    <w:rsid w:val="00626743"/>
    <w:rsid w:val="00626793"/>
    <w:rsid w:val="006268AD"/>
    <w:rsid w:val="00626ABC"/>
    <w:rsid w:val="00626BE2"/>
    <w:rsid w:val="00626CE3"/>
    <w:rsid w:val="00626D5D"/>
    <w:rsid w:val="00626EB6"/>
    <w:rsid w:val="00626EE1"/>
    <w:rsid w:val="00626FFD"/>
    <w:rsid w:val="0062700A"/>
    <w:rsid w:val="00627328"/>
    <w:rsid w:val="00627C7F"/>
    <w:rsid w:val="00627D2A"/>
    <w:rsid w:val="00627F25"/>
    <w:rsid w:val="00630012"/>
    <w:rsid w:val="0063003D"/>
    <w:rsid w:val="00630148"/>
    <w:rsid w:val="00630250"/>
    <w:rsid w:val="006303B9"/>
    <w:rsid w:val="0063060A"/>
    <w:rsid w:val="0063085D"/>
    <w:rsid w:val="006309A5"/>
    <w:rsid w:val="00630E73"/>
    <w:rsid w:val="00631218"/>
    <w:rsid w:val="00631827"/>
    <w:rsid w:val="00631B4D"/>
    <w:rsid w:val="00632162"/>
    <w:rsid w:val="006323BB"/>
    <w:rsid w:val="006323E0"/>
    <w:rsid w:val="00632630"/>
    <w:rsid w:val="0063279E"/>
    <w:rsid w:val="00632B78"/>
    <w:rsid w:val="00632C16"/>
    <w:rsid w:val="00632EA9"/>
    <w:rsid w:val="00632F0A"/>
    <w:rsid w:val="00632FF9"/>
    <w:rsid w:val="00633386"/>
    <w:rsid w:val="00633984"/>
    <w:rsid w:val="00633B17"/>
    <w:rsid w:val="00634201"/>
    <w:rsid w:val="006343B6"/>
    <w:rsid w:val="00634488"/>
    <w:rsid w:val="006346DA"/>
    <w:rsid w:val="00634876"/>
    <w:rsid w:val="00634A35"/>
    <w:rsid w:val="00634C9C"/>
    <w:rsid w:val="006353F6"/>
    <w:rsid w:val="006355B5"/>
    <w:rsid w:val="0063586E"/>
    <w:rsid w:val="00635ECA"/>
    <w:rsid w:val="00635F19"/>
    <w:rsid w:val="00636246"/>
    <w:rsid w:val="00636512"/>
    <w:rsid w:val="00636516"/>
    <w:rsid w:val="00636B4F"/>
    <w:rsid w:val="00636EAE"/>
    <w:rsid w:val="00636EDA"/>
    <w:rsid w:val="00637050"/>
    <w:rsid w:val="00637099"/>
    <w:rsid w:val="006373FA"/>
    <w:rsid w:val="00637468"/>
    <w:rsid w:val="006375DD"/>
    <w:rsid w:val="00637780"/>
    <w:rsid w:val="00637AD8"/>
    <w:rsid w:val="00640370"/>
    <w:rsid w:val="006404B9"/>
    <w:rsid w:val="006404C7"/>
    <w:rsid w:val="0064058D"/>
    <w:rsid w:val="00640780"/>
    <w:rsid w:val="00640866"/>
    <w:rsid w:val="00640CE7"/>
    <w:rsid w:val="00640FC6"/>
    <w:rsid w:val="006410B6"/>
    <w:rsid w:val="006412DE"/>
    <w:rsid w:val="006413DA"/>
    <w:rsid w:val="006413DE"/>
    <w:rsid w:val="0064143E"/>
    <w:rsid w:val="0064148A"/>
    <w:rsid w:val="00641691"/>
    <w:rsid w:val="0064177E"/>
    <w:rsid w:val="0064193D"/>
    <w:rsid w:val="00641AE1"/>
    <w:rsid w:val="00641C7B"/>
    <w:rsid w:val="00641C8E"/>
    <w:rsid w:val="00641DC0"/>
    <w:rsid w:val="0064221D"/>
    <w:rsid w:val="006422A5"/>
    <w:rsid w:val="00642300"/>
    <w:rsid w:val="0064244B"/>
    <w:rsid w:val="006425EB"/>
    <w:rsid w:val="00642D9C"/>
    <w:rsid w:val="00642E9E"/>
    <w:rsid w:val="0064307C"/>
    <w:rsid w:val="00643208"/>
    <w:rsid w:val="00643B0D"/>
    <w:rsid w:val="0064450D"/>
    <w:rsid w:val="0064466B"/>
    <w:rsid w:val="00644B22"/>
    <w:rsid w:val="00644C69"/>
    <w:rsid w:val="006451CE"/>
    <w:rsid w:val="006452A9"/>
    <w:rsid w:val="00645486"/>
    <w:rsid w:val="006458CC"/>
    <w:rsid w:val="00645916"/>
    <w:rsid w:val="006459C7"/>
    <w:rsid w:val="00645E11"/>
    <w:rsid w:val="00645EA7"/>
    <w:rsid w:val="0064609F"/>
    <w:rsid w:val="00646687"/>
    <w:rsid w:val="0064669D"/>
    <w:rsid w:val="00646794"/>
    <w:rsid w:val="00646805"/>
    <w:rsid w:val="0064684B"/>
    <w:rsid w:val="00646C61"/>
    <w:rsid w:val="00646F7C"/>
    <w:rsid w:val="0064737F"/>
    <w:rsid w:val="006473C8"/>
    <w:rsid w:val="006473E1"/>
    <w:rsid w:val="006474F7"/>
    <w:rsid w:val="0064766C"/>
    <w:rsid w:val="0065053C"/>
    <w:rsid w:val="00650758"/>
    <w:rsid w:val="0065085E"/>
    <w:rsid w:val="006509DA"/>
    <w:rsid w:val="00650E2C"/>
    <w:rsid w:val="0065118E"/>
    <w:rsid w:val="0065147F"/>
    <w:rsid w:val="0065148B"/>
    <w:rsid w:val="00651502"/>
    <w:rsid w:val="00651545"/>
    <w:rsid w:val="0065155E"/>
    <w:rsid w:val="006515E9"/>
    <w:rsid w:val="00651684"/>
    <w:rsid w:val="006523B0"/>
    <w:rsid w:val="0065250B"/>
    <w:rsid w:val="00652792"/>
    <w:rsid w:val="006529D1"/>
    <w:rsid w:val="00652B2B"/>
    <w:rsid w:val="00653116"/>
    <w:rsid w:val="00653584"/>
    <w:rsid w:val="0065381A"/>
    <w:rsid w:val="00654277"/>
    <w:rsid w:val="006542C9"/>
    <w:rsid w:val="0065436B"/>
    <w:rsid w:val="00654456"/>
    <w:rsid w:val="00654707"/>
    <w:rsid w:val="006547C5"/>
    <w:rsid w:val="00654842"/>
    <w:rsid w:val="0065497C"/>
    <w:rsid w:val="00654ED0"/>
    <w:rsid w:val="0065519D"/>
    <w:rsid w:val="00655798"/>
    <w:rsid w:val="00655945"/>
    <w:rsid w:val="00655D84"/>
    <w:rsid w:val="00655E66"/>
    <w:rsid w:val="00656197"/>
    <w:rsid w:val="006563BA"/>
    <w:rsid w:val="006563D6"/>
    <w:rsid w:val="00656432"/>
    <w:rsid w:val="0065646C"/>
    <w:rsid w:val="00656488"/>
    <w:rsid w:val="0065654D"/>
    <w:rsid w:val="006565FA"/>
    <w:rsid w:val="0065668B"/>
    <w:rsid w:val="00656A8D"/>
    <w:rsid w:val="00656ABF"/>
    <w:rsid w:val="00656AFC"/>
    <w:rsid w:val="00656B1A"/>
    <w:rsid w:val="006570FB"/>
    <w:rsid w:val="006575A8"/>
    <w:rsid w:val="00657C95"/>
    <w:rsid w:val="00657E84"/>
    <w:rsid w:val="00657E8C"/>
    <w:rsid w:val="00657FA8"/>
    <w:rsid w:val="0066041D"/>
    <w:rsid w:val="006608A4"/>
    <w:rsid w:val="00661086"/>
    <w:rsid w:val="00661396"/>
    <w:rsid w:val="006613D4"/>
    <w:rsid w:val="006613F5"/>
    <w:rsid w:val="00661525"/>
    <w:rsid w:val="006615F8"/>
    <w:rsid w:val="00661731"/>
    <w:rsid w:val="0066178D"/>
    <w:rsid w:val="00661B2E"/>
    <w:rsid w:val="00661F91"/>
    <w:rsid w:val="0066213C"/>
    <w:rsid w:val="0066222A"/>
    <w:rsid w:val="0066239E"/>
    <w:rsid w:val="006625C5"/>
    <w:rsid w:val="006626BE"/>
    <w:rsid w:val="00662FA8"/>
    <w:rsid w:val="006635E7"/>
    <w:rsid w:val="00663988"/>
    <w:rsid w:val="00663D27"/>
    <w:rsid w:val="00663D44"/>
    <w:rsid w:val="00663E8F"/>
    <w:rsid w:val="00663F33"/>
    <w:rsid w:val="0066439A"/>
    <w:rsid w:val="00664703"/>
    <w:rsid w:val="006647EA"/>
    <w:rsid w:val="00664FAF"/>
    <w:rsid w:val="00665115"/>
    <w:rsid w:val="0066523D"/>
    <w:rsid w:val="00665939"/>
    <w:rsid w:val="00665C1E"/>
    <w:rsid w:val="00665D72"/>
    <w:rsid w:val="00665F7D"/>
    <w:rsid w:val="00666454"/>
    <w:rsid w:val="00666464"/>
    <w:rsid w:val="006664D9"/>
    <w:rsid w:val="00666533"/>
    <w:rsid w:val="006669CB"/>
    <w:rsid w:val="00666B6A"/>
    <w:rsid w:val="00666CB7"/>
    <w:rsid w:val="00666CC8"/>
    <w:rsid w:val="00666FFA"/>
    <w:rsid w:val="006672E5"/>
    <w:rsid w:val="00667456"/>
    <w:rsid w:val="006674B4"/>
    <w:rsid w:val="006674C3"/>
    <w:rsid w:val="0066752E"/>
    <w:rsid w:val="00667896"/>
    <w:rsid w:val="00667A7F"/>
    <w:rsid w:val="00667AC4"/>
    <w:rsid w:val="00667E6F"/>
    <w:rsid w:val="0067004C"/>
    <w:rsid w:val="00670077"/>
    <w:rsid w:val="0067026D"/>
    <w:rsid w:val="00670350"/>
    <w:rsid w:val="00670476"/>
    <w:rsid w:val="00670534"/>
    <w:rsid w:val="00670588"/>
    <w:rsid w:val="00670A3C"/>
    <w:rsid w:val="00670BB6"/>
    <w:rsid w:val="00670D96"/>
    <w:rsid w:val="00671077"/>
    <w:rsid w:val="006711D5"/>
    <w:rsid w:val="00671373"/>
    <w:rsid w:val="00671579"/>
    <w:rsid w:val="00671A31"/>
    <w:rsid w:val="00671A94"/>
    <w:rsid w:val="00671BE1"/>
    <w:rsid w:val="00671C40"/>
    <w:rsid w:val="00671C4E"/>
    <w:rsid w:val="00671E54"/>
    <w:rsid w:val="00672260"/>
    <w:rsid w:val="0067248E"/>
    <w:rsid w:val="00672523"/>
    <w:rsid w:val="0067282D"/>
    <w:rsid w:val="006728FF"/>
    <w:rsid w:val="00672A86"/>
    <w:rsid w:val="00672AE0"/>
    <w:rsid w:val="00672B6C"/>
    <w:rsid w:val="00672D6A"/>
    <w:rsid w:val="006732C6"/>
    <w:rsid w:val="00673D5C"/>
    <w:rsid w:val="00673EA9"/>
    <w:rsid w:val="00673F3F"/>
    <w:rsid w:val="00673F49"/>
    <w:rsid w:val="006741A7"/>
    <w:rsid w:val="0067483A"/>
    <w:rsid w:val="0067491A"/>
    <w:rsid w:val="00674968"/>
    <w:rsid w:val="006749A7"/>
    <w:rsid w:val="006749F0"/>
    <w:rsid w:val="00674ADE"/>
    <w:rsid w:val="00674D06"/>
    <w:rsid w:val="0067527A"/>
    <w:rsid w:val="006752B1"/>
    <w:rsid w:val="006754A4"/>
    <w:rsid w:val="006754EF"/>
    <w:rsid w:val="0067585B"/>
    <w:rsid w:val="0067595E"/>
    <w:rsid w:val="00675B5E"/>
    <w:rsid w:val="00675D30"/>
    <w:rsid w:val="00675E58"/>
    <w:rsid w:val="00676115"/>
    <w:rsid w:val="00676312"/>
    <w:rsid w:val="0067641A"/>
    <w:rsid w:val="00676567"/>
    <w:rsid w:val="006767B8"/>
    <w:rsid w:val="00676878"/>
    <w:rsid w:val="0067688A"/>
    <w:rsid w:val="00676AD8"/>
    <w:rsid w:val="00676B39"/>
    <w:rsid w:val="00676BB3"/>
    <w:rsid w:val="00676CA4"/>
    <w:rsid w:val="006770F7"/>
    <w:rsid w:val="00677462"/>
    <w:rsid w:val="006778CB"/>
    <w:rsid w:val="00677DA2"/>
    <w:rsid w:val="00677EBD"/>
    <w:rsid w:val="006802DA"/>
    <w:rsid w:val="006807FA"/>
    <w:rsid w:val="006809F8"/>
    <w:rsid w:val="00680BB5"/>
    <w:rsid w:val="00680DDC"/>
    <w:rsid w:val="00680FEA"/>
    <w:rsid w:val="0068111B"/>
    <w:rsid w:val="00681125"/>
    <w:rsid w:val="00681154"/>
    <w:rsid w:val="006816AA"/>
    <w:rsid w:val="00681753"/>
    <w:rsid w:val="00681B06"/>
    <w:rsid w:val="00681C32"/>
    <w:rsid w:val="00681C88"/>
    <w:rsid w:val="00681D1B"/>
    <w:rsid w:val="00681E9C"/>
    <w:rsid w:val="0068232D"/>
    <w:rsid w:val="0068239C"/>
    <w:rsid w:val="00682945"/>
    <w:rsid w:val="00682AD6"/>
    <w:rsid w:val="00682B97"/>
    <w:rsid w:val="00682D4B"/>
    <w:rsid w:val="00682F18"/>
    <w:rsid w:val="00683046"/>
    <w:rsid w:val="006831AF"/>
    <w:rsid w:val="00683528"/>
    <w:rsid w:val="0068374D"/>
    <w:rsid w:val="00683875"/>
    <w:rsid w:val="00683A7F"/>
    <w:rsid w:val="00683F2B"/>
    <w:rsid w:val="00683F61"/>
    <w:rsid w:val="0068416A"/>
    <w:rsid w:val="00684A36"/>
    <w:rsid w:val="00684E29"/>
    <w:rsid w:val="00684EBD"/>
    <w:rsid w:val="006853DC"/>
    <w:rsid w:val="00685439"/>
    <w:rsid w:val="0068564D"/>
    <w:rsid w:val="00685678"/>
    <w:rsid w:val="0068575C"/>
    <w:rsid w:val="00685923"/>
    <w:rsid w:val="00685A1B"/>
    <w:rsid w:val="00686036"/>
    <w:rsid w:val="00686471"/>
    <w:rsid w:val="006866C9"/>
    <w:rsid w:val="0068671B"/>
    <w:rsid w:val="00686AB1"/>
    <w:rsid w:val="00686D9F"/>
    <w:rsid w:val="00686DB8"/>
    <w:rsid w:val="0068729B"/>
    <w:rsid w:val="00687391"/>
    <w:rsid w:val="00687724"/>
    <w:rsid w:val="00687B91"/>
    <w:rsid w:val="00687CA1"/>
    <w:rsid w:val="00690296"/>
    <w:rsid w:val="00690821"/>
    <w:rsid w:val="006908C3"/>
    <w:rsid w:val="006911CE"/>
    <w:rsid w:val="00691243"/>
    <w:rsid w:val="00691419"/>
    <w:rsid w:val="006915C0"/>
    <w:rsid w:val="0069172E"/>
    <w:rsid w:val="006919DE"/>
    <w:rsid w:val="00691B14"/>
    <w:rsid w:val="00691BA9"/>
    <w:rsid w:val="00691C85"/>
    <w:rsid w:val="00691C9F"/>
    <w:rsid w:val="00691F22"/>
    <w:rsid w:val="00692047"/>
    <w:rsid w:val="00692207"/>
    <w:rsid w:val="006922F8"/>
    <w:rsid w:val="006922FE"/>
    <w:rsid w:val="0069235E"/>
    <w:rsid w:val="006923B4"/>
    <w:rsid w:val="006925A5"/>
    <w:rsid w:val="006926DB"/>
    <w:rsid w:val="00692724"/>
    <w:rsid w:val="00692737"/>
    <w:rsid w:val="006928AA"/>
    <w:rsid w:val="00692913"/>
    <w:rsid w:val="00692A5D"/>
    <w:rsid w:val="0069314C"/>
    <w:rsid w:val="006932F4"/>
    <w:rsid w:val="00693482"/>
    <w:rsid w:val="00693551"/>
    <w:rsid w:val="00693725"/>
    <w:rsid w:val="0069378E"/>
    <w:rsid w:val="0069389C"/>
    <w:rsid w:val="006938FE"/>
    <w:rsid w:val="00693C5A"/>
    <w:rsid w:val="00693DFB"/>
    <w:rsid w:val="00693F52"/>
    <w:rsid w:val="00694016"/>
    <w:rsid w:val="0069412C"/>
    <w:rsid w:val="00694229"/>
    <w:rsid w:val="0069431C"/>
    <w:rsid w:val="00694339"/>
    <w:rsid w:val="006944CB"/>
    <w:rsid w:val="006947E9"/>
    <w:rsid w:val="00694E1A"/>
    <w:rsid w:val="00694E92"/>
    <w:rsid w:val="0069533D"/>
    <w:rsid w:val="00695430"/>
    <w:rsid w:val="0069546F"/>
    <w:rsid w:val="00695848"/>
    <w:rsid w:val="00695B77"/>
    <w:rsid w:val="00695C15"/>
    <w:rsid w:val="00695C43"/>
    <w:rsid w:val="00695EC0"/>
    <w:rsid w:val="00696392"/>
    <w:rsid w:val="006964CC"/>
    <w:rsid w:val="00696742"/>
    <w:rsid w:val="00696880"/>
    <w:rsid w:val="00696A22"/>
    <w:rsid w:val="00696B08"/>
    <w:rsid w:val="00696BE8"/>
    <w:rsid w:val="00696CDD"/>
    <w:rsid w:val="0069743F"/>
    <w:rsid w:val="006974CE"/>
    <w:rsid w:val="0069750D"/>
    <w:rsid w:val="00697884"/>
    <w:rsid w:val="00697D39"/>
    <w:rsid w:val="00697EF1"/>
    <w:rsid w:val="006A005A"/>
    <w:rsid w:val="006A00E6"/>
    <w:rsid w:val="006A0307"/>
    <w:rsid w:val="006A0383"/>
    <w:rsid w:val="006A0476"/>
    <w:rsid w:val="006A0497"/>
    <w:rsid w:val="006A071E"/>
    <w:rsid w:val="006A079F"/>
    <w:rsid w:val="006A083C"/>
    <w:rsid w:val="006A0BD2"/>
    <w:rsid w:val="006A0C73"/>
    <w:rsid w:val="006A0C9B"/>
    <w:rsid w:val="006A0E35"/>
    <w:rsid w:val="006A14E9"/>
    <w:rsid w:val="006A1580"/>
    <w:rsid w:val="006A15CA"/>
    <w:rsid w:val="006A15D1"/>
    <w:rsid w:val="006A1A28"/>
    <w:rsid w:val="006A1B21"/>
    <w:rsid w:val="006A1B49"/>
    <w:rsid w:val="006A2161"/>
    <w:rsid w:val="006A2447"/>
    <w:rsid w:val="006A2817"/>
    <w:rsid w:val="006A2891"/>
    <w:rsid w:val="006A2976"/>
    <w:rsid w:val="006A2AEB"/>
    <w:rsid w:val="006A2AEC"/>
    <w:rsid w:val="006A2CE4"/>
    <w:rsid w:val="006A30DC"/>
    <w:rsid w:val="006A313D"/>
    <w:rsid w:val="006A324D"/>
    <w:rsid w:val="006A3495"/>
    <w:rsid w:val="006A3496"/>
    <w:rsid w:val="006A3649"/>
    <w:rsid w:val="006A38C9"/>
    <w:rsid w:val="006A3CBD"/>
    <w:rsid w:val="006A3D3B"/>
    <w:rsid w:val="006A3EDD"/>
    <w:rsid w:val="006A3EEF"/>
    <w:rsid w:val="006A414F"/>
    <w:rsid w:val="006A434D"/>
    <w:rsid w:val="006A46F2"/>
    <w:rsid w:val="006A49D1"/>
    <w:rsid w:val="006A4A05"/>
    <w:rsid w:val="006A4C62"/>
    <w:rsid w:val="006A4C7F"/>
    <w:rsid w:val="006A4E19"/>
    <w:rsid w:val="006A5004"/>
    <w:rsid w:val="006A54AE"/>
    <w:rsid w:val="006A5502"/>
    <w:rsid w:val="006A551E"/>
    <w:rsid w:val="006A577D"/>
    <w:rsid w:val="006A5827"/>
    <w:rsid w:val="006A5BE3"/>
    <w:rsid w:val="006A5DAC"/>
    <w:rsid w:val="006A5F67"/>
    <w:rsid w:val="006A646D"/>
    <w:rsid w:val="006A64FF"/>
    <w:rsid w:val="006A6944"/>
    <w:rsid w:val="006A6C06"/>
    <w:rsid w:val="006A6D3C"/>
    <w:rsid w:val="006A74FC"/>
    <w:rsid w:val="006A7C17"/>
    <w:rsid w:val="006A7C41"/>
    <w:rsid w:val="006A7CB4"/>
    <w:rsid w:val="006A7D03"/>
    <w:rsid w:val="006A7EBD"/>
    <w:rsid w:val="006B00BC"/>
    <w:rsid w:val="006B0381"/>
    <w:rsid w:val="006B040F"/>
    <w:rsid w:val="006B04E4"/>
    <w:rsid w:val="006B0528"/>
    <w:rsid w:val="006B0A3A"/>
    <w:rsid w:val="006B0BAC"/>
    <w:rsid w:val="006B0DE0"/>
    <w:rsid w:val="006B17DC"/>
    <w:rsid w:val="006B18FA"/>
    <w:rsid w:val="006B1B6E"/>
    <w:rsid w:val="006B1E2C"/>
    <w:rsid w:val="006B2017"/>
    <w:rsid w:val="006B24CD"/>
    <w:rsid w:val="006B2959"/>
    <w:rsid w:val="006B2B8C"/>
    <w:rsid w:val="006B2D32"/>
    <w:rsid w:val="006B2D57"/>
    <w:rsid w:val="006B3010"/>
    <w:rsid w:val="006B30A6"/>
    <w:rsid w:val="006B3280"/>
    <w:rsid w:val="006B38B1"/>
    <w:rsid w:val="006B39A6"/>
    <w:rsid w:val="006B39B3"/>
    <w:rsid w:val="006B3C39"/>
    <w:rsid w:val="006B3EE5"/>
    <w:rsid w:val="006B3FFE"/>
    <w:rsid w:val="006B4095"/>
    <w:rsid w:val="006B4570"/>
    <w:rsid w:val="006B4804"/>
    <w:rsid w:val="006B49AA"/>
    <w:rsid w:val="006B4B0F"/>
    <w:rsid w:val="006B4B29"/>
    <w:rsid w:val="006B4DB5"/>
    <w:rsid w:val="006B4E9C"/>
    <w:rsid w:val="006B4F35"/>
    <w:rsid w:val="006B5105"/>
    <w:rsid w:val="006B52D6"/>
    <w:rsid w:val="006B5425"/>
    <w:rsid w:val="006B544D"/>
    <w:rsid w:val="006B562E"/>
    <w:rsid w:val="006B56D0"/>
    <w:rsid w:val="006B57FA"/>
    <w:rsid w:val="006B58A8"/>
    <w:rsid w:val="006B5907"/>
    <w:rsid w:val="006B594F"/>
    <w:rsid w:val="006B5DF4"/>
    <w:rsid w:val="006B5E47"/>
    <w:rsid w:val="006B5E93"/>
    <w:rsid w:val="006B6664"/>
    <w:rsid w:val="006B6742"/>
    <w:rsid w:val="006B6AC5"/>
    <w:rsid w:val="006B6BF3"/>
    <w:rsid w:val="006B6C40"/>
    <w:rsid w:val="006B6D49"/>
    <w:rsid w:val="006B6D70"/>
    <w:rsid w:val="006B6E4A"/>
    <w:rsid w:val="006B727C"/>
    <w:rsid w:val="006B7CBA"/>
    <w:rsid w:val="006B7E5F"/>
    <w:rsid w:val="006B7E96"/>
    <w:rsid w:val="006C01A9"/>
    <w:rsid w:val="006C01BF"/>
    <w:rsid w:val="006C03F9"/>
    <w:rsid w:val="006C0689"/>
    <w:rsid w:val="006C08CF"/>
    <w:rsid w:val="006C0B52"/>
    <w:rsid w:val="006C0BB7"/>
    <w:rsid w:val="006C0C62"/>
    <w:rsid w:val="006C0CE3"/>
    <w:rsid w:val="006C0E40"/>
    <w:rsid w:val="006C13FF"/>
    <w:rsid w:val="006C14E9"/>
    <w:rsid w:val="006C14EE"/>
    <w:rsid w:val="006C14F7"/>
    <w:rsid w:val="006C1517"/>
    <w:rsid w:val="006C15B1"/>
    <w:rsid w:val="006C1777"/>
    <w:rsid w:val="006C1B5C"/>
    <w:rsid w:val="006C1EB0"/>
    <w:rsid w:val="006C2012"/>
    <w:rsid w:val="006C21B5"/>
    <w:rsid w:val="006C2550"/>
    <w:rsid w:val="006C25E5"/>
    <w:rsid w:val="006C2952"/>
    <w:rsid w:val="006C2BF5"/>
    <w:rsid w:val="006C2C38"/>
    <w:rsid w:val="006C2ED2"/>
    <w:rsid w:val="006C2ED4"/>
    <w:rsid w:val="006C2EEE"/>
    <w:rsid w:val="006C32F3"/>
    <w:rsid w:val="006C35B0"/>
    <w:rsid w:val="006C37B4"/>
    <w:rsid w:val="006C3891"/>
    <w:rsid w:val="006C3969"/>
    <w:rsid w:val="006C3A11"/>
    <w:rsid w:val="006C3AA0"/>
    <w:rsid w:val="006C3E5D"/>
    <w:rsid w:val="006C3F02"/>
    <w:rsid w:val="006C3FAF"/>
    <w:rsid w:val="006C42D6"/>
    <w:rsid w:val="006C42E8"/>
    <w:rsid w:val="006C438A"/>
    <w:rsid w:val="006C44D9"/>
    <w:rsid w:val="006C44EC"/>
    <w:rsid w:val="006C4806"/>
    <w:rsid w:val="006C49F3"/>
    <w:rsid w:val="006C4B89"/>
    <w:rsid w:val="006C4E2A"/>
    <w:rsid w:val="006C4EE4"/>
    <w:rsid w:val="006C50D2"/>
    <w:rsid w:val="006C522A"/>
    <w:rsid w:val="006C5316"/>
    <w:rsid w:val="006C562B"/>
    <w:rsid w:val="006C5A11"/>
    <w:rsid w:val="006C606E"/>
    <w:rsid w:val="006C60BA"/>
    <w:rsid w:val="006C63F7"/>
    <w:rsid w:val="006C65E4"/>
    <w:rsid w:val="006C6826"/>
    <w:rsid w:val="006C68E7"/>
    <w:rsid w:val="006C7011"/>
    <w:rsid w:val="006C7068"/>
    <w:rsid w:val="006C716C"/>
    <w:rsid w:val="006C723B"/>
    <w:rsid w:val="006C73AD"/>
    <w:rsid w:val="006C7789"/>
    <w:rsid w:val="006C7873"/>
    <w:rsid w:val="006C7887"/>
    <w:rsid w:val="006C7A84"/>
    <w:rsid w:val="006C7AA7"/>
    <w:rsid w:val="006C7EC1"/>
    <w:rsid w:val="006D03C8"/>
    <w:rsid w:val="006D063C"/>
    <w:rsid w:val="006D0668"/>
    <w:rsid w:val="006D07E6"/>
    <w:rsid w:val="006D090A"/>
    <w:rsid w:val="006D0B03"/>
    <w:rsid w:val="006D0B30"/>
    <w:rsid w:val="006D0B5C"/>
    <w:rsid w:val="006D0C41"/>
    <w:rsid w:val="006D0D70"/>
    <w:rsid w:val="006D0EB6"/>
    <w:rsid w:val="006D1056"/>
    <w:rsid w:val="006D1355"/>
    <w:rsid w:val="006D161F"/>
    <w:rsid w:val="006D1718"/>
    <w:rsid w:val="006D1DBC"/>
    <w:rsid w:val="006D1E91"/>
    <w:rsid w:val="006D1F5E"/>
    <w:rsid w:val="006D2087"/>
    <w:rsid w:val="006D236C"/>
    <w:rsid w:val="006D261E"/>
    <w:rsid w:val="006D266C"/>
    <w:rsid w:val="006D27E0"/>
    <w:rsid w:val="006D28A3"/>
    <w:rsid w:val="006D28E8"/>
    <w:rsid w:val="006D291C"/>
    <w:rsid w:val="006D2A59"/>
    <w:rsid w:val="006D2ADF"/>
    <w:rsid w:val="006D2B08"/>
    <w:rsid w:val="006D2C80"/>
    <w:rsid w:val="006D2DEC"/>
    <w:rsid w:val="006D2E26"/>
    <w:rsid w:val="006D2F11"/>
    <w:rsid w:val="006D3038"/>
    <w:rsid w:val="006D30B2"/>
    <w:rsid w:val="006D3279"/>
    <w:rsid w:val="006D3581"/>
    <w:rsid w:val="006D37AC"/>
    <w:rsid w:val="006D3CF0"/>
    <w:rsid w:val="006D4641"/>
    <w:rsid w:val="006D48B1"/>
    <w:rsid w:val="006D4B24"/>
    <w:rsid w:val="006D4BE5"/>
    <w:rsid w:val="006D5022"/>
    <w:rsid w:val="006D5068"/>
    <w:rsid w:val="006D5145"/>
    <w:rsid w:val="006D54E0"/>
    <w:rsid w:val="006D553E"/>
    <w:rsid w:val="006D5632"/>
    <w:rsid w:val="006D56CC"/>
    <w:rsid w:val="006D57D2"/>
    <w:rsid w:val="006D5A36"/>
    <w:rsid w:val="006D5A4D"/>
    <w:rsid w:val="006D5AFA"/>
    <w:rsid w:val="006D5B95"/>
    <w:rsid w:val="006D5F22"/>
    <w:rsid w:val="006D60CC"/>
    <w:rsid w:val="006D6384"/>
    <w:rsid w:val="006D63DA"/>
    <w:rsid w:val="006D6529"/>
    <w:rsid w:val="006D688E"/>
    <w:rsid w:val="006D69E7"/>
    <w:rsid w:val="006D6CF0"/>
    <w:rsid w:val="006D6F79"/>
    <w:rsid w:val="006D6FCD"/>
    <w:rsid w:val="006D720A"/>
    <w:rsid w:val="006D77C9"/>
    <w:rsid w:val="006D7847"/>
    <w:rsid w:val="006D7978"/>
    <w:rsid w:val="006D79A3"/>
    <w:rsid w:val="006D7A5F"/>
    <w:rsid w:val="006D7AA1"/>
    <w:rsid w:val="006D7B04"/>
    <w:rsid w:val="006D7DD2"/>
    <w:rsid w:val="006D7FC1"/>
    <w:rsid w:val="006E01A4"/>
    <w:rsid w:val="006E0733"/>
    <w:rsid w:val="006E0BDE"/>
    <w:rsid w:val="006E0C12"/>
    <w:rsid w:val="006E0C7F"/>
    <w:rsid w:val="006E0E57"/>
    <w:rsid w:val="006E0E88"/>
    <w:rsid w:val="006E0F6F"/>
    <w:rsid w:val="006E0F91"/>
    <w:rsid w:val="006E107F"/>
    <w:rsid w:val="006E12C8"/>
    <w:rsid w:val="006E13A6"/>
    <w:rsid w:val="006E1543"/>
    <w:rsid w:val="006E158E"/>
    <w:rsid w:val="006E16CA"/>
    <w:rsid w:val="006E1748"/>
    <w:rsid w:val="006E1A1D"/>
    <w:rsid w:val="006E1CB5"/>
    <w:rsid w:val="006E1DCE"/>
    <w:rsid w:val="006E1F5C"/>
    <w:rsid w:val="006E209A"/>
    <w:rsid w:val="006E22DD"/>
    <w:rsid w:val="006E2478"/>
    <w:rsid w:val="006E286A"/>
    <w:rsid w:val="006E2ED6"/>
    <w:rsid w:val="006E3267"/>
    <w:rsid w:val="006E3375"/>
    <w:rsid w:val="006E34C6"/>
    <w:rsid w:val="006E3543"/>
    <w:rsid w:val="006E35F5"/>
    <w:rsid w:val="006E39D1"/>
    <w:rsid w:val="006E3AE4"/>
    <w:rsid w:val="006E4829"/>
    <w:rsid w:val="006E4A5D"/>
    <w:rsid w:val="006E4C57"/>
    <w:rsid w:val="006E4CA5"/>
    <w:rsid w:val="006E4CB1"/>
    <w:rsid w:val="006E5111"/>
    <w:rsid w:val="006E518E"/>
    <w:rsid w:val="006E526B"/>
    <w:rsid w:val="006E544E"/>
    <w:rsid w:val="006E5881"/>
    <w:rsid w:val="006E5EFF"/>
    <w:rsid w:val="006E63D6"/>
    <w:rsid w:val="006E6402"/>
    <w:rsid w:val="006E68E0"/>
    <w:rsid w:val="006E693A"/>
    <w:rsid w:val="006E6985"/>
    <w:rsid w:val="006E69B9"/>
    <w:rsid w:val="006E6A76"/>
    <w:rsid w:val="006E6B8E"/>
    <w:rsid w:val="006E6C6A"/>
    <w:rsid w:val="006E6E59"/>
    <w:rsid w:val="006E6E97"/>
    <w:rsid w:val="006E7566"/>
    <w:rsid w:val="006E774C"/>
    <w:rsid w:val="006E7B6C"/>
    <w:rsid w:val="006E7B93"/>
    <w:rsid w:val="006E7C18"/>
    <w:rsid w:val="006E7FF8"/>
    <w:rsid w:val="006F0074"/>
    <w:rsid w:val="006F0761"/>
    <w:rsid w:val="006F09CF"/>
    <w:rsid w:val="006F0B62"/>
    <w:rsid w:val="006F11B1"/>
    <w:rsid w:val="006F13C4"/>
    <w:rsid w:val="006F13D6"/>
    <w:rsid w:val="006F17DF"/>
    <w:rsid w:val="006F1A16"/>
    <w:rsid w:val="006F1BF9"/>
    <w:rsid w:val="006F1C1D"/>
    <w:rsid w:val="006F1D33"/>
    <w:rsid w:val="006F1E21"/>
    <w:rsid w:val="006F1EA1"/>
    <w:rsid w:val="006F200F"/>
    <w:rsid w:val="006F2031"/>
    <w:rsid w:val="006F20E4"/>
    <w:rsid w:val="006F21BF"/>
    <w:rsid w:val="006F229C"/>
    <w:rsid w:val="006F2766"/>
    <w:rsid w:val="006F28FB"/>
    <w:rsid w:val="006F2956"/>
    <w:rsid w:val="006F2AD4"/>
    <w:rsid w:val="006F2BD6"/>
    <w:rsid w:val="006F2BF1"/>
    <w:rsid w:val="006F2E01"/>
    <w:rsid w:val="006F3109"/>
    <w:rsid w:val="006F3393"/>
    <w:rsid w:val="006F3451"/>
    <w:rsid w:val="006F35B1"/>
    <w:rsid w:val="006F3640"/>
    <w:rsid w:val="006F37ED"/>
    <w:rsid w:val="006F3B84"/>
    <w:rsid w:val="006F3CB3"/>
    <w:rsid w:val="006F3E09"/>
    <w:rsid w:val="006F3E9E"/>
    <w:rsid w:val="006F4018"/>
    <w:rsid w:val="006F4408"/>
    <w:rsid w:val="006F4825"/>
    <w:rsid w:val="006F4925"/>
    <w:rsid w:val="006F4A87"/>
    <w:rsid w:val="006F4B1A"/>
    <w:rsid w:val="006F4EC3"/>
    <w:rsid w:val="006F50FC"/>
    <w:rsid w:val="006F54E8"/>
    <w:rsid w:val="006F566E"/>
    <w:rsid w:val="006F5C74"/>
    <w:rsid w:val="006F5D38"/>
    <w:rsid w:val="006F5FB0"/>
    <w:rsid w:val="006F60F8"/>
    <w:rsid w:val="006F624C"/>
    <w:rsid w:val="006F6359"/>
    <w:rsid w:val="006F65C4"/>
    <w:rsid w:val="006F6C8E"/>
    <w:rsid w:val="006F73DA"/>
    <w:rsid w:val="006F7426"/>
    <w:rsid w:val="006F74A1"/>
    <w:rsid w:val="006F7560"/>
    <w:rsid w:val="006F7644"/>
    <w:rsid w:val="006F7723"/>
    <w:rsid w:val="006F77BB"/>
    <w:rsid w:val="006F7A74"/>
    <w:rsid w:val="006F7B5C"/>
    <w:rsid w:val="006F7C66"/>
    <w:rsid w:val="006F7E61"/>
    <w:rsid w:val="006F7E74"/>
    <w:rsid w:val="006F7EA0"/>
    <w:rsid w:val="006F7F35"/>
    <w:rsid w:val="006F7F63"/>
    <w:rsid w:val="00700039"/>
    <w:rsid w:val="007000A8"/>
    <w:rsid w:val="00700140"/>
    <w:rsid w:val="00700504"/>
    <w:rsid w:val="00700664"/>
    <w:rsid w:val="007006C7"/>
    <w:rsid w:val="00700900"/>
    <w:rsid w:val="00700A27"/>
    <w:rsid w:val="00700E7B"/>
    <w:rsid w:val="007010D6"/>
    <w:rsid w:val="007010E1"/>
    <w:rsid w:val="00701150"/>
    <w:rsid w:val="00701402"/>
    <w:rsid w:val="0070170A"/>
    <w:rsid w:val="00701A1A"/>
    <w:rsid w:val="00701AC4"/>
    <w:rsid w:val="00701F14"/>
    <w:rsid w:val="007021C1"/>
    <w:rsid w:val="00702464"/>
    <w:rsid w:val="007026D5"/>
    <w:rsid w:val="00702798"/>
    <w:rsid w:val="00702947"/>
    <w:rsid w:val="00703434"/>
    <w:rsid w:val="00703954"/>
    <w:rsid w:val="00703D5F"/>
    <w:rsid w:val="00704373"/>
    <w:rsid w:val="00704729"/>
    <w:rsid w:val="0070477D"/>
    <w:rsid w:val="00704B5C"/>
    <w:rsid w:val="00704B79"/>
    <w:rsid w:val="00704BF1"/>
    <w:rsid w:val="00704CB1"/>
    <w:rsid w:val="00704CC5"/>
    <w:rsid w:val="00704D50"/>
    <w:rsid w:val="0070516B"/>
    <w:rsid w:val="007051EE"/>
    <w:rsid w:val="007054D4"/>
    <w:rsid w:val="007054F9"/>
    <w:rsid w:val="0070554A"/>
    <w:rsid w:val="00705938"/>
    <w:rsid w:val="0070598C"/>
    <w:rsid w:val="00705B05"/>
    <w:rsid w:val="00705B4C"/>
    <w:rsid w:val="00705F73"/>
    <w:rsid w:val="00705FC5"/>
    <w:rsid w:val="007061B0"/>
    <w:rsid w:val="00706472"/>
    <w:rsid w:val="007066FC"/>
    <w:rsid w:val="007069C4"/>
    <w:rsid w:val="00706B22"/>
    <w:rsid w:val="00706EF0"/>
    <w:rsid w:val="00706EF4"/>
    <w:rsid w:val="00707202"/>
    <w:rsid w:val="00707232"/>
    <w:rsid w:val="007076D5"/>
    <w:rsid w:val="007077DA"/>
    <w:rsid w:val="00707932"/>
    <w:rsid w:val="00707E06"/>
    <w:rsid w:val="00707E62"/>
    <w:rsid w:val="00707F2C"/>
    <w:rsid w:val="00707F74"/>
    <w:rsid w:val="00707F90"/>
    <w:rsid w:val="0071031C"/>
    <w:rsid w:val="00710395"/>
    <w:rsid w:val="0071082C"/>
    <w:rsid w:val="00710C47"/>
    <w:rsid w:val="00710C5B"/>
    <w:rsid w:val="00710EF6"/>
    <w:rsid w:val="00710FAE"/>
    <w:rsid w:val="00711016"/>
    <w:rsid w:val="007110AA"/>
    <w:rsid w:val="0071115D"/>
    <w:rsid w:val="0071127D"/>
    <w:rsid w:val="007115FE"/>
    <w:rsid w:val="007119B8"/>
    <w:rsid w:val="00711A2D"/>
    <w:rsid w:val="00711BE7"/>
    <w:rsid w:val="00711D20"/>
    <w:rsid w:val="00711DD8"/>
    <w:rsid w:val="00711EC0"/>
    <w:rsid w:val="00711F00"/>
    <w:rsid w:val="00711F28"/>
    <w:rsid w:val="00711FC8"/>
    <w:rsid w:val="007121F5"/>
    <w:rsid w:val="00712342"/>
    <w:rsid w:val="007127D4"/>
    <w:rsid w:val="007128A0"/>
    <w:rsid w:val="0071296C"/>
    <w:rsid w:val="00712A9E"/>
    <w:rsid w:val="00713266"/>
    <w:rsid w:val="00713595"/>
    <w:rsid w:val="0071371D"/>
    <w:rsid w:val="00713B91"/>
    <w:rsid w:val="00713BEC"/>
    <w:rsid w:val="00713D59"/>
    <w:rsid w:val="00713E0D"/>
    <w:rsid w:val="00713E27"/>
    <w:rsid w:val="00713EFF"/>
    <w:rsid w:val="00714061"/>
    <w:rsid w:val="00714135"/>
    <w:rsid w:val="0071428D"/>
    <w:rsid w:val="007142E7"/>
    <w:rsid w:val="0071434A"/>
    <w:rsid w:val="00714470"/>
    <w:rsid w:val="007146F4"/>
    <w:rsid w:val="00714E34"/>
    <w:rsid w:val="00715229"/>
    <w:rsid w:val="00715538"/>
    <w:rsid w:val="0071579C"/>
    <w:rsid w:val="0071593C"/>
    <w:rsid w:val="00715BA8"/>
    <w:rsid w:val="00715CCF"/>
    <w:rsid w:val="00715DD4"/>
    <w:rsid w:val="00716198"/>
    <w:rsid w:val="007162A6"/>
    <w:rsid w:val="00716322"/>
    <w:rsid w:val="00716443"/>
    <w:rsid w:val="0071657B"/>
    <w:rsid w:val="007167F4"/>
    <w:rsid w:val="00716879"/>
    <w:rsid w:val="00716A02"/>
    <w:rsid w:val="00716A57"/>
    <w:rsid w:val="00716D65"/>
    <w:rsid w:val="00716E02"/>
    <w:rsid w:val="00716E3D"/>
    <w:rsid w:val="00717267"/>
    <w:rsid w:val="00717945"/>
    <w:rsid w:val="007179AE"/>
    <w:rsid w:val="00717DAF"/>
    <w:rsid w:val="00717E16"/>
    <w:rsid w:val="00717E3D"/>
    <w:rsid w:val="00717EC4"/>
    <w:rsid w:val="00717FD8"/>
    <w:rsid w:val="00720096"/>
    <w:rsid w:val="007201BF"/>
    <w:rsid w:val="007201CA"/>
    <w:rsid w:val="0072045E"/>
    <w:rsid w:val="007204BC"/>
    <w:rsid w:val="007204D3"/>
    <w:rsid w:val="00720726"/>
    <w:rsid w:val="00720803"/>
    <w:rsid w:val="00720942"/>
    <w:rsid w:val="007209DF"/>
    <w:rsid w:val="00720B34"/>
    <w:rsid w:val="00721072"/>
    <w:rsid w:val="00721477"/>
    <w:rsid w:val="007215C4"/>
    <w:rsid w:val="00721634"/>
    <w:rsid w:val="0072183C"/>
    <w:rsid w:val="00721A21"/>
    <w:rsid w:val="00721C39"/>
    <w:rsid w:val="00721CF1"/>
    <w:rsid w:val="00721D9B"/>
    <w:rsid w:val="0072200E"/>
    <w:rsid w:val="00722020"/>
    <w:rsid w:val="0072208E"/>
    <w:rsid w:val="00722222"/>
    <w:rsid w:val="0072226D"/>
    <w:rsid w:val="00722279"/>
    <w:rsid w:val="00722338"/>
    <w:rsid w:val="007223D4"/>
    <w:rsid w:val="00722759"/>
    <w:rsid w:val="00722F78"/>
    <w:rsid w:val="0072306D"/>
    <w:rsid w:val="007230B8"/>
    <w:rsid w:val="00723201"/>
    <w:rsid w:val="007235B6"/>
    <w:rsid w:val="00723832"/>
    <w:rsid w:val="00723879"/>
    <w:rsid w:val="00723FBA"/>
    <w:rsid w:val="007247C0"/>
    <w:rsid w:val="00724823"/>
    <w:rsid w:val="007249A9"/>
    <w:rsid w:val="00724DA6"/>
    <w:rsid w:val="00724DE3"/>
    <w:rsid w:val="00724FDF"/>
    <w:rsid w:val="007251FB"/>
    <w:rsid w:val="00725314"/>
    <w:rsid w:val="0072569F"/>
    <w:rsid w:val="0072606E"/>
    <w:rsid w:val="0072614F"/>
    <w:rsid w:val="00726414"/>
    <w:rsid w:val="0072668C"/>
    <w:rsid w:val="00726800"/>
    <w:rsid w:val="00726962"/>
    <w:rsid w:val="00726A58"/>
    <w:rsid w:val="00726BAC"/>
    <w:rsid w:val="00726C71"/>
    <w:rsid w:val="00726EBE"/>
    <w:rsid w:val="007270BF"/>
    <w:rsid w:val="0072721B"/>
    <w:rsid w:val="00727860"/>
    <w:rsid w:val="0072797B"/>
    <w:rsid w:val="00727D8F"/>
    <w:rsid w:val="00727FA4"/>
    <w:rsid w:val="0073002C"/>
    <w:rsid w:val="0073003C"/>
    <w:rsid w:val="00730051"/>
    <w:rsid w:val="007303B8"/>
    <w:rsid w:val="00730671"/>
    <w:rsid w:val="007306A2"/>
    <w:rsid w:val="00730888"/>
    <w:rsid w:val="007308F9"/>
    <w:rsid w:val="00730A83"/>
    <w:rsid w:val="00730DE3"/>
    <w:rsid w:val="00731125"/>
    <w:rsid w:val="007316BE"/>
    <w:rsid w:val="00731715"/>
    <w:rsid w:val="0073187A"/>
    <w:rsid w:val="00731B84"/>
    <w:rsid w:val="00732089"/>
    <w:rsid w:val="0073213F"/>
    <w:rsid w:val="00732390"/>
    <w:rsid w:val="007324CC"/>
    <w:rsid w:val="0073251F"/>
    <w:rsid w:val="00732724"/>
    <w:rsid w:val="00732869"/>
    <w:rsid w:val="00732964"/>
    <w:rsid w:val="007334EB"/>
    <w:rsid w:val="0073350A"/>
    <w:rsid w:val="007335DA"/>
    <w:rsid w:val="007336F2"/>
    <w:rsid w:val="00733891"/>
    <w:rsid w:val="00733A94"/>
    <w:rsid w:val="00733C69"/>
    <w:rsid w:val="00733EDA"/>
    <w:rsid w:val="0073400E"/>
    <w:rsid w:val="007340E6"/>
    <w:rsid w:val="00734188"/>
    <w:rsid w:val="00734285"/>
    <w:rsid w:val="007346BE"/>
    <w:rsid w:val="00734854"/>
    <w:rsid w:val="00734A4A"/>
    <w:rsid w:val="00734C7E"/>
    <w:rsid w:val="00735562"/>
    <w:rsid w:val="0073561A"/>
    <w:rsid w:val="0073577D"/>
    <w:rsid w:val="0073595E"/>
    <w:rsid w:val="00735B94"/>
    <w:rsid w:val="00735D94"/>
    <w:rsid w:val="00735DE1"/>
    <w:rsid w:val="00735FE4"/>
    <w:rsid w:val="0073645A"/>
    <w:rsid w:val="00736636"/>
    <w:rsid w:val="007366F3"/>
    <w:rsid w:val="007369F4"/>
    <w:rsid w:val="00736A36"/>
    <w:rsid w:val="00736C17"/>
    <w:rsid w:val="00736C81"/>
    <w:rsid w:val="00736CAA"/>
    <w:rsid w:val="00736F13"/>
    <w:rsid w:val="00737003"/>
    <w:rsid w:val="007370B7"/>
    <w:rsid w:val="00737199"/>
    <w:rsid w:val="0073766F"/>
    <w:rsid w:val="0073790A"/>
    <w:rsid w:val="0074007D"/>
    <w:rsid w:val="00740154"/>
    <w:rsid w:val="007402A8"/>
    <w:rsid w:val="00740432"/>
    <w:rsid w:val="0074057D"/>
    <w:rsid w:val="007406F3"/>
    <w:rsid w:val="00740742"/>
    <w:rsid w:val="00740752"/>
    <w:rsid w:val="007407BD"/>
    <w:rsid w:val="00740AA5"/>
    <w:rsid w:val="00740C0D"/>
    <w:rsid w:val="00740C82"/>
    <w:rsid w:val="00740D55"/>
    <w:rsid w:val="00740D84"/>
    <w:rsid w:val="00740D97"/>
    <w:rsid w:val="00740F8E"/>
    <w:rsid w:val="00740FDB"/>
    <w:rsid w:val="00740FE6"/>
    <w:rsid w:val="00741493"/>
    <w:rsid w:val="00741825"/>
    <w:rsid w:val="00741BA8"/>
    <w:rsid w:val="00741D8A"/>
    <w:rsid w:val="00741F78"/>
    <w:rsid w:val="00742494"/>
    <w:rsid w:val="007426DF"/>
    <w:rsid w:val="00742997"/>
    <w:rsid w:val="00742C72"/>
    <w:rsid w:val="00742CE2"/>
    <w:rsid w:val="00742DAF"/>
    <w:rsid w:val="00743328"/>
    <w:rsid w:val="007437C3"/>
    <w:rsid w:val="00743884"/>
    <w:rsid w:val="00743901"/>
    <w:rsid w:val="00743917"/>
    <w:rsid w:val="007439B9"/>
    <w:rsid w:val="00743D7E"/>
    <w:rsid w:val="00743E95"/>
    <w:rsid w:val="00744261"/>
    <w:rsid w:val="0074474A"/>
    <w:rsid w:val="00744BDB"/>
    <w:rsid w:val="00744C97"/>
    <w:rsid w:val="00745170"/>
    <w:rsid w:val="00745284"/>
    <w:rsid w:val="00745287"/>
    <w:rsid w:val="007455AF"/>
    <w:rsid w:val="00745D2D"/>
    <w:rsid w:val="00745EA6"/>
    <w:rsid w:val="00745FD7"/>
    <w:rsid w:val="00746046"/>
    <w:rsid w:val="00746365"/>
    <w:rsid w:val="0074655B"/>
    <w:rsid w:val="00746574"/>
    <w:rsid w:val="00746923"/>
    <w:rsid w:val="00746B78"/>
    <w:rsid w:val="00746D69"/>
    <w:rsid w:val="007470DC"/>
    <w:rsid w:val="007471B9"/>
    <w:rsid w:val="00747222"/>
    <w:rsid w:val="0074723D"/>
    <w:rsid w:val="007472B3"/>
    <w:rsid w:val="00747D2F"/>
    <w:rsid w:val="00747DD2"/>
    <w:rsid w:val="00747EDE"/>
    <w:rsid w:val="00747F06"/>
    <w:rsid w:val="00747F72"/>
    <w:rsid w:val="00747FA2"/>
    <w:rsid w:val="00750150"/>
    <w:rsid w:val="00750203"/>
    <w:rsid w:val="00750693"/>
    <w:rsid w:val="007506BA"/>
    <w:rsid w:val="007506D5"/>
    <w:rsid w:val="00750869"/>
    <w:rsid w:val="00750893"/>
    <w:rsid w:val="00750934"/>
    <w:rsid w:val="00750D6D"/>
    <w:rsid w:val="00750DFD"/>
    <w:rsid w:val="00751065"/>
    <w:rsid w:val="00751137"/>
    <w:rsid w:val="00751BE7"/>
    <w:rsid w:val="007520B0"/>
    <w:rsid w:val="00752245"/>
    <w:rsid w:val="007524DA"/>
    <w:rsid w:val="00752632"/>
    <w:rsid w:val="00752726"/>
    <w:rsid w:val="0075275F"/>
    <w:rsid w:val="00752A08"/>
    <w:rsid w:val="00752C83"/>
    <w:rsid w:val="00752FD0"/>
    <w:rsid w:val="007530A3"/>
    <w:rsid w:val="00753264"/>
    <w:rsid w:val="00753738"/>
    <w:rsid w:val="00753912"/>
    <w:rsid w:val="007539D7"/>
    <w:rsid w:val="00753EE9"/>
    <w:rsid w:val="00753FF4"/>
    <w:rsid w:val="00754216"/>
    <w:rsid w:val="0075422B"/>
    <w:rsid w:val="00754258"/>
    <w:rsid w:val="0075431D"/>
    <w:rsid w:val="00754545"/>
    <w:rsid w:val="007547C2"/>
    <w:rsid w:val="00754AEB"/>
    <w:rsid w:val="00754DD3"/>
    <w:rsid w:val="00754DEF"/>
    <w:rsid w:val="00754F49"/>
    <w:rsid w:val="00754FEA"/>
    <w:rsid w:val="007550FF"/>
    <w:rsid w:val="00755279"/>
    <w:rsid w:val="00755429"/>
    <w:rsid w:val="0075542A"/>
    <w:rsid w:val="007554EC"/>
    <w:rsid w:val="00755643"/>
    <w:rsid w:val="007556CC"/>
    <w:rsid w:val="0075586F"/>
    <w:rsid w:val="00755967"/>
    <w:rsid w:val="00755ACE"/>
    <w:rsid w:val="00755CA1"/>
    <w:rsid w:val="00756176"/>
    <w:rsid w:val="00756494"/>
    <w:rsid w:val="007568D3"/>
    <w:rsid w:val="0075693F"/>
    <w:rsid w:val="007569A6"/>
    <w:rsid w:val="00756B7C"/>
    <w:rsid w:val="00757082"/>
    <w:rsid w:val="00757262"/>
    <w:rsid w:val="007574F7"/>
    <w:rsid w:val="0075755A"/>
    <w:rsid w:val="007576A4"/>
    <w:rsid w:val="00757892"/>
    <w:rsid w:val="0075795C"/>
    <w:rsid w:val="00757B52"/>
    <w:rsid w:val="00757C93"/>
    <w:rsid w:val="00757CD6"/>
    <w:rsid w:val="007600B9"/>
    <w:rsid w:val="0076015C"/>
    <w:rsid w:val="00760319"/>
    <w:rsid w:val="00760973"/>
    <w:rsid w:val="00760CCA"/>
    <w:rsid w:val="00761136"/>
    <w:rsid w:val="007611DA"/>
    <w:rsid w:val="00761526"/>
    <w:rsid w:val="0076164F"/>
    <w:rsid w:val="007616E5"/>
    <w:rsid w:val="007619B3"/>
    <w:rsid w:val="00761FC5"/>
    <w:rsid w:val="00762553"/>
    <w:rsid w:val="00762684"/>
    <w:rsid w:val="007626BB"/>
    <w:rsid w:val="00762775"/>
    <w:rsid w:val="00762978"/>
    <w:rsid w:val="00762A44"/>
    <w:rsid w:val="00762A47"/>
    <w:rsid w:val="00762AB9"/>
    <w:rsid w:val="00762CD8"/>
    <w:rsid w:val="00762D17"/>
    <w:rsid w:val="00762D4E"/>
    <w:rsid w:val="00762DFA"/>
    <w:rsid w:val="00763105"/>
    <w:rsid w:val="00763132"/>
    <w:rsid w:val="00763152"/>
    <w:rsid w:val="00763228"/>
    <w:rsid w:val="00763730"/>
    <w:rsid w:val="00763A63"/>
    <w:rsid w:val="00763C19"/>
    <w:rsid w:val="00763EFE"/>
    <w:rsid w:val="00763F4F"/>
    <w:rsid w:val="00763F88"/>
    <w:rsid w:val="007640EA"/>
    <w:rsid w:val="007642AD"/>
    <w:rsid w:val="0076437C"/>
    <w:rsid w:val="00764469"/>
    <w:rsid w:val="00764652"/>
    <w:rsid w:val="00764B89"/>
    <w:rsid w:val="00764CD8"/>
    <w:rsid w:val="00765268"/>
    <w:rsid w:val="0076531E"/>
    <w:rsid w:val="0076534A"/>
    <w:rsid w:val="00765580"/>
    <w:rsid w:val="00765927"/>
    <w:rsid w:val="00765931"/>
    <w:rsid w:val="00765A9B"/>
    <w:rsid w:val="00765BAC"/>
    <w:rsid w:val="00765EC0"/>
    <w:rsid w:val="0076611F"/>
    <w:rsid w:val="00766410"/>
    <w:rsid w:val="0076660A"/>
    <w:rsid w:val="00766637"/>
    <w:rsid w:val="007666F0"/>
    <w:rsid w:val="00766AA3"/>
    <w:rsid w:val="00766CAF"/>
    <w:rsid w:val="00767040"/>
    <w:rsid w:val="007671B3"/>
    <w:rsid w:val="007676A3"/>
    <w:rsid w:val="007677B3"/>
    <w:rsid w:val="00767810"/>
    <w:rsid w:val="00767847"/>
    <w:rsid w:val="00767C64"/>
    <w:rsid w:val="00767EBC"/>
    <w:rsid w:val="00767F6A"/>
    <w:rsid w:val="00767FC9"/>
    <w:rsid w:val="007702B9"/>
    <w:rsid w:val="0077047D"/>
    <w:rsid w:val="0077063E"/>
    <w:rsid w:val="0077077E"/>
    <w:rsid w:val="00770C01"/>
    <w:rsid w:val="00770EA7"/>
    <w:rsid w:val="00770FF5"/>
    <w:rsid w:val="00771078"/>
    <w:rsid w:val="00771159"/>
    <w:rsid w:val="00771366"/>
    <w:rsid w:val="007713C7"/>
    <w:rsid w:val="0077151C"/>
    <w:rsid w:val="0077166D"/>
    <w:rsid w:val="0077173E"/>
    <w:rsid w:val="0077175A"/>
    <w:rsid w:val="00771BCF"/>
    <w:rsid w:val="00771CBD"/>
    <w:rsid w:val="00771E06"/>
    <w:rsid w:val="00771EC9"/>
    <w:rsid w:val="00771F67"/>
    <w:rsid w:val="007720A2"/>
    <w:rsid w:val="00772140"/>
    <w:rsid w:val="007729A6"/>
    <w:rsid w:val="00772B43"/>
    <w:rsid w:val="00772BB4"/>
    <w:rsid w:val="00772C30"/>
    <w:rsid w:val="00772CB3"/>
    <w:rsid w:val="00772DD5"/>
    <w:rsid w:val="007732CC"/>
    <w:rsid w:val="0077346B"/>
    <w:rsid w:val="00773528"/>
    <w:rsid w:val="00773545"/>
    <w:rsid w:val="00773CCF"/>
    <w:rsid w:val="007740A0"/>
    <w:rsid w:val="0077456B"/>
    <w:rsid w:val="007748B7"/>
    <w:rsid w:val="007748C8"/>
    <w:rsid w:val="007750F0"/>
    <w:rsid w:val="0077552D"/>
    <w:rsid w:val="00775646"/>
    <w:rsid w:val="007756C9"/>
    <w:rsid w:val="007756F7"/>
    <w:rsid w:val="007758AA"/>
    <w:rsid w:val="00775976"/>
    <w:rsid w:val="0077599E"/>
    <w:rsid w:val="00775B45"/>
    <w:rsid w:val="00775C35"/>
    <w:rsid w:val="00775DF7"/>
    <w:rsid w:val="00775E1F"/>
    <w:rsid w:val="00776161"/>
    <w:rsid w:val="007763BD"/>
    <w:rsid w:val="00776424"/>
    <w:rsid w:val="00776716"/>
    <w:rsid w:val="0077683B"/>
    <w:rsid w:val="007769BA"/>
    <w:rsid w:val="00776AB9"/>
    <w:rsid w:val="00776C1F"/>
    <w:rsid w:val="00776C45"/>
    <w:rsid w:val="00776FF1"/>
    <w:rsid w:val="00777191"/>
    <w:rsid w:val="007771E0"/>
    <w:rsid w:val="007773D4"/>
    <w:rsid w:val="0077779A"/>
    <w:rsid w:val="007779EF"/>
    <w:rsid w:val="00777E6B"/>
    <w:rsid w:val="00777FA5"/>
    <w:rsid w:val="007801F6"/>
    <w:rsid w:val="00780537"/>
    <w:rsid w:val="00780664"/>
    <w:rsid w:val="007806B8"/>
    <w:rsid w:val="00780D87"/>
    <w:rsid w:val="00780DF0"/>
    <w:rsid w:val="0078105A"/>
    <w:rsid w:val="00781129"/>
    <w:rsid w:val="00781573"/>
    <w:rsid w:val="00781B36"/>
    <w:rsid w:val="00781EA4"/>
    <w:rsid w:val="00782767"/>
    <w:rsid w:val="00782B1C"/>
    <w:rsid w:val="00782D9B"/>
    <w:rsid w:val="007830FC"/>
    <w:rsid w:val="00783144"/>
    <w:rsid w:val="0078321F"/>
    <w:rsid w:val="007837A6"/>
    <w:rsid w:val="007838DE"/>
    <w:rsid w:val="007838E9"/>
    <w:rsid w:val="007839D6"/>
    <w:rsid w:val="00784677"/>
    <w:rsid w:val="00784AB6"/>
    <w:rsid w:val="00784AD7"/>
    <w:rsid w:val="00784B0C"/>
    <w:rsid w:val="00784B83"/>
    <w:rsid w:val="00784CBE"/>
    <w:rsid w:val="00784D37"/>
    <w:rsid w:val="007855DA"/>
    <w:rsid w:val="007856D8"/>
    <w:rsid w:val="0078599A"/>
    <w:rsid w:val="00785A11"/>
    <w:rsid w:val="00785A8A"/>
    <w:rsid w:val="00785BB1"/>
    <w:rsid w:val="00785C0A"/>
    <w:rsid w:val="00785EEF"/>
    <w:rsid w:val="00785F5C"/>
    <w:rsid w:val="0078637E"/>
    <w:rsid w:val="0078641D"/>
    <w:rsid w:val="00786436"/>
    <w:rsid w:val="00786448"/>
    <w:rsid w:val="00786470"/>
    <w:rsid w:val="007865DD"/>
    <w:rsid w:val="00786616"/>
    <w:rsid w:val="0078693B"/>
    <w:rsid w:val="00786C63"/>
    <w:rsid w:val="0078707F"/>
    <w:rsid w:val="0078716B"/>
    <w:rsid w:val="007872EA"/>
    <w:rsid w:val="00787568"/>
    <w:rsid w:val="007876CF"/>
    <w:rsid w:val="00787B9C"/>
    <w:rsid w:val="00787C50"/>
    <w:rsid w:val="00787CB8"/>
    <w:rsid w:val="00787F7D"/>
    <w:rsid w:val="007902F0"/>
    <w:rsid w:val="007903BF"/>
    <w:rsid w:val="00790442"/>
    <w:rsid w:val="007904AD"/>
    <w:rsid w:val="00790513"/>
    <w:rsid w:val="00790811"/>
    <w:rsid w:val="00790897"/>
    <w:rsid w:val="00790B44"/>
    <w:rsid w:val="00790BEB"/>
    <w:rsid w:val="00790C99"/>
    <w:rsid w:val="00791045"/>
    <w:rsid w:val="007911AD"/>
    <w:rsid w:val="00791BC7"/>
    <w:rsid w:val="00791C78"/>
    <w:rsid w:val="00791D25"/>
    <w:rsid w:val="00791E9C"/>
    <w:rsid w:val="00791EBD"/>
    <w:rsid w:val="00792302"/>
    <w:rsid w:val="00792635"/>
    <w:rsid w:val="00792A36"/>
    <w:rsid w:val="00792AF0"/>
    <w:rsid w:val="00792CAE"/>
    <w:rsid w:val="00792D07"/>
    <w:rsid w:val="00792FD8"/>
    <w:rsid w:val="007930E1"/>
    <w:rsid w:val="00793113"/>
    <w:rsid w:val="00793171"/>
    <w:rsid w:val="00793302"/>
    <w:rsid w:val="00793417"/>
    <w:rsid w:val="0079374D"/>
    <w:rsid w:val="00793877"/>
    <w:rsid w:val="007938E1"/>
    <w:rsid w:val="00793B14"/>
    <w:rsid w:val="00793E34"/>
    <w:rsid w:val="007944B2"/>
    <w:rsid w:val="0079474F"/>
    <w:rsid w:val="007947E4"/>
    <w:rsid w:val="00794C24"/>
    <w:rsid w:val="00794CB9"/>
    <w:rsid w:val="00794E2E"/>
    <w:rsid w:val="00794F1A"/>
    <w:rsid w:val="00795126"/>
    <w:rsid w:val="00795228"/>
    <w:rsid w:val="00795287"/>
    <w:rsid w:val="00795431"/>
    <w:rsid w:val="007957AA"/>
    <w:rsid w:val="007957D4"/>
    <w:rsid w:val="007959B5"/>
    <w:rsid w:val="0079618E"/>
    <w:rsid w:val="00796350"/>
    <w:rsid w:val="00796473"/>
    <w:rsid w:val="00796796"/>
    <w:rsid w:val="00796B54"/>
    <w:rsid w:val="00796DC0"/>
    <w:rsid w:val="007970A3"/>
    <w:rsid w:val="007970F7"/>
    <w:rsid w:val="0079715C"/>
    <w:rsid w:val="0079746C"/>
    <w:rsid w:val="007974F6"/>
    <w:rsid w:val="00797655"/>
    <w:rsid w:val="00797773"/>
    <w:rsid w:val="007978B7"/>
    <w:rsid w:val="00797B28"/>
    <w:rsid w:val="00797FB1"/>
    <w:rsid w:val="00797FFA"/>
    <w:rsid w:val="007A0047"/>
    <w:rsid w:val="007A0B47"/>
    <w:rsid w:val="007A1049"/>
    <w:rsid w:val="007A122E"/>
    <w:rsid w:val="007A13A0"/>
    <w:rsid w:val="007A165F"/>
    <w:rsid w:val="007A1937"/>
    <w:rsid w:val="007A2093"/>
    <w:rsid w:val="007A2107"/>
    <w:rsid w:val="007A2297"/>
    <w:rsid w:val="007A2721"/>
    <w:rsid w:val="007A279C"/>
    <w:rsid w:val="007A2AEB"/>
    <w:rsid w:val="007A2B11"/>
    <w:rsid w:val="007A2D0E"/>
    <w:rsid w:val="007A2FFC"/>
    <w:rsid w:val="007A30AE"/>
    <w:rsid w:val="007A30DC"/>
    <w:rsid w:val="007A3525"/>
    <w:rsid w:val="007A39F0"/>
    <w:rsid w:val="007A3BC6"/>
    <w:rsid w:val="007A3D06"/>
    <w:rsid w:val="007A3E86"/>
    <w:rsid w:val="007A3F04"/>
    <w:rsid w:val="007A3F5B"/>
    <w:rsid w:val="007A3FA0"/>
    <w:rsid w:val="007A4313"/>
    <w:rsid w:val="007A480B"/>
    <w:rsid w:val="007A4849"/>
    <w:rsid w:val="007A49D8"/>
    <w:rsid w:val="007A4A88"/>
    <w:rsid w:val="007A4D41"/>
    <w:rsid w:val="007A4E49"/>
    <w:rsid w:val="007A4ECF"/>
    <w:rsid w:val="007A4F00"/>
    <w:rsid w:val="007A5159"/>
    <w:rsid w:val="007A52F1"/>
    <w:rsid w:val="007A5387"/>
    <w:rsid w:val="007A5C16"/>
    <w:rsid w:val="007A5EB5"/>
    <w:rsid w:val="007A5FC0"/>
    <w:rsid w:val="007A5FCD"/>
    <w:rsid w:val="007A5FE5"/>
    <w:rsid w:val="007A603A"/>
    <w:rsid w:val="007A609A"/>
    <w:rsid w:val="007A63C4"/>
    <w:rsid w:val="007A651F"/>
    <w:rsid w:val="007A65A0"/>
    <w:rsid w:val="007A66ED"/>
    <w:rsid w:val="007A6934"/>
    <w:rsid w:val="007A6B32"/>
    <w:rsid w:val="007A6C20"/>
    <w:rsid w:val="007A6CD0"/>
    <w:rsid w:val="007A6DF9"/>
    <w:rsid w:val="007A6ED6"/>
    <w:rsid w:val="007A70EA"/>
    <w:rsid w:val="007A72BD"/>
    <w:rsid w:val="007A742C"/>
    <w:rsid w:val="007A76BF"/>
    <w:rsid w:val="007A7865"/>
    <w:rsid w:val="007A79CE"/>
    <w:rsid w:val="007A7CFC"/>
    <w:rsid w:val="007B0189"/>
    <w:rsid w:val="007B0211"/>
    <w:rsid w:val="007B05CF"/>
    <w:rsid w:val="007B0909"/>
    <w:rsid w:val="007B0A7A"/>
    <w:rsid w:val="007B0D6E"/>
    <w:rsid w:val="007B0FC8"/>
    <w:rsid w:val="007B10DC"/>
    <w:rsid w:val="007B1259"/>
    <w:rsid w:val="007B12C2"/>
    <w:rsid w:val="007B12EA"/>
    <w:rsid w:val="007B1551"/>
    <w:rsid w:val="007B15BA"/>
    <w:rsid w:val="007B1637"/>
    <w:rsid w:val="007B177F"/>
    <w:rsid w:val="007B1805"/>
    <w:rsid w:val="007B1B17"/>
    <w:rsid w:val="007B214F"/>
    <w:rsid w:val="007B21E1"/>
    <w:rsid w:val="007B22F1"/>
    <w:rsid w:val="007B2611"/>
    <w:rsid w:val="007B2656"/>
    <w:rsid w:val="007B26C3"/>
    <w:rsid w:val="007B2763"/>
    <w:rsid w:val="007B2776"/>
    <w:rsid w:val="007B28A3"/>
    <w:rsid w:val="007B2A31"/>
    <w:rsid w:val="007B2ADE"/>
    <w:rsid w:val="007B2C5D"/>
    <w:rsid w:val="007B2CD9"/>
    <w:rsid w:val="007B32B7"/>
    <w:rsid w:val="007B3397"/>
    <w:rsid w:val="007B35C2"/>
    <w:rsid w:val="007B3618"/>
    <w:rsid w:val="007B3656"/>
    <w:rsid w:val="007B3986"/>
    <w:rsid w:val="007B39CB"/>
    <w:rsid w:val="007B3A62"/>
    <w:rsid w:val="007B3A8A"/>
    <w:rsid w:val="007B3B54"/>
    <w:rsid w:val="007B3FA9"/>
    <w:rsid w:val="007B401E"/>
    <w:rsid w:val="007B4225"/>
    <w:rsid w:val="007B42A9"/>
    <w:rsid w:val="007B445B"/>
    <w:rsid w:val="007B4754"/>
    <w:rsid w:val="007B480B"/>
    <w:rsid w:val="007B4BE0"/>
    <w:rsid w:val="007B4C5F"/>
    <w:rsid w:val="007B4DCB"/>
    <w:rsid w:val="007B4FB3"/>
    <w:rsid w:val="007B510D"/>
    <w:rsid w:val="007B5336"/>
    <w:rsid w:val="007B53E9"/>
    <w:rsid w:val="007B555A"/>
    <w:rsid w:val="007B5592"/>
    <w:rsid w:val="007B5628"/>
    <w:rsid w:val="007B56D5"/>
    <w:rsid w:val="007B5812"/>
    <w:rsid w:val="007B5948"/>
    <w:rsid w:val="007B5ADC"/>
    <w:rsid w:val="007B5B6B"/>
    <w:rsid w:val="007B6016"/>
    <w:rsid w:val="007B605F"/>
    <w:rsid w:val="007B6296"/>
    <w:rsid w:val="007B66C5"/>
    <w:rsid w:val="007B6829"/>
    <w:rsid w:val="007B6BAC"/>
    <w:rsid w:val="007B6CC2"/>
    <w:rsid w:val="007B6CF8"/>
    <w:rsid w:val="007B6EC4"/>
    <w:rsid w:val="007B6F23"/>
    <w:rsid w:val="007B70FC"/>
    <w:rsid w:val="007B7248"/>
    <w:rsid w:val="007B73C4"/>
    <w:rsid w:val="007B7DDE"/>
    <w:rsid w:val="007B7E99"/>
    <w:rsid w:val="007C0126"/>
    <w:rsid w:val="007C0737"/>
    <w:rsid w:val="007C07E1"/>
    <w:rsid w:val="007C080F"/>
    <w:rsid w:val="007C0B0A"/>
    <w:rsid w:val="007C0CF2"/>
    <w:rsid w:val="007C0F26"/>
    <w:rsid w:val="007C1009"/>
    <w:rsid w:val="007C10B9"/>
    <w:rsid w:val="007C1236"/>
    <w:rsid w:val="007C14BF"/>
    <w:rsid w:val="007C14FA"/>
    <w:rsid w:val="007C1712"/>
    <w:rsid w:val="007C1957"/>
    <w:rsid w:val="007C19B4"/>
    <w:rsid w:val="007C1A41"/>
    <w:rsid w:val="007C1B01"/>
    <w:rsid w:val="007C1C71"/>
    <w:rsid w:val="007C1EC7"/>
    <w:rsid w:val="007C1F24"/>
    <w:rsid w:val="007C1F44"/>
    <w:rsid w:val="007C2AC5"/>
    <w:rsid w:val="007C2CB1"/>
    <w:rsid w:val="007C2F3D"/>
    <w:rsid w:val="007C3275"/>
    <w:rsid w:val="007C32EF"/>
    <w:rsid w:val="007C32FE"/>
    <w:rsid w:val="007C3331"/>
    <w:rsid w:val="007C3359"/>
    <w:rsid w:val="007C3A36"/>
    <w:rsid w:val="007C3B2F"/>
    <w:rsid w:val="007C3CB5"/>
    <w:rsid w:val="007C3DEC"/>
    <w:rsid w:val="007C3E4F"/>
    <w:rsid w:val="007C3EE6"/>
    <w:rsid w:val="007C4013"/>
    <w:rsid w:val="007C406E"/>
    <w:rsid w:val="007C42A8"/>
    <w:rsid w:val="007C44BF"/>
    <w:rsid w:val="007C46F9"/>
    <w:rsid w:val="007C493C"/>
    <w:rsid w:val="007C496F"/>
    <w:rsid w:val="007C4B1B"/>
    <w:rsid w:val="007C4B4A"/>
    <w:rsid w:val="007C4F8C"/>
    <w:rsid w:val="007C50AC"/>
    <w:rsid w:val="007C50B8"/>
    <w:rsid w:val="007C51A4"/>
    <w:rsid w:val="007C51E8"/>
    <w:rsid w:val="007C5203"/>
    <w:rsid w:val="007C5250"/>
    <w:rsid w:val="007C53E7"/>
    <w:rsid w:val="007C553A"/>
    <w:rsid w:val="007C5683"/>
    <w:rsid w:val="007C5998"/>
    <w:rsid w:val="007C5B97"/>
    <w:rsid w:val="007C5D14"/>
    <w:rsid w:val="007C5E17"/>
    <w:rsid w:val="007C615F"/>
    <w:rsid w:val="007C650E"/>
    <w:rsid w:val="007C69F9"/>
    <w:rsid w:val="007C6BFC"/>
    <w:rsid w:val="007C6E39"/>
    <w:rsid w:val="007C71BF"/>
    <w:rsid w:val="007C7391"/>
    <w:rsid w:val="007C73D1"/>
    <w:rsid w:val="007C75E0"/>
    <w:rsid w:val="007C7885"/>
    <w:rsid w:val="007C7912"/>
    <w:rsid w:val="007C7BC3"/>
    <w:rsid w:val="007C7D78"/>
    <w:rsid w:val="007C7E06"/>
    <w:rsid w:val="007C7F29"/>
    <w:rsid w:val="007D026A"/>
    <w:rsid w:val="007D0289"/>
    <w:rsid w:val="007D02CA"/>
    <w:rsid w:val="007D042A"/>
    <w:rsid w:val="007D04A3"/>
    <w:rsid w:val="007D061E"/>
    <w:rsid w:val="007D08C6"/>
    <w:rsid w:val="007D0A10"/>
    <w:rsid w:val="007D0BC4"/>
    <w:rsid w:val="007D0E16"/>
    <w:rsid w:val="007D1016"/>
    <w:rsid w:val="007D143A"/>
    <w:rsid w:val="007D16E1"/>
    <w:rsid w:val="007D19FE"/>
    <w:rsid w:val="007D1AC3"/>
    <w:rsid w:val="007D1B00"/>
    <w:rsid w:val="007D1C38"/>
    <w:rsid w:val="007D1D6D"/>
    <w:rsid w:val="007D1DCA"/>
    <w:rsid w:val="007D2248"/>
    <w:rsid w:val="007D2336"/>
    <w:rsid w:val="007D2406"/>
    <w:rsid w:val="007D28B4"/>
    <w:rsid w:val="007D2AD1"/>
    <w:rsid w:val="007D2BAA"/>
    <w:rsid w:val="007D2F20"/>
    <w:rsid w:val="007D31E4"/>
    <w:rsid w:val="007D348C"/>
    <w:rsid w:val="007D3496"/>
    <w:rsid w:val="007D35AA"/>
    <w:rsid w:val="007D360F"/>
    <w:rsid w:val="007D40BB"/>
    <w:rsid w:val="007D420A"/>
    <w:rsid w:val="007D45DD"/>
    <w:rsid w:val="007D48D9"/>
    <w:rsid w:val="007D49FA"/>
    <w:rsid w:val="007D4CC7"/>
    <w:rsid w:val="007D4F3E"/>
    <w:rsid w:val="007D4FCD"/>
    <w:rsid w:val="007D5092"/>
    <w:rsid w:val="007D50E8"/>
    <w:rsid w:val="007D551C"/>
    <w:rsid w:val="007D579E"/>
    <w:rsid w:val="007D5A06"/>
    <w:rsid w:val="007D5A77"/>
    <w:rsid w:val="007D5C43"/>
    <w:rsid w:val="007D625B"/>
    <w:rsid w:val="007D64B5"/>
    <w:rsid w:val="007D64E2"/>
    <w:rsid w:val="007D6640"/>
    <w:rsid w:val="007D669A"/>
    <w:rsid w:val="007D69F7"/>
    <w:rsid w:val="007D6B6B"/>
    <w:rsid w:val="007D6D84"/>
    <w:rsid w:val="007D725E"/>
    <w:rsid w:val="007D74F9"/>
    <w:rsid w:val="007D760C"/>
    <w:rsid w:val="007D7767"/>
    <w:rsid w:val="007D79ED"/>
    <w:rsid w:val="007D7A79"/>
    <w:rsid w:val="007D7FB8"/>
    <w:rsid w:val="007E0102"/>
    <w:rsid w:val="007E03E0"/>
    <w:rsid w:val="007E03E3"/>
    <w:rsid w:val="007E047C"/>
    <w:rsid w:val="007E04E5"/>
    <w:rsid w:val="007E09D8"/>
    <w:rsid w:val="007E0A9A"/>
    <w:rsid w:val="007E1136"/>
    <w:rsid w:val="007E119A"/>
    <w:rsid w:val="007E132A"/>
    <w:rsid w:val="007E1343"/>
    <w:rsid w:val="007E140F"/>
    <w:rsid w:val="007E15C3"/>
    <w:rsid w:val="007E1C6E"/>
    <w:rsid w:val="007E1D57"/>
    <w:rsid w:val="007E1DE4"/>
    <w:rsid w:val="007E1E34"/>
    <w:rsid w:val="007E1F2E"/>
    <w:rsid w:val="007E200F"/>
    <w:rsid w:val="007E213D"/>
    <w:rsid w:val="007E21EA"/>
    <w:rsid w:val="007E23AC"/>
    <w:rsid w:val="007E2454"/>
    <w:rsid w:val="007E25CA"/>
    <w:rsid w:val="007E26A3"/>
    <w:rsid w:val="007E2A0A"/>
    <w:rsid w:val="007E2AED"/>
    <w:rsid w:val="007E2C33"/>
    <w:rsid w:val="007E2D40"/>
    <w:rsid w:val="007E2E6A"/>
    <w:rsid w:val="007E2FF7"/>
    <w:rsid w:val="007E305C"/>
    <w:rsid w:val="007E3174"/>
    <w:rsid w:val="007E341D"/>
    <w:rsid w:val="007E3719"/>
    <w:rsid w:val="007E382E"/>
    <w:rsid w:val="007E383F"/>
    <w:rsid w:val="007E39EF"/>
    <w:rsid w:val="007E43CD"/>
    <w:rsid w:val="007E442D"/>
    <w:rsid w:val="007E48DB"/>
    <w:rsid w:val="007E496C"/>
    <w:rsid w:val="007E4982"/>
    <w:rsid w:val="007E49B1"/>
    <w:rsid w:val="007E4BFA"/>
    <w:rsid w:val="007E4CA1"/>
    <w:rsid w:val="007E4D90"/>
    <w:rsid w:val="007E4E70"/>
    <w:rsid w:val="007E4FCD"/>
    <w:rsid w:val="007E5212"/>
    <w:rsid w:val="007E558A"/>
    <w:rsid w:val="007E55C6"/>
    <w:rsid w:val="007E5606"/>
    <w:rsid w:val="007E57CD"/>
    <w:rsid w:val="007E5929"/>
    <w:rsid w:val="007E5B96"/>
    <w:rsid w:val="007E5CD2"/>
    <w:rsid w:val="007E5D27"/>
    <w:rsid w:val="007E5DE6"/>
    <w:rsid w:val="007E5E0B"/>
    <w:rsid w:val="007E5E80"/>
    <w:rsid w:val="007E5EE8"/>
    <w:rsid w:val="007E5F24"/>
    <w:rsid w:val="007E6277"/>
    <w:rsid w:val="007E67D1"/>
    <w:rsid w:val="007E68EC"/>
    <w:rsid w:val="007E6AC1"/>
    <w:rsid w:val="007E6C62"/>
    <w:rsid w:val="007E6CFE"/>
    <w:rsid w:val="007E6E7B"/>
    <w:rsid w:val="007E6EFE"/>
    <w:rsid w:val="007E7075"/>
    <w:rsid w:val="007E7264"/>
    <w:rsid w:val="007E77E4"/>
    <w:rsid w:val="007E7B98"/>
    <w:rsid w:val="007E7C7A"/>
    <w:rsid w:val="007E7CBE"/>
    <w:rsid w:val="007F0071"/>
    <w:rsid w:val="007F06A5"/>
    <w:rsid w:val="007F07BD"/>
    <w:rsid w:val="007F07D2"/>
    <w:rsid w:val="007F0A19"/>
    <w:rsid w:val="007F0F64"/>
    <w:rsid w:val="007F133B"/>
    <w:rsid w:val="007F1463"/>
    <w:rsid w:val="007F1742"/>
    <w:rsid w:val="007F1873"/>
    <w:rsid w:val="007F1CEE"/>
    <w:rsid w:val="007F1D45"/>
    <w:rsid w:val="007F1E4F"/>
    <w:rsid w:val="007F1F82"/>
    <w:rsid w:val="007F1F9F"/>
    <w:rsid w:val="007F2008"/>
    <w:rsid w:val="007F2011"/>
    <w:rsid w:val="007F2086"/>
    <w:rsid w:val="007F22A0"/>
    <w:rsid w:val="007F2737"/>
    <w:rsid w:val="007F2B7D"/>
    <w:rsid w:val="007F369B"/>
    <w:rsid w:val="007F373B"/>
    <w:rsid w:val="007F37D5"/>
    <w:rsid w:val="007F3BBF"/>
    <w:rsid w:val="007F41BC"/>
    <w:rsid w:val="007F4411"/>
    <w:rsid w:val="007F484E"/>
    <w:rsid w:val="007F4C3D"/>
    <w:rsid w:val="007F4F0D"/>
    <w:rsid w:val="007F4F24"/>
    <w:rsid w:val="007F4FCC"/>
    <w:rsid w:val="007F50A6"/>
    <w:rsid w:val="007F510A"/>
    <w:rsid w:val="007F5169"/>
    <w:rsid w:val="007F540D"/>
    <w:rsid w:val="007F54E0"/>
    <w:rsid w:val="007F5882"/>
    <w:rsid w:val="007F5A58"/>
    <w:rsid w:val="007F646D"/>
    <w:rsid w:val="007F69A2"/>
    <w:rsid w:val="007F6C9C"/>
    <w:rsid w:val="007F6D4A"/>
    <w:rsid w:val="007F6E9D"/>
    <w:rsid w:val="007F7008"/>
    <w:rsid w:val="007F7493"/>
    <w:rsid w:val="007F7781"/>
    <w:rsid w:val="007F7897"/>
    <w:rsid w:val="007F7CA7"/>
    <w:rsid w:val="008000AD"/>
    <w:rsid w:val="008001BE"/>
    <w:rsid w:val="008006E9"/>
    <w:rsid w:val="0080072D"/>
    <w:rsid w:val="008008AD"/>
    <w:rsid w:val="0080096C"/>
    <w:rsid w:val="00800A56"/>
    <w:rsid w:val="00801225"/>
    <w:rsid w:val="008012EF"/>
    <w:rsid w:val="008015AB"/>
    <w:rsid w:val="00801895"/>
    <w:rsid w:val="00801919"/>
    <w:rsid w:val="00801BC9"/>
    <w:rsid w:val="00801CEC"/>
    <w:rsid w:val="00801F54"/>
    <w:rsid w:val="008022C0"/>
    <w:rsid w:val="00802510"/>
    <w:rsid w:val="008027BD"/>
    <w:rsid w:val="00803409"/>
    <w:rsid w:val="00803465"/>
    <w:rsid w:val="0080359F"/>
    <w:rsid w:val="0080373F"/>
    <w:rsid w:val="0080378F"/>
    <w:rsid w:val="008037E2"/>
    <w:rsid w:val="00803800"/>
    <w:rsid w:val="00803918"/>
    <w:rsid w:val="00803AC1"/>
    <w:rsid w:val="00803D41"/>
    <w:rsid w:val="00803E30"/>
    <w:rsid w:val="00803EAF"/>
    <w:rsid w:val="00803F06"/>
    <w:rsid w:val="00804393"/>
    <w:rsid w:val="008045D0"/>
    <w:rsid w:val="00804680"/>
    <w:rsid w:val="00804D42"/>
    <w:rsid w:val="00804DE2"/>
    <w:rsid w:val="00804E6E"/>
    <w:rsid w:val="008051F8"/>
    <w:rsid w:val="00805684"/>
    <w:rsid w:val="00805B53"/>
    <w:rsid w:val="00805DD0"/>
    <w:rsid w:val="00805E57"/>
    <w:rsid w:val="00805E92"/>
    <w:rsid w:val="0080617C"/>
    <w:rsid w:val="008061B7"/>
    <w:rsid w:val="0080641D"/>
    <w:rsid w:val="00806523"/>
    <w:rsid w:val="00806725"/>
    <w:rsid w:val="008071B2"/>
    <w:rsid w:val="00807314"/>
    <w:rsid w:val="00807668"/>
    <w:rsid w:val="008076AE"/>
    <w:rsid w:val="00807908"/>
    <w:rsid w:val="00807CCA"/>
    <w:rsid w:val="00807DAA"/>
    <w:rsid w:val="00810090"/>
    <w:rsid w:val="008100BA"/>
    <w:rsid w:val="00810486"/>
    <w:rsid w:val="00810521"/>
    <w:rsid w:val="0081058F"/>
    <w:rsid w:val="0081068A"/>
    <w:rsid w:val="00810769"/>
    <w:rsid w:val="00810B0B"/>
    <w:rsid w:val="00810BDE"/>
    <w:rsid w:val="00810C99"/>
    <w:rsid w:val="00810E1A"/>
    <w:rsid w:val="00810F18"/>
    <w:rsid w:val="00810F32"/>
    <w:rsid w:val="00810F82"/>
    <w:rsid w:val="008113D3"/>
    <w:rsid w:val="00811473"/>
    <w:rsid w:val="008114CB"/>
    <w:rsid w:val="008116B4"/>
    <w:rsid w:val="00811925"/>
    <w:rsid w:val="00811998"/>
    <w:rsid w:val="008119F3"/>
    <w:rsid w:val="00811C62"/>
    <w:rsid w:val="00811E71"/>
    <w:rsid w:val="00811E84"/>
    <w:rsid w:val="00811F59"/>
    <w:rsid w:val="00811FB8"/>
    <w:rsid w:val="00811FFA"/>
    <w:rsid w:val="00812175"/>
    <w:rsid w:val="0081247F"/>
    <w:rsid w:val="00812496"/>
    <w:rsid w:val="00812949"/>
    <w:rsid w:val="00813100"/>
    <w:rsid w:val="008132BB"/>
    <w:rsid w:val="008132FB"/>
    <w:rsid w:val="0081353E"/>
    <w:rsid w:val="0081358C"/>
    <w:rsid w:val="00813BF0"/>
    <w:rsid w:val="00813E51"/>
    <w:rsid w:val="0081406D"/>
    <w:rsid w:val="00814119"/>
    <w:rsid w:val="00814338"/>
    <w:rsid w:val="0081470E"/>
    <w:rsid w:val="00814A2D"/>
    <w:rsid w:val="00814B30"/>
    <w:rsid w:val="00814C83"/>
    <w:rsid w:val="00814DD0"/>
    <w:rsid w:val="00814ECF"/>
    <w:rsid w:val="00814ED4"/>
    <w:rsid w:val="00814F6E"/>
    <w:rsid w:val="008151B9"/>
    <w:rsid w:val="008151D5"/>
    <w:rsid w:val="008152F0"/>
    <w:rsid w:val="00815319"/>
    <w:rsid w:val="008153B9"/>
    <w:rsid w:val="00815560"/>
    <w:rsid w:val="0081563B"/>
    <w:rsid w:val="0081591C"/>
    <w:rsid w:val="00815E94"/>
    <w:rsid w:val="00815E9E"/>
    <w:rsid w:val="00815FB0"/>
    <w:rsid w:val="008160C4"/>
    <w:rsid w:val="008163A7"/>
    <w:rsid w:val="00816423"/>
    <w:rsid w:val="0081679D"/>
    <w:rsid w:val="00816DF8"/>
    <w:rsid w:val="00816DFE"/>
    <w:rsid w:val="00816E6B"/>
    <w:rsid w:val="0081705F"/>
    <w:rsid w:val="008172F4"/>
    <w:rsid w:val="00817309"/>
    <w:rsid w:val="00817336"/>
    <w:rsid w:val="0081733E"/>
    <w:rsid w:val="0081742E"/>
    <w:rsid w:val="008179EA"/>
    <w:rsid w:val="00817B2C"/>
    <w:rsid w:val="00817D58"/>
    <w:rsid w:val="00817DED"/>
    <w:rsid w:val="0082019A"/>
    <w:rsid w:val="0082026D"/>
    <w:rsid w:val="00820755"/>
    <w:rsid w:val="00820A32"/>
    <w:rsid w:val="00820A67"/>
    <w:rsid w:val="00820AF5"/>
    <w:rsid w:val="00820F0E"/>
    <w:rsid w:val="00820FD1"/>
    <w:rsid w:val="008210F1"/>
    <w:rsid w:val="008213A8"/>
    <w:rsid w:val="008215B5"/>
    <w:rsid w:val="00821B4E"/>
    <w:rsid w:val="00821B7A"/>
    <w:rsid w:val="00821CC0"/>
    <w:rsid w:val="00822709"/>
    <w:rsid w:val="0082271C"/>
    <w:rsid w:val="008227C3"/>
    <w:rsid w:val="00822C25"/>
    <w:rsid w:val="00822EB5"/>
    <w:rsid w:val="00822F82"/>
    <w:rsid w:val="00822FC0"/>
    <w:rsid w:val="00822FC3"/>
    <w:rsid w:val="0082306E"/>
    <w:rsid w:val="008230CB"/>
    <w:rsid w:val="008231E1"/>
    <w:rsid w:val="00823464"/>
    <w:rsid w:val="0082358D"/>
    <w:rsid w:val="00824115"/>
    <w:rsid w:val="00824211"/>
    <w:rsid w:val="008247D0"/>
    <w:rsid w:val="008249DD"/>
    <w:rsid w:val="008249E6"/>
    <w:rsid w:val="00824ABA"/>
    <w:rsid w:val="00824AFF"/>
    <w:rsid w:val="00824B50"/>
    <w:rsid w:val="00824C16"/>
    <w:rsid w:val="00824C8F"/>
    <w:rsid w:val="00824D92"/>
    <w:rsid w:val="00824EB6"/>
    <w:rsid w:val="00825338"/>
    <w:rsid w:val="00825388"/>
    <w:rsid w:val="00825581"/>
    <w:rsid w:val="00825847"/>
    <w:rsid w:val="0082594E"/>
    <w:rsid w:val="00825BC5"/>
    <w:rsid w:val="00825F83"/>
    <w:rsid w:val="008260E0"/>
    <w:rsid w:val="008261A6"/>
    <w:rsid w:val="00826744"/>
    <w:rsid w:val="0082688A"/>
    <w:rsid w:val="00826C3C"/>
    <w:rsid w:val="00826D65"/>
    <w:rsid w:val="00826DC7"/>
    <w:rsid w:val="00826EE9"/>
    <w:rsid w:val="00826FE0"/>
    <w:rsid w:val="008271BC"/>
    <w:rsid w:val="00827227"/>
    <w:rsid w:val="00827285"/>
    <w:rsid w:val="0082736F"/>
    <w:rsid w:val="0082763D"/>
    <w:rsid w:val="0082780E"/>
    <w:rsid w:val="00827A46"/>
    <w:rsid w:val="008302AB"/>
    <w:rsid w:val="0083131F"/>
    <w:rsid w:val="0083137E"/>
    <w:rsid w:val="00831717"/>
    <w:rsid w:val="0083171B"/>
    <w:rsid w:val="00831729"/>
    <w:rsid w:val="008319F9"/>
    <w:rsid w:val="00831FD9"/>
    <w:rsid w:val="00832035"/>
    <w:rsid w:val="0083261D"/>
    <w:rsid w:val="0083265F"/>
    <w:rsid w:val="00832738"/>
    <w:rsid w:val="008327F7"/>
    <w:rsid w:val="00832B9B"/>
    <w:rsid w:val="00832C58"/>
    <w:rsid w:val="00832DD4"/>
    <w:rsid w:val="00832DEB"/>
    <w:rsid w:val="00832FA2"/>
    <w:rsid w:val="0083305D"/>
    <w:rsid w:val="00833073"/>
    <w:rsid w:val="00833888"/>
    <w:rsid w:val="00833EC8"/>
    <w:rsid w:val="0083412C"/>
    <w:rsid w:val="008342BA"/>
    <w:rsid w:val="0083449A"/>
    <w:rsid w:val="0083478C"/>
    <w:rsid w:val="008351BF"/>
    <w:rsid w:val="008353BE"/>
    <w:rsid w:val="00835481"/>
    <w:rsid w:val="008355A0"/>
    <w:rsid w:val="008358A1"/>
    <w:rsid w:val="00835C12"/>
    <w:rsid w:val="00835CCD"/>
    <w:rsid w:val="00835E16"/>
    <w:rsid w:val="0083620A"/>
    <w:rsid w:val="0083621B"/>
    <w:rsid w:val="008362F3"/>
    <w:rsid w:val="00836344"/>
    <w:rsid w:val="00836528"/>
    <w:rsid w:val="0083666E"/>
    <w:rsid w:val="00836A11"/>
    <w:rsid w:val="00836C4E"/>
    <w:rsid w:val="00836C9D"/>
    <w:rsid w:val="00836D19"/>
    <w:rsid w:val="008371D1"/>
    <w:rsid w:val="00837725"/>
    <w:rsid w:val="00837B73"/>
    <w:rsid w:val="00837BDA"/>
    <w:rsid w:val="00837CA9"/>
    <w:rsid w:val="008400F6"/>
    <w:rsid w:val="008401DE"/>
    <w:rsid w:val="008402A3"/>
    <w:rsid w:val="0084074B"/>
    <w:rsid w:val="00840802"/>
    <w:rsid w:val="00840825"/>
    <w:rsid w:val="00840833"/>
    <w:rsid w:val="00840CB3"/>
    <w:rsid w:val="00840CE5"/>
    <w:rsid w:val="00840CEC"/>
    <w:rsid w:val="00840D42"/>
    <w:rsid w:val="008413AE"/>
    <w:rsid w:val="008413F1"/>
    <w:rsid w:val="00841658"/>
    <w:rsid w:val="00841765"/>
    <w:rsid w:val="008417F0"/>
    <w:rsid w:val="008418AB"/>
    <w:rsid w:val="00841B19"/>
    <w:rsid w:val="00841C1C"/>
    <w:rsid w:val="00841DAA"/>
    <w:rsid w:val="0084205C"/>
    <w:rsid w:val="008420DF"/>
    <w:rsid w:val="0084253A"/>
    <w:rsid w:val="00842691"/>
    <w:rsid w:val="00842A8D"/>
    <w:rsid w:val="00842C33"/>
    <w:rsid w:val="00842C49"/>
    <w:rsid w:val="008430C7"/>
    <w:rsid w:val="00843D4D"/>
    <w:rsid w:val="00843D8B"/>
    <w:rsid w:val="00843F9E"/>
    <w:rsid w:val="0084445A"/>
    <w:rsid w:val="00844478"/>
    <w:rsid w:val="0084447C"/>
    <w:rsid w:val="008444B2"/>
    <w:rsid w:val="008447D5"/>
    <w:rsid w:val="00844BD1"/>
    <w:rsid w:val="00844BF0"/>
    <w:rsid w:val="00844C94"/>
    <w:rsid w:val="00844EF0"/>
    <w:rsid w:val="00844FD1"/>
    <w:rsid w:val="0084513D"/>
    <w:rsid w:val="0084521C"/>
    <w:rsid w:val="008454F2"/>
    <w:rsid w:val="00845585"/>
    <w:rsid w:val="00845590"/>
    <w:rsid w:val="00845875"/>
    <w:rsid w:val="00845A67"/>
    <w:rsid w:val="00845AD2"/>
    <w:rsid w:val="00845B9F"/>
    <w:rsid w:val="00845BB0"/>
    <w:rsid w:val="00845E9F"/>
    <w:rsid w:val="00845EB7"/>
    <w:rsid w:val="008466E4"/>
    <w:rsid w:val="00846954"/>
    <w:rsid w:val="00846A6A"/>
    <w:rsid w:val="00846BE7"/>
    <w:rsid w:val="00846D7F"/>
    <w:rsid w:val="00846FEA"/>
    <w:rsid w:val="00846FF3"/>
    <w:rsid w:val="00847122"/>
    <w:rsid w:val="0084748A"/>
    <w:rsid w:val="008479DB"/>
    <w:rsid w:val="00847B2B"/>
    <w:rsid w:val="00847D4E"/>
    <w:rsid w:val="00847FCD"/>
    <w:rsid w:val="00850076"/>
    <w:rsid w:val="008500D0"/>
    <w:rsid w:val="00850102"/>
    <w:rsid w:val="00850553"/>
    <w:rsid w:val="00850589"/>
    <w:rsid w:val="0085075B"/>
    <w:rsid w:val="00850905"/>
    <w:rsid w:val="00850A82"/>
    <w:rsid w:val="00850AFA"/>
    <w:rsid w:val="00850D0F"/>
    <w:rsid w:val="00850D65"/>
    <w:rsid w:val="00850FA6"/>
    <w:rsid w:val="00850FBA"/>
    <w:rsid w:val="008510FD"/>
    <w:rsid w:val="0085131B"/>
    <w:rsid w:val="00851539"/>
    <w:rsid w:val="008516D0"/>
    <w:rsid w:val="00851736"/>
    <w:rsid w:val="00851D62"/>
    <w:rsid w:val="00851D88"/>
    <w:rsid w:val="00851EFD"/>
    <w:rsid w:val="00852028"/>
    <w:rsid w:val="008520F4"/>
    <w:rsid w:val="0085219D"/>
    <w:rsid w:val="008522D3"/>
    <w:rsid w:val="008522F5"/>
    <w:rsid w:val="008523A7"/>
    <w:rsid w:val="00852519"/>
    <w:rsid w:val="00852AB7"/>
    <w:rsid w:val="00852DA5"/>
    <w:rsid w:val="008530E8"/>
    <w:rsid w:val="008531C5"/>
    <w:rsid w:val="008533E5"/>
    <w:rsid w:val="008534A8"/>
    <w:rsid w:val="008535D0"/>
    <w:rsid w:val="008538AF"/>
    <w:rsid w:val="008538D6"/>
    <w:rsid w:val="008541D3"/>
    <w:rsid w:val="00854337"/>
    <w:rsid w:val="00854547"/>
    <w:rsid w:val="0085492B"/>
    <w:rsid w:val="00854D32"/>
    <w:rsid w:val="00854DED"/>
    <w:rsid w:val="0085508B"/>
    <w:rsid w:val="008557B8"/>
    <w:rsid w:val="008557D4"/>
    <w:rsid w:val="0085586F"/>
    <w:rsid w:val="0085596A"/>
    <w:rsid w:val="00855DA6"/>
    <w:rsid w:val="00855DCB"/>
    <w:rsid w:val="00855E9B"/>
    <w:rsid w:val="00856104"/>
    <w:rsid w:val="00856459"/>
    <w:rsid w:val="008568C0"/>
    <w:rsid w:val="00856994"/>
    <w:rsid w:val="00856B11"/>
    <w:rsid w:val="00856C1D"/>
    <w:rsid w:val="008570D0"/>
    <w:rsid w:val="0085749C"/>
    <w:rsid w:val="008574A6"/>
    <w:rsid w:val="008575CC"/>
    <w:rsid w:val="008578C0"/>
    <w:rsid w:val="00857936"/>
    <w:rsid w:val="00860029"/>
    <w:rsid w:val="00860060"/>
    <w:rsid w:val="00860139"/>
    <w:rsid w:val="0086021F"/>
    <w:rsid w:val="00860401"/>
    <w:rsid w:val="00860BB7"/>
    <w:rsid w:val="00860CAC"/>
    <w:rsid w:val="00860CB6"/>
    <w:rsid w:val="00860E03"/>
    <w:rsid w:val="0086117C"/>
    <w:rsid w:val="00861181"/>
    <w:rsid w:val="0086152D"/>
    <w:rsid w:val="0086153C"/>
    <w:rsid w:val="008616B9"/>
    <w:rsid w:val="00861C0B"/>
    <w:rsid w:val="00861E2F"/>
    <w:rsid w:val="008620A5"/>
    <w:rsid w:val="008620C5"/>
    <w:rsid w:val="00862367"/>
    <w:rsid w:val="008625FA"/>
    <w:rsid w:val="00862661"/>
    <w:rsid w:val="008626EF"/>
    <w:rsid w:val="008628D9"/>
    <w:rsid w:val="00862BFB"/>
    <w:rsid w:val="00862C27"/>
    <w:rsid w:val="0086321A"/>
    <w:rsid w:val="0086327B"/>
    <w:rsid w:val="0086333F"/>
    <w:rsid w:val="008633A3"/>
    <w:rsid w:val="008637DB"/>
    <w:rsid w:val="00863980"/>
    <w:rsid w:val="00863F90"/>
    <w:rsid w:val="00864421"/>
    <w:rsid w:val="0086473A"/>
    <w:rsid w:val="00864840"/>
    <w:rsid w:val="00864CC1"/>
    <w:rsid w:val="00864DB4"/>
    <w:rsid w:val="00864F8E"/>
    <w:rsid w:val="00865416"/>
    <w:rsid w:val="00865426"/>
    <w:rsid w:val="00865455"/>
    <w:rsid w:val="00865625"/>
    <w:rsid w:val="00865A47"/>
    <w:rsid w:val="00865B70"/>
    <w:rsid w:val="00865D94"/>
    <w:rsid w:val="00865ED8"/>
    <w:rsid w:val="00865FB2"/>
    <w:rsid w:val="00866192"/>
    <w:rsid w:val="0086624F"/>
    <w:rsid w:val="0086632F"/>
    <w:rsid w:val="00866338"/>
    <w:rsid w:val="00866E09"/>
    <w:rsid w:val="0086702D"/>
    <w:rsid w:val="00867876"/>
    <w:rsid w:val="0086792E"/>
    <w:rsid w:val="0087028A"/>
    <w:rsid w:val="00870924"/>
    <w:rsid w:val="00870A95"/>
    <w:rsid w:val="00870D66"/>
    <w:rsid w:val="00870E00"/>
    <w:rsid w:val="00870EA4"/>
    <w:rsid w:val="0087119D"/>
    <w:rsid w:val="0087124E"/>
    <w:rsid w:val="0087141B"/>
    <w:rsid w:val="00871473"/>
    <w:rsid w:val="008714ED"/>
    <w:rsid w:val="00871743"/>
    <w:rsid w:val="008717EA"/>
    <w:rsid w:val="008719C4"/>
    <w:rsid w:val="00871D84"/>
    <w:rsid w:val="00871D85"/>
    <w:rsid w:val="00871FA4"/>
    <w:rsid w:val="008720A9"/>
    <w:rsid w:val="008721F8"/>
    <w:rsid w:val="00872226"/>
    <w:rsid w:val="00872436"/>
    <w:rsid w:val="008725AC"/>
    <w:rsid w:val="008726C0"/>
    <w:rsid w:val="00872814"/>
    <w:rsid w:val="00872BF4"/>
    <w:rsid w:val="00872F1E"/>
    <w:rsid w:val="008730EB"/>
    <w:rsid w:val="008731DB"/>
    <w:rsid w:val="00873293"/>
    <w:rsid w:val="008735FD"/>
    <w:rsid w:val="00873662"/>
    <w:rsid w:val="00873BA4"/>
    <w:rsid w:val="00873C08"/>
    <w:rsid w:val="00873CCF"/>
    <w:rsid w:val="00873D38"/>
    <w:rsid w:val="00873DE2"/>
    <w:rsid w:val="00873F80"/>
    <w:rsid w:val="00874134"/>
    <w:rsid w:val="00874251"/>
    <w:rsid w:val="008743F7"/>
    <w:rsid w:val="00874401"/>
    <w:rsid w:val="008749DE"/>
    <w:rsid w:val="00874ABF"/>
    <w:rsid w:val="00874C77"/>
    <w:rsid w:val="00874DD7"/>
    <w:rsid w:val="008750EB"/>
    <w:rsid w:val="00875145"/>
    <w:rsid w:val="008753FF"/>
    <w:rsid w:val="008754CC"/>
    <w:rsid w:val="00875A6B"/>
    <w:rsid w:val="00875A92"/>
    <w:rsid w:val="008763C5"/>
    <w:rsid w:val="00876626"/>
    <w:rsid w:val="00876743"/>
    <w:rsid w:val="00876768"/>
    <w:rsid w:val="00876BFC"/>
    <w:rsid w:val="00876CD2"/>
    <w:rsid w:val="00876CE2"/>
    <w:rsid w:val="00876E2A"/>
    <w:rsid w:val="00876ECC"/>
    <w:rsid w:val="00876FA6"/>
    <w:rsid w:val="00876FAC"/>
    <w:rsid w:val="00877082"/>
    <w:rsid w:val="0087725B"/>
    <w:rsid w:val="00877287"/>
    <w:rsid w:val="008775D1"/>
    <w:rsid w:val="00877629"/>
    <w:rsid w:val="008778A0"/>
    <w:rsid w:val="00877CAF"/>
    <w:rsid w:val="00880048"/>
    <w:rsid w:val="0088047B"/>
    <w:rsid w:val="00880519"/>
    <w:rsid w:val="00880576"/>
    <w:rsid w:val="008808FE"/>
    <w:rsid w:val="00880955"/>
    <w:rsid w:val="00880D99"/>
    <w:rsid w:val="00880EFF"/>
    <w:rsid w:val="008812BD"/>
    <w:rsid w:val="00881331"/>
    <w:rsid w:val="0088138F"/>
    <w:rsid w:val="0088168C"/>
    <w:rsid w:val="00881C35"/>
    <w:rsid w:val="00881E26"/>
    <w:rsid w:val="0088219C"/>
    <w:rsid w:val="00882300"/>
    <w:rsid w:val="00882472"/>
    <w:rsid w:val="0088292C"/>
    <w:rsid w:val="00882BF5"/>
    <w:rsid w:val="00882CA9"/>
    <w:rsid w:val="00882E81"/>
    <w:rsid w:val="00882F77"/>
    <w:rsid w:val="008830A0"/>
    <w:rsid w:val="0088322F"/>
    <w:rsid w:val="008834FB"/>
    <w:rsid w:val="0088374B"/>
    <w:rsid w:val="0088380E"/>
    <w:rsid w:val="00883830"/>
    <w:rsid w:val="0088385F"/>
    <w:rsid w:val="00883A2D"/>
    <w:rsid w:val="00883A71"/>
    <w:rsid w:val="00883AB8"/>
    <w:rsid w:val="00883BE1"/>
    <w:rsid w:val="00883C50"/>
    <w:rsid w:val="00883C5A"/>
    <w:rsid w:val="00883D57"/>
    <w:rsid w:val="00883DC0"/>
    <w:rsid w:val="00883DC3"/>
    <w:rsid w:val="00883F52"/>
    <w:rsid w:val="00883FF2"/>
    <w:rsid w:val="008840B0"/>
    <w:rsid w:val="008841B1"/>
    <w:rsid w:val="008841C5"/>
    <w:rsid w:val="0088447F"/>
    <w:rsid w:val="00884A58"/>
    <w:rsid w:val="00885063"/>
    <w:rsid w:val="0088507D"/>
    <w:rsid w:val="00885149"/>
    <w:rsid w:val="00885211"/>
    <w:rsid w:val="008853A1"/>
    <w:rsid w:val="0088555D"/>
    <w:rsid w:val="008855EA"/>
    <w:rsid w:val="008856C7"/>
    <w:rsid w:val="0088574B"/>
    <w:rsid w:val="00885882"/>
    <w:rsid w:val="00885DD8"/>
    <w:rsid w:val="00885E05"/>
    <w:rsid w:val="0088607B"/>
    <w:rsid w:val="00886197"/>
    <w:rsid w:val="00886434"/>
    <w:rsid w:val="008864DC"/>
    <w:rsid w:val="008865AC"/>
    <w:rsid w:val="008865DC"/>
    <w:rsid w:val="00886840"/>
    <w:rsid w:val="00886875"/>
    <w:rsid w:val="00886E3E"/>
    <w:rsid w:val="00886F71"/>
    <w:rsid w:val="0088705F"/>
    <w:rsid w:val="0088718F"/>
    <w:rsid w:val="0088763C"/>
    <w:rsid w:val="008878DD"/>
    <w:rsid w:val="00887BDB"/>
    <w:rsid w:val="008900A9"/>
    <w:rsid w:val="0089024C"/>
    <w:rsid w:val="008907FB"/>
    <w:rsid w:val="008908E2"/>
    <w:rsid w:val="00890A4A"/>
    <w:rsid w:val="00890B1F"/>
    <w:rsid w:val="00890EFE"/>
    <w:rsid w:val="0089130C"/>
    <w:rsid w:val="0089181E"/>
    <w:rsid w:val="008919B4"/>
    <w:rsid w:val="00891A36"/>
    <w:rsid w:val="00891A54"/>
    <w:rsid w:val="00891BC8"/>
    <w:rsid w:val="008924A1"/>
    <w:rsid w:val="00892746"/>
    <w:rsid w:val="008927F8"/>
    <w:rsid w:val="00892849"/>
    <w:rsid w:val="00892A3D"/>
    <w:rsid w:val="00892A5B"/>
    <w:rsid w:val="00892ABC"/>
    <w:rsid w:val="00892CE1"/>
    <w:rsid w:val="00892EF0"/>
    <w:rsid w:val="00893419"/>
    <w:rsid w:val="008934CC"/>
    <w:rsid w:val="00893556"/>
    <w:rsid w:val="00893587"/>
    <w:rsid w:val="0089359D"/>
    <w:rsid w:val="0089365A"/>
    <w:rsid w:val="008936E9"/>
    <w:rsid w:val="008938FC"/>
    <w:rsid w:val="00893AAC"/>
    <w:rsid w:val="00893E1D"/>
    <w:rsid w:val="00893E6F"/>
    <w:rsid w:val="00893F65"/>
    <w:rsid w:val="00893FCC"/>
    <w:rsid w:val="008943B5"/>
    <w:rsid w:val="008943EC"/>
    <w:rsid w:val="008944EF"/>
    <w:rsid w:val="00894543"/>
    <w:rsid w:val="0089466B"/>
    <w:rsid w:val="00894D24"/>
    <w:rsid w:val="00894DF3"/>
    <w:rsid w:val="008952FD"/>
    <w:rsid w:val="0089560B"/>
    <w:rsid w:val="00895625"/>
    <w:rsid w:val="0089562F"/>
    <w:rsid w:val="00895B71"/>
    <w:rsid w:val="0089608B"/>
    <w:rsid w:val="008961A3"/>
    <w:rsid w:val="0089621C"/>
    <w:rsid w:val="00896313"/>
    <w:rsid w:val="0089645F"/>
    <w:rsid w:val="00896644"/>
    <w:rsid w:val="00896B59"/>
    <w:rsid w:val="00896B69"/>
    <w:rsid w:val="00896C46"/>
    <w:rsid w:val="00896CB5"/>
    <w:rsid w:val="00896E9F"/>
    <w:rsid w:val="008970BC"/>
    <w:rsid w:val="008971A3"/>
    <w:rsid w:val="008972A3"/>
    <w:rsid w:val="008976EA"/>
    <w:rsid w:val="0089773A"/>
    <w:rsid w:val="008A0213"/>
    <w:rsid w:val="008A03AC"/>
    <w:rsid w:val="008A07EF"/>
    <w:rsid w:val="008A0904"/>
    <w:rsid w:val="008A0C92"/>
    <w:rsid w:val="008A0EA6"/>
    <w:rsid w:val="008A0FFB"/>
    <w:rsid w:val="008A1067"/>
    <w:rsid w:val="008A11DD"/>
    <w:rsid w:val="008A123E"/>
    <w:rsid w:val="008A157E"/>
    <w:rsid w:val="008A1860"/>
    <w:rsid w:val="008A19EA"/>
    <w:rsid w:val="008A1A1A"/>
    <w:rsid w:val="008A1B02"/>
    <w:rsid w:val="008A1B67"/>
    <w:rsid w:val="008A1CC2"/>
    <w:rsid w:val="008A1D83"/>
    <w:rsid w:val="008A20B2"/>
    <w:rsid w:val="008A25EE"/>
    <w:rsid w:val="008A299B"/>
    <w:rsid w:val="008A2B44"/>
    <w:rsid w:val="008A2D08"/>
    <w:rsid w:val="008A2D9F"/>
    <w:rsid w:val="008A3040"/>
    <w:rsid w:val="008A321B"/>
    <w:rsid w:val="008A322A"/>
    <w:rsid w:val="008A32B8"/>
    <w:rsid w:val="008A3300"/>
    <w:rsid w:val="008A356C"/>
    <w:rsid w:val="008A3739"/>
    <w:rsid w:val="008A3BF7"/>
    <w:rsid w:val="008A4172"/>
    <w:rsid w:val="008A4219"/>
    <w:rsid w:val="008A4325"/>
    <w:rsid w:val="008A4414"/>
    <w:rsid w:val="008A45D1"/>
    <w:rsid w:val="008A496C"/>
    <w:rsid w:val="008A4B7D"/>
    <w:rsid w:val="008A4F22"/>
    <w:rsid w:val="008A5612"/>
    <w:rsid w:val="008A57D3"/>
    <w:rsid w:val="008A5928"/>
    <w:rsid w:val="008A5D11"/>
    <w:rsid w:val="008A5D85"/>
    <w:rsid w:val="008A5F19"/>
    <w:rsid w:val="008A600B"/>
    <w:rsid w:val="008A60F4"/>
    <w:rsid w:val="008A61FD"/>
    <w:rsid w:val="008A65EA"/>
    <w:rsid w:val="008A67CD"/>
    <w:rsid w:val="008A6859"/>
    <w:rsid w:val="008A6939"/>
    <w:rsid w:val="008A6D10"/>
    <w:rsid w:val="008A6D4A"/>
    <w:rsid w:val="008A7000"/>
    <w:rsid w:val="008A735A"/>
    <w:rsid w:val="008A7386"/>
    <w:rsid w:val="008A7516"/>
    <w:rsid w:val="008A75EA"/>
    <w:rsid w:val="008A792C"/>
    <w:rsid w:val="008A7A49"/>
    <w:rsid w:val="008A7DAF"/>
    <w:rsid w:val="008B01FD"/>
    <w:rsid w:val="008B024F"/>
    <w:rsid w:val="008B0267"/>
    <w:rsid w:val="008B03F8"/>
    <w:rsid w:val="008B059B"/>
    <w:rsid w:val="008B06FD"/>
    <w:rsid w:val="008B0C06"/>
    <w:rsid w:val="008B0C0F"/>
    <w:rsid w:val="008B0C63"/>
    <w:rsid w:val="008B0C7E"/>
    <w:rsid w:val="008B0D94"/>
    <w:rsid w:val="008B0E35"/>
    <w:rsid w:val="008B0F4C"/>
    <w:rsid w:val="008B0FAF"/>
    <w:rsid w:val="008B1762"/>
    <w:rsid w:val="008B186D"/>
    <w:rsid w:val="008B1A80"/>
    <w:rsid w:val="008B1D31"/>
    <w:rsid w:val="008B1D3A"/>
    <w:rsid w:val="008B1F73"/>
    <w:rsid w:val="008B2242"/>
    <w:rsid w:val="008B2372"/>
    <w:rsid w:val="008B2401"/>
    <w:rsid w:val="008B2467"/>
    <w:rsid w:val="008B2713"/>
    <w:rsid w:val="008B283C"/>
    <w:rsid w:val="008B2939"/>
    <w:rsid w:val="008B29D7"/>
    <w:rsid w:val="008B2A98"/>
    <w:rsid w:val="008B2EB5"/>
    <w:rsid w:val="008B3058"/>
    <w:rsid w:val="008B31F3"/>
    <w:rsid w:val="008B38C4"/>
    <w:rsid w:val="008B390F"/>
    <w:rsid w:val="008B396E"/>
    <w:rsid w:val="008B3B0B"/>
    <w:rsid w:val="008B3CD5"/>
    <w:rsid w:val="008B3DC1"/>
    <w:rsid w:val="008B3ED4"/>
    <w:rsid w:val="008B4493"/>
    <w:rsid w:val="008B455B"/>
    <w:rsid w:val="008B482F"/>
    <w:rsid w:val="008B486E"/>
    <w:rsid w:val="008B49C4"/>
    <w:rsid w:val="008B4A66"/>
    <w:rsid w:val="008B4E79"/>
    <w:rsid w:val="008B4F37"/>
    <w:rsid w:val="008B512F"/>
    <w:rsid w:val="008B5218"/>
    <w:rsid w:val="008B5550"/>
    <w:rsid w:val="008B56E1"/>
    <w:rsid w:val="008B5DAB"/>
    <w:rsid w:val="008B5F96"/>
    <w:rsid w:val="008B6B70"/>
    <w:rsid w:val="008B6F0D"/>
    <w:rsid w:val="008B70E9"/>
    <w:rsid w:val="008B7117"/>
    <w:rsid w:val="008B752B"/>
    <w:rsid w:val="008B7812"/>
    <w:rsid w:val="008B7975"/>
    <w:rsid w:val="008B7A09"/>
    <w:rsid w:val="008B7BE6"/>
    <w:rsid w:val="008B7CB6"/>
    <w:rsid w:val="008B7CCD"/>
    <w:rsid w:val="008B7FDA"/>
    <w:rsid w:val="008C008F"/>
    <w:rsid w:val="008C014F"/>
    <w:rsid w:val="008C0278"/>
    <w:rsid w:val="008C0716"/>
    <w:rsid w:val="008C0979"/>
    <w:rsid w:val="008C0A93"/>
    <w:rsid w:val="008C0E4D"/>
    <w:rsid w:val="008C12C9"/>
    <w:rsid w:val="008C1462"/>
    <w:rsid w:val="008C1A98"/>
    <w:rsid w:val="008C2224"/>
    <w:rsid w:val="008C2321"/>
    <w:rsid w:val="008C243F"/>
    <w:rsid w:val="008C248A"/>
    <w:rsid w:val="008C28CC"/>
    <w:rsid w:val="008C291A"/>
    <w:rsid w:val="008C2B27"/>
    <w:rsid w:val="008C2E49"/>
    <w:rsid w:val="008C3255"/>
    <w:rsid w:val="008C3686"/>
    <w:rsid w:val="008C376A"/>
    <w:rsid w:val="008C3991"/>
    <w:rsid w:val="008C3AD8"/>
    <w:rsid w:val="008C3B0D"/>
    <w:rsid w:val="008C4223"/>
    <w:rsid w:val="008C4911"/>
    <w:rsid w:val="008C4BC8"/>
    <w:rsid w:val="008C4C3D"/>
    <w:rsid w:val="008C4C97"/>
    <w:rsid w:val="008C5054"/>
    <w:rsid w:val="008C50B9"/>
    <w:rsid w:val="008C5BDA"/>
    <w:rsid w:val="008C5C6C"/>
    <w:rsid w:val="008C5D2E"/>
    <w:rsid w:val="008C5D93"/>
    <w:rsid w:val="008C6267"/>
    <w:rsid w:val="008C64D1"/>
    <w:rsid w:val="008C6D70"/>
    <w:rsid w:val="008C7308"/>
    <w:rsid w:val="008C76BE"/>
    <w:rsid w:val="008C770A"/>
    <w:rsid w:val="008C7903"/>
    <w:rsid w:val="008C7A94"/>
    <w:rsid w:val="008D0119"/>
    <w:rsid w:val="008D05F2"/>
    <w:rsid w:val="008D0691"/>
    <w:rsid w:val="008D0967"/>
    <w:rsid w:val="008D0E06"/>
    <w:rsid w:val="008D0E7F"/>
    <w:rsid w:val="008D115C"/>
    <w:rsid w:val="008D12A0"/>
    <w:rsid w:val="008D139C"/>
    <w:rsid w:val="008D1697"/>
    <w:rsid w:val="008D1A71"/>
    <w:rsid w:val="008D1AA9"/>
    <w:rsid w:val="008D1B22"/>
    <w:rsid w:val="008D1C14"/>
    <w:rsid w:val="008D1D27"/>
    <w:rsid w:val="008D21B6"/>
    <w:rsid w:val="008D2288"/>
    <w:rsid w:val="008D251D"/>
    <w:rsid w:val="008D25E0"/>
    <w:rsid w:val="008D25EB"/>
    <w:rsid w:val="008D26A2"/>
    <w:rsid w:val="008D2B45"/>
    <w:rsid w:val="008D333F"/>
    <w:rsid w:val="008D3362"/>
    <w:rsid w:val="008D368A"/>
    <w:rsid w:val="008D3922"/>
    <w:rsid w:val="008D3D56"/>
    <w:rsid w:val="008D3E3E"/>
    <w:rsid w:val="008D3E81"/>
    <w:rsid w:val="008D3EB6"/>
    <w:rsid w:val="008D3FD2"/>
    <w:rsid w:val="008D4439"/>
    <w:rsid w:val="008D4882"/>
    <w:rsid w:val="008D49E9"/>
    <w:rsid w:val="008D4ABB"/>
    <w:rsid w:val="008D50DD"/>
    <w:rsid w:val="008D518E"/>
    <w:rsid w:val="008D5226"/>
    <w:rsid w:val="008D5246"/>
    <w:rsid w:val="008D5299"/>
    <w:rsid w:val="008D52C6"/>
    <w:rsid w:val="008D55ED"/>
    <w:rsid w:val="008D5618"/>
    <w:rsid w:val="008D5647"/>
    <w:rsid w:val="008D5B1C"/>
    <w:rsid w:val="008D5C68"/>
    <w:rsid w:val="008D5E42"/>
    <w:rsid w:val="008D5E78"/>
    <w:rsid w:val="008D612B"/>
    <w:rsid w:val="008D61AF"/>
    <w:rsid w:val="008D6883"/>
    <w:rsid w:val="008D7196"/>
    <w:rsid w:val="008D748D"/>
    <w:rsid w:val="008D7640"/>
    <w:rsid w:val="008D79E6"/>
    <w:rsid w:val="008D7D06"/>
    <w:rsid w:val="008E00B6"/>
    <w:rsid w:val="008E029D"/>
    <w:rsid w:val="008E02FF"/>
    <w:rsid w:val="008E03EF"/>
    <w:rsid w:val="008E07E9"/>
    <w:rsid w:val="008E0B7E"/>
    <w:rsid w:val="008E0F62"/>
    <w:rsid w:val="008E1154"/>
    <w:rsid w:val="008E131C"/>
    <w:rsid w:val="008E1425"/>
    <w:rsid w:val="008E168A"/>
    <w:rsid w:val="008E1ACF"/>
    <w:rsid w:val="008E1B21"/>
    <w:rsid w:val="008E1C28"/>
    <w:rsid w:val="008E1CD9"/>
    <w:rsid w:val="008E1F76"/>
    <w:rsid w:val="008E2019"/>
    <w:rsid w:val="008E2191"/>
    <w:rsid w:val="008E21BC"/>
    <w:rsid w:val="008E2231"/>
    <w:rsid w:val="008E23CA"/>
    <w:rsid w:val="008E2687"/>
    <w:rsid w:val="008E283D"/>
    <w:rsid w:val="008E28D2"/>
    <w:rsid w:val="008E297D"/>
    <w:rsid w:val="008E2A72"/>
    <w:rsid w:val="008E2A99"/>
    <w:rsid w:val="008E2AB6"/>
    <w:rsid w:val="008E2B80"/>
    <w:rsid w:val="008E2C0A"/>
    <w:rsid w:val="008E2D24"/>
    <w:rsid w:val="008E2E9D"/>
    <w:rsid w:val="008E2ED5"/>
    <w:rsid w:val="008E357A"/>
    <w:rsid w:val="008E3A31"/>
    <w:rsid w:val="008E3DD3"/>
    <w:rsid w:val="008E3EFF"/>
    <w:rsid w:val="008E41A9"/>
    <w:rsid w:val="008E437A"/>
    <w:rsid w:val="008E46F6"/>
    <w:rsid w:val="008E4794"/>
    <w:rsid w:val="008E4808"/>
    <w:rsid w:val="008E48ED"/>
    <w:rsid w:val="008E4BCF"/>
    <w:rsid w:val="008E4C29"/>
    <w:rsid w:val="008E4C80"/>
    <w:rsid w:val="008E4CB1"/>
    <w:rsid w:val="008E4F22"/>
    <w:rsid w:val="008E4F88"/>
    <w:rsid w:val="008E54D7"/>
    <w:rsid w:val="008E55E6"/>
    <w:rsid w:val="008E59A6"/>
    <w:rsid w:val="008E5D8F"/>
    <w:rsid w:val="008E5F17"/>
    <w:rsid w:val="008E627F"/>
    <w:rsid w:val="008E62FC"/>
    <w:rsid w:val="008E63B3"/>
    <w:rsid w:val="008E6642"/>
    <w:rsid w:val="008E691E"/>
    <w:rsid w:val="008E6C98"/>
    <w:rsid w:val="008E6F73"/>
    <w:rsid w:val="008E6FA8"/>
    <w:rsid w:val="008E6FC1"/>
    <w:rsid w:val="008E7130"/>
    <w:rsid w:val="008E71FE"/>
    <w:rsid w:val="008E7394"/>
    <w:rsid w:val="008E73E8"/>
    <w:rsid w:val="008E7431"/>
    <w:rsid w:val="008E743A"/>
    <w:rsid w:val="008E7460"/>
    <w:rsid w:val="008E757D"/>
    <w:rsid w:val="008E78EC"/>
    <w:rsid w:val="008E7BB5"/>
    <w:rsid w:val="008E7BD4"/>
    <w:rsid w:val="008E7BEB"/>
    <w:rsid w:val="008E7FE5"/>
    <w:rsid w:val="008F002A"/>
    <w:rsid w:val="008F012C"/>
    <w:rsid w:val="008F0153"/>
    <w:rsid w:val="008F01F5"/>
    <w:rsid w:val="008F097D"/>
    <w:rsid w:val="008F0C5E"/>
    <w:rsid w:val="008F0F6B"/>
    <w:rsid w:val="008F120E"/>
    <w:rsid w:val="008F122E"/>
    <w:rsid w:val="008F1323"/>
    <w:rsid w:val="008F13A3"/>
    <w:rsid w:val="008F1BC9"/>
    <w:rsid w:val="008F1DDC"/>
    <w:rsid w:val="008F1F35"/>
    <w:rsid w:val="008F1F36"/>
    <w:rsid w:val="008F2115"/>
    <w:rsid w:val="008F2284"/>
    <w:rsid w:val="008F2420"/>
    <w:rsid w:val="008F25DD"/>
    <w:rsid w:val="008F2ADB"/>
    <w:rsid w:val="008F3016"/>
    <w:rsid w:val="008F325C"/>
    <w:rsid w:val="008F3423"/>
    <w:rsid w:val="008F3466"/>
    <w:rsid w:val="008F35BF"/>
    <w:rsid w:val="008F3DBE"/>
    <w:rsid w:val="008F3E19"/>
    <w:rsid w:val="008F3E5C"/>
    <w:rsid w:val="008F46BA"/>
    <w:rsid w:val="008F4BA6"/>
    <w:rsid w:val="008F4BE0"/>
    <w:rsid w:val="008F4C7D"/>
    <w:rsid w:val="008F4DBD"/>
    <w:rsid w:val="008F4EFE"/>
    <w:rsid w:val="008F5385"/>
    <w:rsid w:val="008F53F8"/>
    <w:rsid w:val="008F56FA"/>
    <w:rsid w:val="008F5C22"/>
    <w:rsid w:val="008F5D7B"/>
    <w:rsid w:val="008F5D8E"/>
    <w:rsid w:val="008F6533"/>
    <w:rsid w:val="008F6636"/>
    <w:rsid w:val="008F681B"/>
    <w:rsid w:val="008F6B1D"/>
    <w:rsid w:val="008F6B77"/>
    <w:rsid w:val="008F7205"/>
    <w:rsid w:val="008F74B4"/>
    <w:rsid w:val="008F7859"/>
    <w:rsid w:val="00900029"/>
    <w:rsid w:val="009002F6"/>
    <w:rsid w:val="009003A7"/>
    <w:rsid w:val="009004CD"/>
    <w:rsid w:val="00900523"/>
    <w:rsid w:val="00900788"/>
    <w:rsid w:val="00900D4D"/>
    <w:rsid w:val="00900E64"/>
    <w:rsid w:val="00900F16"/>
    <w:rsid w:val="00900F86"/>
    <w:rsid w:val="009012E9"/>
    <w:rsid w:val="0090149D"/>
    <w:rsid w:val="009014E7"/>
    <w:rsid w:val="00901792"/>
    <w:rsid w:val="00901B56"/>
    <w:rsid w:val="00901B85"/>
    <w:rsid w:val="00901EA0"/>
    <w:rsid w:val="00901EE6"/>
    <w:rsid w:val="00902317"/>
    <w:rsid w:val="0090238E"/>
    <w:rsid w:val="009023EA"/>
    <w:rsid w:val="0090252B"/>
    <w:rsid w:val="009029B4"/>
    <w:rsid w:val="00902CC2"/>
    <w:rsid w:val="00902E09"/>
    <w:rsid w:val="0090310D"/>
    <w:rsid w:val="009035D1"/>
    <w:rsid w:val="00903608"/>
    <w:rsid w:val="00903734"/>
    <w:rsid w:val="00903777"/>
    <w:rsid w:val="00903D72"/>
    <w:rsid w:val="00903D85"/>
    <w:rsid w:val="00903FB7"/>
    <w:rsid w:val="0090457D"/>
    <w:rsid w:val="00904ABD"/>
    <w:rsid w:val="00904B2E"/>
    <w:rsid w:val="00904B7C"/>
    <w:rsid w:val="00904FD3"/>
    <w:rsid w:val="0090541A"/>
    <w:rsid w:val="00905A4C"/>
    <w:rsid w:val="00906306"/>
    <w:rsid w:val="00906375"/>
    <w:rsid w:val="00906567"/>
    <w:rsid w:val="009065C4"/>
    <w:rsid w:val="00906793"/>
    <w:rsid w:val="00906837"/>
    <w:rsid w:val="0090685E"/>
    <w:rsid w:val="0090694D"/>
    <w:rsid w:val="0090703F"/>
    <w:rsid w:val="009071A5"/>
    <w:rsid w:val="00907647"/>
    <w:rsid w:val="009076EF"/>
    <w:rsid w:val="009078AF"/>
    <w:rsid w:val="00907A1D"/>
    <w:rsid w:val="00907AD3"/>
    <w:rsid w:val="00907C94"/>
    <w:rsid w:val="0091004C"/>
    <w:rsid w:val="0091021F"/>
    <w:rsid w:val="0091023B"/>
    <w:rsid w:val="0091027F"/>
    <w:rsid w:val="009103A9"/>
    <w:rsid w:val="00910461"/>
    <w:rsid w:val="00910638"/>
    <w:rsid w:val="00910913"/>
    <w:rsid w:val="00910E2F"/>
    <w:rsid w:val="00910E86"/>
    <w:rsid w:val="00911281"/>
    <w:rsid w:val="0091139D"/>
    <w:rsid w:val="009113EE"/>
    <w:rsid w:val="00911527"/>
    <w:rsid w:val="0091172B"/>
    <w:rsid w:val="00911B20"/>
    <w:rsid w:val="00911E18"/>
    <w:rsid w:val="00911F09"/>
    <w:rsid w:val="0091203F"/>
    <w:rsid w:val="0091205D"/>
    <w:rsid w:val="00912216"/>
    <w:rsid w:val="009126ED"/>
    <w:rsid w:val="0091298E"/>
    <w:rsid w:val="00912DE1"/>
    <w:rsid w:val="009131B8"/>
    <w:rsid w:val="009135FE"/>
    <w:rsid w:val="009136CF"/>
    <w:rsid w:val="00913798"/>
    <w:rsid w:val="009137FE"/>
    <w:rsid w:val="009138A8"/>
    <w:rsid w:val="00913910"/>
    <w:rsid w:val="00913F60"/>
    <w:rsid w:val="0091407B"/>
    <w:rsid w:val="00914929"/>
    <w:rsid w:val="00914936"/>
    <w:rsid w:val="00915094"/>
    <w:rsid w:val="00915115"/>
    <w:rsid w:val="00915184"/>
    <w:rsid w:val="009153DB"/>
    <w:rsid w:val="009156FE"/>
    <w:rsid w:val="00915AC4"/>
    <w:rsid w:val="00915B56"/>
    <w:rsid w:val="00915E6B"/>
    <w:rsid w:val="00915FCE"/>
    <w:rsid w:val="00916098"/>
    <w:rsid w:val="00916239"/>
    <w:rsid w:val="00916500"/>
    <w:rsid w:val="0091676B"/>
    <w:rsid w:val="0091697B"/>
    <w:rsid w:val="00916A7A"/>
    <w:rsid w:val="009170B2"/>
    <w:rsid w:val="009174A9"/>
    <w:rsid w:val="009174AA"/>
    <w:rsid w:val="00917501"/>
    <w:rsid w:val="00917732"/>
    <w:rsid w:val="009177A4"/>
    <w:rsid w:val="00917832"/>
    <w:rsid w:val="0091785E"/>
    <w:rsid w:val="00917A6F"/>
    <w:rsid w:val="00917EB3"/>
    <w:rsid w:val="00920389"/>
    <w:rsid w:val="009204F1"/>
    <w:rsid w:val="009207A0"/>
    <w:rsid w:val="009207DF"/>
    <w:rsid w:val="009208E9"/>
    <w:rsid w:val="00920930"/>
    <w:rsid w:val="00920A0C"/>
    <w:rsid w:val="00920A12"/>
    <w:rsid w:val="00920BE0"/>
    <w:rsid w:val="00921159"/>
    <w:rsid w:val="00921730"/>
    <w:rsid w:val="00921827"/>
    <w:rsid w:val="00921B27"/>
    <w:rsid w:val="00921CAB"/>
    <w:rsid w:val="00921D32"/>
    <w:rsid w:val="00921F65"/>
    <w:rsid w:val="009220E8"/>
    <w:rsid w:val="009220F2"/>
    <w:rsid w:val="0092263A"/>
    <w:rsid w:val="009229A1"/>
    <w:rsid w:val="00922AC4"/>
    <w:rsid w:val="00922F3A"/>
    <w:rsid w:val="00923AE2"/>
    <w:rsid w:val="00923E48"/>
    <w:rsid w:val="0092444E"/>
    <w:rsid w:val="009245FB"/>
    <w:rsid w:val="009249C8"/>
    <w:rsid w:val="00924FE1"/>
    <w:rsid w:val="00925425"/>
    <w:rsid w:val="00925550"/>
    <w:rsid w:val="009255F6"/>
    <w:rsid w:val="00925943"/>
    <w:rsid w:val="0092635C"/>
    <w:rsid w:val="009263B4"/>
    <w:rsid w:val="009263BA"/>
    <w:rsid w:val="00926404"/>
    <w:rsid w:val="00926484"/>
    <w:rsid w:val="00926933"/>
    <w:rsid w:val="00926A72"/>
    <w:rsid w:val="00926AFE"/>
    <w:rsid w:val="00926DED"/>
    <w:rsid w:val="00926EAD"/>
    <w:rsid w:val="00927104"/>
    <w:rsid w:val="0092713E"/>
    <w:rsid w:val="00927264"/>
    <w:rsid w:val="00927EA6"/>
    <w:rsid w:val="00927F95"/>
    <w:rsid w:val="00930076"/>
    <w:rsid w:val="0093055A"/>
    <w:rsid w:val="0093091E"/>
    <w:rsid w:val="00930DB3"/>
    <w:rsid w:val="00930FAE"/>
    <w:rsid w:val="0093103F"/>
    <w:rsid w:val="009310E1"/>
    <w:rsid w:val="00931343"/>
    <w:rsid w:val="0093138D"/>
    <w:rsid w:val="00931683"/>
    <w:rsid w:val="00931705"/>
    <w:rsid w:val="00931B10"/>
    <w:rsid w:val="00931B5A"/>
    <w:rsid w:val="00931C9D"/>
    <w:rsid w:val="00931E29"/>
    <w:rsid w:val="00931E6B"/>
    <w:rsid w:val="009323B8"/>
    <w:rsid w:val="00932811"/>
    <w:rsid w:val="00932ACD"/>
    <w:rsid w:val="00932C4A"/>
    <w:rsid w:val="00932C7A"/>
    <w:rsid w:val="00932D91"/>
    <w:rsid w:val="00932F07"/>
    <w:rsid w:val="00933484"/>
    <w:rsid w:val="0093357E"/>
    <w:rsid w:val="00933861"/>
    <w:rsid w:val="00933863"/>
    <w:rsid w:val="009338EF"/>
    <w:rsid w:val="009339D3"/>
    <w:rsid w:val="00933B0F"/>
    <w:rsid w:val="00933CBF"/>
    <w:rsid w:val="00933D14"/>
    <w:rsid w:val="009340D8"/>
    <w:rsid w:val="00934316"/>
    <w:rsid w:val="00934522"/>
    <w:rsid w:val="00934669"/>
    <w:rsid w:val="00934D8E"/>
    <w:rsid w:val="009355FC"/>
    <w:rsid w:val="00935C8B"/>
    <w:rsid w:val="009360F2"/>
    <w:rsid w:val="00936245"/>
    <w:rsid w:val="00936BF9"/>
    <w:rsid w:val="0093782E"/>
    <w:rsid w:val="009378A5"/>
    <w:rsid w:val="009378F4"/>
    <w:rsid w:val="00937B22"/>
    <w:rsid w:val="0094008F"/>
    <w:rsid w:val="00940197"/>
    <w:rsid w:val="009402D0"/>
    <w:rsid w:val="0094064C"/>
    <w:rsid w:val="0094070E"/>
    <w:rsid w:val="00940A5E"/>
    <w:rsid w:val="009410C8"/>
    <w:rsid w:val="00941391"/>
    <w:rsid w:val="00941421"/>
    <w:rsid w:val="00941575"/>
    <w:rsid w:val="00941C4A"/>
    <w:rsid w:val="00941FD4"/>
    <w:rsid w:val="0094200F"/>
    <w:rsid w:val="009423EA"/>
    <w:rsid w:val="00942450"/>
    <w:rsid w:val="0094247D"/>
    <w:rsid w:val="009424B2"/>
    <w:rsid w:val="009426D3"/>
    <w:rsid w:val="00942838"/>
    <w:rsid w:val="009429D0"/>
    <w:rsid w:val="00942A1F"/>
    <w:rsid w:val="00942D1B"/>
    <w:rsid w:val="009431F7"/>
    <w:rsid w:val="0094364E"/>
    <w:rsid w:val="00943725"/>
    <w:rsid w:val="009438BF"/>
    <w:rsid w:val="00943BC0"/>
    <w:rsid w:val="00943F67"/>
    <w:rsid w:val="00944128"/>
    <w:rsid w:val="009441A7"/>
    <w:rsid w:val="00944610"/>
    <w:rsid w:val="009447A8"/>
    <w:rsid w:val="00944D44"/>
    <w:rsid w:val="00944F98"/>
    <w:rsid w:val="00945214"/>
    <w:rsid w:val="009452BF"/>
    <w:rsid w:val="00945321"/>
    <w:rsid w:val="0094568E"/>
    <w:rsid w:val="00945730"/>
    <w:rsid w:val="0094578B"/>
    <w:rsid w:val="00945D19"/>
    <w:rsid w:val="009460E0"/>
    <w:rsid w:val="009462FA"/>
    <w:rsid w:val="00946301"/>
    <w:rsid w:val="0094630F"/>
    <w:rsid w:val="00946609"/>
    <w:rsid w:val="00946653"/>
    <w:rsid w:val="00946A54"/>
    <w:rsid w:val="00946AF3"/>
    <w:rsid w:val="00946C68"/>
    <w:rsid w:val="00946DD7"/>
    <w:rsid w:val="00946DF8"/>
    <w:rsid w:val="00946FDA"/>
    <w:rsid w:val="00947289"/>
    <w:rsid w:val="0094732D"/>
    <w:rsid w:val="00947439"/>
    <w:rsid w:val="00947596"/>
    <w:rsid w:val="0094792E"/>
    <w:rsid w:val="00947A75"/>
    <w:rsid w:val="00947C8B"/>
    <w:rsid w:val="00947D26"/>
    <w:rsid w:val="00947F8E"/>
    <w:rsid w:val="0095009A"/>
    <w:rsid w:val="0095022E"/>
    <w:rsid w:val="009502F7"/>
    <w:rsid w:val="009503F0"/>
    <w:rsid w:val="00950461"/>
    <w:rsid w:val="0095062C"/>
    <w:rsid w:val="009506A0"/>
    <w:rsid w:val="009506F6"/>
    <w:rsid w:val="009509F8"/>
    <w:rsid w:val="00950B11"/>
    <w:rsid w:val="00950B2A"/>
    <w:rsid w:val="00950DDB"/>
    <w:rsid w:val="00950FDE"/>
    <w:rsid w:val="00951298"/>
    <w:rsid w:val="00951491"/>
    <w:rsid w:val="009516A7"/>
    <w:rsid w:val="00951784"/>
    <w:rsid w:val="0095193D"/>
    <w:rsid w:val="00951987"/>
    <w:rsid w:val="00951B26"/>
    <w:rsid w:val="00951B42"/>
    <w:rsid w:val="00951C25"/>
    <w:rsid w:val="00951EDB"/>
    <w:rsid w:val="00952056"/>
    <w:rsid w:val="00952090"/>
    <w:rsid w:val="009521FC"/>
    <w:rsid w:val="00952430"/>
    <w:rsid w:val="0095256F"/>
    <w:rsid w:val="009526A2"/>
    <w:rsid w:val="00952748"/>
    <w:rsid w:val="009528C5"/>
    <w:rsid w:val="0095291D"/>
    <w:rsid w:val="00952B34"/>
    <w:rsid w:val="00952B58"/>
    <w:rsid w:val="00952DA0"/>
    <w:rsid w:val="00952DC9"/>
    <w:rsid w:val="00953034"/>
    <w:rsid w:val="0095318A"/>
    <w:rsid w:val="009531A7"/>
    <w:rsid w:val="009531E7"/>
    <w:rsid w:val="009532F7"/>
    <w:rsid w:val="00953428"/>
    <w:rsid w:val="00953438"/>
    <w:rsid w:val="0095358C"/>
    <w:rsid w:val="00953631"/>
    <w:rsid w:val="00953881"/>
    <w:rsid w:val="009538A5"/>
    <w:rsid w:val="00953A91"/>
    <w:rsid w:val="00953B73"/>
    <w:rsid w:val="00953D62"/>
    <w:rsid w:val="00953E3F"/>
    <w:rsid w:val="00953F71"/>
    <w:rsid w:val="009540DA"/>
    <w:rsid w:val="009542CA"/>
    <w:rsid w:val="00954A27"/>
    <w:rsid w:val="00954BBA"/>
    <w:rsid w:val="0095510D"/>
    <w:rsid w:val="00955314"/>
    <w:rsid w:val="00955421"/>
    <w:rsid w:val="009555EB"/>
    <w:rsid w:val="009556F2"/>
    <w:rsid w:val="00955B47"/>
    <w:rsid w:val="00956140"/>
    <w:rsid w:val="009561D5"/>
    <w:rsid w:val="0095624C"/>
    <w:rsid w:val="00956751"/>
    <w:rsid w:val="009567FE"/>
    <w:rsid w:val="009568A6"/>
    <w:rsid w:val="009568EC"/>
    <w:rsid w:val="00956E4E"/>
    <w:rsid w:val="009570A0"/>
    <w:rsid w:val="009576E2"/>
    <w:rsid w:val="0095774F"/>
    <w:rsid w:val="009577CF"/>
    <w:rsid w:val="009579C8"/>
    <w:rsid w:val="009600A5"/>
    <w:rsid w:val="009600B5"/>
    <w:rsid w:val="00960108"/>
    <w:rsid w:val="0096037E"/>
    <w:rsid w:val="0096054C"/>
    <w:rsid w:val="0096063A"/>
    <w:rsid w:val="0096081E"/>
    <w:rsid w:val="00960BA0"/>
    <w:rsid w:val="00960CC6"/>
    <w:rsid w:val="00960D58"/>
    <w:rsid w:val="00960FDE"/>
    <w:rsid w:val="0096152E"/>
    <w:rsid w:val="009617D9"/>
    <w:rsid w:val="00961847"/>
    <w:rsid w:val="00961A89"/>
    <w:rsid w:val="00961F1B"/>
    <w:rsid w:val="009620D7"/>
    <w:rsid w:val="0096230E"/>
    <w:rsid w:val="00962461"/>
    <w:rsid w:val="00962A8F"/>
    <w:rsid w:val="00962AA6"/>
    <w:rsid w:val="00962BA7"/>
    <w:rsid w:val="00962EE1"/>
    <w:rsid w:val="00962EF5"/>
    <w:rsid w:val="00962F33"/>
    <w:rsid w:val="0096339E"/>
    <w:rsid w:val="0096363E"/>
    <w:rsid w:val="00963963"/>
    <w:rsid w:val="00963B5B"/>
    <w:rsid w:val="00963C0D"/>
    <w:rsid w:val="00963D45"/>
    <w:rsid w:val="00963F7F"/>
    <w:rsid w:val="00964308"/>
    <w:rsid w:val="0096450F"/>
    <w:rsid w:val="00964558"/>
    <w:rsid w:val="00964698"/>
    <w:rsid w:val="00964A42"/>
    <w:rsid w:val="009652D9"/>
    <w:rsid w:val="00965522"/>
    <w:rsid w:val="0096593A"/>
    <w:rsid w:val="00965E64"/>
    <w:rsid w:val="00965E92"/>
    <w:rsid w:val="00965FB9"/>
    <w:rsid w:val="0096611A"/>
    <w:rsid w:val="0096615B"/>
    <w:rsid w:val="009662D4"/>
    <w:rsid w:val="009663EE"/>
    <w:rsid w:val="00966657"/>
    <w:rsid w:val="009667A4"/>
    <w:rsid w:val="0096696B"/>
    <w:rsid w:val="00966FAE"/>
    <w:rsid w:val="0096701B"/>
    <w:rsid w:val="009670A7"/>
    <w:rsid w:val="009672E5"/>
    <w:rsid w:val="00967427"/>
    <w:rsid w:val="0096748E"/>
    <w:rsid w:val="009674F7"/>
    <w:rsid w:val="009676E4"/>
    <w:rsid w:val="00967715"/>
    <w:rsid w:val="009679A8"/>
    <w:rsid w:val="00967A9C"/>
    <w:rsid w:val="00967B29"/>
    <w:rsid w:val="00967DAC"/>
    <w:rsid w:val="00967EC6"/>
    <w:rsid w:val="0097018B"/>
    <w:rsid w:val="009702FF"/>
    <w:rsid w:val="00970435"/>
    <w:rsid w:val="009705AE"/>
    <w:rsid w:val="00970811"/>
    <w:rsid w:val="009708BD"/>
    <w:rsid w:val="00970955"/>
    <w:rsid w:val="00970D71"/>
    <w:rsid w:val="009712B5"/>
    <w:rsid w:val="009712E3"/>
    <w:rsid w:val="009713A4"/>
    <w:rsid w:val="00971799"/>
    <w:rsid w:val="00971AE6"/>
    <w:rsid w:val="00971B8E"/>
    <w:rsid w:val="00971BAE"/>
    <w:rsid w:val="00971E31"/>
    <w:rsid w:val="00971F8F"/>
    <w:rsid w:val="009720CA"/>
    <w:rsid w:val="0097215F"/>
    <w:rsid w:val="00972173"/>
    <w:rsid w:val="009722CA"/>
    <w:rsid w:val="0097234C"/>
    <w:rsid w:val="009724F3"/>
    <w:rsid w:val="00972BD9"/>
    <w:rsid w:val="00972DB3"/>
    <w:rsid w:val="00973414"/>
    <w:rsid w:val="00973445"/>
    <w:rsid w:val="00973510"/>
    <w:rsid w:val="009735C0"/>
    <w:rsid w:val="009735F6"/>
    <w:rsid w:val="0097369B"/>
    <w:rsid w:val="00973865"/>
    <w:rsid w:val="00973A9C"/>
    <w:rsid w:val="00973B74"/>
    <w:rsid w:val="00973E7A"/>
    <w:rsid w:val="0097412A"/>
    <w:rsid w:val="0097434F"/>
    <w:rsid w:val="009744E6"/>
    <w:rsid w:val="009747F9"/>
    <w:rsid w:val="00975222"/>
    <w:rsid w:val="009752B4"/>
    <w:rsid w:val="009753AE"/>
    <w:rsid w:val="009753CA"/>
    <w:rsid w:val="0097549A"/>
    <w:rsid w:val="009756A5"/>
    <w:rsid w:val="00975761"/>
    <w:rsid w:val="0097576D"/>
    <w:rsid w:val="00975A03"/>
    <w:rsid w:val="00975FFE"/>
    <w:rsid w:val="00976419"/>
    <w:rsid w:val="00976618"/>
    <w:rsid w:val="00976E9E"/>
    <w:rsid w:val="0097734C"/>
    <w:rsid w:val="009773CC"/>
    <w:rsid w:val="0097751B"/>
    <w:rsid w:val="009775FF"/>
    <w:rsid w:val="0097791F"/>
    <w:rsid w:val="00977EAD"/>
    <w:rsid w:val="009800E5"/>
    <w:rsid w:val="009800FF"/>
    <w:rsid w:val="009801D4"/>
    <w:rsid w:val="009803C2"/>
    <w:rsid w:val="00980521"/>
    <w:rsid w:val="0098067E"/>
    <w:rsid w:val="00980717"/>
    <w:rsid w:val="00980758"/>
    <w:rsid w:val="009808A8"/>
    <w:rsid w:val="00980EC6"/>
    <w:rsid w:val="00980EED"/>
    <w:rsid w:val="00980F54"/>
    <w:rsid w:val="00980F88"/>
    <w:rsid w:val="0098121F"/>
    <w:rsid w:val="009813F6"/>
    <w:rsid w:val="009813FC"/>
    <w:rsid w:val="0098160C"/>
    <w:rsid w:val="009818C4"/>
    <w:rsid w:val="009819A9"/>
    <w:rsid w:val="00981B71"/>
    <w:rsid w:val="00982089"/>
    <w:rsid w:val="0098228A"/>
    <w:rsid w:val="009826F8"/>
    <w:rsid w:val="009828FC"/>
    <w:rsid w:val="009829BA"/>
    <w:rsid w:val="00982AC4"/>
    <w:rsid w:val="00982AC5"/>
    <w:rsid w:val="00982B76"/>
    <w:rsid w:val="00982B96"/>
    <w:rsid w:val="009830B0"/>
    <w:rsid w:val="00983770"/>
    <w:rsid w:val="009838DC"/>
    <w:rsid w:val="00983901"/>
    <w:rsid w:val="0098491F"/>
    <w:rsid w:val="00984A0B"/>
    <w:rsid w:val="00984C2B"/>
    <w:rsid w:val="00984CA5"/>
    <w:rsid w:val="009851D6"/>
    <w:rsid w:val="0098564C"/>
    <w:rsid w:val="00985B11"/>
    <w:rsid w:val="00985C53"/>
    <w:rsid w:val="00985E21"/>
    <w:rsid w:val="00985FC4"/>
    <w:rsid w:val="0098614D"/>
    <w:rsid w:val="0098647B"/>
    <w:rsid w:val="009864D1"/>
    <w:rsid w:val="00986506"/>
    <w:rsid w:val="0098680C"/>
    <w:rsid w:val="00986908"/>
    <w:rsid w:val="00986AD0"/>
    <w:rsid w:val="00986B38"/>
    <w:rsid w:val="00986B4B"/>
    <w:rsid w:val="00986C9C"/>
    <w:rsid w:val="00986D32"/>
    <w:rsid w:val="00986FA0"/>
    <w:rsid w:val="009870F1"/>
    <w:rsid w:val="0098719C"/>
    <w:rsid w:val="00987467"/>
    <w:rsid w:val="009875F1"/>
    <w:rsid w:val="009876D7"/>
    <w:rsid w:val="0098777C"/>
    <w:rsid w:val="0098789A"/>
    <w:rsid w:val="00987A23"/>
    <w:rsid w:val="00987C40"/>
    <w:rsid w:val="00987E93"/>
    <w:rsid w:val="00990097"/>
    <w:rsid w:val="0099017B"/>
    <w:rsid w:val="009901DB"/>
    <w:rsid w:val="009901E9"/>
    <w:rsid w:val="00990296"/>
    <w:rsid w:val="009904A2"/>
    <w:rsid w:val="00990602"/>
    <w:rsid w:val="009907FF"/>
    <w:rsid w:val="00990812"/>
    <w:rsid w:val="0099088F"/>
    <w:rsid w:val="0099089E"/>
    <w:rsid w:val="00990B40"/>
    <w:rsid w:val="00990BD9"/>
    <w:rsid w:val="0099135C"/>
    <w:rsid w:val="009913D7"/>
    <w:rsid w:val="00991652"/>
    <w:rsid w:val="00991AD5"/>
    <w:rsid w:val="00991B3E"/>
    <w:rsid w:val="00991CE2"/>
    <w:rsid w:val="0099283F"/>
    <w:rsid w:val="0099291C"/>
    <w:rsid w:val="009929AB"/>
    <w:rsid w:val="00992FA3"/>
    <w:rsid w:val="00993125"/>
    <w:rsid w:val="009935A6"/>
    <w:rsid w:val="0099386D"/>
    <w:rsid w:val="00993D7F"/>
    <w:rsid w:val="00994012"/>
    <w:rsid w:val="00994206"/>
    <w:rsid w:val="0099465D"/>
    <w:rsid w:val="0099480A"/>
    <w:rsid w:val="0099488E"/>
    <w:rsid w:val="00994B0D"/>
    <w:rsid w:val="0099540A"/>
    <w:rsid w:val="009954E5"/>
    <w:rsid w:val="00995561"/>
    <w:rsid w:val="0099578B"/>
    <w:rsid w:val="009958CD"/>
    <w:rsid w:val="009958EE"/>
    <w:rsid w:val="00995C25"/>
    <w:rsid w:val="00995D81"/>
    <w:rsid w:val="00995DDA"/>
    <w:rsid w:val="00995DF9"/>
    <w:rsid w:val="00995E38"/>
    <w:rsid w:val="0099618C"/>
    <w:rsid w:val="009962BC"/>
    <w:rsid w:val="009966CF"/>
    <w:rsid w:val="0099672E"/>
    <w:rsid w:val="0099678C"/>
    <w:rsid w:val="009968EC"/>
    <w:rsid w:val="0099692F"/>
    <w:rsid w:val="0099693F"/>
    <w:rsid w:val="0099699F"/>
    <w:rsid w:val="00996A5A"/>
    <w:rsid w:val="00996BA6"/>
    <w:rsid w:val="00996C54"/>
    <w:rsid w:val="00997171"/>
    <w:rsid w:val="009973DC"/>
    <w:rsid w:val="009975B8"/>
    <w:rsid w:val="00997746"/>
    <w:rsid w:val="009978B1"/>
    <w:rsid w:val="00997907"/>
    <w:rsid w:val="00997CCE"/>
    <w:rsid w:val="00997ED0"/>
    <w:rsid w:val="009A0036"/>
    <w:rsid w:val="009A007E"/>
    <w:rsid w:val="009A034E"/>
    <w:rsid w:val="009A05CE"/>
    <w:rsid w:val="009A0694"/>
    <w:rsid w:val="009A0ADD"/>
    <w:rsid w:val="009A10A5"/>
    <w:rsid w:val="009A110A"/>
    <w:rsid w:val="009A114E"/>
    <w:rsid w:val="009A1193"/>
    <w:rsid w:val="009A1644"/>
    <w:rsid w:val="009A18BE"/>
    <w:rsid w:val="009A19F1"/>
    <w:rsid w:val="009A1CEB"/>
    <w:rsid w:val="009A1F98"/>
    <w:rsid w:val="009A1FC2"/>
    <w:rsid w:val="009A20F3"/>
    <w:rsid w:val="009A215E"/>
    <w:rsid w:val="009A21D9"/>
    <w:rsid w:val="009A2794"/>
    <w:rsid w:val="009A2824"/>
    <w:rsid w:val="009A2A7D"/>
    <w:rsid w:val="009A2C17"/>
    <w:rsid w:val="009A2C76"/>
    <w:rsid w:val="009A2D7F"/>
    <w:rsid w:val="009A302F"/>
    <w:rsid w:val="009A30BC"/>
    <w:rsid w:val="009A334B"/>
    <w:rsid w:val="009A34CC"/>
    <w:rsid w:val="009A3687"/>
    <w:rsid w:val="009A39FF"/>
    <w:rsid w:val="009A3AAA"/>
    <w:rsid w:val="009A3B5D"/>
    <w:rsid w:val="009A3CD9"/>
    <w:rsid w:val="009A3EE3"/>
    <w:rsid w:val="009A3F37"/>
    <w:rsid w:val="009A470A"/>
    <w:rsid w:val="009A4716"/>
    <w:rsid w:val="009A47C9"/>
    <w:rsid w:val="009A4984"/>
    <w:rsid w:val="009A4E75"/>
    <w:rsid w:val="009A55EE"/>
    <w:rsid w:val="009A58BD"/>
    <w:rsid w:val="009A598F"/>
    <w:rsid w:val="009A5BD2"/>
    <w:rsid w:val="009A5DF4"/>
    <w:rsid w:val="009A6135"/>
    <w:rsid w:val="009A6524"/>
    <w:rsid w:val="009A6747"/>
    <w:rsid w:val="009A69B3"/>
    <w:rsid w:val="009A6B4A"/>
    <w:rsid w:val="009A6CF6"/>
    <w:rsid w:val="009A70AE"/>
    <w:rsid w:val="009A7130"/>
    <w:rsid w:val="009A72A6"/>
    <w:rsid w:val="009A72F9"/>
    <w:rsid w:val="009A75A3"/>
    <w:rsid w:val="009A7612"/>
    <w:rsid w:val="009A7650"/>
    <w:rsid w:val="009A767A"/>
    <w:rsid w:val="009A7686"/>
    <w:rsid w:val="009A7C89"/>
    <w:rsid w:val="009A7DA2"/>
    <w:rsid w:val="009A7E9D"/>
    <w:rsid w:val="009A7FAA"/>
    <w:rsid w:val="009B0110"/>
    <w:rsid w:val="009B0251"/>
    <w:rsid w:val="009B08C4"/>
    <w:rsid w:val="009B09EB"/>
    <w:rsid w:val="009B0A17"/>
    <w:rsid w:val="009B0CF1"/>
    <w:rsid w:val="009B0DF8"/>
    <w:rsid w:val="009B10E4"/>
    <w:rsid w:val="009B129A"/>
    <w:rsid w:val="009B1337"/>
    <w:rsid w:val="009B146E"/>
    <w:rsid w:val="009B155F"/>
    <w:rsid w:val="009B18B7"/>
    <w:rsid w:val="009B1CF3"/>
    <w:rsid w:val="009B1D80"/>
    <w:rsid w:val="009B1EEF"/>
    <w:rsid w:val="009B1F39"/>
    <w:rsid w:val="009B20AD"/>
    <w:rsid w:val="009B20D8"/>
    <w:rsid w:val="009B20FF"/>
    <w:rsid w:val="009B21E0"/>
    <w:rsid w:val="009B26F0"/>
    <w:rsid w:val="009B27CE"/>
    <w:rsid w:val="009B27DA"/>
    <w:rsid w:val="009B2DDA"/>
    <w:rsid w:val="009B311F"/>
    <w:rsid w:val="009B320E"/>
    <w:rsid w:val="009B328E"/>
    <w:rsid w:val="009B3741"/>
    <w:rsid w:val="009B3956"/>
    <w:rsid w:val="009B3CB2"/>
    <w:rsid w:val="009B3E13"/>
    <w:rsid w:val="009B3E61"/>
    <w:rsid w:val="009B418F"/>
    <w:rsid w:val="009B4194"/>
    <w:rsid w:val="009B44F4"/>
    <w:rsid w:val="009B49D0"/>
    <w:rsid w:val="009B4F83"/>
    <w:rsid w:val="009B4FE1"/>
    <w:rsid w:val="009B5323"/>
    <w:rsid w:val="009B54BD"/>
    <w:rsid w:val="009B54D1"/>
    <w:rsid w:val="009B56B9"/>
    <w:rsid w:val="009B57EB"/>
    <w:rsid w:val="009B5862"/>
    <w:rsid w:val="009B59B5"/>
    <w:rsid w:val="009B5A48"/>
    <w:rsid w:val="009B5D2A"/>
    <w:rsid w:val="009B60FA"/>
    <w:rsid w:val="009B6381"/>
    <w:rsid w:val="009B647D"/>
    <w:rsid w:val="009B6674"/>
    <w:rsid w:val="009B6959"/>
    <w:rsid w:val="009B6A77"/>
    <w:rsid w:val="009B6D4A"/>
    <w:rsid w:val="009B6F85"/>
    <w:rsid w:val="009B7098"/>
    <w:rsid w:val="009B70CD"/>
    <w:rsid w:val="009B7321"/>
    <w:rsid w:val="009B7693"/>
    <w:rsid w:val="009B76DD"/>
    <w:rsid w:val="009B7702"/>
    <w:rsid w:val="009B7A5C"/>
    <w:rsid w:val="009B7D98"/>
    <w:rsid w:val="009B7F26"/>
    <w:rsid w:val="009C03A4"/>
    <w:rsid w:val="009C08EA"/>
    <w:rsid w:val="009C0AC7"/>
    <w:rsid w:val="009C0B3C"/>
    <w:rsid w:val="009C0C47"/>
    <w:rsid w:val="009C0FB8"/>
    <w:rsid w:val="009C12CC"/>
    <w:rsid w:val="009C136D"/>
    <w:rsid w:val="009C169D"/>
    <w:rsid w:val="009C1782"/>
    <w:rsid w:val="009C1A65"/>
    <w:rsid w:val="009C1A7A"/>
    <w:rsid w:val="009C1CEA"/>
    <w:rsid w:val="009C1E70"/>
    <w:rsid w:val="009C1E98"/>
    <w:rsid w:val="009C2085"/>
    <w:rsid w:val="009C210A"/>
    <w:rsid w:val="009C2281"/>
    <w:rsid w:val="009C22AA"/>
    <w:rsid w:val="009C231B"/>
    <w:rsid w:val="009C23CF"/>
    <w:rsid w:val="009C270C"/>
    <w:rsid w:val="009C2A12"/>
    <w:rsid w:val="009C2AEA"/>
    <w:rsid w:val="009C2C96"/>
    <w:rsid w:val="009C2DBF"/>
    <w:rsid w:val="009C3165"/>
    <w:rsid w:val="009C35FA"/>
    <w:rsid w:val="009C3B86"/>
    <w:rsid w:val="009C402D"/>
    <w:rsid w:val="009C4078"/>
    <w:rsid w:val="009C45A1"/>
    <w:rsid w:val="009C45F2"/>
    <w:rsid w:val="009C49E2"/>
    <w:rsid w:val="009C50B5"/>
    <w:rsid w:val="009C5132"/>
    <w:rsid w:val="009C55EF"/>
    <w:rsid w:val="009C5685"/>
    <w:rsid w:val="009C5ABA"/>
    <w:rsid w:val="009C5B43"/>
    <w:rsid w:val="009C5D75"/>
    <w:rsid w:val="009C5FFE"/>
    <w:rsid w:val="009C60A8"/>
    <w:rsid w:val="009C62FC"/>
    <w:rsid w:val="009C656B"/>
    <w:rsid w:val="009C6624"/>
    <w:rsid w:val="009C6680"/>
    <w:rsid w:val="009C6A04"/>
    <w:rsid w:val="009C6F21"/>
    <w:rsid w:val="009C7269"/>
    <w:rsid w:val="009C7435"/>
    <w:rsid w:val="009C7618"/>
    <w:rsid w:val="009C7A7D"/>
    <w:rsid w:val="009C7CA2"/>
    <w:rsid w:val="009C7E0B"/>
    <w:rsid w:val="009C7E9F"/>
    <w:rsid w:val="009C7F4A"/>
    <w:rsid w:val="009D00F1"/>
    <w:rsid w:val="009D030B"/>
    <w:rsid w:val="009D0703"/>
    <w:rsid w:val="009D0B23"/>
    <w:rsid w:val="009D0B71"/>
    <w:rsid w:val="009D0BBF"/>
    <w:rsid w:val="009D0CAF"/>
    <w:rsid w:val="009D0E7F"/>
    <w:rsid w:val="009D0F06"/>
    <w:rsid w:val="009D10CD"/>
    <w:rsid w:val="009D1105"/>
    <w:rsid w:val="009D1563"/>
    <w:rsid w:val="009D160F"/>
    <w:rsid w:val="009D1F79"/>
    <w:rsid w:val="009D2452"/>
    <w:rsid w:val="009D29E1"/>
    <w:rsid w:val="009D2B74"/>
    <w:rsid w:val="009D2E5F"/>
    <w:rsid w:val="009D3116"/>
    <w:rsid w:val="009D3247"/>
    <w:rsid w:val="009D365A"/>
    <w:rsid w:val="009D37D3"/>
    <w:rsid w:val="009D3844"/>
    <w:rsid w:val="009D3849"/>
    <w:rsid w:val="009D3915"/>
    <w:rsid w:val="009D398D"/>
    <w:rsid w:val="009D39BF"/>
    <w:rsid w:val="009D3BD8"/>
    <w:rsid w:val="009D3C01"/>
    <w:rsid w:val="009D3C20"/>
    <w:rsid w:val="009D3C46"/>
    <w:rsid w:val="009D3E4D"/>
    <w:rsid w:val="009D3EA0"/>
    <w:rsid w:val="009D3F34"/>
    <w:rsid w:val="009D44F4"/>
    <w:rsid w:val="009D483E"/>
    <w:rsid w:val="009D48D1"/>
    <w:rsid w:val="009D4918"/>
    <w:rsid w:val="009D4D34"/>
    <w:rsid w:val="009D5266"/>
    <w:rsid w:val="009D5471"/>
    <w:rsid w:val="009D54C0"/>
    <w:rsid w:val="009D54DB"/>
    <w:rsid w:val="009D56AF"/>
    <w:rsid w:val="009D5A06"/>
    <w:rsid w:val="009D5C42"/>
    <w:rsid w:val="009D5C9C"/>
    <w:rsid w:val="009D5D39"/>
    <w:rsid w:val="009D5E6F"/>
    <w:rsid w:val="009D6022"/>
    <w:rsid w:val="009D60F5"/>
    <w:rsid w:val="009D62FB"/>
    <w:rsid w:val="009D649C"/>
    <w:rsid w:val="009D6640"/>
    <w:rsid w:val="009D691F"/>
    <w:rsid w:val="009D6AEE"/>
    <w:rsid w:val="009D6B49"/>
    <w:rsid w:val="009D6BD4"/>
    <w:rsid w:val="009D6D05"/>
    <w:rsid w:val="009D6D89"/>
    <w:rsid w:val="009D6DE3"/>
    <w:rsid w:val="009D6F60"/>
    <w:rsid w:val="009D75ED"/>
    <w:rsid w:val="009D7735"/>
    <w:rsid w:val="009D7744"/>
    <w:rsid w:val="009D7AAB"/>
    <w:rsid w:val="009D7AC6"/>
    <w:rsid w:val="009D7B45"/>
    <w:rsid w:val="009E0025"/>
    <w:rsid w:val="009E0131"/>
    <w:rsid w:val="009E013C"/>
    <w:rsid w:val="009E0324"/>
    <w:rsid w:val="009E047F"/>
    <w:rsid w:val="009E0811"/>
    <w:rsid w:val="009E1175"/>
    <w:rsid w:val="009E144E"/>
    <w:rsid w:val="009E18A8"/>
    <w:rsid w:val="009E1C70"/>
    <w:rsid w:val="009E2064"/>
    <w:rsid w:val="009E209A"/>
    <w:rsid w:val="009E20C7"/>
    <w:rsid w:val="009E22BB"/>
    <w:rsid w:val="009E2566"/>
    <w:rsid w:val="009E26E0"/>
    <w:rsid w:val="009E27DD"/>
    <w:rsid w:val="009E2957"/>
    <w:rsid w:val="009E29AC"/>
    <w:rsid w:val="009E3084"/>
    <w:rsid w:val="009E325E"/>
    <w:rsid w:val="009E3602"/>
    <w:rsid w:val="009E37B3"/>
    <w:rsid w:val="009E3828"/>
    <w:rsid w:val="009E397D"/>
    <w:rsid w:val="009E3A66"/>
    <w:rsid w:val="009E3C9E"/>
    <w:rsid w:val="009E3F52"/>
    <w:rsid w:val="009E402F"/>
    <w:rsid w:val="009E4076"/>
    <w:rsid w:val="009E43CB"/>
    <w:rsid w:val="009E4478"/>
    <w:rsid w:val="009E44F2"/>
    <w:rsid w:val="009E46E1"/>
    <w:rsid w:val="009E47D1"/>
    <w:rsid w:val="009E483C"/>
    <w:rsid w:val="009E491B"/>
    <w:rsid w:val="009E4A30"/>
    <w:rsid w:val="009E4DF9"/>
    <w:rsid w:val="009E4EF6"/>
    <w:rsid w:val="009E5236"/>
    <w:rsid w:val="009E56D5"/>
    <w:rsid w:val="009E594E"/>
    <w:rsid w:val="009E5988"/>
    <w:rsid w:val="009E59EC"/>
    <w:rsid w:val="009E5A23"/>
    <w:rsid w:val="009E5C39"/>
    <w:rsid w:val="009E5C83"/>
    <w:rsid w:val="009E609A"/>
    <w:rsid w:val="009E629F"/>
    <w:rsid w:val="009E661C"/>
    <w:rsid w:val="009E68A2"/>
    <w:rsid w:val="009E6934"/>
    <w:rsid w:val="009E6D7C"/>
    <w:rsid w:val="009E6F70"/>
    <w:rsid w:val="009E6F97"/>
    <w:rsid w:val="009E722D"/>
    <w:rsid w:val="009E7608"/>
    <w:rsid w:val="009E7A0A"/>
    <w:rsid w:val="009E7B11"/>
    <w:rsid w:val="009E7B62"/>
    <w:rsid w:val="009E7C80"/>
    <w:rsid w:val="009E7EC7"/>
    <w:rsid w:val="009F001C"/>
    <w:rsid w:val="009F012F"/>
    <w:rsid w:val="009F0182"/>
    <w:rsid w:val="009F0192"/>
    <w:rsid w:val="009F02C4"/>
    <w:rsid w:val="009F0375"/>
    <w:rsid w:val="009F0440"/>
    <w:rsid w:val="009F04F5"/>
    <w:rsid w:val="009F050F"/>
    <w:rsid w:val="009F0544"/>
    <w:rsid w:val="009F0A31"/>
    <w:rsid w:val="009F0DB5"/>
    <w:rsid w:val="009F1033"/>
    <w:rsid w:val="009F118F"/>
    <w:rsid w:val="009F11AD"/>
    <w:rsid w:val="009F16B5"/>
    <w:rsid w:val="009F16F5"/>
    <w:rsid w:val="009F1874"/>
    <w:rsid w:val="009F19DC"/>
    <w:rsid w:val="009F1AD0"/>
    <w:rsid w:val="009F1B5B"/>
    <w:rsid w:val="009F21E4"/>
    <w:rsid w:val="009F21FB"/>
    <w:rsid w:val="009F2589"/>
    <w:rsid w:val="009F2851"/>
    <w:rsid w:val="009F2855"/>
    <w:rsid w:val="009F2895"/>
    <w:rsid w:val="009F2992"/>
    <w:rsid w:val="009F2A26"/>
    <w:rsid w:val="009F2AAE"/>
    <w:rsid w:val="009F2ADF"/>
    <w:rsid w:val="009F2DA9"/>
    <w:rsid w:val="009F2E1F"/>
    <w:rsid w:val="009F2F13"/>
    <w:rsid w:val="009F318B"/>
    <w:rsid w:val="009F320B"/>
    <w:rsid w:val="009F32AA"/>
    <w:rsid w:val="009F3946"/>
    <w:rsid w:val="009F3BFA"/>
    <w:rsid w:val="009F3FD4"/>
    <w:rsid w:val="009F40BF"/>
    <w:rsid w:val="009F4297"/>
    <w:rsid w:val="009F42D9"/>
    <w:rsid w:val="009F49AA"/>
    <w:rsid w:val="009F49F2"/>
    <w:rsid w:val="009F4C00"/>
    <w:rsid w:val="009F56D3"/>
    <w:rsid w:val="009F56F7"/>
    <w:rsid w:val="009F5894"/>
    <w:rsid w:val="009F58AE"/>
    <w:rsid w:val="009F58CB"/>
    <w:rsid w:val="009F5D4D"/>
    <w:rsid w:val="009F610A"/>
    <w:rsid w:val="009F62E2"/>
    <w:rsid w:val="009F6378"/>
    <w:rsid w:val="009F672F"/>
    <w:rsid w:val="009F68F0"/>
    <w:rsid w:val="009F6ADD"/>
    <w:rsid w:val="009F6E73"/>
    <w:rsid w:val="009F71A4"/>
    <w:rsid w:val="009F721E"/>
    <w:rsid w:val="009F7774"/>
    <w:rsid w:val="009F77CD"/>
    <w:rsid w:val="009F7AF0"/>
    <w:rsid w:val="009F7C0D"/>
    <w:rsid w:val="009F7C82"/>
    <w:rsid w:val="00A00190"/>
    <w:rsid w:val="00A002E1"/>
    <w:rsid w:val="00A003A0"/>
    <w:rsid w:val="00A00613"/>
    <w:rsid w:val="00A00653"/>
    <w:rsid w:val="00A00868"/>
    <w:rsid w:val="00A0094B"/>
    <w:rsid w:val="00A00B0D"/>
    <w:rsid w:val="00A00B82"/>
    <w:rsid w:val="00A00EE6"/>
    <w:rsid w:val="00A00F1F"/>
    <w:rsid w:val="00A01117"/>
    <w:rsid w:val="00A01136"/>
    <w:rsid w:val="00A0131A"/>
    <w:rsid w:val="00A019A7"/>
    <w:rsid w:val="00A01AED"/>
    <w:rsid w:val="00A01BC9"/>
    <w:rsid w:val="00A01CD8"/>
    <w:rsid w:val="00A01E4E"/>
    <w:rsid w:val="00A01E71"/>
    <w:rsid w:val="00A01EC5"/>
    <w:rsid w:val="00A0202C"/>
    <w:rsid w:val="00A023E9"/>
    <w:rsid w:val="00A02909"/>
    <w:rsid w:val="00A029F1"/>
    <w:rsid w:val="00A034BF"/>
    <w:rsid w:val="00A03809"/>
    <w:rsid w:val="00A03AEC"/>
    <w:rsid w:val="00A03DDE"/>
    <w:rsid w:val="00A046EB"/>
    <w:rsid w:val="00A047CC"/>
    <w:rsid w:val="00A04938"/>
    <w:rsid w:val="00A04B49"/>
    <w:rsid w:val="00A04C2F"/>
    <w:rsid w:val="00A0526D"/>
    <w:rsid w:val="00A055A1"/>
    <w:rsid w:val="00A05600"/>
    <w:rsid w:val="00A0569F"/>
    <w:rsid w:val="00A05AA6"/>
    <w:rsid w:val="00A05B86"/>
    <w:rsid w:val="00A05D1A"/>
    <w:rsid w:val="00A05D9C"/>
    <w:rsid w:val="00A05E45"/>
    <w:rsid w:val="00A0601F"/>
    <w:rsid w:val="00A069C5"/>
    <w:rsid w:val="00A06AD2"/>
    <w:rsid w:val="00A06B37"/>
    <w:rsid w:val="00A077C0"/>
    <w:rsid w:val="00A077E3"/>
    <w:rsid w:val="00A0787B"/>
    <w:rsid w:val="00A078A6"/>
    <w:rsid w:val="00A07ABD"/>
    <w:rsid w:val="00A07BC2"/>
    <w:rsid w:val="00A07DAB"/>
    <w:rsid w:val="00A103F5"/>
    <w:rsid w:val="00A104C5"/>
    <w:rsid w:val="00A104D5"/>
    <w:rsid w:val="00A109C3"/>
    <w:rsid w:val="00A10B52"/>
    <w:rsid w:val="00A10CED"/>
    <w:rsid w:val="00A10F2F"/>
    <w:rsid w:val="00A1103B"/>
    <w:rsid w:val="00A11127"/>
    <w:rsid w:val="00A111AC"/>
    <w:rsid w:val="00A11B21"/>
    <w:rsid w:val="00A11DA7"/>
    <w:rsid w:val="00A12181"/>
    <w:rsid w:val="00A122CC"/>
    <w:rsid w:val="00A124CD"/>
    <w:rsid w:val="00A12599"/>
    <w:rsid w:val="00A12A49"/>
    <w:rsid w:val="00A12C09"/>
    <w:rsid w:val="00A12CAD"/>
    <w:rsid w:val="00A12D92"/>
    <w:rsid w:val="00A12EB6"/>
    <w:rsid w:val="00A13230"/>
    <w:rsid w:val="00A1339C"/>
    <w:rsid w:val="00A133E6"/>
    <w:rsid w:val="00A1340E"/>
    <w:rsid w:val="00A13585"/>
    <w:rsid w:val="00A13E07"/>
    <w:rsid w:val="00A13E87"/>
    <w:rsid w:val="00A13FA6"/>
    <w:rsid w:val="00A141C9"/>
    <w:rsid w:val="00A143C2"/>
    <w:rsid w:val="00A144CF"/>
    <w:rsid w:val="00A144F0"/>
    <w:rsid w:val="00A145F1"/>
    <w:rsid w:val="00A14737"/>
    <w:rsid w:val="00A149CF"/>
    <w:rsid w:val="00A14B72"/>
    <w:rsid w:val="00A14C08"/>
    <w:rsid w:val="00A14CBA"/>
    <w:rsid w:val="00A14CF2"/>
    <w:rsid w:val="00A14F42"/>
    <w:rsid w:val="00A15044"/>
    <w:rsid w:val="00A1517A"/>
    <w:rsid w:val="00A153ED"/>
    <w:rsid w:val="00A15688"/>
    <w:rsid w:val="00A159A8"/>
    <w:rsid w:val="00A15D12"/>
    <w:rsid w:val="00A15E01"/>
    <w:rsid w:val="00A15EDE"/>
    <w:rsid w:val="00A160C4"/>
    <w:rsid w:val="00A16BF3"/>
    <w:rsid w:val="00A17223"/>
    <w:rsid w:val="00A172AF"/>
    <w:rsid w:val="00A17308"/>
    <w:rsid w:val="00A17686"/>
    <w:rsid w:val="00A17A3B"/>
    <w:rsid w:val="00A17ABE"/>
    <w:rsid w:val="00A17D30"/>
    <w:rsid w:val="00A17DDC"/>
    <w:rsid w:val="00A17FA0"/>
    <w:rsid w:val="00A20138"/>
    <w:rsid w:val="00A2014E"/>
    <w:rsid w:val="00A2020F"/>
    <w:rsid w:val="00A20294"/>
    <w:rsid w:val="00A203F6"/>
    <w:rsid w:val="00A2048C"/>
    <w:rsid w:val="00A2051F"/>
    <w:rsid w:val="00A20634"/>
    <w:rsid w:val="00A207E1"/>
    <w:rsid w:val="00A20DE1"/>
    <w:rsid w:val="00A2115E"/>
    <w:rsid w:val="00A211B7"/>
    <w:rsid w:val="00A21266"/>
    <w:rsid w:val="00A21964"/>
    <w:rsid w:val="00A21B32"/>
    <w:rsid w:val="00A21B35"/>
    <w:rsid w:val="00A21CB2"/>
    <w:rsid w:val="00A21FAF"/>
    <w:rsid w:val="00A21FBA"/>
    <w:rsid w:val="00A22041"/>
    <w:rsid w:val="00A22093"/>
    <w:rsid w:val="00A22DD1"/>
    <w:rsid w:val="00A22F68"/>
    <w:rsid w:val="00A22FE6"/>
    <w:rsid w:val="00A2329D"/>
    <w:rsid w:val="00A23613"/>
    <w:rsid w:val="00A238C6"/>
    <w:rsid w:val="00A23A3E"/>
    <w:rsid w:val="00A23B55"/>
    <w:rsid w:val="00A23CDC"/>
    <w:rsid w:val="00A24124"/>
    <w:rsid w:val="00A24270"/>
    <w:rsid w:val="00A24512"/>
    <w:rsid w:val="00A2496A"/>
    <w:rsid w:val="00A24A12"/>
    <w:rsid w:val="00A24BF7"/>
    <w:rsid w:val="00A24E74"/>
    <w:rsid w:val="00A24EC6"/>
    <w:rsid w:val="00A24FC1"/>
    <w:rsid w:val="00A25255"/>
    <w:rsid w:val="00A253F8"/>
    <w:rsid w:val="00A25404"/>
    <w:rsid w:val="00A2549E"/>
    <w:rsid w:val="00A2557D"/>
    <w:rsid w:val="00A257D2"/>
    <w:rsid w:val="00A258AB"/>
    <w:rsid w:val="00A25A03"/>
    <w:rsid w:val="00A25DCA"/>
    <w:rsid w:val="00A25F1F"/>
    <w:rsid w:val="00A25FEA"/>
    <w:rsid w:val="00A26123"/>
    <w:rsid w:val="00A26463"/>
    <w:rsid w:val="00A26487"/>
    <w:rsid w:val="00A2671D"/>
    <w:rsid w:val="00A26731"/>
    <w:rsid w:val="00A26A86"/>
    <w:rsid w:val="00A26BEE"/>
    <w:rsid w:val="00A26CA2"/>
    <w:rsid w:val="00A26D0F"/>
    <w:rsid w:val="00A273A8"/>
    <w:rsid w:val="00A2788D"/>
    <w:rsid w:val="00A278E6"/>
    <w:rsid w:val="00A279EE"/>
    <w:rsid w:val="00A27A1D"/>
    <w:rsid w:val="00A27A25"/>
    <w:rsid w:val="00A27AB1"/>
    <w:rsid w:val="00A27CD6"/>
    <w:rsid w:val="00A27D7C"/>
    <w:rsid w:val="00A301B1"/>
    <w:rsid w:val="00A30530"/>
    <w:rsid w:val="00A306FC"/>
    <w:rsid w:val="00A30905"/>
    <w:rsid w:val="00A309AA"/>
    <w:rsid w:val="00A309AB"/>
    <w:rsid w:val="00A30AD0"/>
    <w:rsid w:val="00A30B64"/>
    <w:rsid w:val="00A30F23"/>
    <w:rsid w:val="00A30F8E"/>
    <w:rsid w:val="00A31135"/>
    <w:rsid w:val="00A3150D"/>
    <w:rsid w:val="00A3179E"/>
    <w:rsid w:val="00A319BA"/>
    <w:rsid w:val="00A319BF"/>
    <w:rsid w:val="00A31CCF"/>
    <w:rsid w:val="00A32077"/>
    <w:rsid w:val="00A32128"/>
    <w:rsid w:val="00A3253D"/>
    <w:rsid w:val="00A327F8"/>
    <w:rsid w:val="00A32AF0"/>
    <w:rsid w:val="00A32B72"/>
    <w:rsid w:val="00A32ED2"/>
    <w:rsid w:val="00A32F9F"/>
    <w:rsid w:val="00A33010"/>
    <w:rsid w:val="00A330EB"/>
    <w:rsid w:val="00A335FC"/>
    <w:rsid w:val="00A33CAA"/>
    <w:rsid w:val="00A33EEA"/>
    <w:rsid w:val="00A341D1"/>
    <w:rsid w:val="00A342A6"/>
    <w:rsid w:val="00A343EB"/>
    <w:rsid w:val="00A34744"/>
    <w:rsid w:val="00A34D3B"/>
    <w:rsid w:val="00A34F36"/>
    <w:rsid w:val="00A34FA3"/>
    <w:rsid w:val="00A35511"/>
    <w:rsid w:val="00A3556D"/>
    <w:rsid w:val="00A3575C"/>
    <w:rsid w:val="00A35774"/>
    <w:rsid w:val="00A35AE7"/>
    <w:rsid w:val="00A35CAA"/>
    <w:rsid w:val="00A35DAC"/>
    <w:rsid w:val="00A35DAE"/>
    <w:rsid w:val="00A35DAF"/>
    <w:rsid w:val="00A35E5B"/>
    <w:rsid w:val="00A3681A"/>
    <w:rsid w:val="00A369FC"/>
    <w:rsid w:val="00A36A31"/>
    <w:rsid w:val="00A36C76"/>
    <w:rsid w:val="00A36CB5"/>
    <w:rsid w:val="00A36CE3"/>
    <w:rsid w:val="00A36DB9"/>
    <w:rsid w:val="00A36F2E"/>
    <w:rsid w:val="00A371CC"/>
    <w:rsid w:val="00A37229"/>
    <w:rsid w:val="00A3727B"/>
    <w:rsid w:val="00A377BC"/>
    <w:rsid w:val="00A378B9"/>
    <w:rsid w:val="00A37921"/>
    <w:rsid w:val="00A37973"/>
    <w:rsid w:val="00A37F00"/>
    <w:rsid w:val="00A4011C"/>
    <w:rsid w:val="00A40509"/>
    <w:rsid w:val="00A405A9"/>
    <w:rsid w:val="00A405F8"/>
    <w:rsid w:val="00A40A39"/>
    <w:rsid w:val="00A40DB7"/>
    <w:rsid w:val="00A40F73"/>
    <w:rsid w:val="00A4111E"/>
    <w:rsid w:val="00A41139"/>
    <w:rsid w:val="00A41253"/>
    <w:rsid w:val="00A412AD"/>
    <w:rsid w:val="00A41784"/>
    <w:rsid w:val="00A41871"/>
    <w:rsid w:val="00A419D6"/>
    <w:rsid w:val="00A41AB3"/>
    <w:rsid w:val="00A41B57"/>
    <w:rsid w:val="00A41CB2"/>
    <w:rsid w:val="00A41E92"/>
    <w:rsid w:val="00A42160"/>
    <w:rsid w:val="00A425CD"/>
    <w:rsid w:val="00A426D3"/>
    <w:rsid w:val="00A42768"/>
    <w:rsid w:val="00A429D9"/>
    <w:rsid w:val="00A42A81"/>
    <w:rsid w:val="00A42AA0"/>
    <w:rsid w:val="00A42B2B"/>
    <w:rsid w:val="00A42BFA"/>
    <w:rsid w:val="00A42C5C"/>
    <w:rsid w:val="00A42C6B"/>
    <w:rsid w:val="00A42CD6"/>
    <w:rsid w:val="00A42E87"/>
    <w:rsid w:val="00A42F64"/>
    <w:rsid w:val="00A43074"/>
    <w:rsid w:val="00A43103"/>
    <w:rsid w:val="00A4335A"/>
    <w:rsid w:val="00A433FD"/>
    <w:rsid w:val="00A43574"/>
    <w:rsid w:val="00A437CF"/>
    <w:rsid w:val="00A4382E"/>
    <w:rsid w:val="00A43AC6"/>
    <w:rsid w:val="00A43C70"/>
    <w:rsid w:val="00A44060"/>
    <w:rsid w:val="00A4413F"/>
    <w:rsid w:val="00A44AAB"/>
    <w:rsid w:val="00A450E6"/>
    <w:rsid w:val="00A454C2"/>
    <w:rsid w:val="00A45681"/>
    <w:rsid w:val="00A4577F"/>
    <w:rsid w:val="00A45CC8"/>
    <w:rsid w:val="00A45E97"/>
    <w:rsid w:val="00A463AF"/>
    <w:rsid w:val="00A463CC"/>
    <w:rsid w:val="00A46648"/>
    <w:rsid w:val="00A46981"/>
    <w:rsid w:val="00A469F7"/>
    <w:rsid w:val="00A46BEE"/>
    <w:rsid w:val="00A46C1C"/>
    <w:rsid w:val="00A47094"/>
    <w:rsid w:val="00A4744B"/>
    <w:rsid w:val="00A47517"/>
    <w:rsid w:val="00A47524"/>
    <w:rsid w:val="00A4769D"/>
    <w:rsid w:val="00A47880"/>
    <w:rsid w:val="00A47996"/>
    <w:rsid w:val="00A47C7A"/>
    <w:rsid w:val="00A47F63"/>
    <w:rsid w:val="00A50855"/>
    <w:rsid w:val="00A50F6D"/>
    <w:rsid w:val="00A51108"/>
    <w:rsid w:val="00A5118B"/>
    <w:rsid w:val="00A51564"/>
    <w:rsid w:val="00A51D72"/>
    <w:rsid w:val="00A51FBD"/>
    <w:rsid w:val="00A52327"/>
    <w:rsid w:val="00A52446"/>
    <w:rsid w:val="00A52485"/>
    <w:rsid w:val="00A52688"/>
    <w:rsid w:val="00A526C1"/>
    <w:rsid w:val="00A5270D"/>
    <w:rsid w:val="00A52743"/>
    <w:rsid w:val="00A52C1C"/>
    <w:rsid w:val="00A52C78"/>
    <w:rsid w:val="00A52CBF"/>
    <w:rsid w:val="00A52D09"/>
    <w:rsid w:val="00A52E62"/>
    <w:rsid w:val="00A52E8D"/>
    <w:rsid w:val="00A52FE8"/>
    <w:rsid w:val="00A5303D"/>
    <w:rsid w:val="00A534D1"/>
    <w:rsid w:val="00A53AF8"/>
    <w:rsid w:val="00A53CDA"/>
    <w:rsid w:val="00A53CF3"/>
    <w:rsid w:val="00A53D55"/>
    <w:rsid w:val="00A54079"/>
    <w:rsid w:val="00A540A3"/>
    <w:rsid w:val="00A54161"/>
    <w:rsid w:val="00A544A5"/>
    <w:rsid w:val="00A54E98"/>
    <w:rsid w:val="00A54ECE"/>
    <w:rsid w:val="00A558E1"/>
    <w:rsid w:val="00A55BAF"/>
    <w:rsid w:val="00A55C49"/>
    <w:rsid w:val="00A56224"/>
    <w:rsid w:val="00A56512"/>
    <w:rsid w:val="00A5665B"/>
    <w:rsid w:val="00A56A9A"/>
    <w:rsid w:val="00A56AE0"/>
    <w:rsid w:val="00A571D8"/>
    <w:rsid w:val="00A57298"/>
    <w:rsid w:val="00A575EC"/>
    <w:rsid w:val="00A578A7"/>
    <w:rsid w:val="00A578B7"/>
    <w:rsid w:val="00A57D64"/>
    <w:rsid w:val="00A57DA9"/>
    <w:rsid w:val="00A57E1B"/>
    <w:rsid w:val="00A57E1D"/>
    <w:rsid w:val="00A57EEF"/>
    <w:rsid w:val="00A60846"/>
    <w:rsid w:val="00A61395"/>
    <w:rsid w:val="00A614C4"/>
    <w:rsid w:val="00A619D8"/>
    <w:rsid w:val="00A61BA4"/>
    <w:rsid w:val="00A62340"/>
    <w:rsid w:val="00A62393"/>
    <w:rsid w:val="00A626EA"/>
    <w:rsid w:val="00A628B6"/>
    <w:rsid w:val="00A62C32"/>
    <w:rsid w:val="00A62CC6"/>
    <w:rsid w:val="00A62EDF"/>
    <w:rsid w:val="00A62FB3"/>
    <w:rsid w:val="00A635FB"/>
    <w:rsid w:val="00A639BB"/>
    <w:rsid w:val="00A639F5"/>
    <w:rsid w:val="00A64318"/>
    <w:rsid w:val="00A6438E"/>
    <w:rsid w:val="00A64897"/>
    <w:rsid w:val="00A64C51"/>
    <w:rsid w:val="00A654C2"/>
    <w:rsid w:val="00A658B3"/>
    <w:rsid w:val="00A658E8"/>
    <w:rsid w:val="00A65A02"/>
    <w:rsid w:val="00A65CEE"/>
    <w:rsid w:val="00A65DE2"/>
    <w:rsid w:val="00A66E19"/>
    <w:rsid w:val="00A66EA0"/>
    <w:rsid w:val="00A66F9C"/>
    <w:rsid w:val="00A67537"/>
    <w:rsid w:val="00A6755E"/>
    <w:rsid w:val="00A67723"/>
    <w:rsid w:val="00A679DD"/>
    <w:rsid w:val="00A67C55"/>
    <w:rsid w:val="00A7054D"/>
    <w:rsid w:val="00A70A97"/>
    <w:rsid w:val="00A70C50"/>
    <w:rsid w:val="00A70E31"/>
    <w:rsid w:val="00A70F17"/>
    <w:rsid w:val="00A71777"/>
    <w:rsid w:val="00A71AC7"/>
    <w:rsid w:val="00A71B20"/>
    <w:rsid w:val="00A71E09"/>
    <w:rsid w:val="00A71F88"/>
    <w:rsid w:val="00A72100"/>
    <w:rsid w:val="00A724A7"/>
    <w:rsid w:val="00A72A28"/>
    <w:rsid w:val="00A72B84"/>
    <w:rsid w:val="00A72DF5"/>
    <w:rsid w:val="00A72F70"/>
    <w:rsid w:val="00A7361C"/>
    <w:rsid w:val="00A73654"/>
    <w:rsid w:val="00A736C7"/>
    <w:rsid w:val="00A73822"/>
    <w:rsid w:val="00A73965"/>
    <w:rsid w:val="00A739BD"/>
    <w:rsid w:val="00A73B93"/>
    <w:rsid w:val="00A74020"/>
    <w:rsid w:val="00A742B9"/>
    <w:rsid w:val="00A74551"/>
    <w:rsid w:val="00A74A42"/>
    <w:rsid w:val="00A74ADB"/>
    <w:rsid w:val="00A7512A"/>
    <w:rsid w:val="00A75310"/>
    <w:rsid w:val="00A75421"/>
    <w:rsid w:val="00A75521"/>
    <w:rsid w:val="00A75637"/>
    <w:rsid w:val="00A756A2"/>
    <w:rsid w:val="00A75778"/>
    <w:rsid w:val="00A75B6C"/>
    <w:rsid w:val="00A75BED"/>
    <w:rsid w:val="00A75C18"/>
    <w:rsid w:val="00A76172"/>
    <w:rsid w:val="00A76341"/>
    <w:rsid w:val="00A76475"/>
    <w:rsid w:val="00A76A36"/>
    <w:rsid w:val="00A76AB1"/>
    <w:rsid w:val="00A76CD3"/>
    <w:rsid w:val="00A76CE5"/>
    <w:rsid w:val="00A76CE9"/>
    <w:rsid w:val="00A76EF3"/>
    <w:rsid w:val="00A77080"/>
    <w:rsid w:val="00A77114"/>
    <w:rsid w:val="00A7736B"/>
    <w:rsid w:val="00A7765F"/>
    <w:rsid w:val="00A7792B"/>
    <w:rsid w:val="00A77A37"/>
    <w:rsid w:val="00A77B8A"/>
    <w:rsid w:val="00A77D4B"/>
    <w:rsid w:val="00A77DC8"/>
    <w:rsid w:val="00A77E51"/>
    <w:rsid w:val="00A800DD"/>
    <w:rsid w:val="00A80596"/>
    <w:rsid w:val="00A80997"/>
    <w:rsid w:val="00A80BC2"/>
    <w:rsid w:val="00A80C87"/>
    <w:rsid w:val="00A80E9E"/>
    <w:rsid w:val="00A81194"/>
    <w:rsid w:val="00A812FE"/>
    <w:rsid w:val="00A813C7"/>
    <w:rsid w:val="00A81D82"/>
    <w:rsid w:val="00A81E1E"/>
    <w:rsid w:val="00A81E92"/>
    <w:rsid w:val="00A81FAD"/>
    <w:rsid w:val="00A820A0"/>
    <w:rsid w:val="00A8221E"/>
    <w:rsid w:val="00A8232E"/>
    <w:rsid w:val="00A82801"/>
    <w:rsid w:val="00A82BAF"/>
    <w:rsid w:val="00A82CA4"/>
    <w:rsid w:val="00A83572"/>
    <w:rsid w:val="00A837DF"/>
    <w:rsid w:val="00A83995"/>
    <w:rsid w:val="00A839F0"/>
    <w:rsid w:val="00A83ACD"/>
    <w:rsid w:val="00A840ED"/>
    <w:rsid w:val="00A84249"/>
    <w:rsid w:val="00A84430"/>
    <w:rsid w:val="00A84481"/>
    <w:rsid w:val="00A848E8"/>
    <w:rsid w:val="00A84A1C"/>
    <w:rsid w:val="00A84B0B"/>
    <w:rsid w:val="00A84BB2"/>
    <w:rsid w:val="00A84D08"/>
    <w:rsid w:val="00A84F1F"/>
    <w:rsid w:val="00A84FEA"/>
    <w:rsid w:val="00A8516F"/>
    <w:rsid w:val="00A851A6"/>
    <w:rsid w:val="00A855DC"/>
    <w:rsid w:val="00A85663"/>
    <w:rsid w:val="00A8594A"/>
    <w:rsid w:val="00A85AA1"/>
    <w:rsid w:val="00A85E38"/>
    <w:rsid w:val="00A8609B"/>
    <w:rsid w:val="00A8616F"/>
    <w:rsid w:val="00A8617F"/>
    <w:rsid w:val="00A863C8"/>
    <w:rsid w:val="00A86986"/>
    <w:rsid w:val="00A86C22"/>
    <w:rsid w:val="00A873A4"/>
    <w:rsid w:val="00A8755B"/>
    <w:rsid w:val="00A8757C"/>
    <w:rsid w:val="00A8758B"/>
    <w:rsid w:val="00A876F1"/>
    <w:rsid w:val="00A8785D"/>
    <w:rsid w:val="00A879BB"/>
    <w:rsid w:val="00A879E1"/>
    <w:rsid w:val="00A879E2"/>
    <w:rsid w:val="00A87CF3"/>
    <w:rsid w:val="00A87E1B"/>
    <w:rsid w:val="00A87F3A"/>
    <w:rsid w:val="00A87FC3"/>
    <w:rsid w:val="00A9040B"/>
    <w:rsid w:val="00A9042D"/>
    <w:rsid w:val="00A90671"/>
    <w:rsid w:val="00A90DAC"/>
    <w:rsid w:val="00A90E41"/>
    <w:rsid w:val="00A90ED8"/>
    <w:rsid w:val="00A90F60"/>
    <w:rsid w:val="00A9110D"/>
    <w:rsid w:val="00A9112C"/>
    <w:rsid w:val="00A9124C"/>
    <w:rsid w:val="00A91706"/>
    <w:rsid w:val="00A91835"/>
    <w:rsid w:val="00A91ADF"/>
    <w:rsid w:val="00A91F8E"/>
    <w:rsid w:val="00A9203E"/>
    <w:rsid w:val="00A920BD"/>
    <w:rsid w:val="00A9219A"/>
    <w:rsid w:val="00A924B5"/>
    <w:rsid w:val="00A925A5"/>
    <w:rsid w:val="00A92735"/>
    <w:rsid w:val="00A92891"/>
    <w:rsid w:val="00A92B77"/>
    <w:rsid w:val="00A92EED"/>
    <w:rsid w:val="00A93309"/>
    <w:rsid w:val="00A933BA"/>
    <w:rsid w:val="00A937C4"/>
    <w:rsid w:val="00A93946"/>
    <w:rsid w:val="00A93CED"/>
    <w:rsid w:val="00A93DEE"/>
    <w:rsid w:val="00A940DC"/>
    <w:rsid w:val="00A94123"/>
    <w:rsid w:val="00A9417A"/>
    <w:rsid w:val="00A9479F"/>
    <w:rsid w:val="00A94B86"/>
    <w:rsid w:val="00A94B99"/>
    <w:rsid w:val="00A94C97"/>
    <w:rsid w:val="00A9513F"/>
    <w:rsid w:val="00A9543A"/>
    <w:rsid w:val="00A9550D"/>
    <w:rsid w:val="00A95804"/>
    <w:rsid w:val="00A95C78"/>
    <w:rsid w:val="00A95CB7"/>
    <w:rsid w:val="00A95D2F"/>
    <w:rsid w:val="00A9602B"/>
    <w:rsid w:val="00A960C0"/>
    <w:rsid w:val="00A9619A"/>
    <w:rsid w:val="00A96288"/>
    <w:rsid w:val="00A962D5"/>
    <w:rsid w:val="00A96320"/>
    <w:rsid w:val="00A96958"/>
    <w:rsid w:val="00A96B81"/>
    <w:rsid w:val="00A96EFB"/>
    <w:rsid w:val="00A96F0A"/>
    <w:rsid w:val="00A96F68"/>
    <w:rsid w:val="00A9707C"/>
    <w:rsid w:val="00A970E5"/>
    <w:rsid w:val="00A9710C"/>
    <w:rsid w:val="00A972D3"/>
    <w:rsid w:val="00A974C0"/>
    <w:rsid w:val="00A97528"/>
    <w:rsid w:val="00A9760B"/>
    <w:rsid w:val="00A97E41"/>
    <w:rsid w:val="00AA0297"/>
    <w:rsid w:val="00AA0666"/>
    <w:rsid w:val="00AA09F3"/>
    <w:rsid w:val="00AA0B61"/>
    <w:rsid w:val="00AA0B75"/>
    <w:rsid w:val="00AA0C05"/>
    <w:rsid w:val="00AA0D8C"/>
    <w:rsid w:val="00AA0DE0"/>
    <w:rsid w:val="00AA0E62"/>
    <w:rsid w:val="00AA0F57"/>
    <w:rsid w:val="00AA0FA4"/>
    <w:rsid w:val="00AA1023"/>
    <w:rsid w:val="00AA11DB"/>
    <w:rsid w:val="00AA11DC"/>
    <w:rsid w:val="00AA1262"/>
    <w:rsid w:val="00AA1558"/>
    <w:rsid w:val="00AA1692"/>
    <w:rsid w:val="00AA1807"/>
    <w:rsid w:val="00AA1897"/>
    <w:rsid w:val="00AA1BB6"/>
    <w:rsid w:val="00AA1D45"/>
    <w:rsid w:val="00AA1F53"/>
    <w:rsid w:val="00AA213C"/>
    <w:rsid w:val="00AA22F2"/>
    <w:rsid w:val="00AA2313"/>
    <w:rsid w:val="00AA232B"/>
    <w:rsid w:val="00AA23BE"/>
    <w:rsid w:val="00AA24CE"/>
    <w:rsid w:val="00AA2562"/>
    <w:rsid w:val="00AA295A"/>
    <w:rsid w:val="00AA299B"/>
    <w:rsid w:val="00AA2B7E"/>
    <w:rsid w:val="00AA2C07"/>
    <w:rsid w:val="00AA2C9E"/>
    <w:rsid w:val="00AA2DB4"/>
    <w:rsid w:val="00AA30F4"/>
    <w:rsid w:val="00AA3200"/>
    <w:rsid w:val="00AA32B1"/>
    <w:rsid w:val="00AA3732"/>
    <w:rsid w:val="00AA3861"/>
    <w:rsid w:val="00AA3935"/>
    <w:rsid w:val="00AA3EA9"/>
    <w:rsid w:val="00AA4060"/>
    <w:rsid w:val="00AA4378"/>
    <w:rsid w:val="00AA455D"/>
    <w:rsid w:val="00AA4712"/>
    <w:rsid w:val="00AA483C"/>
    <w:rsid w:val="00AA489C"/>
    <w:rsid w:val="00AA4903"/>
    <w:rsid w:val="00AA4999"/>
    <w:rsid w:val="00AA4AC4"/>
    <w:rsid w:val="00AA4C71"/>
    <w:rsid w:val="00AA4CE0"/>
    <w:rsid w:val="00AA4F50"/>
    <w:rsid w:val="00AA501A"/>
    <w:rsid w:val="00AA5099"/>
    <w:rsid w:val="00AA5134"/>
    <w:rsid w:val="00AA51DA"/>
    <w:rsid w:val="00AA560B"/>
    <w:rsid w:val="00AA566F"/>
    <w:rsid w:val="00AA5822"/>
    <w:rsid w:val="00AA5C62"/>
    <w:rsid w:val="00AA5EA6"/>
    <w:rsid w:val="00AA62A8"/>
    <w:rsid w:val="00AA64D8"/>
    <w:rsid w:val="00AA673F"/>
    <w:rsid w:val="00AA6A79"/>
    <w:rsid w:val="00AA6B15"/>
    <w:rsid w:val="00AA6CE6"/>
    <w:rsid w:val="00AA6DF1"/>
    <w:rsid w:val="00AA6F1E"/>
    <w:rsid w:val="00AA70DD"/>
    <w:rsid w:val="00AA71B1"/>
    <w:rsid w:val="00AA72AD"/>
    <w:rsid w:val="00AA7314"/>
    <w:rsid w:val="00AA77FB"/>
    <w:rsid w:val="00AA799A"/>
    <w:rsid w:val="00AA79FF"/>
    <w:rsid w:val="00AA7B3D"/>
    <w:rsid w:val="00AA7C41"/>
    <w:rsid w:val="00AA7E9D"/>
    <w:rsid w:val="00AB00EA"/>
    <w:rsid w:val="00AB0275"/>
    <w:rsid w:val="00AB0587"/>
    <w:rsid w:val="00AB05F7"/>
    <w:rsid w:val="00AB0662"/>
    <w:rsid w:val="00AB07EC"/>
    <w:rsid w:val="00AB0E14"/>
    <w:rsid w:val="00AB0FF6"/>
    <w:rsid w:val="00AB128E"/>
    <w:rsid w:val="00AB1337"/>
    <w:rsid w:val="00AB1390"/>
    <w:rsid w:val="00AB154A"/>
    <w:rsid w:val="00AB197A"/>
    <w:rsid w:val="00AB1B38"/>
    <w:rsid w:val="00AB1BAA"/>
    <w:rsid w:val="00AB2000"/>
    <w:rsid w:val="00AB2213"/>
    <w:rsid w:val="00AB2358"/>
    <w:rsid w:val="00AB236F"/>
    <w:rsid w:val="00AB23E9"/>
    <w:rsid w:val="00AB2643"/>
    <w:rsid w:val="00AB278B"/>
    <w:rsid w:val="00AB2827"/>
    <w:rsid w:val="00AB2AFC"/>
    <w:rsid w:val="00AB2B14"/>
    <w:rsid w:val="00AB30B3"/>
    <w:rsid w:val="00AB30BE"/>
    <w:rsid w:val="00AB32B5"/>
    <w:rsid w:val="00AB3303"/>
    <w:rsid w:val="00AB338A"/>
    <w:rsid w:val="00AB3491"/>
    <w:rsid w:val="00AB36E7"/>
    <w:rsid w:val="00AB3A27"/>
    <w:rsid w:val="00AB3A61"/>
    <w:rsid w:val="00AB3B5E"/>
    <w:rsid w:val="00AB3C62"/>
    <w:rsid w:val="00AB3CEE"/>
    <w:rsid w:val="00AB3DDF"/>
    <w:rsid w:val="00AB3F84"/>
    <w:rsid w:val="00AB45BC"/>
    <w:rsid w:val="00AB45C1"/>
    <w:rsid w:val="00AB468C"/>
    <w:rsid w:val="00AB46D6"/>
    <w:rsid w:val="00AB4C34"/>
    <w:rsid w:val="00AB533E"/>
    <w:rsid w:val="00AB5390"/>
    <w:rsid w:val="00AB560C"/>
    <w:rsid w:val="00AB57E7"/>
    <w:rsid w:val="00AB5899"/>
    <w:rsid w:val="00AB58C8"/>
    <w:rsid w:val="00AB5AF7"/>
    <w:rsid w:val="00AB5C16"/>
    <w:rsid w:val="00AB5D2E"/>
    <w:rsid w:val="00AB5DF9"/>
    <w:rsid w:val="00AB5F46"/>
    <w:rsid w:val="00AB606B"/>
    <w:rsid w:val="00AB6578"/>
    <w:rsid w:val="00AB6582"/>
    <w:rsid w:val="00AB74C8"/>
    <w:rsid w:val="00AB757C"/>
    <w:rsid w:val="00AB7CF4"/>
    <w:rsid w:val="00AB7DF2"/>
    <w:rsid w:val="00AC000B"/>
    <w:rsid w:val="00AC0149"/>
    <w:rsid w:val="00AC01ED"/>
    <w:rsid w:val="00AC0308"/>
    <w:rsid w:val="00AC0405"/>
    <w:rsid w:val="00AC0608"/>
    <w:rsid w:val="00AC0656"/>
    <w:rsid w:val="00AC06D4"/>
    <w:rsid w:val="00AC0E94"/>
    <w:rsid w:val="00AC11EB"/>
    <w:rsid w:val="00AC1BD7"/>
    <w:rsid w:val="00AC1CDC"/>
    <w:rsid w:val="00AC20F9"/>
    <w:rsid w:val="00AC25F9"/>
    <w:rsid w:val="00AC25FC"/>
    <w:rsid w:val="00AC2690"/>
    <w:rsid w:val="00AC2735"/>
    <w:rsid w:val="00AC2820"/>
    <w:rsid w:val="00AC29F5"/>
    <w:rsid w:val="00AC2DB4"/>
    <w:rsid w:val="00AC2EFC"/>
    <w:rsid w:val="00AC2F03"/>
    <w:rsid w:val="00AC3052"/>
    <w:rsid w:val="00AC3753"/>
    <w:rsid w:val="00AC3792"/>
    <w:rsid w:val="00AC3AE3"/>
    <w:rsid w:val="00AC3B91"/>
    <w:rsid w:val="00AC3EDF"/>
    <w:rsid w:val="00AC4799"/>
    <w:rsid w:val="00AC4B54"/>
    <w:rsid w:val="00AC4BAB"/>
    <w:rsid w:val="00AC4D55"/>
    <w:rsid w:val="00AC4E34"/>
    <w:rsid w:val="00AC4EB3"/>
    <w:rsid w:val="00AC5094"/>
    <w:rsid w:val="00AC50A2"/>
    <w:rsid w:val="00AC5371"/>
    <w:rsid w:val="00AC554F"/>
    <w:rsid w:val="00AC5830"/>
    <w:rsid w:val="00AC597F"/>
    <w:rsid w:val="00AC598D"/>
    <w:rsid w:val="00AC61E8"/>
    <w:rsid w:val="00AC625B"/>
    <w:rsid w:val="00AC67B6"/>
    <w:rsid w:val="00AC6EB7"/>
    <w:rsid w:val="00AC6F1D"/>
    <w:rsid w:val="00AC71FC"/>
    <w:rsid w:val="00AC75BA"/>
    <w:rsid w:val="00AC7805"/>
    <w:rsid w:val="00AC7AB6"/>
    <w:rsid w:val="00AC7EBF"/>
    <w:rsid w:val="00AD07D3"/>
    <w:rsid w:val="00AD088A"/>
    <w:rsid w:val="00AD0CBC"/>
    <w:rsid w:val="00AD0D08"/>
    <w:rsid w:val="00AD0E1F"/>
    <w:rsid w:val="00AD0FAC"/>
    <w:rsid w:val="00AD124E"/>
    <w:rsid w:val="00AD16AD"/>
    <w:rsid w:val="00AD172B"/>
    <w:rsid w:val="00AD18BA"/>
    <w:rsid w:val="00AD1918"/>
    <w:rsid w:val="00AD1B60"/>
    <w:rsid w:val="00AD1C59"/>
    <w:rsid w:val="00AD2039"/>
    <w:rsid w:val="00AD2333"/>
    <w:rsid w:val="00AD2354"/>
    <w:rsid w:val="00AD2443"/>
    <w:rsid w:val="00AD262F"/>
    <w:rsid w:val="00AD26E7"/>
    <w:rsid w:val="00AD2753"/>
    <w:rsid w:val="00AD3037"/>
    <w:rsid w:val="00AD30F4"/>
    <w:rsid w:val="00AD3410"/>
    <w:rsid w:val="00AD35E6"/>
    <w:rsid w:val="00AD3695"/>
    <w:rsid w:val="00AD3A6A"/>
    <w:rsid w:val="00AD3D67"/>
    <w:rsid w:val="00AD3D98"/>
    <w:rsid w:val="00AD3FA1"/>
    <w:rsid w:val="00AD413A"/>
    <w:rsid w:val="00AD423B"/>
    <w:rsid w:val="00AD486C"/>
    <w:rsid w:val="00AD4996"/>
    <w:rsid w:val="00AD4AA7"/>
    <w:rsid w:val="00AD4EC0"/>
    <w:rsid w:val="00AD505B"/>
    <w:rsid w:val="00AD5110"/>
    <w:rsid w:val="00AD52BF"/>
    <w:rsid w:val="00AD52E8"/>
    <w:rsid w:val="00AD546D"/>
    <w:rsid w:val="00AD55E3"/>
    <w:rsid w:val="00AD5973"/>
    <w:rsid w:val="00AD5A3A"/>
    <w:rsid w:val="00AD5E71"/>
    <w:rsid w:val="00AD5F39"/>
    <w:rsid w:val="00AD6329"/>
    <w:rsid w:val="00AD63CF"/>
    <w:rsid w:val="00AD644E"/>
    <w:rsid w:val="00AD661A"/>
    <w:rsid w:val="00AD6C87"/>
    <w:rsid w:val="00AD6EB8"/>
    <w:rsid w:val="00AD6FEE"/>
    <w:rsid w:val="00AD7295"/>
    <w:rsid w:val="00AD72AB"/>
    <w:rsid w:val="00AD7757"/>
    <w:rsid w:val="00AE0008"/>
    <w:rsid w:val="00AE00CC"/>
    <w:rsid w:val="00AE0133"/>
    <w:rsid w:val="00AE01F9"/>
    <w:rsid w:val="00AE039F"/>
    <w:rsid w:val="00AE06A0"/>
    <w:rsid w:val="00AE089E"/>
    <w:rsid w:val="00AE0BF2"/>
    <w:rsid w:val="00AE0D93"/>
    <w:rsid w:val="00AE114F"/>
    <w:rsid w:val="00AE11BB"/>
    <w:rsid w:val="00AE1265"/>
    <w:rsid w:val="00AE12FE"/>
    <w:rsid w:val="00AE1803"/>
    <w:rsid w:val="00AE1955"/>
    <w:rsid w:val="00AE1A14"/>
    <w:rsid w:val="00AE1C5A"/>
    <w:rsid w:val="00AE1FF4"/>
    <w:rsid w:val="00AE2391"/>
    <w:rsid w:val="00AE2659"/>
    <w:rsid w:val="00AE2AF5"/>
    <w:rsid w:val="00AE2B6A"/>
    <w:rsid w:val="00AE32C5"/>
    <w:rsid w:val="00AE3A3E"/>
    <w:rsid w:val="00AE3AAE"/>
    <w:rsid w:val="00AE3F39"/>
    <w:rsid w:val="00AE3FDF"/>
    <w:rsid w:val="00AE4184"/>
    <w:rsid w:val="00AE445F"/>
    <w:rsid w:val="00AE4627"/>
    <w:rsid w:val="00AE47AE"/>
    <w:rsid w:val="00AE47B0"/>
    <w:rsid w:val="00AE482D"/>
    <w:rsid w:val="00AE4E76"/>
    <w:rsid w:val="00AE53E9"/>
    <w:rsid w:val="00AE5914"/>
    <w:rsid w:val="00AE5AE3"/>
    <w:rsid w:val="00AE5B43"/>
    <w:rsid w:val="00AE5D82"/>
    <w:rsid w:val="00AE5DAE"/>
    <w:rsid w:val="00AE5DE5"/>
    <w:rsid w:val="00AE5E41"/>
    <w:rsid w:val="00AE6148"/>
    <w:rsid w:val="00AE6370"/>
    <w:rsid w:val="00AE65CA"/>
    <w:rsid w:val="00AE6801"/>
    <w:rsid w:val="00AE6A36"/>
    <w:rsid w:val="00AE6E02"/>
    <w:rsid w:val="00AE6F22"/>
    <w:rsid w:val="00AE7436"/>
    <w:rsid w:val="00AE75E4"/>
    <w:rsid w:val="00AE7877"/>
    <w:rsid w:val="00AE7882"/>
    <w:rsid w:val="00AE7984"/>
    <w:rsid w:val="00AE7BD0"/>
    <w:rsid w:val="00AE7D39"/>
    <w:rsid w:val="00AE7DC4"/>
    <w:rsid w:val="00AE7DC9"/>
    <w:rsid w:val="00AE7E8C"/>
    <w:rsid w:val="00AE7ED4"/>
    <w:rsid w:val="00AF04C1"/>
    <w:rsid w:val="00AF079C"/>
    <w:rsid w:val="00AF0906"/>
    <w:rsid w:val="00AF095E"/>
    <w:rsid w:val="00AF0DC9"/>
    <w:rsid w:val="00AF0F69"/>
    <w:rsid w:val="00AF1167"/>
    <w:rsid w:val="00AF118C"/>
    <w:rsid w:val="00AF186A"/>
    <w:rsid w:val="00AF1990"/>
    <w:rsid w:val="00AF1B40"/>
    <w:rsid w:val="00AF1E13"/>
    <w:rsid w:val="00AF1E1E"/>
    <w:rsid w:val="00AF1EDD"/>
    <w:rsid w:val="00AF23D7"/>
    <w:rsid w:val="00AF2483"/>
    <w:rsid w:val="00AF3075"/>
    <w:rsid w:val="00AF3151"/>
    <w:rsid w:val="00AF363E"/>
    <w:rsid w:val="00AF3698"/>
    <w:rsid w:val="00AF3AA5"/>
    <w:rsid w:val="00AF3C0F"/>
    <w:rsid w:val="00AF3C3E"/>
    <w:rsid w:val="00AF3C8A"/>
    <w:rsid w:val="00AF3F08"/>
    <w:rsid w:val="00AF41F9"/>
    <w:rsid w:val="00AF423B"/>
    <w:rsid w:val="00AF44D1"/>
    <w:rsid w:val="00AF4B8B"/>
    <w:rsid w:val="00AF4CC1"/>
    <w:rsid w:val="00AF5021"/>
    <w:rsid w:val="00AF5254"/>
    <w:rsid w:val="00AF52AC"/>
    <w:rsid w:val="00AF53AE"/>
    <w:rsid w:val="00AF53C3"/>
    <w:rsid w:val="00AF53D5"/>
    <w:rsid w:val="00AF56AB"/>
    <w:rsid w:val="00AF58E2"/>
    <w:rsid w:val="00AF58EF"/>
    <w:rsid w:val="00AF595C"/>
    <w:rsid w:val="00AF5A7E"/>
    <w:rsid w:val="00AF5C83"/>
    <w:rsid w:val="00AF5C98"/>
    <w:rsid w:val="00AF5D5F"/>
    <w:rsid w:val="00AF5DE8"/>
    <w:rsid w:val="00AF5E4F"/>
    <w:rsid w:val="00AF6082"/>
    <w:rsid w:val="00AF61B4"/>
    <w:rsid w:val="00AF6369"/>
    <w:rsid w:val="00AF64A1"/>
    <w:rsid w:val="00AF6589"/>
    <w:rsid w:val="00AF7037"/>
    <w:rsid w:val="00AF72FA"/>
    <w:rsid w:val="00AF7307"/>
    <w:rsid w:val="00AF76E3"/>
    <w:rsid w:val="00AF7966"/>
    <w:rsid w:val="00AF7A55"/>
    <w:rsid w:val="00AF7A6B"/>
    <w:rsid w:val="00AF7ACC"/>
    <w:rsid w:val="00AF7C46"/>
    <w:rsid w:val="00AF7CF3"/>
    <w:rsid w:val="00B001FB"/>
    <w:rsid w:val="00B0038F"/>
    <w:rsid w:val="00B00420"/>
    <w:rsid w:val="00B006FB"/>
    <w:rsid w:val="00B007B5"/>
    <w:rsid w:val="00B00C04"/>
    <w:rsid w:val="00B00FAE"/>
    <w:rsid w:val="00B00FE0"/>
    <w:rsid w:val="00B01005"/>
    <w:rsid w:val="00B01143"/>
    <w:rsid w:val="00B01185"/>
    <w:rsid w:val="00B01603"/>
    <w:rsid w:val="00B01648"/>
    <w:rsid w:val="00B017FD"/>
    <w:rsid w:val="00B01870"/>
    <w:rsid w:val="00B01901"/>
    <w:rsid w:val="00B01CC5"/>
    <w:rsid w:val="00B01D3D"/>
    <w:rsid w:val="00B01F2C"/>
    <w:rsid w:val="00B020F2"/>
    <w:rsid w:val="00B02383"/>
    <w:rsid w:val="00B02460"/>
    <w:rsid w:val="00B025EE"/>
    <w:rsid w:val="00B02ADB"/>
    <w:rsid w:val="00B02D0A"/>
    <w:rsid w:val="00B02EE4"/>
    <w:rsid w:val="00B02FB7"/>
    <w:rsid w:val="00B0343C"/>
    <w:rsid w:val="00B0372B"/>
    <w:rsid w:val="00B03CC1"/>
    <w:rsid w:val="00B043DD"/>
    <w:rsid w:val="00B04534"/>
    <w:rsid w:val="00B048D5"/>
    <w:rsid w:val="00B04AA6"/>
    <w:rsid w:val="00B04DB7"/>
    <w:rsid w:val="00B050BB"/>
    <w:rsid w:val="00B05343"/>
    <w:rsid w:val="00B058BE"/>
    <w:rsid w:val="00B05C80"/>
    <w:rsid w:val="00B05CB0"/>
    <w:rsid w:val="00B05D01"/>
    <w:rsid w:val="00B05D43"/>
    <w:rsid w:val="00B05FD6"/>
    <w:rsid w:val="00B06168"/>
    <w:rsid w:val="00B0629B"/>
    <w:rsid w:val="00B0637A"/>
    <w:rsid w:val="00B06863"/>
    <w:rsid w:val="00B06D44"/>
    <w:rsid w:val="00B06D76"/>
    <w:rsid w:val="00B06E70"/>
    <w:rsid w:val="00B06EBF"/>
    <w:rsid w:val="00B0709C"/>
    <w:rsid w:val="00B07202"/>
    <w:rsid w:val="00B07285"/>
    <w:rsid w:val="00B0738C"/>
    <w:rsid w:val="00B07658"/>
    <w:rsid w:val="00B078AC"/>
    <w:rsid w:val="00B07960"/>
    <w:rsid w:val="00B07D29"/>
    <w:rsid w:val="00B07D8F"/>
    <w:rsid w:val="00B10082"/>
    <w:rsid w:val="00B1031F"/>
    <w:rsid w:val="00B107DD"/>
    <w:rsid w:val="00B1082E"/>
    <w:rsid w:val="00B10BCB"/>
    <w:rsid w:val="00B10D46"/>
    <w:rsid w:val="00B1108A"/>
    <w:rsid w:val="00B1135C"/>
    <w:rsid w:val="00B11C41"/>
    <w:rsid w:val="00B11C5C"/>
    <w:rsid w:val="00B11CB6"/>
    <w:rsid w:val="00B11EB7"/>
    <w:rsid w:val="00B11FD6"/>
    <w:rsid w:val="00B12116"/>
    <w:rsid w:val="00B12399"/>
    <w:rsid w:val="00B12426"/>
    <w:rsid w:val="00B126AC"/>
    <w:rsid w:val="00B12734"/>
    <w:rsid w:val="00B1281C"/>
    <w:rsid w:val="00B1298C"/>
    <w:rsid w:val="00B129CA"/>
    <w:rsid w:val="00B12A19"/>
    <w:rsid w:val="00B12AC8"/>
    <w:rsid w:val="00B12AE1"/>
    <w:rsid w:val="00B12CC7"/>
    <w:rsid w:val="00B12CE8"/>
    <w:rsid w:val="00B13238"/>
    <w:rsid w:val="00B1342A"/>
    <w:rsid w:val="00B13526"/>
    <w:rsid w:val="00B13571"/>
    <w:rsid w:val="00B1388D"/>
    <w:rsid w:val="00B138E9"/>
    <w:rsid w:val="00B13DB1"/>
    <w:rsid w:val="00B140C9"/>
    <w:rsid w:val="00B1449A"/>
    <w:rsid w:val="00B14930"/>
    <w:rsid w:val="00B149CF"/>
    <w:rsid w:val="00B15340"/>
    <w:rsid w:val="00B15BA0"/>
    <w:rsid w:val="00B16081"/>
    <w:rsid w:val="00B160E7"/>
    <w:rsid w:val="00B161EF"/>
    <w:rsid w:val="00B1642A"/>
    <w:rsid w:val="00B168A7"/>
    <w:rsid w:val="00B16901"/>
    <w:rsid w:val="00B16E54"/>
    <w:rsid w:val="00B174CB"/>
    <w:rsid w:val="00B17B95"/>
    <w:rsid w:val="00B17F5A"/>
    <w:rsid w:val="00B2001E"/>
    <w:rsid w:val="00B2070D"/>
    <w:rsid w:val="00B2084E"/>
    <w:rsid w:val="00B20A35"/>
    <w:rsid w:val="00B20B5C"/>
    <w:rsid w:val="00B21287"/>
    <w:rsid w:val="00B212BA"/>
    <w:rsid w:val="00B213EC"/>
    <w:rsid w:val="00B2141D"/>
    <w:rsid w:val="00B21442"/>
    <w:rsid w:val="00B2155C"/>
    <w:rsid w:val="00B2164D"/>
    <w:rsid w:val="00B217D8"/>
    <w:rsid w:val="00B21846"/>
    <w:rsid w:val="00B218C5"/>
    <w:rsid w:val="00B21D90"/>
    <w:rsid w:val="00B21E23"/>
    <w:rsid w:val="00B21EAE"/>
    <w:rsid w:val="00B222DC"/>
    <w:rsid w:val="00B223D5"/>
    <w:rsid w:val="00B226AC"/>
    <w:rsid w:val="00B22895"/>
    <w:rsid w:val="00B235A1"/>
    <w:rsid w:val="00B236DF"/>
    <w:rsid w:val="00B237D6"/>
    <w:rsid w:val="00B23805"/>
    <w:rsid w:val="00B23919"/>
    <w:rsid w:val="00B23A00"/>
    <w:rsid w:val="00B23E69"/>
    <w:rsid w:val="00B23FAD"/>
    <w:rsid w:val="00B23FCE"/>
    <w:rsid w:val="00B242AA"/>
    <w:rsid w:val="00B2454F"/>
    <w:rsid w:val="00B24686"/>
    <w:rsid w:val="00B246D8"/>
    <w:rsid w:val="00B24A5B"/>
    <w:rsid w:val="00B24C5A"/>
    <w:rsid w:val="00B24EAF"/>
    <w:rsid w:val="00B2525E"/>
    <w:rsid w:val="00B25744"/>
    <w:rsid w:val="00B259E3"/>
    <w:rsid w:val="00B25C83"/>
    <w:rsid w:val="00B25D93"/>
    <w:rsid w:val="00B26115"/>
    <w:rsid w:val="00B261AD"/>
    <w:rsid w:val="00B26548"/>
    <w:rsid w:val="00B2657B"/>
    <w:rsid w:val="00B265FD"/>
    <w:rsid w:val="00B2668E"/>
    <w:rsid w:val="00B26A13"/>
    <w:rsid w:val="00B26B44"/>
    <w:rsid w:val="00B26CB5"/>
    <w:rsid w:val="00B270B2"/>
    <w:rsid w:val="00B27252"/>
    <w:rsid w:val="00B27465"/>
    <w:rsid w:val="00B27779"/>
    <w:rsid w:val="00B277A1"/>
    <w:rsid w:val="00B27C6B"/>
    <w:rsid w:val="00B27C70"/>
    <w:rsid w:val="00B27D39"/>
    <w:rsid w:val="00B27EF6"/>
    <w:rsid w:val="00B306BD"/>
    <w:rsid w:val="00B308E5"/>
    <w:rsid w:val="00B30958"/>
    <w:rsid w:val="00B30DCD"/>
    <w:rsid w:val="00B3106B"/>
    <w:rsid w:val="00B3119D"/>
    <w:rsid w:val="00B311EE"/>
    <w:rsid w:val="00B314D9"/>
    <w:rsid w:val="00B31549"/>
    <w:rsid w:val="00B31A72"/>
    <w:rsid w:val="00B31C26"/>
    <w:rsid w:val="00B31E7C"/>
    <w:rsid w:val="00B31F7E"/>
    <w:rsid w:val="00B322A8"/>
    <w:rsid w:val="00B3263E"/>
    <w:rsid w:val="00B326D6"/>
    <w:rsid w:val="00B32752"/>
    <w:rsid w:val="00B327F9"/>
    <w:rsid w:val="00B32AD5"/>
    <w:rsid w:val="00B32CC0"/>
    <w:rsid w:val="00B32DF0"/>
    <w:rsid w:val="00B32F78"/>
    <w:rsid w:val="00B33484"/>
    <w:rsid w:val="00B33A77"/>
    <w:rsid w:val="00B33B45"/>
    <w:rsid w:val="00B33D9C"/>
    <w:rsid w:val="00B33DFB"/>
    <w:rsid w:val="00B3415D"/>
    <w:rsid w:val="00B3423C"/>
    <w:rsid w:val="00B34596"/>
    <w:rsid w:val="00B345A9"/>
    <w:rsid w:val="00B34787"/>
    <w:rsid w:val="00B347F8"/>
    <w:rsid w:val="00B34B10"/>
    <w:rsid w:val="00B34BA4"/>
    <w:rsid w:val="00B34BCC"/>
    <w:rsid w:val="00B34D3C"/>
    <w:rsid w:val="00B34E52"/>
    <w:rsid w:val="00B350F4"/>
    <w:rsid w:val="00B35225"/>
    <w:rsid w:val="00B354B1"/>
    <w:rsid w:val="00B35517"/>
    <w:rsid w:val="00B357BF"/>
    <w:rsid w:val="00B3584C"/>
    <w:rsid w:val="00B3587B"/>
    <w:rsid w:val="00B35895"/>
    <w:rsid w:val="00B358E4"/>
    <w:rsid w:val="00B35B49"/>
    <w:rsid w:val="00B35C9D"/>
    <w:rsid w:val="00B35D3D"/>
    <w:rsid w:val="00B35E53"/>
    <w:rsid w:val="00B360EB"/>
    <w:rsid w:val="00B36104"/>
    <w:rsid w:val="00B36150"/>
    <w:rsid w:val="00B363D5"/>
    <w:rsid w:val="00B36463"/>
    <w:rsid w:val="00B36624"/>
    <w:rsid w:val="00B36787"/>
    <w:rsid w:val="00B3679D"/>
    <w:rsid w:val="00B368DF"/>
    <w:rsid w:val="00B36915"/>
    <w:rsid w:val="00B3695C"/>
    <w:rsid w:val="00B3699A"/>
    <w:rsid w:val="00B36A0B"/>
    <w:rsid w:val="00B36A8E"/>
    <w:rsid w:val="00B36AFB"/>
    <w:rsid w:val="00B36DA9"/>
    <w:rsid w:val="00B36DCB"/>
    <w:rsid w:val="00B37AB5"/>
    <w:rsid w:val="00B37D52"/>
    <w:rsid w:val="00B37E10"/>
    <w:rsid w:val="00B402FF"/>
    <w:rsid w:val="00B403BA"/>
    <w:rsid w:val="00B403C3"/>
    <w:rsid w:val="00B405E6"/>
    <w:rsid w:val="00B406CA"/>
    <w:rsid w:val="00B40908"/>
    <w:rsid w:val="00B409D8"/>
    <w:rsid w:val="00B40AF3"/>
    <w:rsid w:val="00B40DCE"/>
    <w:rsid w:val="00B40FFC"/>
    <w:rsid w:val="00B41478"/>
    <w:rsid w:val="00B414D6"/>
    <w:rsid w:val="00B4153C"/>
    <w:rsid w:val="00B41638"/>
    <w:rsid w:val="00B418D1"/>
    <w:rsid w:val="00B41C49"/>
    <w:rsid w:val="00B41CF4"/>
    <w:rsid w:val="00B41E23"/>
    <w:rsid w:val="00B41F6C"/>
    <w:rsid w:val="00B42005"/>
    <w:rsid w:val="00B4214A"/>
    <w:rsid w:val="00B421A6"/>
    <w:rsid w:val="00B422DA"/>
    <w:rsid w:val="00B424B3"/>
    <w:rsid w:val="00B426F4"/>
    <w:rsid w:val="00B42B6A"/>
    <w:rsid w:val="00B42DAD"/>
    <w:rsid w:val="00B42DB1"/>
    <w:rsid w:val="00B42E05"/>
    <w:rsid w:val="00B42E63"/>
    <w:rsid w:val="00B42F66"/>
    <w:rsid w:val="00B42FD2"/>
    <w:rsid w:val="00B4301A"/>
    <w:rsid w:val="00B437EA"/>
    <w:rsid w:val="00B43D80"/>
    <w:rsid w:val="00B43F28"/>
    <w:rsid w:val="00B44047"/>
    <w:rsid w:val="00B4432A"/>
    <w:rsid w:val="00B4439E"/>
    <w:rsid w:val="00B44538"/>
    <w:rsid w:val="00B44B99"/>
    <w:rsid w:val="00B44BBD"/>
    <w:rsid w:val="00B44C56"/>
    <w:rsid w:val="00B44D1B"/>
    <w:rsid w:val="00B44DF2"/>
    <w:rsid w:val="00B44EBD"/>
    <w:rsid w:val="00B44ED9"/>
    <w:rsid w:val="00B44F25"/>
    <w:rsid w:val="00B44F83"/>
    <w:rsid w:val="00B4520D"/>
    <w:rsid w:val="00B45599"/>
    <w:rsid w:val="00B4592A"/>
    <w:rsid w:val="00B45A68"/>
    <w:rsid w:val="00B45C07"/>
    <w:rsid w:val="00B45D8F"/>
    <w:rsid w:val="00B461F8"/>
    <w:rsid w:val="00B462B8"/>
    <w:rsid w:val="00B462C1"/>
    <w:rsid w:val="00B46A74"/>
    <w:rsid w:val="00B46AA3"/>
    <w:rsid w:val="00B4711F"/>
    <w:rsid w:val="00B475AB"/>
    <w:rsid w:val="00B475FE"/>
    <w:rsid w:val="00B47C2D"/>
    <w:rsid w:val="00B47C3C"/>
    <w:rsid w:val="00B47ED8"/>
    <w:rsid w:val="00B5002F"/>
    <w:rsid w:val="00B5026A"/>
    <w:rsid w:val="00B50358"/>
    <w:rsid w:val="00B50539"/>
    <w:rsid w:val="00B505C9"/>
    <w:rsid w:val="00B507C1"/>
    <w:rsid w:val="00B507F6"/>
    <w:rsid w:val="00B5094D"/>
    <w:rsid w:val="00B50DD7"/>
    <w:rsid w:val="00B50F22"/>
    <w:rsid w:val="00B510A8"/>
    <w:rsid w:val="00B517C9"/>
    <w:rsid w:val="00B51971"/>
    <w:rsid w:val="00B51C87"/>
    <w:rsid w:val="00B51F6E"/>
    <w:rsid w:val="00B51F94"/>
    <w:rsid w:val="00B51FE8"/>
    <w:rsid w:val="00B5206D"/>
    <w:rsid w:val="00B5210D"/>
    <w:rsid w:val="00B523A6"/>
    <w:rsid w:val="00B52638"/>
    <w:rsid w:val="00B5285C"/>
    <w:rsid w:val="00B52A8D"/>
    <w:rsid w:val="00B53105"/>
    <w:rsid w:val="00B53224"/>
    <w:rsid w:val="00B53449"/>
    <w:rsid w:val="00B534BC"/>
    <w:rsid w:val="00B53534"/>
    <w:rsid w:val="00B539BB"/>
    <w:rsid w:val="00B53A40"/>
    <w:rsid w:val="00B53E50"/>
    <w:rsid w:val="00B5408F"/>
    <w:rsid w:val="00B5437A"/>
    <w:rsid w:val="00B54447"/>
    <w:rsid w:val="00B5460C"/>
    <w:rsid w:val="00B54867"/>
    <w:rsid w:val="00B54919"/>
    <w:rsid w:val="00B54CE6"/>
    <w:rsid w:val="00B54F60"/>
    <w:rsid w:val="00B5512C"/>
    <w:rsid w:val="00B5572D"/>
    <w:rsid w:val="00B55784"/>
    <w:rsid w:val="00B5594B"/>
    <w:rsid w:val="00B55C04"/>
    <w:rsid w:val="00B55CF1"/>
    <w:rsid w:val="00B56116"/>
    <w:rsid w:val="00B564DF"/>
    <w:rsid w:val="00B566C0"/>
    <w:rsid w:val="00B56708"/>
    <w:rsid w:val="00B56B8A"/>
    <w:rsid w:val="00B56BDA"/>
    <w:rsid w:val="00B570A8"/>
    <w:rsid w:val="00B57236"/>
    <w:rsid w:val="00B572C0"/>
    <w:rsid w:val="00B57379"/>
    <w:rsid w:val="00B573B3"/>
    <w:rsid w:val="00B5743F"/>
    <w:rsid w:val="00B5764D"/>
    <w:rsid w:val="00B579B8"/>
    <w:rsid w:val="00B57A27"/>
    <w:rsid w:val="00B57C04"/>
    <w:rsid w:val="00B57DA3"/>
    <w:rsid w:val="00B57F04"/>
    <w:rsid w:val="00B57FDB"/>
    <w:rsid w:val="00B60290"/>
    <w:rsid w:val="00B602D0"/>
    <w:rsid w:val="00B60352"/>
    <w:rsid w:val="00B605C3"/>
    <w:rsid w:val="00B60606"/>
    <w:rsid w:val="00B60673"/>
    <w:rsid w:val="00B606DF"/>
    <w:rsid w:val="00B6084F"/>
    <w:rsid w:val="00B6091C"/>
    <w:rsid w:val="00B60A5E"/>
    <w:rsid w:val="00B60C69"/>
    <w:rsid w:val="00B60DAB"/>
    <w:rsid w:val="00B60EED"/>
    <w:rsid w:val="00B610D8"/>
    <w:rsid w:val="00B61419"/>
    <w:rsid w:val="00B61446"/>
    <w:rsid w:val="00B61619"/>
    <w:rsid w:val="00B61744"/>
    <w:rsid w:val="00B6192B"/>
    <w:rsid w:val="00B61B18"/>
    <w:rsid w:val="00B61B19"/>
    <w:rsid w:val="00B61E3E"/>
    <w:rsid w:val="00B620B9"/>
    <w:rsid w:val="00B621D6"/>
    <w:rsid w:val="00B625E1"/>
    <w:rsid w:val="00B626A2"/>
    <w:rsid w:val="00B62C36"/>
    <w:rsid w:val="00B632C2"/>
    <w:rsid w:val="00B635FE"/>
    <w:rsid w:val="00B637A7"/>
    <w:rsid w:val="00B63889"/>
    <w:rsid w:val="00B638D1"/>
    <w:rsid w:val="00B63A54"/>
    <w:rsid w:val="00B63E58"/>
    <w:rsid w:val="00B63EB9"/>
    <w:rsid w:val="00B63F23"/>
    <w:rsid w:val="00B64311"/>
    <w:rsid w:val="00B64441"/>
    <w:rsid w:val="00B64673"/>
    <w:rsid w:val="00B64998"/>
    <w:rsid w:val="00B64A57"/>
    <w:rsid w:val="00B64CFC"/>
    <w:rsid w:val="00B64E20"/>
    <w:rsid w:val="00B64FDD"/>
    <w:rsid w:val="00B65069"/>
    <w:rsid w:val="00B655E4"/>
    <w:rsid w:val="00B65BB3"/>
    <w:rsid w:val="00B65E3D"/>
    <w:rsid w:val="00B65F42"/>
    <w:rsid w:val="00B660C8"/>
    <w:rsid w:val="00B664A3"/>
    <w:rsid w:val="00B6655B"/>
    <w:rsid w:val="00B6666D"/>
    <w:rsid w:val="00B66745"/>
    <w:rsid w:val="00B66928"/>
    <w:rsid w:val="00B66B23"/>
    <w:rsid w:val="00B66D05"/>
    <w:rsid w:val="00B66D93"/>
    <w:rsid w:val="00B66DDE"/>
    <w:rsid w:val="00B66E35"/>
    <w:rsid w:val="00B66FC3"/>
    <w:rsid w:val="00B670B7"/>
    <w:rsid w:val="00B67182"/>
    <w:rsid w:val="00B6727D"/>
    <w:rsid w:val="00B67294"/>
    <w:rsid w:val="00B672C3"/>
    <w:rsid w:val="00B67415"/>
    <w:rsid w:val="00B6764F"/>
    <w:rsid w:val="00B67D00"/>
    <w:rsid w:val="00B7022C"/>
    <w:rsid w:val="00B70748"/>
    <w:rsid w:val="00B70922"/>
    <w:rsid w:val="00B70C53"/>
    <w:rsid w:val="00B71382"/>
    <w:rsid w:val="00B7153C"/>
    <w:rsid w:val="00B71682"/>
    <w:rsid w:val="00B7193F"/>
    <w:rsid w:val="00B719FE"/>
    <w:rsid w:val="00B7206C"/>
    <w:rsid w:val="00B7224F"/>
    <w:rsid w:val="00B72360"/>
    <w:rsid w:val="00B7253D"/>
    <w:rsid w:val="00B725A8"/>
    <w:rsid w:val="00B72C1B"/>
    <w:rsid w:val="00B72D92"/>
    <w:rsid w:val="00B73063"/>
    <w:rsid w:val="00B73518"/>
    <w:rsid w:val="00B735EA"/>
    <w:rsid w:val="00B739C0"/>
    <w:rsid w:val="00B739DA"/>
    <w:rsid w:val="00B73AF3"/>
    <w:rsid w:val="00B73B72"/>
    <w:rsid w:val="00B73BEF"/>
    <w:rsid w:val="00B73D28"/>
    <w:rsid w:val="00B741C6"/>
    <w:rsid w:val="00B74365"/>
    <w:rsid w:val="00B745B2"/>
    <w:rsid w:val="00B746DC"/>
    <w:rsid w:val="00B746E7"/>
    <w:rsid w:val="00B747C7"/>
    <w:rsid w:val="00B747F4"/>
    <w:rsid w:val="00B74AF2"/>
    <w:rsid w:val="00B74B68"/>
    <w:rsid w:val="00B7534E"/>
    <w:rsid w:val="00B75440"/>
    <w:rsid w:val="00B756A9"/>
    <w:rsid w:val="00B756C1"/>
    <w:rsid w:val="00B758FB"/>
    <w:rsid w:val="00B75A1A"/>
    <w:rsid w:val="00B75A74"/>
    <w:rsid w:val="00B75A7D"/>
    <w:rsid w:val="00B75BE5"/>
    <w:rsid w:val="00B75C30"/>
    <w:rsid w:val="00B75E42"/>
    <w:rsid w:val="00B76076"/>
    <w:rsid w:val="00B76169"/>
    <w:rsid w:val="00B7647A"/>
    <w:rsid w:val="00B76A50"/>
    <w:rsid w:val="00B76E29"/>
    <w:rsid w:val="00B76EC0"/>
    <w:rsid w:val="00B777ED"/>
    <w:rsid w:val="00B77A66"/>
    <w:rsid w:val="00B77E39"/>
    <w:rsid w:val="00B77FE2"/>
    <w:rsid w:val="00B802D0"/>
    <w:rsid w:val="00B80460"/>
    <w:rsid w:val="00B80466"/>
    <w:rsid w:val="00B804F3"/>
    <w:rsid w:val="00B80794"/>
    <w:rsid w:val="00B80FA1"/>
    <w:rsid w:val="00B814C1"/>
    <w:rsid w:val="00B81564"/>
    <w:rsid w:val="00B815F0"/>
    <w:rsid w:val="00B81A74"/>
    <w:rsid w:val="00B81AC5"/>
    <w:rsid w:val="00B81D05"/>
    <w:rsid w:val="00B82106"/>
    <w:rsid w:val="00B82425"/>
    <w:rsid w:val="00B8275B"/>
    <w:rsid w:val="00B82A1B"/>
    <w:rsid w:val="00B82AE3"/>
    <w:rsid w:val="00B82CB4"/>
    <w:rsid w:val="00B82EB8"/>
    <w:rsid w:val="00B82F0F"/>
    <w:rsid w:val="00B83930"/>
    <w:rsid w:val="00B8394A"/>
    <w:rsid w:val="00B83F48"/>
    <w:rsid w:val="00B84048"/>
    <w:rsid w:val="00B84787"/>
    <w:rsid w:val="00B84A41"/>
    <w:rsid w:val="00B84B58"/>
    <w:rsid w:val="00B84D9F"/>
    <w:rsid w:val="00B85004"/>
    <w:rsid w:val="00B85529"/>
    <w:rsid w:val="00B8560A"/>
    <w:rsid w:val="00B8568E"/>
    <w:rsid w:val="00B856E8"/>
    <w:rsid w:val="00B85A82"/>
    <w:rsid w:val="00B85CA6"/>
    <w:rsid w:val="00B85DBA"/>
    <w:rsid w:val="00B85E3C"/>
    <w:rsid w:val="00B86091"/>
    <w:rsid w:val="00B86100"/>
    <w:rsid w:val="00B865A4"/>
    <w:rsid w:val="00B8664E"/>
    <w:rsid w:val="00B86B20"/>
    <w:rsid w:val="00B872DF"/>
    <w:rsid w:val="00B87509"/>
    <w:rsid w:val="00B876CA"/>
    <w:rsid w:val="00B877F1"/>
    <w:rsid w:val="00B878DF"/>
    <w:rsid w:val="00B87C38"/>
    <w:rsid w:val="00B87F4A"/>
    <w:rsid w:val="00B901CA"/>
    <w:rsid w:val="00B9023C"/>
    <w:rsid w:val="00B905BD"/>
    <w:rsid w:val="00B909C2"/>
    <w:rsid w:val="00B90AFF"/>
    <w:rsid w:val="00B90FF3"/>
    <w:rsid w:val="00B910B7"/>
    <w:rsid w:val="00B9188E"/>
    <w:rsid w:val="00B918AE"/>
    <w:rsid w:val="00B91BAB"/>
    <w:rsid w:val="00B91E61"/>
    <w:rsid w:val="00B91F66"/>
    <w:rsid w:val="00B920B6"/>
    <w:rsid w:val="00B9249F"/>
    <w:rsid w:val="00B924CE"/>
    <w:rsid w:val="00B92742"/>
    <w:rsid w:val="00B92780"/>
    <w:rsid w:val="00B9295C"/>
    <w:rsid w:val="00B929F8"/>
    <w:rsid w:val="00B92B48"/>
    <w:rsid w:val="00B92D3A"/>
    <w:rsid w:val="00B93195"/>
    <w:rsid w:val="00B932EC"/>
    <w:rsid w:val="00B93366"/>
    <w:rsid w:val="00B939B5"/>
    <w:rsid w:val="00B93A76"/>
    <w:rsid w:val="00B93C29"/>
    <w:rsid w:val="00B93E02"/>
    <w:rsid w:val="00B94454"/>
    <w:rsid w:val="00B94548"/>
    <w:rsid w:val="00B94614"/>
    <w:rsid w:val="00B94733"/>
    <w:rsid w:val="00B9483D"/>
    <w:rsid w:val="00B949A6"/>
    <w:rsid w:val="00B94C0A"/>
    <w:rsid w:val="00B94DA6"/>
    <w:rsid w:val="00B94ECC"/>
    <w:rsid w:val="00B94F5B"/>
    <w:rsid w:val="00B9528D"/>
    <w:rsid w:val="00B954FF"/>
    <w:rsid w:val="00B955E1"/>
    <w:rsid w:val="00B95A7B"/>
    <w:rsid w:val="00B95B71"/>
    <w:rsid w:val="00B95FC6"/>
    <w:rsid w:val="00B9662B"/>
    <w:rsid w:val="00B96682"/>
    <w:rsid w:val="00B966BA"/>
    <w:rsid w:val="00B968D6"/>
    <w:rsid w:val="00B96C80"/>
    <w:rsid w:val="00B96C97"/>
    <w:rsid w:val="00B970A0"/>
    <w:rsid w:val="00B971AC"/>
    <w:rsid w:val="00B972D9"/>
    <w:rsid w:val="00B97531"/>
    <w:rsid w:val="00B975B4"/>
    <w:rsid w:val="00B976E0"/>
    <w:rsid w:val="00B97C82"/>
    <w:rsid w:val="00B97DFD"/>
    <w:rsid w:val="00B97E0C"/>
    <w:rsid w:val="00BA05B3"/>
    <w:rsid w:val="00BA064D"/>
    <w:rsid w:val="00BA0665"/>
    <w:rsid w:val="00BA06B0"/>
    <w:rsid w:val="00BA082E"/>
    <w:rsid w:val="00BA0925"/>
    <w:rsid w:val="00BA0A4B"/>
    <w:rsid w:val="00BA0C22"/>
    <w:rsid w:val="00BA0D95"/>
    <w:rsid w:val="00BA114C"/>
    <w:rsid w:val="00BA11FC"/>
    <w:rsid w:val="00BA1273"/>
    <w:rsid w:val="00BA161C"/>
    <w:rsid w:val="00BA191C"/>
    <w:rsid w:val="00BA1948"/>
    <w:rsid w:val="00BA1AF8"/>
    <w:rsid w:val="00BA1C47"/>
    <w:rsid w:val="00BA203A"/>
    <w:rsid w:val="00BA20C9"/>
    <w:rsid w:val="00BA2452"/>
    <w:rsid w:val="00BA24A1"/>
    <w:rsid w:val="00BA24C5"/>
    <w:rsid w:val="00BA24EC"/>
    <w:rsid w:val="00BA255D"/>
    <w:rsid w:val="00BA2900"/>
    <w:rsid w:val="00BA2970"/>
    <w:rsid w:val="00BA2FFE"/>
    <w:rsid w:val="00BA30C1"/>
    <w:rsid w:val="00BA30D2"/>
    <w:rsid w:val="00BA31BC"/>
    <w:rsid w:val="00BA33EF"/>
    <w:rsid w:val="00BA34C1"/>
    <w:rsid w:val="00BA3746"/>
    <w:rsid w:val="00BA3943"/>
    <w:rsid w:val="00BA394F"/>
    <w:rsid w:val="00BA3FF8"/>
    <w:rsid w:val="00BA408A"/>
    <w:rsid w:val="00BA430C"/>
    <w:rsid w:val="00BA4542"/>
    <w:rsid w:val="00BA46F0"/>
    <w:rsid w:val="00BA476C"/>
    <w:rsid w:val="00BA4940"/>
    <w:rsid w:val="00BA4B38"/>
    <w:rsid w:val="00BA501B"/>
    <w:rsid w:val="00BA51A4"/>
    <w:rsid w:val="00BA52AC"/>
    <w:rsid w:val="00BA531A"/>
    <w:rsid w:val="00BA54C7"/>
    <w:rsid w:val="00BA5727"/>
    <w:rsid w:val="00BA5872"/>
    <w:rsid w:val="00BA5C39"/>
    <w:rsid w:val="00BA613A"/>
    <w:rsid w:val="00BA6282"/>
    <w:rsid w:val="00BA6357"/>
    <w:rsid w:val="00BA67A4"/>
    <w:rsid w:val="00BA68A1"/>
    <w:rsid w:val="00BA6A1E"/>
    <w:rsid w:val="00BA6A42"/>
    <w:rsid w:val="00BA6A51"/>
    <w:rsid w:val="00BA6D80"/>
    <w:rsid w:val="00BA6EF4"/>
    <w:rsid w:val="00BA6FF4"/>
    <w:rsid w:val="00BA71E7"/>
    <w:rsid w:val="00BA7522"/>
    <w:rsid w:val="00BA7554"/>
    <w:rsid w:val="00BA787D"/>
    <w:rsid w:val="00BA78EC"/>
    <w:rsid w:val="00BA7933"/>
    <w:rsid w:val="00BA7E8F"/>
    <w:rsid w:val="00BA7F30"/>
    <w:rsid w:val="00BB00C4"/>
    <w:rsid w:val="00BB01C2"/>
    <w:rsid w:val="00BB07C7"/>
    <w:rsid w:val="00BB0F12"/>
    <w:rsid w:val="00BB0F19"/>
    <w:rsid w:val="00BB0F59"/>
    <w:rsid w:val="00BB1277"/>
    <w:rsid w:val="00BB1373"/>
    <w:rsid w:val="00BB15D0"/>
    <w:rsid w:val="00BB16B0"/>
    <w:rsid w:val="00BB19C1"/>
    <w:rsid w:val="00BB1A86"/>
    <w:rsid w:val="00BB1A94"/>
    <w:rsid w:val="00BB1B13"/>
    <w:rsid w:val="00BB1B32"/>
    <w:rsid w:val="00BB2309"/>
    <w:rsid w:val="00BB2318"/>
    <w:rsid w:val="00BB24C2"/>
    <w:rsid w:val="00BB261D"/>
    <w:rsid w:val="00BB2CD7"/>
    <w:rsid w:val="00BB2F92"/>
    <w:rsid w:val="00BB352A"/>
    <w:rsid w:val="00BB36E6"/>
    <w:rsid w:val="00BB4177"/>
    <w:rsid w:val="00BB438A"/>
    <w:rsid w:val="00BB47FD"/>
    <w:rsid w:val="00BB4999"/>
    <w:rsid w:val="00BB4B7E"/>
    <w:rsid w:val="00BB50CE"/>
    <w:rsid w:val="00BB5107"/>
    <w:rsid w:val="00BB51C3"/>
    <w:rsid w:val="00BB5294"/>
    <w:rsid w:val="00BB5A29"/>
    <w:rsid w:val="00BB5CDE"/>
    <w:rsid w:val="00BB66B6"/>
    <w:rsid w:val="00BB6AC5"/>
    <w:rsid w:val="00BB6CC8"/>
    <w:rsid w:val="00BB6D93"/>
    <w:rsid w:val="00BB74BD"/>
    <w:rsid w:val="00BB7A5E"/>
    <w:rsid w:val="00BB7D54"/>
    <w:rsid w:val="00BB7EEE"/>
    <w:rsid w:val="00BB7F93"/>
    <w:rsid w:val="00BB7FAD"/>
    <w:rsid w:val="00BB7FEE"/>
    <w:rsid w:val="00BC0023"/>
    <w:rsid w:val="00BC0113"/>
    <w:rsid w:val="00BC0341"/>
    <w:rsid w:val="00BC054D"/>
    <w:rsid w:val="00BC060F"/>
    <w:rsid w:val="00BC0885"/>
    <w:rsid w:val="00BC08DE"/>
    <w:rsid w:val="00BC0AD2"/>
    <w:rsid w:val="00BC1581"/>
    <w:rsid w:val="00BC1793"/>
    <w:rsid w:val="00BC1A85"/>
    <w:rsid w:val="00BC1E0F"/>
    <w:rsid w:val="00BC1FFF"/>
    <w:rsid w:val="00BC2124"/>
    <w:rsid w:val="00BC2536"/>
    <w:rsid w:val="00BC2549"/>
    <w:rsid w:val="00BC27A2"/>
    <w:rsid w:val="00BC2CFB"/>
    <w:rsid w:val="00BC2E98"/>
    <w:rsid w:val="00BC2FCD"/>
    <w:rsid w:val="00BC3333"/>
    <w:rsid w:val="00BC355F"/>
    <w:rsid w:val="00BC3698"/>
    <w:rsid w:val="00BC3918"/>
    <w:rsid w:val="00BC3F5A"/>
    <w:rsid w:val="00BC3FEF"/>
    <w:rsid w:val="00BC4217"/>
    <w:rsid w:val="00BC456F"/>
    <w:rsid w:val="00BC468A"/>
    <w:rsid w:val="00BC4C2B"/>
    <w:rsid w:val="00BC4C36"/>
    <w:rsid w:val="00BC4E96"/>
    <w:rsid w:val="00BC50AE"/>
    <w:rsid w:val="00BC52E1"/>
    <w:rsid w:val="00BC55ED"/>
    <w:rsid w:val="00BC561A"/>
    <w:rsid w:val="00BC5CE3"/>
    <w:rsid w:val="00BC5D78"/>
    <w:rsid w:val="00BC602A"/>
    <w:rsid w:val="00BC6400"/>
    <w:rsid w:val="00BC65C7"/>
    <w:rsid w:val="00BC6719"/>
    <w:rsid w:val="00BC68A8"/>
    <w:rsid w:val="00BC6986"/>
    <w:rsid w:val="00BC69F4"/>
    <w:rsid w:val="00BC6BE1"/>
    <w:rsid w:val="00BC6BF2"/>
    <w:rsid w:val="00BC6C75"/>
    <w:rsid w:val="00BC6D04"/>
    <w:rsid w:val="00BC6E82"/>
    <w:rsid w:val="00BC6E9B"/>
    <w:rsid w:val="00BC6F05"/>
    <w:rsid w:val="00BC7030"/>
    <w:rsid w:val="00BC77AB"/>
    <w:rsid w:val="00BC79ED"/>
    <w:rsid w:val="00BC7A11"/>
    <w:rsid w:val="00BC7C4E"/>
    <w:rsid w:val="00BC7E64"/>
    <w:rsid w:val="00BC7F11"/>
    <w:rsid w:val="00BC7F94"/>
    <w:rsid w:val="00BD0569"/>
    <w:rsid w:val="00BD079D"/>
    <w:rsid w:val="00BD0902"/>
    <w:rsid w:val="00BD0AC8"/>
    <w:rsid w:val="00BD10EB"/>
    <w:rsid w:val="00BD13FD"/>
    <w:rsid w:val="00BD1478"/>
    <w:rsid w:val="00BD15CF"/>
    <w:rsid w:val="00BD194E"/>
    <w:rsid w:val="00BD1A45"/>
    <w:rsid w:val="00BD1A5A"/>
    <w:rsid w:val="00BD1BCF"/>
    <w:rsid w:val="00BD1DD2"/>
    <w:rsid w:val="00BD1E7A"/>
    <w:rsid w:val="00BD1E94"/>
    <w:rsid w:val="00BD24C8"/>
    <w:rsid w:val="00BD27D0"/>
    <w:rsid w:val="00BD28C4"/>
    <w:rsid w:val="00BD299E"/>
    <w:rsid w:val="00BD2B33"/>
    <w:rsid w:val="00BD2B48"/>
    <w:rsid w:val="00BD2B7B"/>
    <w:rsid w:val="00BD2C0B"/>
    <w:rsid w:val="00BD2D8D"/>
    <w:rsid w:val="00BD2D92"/>
    <w:rsid w:val="00BD305D"/>
    <w:rsid w:val="00BD3228"/>
    <w:rsid w:val="00BD322E"/>
    <w:rsid w:val="00BD3307"/>
    <w:rsid w:val="00BD340D"/>
    <w:rsid w:val="00BD3D49"/>
    <w:rsid w:val="00BD3E4F"/>
    <w:rsid w:val="00BD3E76"/>
    <w:rsid w:val="00BD4016"/>
    <w:rsid w:val="00BD428C"/>
    <w:rsid w:val="00BD4891"/>
    <w:rsid w:val="00BD4901"/>
    <w:rsid w:val="00BD4ACF"/>
    <w:rsid w:val="00BD4C5D"/>
    <w:rsid w:val="00BD4C82"/>
    <w:rsid w:val="00BD4CB9"/>
    <w:rsid w:val="00BD4CBD"/>
    <w:rsid w:val="00BD50B4"/>
    <w:rsid w:val="00BD5345"/>
    <w:rsid w:val="00BD5736"/>
    <w:rsid w:val="00BD584B"/>
    <w:rsid w:val="00BD5D82"/>
    <w:rsid w:val="00BD62C9"/>
    <w:rsid w:val="00BD630E"/>
    <w:rsid w:val="00BD6346"/>
    <w:rsid w:val="00BD6591"/>
    <w:rsid w:val="00BD6656"/>
    <w:rsid w:val="00BD6CDF"/>
    <w:rsid w:val="00BD6D78"/>
    <w:rsid w:val="00BD6DF5"/>
    <w:rsid w:val="00BD6E1B"/>
    <w:rsid w:val="00BD714F"/>
    <w:rsid w:val="00BD72E3"/>
    <w:rsid w:val="00BD7364"/>
    <w:rsid w:val="00BD7568"/>
    <w:rsid w:val="00BD7725"/>
    <w:rsid w:val="00BD77E4"/>
    <w:rsid w:val="00BD784D"/>
    <w:rsid w:val="00BD78B2"/>
    <w:rsid w:val="00BD794D"/>
    <w:rsid w:val="00BD7950"/>
    <w:rsid w:val="00BD7A98"/>
    <w:rsid w:val="00BD7D2B"/>
    <w:rsid w:val="00BE0080"/>
    <w:rsid w:val="00BE009E"/>
    <w:rsid w:val="00BE0128"/>
    <w:rsid w:val="00BE0329"/>
    <w:rsid w:val="00BE036B"/>
    <w:rsid w:val="00BE0488"/>
    <w:rsid w:val="00BE04EB"/>
    <w:rsid w:val="00BE053A"/>
    <w:rsid w:val="00BE0748"/>
    <w:rsid w:val="00BE09ED"/>
    <w:rsid w:val="00BE0A7E"/>
    <w:rsid w:val="00BE0C58"/>
    <w:rsid w:val="00BE0CA2"/>
    <w:rsid w:val="00BE110F"/>
    <w:rsid w:val="00BE144F"/>
    <w:rsid w:val="00BE1466"/>
    <w:rsid w:val="00BE154C"/>
    <w:rsid w:val="00BE170B"/>
    <w:rsid w:val="00BE17C7"/>
    <w:rsid w:val="00BE1A43"/>
    <w:rsid w:val="00BE1AE1"/>
    <w:rsid w:val="00BE1C1C"/>
    <w:rsid w:val="00BE2020"/>
    <w:rsid w:val="00BE21B6"/>
    <w:rsid w:val="00BE24F9"/>
    <w:rsid w:val="00BE29D0"/>
    <w:rsid w:val="00BE2A02"/>
    <w:rsid w:val="00BE2F15"/>
    <w:rsid w:val="00BE30F8"/>
    <w:rsid w:val="00BE3380"/>
    <w:rsid w:val="00BE3CEA"/>
    <w:rsid w:val="00BE40D0"/>
    <w:rsid w:val="00BE4601"/>
    <w:rsid w:val="00BE46AE"/>
    <w:rsid w:val="00BE4901"/>
    <w:rsid w:val="00BE4B3D"/>
    <w:rsid w:val="00BE4E27"/>
    <w:rsid w:val="00BE50D1"/>
    <w:rsid w:val="00BE56CA"/>
    <w:rsid w:val="00BE5781"/>
    <w:rsid w:val="00BE583C"/>
    <w:rsid w:val="00BE5851"/>
    <w:rsid w:val="00BE586B"/>
    <w:rsid w:val="00BE5B90"/>
    <w:rsid w:val="00BE5E2F"/>
    <w:rsid w:val="00BE5E3D"/>
    <w:rsid w:val="00BE609F"/>
    <w:rsid w:val="00BE6185"/>
    <w:rsid w:val="00BE6196"/>
    <w:rsid w:val="00BE63EB"/>
    <w:rsid w:val="00BE64C5"/>
    <w:rsid w:val="00BE66DF"/>
    <w:rsid w:val="00BE6CE7"/>
    <w:rsid w:val="00BE6DD9"/>
    <w:rsid w:val="00BE6E07"/>
    <w:rsid w:val="00BE6E7A"/>
    <w:rsid w:val="00BE72F1"/>
    <w:rsid w:val="00BE72F7"/>
    <w:rsid w:val="00BE79A1"/>
    <w:rsid w:val="00BE7A04"/>
    <w:rsid w:val="00BE7A1C"/>
    <w:rsid w:val="00BE7AD0"/>
    <w:rsid w:val="00BE7E9A"/>
    <w:rsid w:val="00BF00A6"/>
    <w:rsid w:val="00BF0518"/>
    <w:rsid w:val="00BF07D7"/>
    <w:rsid w:val="00BF084C"/>
    <w:rsid w:val="00BF0903"/>
    <w:rsid w:val="00BF09D6"/>
    <w:rsid w:val="00BF0A2A"/>
    <w:rsid w:val="00BF0AC3"/>
    <w:rsid w:val="00BF0AE8"/>
    <w:rsid w:val="00BF0CF4"/>
    <w:rsid w:val="00BF0ED2"/>
    <w:rsid w:val="00BF0FF7"/>
    <w:rsid w:val="00BF107D"/>
    <w:rsid w:val="00BF10F4"/>
    <w:rsid w:val="00BF11D4"/>
    <w:rsid w:val="00BF1295"/>
    <w:rsid w:val="00BF19A0"/>
    <w:rsid w:val="00BF1B19"/>
    <w:rsid w:val="00BF1B9F"/>
    <w:rsid w:val="00BF1EB5"/>
    <w:rsid w:val="00BF1F4A"/>
    <w:rsid w:val="00BF2961"/>
    <w:rsid w:val="00BF29C7"/>
    <w:rsid w:val="00BF2D90"/>
    <w:rsid w:val="00BF2F40"/>
    <w:rsid w:val="00BF3156"/>
    <w:rsid w:val="00BF31E7"/>
    <w:rsid w:val="00BF3484"/>
    <w:rsid w:val="00BF36A0"/>
    <w:rsid w:val="00BF3A55"/>
    <w:rsid w:val="00BF3B68"/>
    <w:rsid w:val="00BF3C4A"/>
    <w:rsid w:val="00BF3E2E"/>
    <w:rsid w:val="00BF3FEF"/>
    <w:rsid w:val="00BF406C"/>
    <w:rsid w:val="00BF4679"/>
    <w:rsid w:val="00BF4A80"/>
    <w:rsid w:val="00BF4D36"/>
    <w:rsid w:val="00BF4E3F"/>
    <w:rsid w:val="00BF4EA6"/>
    <w:rsid w:val="00BF4F87"/>
    <w:rsid w:val="00BF506B"/>
    <w:rsid w:val="00BF5119"/>
    <w:rsid w:val="00BF5288"/>
    <w:rsid w:val="00BF52AD"/>
    <w:rsid w:val="00BF5422"/>
    <w:rsid w:val="00BF54E6"/>
    <w:rsid w:val="00BF575A"/>
    <w:rsid w:val="00BF579D"/>
    <w:rsid w:val="00BF5862"/>
    <w:rsid w:val="00BF58C3"/>
    <w:rsid w:val="00BF5CC3"/>
    <w:rsid w:val="00BF5CC7"/>
    <w:rsid w:val="00BF5F0D"/>
    <w:rsid w:val="00BF5F1B"/>
    <w:rsid w:val="00BF6488"/>
    <w:rsid w:val="00BF64C1"/>
    <w:rsid w:val="00BF6753"/>
    <w:rsid w:val="00BF6892"/>
    <w:rsid w:val="00BF69D8"/>
    <w:rsid w:val="00BF6AD5"/>
    <w:rsid w:val="00BF6CD0"/>
    <w:rsid w:val="00BF6E8F"/>
    <w:rsid w:val="00BF6F96"/>
    <w:rsid w:val="00BF702D"/>
    <w:rsid w:val="00BF720D"/>
    <w:rsid w:val="00BF7738"/>
    <w:rsid w:val="00BF7A06"/>
    <w:rsid w:val="00BF7ABF"/>
    <w:rsid w:val="00BF7ED8"/>
    <w:rsid w:val="00C000B1"/>
    <w:rsid w:val="00C00707"/>
    <w:rsid w:val="00C007E8"/>
    <w:rsid w:val="00C00912"/>
    <w:rsid w:val="00C00D80"/>
    <w:rsid w:val="00C01164"/>
    <w:rsid w:val="00C01218"/>
    <w:rsid w:val="00C0163D"/>
    <w:rsid w:val="00C019DB"/>
    <w:rsid w:val="00C01A2E"/>
    <w:rsid w:val="00C01C73"/>
    <w:rsid w:val="00C01CBE"/>
    <w:rsid w:val="00C01CEC"/>
    <w:rsid w:val="00C01EE5"/>
    <w:rsid w:val="00C01F9E"/>
    <w:rsid w:val="00C01FD8"/>
    <w:rsid w:val="00C0215B"/>
    <w:rsid w:val="00C022E3"/>
    <w:rsid w:val="00C02683"/>
    <w:rsid w:val="00C02DCE"/>
    <w:rsid w:val="00C02E8A"/>
    <w:rsid w:val="00C02EB9"/>
    <w:rsid w:val="00C037FD"/>
    <w:rsid w:val="00C03A29"/>
    <w:rsid w:val="00C03A2B"/>
    <w:rsid w:val="00C03BE7"/>
    <w:rsid w:val="00C03C6A"/>
    <w:rsid w:val="00C03DA6"/>
    <w:rsid w:val="00C03F66"/>
    <w:rsid w:val="00C042D9"/>
    <w:rsid w:val="00C046FD"/>
    <w:rsid w:val="00C047F8"/>
    <w:rsid w:val="00C04912"/>
    <w:rsid w:val="00C04AAB"/>
    <w:rsid w:val="00C04B73"/>
    <w:rsid w:val="00C04D41"/>
    <w:rsid w:val="00C0509E"/>
    <w:rsid w:val="00C0527F"/>
    <w:rsid w:val="00C053C8"/>
    <w:rsid w:val="00C0549A"/>
    <w:rsid w:val="00C0560B"/>
    <w:rsid w:val="00C05710"/>
    <w:rsid w:val="00C05A68"/>
    <w:rsid w:val="00C05F15"/>
    <w:rsid w:val="00C060A4"/>
    <w:rsid w:val="00C062CD"/>
    <w:rsid w:val="00C0641D"/>
    <w:rsid w:val="00C064FF"/>
    <w:rsid w:val="00C065B1"/>
    <w:rsid w:val="00C06766"/>
    <w:rsid w:val="00C06826"/>
    <w:rsid w:val="00C06833"/>
    <w:rsid w:val="00C0685F"/>
    <w:rsid w:val="00C06880"/>
    <w:rsid w:val="00C06913"/>
    <w:rsid w:val="00C069C1"/>
    <w:rsid w:val="00C06A38"/>
    <w:rsid w:val="00C06AFD"/>
    <w:rsid w:val="00C06B52"/>
    <w:rsid w:val="00C06CEA"/>
    <w:rsid w:val="00C06DAE"/>
    <w:rsid w:val="00C06FB1"/>
    <w:rsid w:val="00C07152"/>
    <w:rsid w:val="00C071CB"/>
    <w:rsid w:val="00C072D9"/>
    <w:rsid w:val="00C072E5"/>
    <w:rsid w:val="00C073D6"/>
    <w:rsid w:val="00C07654"/>
    <w:rsid w:val="00C078DB"/>
    <w:rsid w:val="00C07B8D"/>
    <w:rsid w:val="00C07D37"/>
    <w:rsid w:val="00C07DBF"/>
    <w:rsid w:val="00C102DE"/>
    <w:rsid w:val="00C1046D"/>
    <w:rsid w:val="00C1055E"/>
    <w:rsid w:val="00C105F2"/>
    <w:rsid w:val="00C107C6"/>
    <w:rsid w:val="00C10F14"/>
    <w:rsid w:val="00C1104C"/>
    <w:rsid w:val="00C11562"/>
    <w:rsid w:val="00C1156A"/>
    <w:rsid w:val="00C11A63"/>
    <w:rsid w:val="00C11E70"/>
    <w:rsid w:val="00C121FD"/>
    <w:rsid w:val="00C12421"/>
    <w:rsid w:val="00C1249E"/>
    <w:rsid w:val="00C12740"/>
    <w:rsid w:val="00C127D5"/>
    <w:rsid w:val="00C12880"/>
    <w:rsid w:val="00C12C9E"/>
    <w:rsid w:val="00C130F7"/>
    <w:rsid w:val="00C13235"/>
    <w:rsid w:val="00C13295"/>
    <w:rsid w:val="00C13332"/>
    <w:rsid w:val="00C133B6"/>
    <w:rsid w:val="00C13490"/>
    <w:rsid w:val="00C136A4"/>
    <w:rsid w:val="00C13731"/>
    <w:rsid w:val="00C13765"/>
    <w:rsid w:val="00C1398B"/>
    <w:rsid w:val="00C13B5C"/>
    <w:rsid w:val="00C13BAA"/>
    <w:rsid w:val="00C13C37"/>
    <w:rsid w:val="00C13D67"/>
    <w:rsid w:val="00C13E73"/>
    <w:rsid w:val="00C13EC6"/>
    <w:rsid w:val="00C13FDA"/>
    <w:rsid w:val="00C13FE7"/>
    <w:rsid w:val="00C141FD"/>
    <w:rsid w:val="00C143E3"/>
    <w:rsid w:val="00C1446E"/>
    <w:rsid w:val="00C148AD"/>
    <w:rsid w:val="00C14AB0"/>
    <w:rsid w:val="00C14E5F"/>
    <w:rsid w:val="00C150F3"/>
    <w:rsid w:val="00C151C4"/>
    <w:rsid w:val="00C154D3"/>
    <w:rsid w:val="00C15642"/>
    <w:rsid w:val="00C1569B"/>
    <w:rsid w:val="00C156FA"/>
    <w:rsid w:val="00C15834"/>
    <w:rsid w:val="00C15BF0"/>
    <w:rsid w:val="00C15C6A"/>
    <w:rsid w:val="00C15D01"/>
    <w:rsid w:val="00C15DE2"/>
    <w:rsid w:val="00C16068"/>
    <w:rsid w:val="00C16092"/>
    <w:rsid w:val="00C16102"/>
    <w:rsid w:val="00C16334"/>
    <w:rsid w:val="00C16388"/>
    <w:rsid w:val="00C16540"/>
    <w:rsid w:val="00C16776"/>
    <w:rsid w:val="00C16808"/>
    <w:rsid w:val="00C169B9"/>
    <w:rsid w:val="00C16B1A"/>
    <w:rsid w:val="00C16F51"/>
    <w:rsid w:val="00C171BB"/>
    <w:rsid w:val="00C17239"/>
    <w:rsid w:val="00C17279"/>
    <w:rsid w:val="00C17339"/>
    <w:rsid w:val="00C17508"/>
    <w:rsid w:val="00C1771A"/>
    <w:rsid w:val="00C1784B"/>
    <w:rsid w:val="00C17A0F"/>
    <w:rsid w:val="00C17C6B"/>
    <w:rsid w:val="00C17DF4"/>
    <w:rsid w:val="00C17EAC"/>
    <w:rsid w:val="00C20105"/>
    <w:rsid w:val="00C20266"/>
    <w:rsid w:val="00C2075F"/>
    <w:rsid w:val="00C20C31"/>
    <w:rsid w:val="00C20C61"/>
    <w:rsid w:val="00C20E4A"/>
    <w:rsid w:val="00C210ED"/>
    <w:rsid w:val="00C2126C"/>
    <w:rsid w:val="00C213DB"/>
    <w:rsid w:val="00C213DD"/>
    <w:rsid w:val="00C21953"/>
    <w:rsid w:val="00C21A45"/>
    <w:rsid w:val="00C21BBD"/>
    <w:rsid w:val="00C21C73"/>
    <w:rsid w:val="00C21D45"/>
    <w:rsid w:val="00C21E13"/>
    <w:rsid w:val="00C21FDE"/>
    <w:rsid w:val="00C22150"/>
    <w:rsid w:val="00C2216A"/>
    <w:rsid w:val="00C222D1"/>
    <w:rsid w:val="00C22374"/>
    <w:rsid w:val="00C225CC"/>
    <w:rsid w:val="00C228B4"/>
    <w:rsid w:val="00C228EA"/>
    <w:rsid w:val="00C229DD"/>
    <w:rsid w:val="00C22BEF"/>
    <w:rsid w:val="00C22E9A"/>
    <w:rsid w:val="00C23015"/>
    <w:rsid w:val="00C231F8"/>
    <w:rsid w:val="00C23707"/>
    <w:rsid w:val="00C237F5"/>
    <w:rsid w:val="00C23821"/>
    <w:rsid w:val="00C2383A"/>
    <w:rsid w:val="00C2392B"/>
    <w:rsid w:val="00C23B4A"/>
    <w:rsid w:val="00C24175"/>
    <w:rsid w:val="00C242AD"/>
    <w:rsid w:val="00C244A2"/>
    <w:rsid w:val="00C2468A"/>
    <w:rsid w:val="00C249F2"/>
    <w:rsid w:val="00C24BFE"/>
    <w:rsid w:val="00C24CDD"/>
    <w:rsid w:val="00C24DFD"/>
    <w:rsid w:val="00C25085"/>
    <w:rsid w:val="00C2513B"/>
    <w:rsid w:val="00C251A7"/>
    <w:rsid w:val="00C25234"/>
    <w:rsid w:val="00C252C8"/>
    <w:rsid w:val="00C2586A"/>
    <w:rsid w:val="00C25907"/>
    <w:rsid w:val="00C259C5"/>
    <w:rsid w:val="00C25F71"/>
    <w:rsid w:val="00C26017"/>
    <w:rsid w:val="00C260E6"/>
    <w:rsid w:val="00C261EB"/>
    <w:rsid w:val="00C266CF"/>
    <w:rsid w:val="00C266F2"/>
    <w:rsid w:val="00C26959"/>
    <w:rsid w:val="00C26BDE"/>
    <w:rsid w:val="00C26DAD"/>
    <w:rsid w:val="00C26F2D"/>
    <w:rsid w:val="00C271BA"/>
    <w:rsid w:val="00C2731A"/>
    <w:rsid w:val="00C27487"/>
    <w:rsid w:val="00C27522"/>
    <w:rsid w:val="00C27524"/>
    <w:rsid w:val="00C27627"/>
    <w:rsid w:val="00C27A51"/>
    <w:rsid w:val="00C30012"/>
    <w:rsid w:val="00C30016"/>
    <w:rsid w:val="00C30064"/>
    <w:rsid w:val="00C30519"/>
    <w:rsid w:val="00C30613"/>
    <w:rsid w:val="00C30892"/>
    <w:rsid w:val="00C30B8C"/>
    <w:rsid w:val="00C30BB9"/>
    <w:rsid w:val="00C31137"/>
    <w:rsid w:val="00C31225"/>
    <w:rsid w:val="00C317E7"/>
    <w:rsid w:val="00C31A6C"/>
    <w:rsid w:val="00C31C42"/>
    <w:rsid w:val="00C31C70"/>
    <w:rsid w:val="00C31E22"/>
    <w:rsid w:val="00C31E7C"/>
    <w:rsid w:val="00C31E9E"/>
    <w:rsid w:val="00C31EBE"/>
    <w:rsid w:val="00C31F12"/>
    <w:rsid w:val="00C3206C"/>
    <w:rsid w:val="00C3216C"/>
    <w:rsid w:val="00C32858"/>
    <w:rsid w:val="00C3299C"/>
    <w:rsid w:val="00C32B7F"/>
    <w:rsid w:val="00C32F37"/>
    <w:rsid w:val="00C33249"/>
    <w:rsid w:val="00C3326A"/>
    <w:rsid w:val="00C334B3"/>
    <w:rsid w:val="00C33694"/>
    <w:rsid w:val="00C339E7"/>
    <w:rsid w:val="00C33B44"/>
    <w:rsid w:val="00C33BD3"/>
    <w:rsid w:val="00C33EB3"/>
    <w:rsid w:val="00C33FE1"/>
    <w:rsid w:val="00C341C4"/>
    <w:rsid w:val="00C343DB"/>
    <w:rsid w:val="00C343FE"/>
    <w:rsid w:val="00C345E6"/>
    <w:rsid w:val="00C349B2"/>
    <w:rsid w:val="00C34A26"/>
    <w:rsid w:val="00C34BCB"/>
    <w:rsid w:val="00C34C71"/>
    <w:rsid w:val="00C34ED3"/>
    <w:rsid w:val="00C34F9E"/>
    <w:rsid w:val="00C3538E"/>
    <w:rsid w:val="00C35920"/>
    <w:rsid w:val="00C35CA7"/>
    <w:rsid w:val="00C360A8"/>
    <w:rsid w:val="00C3637F"/>
    <w:rsid w:val="00C36383"/>
    <w:rsid w:val="00C364BF"/>
    <w:rsid w:val="00C36632"/>
    <w:rsid w:val="00C3664A"/>
    <w:rsid w:val="00C36A23"/>
    <w:rsid w:val="00C36A3A"/>
    <w:rsid w:val="00C36C87"/>
    <w:rsid w:val="00C36F9D"/>
    <w:rsid w:val="00C3753E"/>
    <w:rsid w:val="00C3775E"/>
    <w:rsid w:val="00C37766"/>
    <w:rsid w:val="00C3777A"/>
    <w:rsid w:val="00C377D3"/>
    <w:rsid w:val="00C377FE"/>
    <w:rsid w:val="00C37910"/>
    <w:rsid w:val="00C37AE6"/>
    <w:rsid w:val="00C37C52"/>
    <w:rsid w:val="00C37D48"/>
    <w:rsid w:val="00C37DB6"/>
    <w:rsid w:val="00C37F17"/>
    <w:rsid w:val="00C37F1B"/>
    <w:rsid w:val="00C37FB2"/>
    <w:rsid w:val="00C4058B"/>
    <w:rsid w:val="00C407B3"/>
    <w:rsid w:val="00C40808"/>
    <w:rsid w:val="00C40B80"/>
    <w:rsid w:val="00C40D2C"/>
    <w:rsid w:val="00C40DF3"/>
    <w:rsid w:val="00C41067"/>
    <w:rsid w:val="00C415AF"/>
    <w:rsid w:val="00C417A2"/>
    <w:rsid w:val="00C41805"/>
    <w:rsid w:val="00C418DE"/>
    <w:rsid w:val="00C418E8"/>
    <w:rsid w:val="00C41BCF"/>
    <w:rsid w:val="00C41C67"/>
    <w:rsid w:val="00C420DC"/>
    <w:rsid w:val="00C4210D"/>
    <w:rsid w:val="00C42154"/>
    <w:rsid w:val="00C427DD"/>
    <w:rsid w:val="00C42A12"/>
    <w:rsid w:val="00C42CED"/>
    <w:rsid w:val="00C43017"/>
    <w:rsid w:val="00C43431"/>
    <w:rsid w:val="00C4343C"/>
    <w:rsid w:val="00C437CA"/>
    <w:rsid w:val="00C438E7"/>
    <w:rsid w:val="00C438F2"/>
    <w:rsid w:val="00C43D8F"/>
    <w:rsid w:val="00C44131"/>
    <w:rsid w:val="00C44300"/>
    <w:rsid w:val="00C449FA"/>
    <w:rsid w:val="00C44F6D"/>
    <w:rsid w:val="00C450C2"/>
    <w:rsid w:val="00C45127"/>
    <w:rsid w:val="00C451D4"/>
    <w:rsid w:val="00C452B2"/>
    <w:rsid w:val="00C452F6"/>
    <w:rsid w:val="00C457DA"/>
    <w:rsid w:val="00C45AC4"/>
    <w:rsid w:val="00C45BA5"/>
    <w:rsid w:val="00C45D52"/>
    <w:rsid w:val="00C45F3F"/>
    <w:rsid w:val="00C45F72"/>
    <w:rsid w:val="00C466E3"/>
    <w:rsid w:val="00C46770"/>
    <w:rsid w:val="00C46795"/>
    <w:rsid w:val="00C46C8F"/>
    <w:rsid w:val="00C46E25"/>
    <w:rsid w:val="00C4724B"/>
    <w:rsid w:val="00C47707"/>
    <w:rsid w:val="00C4780B"/>
    <w:rsid w:val="00C47820"/>
    <w:rsid w:val="00C4792F"/>
    <w:rsid w:val="00C47AFD"/>
    <w:rsid w:val="00C47C91"/>
    <w:rsid w:val="00C47DF4"/>
    <w:rsid w:val="00C50018"/>
    <w:rsid w:val="00C500DD"/>
    <w:rsid w:val="00C5040D"/>
    <w:rsid w:val="00C50430"/>
    <w:rsid w:val="00C50637"/>
    <w:rsid w:val="00C507F0"/>
    <w:rsid w:val="00C50DBE"/>
    <w:rsid w:val="00C50E1A"/>
    <w:rsid w:val="00C50FEC"/>
    <w:rsid w:val="00C510E9"/>
    <w:rsid w:val="00C511A2"/>
    <w:rsid w:val="00C5157D"/>
    <w:rsid w:val="00C515B2"/>
    <w:rsid w:val="00C51633"/>
    <w:rsid w:val="00C51758"/>
    <w:rsid w:val="00C51C1B"/>
    <w:rsid w:val="00C51FB9"/>
    <w:rsid w:val="00C52411"/>
    <w:rsid w:val="00C526CC"/>
    <w:rsid w:val="00C52751"/>
    <w:rsid w:val="00C5280B"/>
    <w:rsid w:val="00C52A0C"/>
    <w:rsid w:val="00C52A63"/>
    <w:rsid w:val="00C52BB0"/>
    <w:rsid w:val="00C52BC7"/>
    <w:rsid w:val="00C52C82"/>
    <w:rsid w:val="00C52DAD"/>
    <w:rsid w:val="00C52F30"/>
    <w:rsid w:val="00C53123"/>
    <w:rsid w:val="00C53136"/>
    <w:rsid w:val="00C53172"/>
    <w:rsid w:val="00C5329A"/>
    <w:rsid w:val="00C5348A"/>
    <w:rsid w:val="00C537BF"/>
    <w:rsid w:val="00C53B2B"/>
    <w:rsid w:val="00C53C2E"/>
    <w:rsid w:val="00C53CF7"/>
    <w:rsid w:val="00C53E89"/>
    <w:rsid w:val="00C53EF4"/>
    <w:rsid w:val="00C53F10"/>
    <w:rsid w:val="00C5442C"/>
    <w:rsid w:val="00C54555"/>
    <w:rsid w:val="00C5489F"/>
    <w:rsid w:val="00C549E6"/>
    <w:rsid w:val="00C54A1A"/>
    <w:rsid w:val="00C54B60"/>
    <w:rsid w:val="00C54C8D"/>
    <w:rsid w:val="00C54F27"/>
    <w:rsid w:val="00C5505B"/>
    <w:rsid w:val="00C5508B"/>
    <w:rsid w:val="00C55175"/>
    <w:rsid w:val="00C55190"/>
    <w:rsid w:val="00C552B3"/>
    <w:rsid w:val="00C55430"/>
    <w:rsid w:val="00C555F9"/>
    <w:rsid w:val="00C55AC6"/>
    <w:rsid w:val="00C55B5E"/>
    <w:rsid w:val="00C55ECD"/>
    <w:rsid w:val="00C55F39"/>
    <w:rsid w:val="00C55F69"/>
    <w:rsid w:val="00C5602E"/>
    <w:rsid w:val="00C56131"/>
    <w:rsid w:val="00C56558"/>
    <w:rsid w:val="00C5661F"/>
    <w:rsid w:val="00C567F2"/>
    <w:rsid w:val="00C5690C"/>
    <w:rsid w:val="00C56EF6"/>
    <w:rsid w:val="00C570B2"/>
    <w:rsid w:val="00C572C3"/>
    <w:rsid w:val="00C5747E"/>
    <w:rsid w:val="00C57CA8"/>
    <w:rsid w:val="00C60242"/>
    <w:rsid w:val="00C608E4"/>
    <w:rsid w:val="00C60BE6"/>
    <w:rsid w:val="00C60E9F"/>
    <w:rsid w:val="00C60EF6"/>
    <w:rsid w:val="00C60FD6"/>
    <w:rsid w:val="00C6121D"/>
    <w:rsid w:val="00C613B4"/>
    <w:rsid w:val="00C6146A"/>
    <w:rsid w:val="00C617E0"/>
    <w:rsid w:val="00C61937"/>
    <w:rsid w:val="00C619C7"/>
    <w:rsid w:val="00C61B82"/>
    <w:rsid w:val="00C61C18"/>
    <w:rsid w:val="00C61C90"/>
    <w:rsid w:val="00C61E02"/>
    <w:rsid w:val="00C61EAF"/>
    <w:rsid w:val="00C61EF9"/>
    <w:rsid w:val="00C62040"/>
    <w:rsid w:val="00C62049"/>
    <w:rsid w:val="00C621C9"/>
    <w:rsid w:val="00C623F3"/>
    <w:rsid w:val="00C62554"/>
    <w:rsid w:val="00C62621"/>
    <w:rsid w:val="00C6278F"/>
    <w:rsid w:val="00C627EA"/>
    <w:rsid w:val="00C62828"/>
    <w:rsid w:val="00C6286F"/>
    <w:rsid w:val="00C62D18"/>
    <w:rsid w:val="00C62D2D"/>
    <w:rsid w:val="00C62E5D"/>
    <w:rsid w:val="00C6342E"/>
    <w:rsid w:val="00C6365B"/>
    <w:rsid w:val="00C6374C"/>
    <w:rsid w:val="00C6381B"/>
    <w:rsid w:val="00C63B03"/>
    <w:rsid w:val="00C63C24"/>
    <w:rsid w:val="00C63CD0"/>
    <w:rsid w:val="00C63D74"/>
    <w:rsid w:val="00C63DF0"/>
    <w:rsid w:val="00C63F49"/>
    <w:rsid w:val="00C63F8F"/>
    <w:rsid w:val="00C640DF"/>
    <w:rsid w:val="00C640F6"/>
    <w:rsid w:val="00C64305"/>
    <w:rsid w:val="00C64434"/>
    <w:rsid w:val="00C64855"/>
    <w:rsid w:val="00C64985"/>
    <w:rsid w:val="00C652CD"/>
    <w:rsid w:val="00C65655"/>
    <w:rsid w:val="00C65859"/>
    <w:rsid w:val="00C65986"/>
    <w:rsid w:val="00C659A8"/>
    <w:rsid w:val="00C65CBB"/>
    <w:rsid w:val="00C66025"/>
    <w:rsid w:val="00C661AA"/>
    <w:rsid w:val="00C663D8"/>
    <w:rsid w:val="00C66558"/>
    <w:rsid w:val="00C66698"/>
    <w:rsid w:val="00C666B2"/>
    <w:rsid w:val="00C666D5"/>
    <w:rsid w:val="00C667CE"/>
    <w:rsid w:val="00C66949"/>
    <w:rsid w:val="00C66B27"/>
    <w:rsid w:val="00C66CE2"/>
    <w:rsid w:val="00C66CE3"/>
    <w:rsid w:val="00C6738E"/>
    <w:rsid w:val="00C67960"/>
    <w:rsid w:val="00C67AA9"/>
    <w:rsid w:val="00C67D81"/>
    <w:rsid w:val="00C67FBA"/>
    <w:rsid w:val="00C700C1"/>
    <w:rsid w:val="00C70246"/>
    <w:rsid w:val="00C70A1F"/>
    <w:rsid w:val="00C70AE7"/>
    <w:rsid w:val="00C70B28"/>
    <w:rsid w:val="00C71181"/>
    <w:rsid w:val="00C7133F"/>
    <w:rsid w:val="00C7135C"/>
    <w:rsid w:val="00C71479"/>
    <w:rsid w:val="00C71538"/>
    <w:rsid w:val="00C718D3"/>
    <w:rsid w:val="00C718F1"/>
    <w:rsid w:val="00C71AA3"/>
    <w:rsid w:val="00C71F62"/>
    <w:rsid w:val="00C72430"/>
    <w:rsid w:val="00C72751"/>
    <w:rsid w:val="00C72B1F"/>
    <w:rsid w:val="00C730AF"/>
    <w:rsid w:val="00C732DA"/>
    <w:rsid w:val="00C73603"/>
    <w:rsid w:val="00C73B28"/>
    <w:rsid w:val="00C73BA0"/>
    <w:rsid w:val="00C73EDE"/>
    <w:rsid w:val="00C74461"/>
    <w:rsid w:val="00C744B3"/>
    <w:rsid w:val="00C746BE"/>
    <w:rsid w:val="00C7476D"/>
    <w:rsid w:val="00C74927"/>
    <w:rsid w:val="00C74A0C"/>
    <w:rsid w:val="00C74B4A"/>
    <w:rsid w:val="00C74DE8"/>
    <w:rsid w:val="00C74E2A"/>
    <w:rsid w:val="00C75574"/>
    <w:rsid w:val="00C7598C"/>
    <w:rsid w:val="00C75B4E"/>
    <w:rsid w:val="00C75B54"/>
    <w:rsid w:val="00C75C37"/>
    <w:rsid w:val="00C75C46"/>
    <w:rsid w:val="00C75DA5"/>
    <w:rsid w:val="00C75E96"/>
    <w:rsid w:val="00C76091"/>
    <w:rsid w:val="00C760B3"/>
    <w:rsid w:val="00C766B8"/>
    <w:rsid w:val="00C766CA"/>
    <w:rsid w:val="00C767F2"/>
    <w:rsid w:val="00C76844"/>
    <w:rsid w:val="00C76D16"/>
    <w:rsid w:val="00C76F5E"/>
    <w:rsid w:val="00C77109"/>
    <w:rsid w:val="00C771DA"/>
    <w:rsid w:val="00C77354"/>
    <w:rsid w:val="00C77399"/>
    <w:rsid w:val="00C774F3"/>
    <w:rsid w:val="00C777AC"/>
    <w:rsid w:val="00C77BC2"/>
    <w:rsid w:val="00C77BEA"/>
    <w:rsid w:val="00C77CCE"/>
    <w:rsid w:val="00C77E2F"/>
    <w:rsid w:val="00C801A8"/>
    <w:rsid w:val="00C801FA"/>
    <w:rsid w:val="00C80459"/>
    <w:rsid w:val="00C805AC"/>
    <w:rsid w:val="00C8062F"/>
    <w:rsid w:val="00C806CA"/>
    <w:rsid w:val="00C806F4"/>
    <w:rsid w:val="00C8089B"/>
    <w:rsid w:val="00C808AA"/>
    <w:rsid w:val="00C80947"/>
    <w:rsid w:val="00C809FB"/>
    <w:rsid w:val="00C80B1C"/>
    <w:rsid w:val="00C80B32"/>
    <w:rsid w:val="00C80B35"/>
    <w:rsid w:val="00C8105E"/>
    <w:rsid w:val="00C81100"/>
    <w:rsid w:val="00C8110B"/>
    <w:rsid w:val="00C811AC"/>
    <w:rsid w:val="00C812D9"/>
    <w:rsid w:val="00C815F6"/>
    <w:rsid w:val="00C81DFC"/>
    <w:rsid w:val="00C81FD7"/>
    <w:rsid w:val="00C821A0"/>
    <w:rsid w:val="00C824FE"/>
    <w:rsid w:val="00C82744"/>
    <w:rsid w:val="00C82AB7"/>
    <w:rsid w:val="00C82BB9"/>
    <w:rsid w:val="00C82CEC"/>
    <w:rsid w:val="00C82CFB"/>
    <w:rsid w:val="00C83140"/>
    <w:rsid w:val="00C835B2"/>
    <w:rsid w:val="00C8392D"/>
    <w:rsid w:val="00C83C5F"/>
    <w:rsid w:val="00C83D61"/>
    <w:rsid w:val="00C83E71"/>
    <w:rsid w:val="00C84484"/>
    <w:rsid w:val="00C844D6"/>
    <w:rsid w:val="00C845AE"/>
    <w:rsid w:val="00C84690"/>
    <w:rsid w:val="00C849C7"/>
    <w:rsid w:val="00C851E3"/>
    <w:rsid w:val="00C853C4"/>
    <w:rsid w:val="00C85569"/>
    <w:rsid w:val="00C855B5"/>
    <w:rsid w:val="00C85623"/>
    <w:rsid w:val="00C858EC"/>
    <w:rsid w:val="00C85B6F"/>
    <w:rsid w:val="00C85BEB"/>
    <w:rsid w:val="00C85C73"/>
    <w:rsid w:val="00C86742"/>
    <w:rsid w:val="00C86980"/>
    <w:rsid w:val="00C86AD8"/>
    <w:rsid w:val="00C86AEF"/>
    <w:rsid w:val="00C86D0D"/>
    <w:rsid w:val="00C86E9C"/>
    <w:rsid w:val="00C875AF"/>
    <w:rsid w:val="00C875CA"/>
    <w:rsid w:val="00C876CA"/>
    <w:rsid w:val="00C87777"/>
    <w:rsid w:val="00C87BB5"/>
    <w:rsid w:val="00C87E7E"/>
    <w:rsid w:val="00C902A0"/>
    <w:rsid w:val="00C90396"/>
    <w:rsid w:val="00C903A7"/>
    <w:rsid w:val="00C90449"/>
    <w:rsid w:val="00C906D0"/>
    <w:rsid w:val="00C90C9E"/>
    <w:rsid w:val="00C90D1E"/>
    <w:rsid w:val="00C90ED3"/>
    <w:rsid w:val="00C91089"/>
    <w:rsid w:val="00C9114B"/>
    <w:rsid w:val="00C914AD"/>
    <w:rsid w:val="00C9151C"/>
    <w:rsid w:val="00C91635"/>
    <w:rsid w:val="00C916A4"/>
    <w:rsid w:val="00C9175D"/>
    <w:rsid w:val="00C91997"/>
    <w:rsid w:val="00C91A75"/>
    <w:rsid w:val="00C91C72"/>
    <w:rsid w:val="00C91F52"/>
    <w:rsid w:val="00C91F68"/>
    <w:rsid w:val="00C92011"/>
    <w:rsid w:val="00C9205E"/>
    <w:rsid w:val="00C922FE"/>
    <w:rsid w:val="00C92529"/>
    <w:rsid w:val="00C92AB8"/>
    <w:rsid w:val="00C92B28"/>
    <w:rsid w:val="00C92D6F"/>
    <w:rsid w:val="00C93017"/>
    <w:rsid w:val="00C93108"/>
    <w:rsid w:val="00C93285"/>
    <w:rsid w:val="00C932E0"/>
    <w:rsid w:val="00C93747"/>
    <w:rsid w:val="00C9382A"/>
    <w:rsid w:val="00C9386C"/>
    <w:rsid w:val="00C93A10"/>
    <w:rsid w:val="00C93A9C"/>
    <w:rsid w:val="00C93B0B"/>
    <w:rsid w:val="00C93BD8"/>
    <w:rsid w:val="00C93C7B"/>
    <w:rsid w:val="00C93C96"/>
    <w:rsid w:val="00C93D1F"/>
    <w:rsid w:val="00C93D60"/>
    <w:rsid w:val="00C941B6"/>
    <w:rsid w:val="00C944CD"/>
    <w:rsid w:val="00C94685"/>
    <w:rsid w:val="00C946FC"/>
    <w:rsid w:val="00C9482C"/>
    <w:rsid w:val="00C94ADC"/>
    <w:rsid w:val="00C94EA7"/>
    <w:rsid w:val="00C951F5"/>
    <w:rsid w:val="00C956A1"/>
    <w:rsid w:val="00C95767"/>
    <w:rsid w:val="00C95D1B"/>
    <w:rsid w:val="00C95E8A"/>
    <w:rsid w:val="00C95F56"/>
    <w:rsid w:val="00C960C5"/>
    <w:rsid w:val="00C9631B"/>
    <w:rsid w:val="00C96CAD"/>
    <w:rsid w:val="00C96CFD"/>
    <w:rsid w:val="00C97611"/>
    <w:rsid w:val="00C97759"/>
    <w:rsid w:val="00C97E49"/>
    <w:rsid w:val="00CA002A"/>
    <w:rsid w:val="00CA0152"/>
    <w:rsid w:val="00CA018F"/>
    <w:rsid w:val="00CA0216"/>
    <w:rsid w:val="00CA02A5"/>
    <w:rsid w:val="00CA04E5"/>
    <w:rsid w:val="00CA0836"/>
    <w:rsid w:val="00CA0A77"/>
    <w:rsid w:val="00CA0E47"/>
    <w:rsid w:val="00CA1103"/>
    <w:rsid w:val="00CA129F"/>
    <w:rsid w:val="00CA12B2"/>
    <w:rsid w:val="00CA185B"/>
    <w:rsid w:val="00CA1880"/>
    <w:rsid w:val="00CA18D2"/>
    <w:rsid w:val="00CA1931"/>
    <w:rsid w:val="00CA195E"/>
    <w:rsid w:val="00CA1AB4"/>
    <w:rsid w:val="00CA1B16"/>
    <w:rsid w:val="00CA1E12"/>
    <w:rsid w:val="00CA1F6F"/>
    <w:rsid w:val="00CA2103"/>
    <w:rsid w:val="00CA2316"/>
    <w:rsid w:val="00CA2A4B"/>
    <w:rsid w:val="00CA2E51"/>
    <w:rsid w:val="00CA2F53"/>
    <w:rsid w:val="00CA303A"/>
    <w:rsid w:val="00CA33E8"/>
    <w:rsid w:val="00CA3545"/>
    <w:rsid w:val="00CA3581"/>
    <w:rsid w:val="00CA35D8"/>
    <w:rsid w:val="00CA3667"/>
    <w:rsid w:val="00CA3AA8"/>
    <w:rsid w:val="00CA3EEC"/>
    <w:rsid w:val="00CA4126"/>
    <w:rsid w:val="00CA4276"/>
    <w:rsid w:val="00CA431D"/>
    <w:rsid w:val="00CA451B"/>
    <w:rsid w:val="00CA476D"/>
    <w:rsid w:val="00CA4A63"/>
    <w:rsid w:val="00CA4C38"/>
    <w:rsid w:val="00CA4E8A"/>
    <w:rsid w:val="00CA512A"/>
    <w:rsid w:val="00CA52BD"/>
    <w:rsid w:val="00CA530D"/>
    <w:rsid w:val="00CA54EE"/>
    <w:rsid w:val="00CA5AEB"/>
    <w:rsid w:val="00CA5B14"/>
    <w:rsid w:val="00CA5C24"/>
    <w:rsid w:val="00CA60DD"/>
    <w:rsid w:val="00CA6201"/>
    <w:rsid w:val="00CA647E"/>
    <w:rsid w:val="00CA65FF"/>
    <w:rsid w:val="00CA68F2"/>
    <w:rsid w:val="00CA6908"/>
    <w:rsid w:val="00CA6A6A"/>
    <w:rsid w:val="00CA6C8B"/>
    <w:rsid w:val="00CA6D08"/>
    <w:rsid w:val="00CA6FDE"/>
    <w:rsid w:val="00CA70B5"/>
    <w:rsid w:val="00CA7278"/>
    <w:rsid w:val="00CA7605"/>
    <w:rsid w:val="00CA7610"/>
    <w:rsid w:val="00CA76EA"/>
    <w:rsid w:val="00CA7725"/>
    <w:rsid w:val="00CA7776"/>
    <w:rsid w:val="00CA780F"/>
    <w:rsid w:val="00CA794C"/>
    <w:rsid w:val="00CA7CA7"/>
    <w:rsid w:val="00CA7E76"/>
    <w:rsid w:val="00CA7ED7"/>
    <w:rsid w:val="00CA7F01"/>
    <w:rsid w:val="00CB0250"/>
    <w:rsid w:val="00CB03A5"/>
    <w:rsid w:val="00CB08AA"/>
    <w:rsid w:val="00CB08F8"/>
    <w:rsid w:val="00CB095C"/>
    <w:rsid w:val="00CB0F21"/>
    <w:rsid w:val="00CB1059"/>
    <w:rsid w:val="00CB1061"/>
    <w:rsid w:val="00CB13A3"/>
    <w:rsid w:val="00CB17C5"/>
    <w:rsid w:val="00CB1DCA"/>
    <w:rsid w:val="00CB1E1B"/>
    <w:rsid w:val="00CB2678"/>
    <w:rsid w:val="00CB26FF"/>
    <w:rsid w:val="00CB2E53"/>
    <w:rsid w:val="00CB3249"/>
    <w:rsid w:val="00CB36AC"/>
    <w:rsid w:val="00CB37C1"/>
    <w:rsid w:val="00CB3ACC"/>
    <w:rsid w:val="00CB3D13"/>
    <w:rsid w:val="00CB3D41"/>
    <w:rsid w:val="00CB3D8E"/>
    <w:rsid w:val="00CB3EC7"/>
    <w:rsid w:val="00CB3EED"/>
    <w:rsid w:val="00CB4560"/>
    <w:rsid w:val="00CB456C"/>
    <w:rsid w:val="00CB49A1"/>
    <w:rsid w:val="00CB4E87"/>
    <w:rsid w:val="00CB5228"/>
    <w:rsid w:val="00CB52F8"/>
    <w:rsid w:val="00CB584A"/>
    <w:rsid w:val="00CB5891"/>
    <w:rsid w:val="00CB5AFD"/>
    <w:rsid w:val="00CB5BDA"/>
    <w:rsid w:val="00CB5CE7"/>
    <w:rsid w:val="00CB5D80"/>
    <w:rsid w:val="00CB5F7A"/>
    <w:rsid w:val="00CB62CD"/>
    <w:rsid w:val="00CB637F"/>
    <w:rsid w:val="00CB64BA"/>
    <w:rsid w:val="00CB653B"/>
    <w:rsid w:val="00CB6635"/>
    <w:rsid w:val="00CB6845"/>
    <w:rsid w:val="00CB6C35"/>
    <w:rsid w:val="00CB734A"/>
    <w:rsid w:val="00CB75BD"/>
    <w:rsid w:val="00CB7C46"/>
    <w:rsid w:val="00CB7DE9"/>
    <w:rsid w:val="00CC000A"/>
    <w:rsid w:val="00CC0298"/>
    <w:rsid w:val="00CC035F"/>
    <w:rsid w:val="00CC04A7"/>
    <w:rsid w:val="00CC04BA"/>
    <w:rsid w:val="00CC0F6E"/>
    <w:rsid w:val="00CC1196"/>
    <w:rsid w:val="00CC1575"/>
    <w:rsid w:val="00CC169D"/>
    <w:rsid w:val="00CC1924"/>
    <w:rsid w:val="00CC2323"/>
    <w:rsid w:val="00CC255C"/>
    <w:rsid w:val="00CC259D"/>
    <w:rsid w:val="00CC2713"/>
    <w:rsid w:val="00CC2A02"/>
    <w:rsid w:val="00CC2A41"/>
    <w:rsid w:val="00CC2D85"/>
    <w:rsid w:val="00CC2DA2"/>
    <w:rsid w:val="00CC30D8"/>
    <w:rsid w:val="00CC3B1E"/>
    <w:rsid w:val="00CC3D36"/>
    <w:rsid w:val="00CC3E89"/>
    <w:rsid w:val="00CC416E"/>
    <w:rsid w:val="00CC435B"/>
    <w:rsid w:val="00CC453E"/>
    <w:rsid w:val="00CC456F"/>
    <w:rsid w:val="00CC4796"/>
    <w:rsid w:val="00CC47AD"/>
    <w:rsid w:val="00CC48ED"/>
    <w:rsid w:val="00CC51CE"/>
    <w:rsid w:val="00CC5206"/>
    <w:rsid w:val="00CC5379"/>
    <w:rsid w:val="00CC54D4"/>
    <w:rsid w:val="00CC5962"/>
    <w:rsid w:val="00CC59AC"/>
    <w:rsid w:val="00CC5A91"/>
    <w:rsid w:val="00CC5BD8"/>
    <w:rsid w:val="00CC6096"/>
    <w:rsid w:val="00CC6809"/>
    <w:rsid w:val="00CC6890"/>
    <w:rsid w:val="00CC68B0"/>
    <w:rsid w:val="00CC68E1"/>
    <w:rsid w:val="00CC6BF8"/>
    <w:rsid w:val="00CC6C3C"/>
    <w:rsid w:val="00CC7211"/>
    <w:rsid w:val="00CC72B7"/>
    <w:rsid w:val="00CC7D7E"/>
    <w:rsid w:val="00CC7ED3"/>
    <w:rsid w:val="00CD00DB"/>
    <w:rsid w:val="00CD0107"/>
    <w:rsid w:val="00CD0423"/>
    <w:rsid w:val="00CD077B"/>
    <w:rsid w:val="00CD090A"/>
    <w:rsid w:val="00CD0E37"/>
    <w:rsid w:val="00CD12EC"/>
    <w:rsid w:val="00CD131B"/>
    <w:rsid w:val="00CD166D"/>
    <w:rsid w:val="00CD1EE9"/>
    <w:rsid w:val="00CD23B3"/>
    <w:rsid w:val="00CD2458"/>
    <w:rsid w:val="00CD255A"/>
    <w:rsid w:val="00CD2570"/>
    <w:rsid w:val="00CD28CB"/>
    <w:rsid w:val="00CD28D8"/>
    <w:rsid w:val="00CD2975"/>
    <w:rsid w:val="00CD2DF8"/>
    <w:rsid w:val="00CD337C"/>
    <w:rsid w:val="00CD35AA"/>
    <w:rsid w:val="00CD37E0"/>
    <w:rsid w:val="00CD3A93"/>
    <w:rsid w:val="00CD3AD6"/>
    <w:rsid w:val="00CD3CF1"/>
    <w:rsid w:val="00CD3DA0"/>
    <w:rsid w:val="00CD3DC3"/>
    <w:rsid w:val="00CD3ECC"/>
    <w:rsid w:val="00CD4154"/>
    <w:rsid w:val="00CD443C"/>
    <w:rsid w:val="00CD46F4"/>
    <w:rsid w:val="00CD47DE"/>
    <w:rsid w:val="00CD486E"/>
    <w:rsid w:val="00CD49B3"/>
    <w:rsid w:val="00CD4CDB"/>
    <w:rsid w:val="00CD5027"/>
    <w:rsid w:val="00CD50C7"/>
    <w:rsid w:val="00CD51A3"/>
    <w:rsid w:val="00CD5211"/>
    <w:rsid w:val="00CD5BE5"/>
    <w:rsid w:val="00CD5C68"/>
    <w:rsid w:val="00CD5FEE"/>
    <w:rsid w:val="00CD62C7"/>
    <w:rsid w:val="00CD64AC"/>
    <w:rsid w:val="00CD6935"/>
    <w:rsid w:val="00CD6A36"/>
    <w:rsid w:val="00CD6BDB"/>
    <w:rsid w:val="00CD6EC4"/>
    <w:rsid w:val="00CD70BD"/>
    <w:rsid w:val="00CD7159"/>
    <w:rsid w:val="00CD71A0"/>
    <w:rsid w:val="00CD71CA"/>
    <w:rsid w:val="00CD7238"/>
    <w:rsid w:val="00CD7DB3"/>
    <w:rsid w:val="00CD7E46"/>
    <w:rsid w:val="00CD7F68"/>
    <w:rsid w:val="00CE000A"/>
    <w:rsid w:val="00CE0226"/>
    <w:rsid w:val="00CE058B"/>
    <w:rsid w:val="00CE0C32"/>
    <w:rsid w:val="00CE0C44"/>
    <w:rsid w:val="00CE100C"/>
    <w:rsid w:val="00CE1250"/>
    <w:rsid w:val="00CE1260"/>
    <w:rsid w:val="00CE127F"/>
    <w:rsid w:val="00CE1282"/>
    <w:rsid w:val="00CE138F"/>
    <w:rsid w:val="00CE15E4"/>
    <w:rsid w:val="00CE1D89"/>
    <w:rsid w:val="00CE1E70"/>
    <w:rsid w:val="00CE2207"/>
    <w:rsid w:val="00CE2349"/>
    <w:rsid w:val="00CE2438"/>
    <w:rsid w:val="00CE2AE8"/>
    <w:rsid w:val="00CE2E1A"/>
    <w:rsid w:val="00CE2E98"/>
    <w:rsid w:val="00CE31DB"/>
    <w:rsid w:val="00CE340F"/>
    <w:rsid w:val="00CE346C"/>
    <w:rsid w:val="00CE3565"/>
    <w:rsid w:val="00CE36AE"/>
    <w:rsid w:val="00CE39D0"/>
    <w:rsid w:val="00CE3B9A"/>
    <w:rsid w:val="00CE3C3C"/>
    <w:rsid w:val="00CE3EDD"/>
    <w:rsid w:val="00CE4170"/>
    <w:rsid w:val="00CE4345"/>
    <w:rsid w:val="00CE43B6"/>
    <w:rsid w:val="00CE499F"/>
    <w:rsid w:val="00CE4ABD"/>
    <w:rsid w:val="00CE4B78"/>
    <w:rsid w:val="00CE4EA1"/>
    <w:rsid w:val="00CE4EAD"/>
    <w:rsid w:val="00CE501A"/>
    <w:rsid w:val="00CE5146"/>
    <w:rsid w:val="00CE519C"/>
    <w:rsid w:val="00CE5658"/>
    <w:rsid w:val="00CE5835"/>
    <w:rsid w:val="00CE5AE9"/>
    <w:rsid w:val="00CE5DE9"/>
    <w:rsid w:val="00CE5EE1"/>
    <w:rsid w:val="00CE5F7D"/>
    <w:rsid w:val="00CE61A8"/>
    <w:rsid w:val="00CE6704"/>
    <w:rsid w:val="00CE6726"/>
    <w:rsid w:val="00CE6827"/>
    <w:rsid w:val="00CE690D"/>
    <w:rsid w:val="00CE6E29"/>
    <w:rsid w:val="00CE719B"/>
    <w:rsid w:val="00CE71F2"/>
    <w:rsid w:val="00CE7393"/>
    <w:rsid w:val="00CE78DE"/>
    <w:rsid w:val="00CE79A7"/>
    <w:rsid w:val="00CE7DE2"/>
    <w:rsid w:val="00CE7F41"/>
    <w:rsid w:val="00CF0100"/>
    <w:rsid w:val="00CF02DE"/>
    <w:rsid w:val="00CF037D"/>
    <w:rsid w:val="00CF08C9"/>
    <w:rsid w:val="00CF097F"/>
    <w:rsid w:val="00CF0C42"/>
    <w:rsid w:val="00CF0C9C"/>
    <w:rsid w:val="00CF0CBF"/>
    <w:rsid w:val="00CF0FE9"/>
    <w:rsid w:val="00CF117B"/>
    <w:rsid w:val="00CF123F"/>
    <w:rsid w:val="00CF15F7"/>
    <w:rsid w:val="00CF1B3D"/>
    <w:rsid w:val="00CF1C0E"/>
    <w:rsid w:val="00CF1EFE"/>
    <w:rsid w:val="00CF2288"/>
    <w:rsid w:val="00CF23E2"/>
    <w:rsid w:val="00CF25F1"/>
    <w:rsid w:val="00CF268B"/>
    <w:rsid w:val="00CF2A80"/>
    <w:rsid w:val="00CF2AAC"/>
    <w:rsid w:val="00CF2AFE"/>
    <w:rsid w:val="00CF2DEA"/>
    <w:rsid w:val="00CF2ED7"/>
    <w:rsid w:val="00CF2F29"/>
    <w:rsid w:val="00CF3123"/>
    <w:rsid w:val="00CF31C5"/>
    <w:rsid w:val="00CF3574"/>
    <w:rsid w:val="00CF36D3"/>
    <w:rsid w:val="00CF3821"/>
    <w:rsid w:val="00CF399E"/>
    <w:rsid w:val="00CF39A3"/>
    <w:rsid w:val="00CF3A4C"/>
    <w:rsid w:val="00CF3EA9"/>
    <w:rsid w:val="00CF3F5B"/>
    <w:rsid w:val="00CF40E5"/>
    <w:rsid w:val="00CF44E1"/>
    <w:rsid w:val="00CF4696"/>
    <w:rsid w:val="00CF4809"/>
    <w:rsid w:val="00CF4B38"/>
    <w:rsid w:val="00CF4D8A"/>
    <w:rsid w:val="00CF4D9F"/>
    <w:rsid w:val="00CF4F9B"/>
    <w:rsid w:val="00CF5140"/>
    <w:rsid w:val="00CF5177"/>
    <w:rsid w:val="00CF57E0"/>
    <w:rsid w:val="00CF58BD"/>
    <w:rsid w:val="00CF5BFB"/>
    <w:rsid w:val="00CF5D3F"/>
    <w:rsid w:val="00CF6091"/>
    <w:rsid w:val="00CF618C"/>
    <w:rsid w:val="00CF61A8"/>
    <w:rsid w:val="00CF6683"/>
    <w:rsid w:val="00CF6F3E"/>
    <w:rsid w:val="00CF77CB"/>
    <w:rsid w:val="00CF7A9A"/>
    <w:rsid w:val="00CF7B37"/>
    <w:rsid w:val="00CF7E05"/>
    <w:rsid w:val="00D00005"/>
    <w:rsid w:val="00D003AE"/>
    <w:rsid w:val="00D00663"/>
    <w:rsid w:val="00D00760"/>
    <w:rsid w:val="00D007B9"/>
    <w:rsid w:val="00D008A5"/>
    <w:rsid w:val="00D011E9"/>
    <w:rsid w:val="00D0129C"/>
    <w:rsid w:val="00D0144C"/>
    <w:rsid w:val="00D016F1"/>
    <w:rsid w:val="00D017EA"/>
    <w:rsid w:val="00D01CCE"/>
    <w:rsid w:val="00D020EC"/>
    <w:rsid w:val="00D02215"/>
    <w:rsid w:val="00D022D0"/>
    <w:rsid w:val="00D0231A"/>
    <w:rsid w:val="00D02350"/>
    <w:rsid w:val="00D023B2"/>
    <w:rsid w:val="00D0267A"/>
    <w:rsid w:val="00D0272B"/>
    <w:rsid w:val="00D02816"/>
    <w:rsid w:val="00D02D3E"/>
    <w:rsid w:val="00D02E2C"/>
    <w:rsid w:val="00D02ED3"/>
    <w:rsid w:val="00D02FB5"/>
    <w:rsid w:val="00D030DF"/>
    <w:rsid w:val="00D032DD"/>
    <w:rsid w:val="00D03306"/>
    <w:rsid w:val="00D033E4"/>
    <w:rsid w:val="00D033F0"/>
    <w:rsid w:val="00D037A1"/>
    <w:rsid w:val="00D03BB6"/>
    <w:rsid w:val="00D04200"/>
    <w:rsid w:val="00D042CB"/>
    <w:rsid w:val="00D04319"/>
    <w:rsid w:val="00D043A3"/>
    <w:rsid w:val="00D04706"/>
    <w:rsid w:val="00D04AEE"/>
    <w:rsid w:val="00D04C2B"/>
    <w:rsid w:val="00D04F73"/>
    <w:rsid w:val="00D05014"/>
    <w:rsid w:val="00D05174"/>
    <w:rsid w:val="00D05189"/>
    <w:rsid w:val="00D05316"/>
    <w:rsid w:val="00D05419"/>
    <w:rsid w:val="00D05587"/>
    <w:rsid w:val="00D05DBA"/>
    <w:rsid w:val="00D05EF9"/>
    <w:rsid w:val="00D06386"/>
    <w:rsid w:val="00D06DA7"/>
    <w:rsid w:val="00D06E5B"/>
    <w:rsid w:val="00D06ECE"/>
    <w:rsid w:val="00D06EF5"/>
    <w:rsid w:val="00D06F33"/>
    <w:rsid w:val="00D06F61"/>
    <w:rsid w:val="00D07388"/>
    <w:rsid w:val="00D0746E"/>
    <w:rsid w:val="00D07708"/>
    <w:rsid w:val="00D077F2"/>
    <w:rsid w:val="00D078E1"/>
    <w:rsid w:val="00D079AD"/>
    <w:rsid w:val="00D07A26"/>
    <w:rsid w:val="00D07E9E"/>
    <w:rsid w:val="00D07F33"/>
    <w:rsid w:val="00D10035"/>
    <w:rsid w:val="00D100C1"/>
    <w:rsid w:val="00D10423"/>
    <w:rsid w:val="00D106AB"/>
    <w:rsid w:val="00D10772"/>
    <w:rsid w:val="00D10776"/>
    <w:rsid w:val="00D109F6"/>
    <w:rsid w:val="00D10A9E"/>
    <w:rsid w:val="00D10E83"/>
    <w:rsid w:val="00D11198"/>
    <w:rsid w:val="00D11298"/>
    <w:rsid w:val="00D11A7B"/>
    <w:rsid w:val="00D11A7D"/>
    <w:rsid w:val="00D11B17"/>
    <w:rsid w:val="00D11E8A"/>
    <w:rsid w:val="00D121BD"/>
    <w:rsid w:val="00D1226F"/>
    <w:rsid w:val="00D1247D"/>
    <w:rsid w:val="00D1254F"/>
    <w:rsid w:val="00D12C14"/>
    <w:rsid w:val="00D12CE5"/>
    <w:rsid w:val="00D130E1"/>
    <w:rsid w:val="00D13221"/>
    <w:rsid w:val="00D13291"/>
    <w:rsid w:val="00D13431"/>
    <w:rsid w:val="00D13442"/>
    <w:rsid w:val="00D135A8"/>
    <w:rsid w:val="00D13799"/>
    <w:rsid w:val="00D13A66"/>
    <w:rsid w:val="00D13DC8"/>
    <w:rsid w:val="00D1451A"/>
    <w:rsid w:val="00D14554"/>
    <w:rsid w:val="00D146A3"/>
    <w:rsid w:val="00D14737"/>
    <w:rsid w:val="00D14868"/>
    <w:rsid w:val="00D14937"/>
    <w:rsid w:val="00D14AD8"/>
    <w:rsid w:val="00D14C70"/>
    <w:rsid w:val="00D14E4B"/>
    <w:rsid w:val="00D14EF2"/>
    <w:rsid w:val="00D15570"/>
    <w:rsid w:val="00D1558B"/>
    <w:rsid w:val="00D1562C"/>
    <w:rsid w:val="00D15811"/>
    <w:rsid w:val="00D15E9D"/>
    <w:rsid w:val="00D15F88"/>
    <w:rsid w:val="00D16199"/>
    <w:rsid w:val="00D16262"/>
    <w:rsid w:val="00D1642B"/>
    <w:rsid w:val="00D164EE"/>
    <w:rsid w:val="00D16704"/>
    <w:rsid w:val="00D167BA"/>
    <w:rsid w:val="00D168D4"/>
    <w:rsid w:val="00D16958"/>
    <w:rsid w:val="00D16CA1"/>
    <w:rsid w:val="00D16D19"/>
    <w:rsid w:val="00D16ED9"/>
    <w:rsid w:val="00D16F55"/>
    <w:rsid w:val="00D1713F"/>
    <w:rsid w:val="00D171CC"/>
    <w:rsid w:val="00D17359"/>
    <w:rsid w:val="00D17493"/>
    <w:rsid w:val="00D175BE"/>
    <w:rsid w:val="00D175E1"/>
    <w:rsid w:val="00D17723"/>
    <w:rsid w:val="00D178D3"/>
    <w:rsid w:val="00D17C63"/>
    <w:rsid w:val="00D17D59"/>
    <w:rsid w:val="00D17FBF"/>
    <w:rsid w:val="00D20537"/>
    <w:rsid w:val="00D2136B"/>
    <w:rsid w:val="00D214B7"/>
    <w:rsid w:val="00D2171A"/>
    <w:rsid w:val="00D21814"/>
    <w:rsid w:val="00D21A31"/>
    <w:rsid w:val="00D21F5A"/>
    <w:rsid w:val="00D21F96"/>
    <w:rsid w:val="00D221E3"/>
    <w:rsid w:val="00D22770"/>
    <w:rsid w:val="00D22A9C"/>
    <w:rsid w:val="00D22D18"/>
    <w:rsid w:val="00D230EA"/>
    <w:rsid w:val="00D23867"/>
    <w:rsid w:val="00D23A88"/>
    <w:rsid w:val="00D241FD"/>
    <w:rsid w:val="00D242F0"/>
    <w:rsid w:val="00D24437"/>
    <w:rsid w:val="00D24449"/>
    <w:rsid w:val="00D2472A"/>
    <w:rsid w:val="00D24ABC"/>
    <w:rsid w:val="00D24BAA"/>
    <w:rsid w:val="00D24CB8"/>
    <w:rsid w:val="00D24D42"/>
    <w:rsid w:val="00D24E0D"/>
    <w:rsid w:val="00D25031"/>
    <w:rsid w:val="00D258D1"/>
    <w:rsid w:val="00D25925"/>
    <w:rsid w:val="00D25F9B"/>
    <w:rsid w:val="00D26158"/>
    <w:rsid w:val="00D265CE"/>
    <w:rsid w:val="00D26820"/>
    <w:rsid w:val="00D268CF"/>
    <w:rsid w:val="00D26974"/>
    <w:rsid w:val="00D26A05"/>
    <w:rsid w:val="00D26BB9"/>
    <w:rsid w:val="00D26BE8"/>
    <w:rsid w:val="00D26CEF"/>
    <w:rsid w:val="00D26D3E"/>
    <w:rsid w:val="00D26D7B"/>
    <w:rsid w:val="00D2734A"/>
    <w:rsid w:val="00D2736D"/>
    <w:rsid w:val="00D274A2"/>
    <w:rsid w:val="00D27672"/>
    <w:rsid w:val="00D2780F"/>
    <w:rsid w:val="00D27A44"/>
    <w:rsid w:val="00D27B1D"/>
    <w:rsid w:val="00D27B27"/>
    <w:rsid w:val="00D27C66"/>
    <w:rsid w:val="00D30361"/>
    <w:rsid w:val="00D3042B"/>
    <w:rsid w:val="00D304AB"/>
    <w:rsid w:val="00D30567"/>
    <w:rsid w:val="00D3057E"/>
    <w:rsid w:val="00D30842"/>
    <w:rsid w:val="00D30A36"/>
    <w:rsid w:val="00D30AEB"/>
    <w:rsid w:val="00D30C90"/>
    <w:rsid w:val="00D30D55"/>
    <w:rsid w:val="00D31172"/>
    <w:rsid w:val="00D31190"/>
    <w:rsid w:val="00D3158B"/>
    <w:rsid w:val="00D3171F"/>
    <w:rsid w:val="00D3181D"/>
    <w:rsid w:val="00D3192D"/>
    <w:rsid w:val="00D31A09"/>
    <w:rsid w:val="00D31A83"/>
    <w:rsid w:val="00D31F31"/>
    <w:rsid w:val="00D31F47"/>
    <w:rsid w:val="00D31F9D"/>
    <w:rsid w:val="00D31FB2"/>
    <w:rsid w:val="00D32095"/>
    <w:rsid w:val="00D32098"/>
    <w:rsid w:val="00D322F3"/>
    <w:rsid w:val="00D32304"/>
    <w:rsid w:val="00D3249E"/>
    <w:rsid w:val="00D32885"/>
    <w:rsid w:val="00D328DC"/>
    <w:rsid w:val="00D32AE8"/>
    <w:rsid w:val="00D332D5"/>
    <w:rsid w:val="00D333D0"/>
    <w:rsid w:val="00D3345F"/>
    <w:rsid w:val="00D336F8"/>
    <w:rsid w:val="00D3394E"/>
    <w:rsid w:val="00D33A19"/>
    <w:rsid w:val="00D33A33"/>
    <w:rsid w:val="00D33B30"/>
    <w:rsid w:val="00D33C4E"/>
    <w:rsid w:val="00D33EEF"/>
    <w:rsid w:val="00D33F79"/>
    <w:rsid w:val="00D33FF6"/>
    <w:rsid w:val="00D3402F"/>
    <w:rsid w:val="00D34089"/>
    <w:rsid w:val="00D340DE"/>
    <w:rsid w:val="00D34151"/>
    <w:rsid w:val="00D34457"/>
    <w:rsid w:val="00D34529"/>
    <w:rsid w:val="00D34540"/>
    <w:rsid w:val="00D34772"/>
    <w:rsid w:val="00D34913"/>
    <w:rsid w:val="00D34BB9"/>
    <w:rsid w:val="00D35250"/>
    <w:rsid w:val="00D3529B"/>
    <w:rsid w:val="00D353CB"/>
    <w:rsid w:val="00D354F5"/>
    <w:rsid w:val="00D355EF"/>
    <w:rsid w:val="00D356B0"/>
    <w:rsid w:val="00D35891"/>
    <w:rsid w:val="00D35A19"/>
    <w:rsid w:val="00D35BDB"/>
    <w:rsid w:val="00D35FCE"/>
    <w:rsid w:val="00D36520"/>
    <w:rsid w:val="00D366F3"/>
    <w:rsid w:val="00D3689F"/>
    <w:rsid w:val="00D36998"/>
    <w:rsid w:val="00D36C51"/>
    <w:rsid w:val="00D36D7E"/>
    <w:rsid w:val="00D372FA"/>
    <w:rsid w:val="00D375F3"/>
    <w:rsid w:val="00D377B8"/>
    <w:rsid w:val="00D37A3C"/>
    <w:rsid w:val="00D37C18"/>
    <w:rsid w:val="00D37F42"/>
    <w:rsid w:val="00D401B7"/>
    <w:rsid w:val="00D40313"/>
    <w:rsid w:val="00D4067B"/>
    <w:rsid w:val="00D407C3"/>
    <w:rsid w:val="00D4088E"/>
    <w:rsid w:val="00D408BB"/>
    <w:rsid w:val="00D408D4"/>
    <w:rsid w:val="00D40A73"/>
    <w:rsid w:val="00D40A97"/>
    <w:rsid w:val="00D40D79"/>
    <w:rsid w:val="00D40E4D"/>
    <w:rsid w:val="00D40E96"/>
    <w:rsid w:val="00D40F31"/>
    <w:rsid w:val="00D41136"/>
    <w:rsid w:val="00D41416"/>
    <w:rsid w:val="00D41428"/>
    <w:rsid w:val="00D414CE"/>
    <w:rsid w:val="00D4175B"/>
    <w:rsid w:val="00D41810"/>
    <w:rsid w:val="00D41914"/>
    <w:rsid w:val="00D41933"/>
    <w:rsid w:val="00D4198D"/>
    <w:rsid w:val="00D419F4"/>
    <w:rsid w:val="00D41C9E"/>
    <w:rsid w:val="00D41E1A"/>
    <w:rsid w:val="00D41E84"/>
    <w:rsid w:val="00D41F48"/>
    <w:rsid w:val="00D41F78"/>
    <w:rsid w:val="00D427D8"/>
    <w:rsid w:val="00D428E1"/>
    <w:rsid w:val="00D4298A"/>
    <w:rsid w:val="00D42CDE"/>
    <w:rsid w:val="00D42CE5"/>
    <w:rsid w:val="00D42EE0"/>
    <w:rsid w:val="00D43395"/>
    <w:rsid w:val="00D433A6"/>
    <w:rsid w:val="00D43A4F"/>
    <w:rsid w:val="00D43C5A"/>
    <w:rsid w:val="00D43C8E"/>
    <w:rsid w:val="00D43EBA"/>
    <w:rsid w:val="00D44026"/>
    <w:rsid w:val="00D44571"/>
    <w:rsid w:val="00D446AF"/>
    <w:rsid w:val="00D44873"/>
    <w:rsid w:val="00D4487C"/>
    <w:rsid w:val="00D44982"/>
    <w:rsid w:val="00D44A29"/>
    <w:rsid w:val="00D44DA3"/>
    <w:rsid w:val="00D44F1F"/>
    <w:rsid w:val="00D450F1"/>
    <w:rsid w:val="00D453F5"/>
    <w:rsid w:val="00D45636"/>
    <w:rsid w:val="00D45756"/>
    <w:rsid w:val="00D45A21"/>
    <w:rsid w:val="00D45A59"/>
    <w:rsid w:val="00D45F24"/>
    <w:rsid w:val="00D463A2"/>
    <w:rsid w:val="00D46490"/>
    <w:rsid w:val="00D4663D"/>
    <w:rsid w:val="00D46A35"/>
    <w:rsid w:val="00D46A7F"/>
    <w:rsid w:val="00D46CFB"/>
    <w:rsid w:val="00D46D53"/>
    <w:rsid w:val="00D47090"/>
    <w:rsid w:val="00D47110"/>
    <w:rsid w:val="00D47259"/>
    <w:rsid w:val="00D4729E"/>
    <w:rsid w:val="00D4734C"/>
    <w:rsid w:val="00D473C7"/>
    <w:rsid w:val="00D4747B"/>
    <w:rsid w:val="00D474F3"/>
    <w:rsid w:val="00D4789D"/>
    <w:rsid w:val="00D47AF7"/>
    <w:rsid w:val="00D47C0B"/>
    <w:rsid w:val="00D47CD0"/>
    <w:rsid w:val="00D5004F"/>
    <w:rsid w:val="00D50481"/>
    <w:rsid w:val="00D507DE"/>
    <w:rsid w:val="00D50829"/>
    <w:rsid w:val="00D50A16"/>
    <w:rsid w:val="00D50CE1"/>
    <w:rsid w:val="00D51161"/>
    <w:rsid w:val="00D51491"/>
    <w:rsid w:val="00D514D3"/>
    <w:rsid w:val="00D515DF"/>
    <w:rsid w:val="00D5193D"/>
    <w:rsid w:val="00D519A8"/>
    <w:rsid w:val="00D51BAE"/>
    <w:rsid w:val="00D51CC3"/>
    <w:rsid w:val="00D51D47"/>
    <w:rsid w:val="00D51D7F"/>
    <w:rsid w:val="00D51DD8"/>
    <w:rsid w:val="00D51F01"/>
    <w:rsid w:val="00D523BF"/>
    <w:rsid w:val="00D5266C"/>
    <w:rsid w:val="00D52678"/>
    <w:rsid w:val="00D526B3"/>
    <w:rsid w:val="00D52B8B"/>
    <w:rsid w:val="00D52D0B"/>
    <w:rsid w:val="00D52F27"/>
    <w:rsid w:val="00D53259"/>
    <w:rsid w:val="00D533D6"/>
    <w:rsid w:val="00D5350B"/>
    <w:rsid w:val="00D5353F"/>
    <w:rsid w:val="00D5371E"/>
    <w:rsid w:val="00D5375C"/>
    <w:rsid w:val="00D5399A"/>
    <w:rsid w:val="00D53C91"/>
    <w:rsid w:val="00D53EBC"/>
    <w:rsid w:val="00D541FB"/>
    <w:rsid w:val="00D54250"/>
    <w:rsid w:val="00D54A11"/>
    <w:rsid w:val="00D54A67"/>
    <w:rsid w:val="00D54DCD"/>
    <w:rsid w:val="00D54F2E"/>
    <w:rsid w:val="00D553F1"/>
    <w:rsid w:val="00D5544F"/>
    <w:rsid w:val="00D555C7"/>
    <w:rsid w:val="00D55626"/>
    <w:rsid w:val="00D55720"/>
    <w:rsid w:val="00D5584D"/>
    <w:rsid w:val="00D55A3C"/>
    <w:rsid w:val="00D55CFD"/>
    <w:rsid w:val="00D55ED1"/>
    <w:rsid w:val="00D56050"/>
    <w:rsid w:val="00D56984"/>
    <w:rsid w:val="00D569C4"/>
    <w:rsid w:val="00D56ACD"/>
    <w:rsid w:val="00D56FA4"/>
    <w:rsid w:val="00D57033"/>
    <w:rsid w:val="00D574E1"/>
    <w:rsid w:val="00D576C1"/>
    <w:rsid w:val="00D576F9"/>
    <w:rsid w:val="00D5773C"/>
    <w:rsid w:val="00D57A78"/>
    <w:rsid w:val="00D57C5C"/>
    <w:rsid w:val="00D57F60"/>
    <w:rsid w:val="00D57FC0"/>
    <w:rsid w:val="00D6006A"/>
    <w:rsid w:val="00D60417"/>
    <w:rsid w:val="00D6055D"/>
    <w:rsid w:val="00D607FA"/>
    <w:rsid w:val="00D6086C"/>
    <w:rsid w:val="00D6096D"/>
    <w:rsid w:val="00D60984"/>
    <w:rsid w:val="00D60AB0"/>
    <w:rsid w:val="00D60AE4"/>
    <w:rsid w:val="00D60EBD"/>
    <w:rsid w:val="00D61039"/>
    <w:rsid w:val="00D610CC"/>
    <w:rsid w:val="00D6116E"/>
    <w:rsid w:val="00D61732"/>
    <w:rsid w:val="00D61892"/>
    <w:rsid w:val="00D61BA3"/>
    <w:rsid w:val="00D61BCA"/>
    <w:rsid w:val="00D61F52"/>
    <w:rsid w:val="00D626EC"/>
    <w:rsid w:val="00D62A59"/>
    <w:rsid w:val="00D6311B"/>
    <w:rsid w:val="00D63177"/>
    <w:rsid w:val="00D63289"/>
    <w:rsid w:val="00D63384"/>
    <w:rsid w:val="00D63549"/>
    <w:rsid w:val="00D63893"/>
    <w:rsid w:val="00D63B42"/>
    <w:rsid w:val="00D64062"/>
    <w:rsid w:val="00D64153"/>
    <w:rsid w:val="00D64161"/>
    <w:rsid w:val="00D647D4"/>
    <w:rsid w:val="00D6483F"/>
    <w:rsid w:val="00D64D7A"/>
    <w:rsid w:val="00D64F04"/>
    <w:rsid w:val="00D653C6"/>
    <w:rsid w:val="00D65452"/>
    <w:rsid w:val="00D656E4"/>
    <w:rsid w:val="00D65A73"/>
    <w:rsid w:val="00D65A76"/>
    <w:rsid w:val="00D65ED9"/>
    <w:rsid w:val="00D65F65"/>
    <w:rsid w:val="00D660B4"/>
    <w:rsid w:val="00D66114"/>
    <w:rsid w:val="00D66757"/>
    <w:rsid w:val="00D66A5F"/>
    <w:rsid w:val="00D66AD2"/>
    <w:rsid w:val="00D66B81"/>
    <w:rsid w:val="00D66DDE"/>
    <w:rsid w:val="00D66EE4"/>
    <w:rsid w:val="00D67294"/>
    <w:rsid w:val="00D673D9"/>
    <w:rsid w:val="00D675BD"/>
    <w:rsid w:val="00D6767B"/>
    <w:rsid w:val="00D677A3"/>
    <w:rsid w:val="00D678AE"/>
    <w:rsid w:val="00D678C0"/>
    <w:rsid w:val="00D679D3"/>
    <w:rsid w:val="00D67C72"/>
    <w:rsid w:val="00D67D66"/>
    <w:rsid w:val="00D67EF0"/>
    <w:rsid w:val="00D67FD8"/>
    <w:rsid w:val="00D70112"/>
    <w:rsid w:val="00D70498"/>
    <w:rsid w:val="00D706DF"/>
    <w:rsid w:val="00D70847"/>
    <w:rsid w:val="00D710B2"/>
    <w:rsid w:val="00D7137B"/>
    <w:rsid w:val="00D71640"/>
    <w:rsid w:val="00D717AB"/>
    <w:rsid w:val="00D71B3F"/>
    <w:rsid w:val="00D71E95"/>
    <w:rsid w:val="00D71F65"/>
    <w:rsid w:val="00D722D8"/>
    <w:rsid w:val="00D72313"/>
    <w:rsid w:val="00D72443"/>
    <w:rsid w:val="00D72683"/>
    <w:rsid w:val="00D72694"/>
    <w:rsid w:val="00D72786"/>
    <w:rsid w:val="00D72808"/>
    <w:rsid w:val="00D72925"/>
    <w:rsid w:val="00D72BBB"/>
    <w:rsid w:val="00D72C2D"/>
    <w:rsid w:val="00D72CB4"/>
    <w:rsid w:val="00D730DB"/>
    <w:rsid w:val="00D732D3"/>
    <w:rsid w:val="00D73325"/>
    <w:rsid w:val="00D73357"/>
    <w:rsid w:val="00D73841"/>
    <w:rsid w:val="00D73AE1"/>
    <w:rsid w:val="00D73AF8"/>
    <w:rsid w:val="00D73C3D"/>
    <w:rsid w:val="00D73DB4"/>
    <w:rsid w:val="00D73EC4"/>
    <w:rsid w:val="00D73F92"/>
    <w:rsid w:val="00D74656"/>
    <w:rsid w:val="00D74928"/>
    <w:rsid w:val="00D74989"/>
    <w:rsid w:val="00D74AA6"/>
    <w:rsid w:val="00D74EB8"/>
    <w:rsid w:val="00D7533C"/>
    <w:rsid w:val="00D75591"/>
    <w:rsid w:val="00D75596"/>
    <w:rsid w:val="00D756BD"/>
    <w:rsid w:val="00D75791"/>
    <w:rsid w:val="00D7582B"/>
    <w:rsid w:val="00D75992"/>
    <w:rsid w:val="00D75B27"/>
    <w:rsid w:val="00D75B43"/>
    <w:rsid w:val="00D75B5D"/>
    <w:rsid w:val="00D76962"/>
    <w:rsid w:val="00D76A4D"/>
    <w:rsid w:val="00D7704F"/>
    <w:rsid w:val="00D7724F"/>
    <w:rsid w:val="00D773C6"/>
    <w:rsid w:val="00D77438"/>
    <w:rsid w:val="00D776F4"/>
    <w:rsid w:val="00D7774E"/>
    <w:rsid w:val="00D77785"/>
    <w:rsid w:val="00D7779F"/>
    <w:rsid w:val="00D77884"/>
    <w:rsid w:val="00D7795F"/>
    <w:rsid w:val="00D77B6B"/>
    <w:rsid w:val="00D77D61"/>
    <w:rsid w:val="00D77F6E"/>
    <w:rsid w:val="00D801C1"/>
    <w:rsid w:val="00D80639"/>
    <w:rsid w:val="00D809C3"/>
    <w:rsid w:val="00D80BCB"/>
    <w:rsid w:val="00D81013"/>
    <w:rsid w:val="00D81463"/>
    <w:rsid w:val="00D815FF"/>
    <w:rsid w:val="00D8182B"/>
    <w:rsid w:val="00D81A4C"/>
    <w:rsid w:val="00D81AE2"/>
    <w:rsid w:val="00D81C63"/>
    <w:rsid w:val="00D81D3D"/>
    <w:rsid w:val="00D81EB1"/>
    <w:rsid w:val="00D81EB3"/>
    <w:rsid w:val="00D81FA3"/>
    <w:rsid w:val="00D82053"/>
    <w:rsid w:val="00D8218E"/>
    <w:rsid w:val="00D822A2"/>
    <w:rsid w:val="00D8235C"/>
    <w:rsid w:val="00D8266B"/>
    <w:rsid w:val="00D8283F"/>
    <w:rsid w:val="00D82958"/>
    <w:rsid w:val="00D829C9"/>
    <w:rsid w:val="00D82A63"/>
    <w:rsid w:val="00D8318F"/>
    <w:rsid w:val="00D831AD"/>
    <w:rsid w:val="00D832C6"/>
    <w:rsid w:val="00D83499"/>
    <w:rsid w:val="00D835E1"/>
    <w:rsid w:val="00D83B7B"/>
    <w:rsid w:val="00D83B9A"/>
    <w:rsid w:val="00D83DA0"/>
    <w:rsid w:val="00D83EF1"/>
    <w:rsid w:val="00D83F73"/>
    <w:rsid w:val="00D8404E"/>
    <w:rsid w:val="00D84275"/>
    <w:rsid w:val="00D842BE"/>
    <w:rsid w:val="00D843F6"/>
    <w:rsid w:val="00D8442C"/>
    <w:rsid w:val="00D844DD"/>
    <w:rsid w:val="00D84651"/>
    <w:rsid w:val="00D84837"/>
    <w:rsid w:val="00D84953"/>
    <w:rsid w:val="00D84C64"/>
    <w:rsid w:val="00D84D05"/>
    <w:rsid w:val="00D84D1B"/>
    <w:rsid w:val="00D84E1B"/>
    <w:rsid w:val="00D8502A"/>
    <w:rsid w:val="00D8505E"/>
    <w:rsid w:val="00D850BD"/>
    <w:rsid w:val="00D850C7"/>
    <w:rsid w:val="00D850D7"/>
    <w:rsid w:val="00D852F0"/>
    <w:rsid w:val="00D853BA"/>
    <w:rsid w:val="00D85490"/>
    <w:rsid w:val="00D8555C"/>
    <w:rsid w:val="00D85AE2"/>
    <w:rsid w:val="00D85D2E"/>
    <w:rsid w:val="00D85D77"/>
    <w:rsid w:val="00D85EC7"/>
    <w:rsid w:val="00D85EF8"/>
    <w:rsid w:val="00D8606C"/>
    <w:rsid w:val="00D8634F"/>
    <w:rsid w:val="00D864E1"/>
    <w:rsid w:val="00D86D74"/>
    <w:rsid w:val="00D86EC6"/>
    <w:rsid w:val="00D86F11"/>
    <w:rsid w:val="00D87225"/>
    <w:rsid w:val="00D8729B"/>
    <w:rsid w:val="00D87480"/>
    <w:rsid w:val="00D87786"/>
    <w:rsid w:val="00D877F2"/>
    <w:rsid w:val="00D8786A"/>
    <w:rsid w:val="00D87908"/>
    <w:rsid w:val="00D87D85"/>
    <w:rsid w:val="00D9029E"/>
    <w:rsid w:val="00D90428"/>
    <w:rsid w:val="00D90438"/>
    <w:rsid w:val="00D9068F"/>
    <w:rsid w:val="00D90A8F"/>
    <w:rsid w:val="00D90CE5"/>
    <w:rsid w:val="00D90DC7"/>
    <w:rsid w:val="00D911CD"/>
    <w:rsid w:val="00D91273"/>
    <w:rsid w:val="00D91397"/>
    <w:rsid w:val="00D913C5"/>
    <w:rsid w:val="00D91775"/>
    <w:rsid w:val="00D91857"/>
    <w:rsid w:val="00D918AD"/>
    <w:rsid w:val="00D919E1"/>
    <w:rsid w:val="00D91A5C"/>
    <w:rsid w:val="00D91EC1"/>
    <w:rsid w:val="00D9204A"/>
    <w:rsid w:val="00D921EF"/>
    <w:rsid w:val="00D923BE"/>
    <w:rsid w:val="00D924D9"/>
    <w:rsid w:val="00D92666"/>
    <w:rsid w:val="00D92849"/>
    <w:rsid w:val="00D92AA5"/>
    <w:rsid w:val="00D92BD6"/>
    <w:rsid w:val="00D92C2B"/>
    <w:rsid w:val="00D92CBC"/>
    <w:rsid w:val="00D92D75"/>
    <w:rsid w:val="00D92DA6"/>
    <w:rsid w:val="00D92E6E"/>
    <w:rsid w:val="00D92ED0"/>
    <w:rsid w:val="00D92F21"/>
    <w:rsid w:val="00D93559"/>
    <w:rsid w:val="00D939E0"/>
    <w:rsid w:val="00D93BDD"/>
    <w:rsid w:val="00D93C21"/>
    <w:rsid w:val="00D93F83"/>
    <w:rsid w:val="00D9402A"/>
    <w:rsid w:val="00D9409A"/>
    <w:rsid w:val="00D94485"/>
    <w:rsid w:val="00D944DF"/>
    <w:rsid w:val="00D94574"/>
    <w:rsid w:val="00D94A47"/>
    <w:rsid w:val="00D94C1E"/>
    <w:rsid w:val="00D953EC"/>
    <w:rsid w:val="00D954D5"/>
    <w:rsid w:val="00D95510"/>
    <w:rsid w:val="00D95618"/>
    <w:rsid w:val="00D95683"/>
    <w:rsid w:val="00D958A6"/>
    <w:rsid w:val="00D958F4"/>
    <w:rsid w:val="00D95D99"/>
    <w:rsid w:val="00D9629C"/>
    <w:rsid w:val="00D96825"/>
    <w:rsid w:val="00D96B6F"/>
    <w:rsid w:val="00D96D89"/>
    <w:rsid w:val="00D96EF9"/>
    <w:rsid w:val="00D97561"/>
    <w:rsid w:val="00D97590"/>
    <w:rsid w:val="00D9796E"/>
    <w:rsid w:val="00D979C8"/>
    <w:rsid w:val="00D97B8C"/>
    <w:rsid w:val="00D97D27"/>
    <w:rsid w:val="00D97DBC"/>
    <w:rsid w:val="00DA090C"/>
    <w:rsid w:val="00DA0974"/>
    <w:rsid w:val="00DA0A9B"/>
    <w:rsid w:val="00DA0C0C"/>
    <w:rsid w:val="00DA0EFD"/>
    <w:rsid w:val="00DA0FF0"/>
    <w:rsid w:val="00DA11BB"/>
    <w:rsid w:val="00DA1458"/>
    <w:rsid w:val="00DA1464"/>
    <w:rsid w:val="00DA14CD"/>
    <w:rsid w:val="00DA1511"/>
    <w:rsid w:val="00DA1532"/>
    <w:rsid w:val="00DA17CF"/>
    <w:rsid w:val="00DA1939"/>
    <w:rsid w:val="00DA1947"/>
    <w:rsid w:val="00DA1975"/>
    <w:rsid w:val="00DA1D64"/>
    <w:rsid w:val="00DA1E21"/>
    <w:rsid w:val="00DA1FEF"/>
    <w:rsid w:val="00DA202F"/>
    <w:rsid w:val="00DA2091"/>
    <w:rsid w:val="00DA24FC"/>
    <w:rsid w:val="00DA2559"/>
    <w:rsid w:val="00DA2670"/>
    <w:rsid w:val="00DA2AD6"/>
    <w:rsid w:val="00DA2D50"/>
    <w:rsid w:val="00DA2D5F"/>
    <w:rsid w:val="00DA2FD1"/>
    <w:rsid w:val="00DA2FD9"/>
    <w:rsid w:val="00DA2FFF"/>
    <w:rsid w:val="00DA3147"/>
    <w:rsid w:val="00DA31CA"/>
    <w:rsid w:val="00DA31E4"/>
    <w:rsid w:val="00DA3788"/>
    <w:rsid w:val="00DA37F3"/>
    <w:rsid w:val="00DA395F"/>
    <w:rsid w:val="00DA3B9E"/>
    <w:rsid w:val="00DA3FE0"/>
    <w:rsid w:val="00DA442B"/>
    <w:rsid w:val="00DA44CE"/>
    <w:rsid w:val="00DA472D"/>
    <w:rsid w:val="00DA4751"/>
    <w:rsid w:val="00DA485E"/>
    <w:rsid w:val="00DA48E0"/>
    <w:rsid w:val="00DA4D59"/>
    <w:rsid w:val="00DA50E9"/>
    <w:rsid w:val="00DA5136"/>
    <w:rsid w:val="00DA5490"/>
    <w:rsid w:val="00DA565B"/>
    <w:rsid w:val="00DA56D5"/>
    <w:rsid w:val="00DA57D3"/>
    <w:rsid w:val="00DA595B"/>
    <w:rsid w:val="00DA5D51"/>
    <w:rsid w:val="00DA5F2B"/>
    <w:rsid w:val="00DA5F3B"/>
    <w:rsid w:val="00DA6703"/>
    <w:rsid w:val="00DA6A36"/>
    <w:rsid w:val="00DA6E6E"/>
    <w:rsid w:val="00DA6F02"/>
    <w:rsid w:val="00DA7061"/>
    <w:rsid w:val="00DA77AF"/>
    <w:rsid w:val="00DA77D0"/>
    <w:rsid w:val="00DA790C"/>
    <w:rsid w:val="00DB031D"/>
    <w:rsid w:val="00DB033A"/>
    <w:rsid w:val="00DB05FF"/>
    <w:rsid w:val="00DB06C8"/>
    <w:rsid w:val="00DB095C"/>
    <w:rsid w:val="00DB0AC2"/>
    <w:rsid w:val="00DB0C24"/>
    <w:rsid w:val="00DB0E50"/>
    <w:rsid w:val="00DB0F37"/>
    <w:rsid w:val="00DB1108"/>
    <w:rsid w:val="00DB148B"/>
    <w:rsid w:val="00DB1509"/>
    <w:rsid w:val="00DB15AB"/>
    <w:rsid w:val="00DB16F9"/>
    <w:rsid w:val="00DB1A3E"/>
    <w:rsid w:val="00DB1E13"/>
    <w:rsid w:val="00DB1E62"/>
    <w:rsid w:val="00DB20A2"/>
    <w:rsid w:val="00DB2635"/>
    <w:rsid w:val="00DB2730"/>
    <w:rsid w:val="00DB2AE6"/>
    <w:rsid w:val="00DB2DDB"/>
    <w:rsid w:val="00DB316F"/>
    <w:rsid w:val="00DB31E3"/>
    <w:rsid w:val="00DB3314"/>
    <w:rsid w:val="00DB3567"/>
    <w:rsid w:val="00DB36D5"/>
    <w:rsid w:val="00DB387B"/>
    <w:rsid w:val="00DB38E2"/>
    <w:rsid w:val="00DB3A85"/>
    <w:rsid w:val="00DB3AD4"/>
    <w:rsid w:val="00DB3C84"/>
    <w:rsid w:val="00DB3E46"/>
    <w:rsid w:val="00DB3EFD"/>
    <w:rsid w:val="00DB3F14"/>
    <w:rsid w:val="00DB3FDB"/>
    <w:rsid w:val="00DB4288"/>
    <w:rsid w:val="00DB4721"/>
    <w:rsid w:val="00DB4844"/>
    <w:rsid w:val="00DB485C"/>
    <w:rsid w:val="00DB48C5"/>
    <w:rsid w:val="00DB4BE8"/>
    <w:rsid w:val="00DB4CD9"/>
    <w:rsid w:val="00DB4F1C"/>
    <w:rsid w:val="00DB533C"/>
    <w:rsid w:val="00DB54C8"/>
    <w:rsid w:val="00DB56ED"/>
    <w:rsid w:val="00DB5775"/>
    <w:rsid w:val="00DB5CE0"/>
    <w:rsid w:val="00DB5D61"/>
    <w:rsid w:val="00DB6019"/>
    <w:rsid w:val="00DB60A0"/>
    <w:rsid w:val="00DB619B"/>
    <w:rsid w:val="00DB624A"/>
    <w:rsid w:val="00DB645B"/>
    <w:rsid w:val="00DB6768"/>
    <w:rsid w:val="00DB6AAC"/>
    <w:rsid w:val="00DB6CE0"/>
    <w:rsid w:val="00DB6E39"/>
    <w:rsid w:val="00DB6F1C"/>
    <w:rsid w:val="00DB72EB"/>
    <w:rsid w:val="00DB73EC"/>
    <w:rsid w:val="00DB73EE"/>
    <w:rsid w:val="00DB7535"/>
    <w:rsid w:val="00DB76B0"/>
    <w:rsid w:val="00DB76B3"/>
    <w:rsid w:val="00DB78A4"/>
    <w:rsid w:val="00DB7907"/>
    <w:rsid w:val="00DB79C8"/>
    <w:rsid w:val="00DB7BAB"/>
    <w:rsid w:val="00DB7E0E"/>
    <w:rsid w:val="00DC0427"/>
    <w:rsid w:val="00DC043B"/>
    <w:rsid w:val="00DC0525"/>
    <w:rsid w:val="00DC06E3"/>
    <w:rsid w:val="00DC07DA"/>
    <w:rsid w:val="00DC08DB"/>
    <w:rsid w:val="00DC0942"/>
    <w:rsid w:val="00DC0A51"/>
    <w:rsid w:val="00DC0AE4"/>
    <w:rsid w:val="00DC0B36"/>
    <w:rsid w:val="00DC0CEB"/>
    <w:rsid w:val="00DC1DC7"/>
    <w:rsid w:val="00DC1FD3"/>
    <w:rsid w:val="00DC1FDE"/>
    <w:rsid w:val="00DC223F"/>
    <w:rsid w:val="00DC2308"/>
    <w:rsid w:val="00DC2393"/>
    <w:rsid w:val="00DC242E"/>
    <w:rsid w:val="00DC2A9A"/>
    <w:rsid w:val="00DC2C38"/>
    <w:rsid w:val="00DC2E4B"/>
    <w:rsid w:val="00DC3084"/>
    <w:rsid w:val="00DC3154"/>
    <w:rsid w:val="00DC33BB"/>
    <w:rsid w:val="00DC367D"/>
    <w:rsid w:val="00DC36E7"/>
    <w:rsid w:val="00DC375A"/>
    <w:rsid w:val="00DC382A"/>
    <w:rsid w:val="00DC39EA"/>
    <w:rsid w:val="00DC3C3E"/>
    <w:rsid w:val="00DC3EDE"/>
    <w:rsid w:val="00DC3EFD"/>
    <w:rsid w:val="00DC4092"/>
    <w:rsid w:val="00DC40BD"/>
    <w:rsid w:val="00DC41E8"/>
    <w:rsid w:val="00DC41F6"/>
    <w:rsid w:val="00DC470D"/>
    <w:rsid w:val="00DC4885"/>
    <w:rsid w:val="00DC4C97"/>
    <w:rsid w:val="00DC50FF"/>
    <w:rsid w:val="00DC526A"/>
    <w:rsid w:val="00DC534B"/>
    <w:rsid w:val="00DC541E"/>
    <w:rsid w:val="00DC5421"/>
    <w:rsid w:val="00DC5514"/>
    <w:rsid w:val="00DC5A16"/>
    <w:rsid w:val="00DC5A28"/>
    <w:rsid w:val="00DC5A95"/>
    <w:rsid w:val="00DC5BC2"/>
    <w:rsid w:val="00DC5C45"/>
    <w:rsid w:val="00DC5DF5"/>
    <w:rsid w:val="00DC5FDF"/>
    <w:rsid w:val="00DC5FEF"/>
    <w:rsid w:val="00DC6610"/>
    <w:rsid w:val="00DC6769"/>
    <w:rsid w:val="00DC6802"/>
    <w:rsid w:val="00DC68B4"/>
    <w:rsid w:val="00DC6A38"/>
    <w:rsid w:val="00DC715F"/>
    <w:rsid w:val="00DC73ED"/>
    <w:rsid w:val="00DC7630"/>
    <w:rsid w:val="00DC7727"/>
    <w:rsid w:val="00DC7A8E"/>
    <w:rsid w:val="00DC7B9A"/>
    <w:rsid w:val="00DC7C97"/>
    <w:rsid w:val="00DC7CA2"/>
    <w:rsid w:val="00DC7FDA"/>
    <w:rsid w:val="00DD0311"/>
    <w:rsid w:val="00DD04A0"/>
    <w:rsid w:val="00DD064B"/>
    <w:rsid w:val="00DD0657"/>
    <w:rsid w:val="00DD0746"/>
    <w:rsid w:val="00DD0A4C"/>
    <w:rsid w:val="00DD0A9C"/>
    <w:rsid w:val="00DD129D"/>
    <w:rsid w:val="00DD1612"/>
    <w:rsid w:val="00DD166A"/>
    <w:rsid w:val="00DD1691"/>
    <w:rsid w:val="00DD1706"/>
    <w:rsid w:val="00DD1735"/>
    <w:rsid w:val="00DD174A"/>
    <w:rsid w:val="00DD1833"/>
    <w:rsid w:val="00DD1BC4"/>
    <w:rsid w:val="00DD1C32"/>
    <w:rsid w:val="00DD1CEC"/>
    <w:rsid w:val="00DD2122"/>
    <w:rsid w:val="00DD2334"/>
    <w:rsid w:val="00DD24AF"/>
    <w:rsid w:val="00DD261B"/>
    <w:rsid w:val="00DD26C8"/>
    <w:rsid w:val="00DD2B31"/>
    <w:rsid w:val="00DD2C55"/>
    <w:rsid w:val="00DD2CA0"/>
    <w:rsid w:val="00DD2D9A"/>
    <w:rsid w:val="00DD2DB4"/>
    <w:rsid w:val="00DD2DB6"/>
    <w:rsid w:val="00DD30F9"/>
    <w:rsid w:val="00DD3383"/>
    <w:rsid w:val="00DD3411"/>
    <w:rsid w:val="00DD34DA"/>
    <w:rsid w:val="00DD3F6B"/>
    <w:rsid w:val="00DD43D0"/>
    <w:rsid w:val="00DD4490"/>
    <w:rsid w:val="00DD46B3"/>
    <w:rsid w:val="00DD4B63"/>
    <w:rsid w:val="00DD4C97"/>
    <w:rsid w:val="00DD4CB3"/>
    <w:rsid w:val="00DD4D07"/>
    <w:rsid w:val="00DD5067"/>
    <w:rsid w:val="00DD506F"/>
    <w:rsid w:val="00DD50D5"/>
    <w:rsid w:val="00DD58A4"/>
    <w:rsid w:val="00DD5990"/>
    <w:rsid w:val="00DD59D4"/>
    <w:rsid w:val="00DD5B43"/>
    <w:rsid w:val="00DD5BFB"/>
    <w:rsid w:val="00DD5F04"/>
    <w:rsid w:val="00DD5F2F"/>
    <w:rsid w:val="00DD60B9"/>
    <w:rsid w:val="00DD662A"/>
    <w:rsid w:val="00DD6646"/>
    <w:rsid w:val="00DD6749"/>
    <w:rsid w:val="00DD6804"/>
    <w:rsid w:val="00DD68D6"/>
    <w:rsid w:val="00DD6936"/>
    <w:rsid w:val="00DD6AD4"/>
    <w:rsid w:val="00DD6BB8"/>
    <w:rsid w:val="00DD6D6D"/>
    <w:rsid w:val="00DD6DC8"/>
    <w:rsid w:val="00DD73D8"/>
    <w:rsid w:val="00DD759C"/>
    <w:rsid w:val="00DD76F9"/>
    <w:rsid w:val="00DD7A24"/>
    <w:rsid w:val="00DD7A6A"/>
    <w:rsid w:val="00DD7A6E"/>
    <w:rsid w:val="00DD7C4D"/>
    <w:rsid w:val="00DD7CCC"/>
    <w:rsid w:val="00DD7EE0"/>
    <w:rsid w:val="00DD7FD6"/>
    <w:rsid w:val="00DE0323"/>
    <w:rsid w:val="00DE0745"/>
    <w:rsid w:val="00DE0A53"/>
    <w:rsid w:val="00DE0B5C"/>
    <w:rsid w:val="00DE0B82"/>
    <w:rsid w:val="00DE0DD8"/>
    <w:rsid w:val="00DE0E2F"/>
    <w:rsid w:val="00DE1078"/>
    <w:rsid w:val="00DE11DD"/>
    <w:rsid w:val="00DE1766"/>
    <w:rsid w:val="00DE17D4"/>
    <w:rsid w:val="00DE1A97"/>
    <w:rsid w:val="00DE1BD6"/>
    <w:rsid w:val="00DE1D39"/>
    <w:rsid w:val="00DE1D94"/>
    <w:rsid w:val="00DE1DFE"/>
    <w:rsid w:val="00DE1E8D"/>
    <w:rsid w:val="00DE1F3B"/>
    <w:rsid w:val="00DE202A"/>
    <w:rsid w:val="00DE2162"/>
    <w:rsid w:val="00DE243A"/>
    <w:rsid w:val="00DE24A1"/>
    <w:rsid w:val="00DE252A"/>
    <w:rsid w:val="00DE27BC"/>
    <w:rsid w:val="00DE29D8"/>
    <w:rsid w:val="00DE2C2D"/>
    <w:rsid w:val="00DE35EF"/>
    <w:rsid w:val="00DE38AB"/>
    <w:rsid w:val="00DE3A79"/>
    <w:rsid w:val="00DE3BE1"/>
    <w:rsid w:val="00DE3D37"/>
    <w:rsid w:val="00DE41E2"/>
    <w:rsid w:val="00DE4288"/>
    <w:rsid w:val="00DE43B1"/>
    <w:rsid w:val="00DE47F8"/>
    <w:rsid w:val="00DE4D36"/>
    <w:rsid w:val="00DE4DB7"/>
    <w:rsid w:val="00DE4E28"/>
    <w:rsid w:val="00DE506B"/>
    <w:rsid w:val="00DE50F9"/>
    <w:rsid w:val="00DE5512"/>
    <w:rsid w:val="00DE57DF"/>
    <w:rsid w:val="00DE58E3"/>
    <w:rsid w:val="00DE5A24"/>
    <w:rsid w:val="00DE5BFB"/>
    <w:rsid w:val="00DE5EDA"/>
    <w:rsid w:val="00DE5F2F"/>
    <w:rsid w:val="00DE63E0"/>
    <w:rsid w:val="00DE6569"/>
    <w:rsid w:val="00DE6A10"/>
    <w:rsid w:val="00DE6A19"/>
    <w:rsid w:val="00DE6C22"/>
    <w:rsid w:val="00DE6EAB"/>
    <w:rsid w:val="00DE7243"/>
    <w:rsid w:val="00DE7292"/>
    <w:rsid w:val="00DE752D"/>
    <w:rsid w:val="00DE7696"/>
    <w:rsid w:val="00DE77F4"/>
    <w:rsid w:val="00DE7937"/>
    <w:rsid w:val="00DE79ED"/>
    <w:rsid w:val="00DE7B80"/>
    <w:rsid w:val="00DE7D4F"/>
    <w:rsid w:val="00DE7DAD"/>
    <w:rsid w:val="00DF010C"/>
    <w:rsid w:val="00DF0144"/>
    <w:rsid w:val="00DF054B"/>
    <w:rsid w:val="00DF0A7D"/>
    <w:rsid w:val="00DF0FB3"/>
    <w:rsid w:val="00DF11EE"/>
    <w:rsid w:val="00DF1295"/>
    <w:rsid w:val="00DF154B"/>
    <w:rsid w:val="00DF1759"/>
    <w:rsid w:val="00DF17B7"/>
    <w:rsid w:val="00DF1897"/>
    <w:rsid w:val="00DF1D95"/>
    <w:rsid w:val="00DF1DBC"/>
    <w:rsid w:val="00DF1F2C"/>
    <w:rsid w:val="00DF213C"/>
    <w:rsid w:val="00DF217B"/>
    <w:rsid w:val="00DF222D"/>
    <w:rsid w:val="00DF24AE"/>
    <w:rsid w:val="00DF2589"/>
    <w:rsid w:val="00DF2610"/>
    <w:rsid w:val="00DF26D3"/>
    <w:rsid w:val="00DF28A8"/>
    <w:rsid w:val="00DF302A"/>
    <w:rsid w:val="00DF3140"/>
    <w:rsid w:val="00DF3159"/>
    <w:rsid w:val="00DF3A62"/>
    <w:rsid w:val="00DF3BA2"/>
    <w:rsid w:val="00DF3BEE"/>
    <w:rsid w:val="00DF3CD6"/>
    <w:rsid w:val="00DF3D07"/>
    <w:rsid w:val="00DF407E"/>
    <w:rsid w:val="00DF4842"/>
    <w:rsid w:val="00DF4ACC"/>
    <w:rsid w:val="00DF4B94"/>
    <w:rsid w:val="00DF4BE5"/>
    <w:rsid w:val="00DF4CA3"/>
    <w:rsid w:val="00DF53F3"/>
    <w:rsid w:val="00DF5410"/>
    <w:rsid w:val="00DF55D6"/>
    <w:rsid w:val="00DF57A1"/>
    <w:rsid w:val="00DF5C35"/>
    <w:rsid w:val="00DF5F98"/>
    <w:rsid w:val="00DF617F"/>
    <w:rsid w:val="00DF66DF"/>
    <w:rsid w:val="00DF67E3"/>
    <w:rsid w:val="00DF6AFC"/>
    <w:rsid w:val="00DF7062"/>
    <w:rsid w:val="00DF71FE"/>
    <w:rsid w:val="00DF7652"/>
    <w:rsid w:val="00DF7836"/>
    <w:rsid w:val="00DF7891"/>
    <w:rsid w:val="00DF78CA"/>
    <w:rsid w:val="00DF790D"/>
    <w:rsid w:val="00DF79C1"/>
    <w:rsid w:val="00DF79F5"/>
    <w:rsid w:val="00DF7A6A"/>
    <w:rsid w:val="00DF7A9D"/>
    <w:rsid w:val="00DF7F05"/>
    <w:rsid w:val="00DF7F1F"/>
    <w:rsid w:val="00E00020"/>
    <w:rsid w:val="00E00551"/>
    <w:rsid w:val="00E0087D"/>
    <w:rsid w:val="00E00E96"/>
    <w:rsid w:val="00E00F23"/>
    <w:rsid w:val="00E00F4D"/>
    <w:rsid w:val="00E01307"/>
    <w:rsid w:val="00E015F2"/>
    <w:rsid w:val="00E01669"/>
    <w:rsid w:val="00E0191E"/>
    <w:rsid w:val="00E01A03"/>
    <w:rsid w:val="00E01BF5"/>
    <w:rsid w:val="00E01E8D"/>
    <w:rsid w:val="00E01ECA"/>
    <w:rsid w:val="00E01F3F"/>
    <w:rsid w:val="00E02268"/>
    <w:rsid w:val="00E0239B"/>
    <w:rsid w:val="00E02554"/>
    <w:rsid w:val="00E02781"/>
    <w:rsid w:val="00E0278A"/>
    <w:rsid w:val="00E028D5"/>
    <w:rsid w:val="00E02D42"/>
    <w:rsid w:val="00E02E1F"/>
    <w:rsid w:val="00E02E8A"/>
    <w:rsid w:val="00E02F17"/>
    <w:rsid w:val="00E02FB1"/>
    <w:rsid w:val="00E02FCA"/>
    <w:rsid w:val="00E0326F"/>
    <w:rsid w:val="00E032BF"/>
    <w:rsid w:val="00E03427"/>
    <w:rsid w:val="00E0377B"/>
    <w:rsid w:val="00E04514"/>
    <w:rsid w:val="00E04948"/>
    <w:rsid w:val="00E04B63"/>
    <w:rsid w:val="00E04B96"/>
    <w:rsid w:val="00E04C2D"/>
    <w:rsid w:val="00E0519F"/>
    <w:rsid w:val="00E0580A"/>
    <w:rsid w:val="00E0598F"/>
    <w:rsid w:val="00E05D17"/>
    <w:rsid w:val="00E0605E"/>
    <w:rsid w:val="00E06241"/>
    <w:rsid w:val="00E06342"/>
    <w:rsid w:val="00E06C54"/>
    <w:rsid w:val="00E06D1A"/>
    <w:rsid w:val="00E06D2F"/>
    <w:rsid w:val="00E06F6B"/>
    <w:rsid w:val="00E07196"/>
    <w:rsid w:val="00E074A6"/>
    <w:rsid w:val="00E0758B"/>
    <w:rsid w:val="00E0768F"/>
    <w:rsid w:val="00E07994"/>
    <w:rsid w:val="00E07A94"/>
    <w:rsid w:val="00E07B9B"/>
    <w:rsid w:val="00E07F2F"/>
    <w:rsid w:val="00E07FF2"/>
    <w:rsid w:val="00E10250"/>
    <w:rsid w:val="00E10AC7"/>
    <w:rsid w:val="00E10B1D"/>
    <w:rsid w:val="00E11485"/>
    <w:rsid w:val="00E1160D"/>
    <w:rsid w:val="00E11727"/>
    <w:rsid w:val="00E118F6"/>
    <w:rsid w:val="00E11FA7"/>
    <w:rsid w:val="00E12333"/>
    <w:rsid w:val="00E124B7"/>
    <w:rsid w:val="00E1252A"/>
    <w:rsid w:val="00E127E4"/>
    <w:rsid w:val="00E12829"/>
    <w:rsid w:val="00E12B6D"/>
    <w:rsid w:val="00E12D1C"/>
    <w:rsid w:val="00E12E2E"/>
    <w:rsid w:val="00E1312A"/>
    <w:rsid w:val="00E13134"/>
    <w:rsid w:val="00E133B6"/>
    <w:rsid w:val="00E134E1"/>
    <w:rsid w:val="00E13514"/>
    <w:rsid w:val="00E13525"/>
    <w:rsid w:val="00E13529"/>
    <w:rsid w:val="00E1374D"/>
    <w:rsid w:val="00E1378C"/>
    <w:rsid w:val="00E138A6"/>
    <w:rsid w:val="00E138E4"/>
    <w:rsid w:val="00E13E02"/>
    <w:rsid w:val="00E140A8"/>
    <w:rsid w:val="00E140F0"/>
    <w:rsid w:val="00E143F8"/>
    <w:rsid w:val="00E1472F"/>
    <w:rsid w:val="00E14A41"/>
    <w:rsid w:val="00E14AD4"/>
    <w:rsid w:val="00E14C6E"/>
    <w:rsid w:val="00E150A3"/>
    <w:rsid w:val="00E15122"/>
    <w:rsid w:val="00E151D9"/>
    <w:rsid w:val="00E15244"/>
    <w:rsid w:val="00E152A8"/>
    <w:rsid w:val="00E1541B"/>
    <w:rsid w:val="00E1583E"/>
    <w:rsid w:val="00E1593C"/>
    <w:rsid w:val="00E15943"/>
    <w:rsid w:val="00E15CA2"/>
    <w:rsid w:val="00E15CF2"/>
    <w:rsid w:val="00E16190"/>
    <w:rsid w:val="00E1621F"/>
    <w:rsid w:val="00E16955"/>
    <w:rsid w:val="00E16B4B"/>
    <w:rsid w:val="00E16C78"/>
    <w:rsid w:val="00E16D01"/>
    <w:rsid w:val="00E17348"/>
    <w:rsid w:val="00E175B1"/>
    <w:rsid w:val="00E175EC"/>
    <w:rsid w:val="00E175FB"/>
    <w:rsid w:val="00E1763F"/>
    <w:rsid w:val="00E17640"/>
    <w:rsid w:val="00E17872"/>
    <w:rsid w:val="00E17B78"/>
    <w:rsid w:val="00E204B6"/>
    <w:rsid w:val="00E20705"/>
    <w:rsid w:val="00E208CD"/>
    <w:rsid w:val="00E21032"/>
    <w:rsid w:val="00E21218"/>
    <w:rsid w:val="00E21725"/>
    <w:rsid w:val="00E21A7E"/>
    <w:rsid w:val="00E21A90"/>
    <w:rsid w:val="00E21AF1"/>
    <w:rsid w:val="00E21E1E"/>
    <w:rsid w:val="00E21E88"/>
    <w:rsid w:val="00E21FE0"/>
    <w:rsid w:val="00E2214C"/>
    <w:rsid w:val="00E2218C"/>
    <w:rsid w:val="00E228BB"/>
    <w:rsid w:val="00E23309"/>
    <w:rsid w:val="00E235BB"/>
    <w:rsid w:val="00E235E7"/>
    <w:rsid w:val="00E2365E"/>
    <w:rsid w:val="00E2377C"/>
    <w:rsid w:val="00E23927"/>
    <w:rsid w:val="00E2399D"/>
    <w:rsid w:val="00E23CCF"/>
    <w:rsid w:val="00E23FEC"/>
    <w:rsid w:val="00E240CF"/>
    <w:rsid w:val="00E242DC"/>
    <w:rsid w:val="00E2461F"/>
    <w:rsid w:val="00E2495A"/>
    <w:rsid w:val="00E249AF"/>
    <w:rsid w:val="00E249D6"/>
    <w:rsid w:val="00E24A53"/>
    <w:rsid w:val="00E24B07"/>
    <w:rsid w:val="00E24B88"/>
    <w:rsid w:val="00E24B8C"/>
    <w:rsid w:val="00E24C46"/>
    <w:rsid w:val="00E24FD2"/>
    <w:rsid w:val="00E25029"/>
    <w:rsid w:val="00E25063"/>
    <w:rsid w:val="00E251EB"/>
    <w:rsid w:val="00E253CA"/>
    <w:rsid w:val="00E25470"/>
    <w:rsid w:val="00E254A9"/>
    <w:rsid w:val="00E25569"/>
    <w:rsid w:val="00E25615"/>
    <w:rsid w:val="00E25680"/>
    <w:rsid w:val="00E25721"/>
    <w:rsid w:val="00E25794"/>
    <w:rsid w:val="00E25973"/>
    <w:rsid w:val="00E25BCF"/>
    <w:rsid w:val="00E25D1F"/>
    <w:rsid w:val="00E25D9C"/>
    <w:rsid w:val="00E25DFE"/>
    <w:rsid w:val="00E25E8D"/>
    <w:rsid w:val="00E25EEF"/>
    <w:rsid w:val="00E261F9"/>
    <w:rsid w:val="00E26787"/>
    <w:rsid w:val="00E2691C"/>
    <w:rsid w:val="00E26C93"/>
    <w:rsid w:val="00E26DB8"/>
    <w:rsid w:val="00E26DD5"/>
    <w:rsid w:val="00E26F54"/>
    <w:rsid w:val="00E2702E"/>
    <w:rsid w:val="00E27033"/>
    <w:rsid w:val="00E2716F"/>
    <w:rsid w:val="00E27179"/>
    <w:rsid w:val="00E271C5"/>
    <w:rsid w:val="00E27326"/>
    <w:rsid w:val="00E2756F"/>
    <w:rsid w:val="00E27664"/>
    <w:rsid w:val="00E27713"/>
    <w:rsid w:val="00E27729"/>
    <w:rsid w:val="00E277DC"/>
    <w:rsid w:val="00E27890"/>
    <w:rsid w:val="00E278A9"/>
    <w:rsid w:val="00E278AC"/>
    <w:rsid w:val="00E27D1F"/>
    <w:rsid w:val="00E27FAC"/>
    <w:rsid w:val="00E27FE9"/>
    <w:rsid w:val="00E30135"/>
    <w:rsid w:val="00E303FA"/>
    <w:rsid w:val="00E30646"/>
    <w:rsid w:val="00E306C4"/>
    <w:rsid w:val="00E307E3"/>
    <w:rsid w:val="00E30873"/>
    <w:rsid w:val="00E30996"/>
    <w:rsid w:val="00E30A96"/>
    <w:rsid w:val="00E30C99"/>
    <w:rsid w:val="00E3128D"/>
    <w:rsid w:val="00E312FE"/>
    <w:rsid w:val="00E3135D"/>
    <w:rsid w:val="00E31589"/>
    <w:rsid w:val="00E31A8C"/>
    <w:rsid w:val="00E31D75"/>
    <w:rsid w:val="00E31E5F"/>
    <w:rsid w:val="00E31E69"/>
    <w:rsid w:val="00E32824"/>
    <w:rsid w:val="00E32922"/>
    <w:rsid w:val="00E3322A"/>
    <w:rsid w:val="00E33485"/>
    <w:rsid w:val="00E33782"/>
    <w:rsid w:val="00E3386D"/>
    <w:rsid w:val="00E338F1"/>
    <w:rsid w:val="00E339B6"/>
    <w:rsid w:val="00E33D10"/>
    <w:rsid w:val="00E33EC3"/>
    <w:rsid w:val="00E33FA8"/>
    <w:rsid w:val="00E33FF2"/>
    <w:rsid w:val="00E3403E"/>
    <w:rsid w:val="00E3404F"/>
    <w:rsid w:val="00E34220"/>
    <w:rsid w:val="00E3440B"/>
    <w:rsid w:val="00E344BD"/>
    <w:rsid w:val="00E346EA"/>
    <w:rsid w:val="00E34866"/>
    <w:rsid w:val="00E34A21"/>
    <w:rsid w:val="00E34A24"/>
    <w:rsid w:val="00E34C27"/>
    <w:rsid w:val="00E34C32"/>
    <w:rsid w:val="00E34E72"/>
    <w:rsid w:val="00E351BB"/>
    <w:rsid w:val="00E352DA"/>
    <w:rsid w:val="00E354BA"/>
    <w:rsid w:val="00E35732"/>
    <w:rsid w:val="00E3577B"/>
    <w:rsid w:val="00E358AC"/>
    <w:rsid w:val="00E359E2"/>
    <w:rsid w:val="00E35C51"/>
    <w:rsid w:val="00E35F92"/>
    <w:rsid w:val="00E3610D"/>
    <w:rsid w:val="00E36324"/>
    <w:rsid w:val="00E36528"/>
    <w:rsid w:val="00E36602"/>
    <w:rsid w:val="00E366AE"/>
    <w:rsid w:val="00E366FE"/>
    <w:rsid w:val="00E36718"/>
    <w:rsid w:val="00E36CF2"/>
    <w:rsid w:val="00E3705D"/>
    <w:rsid w:val="00E3733B"/>
    <w:rsid w:val="00E37400"/>
    <w:rsid w:val="00E375C3"/>
    <w:rsid w:val="00E3773C"/>
    <w:rsid w:val="00E37762"/>
    <w:rsid w:val="00E378A3"/>
    <w:rsid w:val="00E378D7"/>
    <w:rsid w:val="00E37BBE"/>
    <w:rsid w:val="00E37C04"/>
    <w:rsid w:val="00E37FA4"/>
    <w:rsid w:val="00E401B6"/>
    <w:rsid w:val="00E40C3F"/>
    <w:rsid w:val="00E40E51"/>
    <w:rsid w:val="00E41055"/>
    <w:rsid w:val="00E41070"/>
    <w:rsid w:val="00E4115F"/>
    <w:rsid w:val="00E412C0"/>
    <w:rsid w:val="00E4168B"/>
    <w:rsid w:val="00E4171B"/>
    <w:rsid w:val="00E41A34"/>
    <w:rsid w:val="00E41AE7"/>
    <w:rsid w:val="00E41B11"/>
    <w:rsid w:val="00E41B3F"/>
    <w:rsid w:val="00E41F8D"/>
    <w:rsid w:val="00E4213C"/>
    <w:rsid w:val="00E42220"/>
    <w:rsid w:val="00E423E9"/>
    <w:rsid w:val="00E42771"/>
    <w:rsid w:val="00E427B4"/>
    <w:rsid w:val="00E42994"/>
    <w:rsid w:val="00E429D1"/>
    <w:rsid w:val="00E43331"/>
    <w:rsid w:val="00E43681"/>
    <w:rsid w:val="00E437AD"/>
    <w:rsid w:val="00E43B7B"/>
    <w:rsid w:val="00E43B94"/>
    <w:rsid w:val="00E43C3D"/>
    <w:rsid w:val="00E43C7F"/>
    <w:rsid w:val="00E43CA4"/>
    <w:rsid w:val="00E43FCA"/>
    <w:rsid w:val="00E4404B"/>
    <w:rsid w:val="00E443B4"/>
    <w:rsid w:val="00E443C7"/>
    <w:rsid w:val="00E44405"/>
    <w:rsid w:val="00E44858"/>
    <w:rsid w:val="00E4486C"/>
    <w:rsid w:val="00E44C3D"/>
    <w:rsid w:val="00E44E00"/>
    <w:rsid w:val="00E44F09"/>
    <w:rsid w:val="00E45081"/>
    <w:rsid w:val="00E4518B"/>
    <w:rsid w:val="00E451A8"/>
    <w:rsid w:val="00E452BD"/>
    <w:rsid w:val="00E4531B"/>
    <w:rsid w:val="00E4566A"/>
    <w:rsid w:val="00E457A3"/>
    <w:rsid w:val="00E45894"/>
    <w:rsid w:val="00E458B9"/>
    <w:rsid w:val="00E45AF8"/>
    <w:rsid w:val="00E45B13"/>
    <w:rsid w:val="00E45EB4"/>
    <w:rsid w:val="00E45FD3"/>
    <w:rsid w:val="00E460DC"/>
    <w:rsid w:val="00E46946"/>
    <w:rsid w:val="00E46AEF"/>
    <w:rsid w:val="00E46B58"/>
    <w:rsid w:val="00E46BAA"/>
    <w:rsid w:val="00E46CDC"/>
    <w:rsid w:val="00E46FAF"/>
    <w:rsid w:val="00E46FDF"/>
    <w:rsid w:val="00E47249"/>
    <w:rsid w:val="00E4760E"/>
    <w:rsid w:val="00E4761F"/>
    <w:rsid w:val="00E47992"/>
    <w:rsid w:val="00E47A6B"/>
    <w:rsid w:val="00E47B51"/>
    <w:rsid w:val="00E47D24"/>
    <w:rsid w:val="00E47DB4"/>
    <w:rsid w:val="00E47EF4"/>
    <w:rsid w:val="00E50161"/>
    <w:rsid w:val="00E5019C"/>
    <w:rsid w:val="00E50302"/>
    <w:rsid w:val="00E5036E"/>
    <w:rsid w:val="00E505D1"/>
    <w:rsid w:val="00E5063A"/>
    <w:rsid w:val="00E506E3"/>
    <w:rsid w:val="00E50733"/>
    <w:rsid w:val="00E50A4A"/>
    <w:rsid w:val="00E50D5F"/>
    <w:rsid w:val="00E50FA7"/>
    <w:rsid w:val="00E5187A"/>
    <w:rsid w:val="00E51901"/>
    <w:rsid w:val="00E519BD"/>
    <w:rsid w:val="00E519DE"/>
    <w:rsid w:val="00E51A4A"/>
    <w:rsid w:val="00E51B1F"/>
    <w:rsid w:val="00E51BEC"/>
    <w:rsid w:val="00E52184"/>
    <w:rsid w:val="00E52238"/>
    <w:rsid w:val="00E52816"/>
    <w:rsid w:val="00E52B6A"/>
    <w:rsid w:val="00E52DB0"/>
    <w:rsid w:val="00E52DCA"/>
    <w:rsid w:val="00E52E2B"/>
    <w:rsid w:val="00E52F44"/>
    <w:rsid w:val="00E53013"/>
    <w:rsid w:val="00E532B1"/>
    <w:rsid w:val="00E5363A"/>
    <w:rsid w:val="00E5369D"/>
    <w:rsid w:val="00E53824"/>
    <w:rsid w:val="00E53876"/>
    <w:rsid w:val="00E539FD"/>
    <w:rsid w:val="00E53A24"/>
    <w:rsid w:val="00E53E54"/>
    <w:rsid w:val="00E5407E"/>
    <w:rsid w:val="00E54273"/>
    <w:rsid w:val="00E54433"/>
    <w:rsid w:val="00E54440"/>
    <w:rsid w:val="00E545E7"/>
    <w:rsid w:val="00E54670"/>
    <w:rsid w:val="00E547F8"/>
    <w:rsid w:val="00E5489A"/>
    <w:rsid w:val="00E549A7"/>
    <w:rsid w:val="00E54D74"/>
    <w:rsid w:val="00E54FA8"/>
    <w:rsid w:val="00E550AA"/>
    <w:rsid w:val="00E55107"/>
    <w:rsid w:val="00E5529D"/>
    <w:rsid w:val="00E55450"/>
    <w:rsid w:val="00E55651"/>
    <w:rsid w:val="00E558FE"/>
    <w:rsid w:val="00E55946"/>
    <w:rsid w:val="00E55983"/>
    <w:rsid w:val="00E55E49"/>
    <w:rsid w:val="00E55EAB"/>
    <w:rsid w:val="00E55F01"/>
    <w:rsid w:val="00E55F69"/>
    <w:rsid w:val="00E5601C"/>
    <w:rsid w:val="00E560C8"/>
    <w:rsid w:val="00E5657F"/>
    <w:rsid w:val="00E5667B"/>
    <w:rsid w:val="00E566AF"/>
    <w:rsid w:val="00E56AD9"/>
    <w:rsid w:val="00E56B4F"/>
    <w:rsid w:val="00E56C85"/>
    <w:rsid w:val="00E56E86"/>
    <w:rsid w:val="00E570DC"/>
    <w:rsid w:val="00E57348"/>
    <w:rsid w:val="00E574FD"/>
    <w:rsid w:val="00E57574"/>
    <w:rsid w:val="00E57577"/>
    <w:rsid w:val="00E5794C"/>
    <w:rsid w:val="00E57998"/>
    <w:rsid w:val="00E579FE"/>
    <w:rsid w:val="00E57CDD"/>
    <w:rsid w:val="00E57CE2"/>
    <w:rsid w:val="00E57F9A"/>
    <w:rsid w:val="00E602AD"/>
    <w:rsid w:val="00E603C3"/>
    <w:rsid w:val="00E605AD"/>
    <w:rsid w:val="00E606E8"/>
    <w:rsid w:val="00E60789"/>
    <w:rsid w:val="00E6116C"/>
    <w:rsid w:val="00E61226"/>
    <w:rsid w:val="00E613F6"/>
    <w:rsid w:val="00E616B8"/>
    <w:rsid w:val="00E61715"/>
    <w:rsid w:val="00E619E2"/>
    <w:rsid w:val="00E61AB4"/>
    <w:rsid w:val="00E61D25"/>
    <w:rsid w:val="00E61D4D"/>
    <w:rsid w:val="00E61ED3"/>
    <w:rsid w:val="00E61EE2"/>
    <w:rsid w:val="00E62236"/>
    <w:rsid w:val="00E6225D"/>
    <w:rsid w:val="00E622BD"/>
    <w:rsid w:val="00E62653"/>
    <w:rsid w:val="00E62766"/>
    <w:rsid w:val="00E62B47"/>
    <w:rsid w:val="00E62BF6"/>
    <w:rsid w:val="00E62C74"/>
    <w:rsid w:val="00E62CCE"/>
    <w:rsid w:val="00E62D47"/>
    <w:rsid w:val="00E62EED"/>
    <w:rsid w:val="00E62F20"/>
    <w:rsid w:val="00E633AD"/>
    <w:rsid w:val="00E63489"/>
    <w:rsid w:val="00E637D3"/>
    <w:rsid w:val="00E63B88"/>
    <w:rsid w:val="00E63B9C"/>
    <w:rsid w:val="00E63BC0"/>
    <w:rsid w:val="00E64180"/>
    <w:rsid w:val="00E64227"/>
    <w:rsid w:val="00E6427D"/>
    <w:rsid w:val="00E64450"/>
    <w:rsid w:val="00E64581"/>
    <w:rsid w:val="00E64704"/>
    <w:rsid w:val="00E64733"/>
    <w:rsid w:val="00E647B4"/>
    <w:rsid w:val="00E647CB"/>
    <w:rsid w:val="00E64851"/>
    <w:rsid w:val="00E64B1D"/>
    <w:rsid w:val="00E65060"/>
    <w:rsid w:val="00E652F4"/>
    <w:rsid w:val="00E65331"/>
    <w:rsid w:val="00E6559C"/>
    <w:rsid w:val="00E65798"/>
    <w:rsid w:val="00E65C50"/>
    <w:rsid w:val="00E65C67"/>
    <w:rsid w:val="00E65D36"/>
    <w:rsid w:val="00E65EAC"/>
    <w:rsid w:val="00E65F84"/>
    <w:rsid w:val="00E6602B"/>
    <w:rsid w:val="00E661A2"/>
    <w:rsid w:val="00E662A8"/>
    <w:rsid w:val="00E6645A"/>
    <w:rsid w:val="00E666F1"/>
    <w:rsid w:val="00E66757"/>
    <w:rsid w:val="00E66B54"/>
    <w:rsid w:val="00E66CB7"/>
    <w:rsid w:val="00E66CCE"/>
    <w:rsid w:val="00E670A0"/>
    <w:rsid w:val="00E67559"/>
    <w:rsid w:val="00E67A7C"/>
    <w:rsid w:val="00E67AC6"/>
    <w:rsid w:val="00E67F98"/>
    <w:rsid w:val="00E7004F"/>
    <w:rsid w:val="00E700B8"/>
    <w:rsid w:val="00E70119"/>
    <w:rsid w:val="00E701B2"/>
    <w:rsid w:val="00E70A2C"/>
    <w:rsid w:val="00E70AC1"/>
    <w:rsid w:val="00E70B43"/>
    <w:rsid w:val="00E70B61"/>
    <w:rsid w:val="00E70B93"/>
    <w:rsid w:val="00E70F08"/>
    <w:rsid w:val="00E70F4C"/>
    <w:rsid w:val="00E716DB"/>
    <w:rsid w:val="00E7197D"/>
    <w:rsid w:val="00E71BB2"/>
    <w:rsid w:val="00E71BD7"/>
    <w:rsid w:val="00E71EE4"/>
    <w:rsid w:val="00E71F4D"/>
    <w:rsid w:val="00E720A0"/>
    <w:rsid w:val="00E72279"/>
    <w:rsid w:val="00E722AC"/>
    <w:rsid w:val="00E72440"/>
    <w:rsid w:val="00E727D8"/>
    <w:rsid w:val="00E72CF0"/>
    <w:rsid w:val="00E72D64"/>
    <w:rsid w:val="00E72E41"/>
    <w:rsid w:val="00E72F1A"/>
    <w:rsid w:val="00E73046"/>
    <w:rsid w:val="00E733A5"/>
    <w:rsid w:val="00E739AA"/>
    <w:rsid w:val="00E73B74"/>
    <w:rsid w:val="00E73D51"/>
    <w:rsid w:val="00E73F7C"/>
    <w:rsid w:val="00E73FE6"/>
    <w:rsid w:val="00E7451E"/>
    <w:rsid w:val="00E74BA6"/>
    <w:rsid w:val="00E74C44"/>
    <w:rsid w:val="00E74FAA"/>
    <w:rsid w:val="00E74FEF"/>
    <w:rsid w:val="00E751B1"/>
    <w:rsid w:val="00E751E1"/>
    <w:rsid w:val="00E753E7"/>
    <w:rsid w:val="00E75988"/>
    <w:rsid w:val="00E75E90"/>
    <w:rsid w:val="00E75FAD"/>
    <w:rsid w:val="00E76190"/>
    <w:rsid w:val="00E76209"/>
    <w:rsid w:val="00E76696"/>
    <w:rsid w:val="00E767D9"/>
    <w:rsid w:val="00E76806"/>
    <w:rsid w:val="00E76AAD"/>
    <w:rsid w:val="00E76BB3"/>
    <w:rsid w:val="00E76CDC"/>
    <w:rsid w:val="00E76F02"/>
    <w:rsid w:val="00E76F73"/>
    <w:rsid w:val="00E76FAB"/>
    <w:rsid w:val="00E76FD3"/>
    <w:rsid w:val="00E76FFA"/>
    <w:rsid w:val="00E7729D"/>
    <w:rsid w:val="00E77416"/>
    <w:rsid w:val="00E774C5"/>
    <w:rsid w:val="00E77501"/>
    <w:rsid w:val="00E77502"/>
    <w:rsid w:val="00E77735"/>
    <w:rsid w:val="00E77DE6"/>
    <w:rsid w:val="00E77DEB"/>
    <w:rsid w:val="00E77EBB"/>
    <w:rsid w:val="00E8006C"/>
    <w:rsid w:val="00E802EC"/>
    <w:rsid w:val="00E803BF"/>
    <w:rsid w:val="00E804FE"/>
    <w:rsid w:val="00E80A31"/>
    <w:rsid w:val="00E811AA"/>
    <w:rsid w:val="00E811D6"/>
    <w:rsid w:val="00E81595"/>
    <w:rsid w:val="00E8159E"/>
    <w:rsid w:val="00E81912"/>
    <w:rsid w:val="00E81BF2"/>
    <w:rsid w:val="00E81CB1"/>
    <w:rsid w:val="00E8206B"/>
    <w:rsid w:val="00E825E8"/>
    <w:rsid w:val="00E82CE6"/>
    <w:rsid w:val="00E82DCF"/>
    <w:rsid w:val="00E82EA8"/>
    <w:rsid w:val="00E83449"/>
    <w:rsid w:val="00E835A4"/>
    <w:rsid w:val="00E83800"/>
    <w:rsid w:val="00E83AE4"/>
    <w:rsid w:val="00E83C27"/>
    <w:rsid w:val="00E83D00"/>
    <w:rsid w:val="00E83D8F"/>
    <w:rsid w:val="00E84932"/>
    <w:rsid w:val="00E84BB9"/>
    <w:rsid w:val="00E84C23"/>
    <w:rsid w:val="00E84C53"/>
    <w:rsid w:val="00E84C85"/>
    <w:rsid w:val="00E85126"/>
    <w:rsid w:val="00E85193"/>
    <w:rsid w:val="00E851F8"/>
    <w:rsid w:val="00E85373"/>
    <w:rsid w:val="00E8593A"/>
    <w:rsid w:val="00E85B0A"/>
    <w:rsid w:val="00E85CCC"/>
    <w:rsid w:val="00E85E0D"/>
    <w:rsid w:val="00E85F50"/>
    <w:rsid w:val="00E85FA4"/>
    <w:rsid w:val="00E86155"/>
    <w:rsid w:val="00E8622D"/>
    <w:rsid w:val="00E86257"/>
    <w:rsid w:val="00E86537"/>
    <w:rsid w:val="00E866D8"/>
    <w:rsid w:val="00E86A48"/>
    <w:rsid w:val="00E86AA6"/>
    <w:rsid w:val="00E86D92"/>
    <w:rsid w:val="00E86F53"/>
    <w:rsid w:val="00E87010"/>
    <w:rsid w:val="00E871BB"/>
    <w:rsid w:val="00E87286"/>
    <w:rsid w:val="00E873E3"/>
    <w:rsid w:val="00E87523"/>
    <w:rsid w:val="00E875B0"/>
    <w:rsid w:val="00E87843"/>
    <w:rsid w:val="00E87919"/>
    <w:rsid w:val="00E87CF2"/>
    <w:rsid w:val="00E87D24"/>
    <w:rsid w:val="00E87DE3"/>
    <w:rsid w:val="00E87EE2"/>
    <w:rsid w:val="00E87EE4"/>
    <w:rsid w:val="00E900D2"/>
    <w:rsid w:val="00E900FD"/>
    <w:rsid w:val="00E9036D"/>
    <w:rsid w:val="00E906FC"/>
    <w:rsid w:val="00E90709"/>
    <w:rsid w:val="00E90945"/>
    <w:rsid w:val="00E90F70"/>
    <w:rsid w:val="00E90FFE"/>
    <w:rsid w:val="00E91070"/>
    <w:rsid w:val="00E9113E"/>
    <w:rsid w:val="00E91514"/>
    <w:rsid w:val="00E919E5"/>
    <w:rsid w:val="00E91A7F"/>
    <w:rsid w:val="00E91A9D"/>
    <w:rsid w:val="00E91E89"/>
    <w:rsid w:val="00E91F7E"/>
    <w:rsid w:val="00E91FD2"/>
    <w:rsid w:val="00E92035"/>
    <w:rsid w:val="00E9226C"/>
    <w:rsid w:val="00E92392"/>
    <w:rsid w:val="00E924A7"/>
    <w:rsid w:val="00E92688"/>
    <w:rsid w:val="00E926D2"/>
    <w:rsid w:val="00E927AB"/>
    <w:rsid w:val="00E927D8"/>
    <w:rsid w:val="00E928DC"/>
    <w:rsid w:val="00E92B7E"/>
    <w:rsid w:val="00E92C39"/>
    <w:rsid w:val="00E92CFB"/>
    <w:rsid w:val="00E93269"/>
    <w:rsid w:val="00E93410"/>
    <w:rsid w:val="00E937B6"/>
    <w:rsid w:val="00E9388D"/>
    <w:rsid w:val="00E93B63"/>
    <w:rsid w:val="00E93EB0"/>
    <w:rsid w:val="00E93F35"/>
    <w:rsid w:val="00E93FB4"/>
    <w:rsid w:val="00E940D3"/>
    <w:rsid w:val="00E942C6"/>
    <w:rsid w:val="00E9454F"/>
    <w:rsid w:val="00E94613"/>
    <w:rsid w:val="00E9462F"/>
    <w:rsid w:val="00E94E5F"/>
    <w:rsid w:val="00E94EA2"/>
    <w:rsid w:val="00E94F17"/>
    <w:rsid w:val="00E9566B"/>
    <w:rsid w:val="00E95696"/>
    <w:rsid w:val="00E95937"/>
    <w:rsid w:val="00E95BC8"/>
    <w:rsid w:val="00E95F40"/>
    <w:rsid w:val="00E96061"/>
    <w:rsid w:val="00E968D1"/>
    <w:rsid w:val="00E96CEC"/>
    <w:rsid w:val="00E96DBC"/>
    <w:rsid w:val="00E96E5D"/>
    <w:rsid w:val="00E96F0F"/>
    <w:rsid w:val="00E9735F"/>
    <w:rsid w:val="00E9761F"/>
    <w:rsid w:val="00E978AC"/>
    <w:rsid w:val="00E97D1D"/>
    <w:rsid w:val="00EA010C"/>
    <w:rsid w:val="00EA0209"/>
    <w:rsid w:val="00EA03C0"/>
    <w:rsid w:val="00EA056C"/>
    <w:rsid w:val="00EA0654"/>
    <w:rsid w:val="00EA0820"/>
    <w:rsid w:val="00EA0962"/>
    <w:rsid w:val="00EA0DBC"/>
    <w:rsid w:val="00EA0E4A"/>
    <w:rsid w:val="00EA0EF9"/>
    <w:rsid w:val="00EA0F15"/>
    <w:rsid w:val="00EA0F28"/>
    <w:rsid w:val="00EA0FEF"/>
    <w:rsid w:val="00EA1045"/>
    <w:rsid w:val="00EA1477"/>
    <w:rsid w:val="00EA19B5"/>
    <w:rsid w:val="00EA1D37"/>
    <w:rsid w:val="00EA2192"/>
    <w:rsid w:val="00EA2193"/>
    <w:rsid w:val="00EA21A2"/>
    <w:rsid w:val="00EA22CF"/>
    <w:rsid w:val="00EA22DE"/>
    <w:rsid w:val="00EA23C2"/>
    <w:rsid w:val="00EA260D"/>
    <w:rsid w:val="00EA267C"/>
    <w:rsid w:val="00EA277B"/>
    <w:rsid w:val="00EA28F5"/>
    <w:rsid w:val="00EA2A25"/>
    <w:rsid w:val="00EA2C84"/>
    <w:rsid w:val="00EA2D1E"/>
    <w:rsid w:val="00EA320D"/>
    <w:rsid w:val="00EA3257"/>
    <w:rsid w:val="00EA3894"/>
    <w:rsid w:val="00EA3A4A"/>
    <w:rsid w:val="00EA3CCC"/>
    <w:rsid w:val="00EA3CD5"/>
    <w:rsid w:val="00EA3FC2"/>
    <w:rsid w:val="00EA42C2"/>
    <w:rsid w:val="00EA43E2"/>
    <w:rsid w:val="00EA4517"/>
    <w:rsid w:val="00EA45F9"/>
    <w:rsid w:val="00EA4C41"/>
    <w:rsid w:val="00EA4CB5"/>
    <w:rsid w:val="00EA5080"/>
    <w:rsid w:val="00EA5328"/>
    <w:rsid w:val="00EA5331"/>
    <w:rsid w:val="00EA5689"/>
    <w:rsid w:val="00EA5937"/>
    <w:rsid w:val="00EA5C0D"/>
    <w:rsid w:val="00EA5C65"/>
    <w:rsid w:val="00EA5CBB"/>
    <w:rsid w:val="00EA5EF3"/>
    <w:rsid w:val="00EA61F6"/>
    <w:rsid w:val="00EA6326"/>
    <w:rsid w:val="00EA6397"/>
    <w:rsid w:val="00EA68DA"/>
    <w:rsid w:val="00EA6A94"/>
    <w:rsid w:val="00EA6CDF"/>
    <w:rsid w:val="00EA7290"/>
    <w:rsid w:val="00EA772D"/>
    <w:rsid w:val="00EA7731"/>
    <w:rsid w:val="00EA7763"/>
    <w:rsid w:val="00EA7864"/>
    <w:rsid w:val="00EA78FE"/>
    <w:rsid w:val="00EA79E6"/>
    <w:rsid w:val="00EA7BD6"/>
    <w:rsid w:val="00EB0068"/>
    <w:rsid w:val="00EB015F"/>
    <w:rsid w:val="00EB0228"/>
    <w:rsid w:val="00EB0577"/>
    <w:rsid w:val="00EB07C8"/>
    <w:rsid w:val="00EB08E0"/>
    <w:rsid w:val="00EB0A2F"/>
    <w:rsid w:val="00EB0E59"/>
    <w:rsid w:val="00EB119A"/>
    <w:rsid w:val="00EB11E2"/>
    <w:rsid w:val="00EB15B3"/>
    <w:rsid w:val="00EB1678"/>
    <w:rsid w:val="00EB1691"/>
    <w:rsid w:val="00EB17E0"/>
    <w:rsid w:val="00EB18E0"/>
    <w:rsid w:val="00EB193B"/>
    <w:rsid w:val="00EB19CA"/>
    <w:rsid w:val="00EB1E61"/>
    <w:rsid w:val="00EB1F4B"/>
    <w:rsid w:val="00EB20F7"/>
    <w:rsid w:val="00EB2517"/>
    <w:rsid w:val="00EB257C"/>
    <w:rsid w:val="00EB2A42"/>
    <w:rsid w:val="00EB2B69"/>
    <w:rsid w:val="00EB3046"/>
    <w:rsid w:val="00EB30AE"/>
    <w:rsid w:val="00EB31E7"/>
    <w:rsid w:val="00EB3216"/>
    <w:rsid w:val="00EB3231"/>
    <w:rsid w:val="00EB345F"/>
    <w:rsid w:val="00EB36EE"/>
    <w:rsid w:val="00EB38DD"/>
    <w:rsid w:val="00EB39DB"/>
    <w:rsid w:val="00EB3F0E"/>
    <w:rsid w:val="00EB3F18"/>
    <w:rsid w:val="00EB40A8"/>
    <w:rsid w:val="00EB4409"/>
    <w:rsid w:val="00EB4422"/>
    <w:rsid w:val="00EB447A"/>
    <w:rsid w:val="00EB4C39"/>
    <w:rsid w:val="00EB4C4F"/>
    <w:rsid w:val="00EB4DA7"/>
    <w:rsid w:val="00EB4E5F"/>
    <w:rsid w:val="00EB5059"/>
    <w:rsid w:val="00EB52C4"/>
    <w:rsid w:val="00EB5460"/>
    <w:rsid w:val="00EB5616"/>
    <w:rsid w:val="00EB5894"/>
    <w:rsid w:val="00EB5937"/>
    <w:rsid w:val="00EB5A53"/>
    <w:rsid w:val="00EB5ABA"/>
    <w:rsid w:val="00EB5CE4"/>
    <w:rsid w:val="00EB615B"/>
    <w:rsid w:val="00EB632C"/>
    <w:rsid w:val="00EB64A2"/>
    <w:rsid w:val="00EB666E"/>
    <w:rsid w:val="00EB66B4"/>
    <w:rsid w:val="00EB6974"/>
    <w:rsid w:val="00EB6B0F"/>
    <w:rsid w:val="00EB6C62"/>
    <w:rsid w:val="00EB7924"/>
    <w:rsid w:val="00EB79F5"/>
    <w:rsid w:val="00EB7BB7"/>
    <w:rsid w:val="00EB7D4C"/>
    <w:rsid w:val="00EC00FB"/>
    <w:rsid w:val="00EC029C"/>
    <w:rsid w:val="00EC0593"/>
    <w:rsid w:val="00EC08C7"/>
    <w:rsid w:val="00EC0954"/>
    <w:rsid w:val="00EC0A87"/>
    <w:rsid w:val="00EC0C62"/>
    <w:rsid w:val="00EC0D17"/>
    <w:rsid w:val="00EC0F6C"/>
    <w:rsid w:val="00EC105B"/>
    <w:rsid w:val="00EC107C"/>
    <w:rsid w:val="00EC10F3"/>
    <w:rsid w:val="00EC140A"/>
    <w:rsid w:val="00EC1452"/>
    <w:rsid w:val="00EC15AE"/>
    <w:rsid w:val="00EC1699"/>
    <w:rsid w:val="00EC1850"/>
    <w:rsid w:val="00EC1993"/>
    <w:rsid w:val="00EC1A35"/>
    <w:rsid w:val="00EC1A94"/>
    <w:rsid w:val="00EC1C1C"/>
    <w:rsid w:val="00EC2046"/>
    <w:rsid w:val="00EC21D4"/>
    <w:rsid w:val="00EC25E2"/>
    <w:rsid w:val="00EC2991"/>
    <w:rsid w:val="00EC2C6F"/>
    <w:rsid w:val="00EC2FC9"/>
    <w:rsid w:val="00EC3053"/>
    <w:rsid w:val="00EC309A"/>
    <w:rsid w:val="00EC34C0"/>
    <w:rsid w:val="00EC3959"/>
    <w:rsid w:val="00EC3C3C"/>
    <w:rsid w:val="00EC3C7C"/>
    <w:rsid w:val="00EC40F8"/>
    <w:rsid w:val="00EC480F"/>
    <w:rsid w:val="00EC4AD2"/>
    <w:rsid w:val="00EC531D"/>
    <w:rsid w:val="00EC54BC"/>
    <w:rsid w:val="00EC5633"/>
    <w:rsid w:val="00EC5766"/>
    <w:rsid w:val="00EC592A"/>
    <w:rsid w:val="00EC5936"/>
    <w:rsid w:val="00EC5CF4"/>
    <w:rsid w:val="00EC5F49"/>
    <w:rsid w:val="00EC605D"/>
    <w:rsid w:val="00EC6116"/>
    <w:rsid w:val="00EC6218"/>
    <w:rsid w:val="00EC6492"/>
    <w:rsid w:val="00EC654B"/>
    <w:rsid w:val="00EC65A0"/>
    <w:rsid w:val="00EC66DF"/>
    <w:rsid w:val="00EC67CF"/>
    <w:rsid w:val="00EC6924"/>
    <w:rsid w:val="00EC6C4A"/>
    <w:rsid w:val="00EC719B"/>
    <w:rsid w:val="00EC749A"/>
    <w:rsid w:val="00EC771F"/>
    <w:rsid w:val="00EC7773"/>
    <w:rsid w:val="00EC78FC"/>
    <w:rsid w:val="00EC7BA6"/>
    <w:rsid w:val="00EC7CC5"/>
    <w:rsid w:val="00EC7CEE"/>
    <w:rsid w:val="00ED0076"/>
    <w:rsid w:val="00ED0358"/>
    <w:rsid w:val="00ED036F"/>
    <w:rsid w:val="00ED05A1"/>
    <w:rsid w:val="00ED0DDB"/>
    <w:rsid w:val="00ED0FDC"/>
    <w:rsid w:val="00ED1205"/>
    <w:rsid w:val="00ED1380"/>
    <w:rsid w:val="00ED13EF"/>
    <w:rsid w:val="00ED16A0"/>
    <w:rsid w:val="00ED17C3"/>
    <w:rsid w:val="00ED19EC"/>
    <w:rsid w:val="00ED1ABD"/>
    <w:rsid w:val="00ED1ADB"/>
    <w:rsid w:val="00ED247A"/>
    <w:rsid w:val="00ED29A0"/>
    <w:rsid w:val="00ED2A36"/>
    <w:rsid w:val="00ED2AF1"/>
    <w:rsid w:val="00ED2B4B"/>
    <w:rsid w:val="00ED2DEC"/>
    <w:rsid w:val="00ED3269"/>
    <w:rsid w:val="00ED331C"/>
    <w:rsid w:val="00ED3647"/>
    <w:rsid w:val="00ED36D5"/>
    <w:rsid w:val="00ED3807"/>
    <w:rsid w:val="00ED38A5"/>
    <w:rsid w:val="00ED3BC8"/>
    <w:rsid w:val="00ED3D2A"/>
    <w:rsid w:val="00ED3D78"/>
    <w:rsid w:val="00ED3E97"/>
    <w:rsid w:val="00ED3ECB"/>
    <w:rsid w:val="00ED3F18"/>
    <w:rsid w:val="00ED3F91"/>
    <w:rsid w:val="00ED3FED"/>
    <w:rsid w:val="00ED48DC"/>
    <w:rsid w:val="00ED4A16"/>
    <w:rsid w:val="00ED4A3C"/>
    <w:rsid w:val="00ED4A5F"/>
    <w:rsid w:val="00ED4CBA"/>
    <w:rsid w:val="00ED4ED5"/>
    <w:rsid w:val="00ED5093"/>
    <w:rsid w:val="00ED50A0"/>
    <w:rsid w:val="00ED53A6"/>
    <w:rsid w:val="00ED5750"/>
    <w:rsid w:val="00ED5C1F"/>
    <w:rsid w:val="00ED5F0F"/>
    <w:rsid w:val="00ED60F7"/>
    <w:rsid w:val="00ED60FF"/>
    <w:rsid w:val="00ED640B"/>
    <w:rsid w:val="00ED6449"/>
    <w:rsid w:val="00ED647E"/>
    <w:rsid w:val="00ED64BA"/>
    <w:rsid w:val="00ED6764"/>
    <w:rsid w:val="00ED67D8"/>
    <w:rsid w:val="00ED683B"/>
    <w:rsid w:val="00ED6CAD"/>
    <w:rsid w:val="00ED6E15"/>
    <w:rsid w:val="00ED723E"/>
    <w:rsid w:val="00ED7584"/>
    <w:rsid w:val="00ED7772"/>
    <w:rsid w:val="00ED77D3"/>
    <w:rsid w:val="00ED78DD"/>
    <w:rsid w:val="00ED7A44"/>
    <w:rsid w:val="00ED7A54"/>
    <w:rsid w:val="00ED7D04"/>
    <w:rsid w:val="00ED7E40"/>
    <w:rsid w:val="00ED7E4B"/>
    <w:rsid w:val="00ED7E82"/>
    <w:rsid w:val="00ED7F2D"/>
    <w:rsid w:val="00EE0266"/>
    <w:rsid w:val="00EE0446"/>
    <w:rsid w:val="00EE0586"/>
    <w:rsid w:val="00EE0A96"/>
    <w:rsid w:val="00EE0BE4"/>
    <w:rsid w:val="00EE0FD5"/>
    <w:rsid w:val="00EE11D2"/>
    <w:rsid w:val="00EE12BA"/>
    <w:rsid w:val="00EE182B"/>
    <w:rsid w:val="00EE1A10"/>
    <w:rsid w:val="00EE1B89"/>
    <w:rsid w:val="00EE1D93"/>
    <w:rsid w:val="00EE1DE4"/>
    <w:rsid w:val="00EE203C"/>
    <w:rsid w:val="00EE2342"/>
    <w:rsid w:val="00EE23A4"/>
    <w:rsid w:val="00EE2462"/>
    <w:rsid w:val="00EE2834"/>
    <w:rsid w:val="00EE2B2F"/>
    <w:rsid w:val="00EE2BD1"/>
    <w:rsid w:val="00EE2E12"/>
    <w:rsid w:val="00EE2E9F"/>
    <w:rsid w:val="00EE3070"/>
    <w:rsid w:val="00EE3205"/>
    <w:rsid w:val="00EE33C4"/>
    <w:rsid w:val="00EE342C"/>
    <w:rsid w:val="00EE34AE"/>
    <w:rsid w:val="00EE34E8"/>
    <w:rsid w:val="00EE36F7"/>
    <w:rsid w:val="00EE379D"/>
    <w:rsid w:val="00EE380B"/>
    <w:rsid w:val="00EE39F5"/>
    <w:rsid w:val="00EE3AB2"/>
    <w:rsid w:val="00EE3DF5"/>
    <w:rsid w:val="00EE41CC"/>
    <w:rsid w:val="00EE42C0"/>
    <w:rsid w:val="00EE4324"/>
    <w:rsid w:val="00EE4433"/>
    <w:rsid w:val="00EE44DF"/>
    <w:rsid w:val="00EE4700"/>
    <w:rsid w:val="00EE48A7"/>
    <w:rsid w:val="00EE4A01"/>
    <w:rsid w:val="00EE4B46"/>
    <w:rsid w:val="00EE4B77"/>
    <w:rsid w:val="00EE4B94"/>
    <w:rsid w:val="00EE4E56"/>
    <w:rsid w:val="00EE4F34"/>
    <w:rsid w:val="00EE53C0"/>
    <w:rsid w:val="00EE553F"/>
    <w:rsid w:val="00EE5985"/>
    <w:rsid w:val="00EE5B66"/>
    <w:rsid w:val="00EE5DAD"/>
    <w:rsid w:val="00EE6161"/>
    <w:rsid w:val="00EE627C"/>
    <w:rsid w:val="00EE6A8C"/>
    <w:rsid w:val="00EE7106"/>
    <w:rsid w:val="00EE7218"/>
    <w:rsid w:val="00EE7274"/>
    <w:rsid w:val="00EE7440"/>
    <w:rsid w:val="00EE7496"/>
    <w:rsid w:val="00EE74E8"/>
    <w:rsid w:val="00EE74FD"/>
    <w:rsid w:val="00EE753E"/>
    <w:rsid w:val="00EE7680"/>
    <w:rsid w:val="00EE76FF"/>
    <w:rsid w:val="00EE7990"/>
    <w:rsid w:val="00EE7A21"/>
    <w:rsid w:val="00EE7CD9"/>
    <w:rsid w:val="00EE7DCE"/>
    <w:rsid w:val="00EF026B"/>
    <w:rsid w:val="00EF03F9"/>
    <w:rsid w:val="00EF0893"/>
    <w:rsid w:val="00EF0915"/>
    <w:rsid w:val="00EF0A83"/>
    <w:rsid w:val="00EF0B35"/>
    <w:rsid w:val="00EF1101"/>
    <w:rsid w:val="00EF13E7"/>
    <w:rsid w:val="00EF1748"/>
    <w:rsid w:val="00EF1878"/>
    <w:rsid w:val="00EF1A25"/>
    <w:rsid w:val="00EF1D37"/>
    <w:rsid w:val="00EF1DA6"/>
    <w:rsid w:val="00EF2081"/>
    <w:rsid w:val="00EF21D8"/>
    <w:rsid w:val="00EF2202"/>
    <w:rsid w:val="00EF2B23"/>
    <w:rsid w:val="00EF2B58"/>
    <w:rsid w:val="00EF2B8A"/>
    <w:rsid w:val="00EF2D1E"/>
    <w:rsid w:val="00EF2DD4"/>
    <w:rsid w:val="00EF2F9E"/>
    <w:rsid w:val="00EF312D"/>
    <w:rsid w:val="00EF3173"/>
    <w:rsid w:val="00EF3385"/>
    <w:rsid w:val="00EF347E"/>
    <w:rsid w:val="00EF366B"/>
    <w:rsid w:val="00EF36CD"/>
    <w:rsid w:val="00EF3873"/>
    <w:rsid w:val="00EF38F6"/>
    <w:rsid w:val="00EF3C71"/>
    <w:rsid w:val="00EF3CD7"/>
    <w:rsid w:val="00EF4002"/>
    <w:rsid w:val="00EF4C7C"/>
    <w:rsid w:val="00EF4C85"/>
    <w:rsid w:val="00EF4DE2"/>
    <w:rsid w:val="00EF4E6B"/>
    <w:rsid w:val="00EF4E9A"/>
    <w:rsid w:val="00EF504B"/>
    <w:rsid w:val="00EF506C"/>
    <w:rsid w:val="00EF508F"/>
    <w:rsid w:val="00EF51FC"/>
    <w:rsid w:val="00EF52DC"/>
    <w:rsid w:val="00EF5334"/>
    <w:rsid w:val="00EF546B"/>
    <w:rsid w:val="00EF562A"/>
    <w:rsid w:val="00EF5C17"/>
    <w:rsid w:val="00EF5D26"/>
    <w:rsid w:val="00EF5DBC"/>
    <w:rsid w:val="00EF5ED5"/>
    <w:rsid w:val="00EF6134"/>
    <w:rsid w:val="00EF646E"/>
    <w:rsid w:val="00EF6525"/>
    <w:rsid w:val="00EF6AF3"/>
    <w:rsid w:val="00EF6B2D"/>
    <w:rsid w:val="00EF6DDE"/>
    <w:rsid w:val="00EF6E84"/>
    <w:rsid w:val="00EF6FD0"/>
    <w:rsid w:val="00EF7161"/>
    <w:rsid w:val="00EF7565"/>
    <w:rsid w:val="00EF756A"/>
    <w:rsid w:val="00EF7623"/>
    <w:rsid w:val="00EF77AA"/>
    <w:rsid w:val="00EF7F63"/>
    <w:rsid w:val="00F000F2"/>
    <w:rsid w:val="00F0063D"/>
    <w:rsid w:val="00F00957"/>
    <w:rsid w:val="00F00C6A"/>
    <w:rsid w:val="00F00CD2"/>
    <w:rsid w:val="00F00CFE"/>
    <w:rsid w:val="00F00D4B"/>
    <w:rsid w:val="00F00E44"/>
    <w:rsid w:val="00F00F41"/>
    <w:rsid w:val="00F01145"/>
    <w:rsid w:val="00F01163"/>
    <w:rsid w:val="00F013D7"/>
    <w:rsid w:val="00F0172B"/>
    <w:rsid w:val="00F01801"/>
    <w:rsid w:val="00F01B6C"/>
    <w:rsid w:val="00F01D5C"/>
    <w:rsid w:val="00F01E56"/>
    <w:rsid w:val="00F01FCB"/>
    <w:rsid w:val="00F0212A"/>
    <w:rsid w:val="00F025A1"/>
    <w:rsid w:val="00F02AF9"/>
    <w:rsid w:val="00F02B4E"/>
    <w:rsid w:val="00F02C5A"/>
    <w:rsid w:val="00F03089"/>
    <w:rsid w:val="00F033A4"/>
    <w:rsid w:val="00F03428"/>
    <w:rsid w:val="00F03536"/>
    <w:rsid w:val="00F0370F"/>
    <w:rsid w:val="00F0373D"/>
    <w:rsid w:val="00F03B17"/>
    <w:rsid w:val="00F03C02"/>
    <w:rsid w:val="00F0422E"/>
    <w:rsid w:val="00F042C4"/>
    <w:rsid w:val="00F045A6"/>
    <w:rsid w:val="00F047ED"/>
    <w:rsid w:val="00F048FB"/>
    <w:rsid w:val="00F04DA3"/>
    <w:rsid w:val="00F04F1D"/>
    <w:rsid w:val="00F05478"/>
    <w:rsid w:val="00F05581"/>
    <w:rsid w:val="00F057E0"/>
    <w:rsid w:val="00F058AC"/>
    <w:rsid w:val="00F058F1"/>
    <w:rsid w:val="00F05A4C"/>
    <w:rsid w:val="00F05E09"/>
    <w:rsid w:val="00F05F08"/>
    <w:rsid w:val="00F061E0"/>
    <w:rsid w:val="00F06210"/>
    <w:rsid w:val="00F062F4"/>
    <w:rsid w:val="00F062FA"/>
    <w:rsid w:val="00F06B6F"/>
    <w:rsid w:val="00F06D81"/>
    <w:rsid w:val="00F06EBD"/>
    <w:rsid w:val="00F06EC4"/>
    <w:rsid w:val="00F070D5"/>
    <w:rsid w:val="00F071AA"/>
    <w:rsid w:val="00F075A7"/>
    <w:rsid w:val="00F07DD1"/>
    <w:rsid w:val="00F07EF4"/>
    <w:rsid w:val="00F1050E"/>
    <w:rsid w:val="00F1073B"/>
    <w:rsid w:val="00F107EF"/>
    <w:rsid w:val="00F109F6"/>
    <w:rsid w:val="00F10AF6"/>
    <w:rsid w:val="00F10B7F"/>
    <w:rsid w:val="00F10D02"/>
    <w:rsid w:val="00F10D7C"/>
    <w:rsid w:val="00F10E5B"/>
    <w:rsid w:val="00F11114"/>
    <w:rsid w:val="00F114AD"/>
    <w:rsid w:val="00F115DD"/>
    <w:rsid w:val="00F1161D"/>
    <w:rsid w:val="00F117F8"/>
    <w:rsid w:val="00F119C2"/>
    <w:rsid w:val="00F11AAB"/>
    <w:rsid w:val="00F11C68"/>
    <w:rsid w:val="00F1207C"/>
    <w:rsid w:val="00F121C4"/>
    <w:rsid w:val="00F12486"/>
    <w:rsid w:val="00F125D2"/>
    <w:rsid w:val="00F12AFD"/>
    <w:rsid w:val="00F12BC0"/>
    <w:rsid w:val="00F12C0F"/>
    <w:rsid w:val="00F12DDA"/>
    <w:rsid w:val="00F12F6B"/>
    <w:rsid w:val="00F135A0"/>
    <w:rsid w:val="00F1396A"/>
    <w:rsid w:val="00F13E71"/>
    <w:rsid w:val="00F13FB1"/>
    <w:rsid w:val="00F144A3"/>
    <w:rsid w:val="00F14764"/>
    <w:rsid w:val="00F1477D"/>
    <w:rsid w:val="00F14ACF"/>
    <w:rsid w:val="00F14B10"/>
    <w:rsid w:val="00F14EC3"/>
    <w:rsid w:val="00F14F1A"/>
    <w:rsid w:val="00F152CA"/>
    <w:rsid w:val="00F153DF"/>
    <w:rsid w:val="00F15601"/>
    <w:rsid w:val="00F1598C"/>
    <w:rsid w:val="00F16091"/>
    <w:rsid w:val="00F1628F"/>
    <w:rsid w:val="00F163B1"/>
    <w:rsid w:val="00F16778"/>
    <w:rsid w:val="00F169B2"/>
    <w:rsid w:val="00F16CFA"/>
    <w:rsid w:val="00F16E54"/>
    <w:rsid w:val="00F16E7B"/>
    <w:rsid w:val="00F16F2E"/>
    <w:rsid w:val="00F16FA6"/>
    <w:rsid w:val="00F1766C"/>
    <w:rsid w:val="00F17732"/>
    <w:rsid w:val="00F177BB"/>
    <w:rsid w:val="00F17A0A"/>
    <w:rsid w:val="00F17BB3"/>
    <w:rsid w:val="00F17CC9"/>
    <w:rsid w:val="00F2008D"/>
    <w:rsid w:val="00F20734"/>
    <w:rsid w:val="00F207D9"/>
    <w:rsid w:val="00F209F2"/>
    <w:rsid w:val="00F20D56"/>
    <w:rsid w:val="00F20FD1"/>
    <w:rsid w:val="00F2113A"/>
    <w:rsid w:val="00F212E3"/>
    <w:rsid w:val="00F21688"/>
    <w:rsid w:val="00F216CE"/>
    <w:rsid w:val="00F21727"/>
    <w:rsid w:val="00F21966"/>
    <w:rsid w:val="00F21970"/>
    <w:rsid w:val="00F21D8C"/>
    <w:rsid w:val="00F21E24"/>
    <w:rsid w:val="00F21EDB"/>
    <w:rsid w:val="00F22335"/>
    <w:rsid w:val="00F22539"/>
    <w:rsid w:val="00F22B4F"/>
    <w:rsid w:val="00F22D58"/>
    <w:rsid w:val="00F22F5A"/>
    <w:rsid w:val="00F231B7"/>
    <w:rsid w:val="00F237F8"/>
    <w:rsid w:val="00F2385B"/>
    <w:rsid w:val="00F23B23"/>
    <w:rsid w:val="00F23B54"/>
    <w:rsid w:val="00F23BEB"/>
    <w:rsid w:val="00F23D0F"/>
    <w:rsid w:val="00F23E7E"/>
    <w:rsid w:val="00F240AB"/>
    <w:rsid w:val="00F240B7"/>
    <w:rsid w:val="00F2425B"/>
    <w:rsid w:val="00F243BE"/>
    <w:rsid w:val="00F24486"/>
    <w:rsid w:val="00F244D9"/>
    <w:rsid w:val="00F245A0"/>
    <w:rsid w:val="00F247C0"/>
    <w:rsid w:val="00F24E25"/>
    <w:rsid w:val="00F24EDB"/>
    <w:rsid w:val="00F2501D"/>
    <w:rsid w:val="00F250A6"/>
    <w:rsid w:val="00F252A7"/>
    <w:rsid w:val="00F2544C"/>
    <w:rsid w:val="00F25632"/>
    <w:rsid w:val="00F25D27"/>
    <w:rsid w:val="00F25E6F"/>
    <w:rsid w:val="00F25F3E"/>
    <w:rsid w:val="00F2618B"/>
    <w:rsid w:val="00F263C6"/>
    <w:rsid w:val="00F264CA"/>
    <w:rsid w:val="00F26659"/>
    <w:rsid w:val="00F26811"/>
    <w:rsid w:val="00F26AEA"/>
    <w:rsid w:val="00F26B0A"/>
    <w:rsid w:val="00F26D59"/>
    <w:rsid w:val="00F26DA1"/>
    <w:rsid w:val="00F26DE6"/>
    <w:rsid w:val="00F26E75"/>
    <w:rsid w:val="00F26F98"/>
    <w:rsid w:val="00F26FAF"/>
    <w:rsid w:val="00F271E5"/>
    <w:rsid w:val="00F27259"/>
    <w:rsid w:val="00F2745E"/>
    <w:rsid w:val="00F27619"/>
    <w:rsid w:val="00F279E5"/>
    <w:rsid w:val="00F27AD4"/>
    <w:rsid w:val="00F27E2E"/>
    <w:rsid w:val="00F27F52"/>
    <w:rsid w:val="00F30083"/>
    <w:rsid w:val="00F30106"/>
    <w:rsid w:val="00F301FF"/>
    <w:rsid w:val="00F30249"/>
    <w:rsid w:val="00F30378"/>
    <w:rsid w:val="00F30390"/>
    <w:rsid w:val="00F30584"/>
    <w:rsid w:val="00F305AC"/>
    <w:rsid w:val="00F307DD"/>
    <w:rsid w:val="00F307F5"/>
    <w:rsid w:val="00F30845"/>
    <w:rsid w:val="00F3093F"/>
    <w:rsid w:val="00F30CBE"/>
    <w:rsid w:val="00F30F92"/>
    <w:rsid w:val="00F30FEB"/>
    <w:rsid w:val="00F311F6"/>
    <w:rsid w:val="00F3143A"/>
    <w:rsid w:val="00F3143C"/>
    <w:rsid w:val="00F3144A"/>
    <w:rsid w:val="00F3185F"/>
    <w:rsid w:val="00F31A6C"/>
    <w:rsid w:val="00F3200E"/>
    <w:rsid w:val="00F32311"/>
    <w:rsid w:val="00F32375"/>
    <w:rsid w:val="00F3265A"/>
    <w:rsid w:val="00F326C6"/>
    <w:rsid w:val="00F33409"/>
    <w:rsid w:val="00F3377A"/>
    <w:rsid w:val="00F3382A"/>
    <w:rsid w:val="00F33863"/>
    <w:rsid w:val="00F33BA7"/>
    <w:rsid w:val="00F33BC7"/>
    <w:rsid w:val="00F34739"/>
    <w:rsid w:val="00F34CFC"/>
    <w:rsid w:val="00F353F2"/>
    <w:rsid w:val="00F35430"/>
    <w:rsid w:val="00F35509"/>
    <w:rsid w:val="00F35641"/>
    <w:rsid w:val="00F35649"/>
    <w:rsid w:val="00F3574E"/>
    <w:rsid w:val="00F35819"/>
    <w:rsid w:val="00F35B49"/>
    <w:rsid w:val="00F35B8E"/>
    <w:rsid w:val="00F35CD1"/>
    <w:rsid w:val="00F35CD7"/>
    <w:rsid w:val="00F35E0E"/>
    <w:rsid w:val="00F35EE9"/>
    <w:rsid w:val="00F35F17"/>
    <w:rsid w:val="00F360A2"/>
    <w:rsid w:val="00F360AD"/>
    <w:rsid w:val="00F3611B"/>
    <w:rsid w:val="00F362BF"/>
    <w:rsid w:val="00F36351"/>
    <w:rsid w:val="00F3649F"/>
    <w:rsid w:val="00F36524"/>
    <w:rsid w:val="00F366BE"/>
    <w:rsid w:val="00F36730"/>
    <w:rsid w:val="00F367CA"/>
    <w:rsid w:val="00F36BBB"/>
    <w:rsid w:val="00F36DD3"/>
    <w:rsid w:val="00F36DE3"/>
    <w:rsid w:val="00F36F6D"/>
    <w:rsid w:val="00F36FA0"/>
    <w:rsid w:val="00F3731D"/>
    <w:rsid w:val="00F37BBD"/>
    <w:rsid w:val="00F37D7B"/>
    <w:rsid w:val="00F37DAC"/>
    <w:rsid w:val="00F37DBA"/>
    <w:rsid w:val="00F400F3"/>
    <w:rsid w:val="00F40117"/>
    <w:rsid w:val="00F401FD"/>
    <w:rsid w:val="00F40568"/>
    <w:rsid w:val="00F40831"/>
    <w:rsid w:val="00F40909"/>
    <w:rsid w:val="00F40D1C"/>
    <w:rsid w:val="00F410E7"/>
    <w:rsid w:val="00F412E1"/>
    <w:rsid w:val="00F413EC"/>
    <w:rsid w:val="00F414EA"/>
    <w:rsid w:val="00F41929"/>
    <w:rsid w:val="00F41A73"/>
    <w:rsid w:val="00F41ECF"/>
    <w:rsid w:val="00F420DF"/>
    <w:rsid w:val="00F42791"/>
    <w:rsid w:val="00F42A41"/>
    <w:rsid w:val="00F42C8A"/>
    <w:rsid w:val="00F42D0A"/>
    <w:rsid w:val="00F42DFA"/>
    <w:rsid w:val="00F4301A"/>
    <w:rsid w:val="00F430F7"/>
    <w:rsid w:val="00F432C7"/>
    <w:rsid w:val="00F433AB"/>
    <w:rsid w:val="00F43698"/>
    <w:rsid w:val="00F43813"/>
    <w:rsid w:val="00F43A42"/>
    <w:rsid w:val="00F43A68"/>
    <w:rsid w:val="00F43E85"/>
    <w:rsid w:val="00F4415E"/>
    <w:rsid w:val="00F4417E"/>
    <w:rsid w:val="00F442DC"/>
    <w:rsid w:val="00F445C2"/>
    <w:rsid w:val="00F447F2"/>
    <w:rsid w:val="00F44877"/>
    <w:rsid w:val="00F4585F"/>
    <w:rsid w:val="00F45870"/>
    <w:rsid w:val="00F45B43"/>
    <w:rsid w:val="00F45CF8"/>
    <w:rsid w:val="00F45D2B"/>
    <w:rsid w:val="00F45D4A"/>
    <w:rsid w:val="00F45D75"/>
    <w:rsid w:val="00F45D8D"/>
    <w:rsid w:val="00F45EE8"/>
    <w:rsid w:val="00F46026"/>
    <w:rsid w:val="00F463DD"/>
    <w:rsid w:val="00F466C1"/>
    <w:rsid w:val="00F46A4E"/>
    <w:rsid w:val="00F46BF8"/>
    <w:rsid w:val="00F47083"/>
    <w:rsid w:val="00F4710E"/>
    <w:rsid w:val="00F472C9"/>
    <w:rsid w:val="00F4752B"/>
    <w:rsid w:val="00F475A5"/>
    <w:rsid w:val="00F479EB"/>
    <w:rsid w:val="00F47C45"/>
    <w:rsid w:val="00F50061"/>
    <w:rsid w:val="00F50082"/>
    <w:rsid w:val="00F50155"/>
    <w:rsid w:val="00F5042A"/>
    <w:rsid w:val="00F508A0"/>
    <w:rsid w:val="00F50A3C"/>
    <w:rsid w:val="00F50BB0"/>
    <w:rsid w:val="00F50BE4"/>
    <w:rsid w:val="00F50C37"/>
    <w:rsid w:val="00F50CF7"/>
    <w:rsid w:val="00F51117"/>
    <w:rsid w:val="00F5135C"/>
    <w:rsid w:val="00F514DC"/>
    <w:rsid w:val="00F51509"/>
    <w:rsid w:val="00F5151F"/>
    <w:rsid w:val="00F51885"/>
    <w:rsid w:val="00F5188E"/>
    <w:rsid w:val="00F51A09"/>
    <w:rsid w:val="00F51BA2"/>
    <w:rsid w:val="00F51C1C"/>
    <w:rsid w:val="00F51D87"/>
    <w:rsid w:val="00F51DE9"/>
    <w:rsid w:val="00F51ED8"/>
    <w:rsid w:val="00F51F65"/>
    <w:rsid w:val="00F5207E"/>
    <w:rsid w:val="00F5207F"/>
    <w:rsid w:val="00F5214F"/>
    <w:rsid w:val="00F5237A"/>
    <w:rsid w:val="00F5242C"/>
    <w:rsid w:val="00F52578"/>
    <w:rsid w:val="00F52586"/>
    <w:rsid w:val="00F527AD"/>
    <w:rsid w:val="00F527BF"/>
    <w:rsid w:val="00F52B69"/>
    <w:rsid w:val="00F53343"/>
    <w:rsid w:val="00F53351"/>
    <w:rsid w:val="00F5351D"/>
    <w:rsid w:val="00F53625"/>
    <w:rsid w:val="00F53666"/>
    <w:rsid w:val="00F53692"/>
    <w:rsid w:val="00F536ED"/>
    <w:rsid w:val="00F5386A"/>
    <w:rsid w:val="00F53903"/>
    <w:rsid w:val="00F53ABF"/>
    <w:rsid w:val="00F53C7F"/>
    <w:rsid w:val="00F53DAC"/>
    <w:rsid w:val="00F54018"/>
    <w:rsid w:val="00F5409F"/>
    <w:rsid w:val="00F540D4"/>
    <w:rsid w:val="00F5468C"/>
    <w:rsid w:val="00F546D3"/>
    <w:rsid w:val="00F54A1A"/>
    <w:rsid w:val="00F54B05"/>
    <w:rsid w:val="00F5501D"/>
    <w:rsid w:val="00F55552"/>
    <w:rsid w:val="00F55571"/>
    <w:rsid w:val="00F556B5"/>
    <w:rsid w:val="00F55884"/>
    <w:rsid w:val="00F55BAC"/>
    <w:rsid w:val="00F55C8E"/>
    <w:rsid w:val="00F55CC7"/>
    <w:rsid w:val="00F55E82"/>
    <w:rsid w:val="00F55F4C"/>
    <w:rsid w:val="00F55FD1"/>
    <w:rsid w:val="00F56591"/>
    <w:rsid w:val="00F5682D"/>
    <w:rsid w:val="00F56A5B"/>
    <w:rsid w:val="00F56BA3"/>
    <w:rsid w:val="00F56C8D"/>
    <w:rsid w:val="00F56DAB"/>
    <w:rsid w:val="00F57096"/>
    <w:rsid w:val="00F57268"/>
    <w:rsid w:val="00F5732B"/>
    <w:rsid w:val="00F5787F"/>
    <w:rsid w:val="00F57926"/>
    <w:rsid w:val="00F579DF"/>
    <w:rsid w:val="00F57E4D"/>
    <w:rsid w:val="00F57E76"/>
    <w:rsid w:val="00F57EDD"/>
    <w:rsid w:val="00F600DA"/>
    <w:rsid w:val="00F604AB"/>
    <w:rsid w:val="00F60610"/>
    <w:rsid w:val="00F60B85"/>
    <w:rsid w:val="00F60BC6"/>
    <w:rsid w:val="00F60C7C"/>
    <w:rsid w:val="00F61653"/>
    <w:rsid w:val="00F61FE0"/>
    <w:rsid w:val="00F6202C"/>
    <w:rsid w:val="00F62153"/>
    <w:rsid w:val="00F6217F"/>
    <w:rsid w:val="00F623D8"/>
    <w:rsid w:val="00F6256A"/>
    <w:rsid w:val="00F62607"/>
    <w:rsid w:val="00F62A7B"/>
    <w:rsid w:val="00F62C5F"/>
    <w:rsid w:val="00F62D72"/>
    <w:rsid w:val="00F62D87"/>
    <w:rsid w:val="00F62E2F"/>
    <w:rsid w:val="00F62EE8"/>
    <w:rsid w:val="00F631C8"/>
    <w:rsid w:val="00F63219"/>
    <w:rsid w:val="00F63522"/>
    <w:rsid w:val="00F639FE"/>
    <w:rsid w:val="00F63A02"/>
    <w:rsid w:val="00F63D3D"/>
    <w:rsid w:val="00F63FE8"/>
    <w:rsid w:val="00F6415A"/>
    <w:rsid w:val="00F6475F"/>
    <w:rsid w:val="00F647E4"/>
    <w:rsid w:val="00F64874"/>
    <w:rsid w:val="00F64C51"/>
    <w:rsid w:val="00F650C2"/>
    <w:rsid w:val="00F651DC"/>
    <w:rsid w:val="00F65351"/>
    <w:rsid w:val="00F654AA"/>
    <w:rsid w:val="00F655E7"/>
    <w:rsid w:val="00F65651"/>
    <w:rsid w:val="00F65ABF"/>
    <w:rsid w:val="00F65BD3"/>
    <w:rsid w:val="00F65CBF"/>
    <w:rsid w:val="00F65D33"/>
    <w:rsid w:val="00F65D69"/>
    <w:rsid w:val="00F65E50"/>
    <w:rsid w:val="00F6672B"/>
    <w:rsid w:val="00F66B35"/>
    <w:rsid w:val="00F66B8F"/>
    <w:rsid w:val="00F66E3C"/>
    <w:rsid w:val="00F66FCF"/>
    <w:rsid w:val="00F670A4"/>
    <w:rsid w:val="00F670E0"/>
    <w:rsid w:val="00F671D6"/>
    <w:rsid w:val="00F6720F"/>
    <w:rsid w:val="00F67675"/>
    <w:rsid w:val="00F6776F"/>
    <w:rsid w:val="00F67780"/>
    <w:rsid w:val="00F67CAC"/>
    <w:rsid w:val="00F67D6C"/>
    <w:rsid w:val="00F67D8D"/>
    <w:rsid w:val="00F7004C"/>
    <w:rsid w:val="00F70185"/>
    <w:rsid w:val="00F70196"/>
    <w:rsid w:val="00F7057C"/>
    <w:rsid w:val="00F70637"/>
    <w:rsid w:val="00F7070C"/>
    <w:rsid w:val="00F707A3"/>
    <w:rsid w:val="00F70BF8"/>
    <w:rsid w:val="00F70E8B"/>
    <w:rsid w:val="00F711E8"/>
    <w:rsid w:val="00F71371"/>
    <w:rsid w:val="00F71393"/>
    <w:rsid w:val="00F71993"/>
    <w:rsid w:val="00F71A76"/>
    <w:rsid w:val="00F71BCA"/>
    <w:rsid w:val="00F71DF8"/>
    <w:rsid w:val="00F71F2A"/>
    <w:rsid w:val="00F71F37"/>
    <w:rsid w:val="00F72187"/>
    <w:rsid w:val="00F723A9"/>
    <w:rsid w:val="00F72796"/>
    <w:rsid w:val="00F7282A"/>
    <w:rsid w:val="00F729AB"/>
    <w:rsid w:val="00F729D9"/>
    <w:rsid w:val="00F729EF"/>
    <w:rsid w:val="00F72A7A"/>
    <w:rsid w:val="00F72C87"/>
    <w:rsid w:val="00F72E3E"/>
    <w:rsid w:val="00F72E58"/>
    <w:rsid w:val="00F73264"/>
    <w:rsid w:val="00F73493"/>
    <w:rsid w:val="00F73650"/>
    <w:rsid w:val="00F7384C"/>
    <w:rsid w:val="00F73937"/>
    <w:rsid w:val="00F739A3"/>
    <w:rsid w:val="00F73A80"/>
    <w:rsid w:val="00F73A89"/>
    <w:rsid w:val="00F73BC0"/>
    <w:rsid w:val="00F73C6F"/>
    <w:rsid w:val="00F73D67"/>
    <w:rsid w:val="00F74676"/>
    <w:rsid w:val="00F7473A"/>
    <w:rsid w:val="00F74C0E"/>
    <w:rsid w:val="00F74C81"/>
    <w:rsid w:val="00F74F32"/>
    <w:rsid w:val="00F75683"/>
    <w:rsid w:val="00F75A6C"/>
    <w:rsid w:val="00F75CE2"/>
    <w:rsid w:val="00F75F8F"/>
    <w:rsid w:val="00F76059"/>
    <w:rsid w:val="00F7655C"/>
    <w:rsid w:val="00F767B8"/>
    <w:rsid w:val="00F76A92"/>
    <w:rsid w:val="00F76CEE"/>
    <w:rsid w:val="00F76D59"/>
    <w:rsid w:val="00F77011"/>
    <w:rsid w:val="00F77120"/>
    <w:rsid w:val="00F771BE"/>
    <w:rsid w:val="00F7755B"/>
    <w:rsid w:val="00F77ED5"/>
    <w:rsid w:val="00F80099"/>
    <w:rsid w:val="00F80275"/>
    <w:rsid w:val="00F80312"/>
    <w:rsid w:val="00F806AC"/>
    <w:rsid w:val="00F8085D"/>
    <w:rsid w:val="00F809A7"/>
    <w:rsid w:val="00F80A7F"/>
    <w:rsid w:val="00F80CA0"/>
    <w:rsid w:val="00F80F45"/>
    <w:rsid w:val="00F80F66"/>
    <w:rsid w:val="00F810D5"/>
    <w:rsid w:val="00F81979"/>
    <w:rsid w:val="00F819E4"/>
    <w:rsid w:val="00F81A35"/>
    <w:rsid w:val="00F81D3B"/>
    <w:rsid w:val="00F81FD0"/>
    <w:rsid w:val="00F82250"/>
    <w:rsid w:val="00F8235A"/>
    <w:rsid w:val="00F82379"/>
    <w:rsid w:val="00F82456"/>
    <w:rsid w:val="00F825F8"/>
    <w:rsid w:val="00F8302B"/>
    <w:rsid w:val="00F8303E"/>
    <w:rsid w:val="00F83215"/>
    <w:rsid w:val="00F835D7"/>
    <w:rsid w:val="00F83AB6"/>
    <w:rsid w:val="00F83E54"/>
    <w:rsid w:val="00F83F30"/>
    <w:rsid w:val="00F83F92"/>
    <w:rsid w:val="00F84196"/>
    <w:rsid w:val="00F84291"/>
    <w:rsid w:val="00F842FC"/>
    <w:rsid w:val="00F8432C"/>
    <w:rsid w:val="00F844BE"/>
    <w:rsid w:val="00F84515"/>
    <w:rsid w:val="00F84626"/>
    <w:rsid w:val="00F846A8"/>
    <w:rsid w:val="00F854B2"/>
    <w:rsid w:val="00F854F9"/>
    <w:rsid w:val="00F856D8"/>
    <w:rsid w:val="00F85FA2"/>
    <w:rsid w:val="00F86170"/>
    <w:rsid w:val="00F86540"/>
    <w:rsid w:val="00F867FD"/>
    <w:rsid w:val="00F86911"/>
    <w:rsid w:val="00F86A85"/>
    <w:rsid w:val="00F86CA9"/>
    <w:rsid w:val="00F86EC3"/>
    <w:rsid w:val="00F87173"/>
    <w:rsid w:val="00F87A2A"/>
    <w:rsid w:val="00F87AF1"/>
    <w:rsid w:val="00F87AF8"/>
    <w:rsid w:val="00F87C63"/>
    <w:rsid w:val="00F87CAC"/>
    <w:rsid w:val="00F87D1B"/>
    <w:rsid w:val="00F87E50"/>
    <w:rsid w:val="00F9015D"/>
    <w:rsid w:val="00F9084C"/>
    <w:rsid w:val="00F90B1F"/>
    <w:rsid w:val="00F90FA2"/>
    <w:rsid w:val="00F9100F"/>
    <w:rsid w:val="00F915D4"/>
    <w:rsid w:val="00F9168A"/>
    <w:rsid w:val="00F91994"/>
    <w:rsid w:val="00F91DEB"/>
    <w:rsid w:val="00F9218C"/>
    <w:rsid w:val="00F92DDF"/>
    <w:rsid w:val="00F92FED"/>
    <w:rsid w:val="00F9312E"/>
    <w:rsid w:val="00F93339"/>
    <w:rsid w:val="00F9334B"/>
    <w:rsid w:val="00F93359"/>
    <w:rsid w:val="00F93554"/>
    <w:rsid w:val="00F93568"/>
    <w:rsid w:val="00F93902"/>
    <w:rsid w:val="00F93AB3"/>
    <w:rsid w:val="00F93CA6"/>
    <w:rsid w:val="00F93DEE"/>
    <w:rsid w:val="00F93E0C"/>
    <w:rsid w:val="00F940E5"/>
    <w:rsid w:val="00F942CB"/>
    <w:rsid w:val="00F94391"/>
    <w:rsid w:val="00F943B5"/>
    <w:rsid w:val="00F947B8"/>
    <w:rsid w:val="00F949BE"/>
    <w:rsid w:val="00F94C35"/>
    <w:rsid w:val="00F94DC1"/>
    <w:rsid w:val="00F94DC6"/>
    <w:rsid w:val="00F951A3"/>
    <w:rsid w:val="00F951EE"/>
    <w:rsid w:val="00F95213"/>
    <w:rsid w:val="00F9539B"/>
    <w:rsid w:val="00F95435"/>
    <w:rsid w:val="00F958E8"/>
    <w:rsid w:val="00F95959"/>
    <w:rsid w:val="00F95A05"/>
    <w:rsid w:val="00F95A08"/>
    <w:rsid w:val="00F95A57"/>
    <w:rsid w:val="00F95ACC"/>
    <w:rsid w:val="00F95C31"/>
    <w:rsid w:val="00F95F45"/>
    <w:rsid w:val="00F96403"/>
    <w:rsid w:val="00F96455"/>
    <w:rsid w:val="00F965D5"/>
    <w:rsid w:val="00F966DF"/>
    <w:rsid w:val="00F96753"/>
    <w:rsid w:val="00F96983"/>
    <w:rsid w:val="00F96C29"/>
    <w:rsid w:val="00F96CF9"/>
    <w:rsid w:val="00F96D64"/>
    <w:rsid w:val="00F96FE0"/>
    <w:rsid w:val="00F97308"/>
    <w:rsid w:val="00F973AB"/>
    <w:rsid w:val="00F97A39"/>
    <w:rsid w:val="00F97CBF"/>
    <w:rsid w:val="00F97D1A"/>
    <w:rsid w:val="00F97E24"/>
    <w:rsid w:val="00F97EF4"/>
    <w:rsid w:val="00FA011F"/>
    <w:rsid w:val="00FA0397"/>
    <w:rsid w:val="00FA051D"/>
    <w:rsid w:val="00FA0A21"/>
    <w:rsid w:val="00FA0A3A"/>
    <w:rsid w:val="00FA0AEF"/>
    <w:rsid w:val="00FA0B9E"/>
    <w:rsid w:val="00FA0DF6"/>
    <w:rsid w:val="00FA0DF8"/>
    <w:rsid w:val="00FA0EFE"/>
    <w:rsid w:val="00FA0F24"/>
    <w:rsid w:val="00FA0F54"/>
    <w:rsid w:val="00FA123B"/>
    <w:rsid w:val="00FA127D"/>
    <w:rsid w:val="00FA139F"/>
    <w:rsid w:val="00FA1416"/>
    <w:rsid w:val="00FA181F"/>
    <w:rsid w:val="00FA18CB"/>
    <w:rsid w:val="00FA18FA"/>
    <w:rsid w:val="00FA19CA"/>
    <w:rsid w:val="00FA1B6F"/>
    <w:rsid w:val="00FA1E75"/>
    <w:rsid w:val="00FA21BC"/>
    <w:rsid w:val="00FA22C0"/>
    <w:rsid w:val="00FA2533"/>
    <w:rsid w:val="00FA2B1E"/>
    <w:rsid w:val="00FA2CBE"/>
    <w:rsid w:val="00FA2E3A"/>
    <w:rsid w:val="00FA3147"/>
    <w:rsid w:val="00FA3188"/>
    <w:rsid w:val="00FA3476"/>
    <w:rsid w:val="00FA36E9"/>
    <w:rsid w:val="00FA3A58"/>
    <w:rsid w:val="00FA3D6F"/>
    <w:rsid w:val="00FA3E26"/>
    <w:rsid w:val="00FA3F42"/>
    <w:rsid w:val="00FA42B1"/>
    <w:rsid w:val="00FA481E"/>
    <w:rsid w:val="00FA48C5"/>
    <w:rsid w:val="00FA4A13"/>
    <w:rsid w:val="00FA4D61"/>
    <w:rsid w:val="00FA50A6"/>
    <w:rsid w:val="00FA522F"/>
    <w:rsid w:val="00FA52B3"/>
    <w:rsid w:val="00FA5484"/>
    <w:rsid w:val="00FA54EA"/>
    <w:rsid w:val="00FA55A6"/>
    <w:rsid w:val="00FA5D22"/>
    <w:rsid w:val="00FA5F6A"/>
    <w:rsid w:val="00FA5FCB"/>
    <w:rsid w:val="00FA6156"/>
    <w:rsid w:val="00FA6215"/>
    <w:rsid w:val="00FA6397"/>
    <w:rsid w:val="00FA63F0"/>
    <w:rsid w:val="00FA65C1"/>
    <w:rsid w:val="00FA65EB"/>
    <w:rsid w:val="00FA6B18"/>
    <w:rsid w:val="00FA6B55"/>
    <w:rsid w:val="00FA6D8C"/>
    <w:rsid w:val="00FA6DE8"/>
    <w:rsid w:val="00FA6DF6"/>
    <w:rsid w:val="00FA6E11"/>
    <w:rsid w:val="00FA700D"/>
    <w:rsid w:val="00FA7737"/>
    <w:rsid w:val="00FA7D1A"/>
    <w:rsid w:val="00FA7E34"/>
    <w:rsid w:val="00FA7F25"/>
    <w:rsid w:val="00FA7F60"/>
    <w:rsid w:val="00FB003B"/>
    <w:rsid w:val="00FB00AC"/>
    <w:rsid w:val="00FB00B7"/>
    <w:rsid w:val="00FB0839"/>
    <w:rsid w:val="00FB08F6"/>
    <w:rsid w:val="00FB0903"/>
    <w:rsid w:val="00FB09CC"/>
    <w:rsid w:val="00FB0BF2"/>
    <w:rsid w:val="00FB0EA9"/>
    <w:rsid w:val="00FB0FA6"/>
    <w:rsid w:val="00FB105F"/>
    <w:rsid w:val="00FB10AD"/>
    <w:rsid w:val="00FB124E"/>
    <w:rsid w:val="00FB14E5"/>
    <w:rsid w:val="00FB167F"/>
    <w:rsid w:val="00FB16DE"/>
    <w:rsid w:val="00FB1F29"/>
    <w:rsid w:val="00FB248E"/>
    <w:rsid w:val="00FB24D7"/>
    <w:rsid w:val="00FB276F"/>
    <w:rsid w:val="00FB297B"/>
    <w:rsid w:val="00FB2A10"/>
    <w:rsid w:val="00FB2C58"/>
    <w:rsid w:val="00FB2C64"/>
    <w:rsid w:val="00FB2CA2"/>
    <w:rsid w:val="00FB3482"/>
    <w:rsid w:val="00FB34C0"/>
    <w:rsid w:val="00FB36DD"/>
    <w:rsid w:val="00FB3758"/>
    <w:rsid w:val="00FB3A53"/>
    <w:rsid w:val="00FB3A7D"/>
    <w:rsid w:val="00FB3B9F"/>
    <w:rsid w:val="00FB3DD2"/>
    <w:rsid w:val="00FB3EAC"/>
    <w:rsid w:val="00FB3FD0"/>
    <w:rsid w:val="00FB4005"/>
    <w:rsid w:val="00FB4295"/>
    <w:rsid w:val="00FB4B91"/>
    <w:rsid w:val="00FB4BE9"/>
    <w:rsid w:val="00FB4DA8"/>
    <w:rsid w:val="00FB4F62"/>
    <w:rsid w:val="00FB4F9C"/>
    <w:rsid w:val="00FB5493"/>
    <w:rsid w:val="00FB562E"/>
    <w:rsid w:val="00FB5DD0"/>
    <w:rsid w:val="00FB5EE6"/>
    <w:rsid w:val="00FB641E"/>
    <w:rsid w:val="00FB6504"/>
    <w:rsid w:val="00FB65F2"/>
    <w:rsid w:val="00FB6BF6"/>
    <w:rsid w:val="00FB6C13"/>
    <w:rsid w:val="00FB6CC2"/>
    <w:rsid w:val="00FB6EF5"/>
    <w:rsid w:val="00FB75D4"/>
    <w:rsid w:val="00FB7893"/>
    <w:rsid w:val="00FB79FE"/>
    <w:rsid w:val="00FB7AC0"/>
    <w:rsid w:val="00FB7ACF"/>
    <w:rsid w:val="00FB7F51"/>
    <w:rsid w:val="00FC011E"/>
    <w:rsid w:val="00FC059F"/>
    <w:rsid w:val="00FC07EC"/>
    <w:rsid w:val="00FC09C0"/>
    <w:rsid w:val="00FC0FFC"/>
    <w:rsid w:val="00FC1000"/>
    <w:rsid w:val="00FC10E2"/>
    <w:rsid w:val="00FC11E4"/>
    <w:rsid w:val="00FC1497"/>
    <w:rsid w:val="00FC15FE"/>
    <w:rsid w:val="00FC17DF"/>
    <w:rsid w:val="00FC190F"/>
    <w:rsid w:val="00FC197D"/>
    <w:rsid w:val="00FC1A71"/>
    <w:rsid w:val="00FC1BF1"/>
    <w:rsid w:val="00FC1C16"/>
    <w:rsid w:val="00FC1CDF"/>
    <w:rsid w:val="00FC1CEF"/>
    <w:rsid w:val="00FC1D67"/>
    <w:rsid w:val="00FC1E15"/>
    <w:rsid w:val="00FC1EC0"/>
    <w:rsid w:val="00FC1FA4"/>
    <w:rsid w:val="00FC2778"/>
    <w:rsid w:val="00FC2833"/>
    <w:rsid w:val="00FC2975"/>
    <w:rsid w:val="00FC2DE6"/>
    <w:rsid w:val="00FC2FBC"/>
    <w:rsid w:val="00FC3154"/>
    <w:rsid w:val="00FC32E2"/>
    <w:rsid w:val="00FC3300"/>
    <w:rsid w:val="00FC34C1"/>
    <w:rsid w:val="00FC3619"/>
    <w:rsid w:val="00FC361E"/>
    <w:rsid w:val="00FC3AF0"/>
    <w:rsid w:val="00FC3DB5"/>
    <w:rsid w:val="00FC3E9A"/>
    <w:rsid w:val="00FC4025"/>
    <w:rsid w:val="00FC41DF"/>
    <w:rsid w:val="00FC42AF"/>
    <w:rsid w:val="00FC4322"/>
    <w:rsid w:val="00FC4858"/>
    <w:rsid w:val="00FC491A"/>
    <w:rsid w:val="00FC4B83"/>
    <w:rsid w:val="00FC4BB7"/>
    <w:rsid w:val="00FC4FAB"/>
    <w:rsid w:val="00FC50F5"/>
    <w:rsid w:val="00FC5235"/>
    <w:rsid w:val="00FC5449"/>
    <w:rsid w:val="00FC556E"/>
    <w:rsid w:val="00FC5BC5"/>
    <w:rsid w:val="00FC5D33"/>
    <w:rsid w:val="00FC5F4A"/>
    <w:rsid w:val="00FC600F"/>
    <w:rsid w:val="00FC62DC"/>
    <w:rsid w:val="00FC65D0"/>
    <w:rsid w:val="00FC6625"/>
    <w:rsid w:val="00FC669D"/>
    <w:rsid w:val="00FC6911"/>
    <w:rsid w:val="00FC69E8"/>
    <w:rsid w:val="00FC6BAD"/>
    <w:rsid w:val="00FC6C20"/>
    <w:rsid w:val="00FC6F3A"/>
    <w:rsid w:val="00FC7036"/>
    <w:rsid w:val="00FC773B"/>
    <w:rsid w:val="00FC79CA"/>
    <w:rsid w:val="00FC7A4D"/>
    <w:rsid w:val="00FC7C23"/>
    <w:rsid w:val="00FC7E21"/>
    <w:rsid w:val="00FC7EFD"/>
    <w:rsid w:val="00FC7FBE"/>
    <w:rsid w:val="00FD0351"/>
    <w:rsid w:val="00FD0678"/>
    <w:rsid w:val="00FD08E5"/>
    <w:rsid w:val="00FD0907"/>
    <w:rsid w:val="00FD0A47"/>
    <w:rsid w:val="00FD0CDB"/>
    <w:rsid w:val="00FD14E4"/>
    <w:rsid w:val="00FD1AC5"/>
    <w:rsid w:val="00FD1D2B"/>
    <w:rsid w:val="00FD1F02"/>
    <w:rsid w:val="00FD2189"/>
    <w:rsid w:val="00FD246E"/>
    <w:rsid w:val="00FD2497"/>
    <w:rsid w:val="00FD2510"/>
    <w:rsid w:val="00FD27E9"/>
    <w:rsid w:val="00FD28A2"/>
    <w:rsid w:val="00FD2937"/>
    <w:rsid w:val="00FD29FA"/>
    <w:rsid w:val="00FD2A5E"/>
    <w:rsid w:val="00FD3059"/>
    <w:rsid w:val="00FD318B"/>
    <w:rsid w:val="00FD3920"/>
    <w:rsid w:val="00FD3A8E"/>
    <w:rsid w:val="00FD3A93"/>
    <w:rsid w:val="00FD3AF4"/>
    <w:rsid w:val="00FD3B25"/>
    <w:rsid w:val="00FD3CC0"/>
    <w:rsid w:val="00FD3FF7"/>
    <w:rsid w:val="00FD43E5"/>
    <w:rsid w:val="00FD468B"/>
    <w:rsid w:val="00FD4DCC"/>
    <w:rsid w:val="00FD4E15"/>
    <w:rsid w:val="00FD4EA8"/>
    <w:rsid w:val="00FD4EE2"/>
    <w:rsid w:val="00FD4F2A"/>
    <w:rsid w:val="00FD4FB2"/>
    <w:rsid w:val="00FD5B60"/>
    <w:rsid w:val="00FD5CD4"/>
    <w:rsid w:val="00FD5E89"/>
    <w:rsid w:val="00FD5EF9"/>
    <w:rsid w:val="00FD676A"/>
    <w:rsid w:val="00FD67FA"/>
    <w:rsid w:val="00FD6B20"/>
    <w:rsid w:val="00FD6BE6"/>
    <w:rsid w:val="00FD6D6A"/>
    <w:rsid w:val="00FD6E82"/>
    <w:rsid w:val="00FD71AC"/>
    <w:rsid w:val="00FD71B5"/>
    <w:rsid w:val="00FD71F3"/>
    <w:rsid w:val="00FD722A"/>
    <w:rsid w:val="00FD74CE"/>
    <w:rsid w:val="00FD7A39"/>
    <w:rsid w:val="00FD7B44"/>
    <w:rsid w:val="00FD7BDF"/>
    <w:rsid w:val="00FD7C37"/>
    <w:rsid w:val="00FD7C83"/>
    <w:rsid w:val="00FD7D99"/>
    <w:rsid w:val="00FE00B3"/>
    <w:rsid w:val="00FE0167"/>
    <w:rsid w:val="00FE0481"/>
    <w:rsid w:val="00FE04ED"/>
    <w:rsid w:val="00FE0879"/>
    <w:rsid w:val="00FE0A10"/>
    <w:rsid w:val="00FE0B73"/>
    <w:rsid w:val="00FE0C8F"/>
    <w:rsid w:val="00FE0CB8"/>
    <w:rsid w:val="00FE1095"/>
    <w:rsid w:val="00FE14FF"/>
    <w:rsid w:val="00FE1881"/>
    <w:rsid w:val="00FE1B07"/>
    <w:rsid w:val="00FE1D8C"/>
    <w:rsid w:val="00FE1E9A"/>
    <w:rsid w:val="00FE26B5"/>
    <w:rsid w:val="00FE26D0"/>
    <w:rsid w:val="00FE2DF6"/>
    <w:rsid w:val="00FE2FD8"/>
    <w:rsid w:val="00FE3021"/>
    <w:rsid w:val="00FE312D"/>
    <w:rsid w:val="00FE318F"/>
    <w:rsid w:val="00FE3756"/>
    <w:rsid w:val="00FE3D72"/>
    <w:rsid w:val="00FE3D9A"/>
    <w:rsid w:val="00FE3E12"/>
    <w:rsid w:val="00FE3E14"/>
    <w:rsid w:val="00FE3E6D"/>
    <w:rsid w:val="00FE409B"/>
    <w:rsid w:val="00FE4441"/>
    <w:rsid w:val="00FE479A"/>
    <w:rsid w:val="00FE4B65"/>
    <w:rsid w:val="00FE4C36"/>
    <w:rsid w:val="00FE520F"/>
    <w:rsid w:val="00FE5578"/>
    <w:rsid w:val="00FE5946"/>
    <w:rsid w:val="00FE5B9B"/>
    <w:rsid w:val="00FE5C6D"/>
    <w:rsid w:val="00FE5D7F"/>
    <w:rsid w:val="00FE5DBC"/>
    <w:rsid w:val="00FE5ED1"/>
    <w:rsid w:val="00FE632F"/>
    <w:rsid w:val="00FE63B2"/>
    <w:rsid w:val="00FE64AB"/>
    <w:rsid w:val="00FE650C"/>
    <w:rsid w:val="00FE66EF"/>
    <w:rsid w:val="00FE68A6"/>
    <w:rsid w:val="00FE70A2"/>
    <w:rsid w:val="00FE7714"/>
    <w:rsid w:val="00FE7760"/>
    <w:rsid w:val="00FE7D08"/>
    <w:rsid w:val="00FE7D6A"/>
    <w:rsid w:val="00FF00B1"/>
    <w:rsid w:val="00FF0349"/>
    <w:rsid w:val="00FF0366"/>
    <w:rsid w:val="00FF0588"/>
    <w:rsid w:val="00FF0CDD"/>
    <w:rsid w:val="00FF133D"/>
    <w:rsid w:val="00FF15B9"/>
    <w:rsid w:val="00FF19AB"/>
    <w:rsid w:val="00FF19CD"/>
    <w:rsid w:val="00FF1D31"/>
    <w:rsid w:val="00FF1FEE"/>
    <w:rsid w:val="00FF2286"/>
    <w:rsid w:val="00FF2618"/>
    <w:rsid w:val="00FF26C8"/>
    <w:rsid w:val="00FF27DF"/>
    <w:rsid w:val="00FF2857"/>
    <w:rsid w:val="00FF2934"/>
    <w:rsid w:val="00FF2BB0"/>
    <w:rsid w:val="00FF2ED4"/>
    <w:rsid w:val="00FF3258"/>
    <w:rsid w:val="00FF3936"/>
    <w:rsid w:val="00FF3A51"/>
    <w:rsid w:val="00FF3B4D"/>
    <w:rsid w:val="00FF3CC4"/>
    <w:rsid w:val="00FF3ECF"/>
    <w:rsid w:val="00FF4175"/>
    <w:rsid w:val="00FF440E"/>
    <w:rsid w:val="00FF45D1"/>
    <w:rsid w:val="00FF4635"/>
    <w:rsid w:val="00FF4957"/>
    <w:rsid w:val="00FF49D4"/>
    <w:rsid w:val="00FF4A62"/>
    <w:rsid w:val="00FF5373"/>
    <w:rsid w:val="00FF5C0D"/>
    <w:rsid w:val="00FF5FC0"/>
    <w:rsid w:val="00FF60AD"/>
    <w:rsid w:val="00FF6110"/>
    <w:rsid w:val="00FF616D"/>
    <w:rsid w:val="00FF6538"/>
    <w:rsid w:val="00FF66AA"/>
    <w:rsid w:val="00FF670A"/>
    <w:rsid w:val="00FF68B4"/>
    <w:rsid w:val="00FF6E1C"/>
    <w:rsid w:val="00FF6F1D"/>
    <w:rsid w:val="00FF70F5"/>
    <w:rsid w:val="00FF72F6"/>
    <w:rsid w:val="00FF731F"/>
    <w:rsid w:val="00FF739C"/>
    <w:rsid w:val="00FF7A40"/>
    <w:rsid w:val="00FF7E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1145"/>
  <w15:docId w15:val="{D014800F-DA3F-4D7C-B9D3-219B9545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90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907"/>
    <w:pPr>
      <w:ind w:left="720"/>
      <w:contextualSpacing/>
    </w:pPr>
  </w:style>
  <w:style w:type="table" w:styleId="a4">
    <w:name w:val="Table Grid"/>
    <w:basedOn w:val="a1"/>
    <w:uiPriority w:val="39"/>
    <w:rsid w:val="003D190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3D1907"/>
    <w:pPr>
      <w:tabs>
        <w:tab w:val="center" w:pos="4677"/>
        <w:tab w:val="right" w:pos="9355"/>
      </w:tabs>
    </w:pPr>
  </w:style>
  <w:style w:type="character" w:customStyle="1" w:styleId="a6">
    <w:name w:val="Верхний колонтитул Знак"/>
    <w:basedOn w:val="a0"/>
    <w:link w:val="a5"/>
    <w:uiPriority w:val="99"/>
    <w:rsid w:val="003D1907"/>
    <w:rPr>
      <w:rFonts w:ascii="Arial" w:eastAsiaTheme="minorEastAsia" w:hAnsi="Arial" w:cs="Arial"/>
      <w:sz w:val="20"/>
      <w:szCs w:val="20"/>
      <w:lang w:eastAsia="ru-RU"/>
    </w:rPr>
  </w:style>
  <w:style w:type="paragraph" w:styleId="a7">
    <w:name w:val="footer"/>
    <w:basedOn w:val="a"/>
    <w:link w:val="a8"/>
    <w:uiPriority w:val="99"/>
    <w:unhideWhenUsed/>
    <w:rsid w:val="003D1907"/>
    <w:pPr>
      <w:tabs>
        <w:tab w:val="center" w:pos="4677"/>
        <w:tab w:val="right" w:pos="9355"/>
      </w:tabs>
    </w:pPr>
  </w:style>
  <w:style w:type="character" w:customStyle="1" w:styleId="a8">
    <w:name w:val="Нижний колонтитул Знак"/>
    <w:basedOn w:val="a0"/>
    <w:link w:val="a7"/>
    <w:uiPriority w:val="99"/>
    <w:rsid w:val="003D1907"/>
    <w:rPr>
      <w:rFonts w:ascii="Arial" w:eastAsiaTheme="minorEastAsia" w:hAnsi="Arial" w:cs="Arial"/>
      <w:sz w:val="20"/>
      <w:szCs w:val="20"/>
      <w:lang w:eastAsia="ru-RU"/>
    </w:rPr>
  </w:style>
  <w:style w:type="character" w:customStyle="1" w:styleId="2">
    <w:name w:val="Основной текст (2)_"/>
    <w:basedOn w:val="a0"/>
    <w:link w:val="20"/>
    <w:rsid w:val="003D190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D1907"/>
    <w:pPr>
      <w:shd w:val="clear" w:color="auto" w:fill="FFFFFF"/>
      <w:autoSpaceDE/>
      <w:autoSpaceDN/>
      <w:adjustRightInd/>
      <w:spacing w:after="720" w:line="0" w:lineRule="atLeast"/>
      <w:jc w:val="right"/>
    </w:pPr>
    <w:rPr>
      <w:rFonts w:ascii="Times New Roman" w:eastAsia="Times New Roman" w:hAnsi="Times New Roman" w:cs="Times New Roman"/>
      <w:sz w:val="26"/>
      <w:szCs w:val="26"/>
      <w:lang w:eastAsia="en-US"/>
    </w:rPr>
  </w:style>
  <w:style w:type="character" w:customStyle="1" w:styleId="1">
    <w:name w:val="Заголовок №1_"/>
    <w:basedOn w:val="a0"/>
    <w:link w:val="10"/>
    <w:rsid w:val="000610A0"/>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0610A0"/>
    <w:pPr>
      <w:shd w:val="clear" w:color="auto" w:fill="FFFFFF"/>
      <w:autoSpaceDE/>
      <w:autoSpaceDN/>
      <w:adjustRightInd/>
      <w:spacing w:before="720" w:line="312" w:lineRule="exact"/>
      <w:jc w:val="center"/>
      <w:outlineLvl w:val="0"/>
    </w:pPr>
    <w:rPr>
      <w:rFonts w:ascii="Times New Roman" w:eastAsia="Times New Roman" w:hAnsi="Times New Roman" w:cs="Times New Roman"/>
      <w:b/>
      <w:bCs/>
      <w:sz w:val="26"/>
      <w:szCs w:val="26"/>
      <w:lang w:eastAsia="en-US"/>
    </w:rPr>
  </w:style>
  <w:style w:type="character" w:customStyle="1" w:styleId="11">
    <w:name w:val="Заголовок №1 + Не полужирный"/>
    <w:basedOn w:val="1"/>
    <w:rsid w:val="00775C3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styleId="a9">
    <w:name w:val="Balloon Text"/>
    <w:basedOn w:val="a"/>
    <w:link w:val="aa"/>
    <w:uiPriority w:val="99"/>
    <w:semiHidden/>
    <w:unhideWhenUsed/>
    <w:rsid w:val="00291680"/>
    <w:rPr>
      <w:rFonts w:ascii="Segoe UI" w:hAnsi="Segoe UI" w:cs="Segoe UI"/>
      <w:sz w:val="18"/>
      <w:szCs w:val="18"/>
    </w:rPr>
  </w:style>
  <w:style w:type="character" w:customStyle="1" w:styleId="aa">
    <w:name w:val="Текст выноски Знак"/>
    <w:basedOn w:val="a0"/>
    <w:link w:val="a9"/>
    <w:uiPriority w:val="99"/>
    <w:semiHidden/>
    <w:rsid w:val="00291680"/>
    <w:rPr>
      <w:rFonts w:ascii="Segoe UI" w:eastAsiaTheme="minorEastAsia" w:hAnsi="Segoe UI" w:cs="Segoe UI"/>
      <w:sz w:val="18"/>
      <w:szCs w:val="18"/>
      <w:lang w:eastAsia="ru-RU"/>
    </w:rPr>
  </w:style>
  <w:style w:type="paragraph" w:styleId="ab">
    <w:name w:val="Body Text"/>
    <w:basedOn w:val="a"/>
    <w:link w:val="ac"/>
    <w:semiHidden/>
    <w:rsid w:val="006B7E5F"/>
    <w:pPr>
      <w:framePr w:hSpace="180" w:wrap="notBeside" w:hAnchor="margin" w:y="547"/>
      <w:widowControl/>
      <w:autoSpaceDE/>
      <w:autoSpaceDN/>
      <w:adjustRightInd/>
    </w:pPr>
    <w:rPr>
      <w:rFonts w:ascii="Times New Roman" w:eastAsia="Times New Roman" w:hAnsi="Times New Roman" w:cs="Times New Roman"/>
      <w:sz w:val="24"/>
      <w:szCs w:val="24"/>
    </w:rPr>
  </w:style>
  <w:style w:type="character" w:customStyle="1" w:styleId="ac">
    <w:name w:val="Основной текст Знак"/>
    <w:basedOn w:val="a0"/>
    <w:link w:val="ab"/>
    <w:semiHidden/>
    <w:rsid w:val="006B7E5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22</Pages>
  <Words>5673</Words>
  <Characters>32337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2019-03-26T04:00:00Z</cp:lastPrinted>
  <dcterms:created xsi:type="dcterms:W3CDTF">2019-04-01T01:37:00Z</dcterms:created>
  <dcterms:modified xsi:type="dcterms:W3CDTF">2019-04-01T05:11:00Z</dcterms:modified>
</cp:coreProperties>
</file>