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8FA" w:rsidRPr="00136CAA" w:rsidRDefault="003B08FA" w:rsidP="003B08FA">
      <w:pPr>
        <w:pStyle w:val="a4"/>
        <w:rPr>
          <w:rFonts w:ascii="Times New Roman" w:hAnsi="Times New Roman" w:cs="Times New Roman"/>
          <w:sz w:val="28"/>
          <w:szCs w:val="28"/>
        </w:rPr>
      </w:pPr>
      <w:r w:rsidRPr="00136CAA">
        <w:rPr>
          <w:rFonts w:ascii="Times New Roman" w:hAnsi="Times New Roman" w:cs="Times New Roman"/>
          <w:sz w:val="28"/>
          <w:szCs w:val="28"/>
        </w:rPr>
        <w:t>МИНИСТЕРСТВО ОБРАЗОВАНИЯ И НАУКИ</w:t>
      </w:r>
    </w:p>
    <w:p w:rsidR="003B08FA" w:rsidRPr="00136CAA" w:rsidRDefault="003B08FA" w:rsidP="003B08FA">
      <w:pPr>
        <w:pStyle w:val="a4"/>
        <w:rPr>
          <w:rFonts w:ascii="Times New Roman" w:hAnsi="Times New Roman" w:cs="Times New Roman"/>
          <w:sz w:val="28"/>
          <w:szCs w:val="28"/>
        </w:rPr>
      </w:pPr>
      <w:r w:rsidRPr="00136CAA">
        <w:rPr>
          <w:rFonts w:ascii="Times New Roman" w:hAnsi="Times New Roman" w:cs="Times New Roman"/>
          <w:sz w:val="28"/>
          <w:szCs w:val="28"/>
        </w:rPr>
        <w:t>КЫРГЫЗСКОЙ РЕСПУБЛИКИ</w:t>
      </w:r>
    </w:p>
    <w:p w:rsidR="003B08FA" w:rsidRPr="0007393F" w:rsidRDefault="003B08FA" w:rsidP="003B08FA">
      <w:pPr>
        <w:jc w:val="center"/>
        <w:rPr>
          <w:b/>
          <w:sz w:val="28"/>
          <w:szCs w:val="28"/>
        </w:rPr>
      </w:pPr>
    </w:p>
    <w:p w:rsidR="003B08FA" w:rsidRPr="0007393F" w:rsidRDefault="003B08FA" w:rsidP="003B08FA">
      <w:pPr>
        <w:jc w:val="center"/>
        <w:rPr>
          <w:sz w:val="28"/>
          <w:szCs w:val="28"/>
        </w:rPr>
      </w:pPr>
    </w:p>
    <w:p w:rsidR="003B08FA" w:rsidRPr="0007393F" w:rsidRDefault="003B08FA" w:rsidP="003B08FA">
      <w:pPr>
        <w:jc w:val="center"/>
        <w:rPr>
          <w:sz w:val="28"/>
          <w:szCs w:val="28"/>
        </w:rPr>
      </w:pPr>
    </w:p>
    <w:p w:rsidR="003B08FA" w:rsidRPr="0007393F" w:rsidRDefault="003B08FA" w:rsidP="003B08FA">
      <w:pPr>
        <w:jc w:val="center"/>
        <w:rPr>
          <w:sz w:val="28"/>
          <w:szCs w:val="28"/>
        </w:rPr>
      </w:pPr>
    </w:p>
    <w:p w:rsidR="003B08FA" w:rsidRPr="0007393F" w:rsidRDefault="003B08FA" w:rsidP="003B08FA">
      <w:pPr>
        <w:jc w:val="center"/>
        <w:rPr>
          <w:sz w:val="28"/>
          <w:szCs w:val="28"/>
        </w:rPr>
      </w:pPr>
      <w:r w:rsidRPr="0007393F">
        <w:rPr>
          <w:sz w:val="28"/>
          <w:szCs w:val="28"/>
        </w:rPr>
        <w:t xml:space="preserve">                               </w:t>
      </w:r>
      <w:r w:rsidR="00B749CB">
        <w:rPr>
          <w:sz w:val="28"/>
          <w:szCs w:val="28"/>
        </w:rPr>
        <w:t xml:space="preserve">            </w:t>
      </w:r>
      <w:r w:rsidRPr="0007393F">
        <w:rPr>
          <w:sz w:val="28"/>
          <w:szCs w:val="28"/>
        </w:rPr>
        <w:t xml:space="preserve"> УТВЕРЖДЕН</w:t>
      </w:r>
    </w:p>
    <w:p w:rsidR="003B08FA" w:rsidRPr="0007393F" w:rsidRDefault="003B08FA" w:rsidP="003B08FA">
      <w:pPr>
        <w:ind w:left="4956"/>
        <w:jc w:val="center"/>
        <w:rPr>
          <w:sz w:val="28"/>
          <w:szCs w:val="28"/>
        </w:rPr>
      </w:pPr>
      <w:r w:rsidRPr="0007393F">
        <w:rPr>
          <w:sz w:val="28"/>
          <w:szCs w:val="28"/>
        </w:rPr>
        <w:t>Министерством образования</w:t>
      </w:r>
    </w:p>
    <w:p w:rsidR="003B08FA" w:rsidRPr="0007393F" w:rsidRDefault="003B08FA" w:rsidP="003B08FA">
      <w:pPr>
        <w:ind w:left="4956"/>
        <w:jc w:val="center"/>
        <w:rPr>
          <w:sz w:val="28"/>
          <w:szCs w:val="28"/>
        </w:rPr>
      </w:pPr>
      <w:r w:rsidRPr="0007393F">
        <w:rPr>
          <w:sz w:val="28"/>
          <w:szCs w:val="28"/>
        </w:rPr>
        <w:t>и науки Кыргызской Республики</w:t>
      </w:r>
    </w:p>
    <w:p w:rsidR="003B08FA" w:rsidRPr="0007393F" w:rsidRDefault="003B08FA" w:rsidP="003B08FA">
      <w:pPr>
        <w:ind w:left="4956"/>
        <w:jc w:val="center"/>
        <w:rPr>
          <w:sz w:val="28"/>
          <w:szCs w:val="28"/>
        </w:rPr>
      </w:pPr>
      <w:r w:rsidRPr="0007393F">
        <w:rPr>
          <w:sz w:val="28"/>
          <w:szCs w:val="28"/>
        </w:rPr>
        <w:t>приказ №________________</w:t>
      </w:r>
    </w:p>
    <w:p w:rsidR="003B08FA" w:rsidRPr="0007393F" w:rsidRDefault="003B08FA" w:rsidP="003B08FA">
      <w:pPr>
        <w:ind w:left="4956"/>
        <w:jc w:val="center"/>
        <w:rPr>
          <w:sz w:val="28"/>
          <w:szCs w:val="28"/>
        </w:rPr>
      </w:pPr>
      <w:r w:rsidRPr="0007393F">
        <w:rPr>
          <w:sz w:val="28"/>
          <w:szCs w:val="28"/>
        </w:rPr>
        <w:t>«___»_____________20___г.</w:t>
      </w:r>
    </w:p>
    <w:p w:rsidR="003B08FA" w:rsidRPr="0007393F" w:rsidRDefault="003B08FA" w:rsidP="003B08FA">
      <w:pPr>
        <w:ind w:left="4956"/>
        <w:jc w:val="center"/>
        <w:rPr>
          <w:sz w:val="28"/>
          <w:szCs w:val="28"/>
        </w:rPr>
      </w:pPr>
      <w:r w:rsidRPr="0007393F">
        <w:rPr>
          <w:sz w:val="28"/>
          <w:szCs w:val="28"/>
        </w:rPr>
        <w:t>Регистрационный №_______</w:t>
      </w:r>
    </w:p>
    <w:p w:rsidR="003B08FA" w:rsidRPr="0007393F" w:rsidRDefault="003B08FA" w:rsidP="003B08FA">
      <w:pPr>
        <w:ind w:left="4956" w:firstLine="708"/>
        <w:jc w:val="center"/>
        <w:rPr>
          <w:sz w:val="28"/>
          <w:szCs w:val="28"/>
        </w:rPr>
      </w:pPr>
    </w:p>
    <w:p w:rsidR="003B08FA" w:rsidRPr="0007393F" w:rsidRDefault="003B08FA" w:rsidP="003B08FA">
      <w:pPr>
        <w:jc w:val="center"/>
        <w:rPr>
          <w:sz w:val="28"/>
          <w:szCs w:val="28"/>
        </w:rPr>
      </w:pPr>
    </w:p>
    <w:p w:rsidR="003B08FA" w:rsidRPr="0007393F" w:rsidRDefault="003B08FA" w:rsidP="003B08FA">
      <w:pPr>
        <w:jc w:val="center"/>
        <w:rPr>
          <w:sz w:val="28"/>
          <w:szCs w:val="28"/>
        </w:rPr>
      </w:pPr>
    </w:p>
    <w:p w:rsidR="003B08FA" w:rsidRPr="0007393F" w:rsidRDefault="003B08FA" w:rsidP="003B08FA">
      <w:pPr>
        <w:jc w:val="center"/>
        <w:rPr>
          <w:sz w:val="28"/>
          <w:szCs w:val="28"/>
          <w:lang w:val="ky-KG"/>
        </w:rPr>
      </w:pPr>
    </w:p>
    <w:p w:rsidR="003B08FA" w:rsidRPr="0007393F" w:rsidRDefault="003B08FA" w:rsidP="003B08FA">
      <w:pPr>
        <w:jc w:val="center"/>
        <w:rPr>
          <w:sz w:val="28"/>
          <w:szCs w:val="28"/>
          <w:lang w:val="ky-KG"/>
        </w:rPr>
      </w:pPr>
    </w:p>
    <w:p w:rsidR="003B08FA" w:rsidRPr="0007393F" w:rsidRDefault="003B08FA" w:rsidP="003B08FA">
      <w:pPr>
        <w:jc w:val="center"/>
        <w:rPr>
          <w:sz w:val="28"/>
          <w:szCs w:val="28"/>
        </w:rPr>
      </w:pPr>
    </w:p>
    <w:p w:rsidR="003B08FA" w:rsidRPr="00136CAA" w:rsidRDefault="003B08FA" w:rsidP="003B08FA">
      <w:pPr>
        <w:jc w:val="center"/>
        <w:rPr>
          <w:b/>
          <w:sz w:val="28"/>
          <w:szCs w:val="28"/>
        </w:rPr>
      </w:pPr>
      <w:r w:rsidRPr="00136CAA">
        <w:rPr>
          <w:b/>
          <w:sz w:val="28"/>
          <w:szCs w:val="28"/>
        </w:rPr>
        <w:t>ГОСУДАРСТВЕННЫЙ ОБРАЗОВАТЕЛЬНЫЙ СТАНДАРТ</w:t>
      </w:r>
    </w:p>
    <w:p w:rsidR="003B08FA" w:rsidRPr="00136CAA" w:rsidRDefault="003B08FA" w:rsidP="003B08FA">
      <w:pPr>
        <w:pStyle w:val="1"/>
        <w:jc w:val="center"/>
        <w:rPr>
          <w:sz w:val="28"/>
          <w:szCs w:val="28"/>
        </w:rPr>
      </w:pPr>
      <w:r w:rsidRPr="00136CAA">
        <w:rPr>
          <w:sz w:val="28"/>
          <w:szCs w:val="28"/>
        </w:rPr>
        <w:t>СРЕДНЕГО ПРОФЕССИОНАЛЬНОГО ОБРАЗОВАНИЯ</w:t>
      </w:r>
    </w:p>
    <w:p w:rsidR="003B08FA" w:rsidRPr="00136CAA" w:rsidRDefault="003B08FA" w:rsidP="003B08FA">
      <w:pPr>
        <w:pStyle w:val="1"/>
        <w:jc w:val="center"/>
        <w:rPr>
          <w:sz w:val="28"/>
          <w:szCs w:val="28"/>
        </w:rPr>
      </w:pPr>
      <w:r w:rsidRPr="00136CAA">
        <w:rPr>
          <w:caps/>
          <w:sz w:val="28"/>
          <w:szCs w:val="28"/>
        </w:rPr>
        <w:t>Кыргызской Республики</w:t>
      </w:r>
    </w:p>
    <w:p w:rsidR="003B08FA" w:rsidRPr="00136CAA" w:rsidRDefault="003B08FA" w:rsidP="003B08FA">
      <w:pPr>
        <w:jc w:val="center"/>
        <w:rPr>
          <w:b/>
          <w:sz w:val="28"/>
          <w:szCs w:val="28"/>
        </w:rPr>
      </w:pPr>
    </w:p>
    <w:p w:rsidR="003B08FA" w:rsidRPr="0007393F" w:rsidRDefault="003B08FA" w:rsidP="003B08FA">
      <w:pPr>
        <w:jc w:val="center"/>
        <w:rPr>
          <w:sz w:val="28"/>
          <w:szCs w:val="28"/>
        </w:rPr>
      </w:pPr>
    </w:p>
    <w:p w:rsidR="003B08FA" w:rsidRPr="0007393F" w:rsidRDefault="003B08FA" w:rsidP="003B08FA">
      <w:pPr>
        <w:jc w:val="center"/>
        <w:rPr>
          <w:sz w:val="28"/>
          <w:szCs w:val="28"/>
        </w:rPr>
      </w:pPr>
    </w:p>
    <w:p w:rsidR="003B08FA" w:rsidRPr="0007393F" w:rsidRDefault="003B08FA" w:rsidP="003B08FA">
      <w:pPr>
        <w:jc w:val="center"/>
        <w:rPr>
          <w:sz w:val="28"/>
          <w:szCs w:val="28"/>
        </w:rPr>
      </w:pPr>
    </w:p>
    <w:p w:rsidR="003B08FA" w:rsidRPr="0007393F" w:rsidRDefault="003B08FA" w:rsidP="003B08FA">
      <w:pPr>
        <w:jc w:val="center"/>
        <w:rPr>
          <w:sz w:val="28"/>
          <w:szCs w:val="28"/>
          <w:lang w:val="ky-KG"/>
        </w:rPr>
      </w:pPr>
    </w:p>
    <w:p w:rsidR="003B08FA" w:rsidRPr="0007393F" w:rsidRDefault="003B08FA" w:rsidP="003B08FA">
      <w:pPr>
        <w:jc w:val="center"/>
        <w:rPr>
          <w:sz w:val="28"/>
          <w:szCs w:val="28"/>
          <w:lang w:val="ky-KG"/>
        </w:rPr>
      </w:pPr>
    </w:p>
    <w:p w:rsidR="003B08FA" w:rsidRPr="00136CAA" w:rsidRDefault="003B08FA" w:rsidP="003B08FA">
      <w:pPr>
        <w:jc w:val="center"/>
        <w:rPr>
          <w:b/>
          <w:sz w:val="28"/>
          <w:szCs w:val="28"/>
        </w:rPr>
      </w:pPr>
      <w:r w:rsidRPr="00136CAA">
        <w:rPr>
          <w:b/>
          <w:sz w:val="28"/>
          <w:szCs w:val="28"/>
        </w:rPr>
        <w:t xml:space="preserve">Специальность: 060108 </w:t>
      </w:r>
      <w:r w:rsidR="00097361">
        <w:rPr>
          <w:b/>
          <w:sz w:val="28"/>
          <w:szCs w:val="28"/>
        </w:rPr>
        <w:t xml:space="preserve">- </w:t>
      </w:r>
      <w:r w:rsidRPr="00136CAA">
        <w:rPr>
          <w:b/>
          <w:sz w:val="28"/>
          <w:szCs w:val="28"/>
        </w:rPr>
        <w:t>«Фармация»</w:t>
      </w:r>
    </w:p>
    <w:p w:rsidR="003B08FA" w:rsidRPr="00136CAA" w:rsidRDefault="003B08FA" w:rsidP="003B08FA">
      <w:pPr>
        <w:jc w:val="center"/>
        <w:rPr>
          <w:b/>
          <w:sz w:val="28"/>
          <w:szCs w:val="28"/>
        </w:rPr>
      </w:pPr>
    </w:p>
    <w:p w:rsidR="003B08FA" w:rsidRPr="00136CAA" w:rsidRDefault="003B08FA" w:rsidP="003B08FA">
      <w:pPr>
        <w:jc w:val="center"/>
        <w:rPr>
          <w:b/>
          <w:sz w:val="28"/>
          <w:szCs w:val="28"/>
        </w:rPr>
      </w:pPr>
      <w:r w:rsidRPr="00136CAA">
        <w:rPr>
          <w:b/>
          <w:sz w:val="28"/>
          <w:szCs w:val="28"/>
        </w:rPr>
        <w:t>Квалификация:  фармацевт</w:t>
      </w:r>
    </w:p>
    <w:p w:rsidR="003B08FA" w:rsidRPr="00136CAA" w:rsidRDefault="003B08FA" w:rsidP="003B08FA">
      <w:pPr>
        <w:jc w:val="center"/>
        <w:rPr>
          <w:b/>
          <w:sz w:val="28"/>
          <w:szCs w:val="28"/>
        </w:rPr>
      </w:pPr>
    </w:p>
    <w:p w:rsidR="003B08FA" w:rsidRPr="00136CAA" w:rsidRDefault="003B08FA" w:rsidP="003B08FA">
      <w:pPr>
        <w:jc w:val="center"/>
        <w:rPr>
          <w:b/>
          <w:sz w:val="28"/>
          <w:szCs w:val="28"/>
        </w:rPr>
      </w:pPr>
    </w:p>
    <w:p w:rsidR="003B08FA" w:rsidRPr="00136CAA" w:rsidRDefault="003B08FA" w:rsidP="003B08FA">
      <w:pPr>
        <w:jc w:val="center"/>
        <w:rPr>
          <w:b/>
          <w:sz w:val="28"/>
          <w:szCs w:val="28"/>
        </w:rPr>
      </w:pPr>
    </w:p>
    <w:p w:rsidR="003B08FA" w:rsidRPr="00136CAA" w:rsidRDefault="003B08FA" w:rsidP="003B08FA">
      <w:pPr>
        <w:jc w:val="center"/>
        <w:rPr>
          <w:b/>
          <w:sz w:val="28"/>
          <w:szCs w:val="28"/>
        </w:rPr>
      </w:pPr>
    </w:p>
    <w:p w:rsidR="003B08FA" w:rsidRPr="00136CAA" w:rsidRDefault="003B08FA" w:rsidP="003B08FA">
      <w:pPr>
        <w:jc w:val="center"/>
        <w:rPr>
          <w:b/>
          <w:sz w:val="28"/>
          <w:szCs w:val="28"/>
        </w:rPr>
      </w:pPr>
    </w:p>
    <w:p w:rsidR="003B08FA" w:rsidRPr="00136CAA" w:rsidRDefault="003B08FA" w:rsidP="003B08FA">
      <w:pPr>
        <w:jc w:val="center"/>
        <w:rPr>
          <w:b/>
          <w:sz w:val="28"/>
          <w:szCs w:val="28"/>
        </w:rPr>
      </w:pPr>
    </w:p>
    <w:p w:rsidR="003B08FA" w:rsidRPr="00136CAA" w:rsidRDefault="003B08FA" w:rsidP="003B08FA">
      <w:pPr>
        <w:rPr>
          <w:b/>
          <w:sz w:val="28"/>
          <w:szCs w:val="28"/>
          <w:lang w:val="ky-KG"/>
        </w:rPr>
      </w:pPr>
    </w:p>
    <w:p w:rsidR="003B08FA" w:rsidRPr="00136CAA" w:rsidRDefault="003B08FA" w:rsidP="003B08FA">
      <w:pPr>
        <w:jc w:val="center"/>
        <w:rPr>
          <w:b/>
          <w:sz w:val="28"/>
          <w:szCs w:val="28"/>
          <w:lang w:val="ky-KG"/>
        </w:rPr>
      </w:pPr>
    </w:p>
    <w:p w:rsidR="003B08FA" w:rsidRPr="00136CAA" w:rsidRDefault="003B08FA" w:rsidP="003B08FA">
      <w:pPr>
        <w:jc w:val="center"/>
        <w:rPr>
          <w:b/>
          <w:sz w:val="28"/>
          <w:szCs w:val="28"/>
          <w:lang w:val="ky-KG"/>
        </w:rPr>
      </w:pPr>
    </w:p>
    <w:p w:rsidR="003B08FA" w:rsidRPr="00136CAA" w:rsidRDefault="003B08FA" w:rsidP="003B08FA">
      <w:pPr>
        <w:jc w:val="center"/>
        <w:rPr>
          <w:b/>
          <w:sz w:val="28"/>
          <w:szCs w:val="28"/>
          <w:lang w:val="ky-KG"/>
        </w:rPr>
      </w:pPr>
    </w:p>
    <w:p w:rsidR="003B08FA" w:rsidRPr="00136CAA" w:rsidRDefault="003B08FA" w:rsidP="003B08FA">
      <w:pPr>
        <w:jc w:val="center"/>
        <w:rPr>
          <w:b/>
          <w:sz w:val="28"/>
          <w:szCs w:val="28"/>
          <w:lang w:val="ky-KG"/>
        </w:rPr>
      </w:pPr>
    </w:p>
    <w:p w:rsidR="003B08FA" w:rsidRPr="00136CAA" w:rsidRDefault="003B08FA" w:rsidP="003B08FA">
      <w:pPr>
        <w:jc w:val="center"/>
        <w:rPr>
          <w:b/>
          <w:sz w:val="28"/>
          <w:szCs w:val="28"/>
          <w:lang w:val="ky-KG"/>
        </w:rPr>
      </w:pPr>
    </w:p>
    <w:p w:rsidR="003B08FA" w:rsidRPr="00136CAA" w:rsidRDefault="003B08FA" w:rsidP="003B08FA">
      <w:pPr>
        <w:jc w:val="center"/>
        <w:rPr>
          <w:b/>
          <w:sz w:val="28"/>
          <w:szCs w:val="28"/>
        </w:rPr>
      </w:pPr>
    </w:p>
    <w:p w:rsidR="003B08FA" w:rsidRPr="00136CAA" w:rsidRDefault="003B08FA" w:rsidP="003B08FA">
      <w:pPr>
        <w:rPr>
          <w:b/>
          <w:sz w:val="28"/>
          <w:szCs w:val="28"/>
        </w:rPr>
      </w:pPr>
      <w:r w:rsidRPr="00136CAA">
        <w:rPr>
          <w:b/>
          <w:sz w:val="28"/>
          <w:szCs w:val="28"/>
        </w:rPr>
        <w:t xml:space="preserve">                                                        Бишкек 2019</w:t>
      </w:r>
    </w:p>
    <w:p w:rsidR="003B08FA" w:rsidRPr="0007393F" w:rsidRDefault="003B08FA" w:rsidP="003B08FA">
      <w:pPr>
        <w:pStyle w:val="Style7"/>
        <w:widowControl/>
        <w:spacing w:line="240" w:lineRule="auto"/>
        <w:ind w:firstLine="708"/>
        <w:jc w:val="center"/>
        <w:rPr>
          <w:rStyle w:val="FontStyle12"/>
          <w:b/>
          <w:sz w:val="28"/>
          <w:szCs w:val="28"/>
        </w:rPr>
      </w:pPr>
      <w:r w:rsidRPr="00136CAA">
        <w:rPr>
          <w:b/>
          <w:sz w:val="28"/>
          <w:szCs w:val="28"/>
        </w:rPr>
        <w:br w:type="page"/>
      </w:r>
      <w:r w:rsidRPr="0007393F">
        <w:rPr>
          <w:b/>
          <w:sz w:val="28"/>
          <w:szCs w:val="28"/>
        </w:rPr>
        <w:lastRenderedPageBreak/>
        <w:t>Глава</w:t>
      </w:r>
      <w:r w:rsidRPr="0007393F">
        <w:rPr>
          <w:sz w:val="28"/>
          <w:szCs w:val="28"/>
        </w:rPr>
        <w:t xml:space="preserve"> </w:t>
      </w:r>
      <w:r w:rsidRPr="0007393F">
        <w:rPr>
          <w:rStyle w:val="FontStyle12"/>
          <w:b/>
          <w:sz w:val="28"/>
          <w:szCs w:val="28"/>
        </w:rPr>
        <w:t>1. Общие положения</w:t>
      </w:r>
    </w:p>
    <w:p w:rsidR="003B08FA" w:rsidRPr="0007393F" w:rsidRDefault="003B08FA" w:rsidP="003B08FA">
      <w:pPr>
        <w:pStyle w:val="Style7"/>
        <w:widowControl/>
        <w:spacing w:line="240" w:lineRule="auto"/>
        <w:ind w:firstLine="708"/>
        <w:rPr>
          <w:rStyle w:val="FontStyle12"/>
          <w:b/>
          <w:sz w:val="28"/>
          <w:szCs w:val="28"/>
        </w:rPr>
      </w:pPr>
    </w:p>
    <w:p w:rsidR="003B08FA" w:rsidRPr="00220B56" w:rsidRDefault="00097361" w:rsidP="00F04A49">
      <w:pPr>
        <w:pStyle w:val="Style7"/>
        <w:widowControl/>
        <w:numPr>
          <w:ilvl w:val="0"/>
          <w:numId w:val="11"/>
        </w:numPr>
        <w:spacing w:line="240" w:lineRule="auto"/>
        <w:ind w:left="0" w:firstLine="709"/>
        <w:rPr>
          <w:rStyle w:val="FontStyle12"/>
          <w:sz w:val="28"/>
          <w:szCs w:val="28"/>
        </w:rPr>
      </w:pPr>
      <w:r>
        <w:rPr>
          <w:rStyle w:val="FontStyle12"/>
          <w:sz w:val="28"/>
          <w:szCs w:val="28"/>
        </w:rPr>
        <w:t xml:space="preserve">Настоящий Государственный образовательный стандарт </w:t>
      </w:r>
      <w:r w:rsidR="003B08FA" w:rsidRPr="0007393F">
        <w:rPr>
          <w:rStyle w:val="FontStyle12"/>
          <w:sz w:val="28"/>
          <w:szCs w:val="28"/>
        </w:rPr>
        <w:t>по с</w:t>
      </w:r>
      <w:r>
        <w:rPr>
          <w:sz w:val="28"/>
          <w:szCs w:val="28"/>
        </w:rPr>
        <w:t>пециальности</w:t>
      </w:r>
      <w:r w:rsidR="003B08FA" w:rsidRPr="0007393F">
        <w:rPr>
          <w:sz w:val="28"/>
          <w:szCs w:val="28"/>
        </w:rPr>
        <w:t xml:space="preserve"> </w:t>
      </w:r>
      <w:r w:rsidR="003B08FA" w:rsidRPr="00220B56">
        <w:rPr>
          <w:sz w:val="28"/>
          <w:szCs w:val="28"/>
        </w:rPr>
        <w:t>060108</w:t>
      </w:r>
      <w:r>
        <w:rPr>
          <w:sz w:val="28"/>
          <w:szCs w:val="28"/>
        </w:rPr>
        <w:t xml:space="preserve"> -</w:t>
      </w:r>
      <w:r w:rsidR="00775744" w:rsidRPr="00220B56">
        <w:rPr>
          <w:sz w:val="28"/>
          <w:szCs w:val="28"/>
        </w:rPr>
        <w:t xml:space="preserve"> </w:t>
      </w:r>
      <w:r w:rsidR="003B08FA" w:rsidRPr="00220B56">
        <w:rPr>
          <w:sz w:val="28"/>
          <w:szCs w:val="28"/>
        </w:rPr>
        <w:t>«Фармация» среднего</w:t>
      </w:r>
      <w:r w:rsidR="003B08FA" w:rsidRPr="00220B56">
        <w:rPr>
          <w:rStyle w:val="FontStyle12"/>
          <w:sz w:val="28"/>
          <w:szCs w:val="28"/>
        </w:rPr>
        <w:t xml:space="preserve"> профессионального образования Кыргызской Республики </w:t>
      </w:r>
      <w:r w:rsidR="003B08FA" w:rsidRPr="00220B56">
        <w:rPr>
          <w:rStyle w:val="FontStyle74"/>
          <w:sz w:val="28"/>
          <w:szCs w:val="28"/>
          <w:lang w:val="ky-KG"/>
        </w:rPr>
        <w:t xml:space="preserve">(далее – Государственный образовательный стандарт) </w:t>
      </w:r>
      <w:r w:rsidR="003B08FA" w:rsidRPr="00220B56">
        <w:rPr>
          <w:rStyle w:val="FontStyle12"/>
          <w:sz w:val="28"/>
          <w:szCs w:val="28"/>
        </w:rPr>
        <w:t>разработан в соответствии с Законом "Об образовании" и иными нормативными правовыми актами Кыргызской Республики в области образования.</w:t>
      </w:r>
    </w:p>
    <w:p w:rsidR="003B08FA" w:rsidRPr="00220B56" w:rsidRDefault="003B08FA" w:rsidP="00F04A49">
      <w:pPr>
        <w:pStyle w:val="Style8"/>
        <w:widowControl/>
        <w:numPr>
          <w:ilvl w:val="0"/>
          <w:numId w:val="11"/>
        </w:numPr>
        <w:spacing w:line="240" w:lineRule="auto"/>
        <w:ind w:left="0" w:firstLine="709"/>
        <w:jc w:val="both"/>
        <w:rPr>
          <w:rStyle w:val="FontStyle12"/>
          <w:i/>
          <w:iCs/>
          <w:sz w:val="28"/>
          <w:szCs w:val="28"/>
        </w:rPr>
      </w:pPr>
      <w:r w:rsidRPr="00220B56">
        <w:rPr>
          <w:rStyle w:val="FontStyle12"/>
          <w:sz w:val="28"/>
          <w:szCs w:val="28"/>
        </w:rPr>
        <w:t xml:space="preserve">В настоящем Государственном образовательном стандарте используются следующие понятия: </w:t>
      </w:r>
    </w:p>
    <w:p w:rsidR="003B08FA" w:rsidRPr="00220B56" w:rsidRDefault="00097361" w:rsidP="00097361">
      <w:pPr>
        <w:pStyle w:val="Style1"/>
        <w:widowControl/>
        <w:tabs>
          <w:tab w:val="left" w:pos="709"/>
        </w:tabs>
        <w:spacing w:line="240" w:lineRule="auto"/>
        <w:ind w:firstLine="709"/>
        <w:rPr>
          <w:rStyle w:val="FontStyle11"/>
          <w:b w:val="0"/>
          <w:bCs/>
          <w:sz w:val="28"/>
          <w:szCs w:val="28"/>
        </w:rPr>
      </w:pPr>
      <w:r>
        <w:rPr>
          <w:rStyle w:val="FontStyle11"/>
          <w:b w:val="0"/>
          <w:bCs/>
          <w:sz w:val="28"/>
          <w:szCs w:val="28"/>
        </w:rPr>
        <w:t xml:space="preserve">- </w:t>
      </w:r>
      <w:r w:rsidR="003B08FA" w:rsidRPr="00220B56">
        <w:rPr>
          <w:rStyle w:val="FontStyle11"/>
          <w:b w:val="0"/>
          <w:bCs/>
          <w:sz w:val="28"/>
          <w:szCs w:val="28"/>
        </w:rPr>
        <w:t xml:space="preserve">основная профессиональная образовательная программа </w:t>
      </w:r>
      <w:r w:rsidR="003B08FA" w:rsidRPr="00220B56">
        <w:rPr>
          <w:rStyle w:val="FontStyle12"/>
          <w:sz w:val="28"/>
          <w:szCs w:val="28"/>
        </w:rPr>
        <w:t>-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3B08FA" w:rsidRPr="00220B56" w:rsidRDefault="00097361" w:rsidP="00097361">
      <w:pPr>
        <w:pStyle w:val="Style1"/>
        <w:widowControl/>
        <w:tabs>
          <w:tab w:val="left" w:pos="709"/>
        </w:tabs>
        <w:spacing w:line="240" w:lineRule="auto"/>
        <w:ind w:firstLine="709"/>
        <w:rPr>
          <w:rStyle w:val="FontStyle11"/>
          <w:b w:val="0"/>
          <w:bCs/>
          <w:sz w:val="28"/>
          <w:szCs w:val="28"/>
        </w:rPr>
      </w:pPr>
      <w:r>
        <w:rPr>
          <w:rStyle w:val="FontStyle11"/>
          <w:b w:val="0"/>
          <w:bCs/>
          <w:sz w:val="28"/>
          <w:szCs w:val="28"/>
        </w:rPr>
        <w:t xml:space="preserve">- </w:t>
      </w:r>
      <w:r w:rsidR="003B08FA" w:rsidRPr="00220B56">
        <w:rPr>
          <w:rStyle w:val="FontStyle11"/>
          <w:b w:val="0"/>
          <w:bCs/>
          <w:sz w:val="28"/>
          <w:szCs w:val="28"/>
        </w:rPr>
        <w:t xml:space="preserve">цикл дисциплин </w:t>
      </w:r>
      <w:r>
        <w:rPr>
          <w:rStyle w:val="FontStyle12"/>
          <w:sz w:val="28"/>
          <w:szCs w:val="28"/>
        </w:rPr>
        <w:t xml:space="preserve">- </w:t>
      </w:r>
      <w:r w:rsidR="003B08FA" w:rsidRPr="00220B56">
        <w:rPr>
          <w:rStyle w:val="FontStyle12"/>
          <w:sz w:val="28"/>
          <w:szCs w:val="28"/>
        </w:rPr>
        <w:t>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3B08FA" w:rsidRPr="00220B56" w:rsidRDefault="00097361" w:rsidP="00097361">
      <w:pPr>
        <w:pStyle w:val="Style1"/>
        <w:widowControl/>
        <w:tabs>
          <w:tab w:val="left" w:pos="709"/>
        </w:tabs>
        <w:spacing w:line="240" w:lineRule="auto"/>
        <w:ind w:firstLine="709"/>
        <w:rPr>
          <w:rStyle w:val="FontStyle11"/>
          <w:b w:val="0"/>
          <w:bCs/>
          <w:sz w:val="28"/>
          <w:szCs w:val="28"/>
        </w:rPr>
      </w:pPr>
      <w:r>
        <w:rPr>
          <w:rStyle w:val="FontStyle11"/>
          <w:b w:val="0"/>
          <w:bCs/>
          <w:sz w:val="28"/>
          <w:szCs w:val="28"/>
        </w:rPr>
        <w:t xml:space="preserve">- </w:t>
      </w:r>
      <w:r w:rsidR="003B08FA" w:rsidRPr="00220B56">
        <w:rPr>
          <w:rStyle w:val="FontStyle11"/>
          <w:b w:val="0"/>
          <w:bCs/>
          <w:sz w:val="28"/>
          <w:szCs w:val="28"/>
        </w:rPr>
        <w:t xml:space="preserve">модуль </w:t>
      </w:r>
      <w:r w:rsidR="003B08FA" w:rsidRPr="00220B56">
        <w:rPr>
          <w:rStyle w:val="FontStyle12"/>
          <w:sz w:val="28"/>
          <w:szCs w:val="28"/>
        </w:rPr>
        <w:t>-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3B08FA" w:rsidRPr="00220B56" w:rsidRDefault="00097361" w:rsidP="00097361">
      <w:pPr>
        <w:pStyle w:val="Style1"/>
        <w:widowControl/>
        <w:tabs>
          <w:tab w:val="left" w:pos="709"/>
        </w:tabs>
        <w:spacing w:line="240" w:lineRule="auto"/>
        <w:ind w:firstLine="709"/>
        <w:rPr>
          <w:rStyle w:val="FontStyle11"/>
          <w:b w:val="0"/>
          <w:bCs/>
          <w:sz w:val="28"/>
          <w:szCs w:val="28"/>
        </w:rPr>
      </w:pPr>
      <w:r>
        <w:rPr>
          <w:rStyle w:val="FontStyle11"/>
          <w:b w:val="0"/>
          <w:bCs/>
          <w:sz w:val="28"/>
          <w:szCs w:val="28"/>
        </w:rPr>
        <w:t xml:space="preserve">- </w:t>
      </w:r>
      <w:r w:rsidR="003B08FA" w:rsidRPr="00220B56">
        <w:rPr>
          <w:rStyle w:val="FontStyle11"/>
          <w:b w:val="0"/>
          <w:bCs/>
          <w:sz w:val="28"/>
          <w:szCs w:val="28"/>
        </w:rPr>
        <w:t xml:space="preserve">компетенция </w:t>
      </w:r>
      <w:r w:rsidR="003B08FA" w:rsidRPr="00220B56">
        <w:rPr>
          <w:rStyle w:val="FontStyle12"/>
          <w:sz w:val="28"/>
          <w:szCs w:val="28"/>
        </w:rPr>
        <w:t>-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3B08FA" w:rsidRPr="00220B56" w:rsidRDefault="00097361" w:rsidP="00097361">
      <w:pPr>
        <w:pStyle w:val="Style1"/>
        <w:widowControl/>
        <w:tabs>
          <w:tab w:val="left" w:pos="709"/>
        </w:tabs>
        <w:spacing w:line="240" w:lineRule="auto"/>
        <w:ind w:firstLine="709"/>
        <w:rPr>
          <w:rStyle w:val="FontStyle11"/>
          <w:b w:val="0"/>
          <w:bCs/>
          <w:sz w:val="28"/>
          <w:szCs w:val="28"/>
        </w:rPr>
      </w:pPr>
      <w:r>
        <w:rPr>
          <w:rStyle w:val="FontStyle11"/>
          <w:b w:val="0"/>
          <w:bCs/>
          <w:sz w:val="28"/>
          <w:szCs w:val="28"/>
        </w:rPr>
        <w:t xml:space="preserve">- </w:t>
      </w:r>
      <w:r w:rsidR="003B08FA" w:rsidRPr="00220B56">
        <w:rPr>
          <w:rStyle w:val="FontStyle11"/>
          <w:b w:val="0"/>
          <w:bCs/>
          <w:sz w:val="28"/>
          <w:szCs w:val="28"/>
        </w:rPr>
        <w:t xml:space="preserve">кредит (зачетная единица) </w:t>
      </w:r>
      <w:r w:rsidR="003B08FA" w:rsidRPr="00220B56">
        <w:rPr>
          <w:rStyle w:val="FontStyle12"/>
          <w:sz w:val="28"/>
          <w:szCs w:val="28"/>
        </w:rPr>
        <w:t>- условная мера трудоемкости основной профессиональной образовательной программы;</w:t>
      </w:r>
    </w:p>
    <w:p w:rsidR="003B08FA" w:rsidRPr="0007393F" w:rsidRDefault="00097361" w:rsidP="00097361">
      <w:pPr>
        <w:pStyle w:val="Style1"/>
        <w:widowControl/>
        <w:tabs>
          <w:tab w:val="left" w:pos="709"/>
        </w:tabs>
        <w:spacing w:line="240" w:lineRule="auto"/>
        <w:ind w:firstLine="709"/>
        <w:rPr>
          <w:rStyle w:val="FontStyle12"/>
          <w:b/>
          <w:bCs/>
          <w:sz w:val="28"/>
          <w:szCs w:val="28"/>
        </w:rPr>
      </w:pPr>
      <w:r>
        <w:rPr>
          <w:rStyle w:val="FontStyle12"/>
          <w:sz w:val="28"/>
          <w:szCs w:val="28"/>
        </w:rPr>
        <w:t xml:space="preserve">- </w:t>
      </w:r>
      <w:r w:rsidR="003B08FA" w:rsidRPr="00220B56">
        <w:rPr>
          <w:rStyle w:val="FontStyle12"/>
          <w:sz w:val="28"/>
          <w:szCs w:val="28"/>
        </w:rPr>
        <w:t>результаты обучения</w:t>
      </w:r>
      <w:r w:rsidR="003B08FA" w:rsidRPr="0007393F">
        <w:rPr>
          <w:rStyle w:val="FontStyle11"/>
          <w:bCs/>
          <w:sz w:val="28"/>
          <w:szCs w:val="28"/>
        </w:rPr>
        <w:t xml:space="preserve"> - </w:t>
      </w:r>
      <w:r w:rsidR="003B08FA" w:rsidRPr="0007393F">
        <w:rPr>
          <w:rStyle w:val="FontStyle11"/>
          <w:b w:val="0"/>
          <w:bCs/>
          <w:sz w:val="28"/>
          <w:szCs w:val="28"/>
        </w:rPr>
        <w:t>компетенции</w:t>
      </w:r>
      <w:r w:rsidR="003B08FA" w:rsidRPr="0007393F">
        <w:rPr>
          <w:rStyle w:val="FontStyle12"/>
          <w:sz w:val="28"/>
          <w:szCs w:val="28"/>
        </w:rPr>
        <w:t>, приобретенные в результате обучения по основной профессиональной образовательной программе/модулю.</w:t>
      </w:r>
    </w:p>
    <w:p w:rsidR="003B08FA" w:rsidRPr="0007393F" w:rsidRDefault="003B08FA" w:rsidP="00F04A49">
      <w:pPr>
        <w:pStyle w:val="Style6"/>
        <w:widowControl/>
        <w:spacing w:line="240" w:lineRule="auto"/>
        <w:ind w:firstLine="709"/>
        <w:rPr>
          <w:rStyle w:val="FontStyle11"/>
          <w:sz w:val="28"/>
          <w:szCs w:val="28"/>
        </w:rPr>
      </w:pPr>
      <w:r w:rsidRPr="0007393F">
        <w:rPr>
          <w:rStyle w:val="FontStyle12"/>
          <w:sz w:val="28"/>
          <w:szCs w:val="28"/>
        </w:rPr>
        <w:t>Выполнение настоящего Государственного образовательного стандарта является обязательным для всех</w:t>
      </w:r>
      <w:r w:rsidRPr="0007393F">
        <w:rPr>
          <w:rStyle w:val="FontStyle12"/>
          <w:color w:val="FF0000"/>
          <w:sz w:val="28"/>
          <w:szCs w:val="28"/>
        </w:rPr>
        <w:t xml:space="preserve"> </w:t>
      </w:r>
      <w:r w:rsidRPr="0007393F">
        <w:rPr>
          <w:rStyle w:val="FontStyle12"/>
          <w:sz w:val="28"/>
          <w:szCs w:val="28"/>
        </w:rPr>
        <w:t>образовательных организаций,</w:t>
      </w:r>
      <w:r w:rsidRPr="0007393F">
        <w:rPr>
          <w:rStyle w:val="FontStyle12"/>
          <w:color w:val="FF0000"/>
          <w:sz w:val="28"/>
          <w:szCs w:val="28"/>
        </w:rPr>
        <w:t xml:space="preserve"> </w:t>
      </w:r>
      <w:r w:rsidRPr="0007393F">
        <w:rPr>
          <w:rStyle w:val="FontStyle12"/>
          <w:sz w:val="28"/>
          <w:szCs w:val="28"/>
        </w:rPr>
        <w:t>реализующих программы среднего профессионального образования независимо от их организационно-правовых форм</w:t>
      </w:r>
      <w:r w:rsidRPr="0007393F">
        <w:rPr>
          <w:rStyle w:val="FontStyle12"/>
          <w:b/>
          <w:sz w:val="28"/>
          <w:szCs w:val="28"/>
        </w:rPr>
        <w:t>.</w:t>
      </w:r>
    </w:p>
    <w:p w:rsidR="003B08FA" w:rsidRPr="0007393F" w:rsidRDefault="003B08FA" w:rsidP="003B08FA">
      <w:pPr>
        <w:pStyle w:val="Style9"/>
        <w:widowControl/>
        <w:spacing w:line="240" w:lineRule="auto"/>
        <w:ind w:firstLine="708"/>
        <w:jc w:val="center"/>
        <w:rPr>
          <w:rStyle w:val="FontStyle11"/>
          <w:bCs/>
          <w:sz w:val="28"/>
          <w:szCs w:val="28"/>
        </w:rPr>
      </w:pPr>
    </w:p>
    <w:p w:rsidR="003B08FA" w:rsidRPr="0007393F" w:rsidRDefault="003B08FA" w:rsidP="003B08FA">
      <w:pPr>
        <w:pStyle w:val="Style9"/>
        <w:widowControl/>
        <w:spacing w:line="240" w:lineRule="auto"/>
        <w:ind w:firstLine="708"/>
        <w:jc w:val="center"/>
        <w:rPr>
          <w:rStyle w:val="FontStyle11"/>
          <w:bCs/>
          <w:sz w:val="28"/>
          <w:szCs w:val="28"/>
          <w:lang w:eastAsia="en-US"/>
        </w:rPr>
      </w:pPr>
      <w:r w:rsidRPr="0007393F">
        <w:rPr>
          <w:rStyle w:val="FontStyle12"/>
          <w:b/>
          <w:sz w:val="28"/>
          <w:szCs w:val="28"/>
          <w:lang w:eastAsia="en-US"/>
        </w:rPr>
        <w:t>Глава 2.</w:t>
      </w:r>
      <w:r w:rsidRPr="0007393F">
        <w:rPr>
          <w:rStyle w:val="FontStyle12"/>
          <w:sz w:val="28"/>
          <w:szCs w:val="28"/>
          <w:lang w:eastAsia="en-US"/>
        </w:rPr>
        <w:t xml:space="preserve"> </w:t>
      </w:r>
      <w:r w:rsidRPr="0007393F">
        <w:rPr>
          <w:rStyle w:val="FontStyle11"/>
          <w:bCs/>
          <w:sz w:val="28"/>
          <w:szCs w:val="28"/>
          <w:lang w:eastAsia="en-US"/>
        </w:rPr>
        <w:t>Область применения</w:t>
      </w:r>
    </w:p>
    <w:p w:rsidR="003B08FA" w:rsidRPr="00097361" w:rsidRDefault="003B08FA" w:rsidP="003B08FA">
      <w:pPr>
        <w:pStyle w:val="Style9"/>
        <w:widowControl/>
        <w:tabs>
          <w:tab w:val="left" w:pos="3005"/>
        </w:tabs>
        <w:spacing w:line="240" w:lineRule="auto"/>
        <w:ind w:firstLine="0"/>
        <w:jc w:val="both"/>
        <w:rPr>
          <w:rStyle w:val="FontStyle11"/>
          <w:b w:val="0"/>
          <w:bCs/>
          <w:sz w:val="28"/>
          <w:szCs w:val="28"/>
        </w:rPr>
      </w:pPr>
    </w:p>
    <w:p w:rsidR="003B08FA" w:rsidRPr="00220B56" w:rsidRDefault="003B08FA" w:rsidP="003B08FA">
      <w:pPr>
        <w:pStyle w:val="Style9"/>
        <w:widowControl/>
        <w:spacing w:line="240" w:lineRule="auto"/>
        <w:ind w:firstLine="708"/>
        <w:jc w:val="both"/>
        <w:rPr>
          <w:rStyle w:val="FontStyle12"/>
          <w:sz w:val="28"/>
          <w:szCs w:val="28"/>
        </w:rPr>
      </w:pPr>
      <w:r w:rsidRPr="00097361">
        <w:rPr>
          <w:rStyle w:val="FontStyle12"/>
          <w:sz w:val="28"/>
          <w:szCs w:val="28"/>
          <w:lang w:eastAsia="en-US"/>
        </w:rPr>
        <w:t xml:space="preserve">3. Настоящий Государственный образовательный стандарт </w:t>
      </w:r>
      <w:r w:rsidRPr="0007393F">
        <w:rPr>
          <w:rStyle w:val="FontStyle12"/>
          <w:sz w:val="28"/>
          <w:szCs w:val="28"/>
          <w:lang w:eastAsia="en-US"/>
        </w:rPr>
        <w:t xml:space="preserve">представляет собой совокупность норм, правил и требований, обязательных при реализации основной профессиональной образовательной программы по </w:t>
      </w:r>
      <w:r w:rsidR="00097361">
        <w:rPr>
          <w:sz w:val="28"/>
          <w:szCs w:val="28"/>
        </w:rPr>
        <w:t>специальности</w:t>
      </w:r>
      <w:r w:rsidRPr="0007393F">
        <w:rPr>
          <w:sz w:val="28"/>
          <w:szCs w:val="28"/>
        </w:rPr>
        <w:t xml:space="preserve"> </w:t>
      </w:r>
      <w:r w:rsidRPr="00220B56">
        <w:rPr>
          <w:sz w:val="28"/>
          <w:szCs w:val="28"/>
        </w:rPr>
        <w:t>060108</w:t>
      </w:r>
      <w:r w:rsidRPr="00097361">
        <w:rPr>
          <w:sz w:val="28"/>
          <w:szCs w:val="28"/>
        </w:rPr>
        <w:t xml:space="preserve"> </w:t>
      </w:r>
      <w:r w:rsidR="00097361" w:rsidRPr="00097361">
        <w:rPr>
          <w:sz w:val="28"/>
          <w:szCs w:val="28"/>
        </w:rPr>
        <w:t xml:space="preserve">- </w:t>
      </w:r>
      <w:r w:rsidRPr="00220B56">
        <w:rPr>
          <w:sz w:val="28"/>
          <w:szCs w:val="28"/>
        </w:rPr>
        <w:t>«Фармация» и</w:t>
      </w:r>
      <w:r w:rsidRPr="00220B56">
        <w:rPr>
          <w:rStyle w:val="FontStyle12"/>
          <w:sz w:val="28"/>
          <w:szCs w:val="28"/>
          <w:lang w:eastAsia="en-US"/>
        </w:rPr>
        <w:t xml:space="preserve">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w:t>
      </w:r>
      <w:r w:rsidRPr="00220B56">
        <w:rPr>
          <w:sz w:val="28"/>
          <w:szCs w:val="28"/>
        </w:rPr>
        <w:t>среднего</w:t>
      </w:r>
      <w:r w:rsidRPr="00220B56">
        <w:rPr>
          <w:rStyle w:val="FontStyle12"/>
          <w:sz w:val="28"/>
          <w:szCs w:val="28"/>
          <w:lang w:eastAsia="en-US"/>
        </w:rPr>
        <w:t xml:space="preserve"> профессионального образования всеми образовательными организациями, реализующими программы</w:t>
      </w:r>
      <w:r w:rsidRPr="00220B56">
        <w:rPr>
          <w:sz w:val="28"/>
          <w:szCs w:val="28"/>
        </w:rPr>
        <w:t xml:space="preserve"> среднего</w:t>
      </w:r>
      <w:r w:rsidRPr="00220B56">
        <w:rPr>
          <w:rStyle w:val="FontStyle12"/>
          <w:sz w:val="28"/>
          <w:szCs w:val="28"/>
          <w:lang w:eastAsia="en-US"/>
        </w:rPr>
        <w:t xml:space="preserve"> профессионального образования независимо от их организационно-правовых форм, имеющими лицензию и  аккредитацию  на территории Кыргызской Республики.</w:t>
      </w:r>
    </w:p>
    <w:p w:rsidR="003B08FA" w:rsidRPr="00220B56" w:rsidRDefault="003B08FA" w:rsidP="003B08FA">
      <w:pPr>
        <w:pStyle w:val="Style6"/>
        <w:widowControl/>
        <w:spacing w:line="240" w:lineRule="auto"/>
        <w:ind w:firstLine="709"/>
        <w:rPr>
          <w:sz w:val="28"/>
          <w:szCs w:val="28"/>
        </w:rPr>
      </w:pPr>
      <w:r w:rsidRPr="00220B56">
        <w:rPr>
          <w:rStyle w:val="FontStyle12"/>
          <w:sz w:val="28"/>
          <w:szCs w:val="28"/>
          <w:lang w:eastAsia="en-US"/>
        </w:rPr>
        <w:lastRenderedPageBreak/>
        <w:t xml:space="preserve">4. Основными пользователями Государственного образовательного стандарта по </w:t>
      </w:r>
      <w:r w:rsidR="00097361">
        <w:rPr>
          <w:sz w:val="28"/>
          <w:szCs w:val="28"/>
        </w:rPr>
        <w:t xml:space="preserve">специальности </w:t>
      </w:r>
      <w:r w:rsidRPr="00220B56">
        <w:rPr>
          <w:sz w:val="28"/>
          <w:szCs w:val="28"/>
        </w:rPr>
        <w:t xml:space="preserve">060108 </w:t>
      </w:r>
      <w:r w:rsidR="00097361">
        <w:rPr>
          <w:sz w:val="28"/>
          <w:szCs w:val="28"/>
        </w:rPr>
        <w:t xml:space="preserve">- </w:t>
      </w:r>
      <w:r w:rsidRPr="00220B56">
        <w:rPr>
          <w:sz w:val="28"/>
          <w:szCs w:val="28"/>
        </w:rPr>
        <w:t>«Фармация»</w:t>
      </w:r>
      <w:r w:rsidRPr="00220B56">
        <w:rPr>
          <w:rStyle w:val="FontStyle12"/>
          <w:sz w:val="28"/>
          <w:szCs w:val="28"/>
          <w:lang w:eastAsia="en-US"/>
        </w:rPr>
        <w:t xml:space="preserve"> являются:</w:t>
      </w:r>
    </w:p>
    <w:p w:rsidR="003B08FA" w:rsidRPr="00220B56" w:rsidRDefault="003B08FA" w:rsidP="003B08FA">
      <w:pPr>
        <w:ind w:firstLine="709"/>
        <w:jc w:val="both"/>
        <w:rPr>
          <w:rStyle w:val="FontStyle12"/>
          <w:sz w:val="28"/>
          <w:szCs w:val="28"/>
          <w:lang w:eastAsia="en-US"/>
        </w:rPr>
      </w:pPr>
      <w:r w:rsidRPr="00220B56">
        <w:rPr>
          <w:rStyle w:val="FontStyle12"/>
          <w:sz w:val="28"/>
          <w:szCs w:val="28"/>
          <w:lang w:eastAsia="en-US"/>
        </w:rPr>
        <w:t xml:space="preserve">- 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 </w:t>
      </w:r>
    </w:p>
    <w:p w:rsidR="003B08FA" w:rsidRPr="0007393F" w:rsidRDefault="003B08FA" w:rsidP="003B08FA">
      <w:pPr>
        <w:ind w:firstLine="708"/>
        <w:jc w:val="both"/>
        <w:rPr>
          <w:rStyle w:val="FontStyle12"/>
          <w:sz w:val="28"/>
          <w:szCs w:val="28"/>
          <w:lang w:eastAsia="en-US"/>
        </w:rPr>
      </w:pPr>
      <w:r w:rsidRPr="00220B56">
        <w:rPr>
          <w:rStyle w:val="FontStyle12"/>
          <w:sz w:val="28"/>
          <w:szCs w:val="28"/>
          <w:lang w:eastAsia="en-US"/>
        </w:rPr>
        <w:t>- студенты, ответственные за эффективную реализацию своей учебной деятельности по освоению основной</w:t>
      </w:r>
      <w:r w:rsidRPr="0007393F">
        <w:rPr>
          <w:rStyle w:val="FontStyle12"/>
          <w:sz w:val="28"/>
          <w:szCs w:val="28"/>
          <w:lang w:eastAsia="en-US"/>
        </w:rPr>
        <w:t xml:space="preserve"> образовательной программы по данной специальности;</w:t>
      </w:r>
    </w:p>
    <w:p w:rsidR="00097361" w:rsidRDefault="003B08FA" w:rsidP="00097361">
      <w:pPr>
        <w:ind w:firstLine="708"/>
        <w:jc w:val="both"/>
        <w:rPr>
          <w:sz w:val="28"/>
          <w:szCs w:val="28"/>
        </w:rPr>
      </w:pPr>
      <w:r w:rsidRPr="0007393F">
        <w:rPr>
          <w:sz w:val="28"/>
          <w:szCs w:val="28"/>
        </w:rPr>
        <w:t>- объединения специалистов и работодателей в соответствующей сфере профессиональной деятельности;</w:t>
      </w:r>
    </w:p>
    <w:p w:rsidR="00097361" w:rsidRDefault="00097361" w:rsidP="00097361">
      <w:pPr>
        <w:ind w:firstLine="708"/>
        <w:jc w:val="both"/>
        <w:rPr>
          <w:sz w:val="28"/>
          <w:szCs w:val="28"/>
        </w:rPr>
      </w:pPr>
      <w:r>
        <w:rPr>
          <w:sz w:val="28"/>
          <w:szCs w:val="28"/>
        </w:rPr>
        <w:t xml:space="preserve">- </w:t>
      </w:r>
      <w:r w:rsidR="003B08FA" w:rsidRPr="0007393F">
        <w:rPr>
          <w:sz w:val="28"/>
          <w:szCs w:val="28"/>
        </w:rPr>
        <w:t>учебно-методические объединения и советы, обеспечивающие разработку основных образовательных программ по поручению уполномо</w:t>
      </w:r>
      <w:r>
        <w:rPr>
          <w:sz w:val="28"/>
          <w:szCs w:val="28"/>
        </w:rPr>
        <w:t>ченного государственного органа</w:t>
      </w:r>
      <w:r w:rsidR="003B08FA" w:rsidRPr="0007393F">
        <w:rPr>
          <w:sz w:val="28"/>
          <w:szCs w:val="28"/>
        </w:rPr>
        <w:t xml:space="preserve"> в сфере образования </w:t>
      </w:r>
      <w:proofErr w:type="spellStart"/>
      <w:r w:rsidR="003B08FA" w:rsidRPr="0007393F">
        <w:rPr>
          <w:sz w:val="28"/>
          <w:szCs w:val="28"/>
        </w:rPr>
        <w:t>Кыргызской</w:t>
      </w:r>
      <w:proofErr w:type="spellEnd"/>
      <w:r w:rsidR="003B08FA" w:rsidRPr="0007393F">
        <w:rPr>
          <w:sz w:val="28"/>
          <w:szCs w:val="28"/>
        </w:rPr>
        <w:t xml:space="preserve"> </w:t>
      </w:r>
      <w:proofErr w:type="spellStart"/>
      <w:r w:rsidR="003B08FA" w:rsidRPr="0007393F">
        <w:rPr>
          <w:sz w:val="28"/>
          <w:szCs w:val="28"/>
        </w:rPr>
        <w:t>Республи</w:t>
      </w:r>
      <w:proofErr w:type="spellEnd"/>
      <w:r w:rsidR="003B08FA" w:rsidRPr="0007393F">
        <w:rPr>
          <w:sz w:val="28"/>
          <w:szCs w:val="28"/>
          <w:lang w:val="kk-KZ"/>
        </w:rPr>
        <w:t>ки</w:t>
      </w:r>
      <w:r w:rsidR="003B08FA" w:rsidRPr="0007393F">
        <w:rPr>
          <w:sz w:val="28"/>
          <w:szCs w:val="28"/>
        </w:rPr>
        <w:t>;</w:t>
      </w:r>
    </w:p>
    <w:p w:rsidR="00097361" w:rsidRDefault="00097361" w:rsidP="00097361">
      <w:pPr>
        <w:ind w:firstLine="708"/>
        <w:jc w:val="both"/>
        <w:rPr>
          <w:sz w:val="28"/>
          <w:szCs w:val="28"/>
        </w:rPr>
      </w:pPr>
      <w:r>
        <w:rPr>
          <w:sz w:val="28"/>
          <w:szCs w:val="28"/>
        </w:rPr>
        <w:t xml:space="preserve">- </w:t>
      </w:r>
      <w:r w:rsidR="003B08FA" w:rsidRPr="0007393F">
        <w:rPr>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3B08FA" w:rsidRPr="0007393F" w:rsidRDefault="00097361" w:rsidP="00097361">
      <w:pPr>
        <w:ind w:firstLine="708"/>
        <w:jc w:val="both"/>
        <w:rPr>
          <w:sz w:val="28"/>
          <w:szCs w:val="28"/>
        </w:rPr>
      </w:pPr>
      <w:r>
        <w:rPr>
          <w:sz w:val="28"/>
          <w:szCs w:val="28"/>
        </w:rPr>
        <w:t xml:space="preserve">- </w:t>
      </w:r>
      <w:r w:rsidR="003B08FA" w:rsidRPr="0007393F">
        <w:rPr>
          <w:sz w:val="28"/>
          <w:szCs w:val="28"/>
        </w:rPr>
        <w:t>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w:t>
      </w:r>
      <w:r>
        <w:rPr>
          <w:sz w:val="28"/>
          <w:szCs w:val="28"/>
        </w:rPr>
        <w:t xml:space="preserve">существляющие аккредитацию и контроль качества в сфере </w:t>
      </w:r>
      <w:r w:rsidR="003B08FA" w:rsidRPr="0007393F">
        <w:rPr>
          <w:sz w:val="28"/>
          <w:szCs w:val="28"/>
        </w:rPr>
        <w:t>среднего профессионального образования.</w:t>
      </w:r>
    </w:p>
    <w:p w:rsidR="003B08FA" w:rsidRPr="0007393F" w:rsidRDefault="003B08FA" w:rsidP="003B08FA">
      <w:pPr>
        <w:jc w:val="both"/>
        <w:rPr>
          <w:sz w:val="28"/>
          <w:szCs w:val="28"/>
        </w:rPr>
      </w:pPr>
    </w:p>
    <w:p w:rsidR="003B08FA" w:rsidRPr="0007393F" w:rsidRDefault="003B08FA" w:rsidP="003B08FA">
      <w:pPr>
        <w:ind w:firstLine="708"/>
        <w:jc w:val="both"/>
        <w:rPr>
          <w:b/>
          <w:bCs/>
          <w:sz w:val="28"/>
          <w:szCs w:val="28"/>
        </w:rPr>
      </w:pPr>
      <w:r w:rsidRPr="0007393F">
        <w:rPr>
          <w:b/>
          <w:sz w:val="28"/>
          <w:szCs w:val="28"/>
        </w:rPr>
        <w:t xml:space="preserve">Глава 3. </w:t>
      </w:r>
      <w:r w:rsidRPr="0007393F">
        <w:rPr>
          <w:b/>
          <w:bCs/>
          <w:sz w:val="28"/>
          <w:szCs w:val="28"/>
        </w:rPr>
        <w:t>Общая характеристика подготовки по специальности</w:t>
      </w:r>
    </w:p>
    <w:p w:rsidR="003B08FA" w:rsidRPr="00097361" w:rsidRDefault="003B08FA" w:rsidP="003B08FA">
      <w:pPr>
        <w:ind w:firstLine="708"/>
        <w:jc w:val="both"/>
        <w:rPr>
          <w:bCs/>
          <w:sz w:val="28"/>
          <w:szCs w:val="28"/>
        </w:rPr>
      </w:pPr>
    </w:p>
    <w:p w:rsidR="003B08FA" w:rsidRPr="00220B56" w:rsidRDefault="003B08FA" w:rsidP="003B08FA">
      <w:pPr>
        <w:tabs>
          <w:tab w:val="num" w:pos="0"/>
        </w:tabs>
        <w:ind w:firstLine="709"/>
        <w:jc w:val="both"/>
        <w:rPr>
          <w:sz w:val="28"/>
          <w:szCs w:val="28"/>
        </w:rPr>
      </w:pPr>
      <w:r w:rsidRPr="00097361">
        <w:rPr>
          <w:sz w:val="28"/>
          <w:szCs w:val="28"/>
        </w:rPr>
        <w:t xml:space="preserve">5. </w:t>
      </w:r>
      <w:r w:rsidR="00097361">
        <w:rPr>
          <w:sz w:val="28"/>
          <w:szCs w:val="28"/>
        </w:rPr>
        <w:t xml:space="preserve">Форма освоения основной </w:t>
      </w:r>
      <w:r w:rsidRPr="00097361">
        <w:rPr>
          <w:sz w:val="28"/>
          <w:szCs w:val="28"/>
        </w:rPr>
        <w:t>профессиональной образовательной прогр</w:t>
      </w:r>
      <w:r w:rsidRPr="00220B56">
        <w:rPr>
          <w:sz w:val="28"/>
          <w:szCs w:val="28"/>
        </w:rPr>
        <w:t>аммы по специальности 060108</w:t>
      </w:r>
      <w:r w:rsidR="00097361">
        <w:rPr>
          <w:sz w:val="28"/>
          <w:szCs w:val="28"/>
        </w:rPr>
        <w:t xml:space="preserve"> - «Фармация»: - очная.</w:t>
      </w:r>
    </w:p>
    <w:p w:rsidR="003B08FA" w:rsidRPr="00220B56" w:rsidRDefault="00097361" w:rsidP="003B08FA">
      <w:pPr>
        <w:tabs>
          <w:tab w:val="num" w:pos="0"/>
        </w:tabs>
        <w:ind w:firstLine="709"/>
        <w:jc w:val="both"/>
        <w:rPr>
          <w:sz w:val="28"/>
          <w:szCs w:val="28"/>
        </w:rPr>
      </w:pPr>
      <w:r>
        <w:rPr>
          <w:sz w:val="28"/>
          <w:szCs w:val="28"/>
        </w:rPr>
        <w:t xml:space="preserve">6. </w:t>
      </w:r>
      <w:r w:rsidR="003B08FA" w:rsidRPr="00220B56">
        <w:rPr>
          <w:sz w:val="28"/>
          <w:szCs w:val="28"/>
        </w:rPr>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2 года 10 месяцев.</w:t>
      </w:r>
    </w:p>
    <w:p w:rsidR="003B08FA" w:rsidRPr="00220B56" w:rsidRDefault="003B08FA" w:rsidP="00782286">
      <w:pPr>
        <w:tabs>
          <w:tab w:val="num" w:pos="0"/>
        </w:tabs>
        <w:ind w:firstLine="709"/>
        <w:jc w:val="both"/>
        <w:rPr>
          <w:sz w:val="28"/>
          <w:szCs w:val="28"/>
        </w:rPr>
      </w:pPr>
      <w:r w:rsidRPr="00220B56">
        <w:rPr>
          <w:sz w:val="28"/>
          <w:szCs w:val="28"/>
        </w:rPr>
        <w:t xml:space="preserve">7. Абитуриент при поступлении должен иметь аттестат о среднем общем образовании </w:t>
      </w:r>
      <w:r w:rsidRPr="00220B56">
        <w:rPr>
          <w:sz w:val="28"/>
          <w:szCs w:val="28"/>
          <w:lang w:val="ky-KG"/>
        </w:rPr>
        <w:t>(или диплом о среднем профессиональном и высшем образовании)</w:t>
      </w:r>
    </w:p>
    <w:p w:rsidR="003B08FA" w:rsidRPr="00220B56" w:rsidRDefault="003B08FA" w:rsidP="00F04A49">
      <w:pPr>
        <w:ind w:firstLine="709"/>
        <w:jc w:val="both"/>
        <w:rPr>
          <w:sz w:val="28"/>
          <w:szCs w:val="28"/>
        </w:rPr>
      </w:pPr>
      <w:r w:rsidRPr="00220B56">
        <w:rPr>
          <w:sz w:val="28"/>
          <w:szCs w:val="28"/>
        </w:rPr>
        <w:t xml:space="preserve">8. 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w:t>
      </w:r>
      <w:r w:rsidRPr="00220B56">
        <w:rPr>
          <w:sz w:val="28"/>
          <w:szCs w:val="28"/>
          <w:shd w:val="clear" w:color="auto" w:fill="FFFFFF"/>
        </w:rPr>
        <w:t xml:space="preserve">180 </w:t>
      </w:r>
      <w:r w:rsidRPr="00220B56">
        <w:rPr>
          <w:sz w:val="28"/>
          <w:szCs w:val="28"/>
        </w:rPr>
        <w:t>кредитов (зачетных единиц). Трудоемкость одного учебного семестра равна не менее 30 кредитам (зачетным единицам) (при двух семестровой организации учебного процесса).</w:t>
      </w:r>
    </w:p>
    <w:p w:rsidR="003B08FA" w:rsidRPr="00220B56" w:rsidRDefault="003B08FA" w:rsidP="00097361">
      <w:pPr>
        <w:tabs>
          <w:tab w:val="num" w:pos="171"/>
        </w:tabs>
        <w:ind w:left="171" w:firstLine="396"/>
        <w:jc w:val="both"/>
        <w:rPr>
          <w:sz w:val="28"/>
          <w:szCs w:val="28"/>
        </w:rPr>
      </w:pPr>
      <w:r w:rsidRPr="00220B56">
        <w:rPr>
          <w:sz w:val="28"/>
          <w:szCs w:val="28"/>
        </w:rPr>
        <w:tab/>
        <w:t>Один к</w:t>
      </w:r>
      <w:r w:rsidR="00097361">
        <w:rPr>
          <w:sz w:val="28"/>
          <w:szCs w:val="28"/>
        </w:rPr>
        <w:t xml:space="preserve">редит (зачетная единица) равен </w:t>
      </w:r>
      <w:r w:rsidRPr="00220B56">
        <w:rPr>
          <w:sz w:val="28"/>
          <w:szCs w:val="28"/>
        </w:rPr>
        <w:t xml:space="preserve">30 часам учебной работы </w:t>
      </w:r>
      <w:r w:rsidR="00097361">
        <w:rPr>
          <w:sz w:val="28"/>
          <w:szCs w:val="28"/>
        </w:rPr>
        <w:t xml:space="preserve">студента (включая </w:t>
      </w:r>
      <w:r w:rsidRPr="00220B56">
        <w:rPr>
          <w:sz w:val="28"/>
          <w:szCs w:val="28"/>
        </w:rPr>
        <w:t>аудиторную, самостоятельную работу и все виды аттестации).</w:t>
      </w:r>
    </w:p>
    <w:p w:rsidR="003B08FA" w:rsidRPr="00220B56" w:rsidRDefault="003B08FA" w:rsidP="00097361">
      <w:pPr>
        <w:tabs>
          <w:tab w:val="num" w:pos="171"/>
        </w:tabs>
        <w:ind w:firstLine="709"/>
        <w:jc w:val="both"/>
        <w:rPr>
          <w:sz w:val="28"/>
          <w:szCs w:val="28"/>
        </w:rPr>
      </w:pPr>
      <w:r w:rsidRPr="00220B56">
        <w:rPr>
          <w:sz w:val="28"/>
          <w:szCs w:val="28"/>
        </w:rPr>
        <w:t xml:space="preserve">9. Цели основной профессиональной образовательной программы среднего профессионального образования по специальности 060108 </w:t>
      </w:r>
      <w:r w:rsidR="00097361">
        <w:rPr>
          <w:sz w:val="28"/>
          <w:szCs w:val="28"/>
        </w:rPr>
        <w:t xml:space="preserve">- </w:t>
      </w:r>
      <w:r w:rsidRPr="00220B56">
        <w:rPr>
          <w:sz w:val="28"/>
          <w:szCs w:val="28"/>
        </w:rPr>
        <w:t>«Фармация» в области обучения и воспитания личности.</w:t>
      </w:r>
    </w:p>
    <w:p w:rsidR="003B08FA" w:rsidRPr="00220B56" w:rsidRDefault="003B08FA" w:rsidP="003B08FA">
      <w:pPr>
        <w:tabs>
          <w:tab w:val="num" w:pos="171"/>
        </w:tabs>
        <w:ind w:firstLine="284"/>
        <w:jc w:val="both"/>
        <w:rPr>
          <w:sz w:val="28"/>
          <w:szCs w:val="28"/>
          <w:lang w:val="kk-KZ"/>
        </w:rPr>
      </w:pPr>
      <w:r w:rsidRPr="00220B56">
        <w:rPr>
          <w:rStyle w:val="FontStyle78"/>
          <w:b w:val="0"/>
          <w:bCs/>
          <w:i w:val="0"/>
          <w:iCs/>
          <w:sz w:val="28"/>
          <w:szCs w:val="28"/>
        </w:rPr>
        <w:lastRenderedPageBreak/>
        <w:tab/>
        <w:t xml:space="preserve">В области обучения целью </w:t>
      </w:r>
      <w:r w:rsidRPr="00220B56">
        <w:rPr>
          <w:sz w:val="28"/>
          <w:szCs w:val="28"/>
        </w:rPr>
        <w:t>основной профессиональной образовательной программы среднего профессионального образования по специальности 060108</w:t>
      </w:r>
      <w:r w:rsidR="00097361">
        <w:rPr>
          <w:sz w:val="28"/>
          <w:szCs w:val="28"/>
        </w:rPr>
        <w:t xml:space="preserve"> -</w:t>
      </w:r>
      <w:r w:rsidRPr="00220B56">
        <w:rPr>
          <w:sz w:val="28"/>
          <w:szCs w:val="28"/>
        </w:rPr>
        <w:t xml:space="preserve"> «Фармация» </w:t>
      </w:r>
      <w:r w:rsidRPr="00220B56">
        <w:rPr>
          <w:rStyle w:val="FontStyle78"/>
          <w:b w:val="0"/>
          <w:bCs/>
          <w:i w:val="0"/>
          <w:iCs/>
          <w:sz w:val="28"/>
          <w:szCs w:val="28"/>
        </w:rPr>
        <w:t>является подготовка специалиста</w:t>
      </w:r>
      <w:r w:rsidR="00632BA7" w:rsidRPr="00220B56">
        <w:rPr>
          <w:rStyle w:val="FontStyle78"/>
          <w:b w:val="0"/>
          <w:bCs/>
          <w:i w:val="0"/>
          <w:iCs/>
          <w:sz w:val="28"/>
          <w:szCs w:val="28"/>
        </w:rPr>
        <w:t>,</w:t>
      </w:r>
      <w:r w:rsidRPr="00220B56">
        <w:rPr>
          <w:rStyle w:val="FontStyle78"/>
          <w:b w:val="0"/>
          <w:bCs/>
          <w:i w:val="0"/>
          <w:iCs/>
          <w:sz w:val="28"/>
          <w:szCs w:val="28"/>
        </w:rPr>
        <w:t xml:space="preserve"> способного </w:t>
      </w:r>
      <w:r w:rsidRPr="00220B56">
        <w:rPr>
          <w:spacing w:val="-1"/>
          <w:sz w:val="28"/>
          <w:szCs w:val="28"/>
        </w:rPr>
        <w:t>организовать и обеспечить население лекарственными средствами и изделиями медицинского назначения, изготовить, контр</w:t>
      </w:r>
      <w:r w:rsidR="00632BA7" w:rsidRPr="00220B56">
        <w:rPr>
          <w:spacing w:val="-1"/>
          <w:sz w:val="28"/>
          <w:szCs w:val="28"/>
        </w:rPr>
        <w:t>олировать качество</w:t>
      </w:r>
      <w:r w:rsidRPr="00220B56">
        <w:rPr>
          <w:spacing w:val="-1"/>
          <w:sz w:val="28"/>
          <w:szCs w:val="28"/>
        </w:rPr>
        <w:t xml:space="preserve"> лекарственных средств и их отпуск, проводить </w:t>
      </w:r>
      <w:r w:rsidRPr="00220B56">
        <w:rPr>
          <w:spacing w:val="-2"/>
          <w:sz w:val="28"/>
          <w:szCs w:val="28"/>
        </w:rPr>
        <w:t>информационную работу в аптечных учреждениях независимо от их организационно-правовых форм</w:t>
      </w:r>
      <w:r w:rsidR="00632BA7" w:rsidRPr="00220B56">
        <w:rPr>
          <w:spacing w:val="-2"/>
          <w:sz w:val="28"/>
          <w:szCs w:val="28"/>
        </w:rPr>
        <w:t>.</w:t>
      </w:r>
    </w:p>
    <w:p w:rsidR="003B08FA" w:rsidRPr="00220B56" w:rsidRDefault="003B08FA" w:rsidP="0011182D">
      <w:pPr>
        <w:pStyle w:val="Style63"/>
        <w:widowControl/>
        <w:tabs>
          <w:tab w:val="left" w:pos="0"/>
        </w:tabs>
        <w:spacing w:line="240" w:lineRule="auto"/>
        <w:ind w:firstLine="0"/>
        <w:rPr>
          <w:sz w:val="28"/>
          <w:szCs w:val="28"/>
        </w:rPr>
      </w:pPr>
      <w:r w:rsidRPr="00220B56">
        <w:rPr>
          <w:sz w:val="28"/>
          <w:szCs w:val="28"/>
        </w:rPr>
        <w:tab/>
        <w:t>В области воспитания личности целью основной профессиональной образовательной программы среднего профессионального образования по специальности 0600108 «Фармация»</w:t>
      </w:r>
      <w:r w:rsidRPr="00220B56">
        <w:rPr>
          <w:rStyle w:val="FontStyle12"/>
          <w:sz w:val="28"/>
          <w:szCs w:val="28"/>
        </w:rPr>
        <w:t xml:space="preserve"> </w:t>
      </w:r>
      <w:r w:rsidRPr="00220B56">
        <w:rPr>
          <w:sz w:val="28"/>
          <w:szCs w:val="28"/>
        </w:rPr>
        <w:t>является:</w:t>
      </w:r>
    </w:p>
    <w:p w:rsidR="003B08FA" w:rsidRPr="00220B56" w:rsidRDefault="003B08FA" w:rsidP="00BB0859">
      <w:pPr>
        <w:pStyle w:val="Style63"/>
        <w:widowControl/>
        <w:tabs>
          <w:tab w:val="left" w:pos="0"/>
        </w:tabs>
        <w:spacing w:line="240" w:lineRule="auto"/>
        <w:ind w:firstLine="709"/>
        <w:rPr>
          <w:sz w:val="28"/>
          <w:szCs w:val="28"/>
        </w:rPr>
      </w:pPr>
      <w:r w:rsidRPr="00220B56">
        <w:rPr>
          <w:i/>
          <w:sz w:val="28"/>
          <w:szCs w:val="28"/>
        </w:rPr>
        <w:t xml:space="preserve"> </w:t>
      </w:r>
      <w:r w:rsidRPr="00220B56">
        <w:rPr>
          <w:sz w:val="28"/>
          <w:szCs w:val="28"/>
        </w:rPr>
        <w:t xml:space="preserve">- организованность; </w:t>
      </w:r>
    </w:p>
    <w:p w:rsidR="003B08FA" w:rsidRPr="00220B56" w:rsidRDefault="003B08FA" w:rsidP="00BB0859">
      <w:pPr>
        <w:pStyle w:val="Style63"/>
        <w:widowControl/>
        <w:tabs>
          <w:tab w:val="left" w:pos="0"/>
        </w:tabs>
        <w:spacing w:line="240" w:lineRule="auto"/>
        <w:ind w:firstLine="709"/>
        <w:rPr>
          <w:sz w:val="28"/>
          <w:szCs w:val="28"/>
        </w:rPr>
      </w:pPr>
      <w:r w:rsidRPr="00220B56">
        <w:rPr>
          <w:sz w:val="28"/>
          <w:szCs w:val="28"/>
        </w:rPr>
        <w:t xml:space="preserve">- ответственность; </w:t>
      </w:r>
    </w:p>
    <w:p w:rsidR="003B08FA" w:rsidRPr="00220B56" w:rsidRDefault="003B08FA" w:rsidP="00BB0859">
      <w:pPr>
        <w:pStyle w:val="Style63"/>
        <w:widowControl/>
        <w:tabs>
          <w:tab w:val="left" w:pos="0"/>
        </w:tabs>
        <w:spacing w:line="240" w:lineRule="auto"/>
        <w:ind w:firstLine="709"/>
        <w:rPr>
          <w:sz w:val="28"/>
          <w:szCs w:val="28"/>
        </w:rPr>
      </w:pPr>
      <w:r w:rsidRPr="00220B56">
        <w:rPr>
          <w:sz w:val="28"/>
          <w:szCs w:val="28"/>
        </w:rPr>
        <w:t>- коммуникативность;</w:t>
      </w:r>
    </w:p>
    <w:p w:rsidR="003B08FA" w:rsidRPr="00220B56" w:rsidRDefault="00097361" w:rsidP="00BB0859">
      <w:pPr>
        <w:pStyle w:val="Style63"/>
        <w:widowControl/>
        <w:tabs>
          <w:tab w:val="left" w:pos="0"/>
        </w:tabs>
        <w:spacing w:line="240" w:lineRule="auto"/>
        <w:ind w:firstLine="709"/>
        <w:rPr>
          <w:sz w:val="28"/>
          <w:szCs w:val="28"/>
        </w:rPr>
      </w:pPr>
      <w:r>
        <w:rPr>
          <w:sz w:val="28"/>
          <w:szCs w:val="28"/>
        </w:rPr>
        <w:t xml:space="preserve">- </w:t>
      </w:r>
      <w:r w:rsidR="003B08FA" w:rsidRPr="00220B56">
        <w:rPr>
          <w:sz w:val="28"/>
          <w:szCs w:val="28"/>
        </w:rPr>
        <w:t>толерантность.</w:t>
      </w:r>
    </w:p>
    <w:p w:rsidR="004D0A7B" w:rsidRPr="00220B56" w:rsidRDefault="003B08FA" w:rsidP="004D0A7B">
      <w:pPr>
        <w:pStyle w:val="a6"/>
        <w:ind w:firstLine="708"/>
        <w:rPr>
          <w:rFonts w:ascii="Times New Roman" w:hAnsi="Times New Roman" w:cs="Times New Roman"/>
          <w:sz w:val="28"/>
          <w:szCs w:val="28"/>
        </w:rPr>
      </w:pPr>
      <w:r w:rsidRPr="00220B56">
        <w:rPr>
          <w:rFonts w:ascii="Times New Roman" w:hAnsi="Times New Roman" w:cs="Times New Roman"/>
          <w:bCs/>
          <w:sz w:val="28"/>
          <w:szCs w:val="28"/>
        </w:rPr>
        <w:t xml:space="preserve">10. </w:t>
      </w:r>
      <w:r w:rsidRPr="00220B56">
        <w:rPr>
          <w:rFonts w:ascii="Times New Roman" w:hAnsi="Times New Roman" w:cs="Times New Roman"/>
          <w:sz w:val="28"/>
          <w:szCs w:val="28"/>
        </w:rPr>
        <w:t>Область профессиональной деятельности</w:t>
      </w:r>
      <w:r w:rsidRPr="00220B56">
        <w:rPr>
          <w:rFonts w:ascii="Times New Roman" w:hAnsi="Times New Roman" w:cs="Times New Roman"/>
          <w:bCs/>
          <w:sz w:val="28"/>
          <w:szCs w:val="28"/>
        </w:rPr>
        <w:t xml:space="preserve"> выпускников </w:t>
      </w:r>
      <w:r w:rsidRPr="00220B56">
        <w:rPr>
          <w:rFonts w:ascii="Times New Roman" w:hAnsi="Times New Roman" w:cs="Times New Roman"/>
          <w:sz w:val="28"/>
          <w:szCs w:val="28"/>
        </w:rPr>
        <w:t>по специальности 060108</w:t>
      </w:r>
      <w:r w:rsidR="00097361">
        <w:rPr>
          <w:rFonts w:ascii="Times New Roman" w:hAnsi="Times New Roman" w:cs="Times New Roman"/>
          <w:sz w:val="28"/>
          <w:szCs w:val="28"/>
        </w:rPr>
        <w:t xml:space="preserve"> -</w:t>
      </w:r>
      <w:r w:rsidRPr="00220B56">
        <w:rPr>
          <w:rFonts w:ascii="Times New Roman" w:hAnsi="Times New Roman" w:cs="Times New Roman"/>
          <w:sz w:val="28"/>
          <w:szCs w:val="28"/>
        </w:rPr>
        <w:t xml:space="preserve"> «Фармация»</w:t>
      </w:r>
      <w:r w:rsidR="004D0A7B" w:rsidRPr="00220B56">
        <w:rPr>
          <w:rFonts w:ascii="Times New Roman" w:hAnsi="Times New Roman" w:cs="Times New Roman"/>
          <w:sz w:val="28"/>
          <w:szCs w:val="28"/>
        </w:rPr>
        <w:t xml:space="preserve"> </w:t>
      </w:r>
      <w:r w:rsidR="00B260AA">
        <w:rPr>
          <w:rFonts w:ascii="Times New Roman" w:hAnsi="Times New Roman" w:cs="Times New Roman"/>
          <w:sz w:val="28"/>
          <w:szCs w:val="28"/>
        </w:rPr>
        <w:t>включает:</w:t>
      </w:r>
      <w:r w:rsidRPr="00220B56">
        <w:rPr>
          <w:rStyle w:val="FontStyle12"/>
          <w:rFonts w:cs="Times New Roman"/>
          <w:sz w:val="28"/>
          <w:szCs w:val="28"/>
        </w:rPr>
        <w:t xml:space="preserve"> </w:t>
      </w:r>
      <w:r w:rsidRPr="00220B56">
        <w:rPr>
          <w:rFonts w:ascii="Times New Roman" w:hAnsi="Times New Roman" w:cs="Times New Roman"/>
          <w:sz w:val="28"/>
          <w:szCs w:val="28"/>
          <w:shd w:val="clear" w:color="auto" w:fill="FFFFFF"/>
        </w:rPr>
        <w:t>обеспечение населения лекарственными средствами и изделиями медицинского назначения</w:t>
      </w:r>
      <w:r w:rsidR="00BB0859" w:rsidRPr="00220B56">
        <w:rPr>
          <w:rFonts w:ascii="Times New Roman" w:hAnsi="Times New Roman" w:cs="Times New Roman"/>
          <w:sz w:val="28"/>
          <w:szCs w:val="28"/>
          <w:shd w:val="clear" w:color="auto" w:fill="FFFFFF"/>
        </w:rPr>
        <w:t>,</w:t>
      </w:r>
      <w:r w:rsidR="004D0A7B" w:rsidRPr="00220B56">
        <w:rPr>
          <w:rFonts w:ascii="Times New Roman" w:hAnsi="Times New Roman" w:cs="Times New Roman"/>
          <w:sz w:val="28"/>
          <w:szCs w:val="28"/>
        </w:rPr>
        <w:t xml:space="preserve"> </w:t>
      </w:r>
      <w:r w:rsidR="004D0A7B" w:rsidRPr="00220B56">
        <w:rPr>
          <w:rStyle w:val="FontStyle12"/>
          <w:rFonts w:cs="Times New Roman"/>
          <w:sz w:val="28"/>
          <w:szCs w:val="28"/>
        </w:rPr>
        <w:t>включает следующие</w:t>
      </w:r>
      <w:r w:rsidR="004D0A7B" w:rsidRPr="00220B56">
        <w:rPr>
          <w:rFonts w:ascii="Times New Roman" w:hAnsi="Times New Roman" w:cs="Times New Roman"/>
          <w:sz w:val="28"/>
          <w:szCs w:val="28"/>
        </w:rPr>
        <w:t xml:space="preserve"> виды профессиональной деятельности:</w:t>
      </w:r>
    </w:p>
    <w:p w:rsidR="004D0A7B" w:rsidRPr="00220B56" w:rsidRDefault="004D0A7B" w:rsidP="004D0A7B">
      <w:pPr>
        <w:pStyle w:val="a6"/>
        <w:ind w:firstLine="708"/>
        <w:rPr>
          <w:rFonts w:ascii="Times New Roman" w:hAnsi="Times New Roman" w:cs="Times New Roman"/>
          <w:color w:val="FF0000"/>
          <w:sz w:val="28"/>
          <w:szCs w:val="28"/>
        </w:rPr>
      </w:pPr>
      <w:r w:rsidRPr="00220B56">
        <w:rPr>
          <w:rFonts w:ascii="Times New Roman" w:hAnsi="Times New Roman" w:cs="Times New Roman"/>
          <w:sz w:val="28"/>
          <w:szCs w:val="28"/>
        </w:rPr>
        <w:t>- организационная;</w:t>
      </w:r>
    </w:p>
    <w:p w:rsidR="004D0A7B" w:rsidRPr="00220B56" w:rsidRDefault="004D0A7B" w:rsidP="004D0A7B">
      <w:pPr>
        <w:pStyle w:val="a6"/>
        <w:ind w:firstLine="708"/>
        <w:rPr>
          <w:rFonts w:ascii="Times New Roman" w:hAnsi="Times New Roman" w:cs="Times New Roman"/>
          <w:sz w:val="28"/>
          <w:szCs w:val="28"/>
        </w:rPr>
      </w:pPr>
      <w:r w:rsidRPr="00220B56">
        <w:rPr>
          <w:rFonts w:ascii="Times New Roman" w:hAnsi="Times New Roman" w:cs="Times New Roman"/>
          <w:sz w:val="28"/>
          <w:szCs w:val="28"/>
        </w:rPr>
        <w:t>- производственная;</w:t>
      </w:r>
    </w:p>
    <w:p w:rsidR="004D0A7B" w:rsidRPr="00220B56" w:rsidRDefault="004D0A7B" w:rsidP="004D0A7B">
      <w:pPr>
        <w:pStyle w:val="a6"/>
        <w:ind w:firstLine="708"/>
        <w:rPr>
          <w:rFonts w:ascii="Times New Roman" w:hAnsi="Times New Roman" w:cs="Times New Roman"/>
          <w:sz w:val="28"/>
          <w:szCs w:val="28"/>
        </w:rPr>
      </w:pPr>
      <w:r w:rsidRPr="00220B56">
        <w:rPr>
          <w:rFonts w:ascii="Times New Roman" w:hAnsi="Times New Roman" w:cs="Times New Roman"/>
          <w:sz w:val="28"/>
          <w:szCs w:val="28"/>
        </w:rPr>
        <w:t xml:space="preserve">- аналитическая; </w:t>
      </w:r>
    </w:p>
    <w:p w:rsidR="004D0A7B" w:rsidRPr="00220B56" w:rsidRDefault="004D0A7B" w:rsidP="004D0A7B">
      <w:pPr>
        <w:pStyle w:val="a6"/>
        <w:ind w:firstLine="708"/>
        <w:rPr>
          <w:rFonts w:ascii="Times New Roman" w:hAnsi="Times New Roman" w:cs="Times New Roman"/>
          <w:sz w:val="28"/>
          <w:szCs w:val="28"/>
        </w:rPr>
      </w:pPr>
      <w:r w:rsidRPr="00220B56">
        <w:rPr>
          <w:rFonts w:ascii="Times New Roman" w:hAnsi="Times New Roman" w:cs="Times New Roman"/>
          <w:sz w:val="28"/>
          <w:szCs w:val="28"/>
        </w:rPr>
        <w:t>- управленческая;</w:t>
      </w:r>
    </w:p>
    <w:p w:rsidR="004D0A7B" w:rsidRPr="00220B56" w:rsidRDefault="004D0A7B" w:rsidP="004D0A7B">
      <w:pPr>
        <w:pStyle w:val="a6"/>
        <w:ind w:firstLine="0"/>
        <w:rPr>
          <w:rFonts w:ascii="Times New Roman" w:hAnsi="Times New Roman" w:cs="Times New Roman"/>
          <w:sz w:val="28"/>
          <w:szCs w:val="28"/>
          <w:lang w:val="ky-KG"/>
        </w:rPr>
      </w:pPr>
      <w:r w:rsidRPr="00220B56">
        <w:rPr>
          <w:rFonts w:ascii="Times New Roman" w:hAnsi="Times New Roman" w:cs="Times New Roman"/>
          <w:sz w:val="28"/>
          <w:szCs w:val="28"/>
        </w:rPr>
        <w:t xml:space="preserve">          - консультативно -информационная</w:t>
      </w:r>
      <w:r w:rsidRPr="00220B56">
        <w:rPr>
          <w:rFonts w:ascii="Times New Roman" w:hAnsi="Times New Roman" w:cs="Times New Roman"/>
          <w:sz w:val="28"/>
          <w:szCs w:val="28"/>
          <w:lang w:val="ky-KG"/>
        </w:rPr>
        <w:t>.</w:t>
      </w:r>
    </w:p>
    <w:p w:rsidR="003B08FA" w:rsidRPr="00220B56" w:rsidRDefault="003B08FA" w:rsidP="0011182D">
      <w:pPr>
        <w:pStyle w:val="a6"/>
        <w:ind w:firstLine="709"/>
        <w:rPr>
          <w:rFonts w:ascii="Times New Roman" w:hAnsi="Times New Roman" w:cs="Times New Roman"/>
          <w:sz w:val="28"/>
          <w:szCs w:val="28"/>
        </w:rPr>
      </w:pPr>
      <w:r w:rsidRPr="00220B56">
        <w:rPr>
          <w:rFonts w:ascii="Times New Roman" w:hAnsi="Times New Roman" w:cs="Times New Roman"/>
          <w:color w:val="000000"/>
          <w:spacing w:val="-5"/>
          <w:sz w:val="28"/>
          <w:szCs w:val="28"/>
        </w:rPr>
        <w:t>11.</w:t>
      </w:r>
      <w:r w:rsidRPr="00220B56">
        <w:rPr>
          <w:rFonts w:ascii="Times New Roman" w:hAnsi="Times New Roman" w:cs="Times New Roman"/>
          <w:sz w:val="28"/>
          <w:szCs w:val="28"/>
        </w:rPr>
        <w:t xml:space="preserve"> Объектами профессиональной деятельности </w:t>
      </w:r>
      <w:r w:rsidRPr="00220B56">
        <w:rPr>
          <w:rStyle w:val="FontStyle12"/>
          <w:rFonts w:cs="Times New Roman"/>
          <w:sz w:val="28"/>
          <w:szCs w:val="28"/>
        </w:rPr>
        <w:t xml:space="preserve">выпускников </w:t>
      </w:r>
      <w:r w:rsidRPr="00220B56">
        <w:rPr>
          <w:rFonts w:ascii="Times New Roman" w:hAnsi="Times New Roman" w:cs="Times New Roman"/>
          <w:sz w:val="28"/>
          <w:szCs w:val="28"/>
        </w:rPr>
        <w:t>по специальности 060108</w:t>
      </w:r>
      <w:r w:rsidRPr="00220B56">
        <w:rPr>
          <w:rFonts w:ascii="Times New Roman" w:hAnsi="Times New Roman" w:cs="Times New Roman"/>
          <w:color w:val="FF0000"/>
          <w:sz w:val="28"/>
          <w:szCs w:val="28"/>
        </w:rPr>
        <w:t xml:space="preserve"> </w:t>
      </w:r>
      <w:r w:rsidRPr="00220B56">
        <w:rPr>
          <w:rFonts w:ascii="Times New Roman" w:hAnsi="Times New Roman" w:cs="Times New Roman"/>
          <w:sz w:val="28"/>
          <w:szCs w:val="28"/>
        </w:rPr>
        <w:t xml:space="preserve">«Фармация» являются: </w:t>
      </w:r>
    </w:p>
    <w:p w:rsidR="003B08FA" w:rsidRPr="00220B56" w:rsidRDefault="003B08FA" w:rsidP="003B08FA">
      <w:pPr>
        <w:pStyle w:val="a6"/>
        <w:ind w:firstLine="567"/>
        <w:rPr>
          <w:rFonts w:ascii="Times New Roman" w:hAnsi="Times New Roman" w:cs="Times New Roman"/>
          <w:sz w:val="28"/>
          <w:szCs w:val="28"/>
        </w:rPr>
      </w:pPr>
      <w:r w:rsidRPr="00220B56">
        <w:rPr>
          <w:rFonts w:ascii="Times New Roman" w:hAnsi="Times New Roman" w:cs="Times New Roman"/>
          <w:sz w:val="28"/>
          <w:szCs w:val="28"/>
        </w:rPr>
        <w:t>- лекарственные средства;</w:t>
      </w:r>
    </w:p>
    <w:p w:rsidR="003B08FA" w:rsidRPr="00220B56" w:rsidRDefault="003B08FA" w:rsidP="003B08FA">
      <w:pPr>
        <w:pStyle w:val="a6"/>
        <w:ind w:firstLine="567"/>
        <w:rPr>
          <w:rFonts w:ascii="Times New Roman" w:hAnsi="Times New Roman" w:cs="Times New Roman"/>
          <w:sz w:val="28"/>
          <w:szCs w:val="28"/>
        </w:rPr>
      </w:pPr>
      <w:r w:rsidRPr="00220B56">
        <w:rPr>
          <w:rFonts w:ascii="Times New Roman" w:hAnsi="Times New Roman" w:cs="Times New Roman"/>
          <w:sz w:val="28"/>
          <w:szCs w:val="28"/>
        </w:rPr>
        <w:t>- лекарственное растительное сырье;</w:t>
      </w:r>
    </w:p>
    <w:p w:rsidR="003B08FA" w:rsidRPr="00220B56" w:rsidRDefault="003B08FA" w:rsidP="003B08FA">
      <w:pPr>
        <w:pStyle w:val="a6"/>
        <w:ind w:firstLine="567"/>
        <w:rPr>
          <w:rFonts w:ascii="Times New Roman" w:hAnsi="Times New Roman" w:cs="Times New Roman"/>
          <w:sz w:val="28"/>
          <w:szCs w:val="28"/>
        </w:rPr>
      </w:pPr>
      <w:r w:rsidRPr="00220B56">
        <w:rPr>
          <w:rFonts w:ascii="Times New Roman" w:hAnsi="Times New Roman" w:cs="Times New Roman"/>
          <w:sz w:val="28"/>
          <w:szCs w:val="28"/>
        </w:rPr>
        <w:t>- вспомогательные материалы;</w:t>
      </w:r>
    </w:p>
    <w:p w:rsidR="003B08FA" w:rsidRPr="00220B56" w:rsidRDefault="003B08FA" w:rsidP="003B08FA">
      <w:pPr>
        <w:pStyle w:val="a6"/>
        <w:ind w:firstLine="567"/>
        <w:rPr>
          <w:rFonts w:ascii="Times New Roman" w:hAnsi="Times New Roman" w:cs="Times New Roman"/>
          <w:sz w:val="28"/>
          <w:szCs w:val="28"/>
        </w:rPr>
      </w:pPr>
      <w:r w:rsidRPr="00220B56">
        <w:rPr>
          <w:rFonts w:ascii="Times New Roman" w:hAnsi="Times New Roman" w:cs="Times New Roman"/>
          <w:sz w:val="28"/>
          <w:szCs w:val="28"/>
        </w:rPr>
        <w:t>-</w:t>
      </w:r>
      <w:r w:rsidR="00B260AA">
        <w:rPr>
          <w:rFonts w:ascii="Times New Roman" w:hAnsi="Times New Roman" w:cs="Times New Roman"/>
          <w:sz w:val="28"/>
          <w:szCs w:val="28"/>
        </w:rPr>
        <w:t xml:space="preserve"> </w:t>
      </w:r>
      <w:r w:rsidRPr="00220B56">
        <w:rPr>
          <w:rFonts w:ascii="Times New Roman" w:hAnsi="Times New Roman" w:cs="Times New Roman"/>
          <w:sz w:val="28"/>
          <w:szCs w:val="28"/>
        </w:rPr>
        <w:t>оборудование, применяемое для изготовления лекарственных препаратов в условиях аптеки;</w:t>
      </w:r>
    </w:p>
    <w:p w:rsidR="003B08FA" w:rsidRPr="00220B56" w:rsidRDefault="003B08FA" w:rsidP="003B08FA">
      <w:pPr>
        <w:pStyle w:val="a6"/>
        <w:ind w:firstLine="567"/>
        <w:rPr>
          <w:rFonts w:ascii="Times New Roman" w:hAnsi="Times New Roman" w:cs="Times New Roman"/>
          <w:sz w:val="28"/>
          <w:szCs w:val="28"/>
        </w:rPr>
      </w:pPr>
      <w:r w:rsidRPr="00220B56">
        <w:rPr>
          <w:rFonts w:ascii="Times New Roman" w:hAnsi="Times New Roman" w:cs="Times New Roman"/>
          <w:sz w:val="28"/>
          <w:szCs w:val="28"/>
        </w:rPr>
        <w:t>-</w:t>
      </w:r>
      <w:r w:rsidR="00B260AA">
        <w:rPr>
          <w:rFonts w:ascii="Times New Roman" w:hAnsi="Times New Roman" w:cs="Times New Roman"/>
          <w:sz w:val="28"/>
          <w:szCs w:val="28"/>
        </w:rPr>
        <w:t xml:space="preserve"> </w:t>
      </w:r>
      <w:r w:rsidRPr="00220B56">
        <w:rPr>
          <w:rFonts w:ascii="Times New Roman" w:hAnsi="Times New Roman" w:cs="Times New Roman"/>
          <w:sz w:val="28"/>
          <w:szCs w:val="28"/>
        </w:rPr>
        <w:t>приборы, аппаратуры, химические реактивы, используемые для проведения внутриаптечного контроля;</w:t>
      </w:r>
    </w:p>
    <w:p w:rsidR="003B08FA" w:rsidRPr="00220B56" w:rsidRDefault="003B08FA" w:rsidP="003B08FA">
      <w:pPr>
        <w:pStyle w:val="a6"/>
        <w:ind w:firstLine="567"/>
        <w:rPr>
          <w:rFonts w:ascii="Times New Roman" w:hAnsi="Times New Roman" w:cs="Times New Roman"/>
          <w:sz w:val="28"/>
          <w:szCs w:val="28"/>
        </w:rPr>
      </w:pPr>
      <w:r w:rsidRPr="00220B56">
        <w:rPr>
          <w:rFonts w:ascii="Times New Roman" w:hAnsi="Times New Roman" w:cs="Times New Roman"/>
          <w:sz w:val="28"/>
          <w:szCs w:val="28"/>
        </w:rPr>
        <w:t>- поставщики и потребители;</w:t>
      </w:r>
    </w:p>
    <w:p w:rsidR="003B08FA" w:rsidRPr="00220B56" w:rsidRDefault="003B08FA" w:rsidP="003B08FA">
      <w:pPr>
        <w:pStyle w:val="a6"/>
        <w:ind w:firstLine="567"/>
        <w:rPr>
          <w:rFonts w:ascii="Times New Roman" w:hAnsi="Times New Roman" w:cs="Times New Roman"/>
          <w:sz w:val="28"/>
          <w:szCs w:val="28"/>
        </w:rPr>
      </w:pPr>
      <w:r w:rsidRPr="00220B56">
        <w:rPr>
          <w:rFonts w:ascii="Times New Roman" w:hAnsi="Times New Roman" w:cs="Times New Roman"/>
          <w:sz w:val="28"/>
          <w:szCs w:val="28"/>
        </w:rPr>
        <w:t>-</w:t>
      </w:r>
      <w:r w:rsidR="00B260AA">
        <w:rPr>
          <w:rFonts w:ascii="Times New Roman" w:hAnsi="Times New Roman" w:cs="Times New Roman"/>
          <w:sz w:val="28"/>
          <w:szCs w:val="28"/>
        </w:rPr>
        <w:t xml:space="preserve"> </w:t>
      </w:r>
      <w:r w:rsidRPr="00220B56">
        <w:rPr>
          <w:rFonts w:ascii="Times New Roman" w:hAnsi="Times New Roman" w:cs="Times New Roman"/>
          <w:sz w:val="28"/>
          <w:szCs w:val="28"/>
        </w:rPr>
        <w:t>нормативно-правовое обеспечение производственной, торговой и информационной деятельности фармацевтической организации;</w:t>
      </w:r>
    </w:p>
    <w:p w:rsidR="003B08FA" w:rsidRPr="00220B56" w:rsidRDefault="003B08FA" w:rsidP="003B08FA">
      <w:pPr>
        <w:pStyle w:val="a6"/>
        <w:ind w:firstLine="567"/>
        <w:rPr>
          <w:rFonts w:ascii="Times New Roman" w:hAnsi="Times New Roman" w:cs="Times New Roman"/>
          <w:sz w:val="28"/>
          <w:szCs w:val="28"/>
        </w:rPr>
      </w:pPr>
      <w:r w:rsidRPr="00220B56">
        <w:rPr>
          <w:rFonts w:ascii="Times New Roman" w:hAnsi="Times New Roman" w:cs="Times New Roman"/>
          <w:sz w:val="28"/>
          <w:szCs w:val="28"/>
        </w:rPr>
        <w:t>-</w:t>
      </w:r>
      <w:r w:rsidR="00B260AA">
        <w:rPr>
          <w:rFonts w:ascii="Times New Roman" w:hAnsi="Times New Roman" w:cs="Times New Roman"/>
          <w:sz w:val="28"/>
          <w:szCs w:val="28"/>
        </w:rPr>
        <w:t xml:space="preserve"> </w:t>
      </w:r>
      <w:r w:rsidRPr="00220B56">
        <w:rPr>
          <w:rFonts w:ascii="Times New Roman" w:hAnsi="Times New Roman" w:cs="Times New Roman"/>
          <w:sz w:val="28"/>
          <w:szCs w:val="28"/>
        </w:rPr>
        <w:t>первичные трудовые коллективы.</w:t>
      </w:r>
    </w:p>
    <w:p w:rsidR="00FF1B1E" w:rsidRPr="00220B56" w:rsidRDefault="00B260AA" w:rsidP="00FF1B1E">
      <w:pPr>
        <w:pStyle w:val="2"/>
        <w:ind w:firstLine="709"/>
        <w:rPr>
          <w:b w:val="0"/>
          <w:color w:val="000000"/>
          <w:sz w:val="28"/>
          <w:szCs w:val="28"/>
        </w:rPr>
      </w:pPr>
      <w:r>
        <w:rPr>
          <w:b w:val="0"/>
          <w:sz w:val="28"/>
          <w:szCs w:val="28"/>
        </w:rPr>
        <w:t>12.</w:t>
      </w:r>
      <w:r w:rsidR="003B08FA" w:rsidRPr="00220B56">
        <w:rPr>
          <w:b w:val="0"/>
          <w:sz w:val="28"/>
          <w:szCs w:val="28"/>
        </w:rPr>
        <w:t xml:space="preserve"> </w:t>
      </w:r>
      <w:r w:rsidR="00FF1B1E" w:rsidRPr="00220B56">
        <w:rPr>
          <w:b w:val="0"/>
          <w:sz w:val="28"/>
          <w:szCs w:val="28"/>
        </w:rPr>
        <w:t>Выпускник по подготовке специальности 060108</w:t>
      </w:r>
      <w:r w:rsidR="00FF1B1E" w:rsidRPr="00B260AA">
        <w:rPr>
          <w:b w:val="0"/>
          <w:sz w:val="28"/>
          <w:szCs w:val="28"/>
        </w:rPr>
        <w:t xml:space="preserve"> </w:t>
      </w:r>
      <w:r w:rsidRPr="00B260AA">
        <w:rPr>
          <w:b w:val="0"/>
          <w:sz w:val="28"/>
          <w:szCs w:val="28"/>
        </w:rPr>
        <w:t xml:space="preserve">- </w:t>
      </w:r>
      <w:r>
        <w:rPr>
          <w:b w:val="0"/>
          <w:sz w:val="28"/>
          <w:szCs w:val="28"/>
        </w:rPr>
        <w:t xml:space="preserve">«Фармация» </w:t>
      </w:r>
      <w:r w:rsidR="00FF1B1E" w:rsidRPr="00220B56">
        <w:rPr>
          <w:b w:val="0"/>
          <w:sz w:val="28"/>
          <w:szCs w:val="28"/>
        </w:rPr>
        <w:t xml:space="preserve">должен решать следующие профессиональные задачи в соответствии с видами профессиональной деятельности: </w:t>
      </w:r>
    </w:p>
    <w:p w:rsidR="003B08FA" w:rsidRPr="00220B56" w:rsidRDefault="00B260AA" w:rsidP="00FF1B1E">
      <w:pPr>
        <w:pStyle w:val="a6"/>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B08FA" w:rsidRPr="00220B56">
        <w:rPr>
          <w:rFonts w:ascii="Times New Roman" w:eastAsia="Times New Roman" w:hAnsi="Times New Roman" w:cs="Times New Roman"/>
          <w:sz w:val="28"/>
          <w:szCs w:val="28"/>
          <w:lang w:eastAsia="ru-RU"/>
        </w:rPr>
        <w:t>рганизационная</w:t>
      </w:r>
      <w:r w:rsidR="00C64877" w:rsidRPr="00220B56">
        <w:rPr>
          <w:rFonts w:ascii="Times New Roman" w:eastAsia="Times New Roman" w:hAnsi="Times New Roman" w:cs="Times New Roman"/>
          <w:sz w:val="28"/>
          <w:szCs w:val="28"/>
          <w:lang w:eastAsia="ru-RU"/>
        </w:rPr>
        <w:t>:</w:t>
      </w:r>
    </w:p>
    <w:p w:rsidR="003B08FA" w:rsidRPr="00220B56" w:rsidRDefault="003B08FA" w:rsidP="007C5C35">
      <w:pPr>
        <w:numPr>
          <w:ilvl w:val="0"/>
          <w:numId w:val="1"/>
        </w:numPr>
        <w:shd w:val="clear" w:color="auto" w:fill="FFFFFF"/>
        <w:autoSpaceDE w:val="0"/>
        <w:autoSpaceDN w:val="0"/>
        <w:adjustRightInd w:val="0"/>
        <w:ind w:left="0" w:right="113" w:firstLine="708"/>
        <w:jc w:val="both"/>
        <w:rPr>
          <w:sz w:val="28"/>
          <w:szCs w:val="28"/>
        </w:rPr>
      </w:pPr>
      <w:r w:rsidRPr="00220B56">
        <w:rPr>
          <w:sz w:val="28"/>
          <w:szCs w:val="28"/>
        </w:rPr>
        <w:t xml:space="preserve">организация хранения лекарственных средств и изделий медицинского назначения в </w:t>
      </w:r>
      <w:r w:rsidRPr="00220B56">
        <w:rPr>
          <w:spacing w:val="-1"/>
          <w:sz w:val="28"/>
          <w:szCs w:val="28"/>
        </w:rPr>
        <w:t>соответствии с требованиями нормативной документации;</w:t>
      </w:r>
    </w:p>
    <w:p w:rsidR="003B08FA" w:rsidRPr="00220B56" w:rsidRDefault="003B08FA" w:rsidP="007C5C35">
      <w:pPr>
        <w:numPr>
          <w:ilvl w:val="0"/>
          <w:numId w:val="1"/>
        </w:numPr>
        <w:shd w:val="clear" w:color="auto" w:fill="FFFFFF"/>
        <w:autoSpaceDE w:val="0"/>
        <w:autoSpaceDN w:val="0"/>
        <w:adjustRightInd w:val="0"/>
        <w:ind w:left="0" w:right="113" w:firstLine="708"/>
        <w:jc w:val="both"/>
        <w:rPr>
          <w:sz w:val="28"/>
          <w:szCs w:val="28"/>
        </w:rPr>
      </w:pPr>
      <w:r w:rsidRPr="00220B56">
        <w:rPr>
          <w:spacing w:val="-1"/>
          <w:sz w:val="28"/>
          <w:szCs w:val="28"/>
        </w:rPr>
        <w:t>ведение первичной отчетности;</w:t>
      </w:r>
    </w:p>
    <w:p w:rsidR="003B08FA" w:rsidRPr="00220B56" w:rsidRDefault="003B08FA" w:rsidP="007C5C35">
      <w:pPr>
        <w:numPr>
          <w:ilvl w:val="0"/>
          <w:numId w:val="1"/>
        </w:numPr>
        <w:shd w:val="clear" w:color="auto" w:fill="FFFFFF"/>
        <w:autoSpaceDE w:val="0"/>
        <w:autoSpaceDN w:val="0"/>
        <w:adjustRightInd w:val="0"/>
        <w:ind w:left="0" w:right="113" w:firstLine="708"/>
        <w:jc w:val="both"/>
        <w:rPr>
          <w:sz w:val="28"/>
          <w:szCs w:val="28"/>
        </w:rPr>
      </w:pPr>
      <w:r w:rsidRPr="00220B56">
        <w:rPr>
          <w:spacing w:val="-2"/>
          <w:sz w:val="28"/>
          <w:szCs w:val="28"/>
        </w:rPr>
        <w:lastRenderedPageBreak/>
        <w:t>прием товара от поставщиков и их первичный контроль;</w:t>
      </w:r>
    </w:p>
    <w:p w:rsidR="003B08FA" w:rsidRPr="00220B56" w:rsidRDefault="003B08FA" w:rsidP="007C5C35">
      <w:pPr>
        <w:numPr>
          <w:ilvl w:val="0"/>
          <w:numId w:val="1"/>
        </w:numPr>
        <w:shd w:val="clear" w:color="auto" w:fill="FFFFFF"/>
        <w:tabs>
          <w:tab w:val="left" w:pos="360"/>
        </w:tabs>
        <w:autoSpaceDE w:val="0"/>
        <w:autoSpaceDN w:val="0"/>
        <w:adjustRightInd w:val="0"/>
        <w:ind w:left="0" w:right="113" w:firstLine="708"/>
        <w:jc w:val="both"/>
        <w:rPr>
          <w:sz w:val="28"/>
          <w:szCs w:val="28"/>
        </w:rPr>
      </w:pPr>
      <w:r w:rsidRPr="00220B56">
        <w:rPr>
          <w:sz w:val="28"/>
          <w:szCs w:val="28"/>
        </w:rPr>
        <w:t xml:space="preserve">отпуск населению по рецептам и без рецептов лекарственных средств и изделий медицинского назначения; </w:t>
      </w:r>
    </w:p>
    <w:p w:rsidR="003B08FA" w:rsidRPr="00220B56" w:rsidRDefault="00B260AA" w:rsidP="007C5C35">
      <w:pPr>
        <w:shd w:val="clear" w:color="auto" w:fill="FFFFFF"/>
        <w:ind w:right="113" w:firstLine="708"/>
        <w:jc w:val="both"/>
        <w:rPr>
          <w:sz w:val="28"/>
          <w:szCs w:val="28"/>
        </w:rPr>
      </w:pPr>
      <w:r>
        <w:rPr>
          <w:spacing w:val="-9"/>
          <w:sz w:val="28"/>
          <w:szCs w:val="28"/>
        </w:rPr>
        <w:t>п</w:t>
      </w:r>
      <w:r w:rsidR="003B08FA" w:rsidRPr="00220B56">
        <w:rPr>
          <w:spacing w:val="-9"/>
          <w:sz w:val="28"/>
          <w:szCs w:val="28"/>
        </w:rPr>
        <w:t>роизводственная:</w:t>
      </w:r>
    </w:p>
    <w:p w:rsidR="003B08FA" w:rsidRPr="00220B56" w:rsidRDefault="003B08FA" w:rsidP="007C5C35">
      <w:pPr>
        <w:numPr>
          <w:ilvl w:val="0"/>
          <w:numId w:val="1"/>
        </w:numPr>
        <w:shd w:val="clear" w:color="auto" w:fill="FFFFFF"/>
        <w:autoSpaceDE w:val="0"/>
        <w:autoSpaceDN w:val="0"/>
        <w:adjustRightInd w:val="0"/>
        <w:ind w:left="0" w:right="113" w:firstLine="708"/>
        <w:jc w:val="both"/>
        <w:rPr>
          <w:sz w:val="28"/>
          <w:szCs w:val="28"/>
        </w:rPr>
      </w:pPr>
      <w:r w:rsidRPr="00220B56">
        <w:rPr>
          <w:spacing w:val="-1"/>
          <w:sz w:val="28"/>
          <w:szCs w:val="28"/>
        </w:rPr>
        <w:t>изготовление лекарственных форм по индивидуальным рецептам, требованиям организаций здравоохранения</w:t>
      </w:r>
      <w:r w:rsidRPr="00220B56">
        <w:rPr>
          <w:spacing w:val="-2"/>
          <w:sz w:val="28"/>
          <w:szCs w:val="28"/>
        </w:rPr>
        <w:t xml:space="preserve"> и в виде внутриаптечных заготовок, в том числе в асептических </w:t>
      </w:r>
      <w:r w:rsidRPr="00220B56">
        <w:rPr>
          <w:spacing w:val="-9"/>
          <w:sz w:val="28"/>
          <w:szCs w:val="28"/>
        </w:rPr>
        <w:t>условиях;</w:t>
      </w:r>
    </w:p>
    <w:p w:rsidR="003B08FA" w:rsidRPr="00220B56" w:rsidRDefault="003B08FA" w:rsidP="007C5C35">
      <w:pPr>
        <w:numPr>
          <w:ilvl w:val="0"/>
          <w:numId w:val="1"/>
        </w:numPr>
        <w:shd w:val="clear" w:color="auto" w:fill="FFFFFF"/>
        <w:autoSpaceDE w:val="0"/>
        <w:autoSpaceDN w:val="0"/>
        <w:adjustRightInd w:val="0"/>
        <w:ind w:left="0" w:right="113" w:firstLine="708"/>
        <w:jc w:val="both"/>
        <w:rPr>
          <w:sz w:val="28"/>
          <w:szCs w:val="28"/>
        </w:rPr>
      </w:pPr>
      <w:r w:rsidRPr="00220B56">
        <w:rPr>
          <w:spacing w:val="-5"/>
          <w:sz w:val="28"/>
          <w:szCs w:val="28"/>
        </w:rPr>
        <w:t>стерилизация посуды и вспомогательных материалов;</w:t>
      </w:r>
    </w:p>
    <w:p w:rsidR="003B08FA" w:rsidRPr="00220B56" w:rsidRDefault="003B08FA" w:rsidP="007C5C35">
      <w:pPr>
        <w:numPr>
          <w:ilvl w:val="0"/>
          <w:numId w:val="1"/>
        </w:numPr>
        <w:shd w:val="clear" w:color="auto" w:fill="FFFFFF"/>
        <w:autoSpaceDE w:val="0"/>
        <w:autoSpaceDN w:val="0"/>
        <w:adjustRightInd w:val="0"/>
        <w:ind w:left="0" w:right="113" w:firstLine="708"/>
        <w:jc w:val="both"/>
        <w:rPr>
          <w:sz w:val="28"/>
          <w:szCs w:val="28"/>
        </w:rPr>
      </w:pPr>
      <w:r w:rsidRPr="00220B56">
        <w:rPr>
          <w:spacing w:val="-4"/>
          <w:sz w:val="28"/>
          <w:szCs w:val="28"/>
        </w:rPr>
        <w:t>приготовление титрованных растворов</w:t>
      </w:r>
      <w:r w:rsidRPr="00220B56">
        <w:rPr>
          <w:spacing w:val="-2"/>
          <w:sz w:val="28"/>
          <w:szCs w:val="28"/>
        </w:rPr>
        <w:t xml:space="preserve">; </w:t>
      </w:r>
    </w:p>
    <w:p w:rsidR="003B08FA" w:rsidRPr="00220B56" w:rsidRDefault="003B08FA" w:rsidP="007C5C35">
      <w:pPr>
        <w:numPr>
          <w:ilvl w:val="0"/>
          <w:numId w:val="1"/>
        </w:numPr>
        <w:shd w:val="clear" w:color="auto" w:fill="FFFFFF"/>
        <w:autoSpaceDE w:val="0"/>
        <w:autoSpaceDN w:val="0"/>
        <w:adjustRightInd w:val="0"/>
        <w:ind w:left="0" w:right="113" w:firstLine="708"/>
        <w:jc w:val="both"/>
        <w:rPr>
          <w:sz w:val="28"/>
          <w:szCs w:val="28"/>
        </w:rPr>
      </w:pPr>
      <w:r w:rsidRPr="00220B56">
        <w:rPr>
          <w:spacing w:val="-4"/>
          <w:sz w:val="28"/>
          <w:szCs w:val="28"/>
        </w:rPr>
        <w:t>получение воды очищенной;</w:t>
      </w:r>
    </w:p>
    <w:p w:rsidR="003B08FA" w:rsidRPr="00220B56" w:rsidRDefault="003B08FA" w:rsidP="007C5C35">
      <w:pPr>
        <w:numPr>
          <w:ilvl w:val="0"/>
          <w:numId w:val="1"/>
        </w:numPr>
        <w:shd w:val="clear" w:color="auto" w:fill="FFFFFF"/>
        <w:autoSpaceDE w:val="0"/>
        <w:autoSpaceDN w:val="0"/>
        <w:adjustRightInd w:val="0"/>
        <w:ind w:left="0" w:right="113" w:firstLine="708"/>
        <w:jc w:val="both"/>
        <w:rPr>
          <w:sz w:val="28"/>
          <w:szCs w:val="28"/>
        </w:rPr>
      </w:pPr>
      <w:r w:rsidRPr="00220B56">
        <w:rPr>
          <w:spacing w:val="-4"/>
          <w:sz w:val="28"/>
          <w:szCs w:val="28"/>
        </w:rPr>
        <w:t>заготовка и фасовка лекарственного растительного сырья</w:t>
      </w:r>
    </w:p>
    <w:p w:rsidR="003B08FA" w:rsidRPr="00220B56" w:rsidRDefault="00B260AA" w:rsidP="007C5C35">
      <w:pPr>
        <w:ind w:firstLine="708"/>
        <w:jc w:val="both"/>
        <w:rPr>
          <w:sz w:val="28"/>
          <w:szCs w:val="28"/>
        </w:rPr>
      </w:pPr>
      <w:r>
        <w:rPr>
          <w:sz w:val="28"/>
          <w:szCs w:val="28"/>
        </w:rPr>
        <w:t>а</w:t>
      </w:r>
      <w:r w:rsidR="003B08FA" w:rsidRPr="00220B56">
        <w:rPr>
          <w:sz w:val="28"/>
          <w:szCs w:val="28"/>
        </w:rPr>
        <w:t>налитическая</w:t>
      </w:r>
      <w:r>
        <w:rPr>
          <w:sz w:val="28"/>
          <w:szCs w:val="28"/>
        </w:rPr>
        <w:t>:</w:t>
      </w:r>
    </w:p>
    <w:p w:rsidR="003B08FA" w:rsidRPr="00220B56" w:rsidRDefault="003B08FA" w:rsidP="007C5C35">
      <w:pPr>
        <w:shd w:val="clear" w:color="auto" w:fill="FFFFFF"/>
        <w:tabs>
          <w:tab w:val="left" w:pos="567"/>
        </w:tabs>
        <w:ind w:right="113" w:firstLine="708"/>
        <w:jc w:val="both"/>
        <w:rPr>
          <w:sz w:val="28"/>
          <w:szCs w:val="28"/>
        </w:rPr>
      </w:pPr>
      <w:r w:rsidRPr="00220B56">
        <w:rPr>
          <w:sz w:val="28"/>
          <w:szCs w:val="28"/>
        </w:rPr>
        <w:t>- проведение контроля качества лекарственных препаратов;</w:t>
      </w:r>
    </w:p>
    <w:p w:rsidR="003B08FA" w:rsidRPr="00220B56" w:rsidRDefault="003B08FA" w:rsidP="007C5C35">
      <w:pPr>
        <w:shd w:val="clear" w:color="auto" w:fill="FFFFFF"/>
        <w:tabs>
          <w:tab w:val="left" w:pos="567"/>
        </w:tabs>
        <w:ind w:right="113" w:firstLine="708"/>
        <w:jc w:val="both"/>
        <w:rPr>
          <w:color w:val="FF0000"/>
          <w:sz w:val="28"/>
          <w:szCs w:val="28"/>
        </w:rPr>
      </w:pPr>
      <w:r w:rsidRPr="00220B56">
        <w:rPr>
          <w:sz w:val="28"/>
          <w:szCs w:val="28"/>
        </w:rPr>
        <w:t xml:space="preserve">- титрование растворов; </w:t>
      </w:r>
    </w:p>
    <w:p w:rsidR="003B08FA" w:rsidRPr="00220B56" w:rsidRDefault="003B08FA" w:rsidP="007C5C35">
      <w:pPr>
        <w:shd w:val="clear" w:color="auto" w:fill="FFFFFF"/>
        <w:tabs>
          <w:tab w:val="left" w:pos="567"/>
        </w:tabs>
        <w:ind w:right="113" w:firstLine="708"/>
        <w:jc w:val="both"/>
        <w:rPr>
          <w:sz w:val="28"/>
          <w:szCs w:val="28"/>
        </w:rPr>
      </w:pPr>
      <w:r w:rsidRPr="00220B56">
        <w:rPr>
          <w:sz w:val="28"/>
          <w:szCs w:val="28"/>
        </w:rPr>
        <w:t>- определе</w:t>
      </w:r>
      <w:r w:rsidR="00B260AA">
        <w:rPr>
          <w:sz w:val="28"/>
          <w:szCs w:val="28"/>
        </w:rPr>
        <w:t xml:space="preserve">ние количественного содержания </w:t>
      </w:r>
      <w:r w:rsidRPr="00220B56">
        <w:rPr>
          <w:sz w:val="28"/>
          <w:szCs w:val="28"/>
        </w:rPr>
        <w:t>лекарственных веществ в препарате;</w:t>
      </w:r>
    </w:p>
    <w:p w:rsidR="003B08FA" w:rsidRPr="00220B56" w:rsidRDefault="003B08FA" w:rsidP="007C5C35">
      <w:pPr>
        <w:shd w:val="clear" w:color="auto" w:fill="FFFFFF"/>
        <w:tabs>
          <w:tab w:val="left" w:pos="567"/>
        </w:tabs>
        <w:ind w:right="113" w:firstLine="708"/>
        <w:jc w:val="both"/>
        <w:rPr>
          <w:sz w:val="28"/>
          <w:szCs w:val="28"/>
        </w:rPr>
      </w:pPr>
      <w:r w:rsidRPr="00220B56">
        <w:rPr>
          <w:sz w:val="28"/>
          <w:szCs w:val="28"/>
        </w:rPr>
        <w:t>-</w:t>
      </w:r>
      <w:r w:rsidR="00B260AA">
        <w:rPr>
          <w:sz w:val="28"/>
          <w:szCs w:val="28"/>
        </w:rPr>
        <w:t xml:space="preserve"> </w:t>
      </w:r>
      <w:r w:rsidRPr="00220B56">
        <w:rPr>
          <w:sz w:val="28"/>
          <w:szCs w:val="28"/>
        </w:rPr>
        <w:t xml:space="preserve">определение качественного содержания химических веществ. </w:t>
      </w:r>
    </w:p>
    <w:p w:rsidR="003B08FA" w:rsidRPr="00220B56" w:rsidRDefault="003B08FA" w:rsidP="007C5C35">
      <w:pPr>
        <w:shd w:val="clear" w:color="auto" w:fill="FFFFFF"/>
        <w:tabs>
          <w:tab w:val="left" w:pos="567"/>
        </w:tabs>
        <w:ind w:right="113" w:firstLine="708"/>
        <w:jc w:val="both"/>
        <w:rPr>
          <w:sz w:val="28"/>
          <w:szCs w:val="28"/>
        </w:rPr>
      </w:pPr>
      <w:r w:rsidRPr="00220B56">
        <w:rPr>
          <w:sz w:val="28"/>
          <w:szCs w:val="28"/>
        </w:rPr>
        <w:t xml:space="preserve">- применение различных методов анализа при учете товарно-материальных ценностей и денежных средств с оформлением </w:t>
      </w:r>
    </w:p>
    <w:p w:rsidR="003B08FA" w:rsidRPr="00220B56" w:rsidRDefault="00B260AA" w:rsidP="007C5C35">
      <w:pPr>
        <w:pStyle w:val="2"/>
        <w:rPr>
          <w:b w:val="0"/>
          <w:sz w:val="28"/>
          <w:szCs w:val="28"/>
          <w:lang w:val="ky-KG"/>
        </w:rPr>
      </w:pPr>
      <w:r>
        <w:rPr>
          <w:b w:val="0"/>
          <w:sz w:val="28"/>
          <w:szCs w:val="28"/>
          <w:lang w:val="ky-KG"/>
        </w:rPr>
        <w:t>у</w:t>
      </w:r>
      <w:r w:rsidR="003B08FA" w:rsidRPr="00220B56">
        <w:rPr>
          <w:b w:val="0"/>
          <w:sz w:val="28"/>
          <w:szCs w:val="28"/>
          <w:lang w:val="ky-KG"/>
        </w:rPr>
        <w:t>правленческая:</w:t>
      </w:r>
    </w:p>
    <w:p w:rsidR="003B08FA" w:rsidRPr="00220B56" w:rsidRDefault="003B08FA" w:rsidP="007C5C35">
      <w:pPr>
        <w:pStyle w:val="2"/>
        <w:numPr>
          <w:ilvl w:val="0"/>
          <w:numId w:val="1"/>
        </w:numPr>
        <w:ind w:left="0" w:firstLine="708"/>
        <w:rPr>
          <w:b w:val="0"/>
          <w:sz w:val="28"/>
          <w:szCs w:val="28"/>
          <w:lang w:val="ky-KG"/>
        </w:rPr>
      </w:pPr>
      <w:r w:rsidRPr="00220B56">
        <w:rPr>
          <w:b w:val="0"/>
          <w:sz w:val="28"/>
          <w:szCs w:val="28"/>
          <w:lang w:val="ky-KG"/>
        </w:rPr>
        <w:t xml:space="preserve">организация работы структурных подразделений аптечных учреждений; </w:t>
      </w:r>
    </w:p>
    <w:p w:rsidR="003B08FA" w:rsidRPr="00220B56" w:rsidRDefault="003B08FA" w:rsidP="007C5C35">
      <w:pPr>
        <w:pStyle w:val="2"/>
        <w:numPr>
          <w:ilvl w:val="0"/>
          <w:numId w:val="1"/>
        </w:numPr>
        <w:ind w:left="0" w:firstLine="708"/>
        <w:rPr>
          <w:b w:val="0"/>
          <w:sz w:val="28"/>
          <w:szCs w:val="28"/>
          <w:lang w:val="ky-KG"/>
        </w:rPr>
      </w:pPr>
      <w:r w:rsidRPr="00220B56">
        <w:rPr>
          <w:b w:val="0"/>
          <w:sz w:val="28"/>
          <w:szCs w:val="28"/>
          <w:lang w:val="ky-KG"/>
        </w:rPr>
        <w:t xml:space="preserve">осуществление руководства структурными подразденеиями аптечных учреждений в отдаленных сельских местностях при отсутствии фармацевта с высшим образованием; </w:t>
      </w:r>
    </w:p>
    <w:p w:rsidR="003B08FA" w:rsidRPr="00220B56" w:rsidRDefault="003B08FA" w:rsidP="007C5C35">
      <w:pPr>
        <w:shd w:val="clear" w:color="auto" w:fill="FFFFFF"/>
        <w:ind w:right="113" w:firstLine="708"/>
        <w:jc w:val="both"/>
        <w:rPr>
          <w:spacing w:val="-9"/>
          <w:sz w:val="28"/>
          <w:szCs w:val="28"/>
        </w:rPr>
      </w:pPr>
      <w:r w:rsidRPr="00220B56">
        <w:rPr>
          <w:sz w:val="28"/>
          <w:szCs w:val="28"/>
        </w:rPr>
        <w:t>-  контроль за сроками годности лекарственных средств.</w:t>
      </w:r>
    </w:p>
    <w:p w:rsidR="003B08FA" w:rsidRPr="00220B56" w:rsidRDefault="00B260AA" w:rsidP="007C5C35">
      <w:pPr>
        <w:shd w:val="clear" w:color="auto" w:fill="FFFFFF"/>
        <w:tabs>
          <w:tab w:val="left" w:pos="567"/>
        </w:tabs>
        <w:ind w:right="113" w:firstLine="708"/>
        <w:jc w:val="both"/>
        <w:rPr>
          <w:sz w:val="28"/>
          <w:szCs w:val="28"/>
        </w:rPr>
      </w:pPr>
      <w:r>
        <w:rPr>
          <w:sz w:val="28"/>
          <w:szCs w:val="28"/>
        </w:rPr>
        <w:t>к</w:t>
      </w:r>
      <w:r w:rsidR="003B08FA" w:rsidRPr="00220B56">
        <w:rPr>
          <w:sz w:val="28"/>
          <w:szCs w:val="28"/>
        </w:rPr>
        <w:t>онсультативно -</w:t>
      </w:r>
      <w:r w:rsidR="003B08FA" w:rsidRPr="00220B56">
        <w:rPr>
          <w:color w:val="FF0000"/>
          <w:sz w:val="28"/>
          <w:szCs w:val="28"/>
        </w:rPr>
        <w:t xml:space="preserve"> </w:t>
      </w:r>
      <w:r w:rsidR="003B08FA" w:rsidRPr="00220B56">
        <w:rPr>
          <w:spacing w:val="-9"/>
          <w:sz w:val="28"/>
          <w:szCs w:val="28"/>
        </w:rPr>
        <w:t>информационная:</w:t>
      </w:r>
    </w:p>
    <w:p w:rsidR="003B08FA" w:rsidRPr="00220B56" w:rsidRDefault="003B08FA" w:rsidP="007C5C35">
      <w:pPr>
        <w:numPr>
          <w:ilvl w:val="0"/>
          <w:numId w:val="2"/>
        </w:numPr>
        <w:shd w:val="clear" w:color="auto" w:fill="FFFFFF"/>
        <w:tabs>
          <w:tab w:val="left" w:pos="567"/>
        </w:tabs>
        <w:autoSpaceDE w:val="0"/>
        <w:autoSpaceDN w:val="0"/>
        <w:adjustRightInd w:val="0"/>
        <w:ind w:left="0" w:right="113" w:firstLine="708"/>
        <w:jc w:val="both"/>
        <w:rPr>
          <w:sz w:val="28"/>
          <w:szCs w:val="28"/>
        </w:rPr>
      </w:pPr>
      <w:r w:rsidRPr="00220B56">
        <w:rPr>
          <w:spacing w:val="-2"/>
          <w:sz w:val="28"/>
          <w:szCs w:val="28"/>
        </w:rPr>
        <w:t xml:space="preserve">информирование населения и медицинских работников об ассортименте и потребительских </w:t>
      </w:r>
      <w:r w:rsidRPr="00220B56">
        <w:rPr>
          <w:sz w:val="28"/>
          <w:szCs w:val="28"/>
        </w:rPr>
        <w:t>свойствах товаров, реализуемых через аптеки</w:t>
      </w:r>
    </w:p>
    <w:p w:rsidR="003B08FA" w:rsidRPr="00220B56" w:rsidRDefault="003B08FA" w:rsidP="007C5C35">
      <w:pPr>
        <w:numPr>
          <w:ilvl w:val="0"/>
          <w:numId w:val="2"/>
        </w:numPr>
        <w:shd w:val="clear" w:color="auto" w:fill="FFFFFF"/>
        <w:tabs>
          <w:tab w:val="left" w:pos="567"/>
        </w:tabs>
        <w:autoSpaceDE w:val="0"/>
        <w:autoSpaceDN w:val="0"/>
        <w:adjustRightInd w:val="0"/>
        <w:ind w:left="0" w:right="113" w:firstLine="708"/>
        <w:jc w:val="both"/>
        <w:rPr>
          <w:sz w:val="28"/>
          <w:szCs w:val="28"/>
        </w:rPr>
      </w:pPr>
      <w:r w:rsidRPr="00220B56">
        <w:rPr>
          <w:sz w:val="28"/>
          <w:szCs w:val="28"/>
        </w:rPr>
        <w:t xml:space="preserve">консультирование населения о правилах приема и отпуска лекарственных средств и их хранении в домашних условиях в соответствии с нормативными документами; </w:t>
      </w:r>
    </w:p>
    <w:p w:rsidR="003B08FA" w:rsidRPr="00220B56" w:rsidRDefault="003B08FA" w:rsidP="007C5C35">
      <w:pPr>
        <w:numPr>
          <w:ilvl w:val="0"/>
          <w:numId w:val="2"/>
        </w:numPr>
        <w:shd w:val="clear" w:color="auto" w:fill="FFFFFF"/>
        <w:tabs>
          <w:tab w:val="left" w:pos="567"/>
        </w:tabs>
        <w:autoSpaceDE w:val="0"/>
        <w:autoSpaceDN w:val="0"/>
        <w:adjustRightInd w:val="0"/>
        <w:ind w:left="0" w:right="113" w:firstLine="708"/>
        <w:jc w:val="both"/>
        <w:rPr>
          <w:sz w:val="28"/>
          <w:szCs w:val="28"/>
        </w:rPr>
      </w:pPr>
      <w:r w:rsidRPr="00220B56">
        <w:rPr>
          <w:sz w:val="28"/>
          <w:szCs w:val="28"/>
        </w:rPr>
        <w:t>информирование населения о возможных побочных действиях лекарственных средств.</w:t>
      </w:r>
    </w:p>
    <w:p w:rsidR="003B08FA" w:rsidRPr="00220B56" w:rsidRDefault="003B08FA" w:rsidP="007C5C35">
      <w:pPr>
        <w:numPr>
          <w:ilvl w:val="0"/>
          <w:numId w:val="2"/>
        </w:numPr>
        <w:shd w:val="clear" w:color="auto" w:fill="FFFFFF"/>
        <w:tabs>
          <w:tab w:val="left" w:pos="567"/>
        </w:tabs>
        <w:autoSpaceDE w:val="0"/>
        <w:autoSpaceDN w:val="0"/>
        <w:adjustRightInd w:val="0"/>
        <w:ind w:left="0" w:right="113" w:firstLine="708"/>
        <w:jc w:val="both"/>
        <w:rPr>
          <w:sz w:val="28"/>
          <w:szCs w:val="28"/>
        </w:rPr>
      </w:pPr>
      <w:r w:rsidRPr="00220B56">
        <w:rPr>
          <w:sz w:val="28"/>
          <w:szCs w:val="28"/>
        </w:rPr>
        <w:t xml:space="preserve">консультирование по вопросам доврачебной помощи.  </w:t>
      </w:r>
    </w:p>
    <w:p w:rsidR="003B08FA" w:rsidRPr="00220B56" w:rsidRDefault="003B08FA" w:rsidP="007C5C35">
      <w:pPr>
        <w:shd w:val="clear" w:color="auto" w:fill="FFFFFF"/>
        <w:tabs>
          <w:tab w:val="left" w:pos="567"/>
        </w:tabs>
        <w:autoSpaceDE w:val="0"/>
        <w:autoSpaceDN w:val="0"/>
        <w:adjustRightInd w:val="0"/>
        <w:ind w:right="113" w:firstLine="709"/>
        <w:jc w:val="both"/>
        <w:rPr>
          <w:sz w:val="28"/>
          <w:szCs w:val="28"/>
          <w:lang w:val="ky-KG"/>
        </w:rPr>
      </w:pPr>
      <w:r w:rsidRPr="00220B56">
        <w:rPr>
          <w:sz w:val="28"/>
          <w:szCs w:val="28"/>
        </w:rPr>
        <w:t>1</w:t>
      </w:r>
      <w:r w:rsidR="0011464D" w:rsidRPr="00220B56">
        <w:rPr>
          <w:sz w:val="28"/>
          <w:szCs w:val="28"/>
        </w:rPr>
        <w:t>3</w:t>
      </w:r>
      <w:r w:rsidRPr="00220B56">
        <w:rPr>
          <w:sz w:val="28"/>
          <w:szCs w:val="28"/>
        </w:rPr>
        <w:t>. Выпускник, освоивший основную профессиональную образовательную программу по специальности среднего</w:t>
      </w:r>
      <w:r w:rsidR="00B260AA">
        <w:rPr>
          <w:sz w:val="28"/>
          <w:szCs w:val="28"/>
        </w:rPr>
        <w:t xml:space="preserve"> профессионального образования </w:t>
      </w:r>
      <w:r w:rsidRPr="00220B56">
        <w:rPr>
          <w:sz w:val="28"/>
          <w:szCs w:val="28"/>
        </w:rPr>
        <w:t>060108</w:t>
      </w:r>
      <w:r w:rsidR="00B260AA">
        <w:rPr>
          <w:sz w:val="28"/>
          <w:szCs w:val="28"/>
        </w:rPr>
        <w:t xml:space="preserve"> - «Фармация» </w:t>
      </w:r>
      <w:r w:rsidRPr="00220B56">
        <w:rPr>
          <w:sz w:val="28"/>
          <w:szCs w:val="28"/>
        </w:rPr>
        <w:t>подготовлен к освоению основной образовательной программы высшего профессионального образования</w:t>
      </w:r>
      <w:r w:rsidRPr="00220B56">
        <w:rPr>
          <w:sz w:val="28"/>
          <w:szCs w:val="28"/>
          <w:lang w:val="ky-KG"/>
        </w:rPr>
        <w:t>.</w:t>
      </w:r>
    </w:p>
    <w:p w:rsidR="003B08FA" w:rsidRPr="00220B56" w:rsidRDefault="003B08FA" w:rsidP="003B08FA">
      <w:pPr>
        <w:shd w:val="clear" w:color="auto" w:fill="FFFFFF"/>
        <w:tabs>
          <w:tab w:val="left" w:pos="567"/>
        </w:tabs>
        <w:autoSpaceDE w:val="0"/>
        <w:autoSpaceDN w:val="0"/>
        <w:adjustRightInd w:val="0"/>
        <w:ind w:right="113"/>
        <w:jc w:val="both"/>
        <w:rPr>
          <w:sz w:val="28"/>
          <w:szCs w:val="28"/>
        </w:rPr>
      </w:pPr>
    </w:p>
    <w:p w:rsidR="003B08FA" w:rsidRPr="0007393F" w:rsidRDefault="003B08FA" w:rsidP="00F04A49">
      <w:pPr>
        <w:shd w:val="clear" w:color="auto" w:fill="FFFFFF"/>
        <w:spacing w:before="200" w:line="276" w:lineRule="atLeast"/>
        <w:ind w:left="1134" w:right="1134"/>
        <w:jc w:val="center"/>
        <w:rPr>
          <w:b/>
          <w:color w:val="2B2B2B"/>
          <w:sz w:val="28"/>
          <w:szCs w:val="28"/>
        </w:rPr>
      </w:pPr>
      <w:r w:rsidRPr="0007393F">
        <w:rPr>
          <w:b/>
          <w:sz w:val="28"/>
          <w:szCs w:val="28"/>
        </w:rPr>
        <w:t xml:space="preserve">Глава 4.  Общие требования к условиям реализации </w:t>
      </w:r>
      <w:r w:rsidRPr="0007393F">
        <w:rPr>
          <w:b/>
          <w:bCs/>
          <w:color w:val="2B2B2B"/>
          <w:sz w:val="28"/>
          <w:szCs w:val="28"/>
        </w:rPr>
        <w:t xml:space="preserve">основной профессиональной образовательной </w:t>
      </w:r>
      <w:r w:rsidRPr="0007393F">
        <w:rPr>
          <w:b/>
          <w:bCs/>
          <w:color w:val="2B2B2B"/>
          <w:sz w:val="28"/>
          <w:szCs w:val="28"/>
        </w:rPr>
        <w:lastRenderedPageBreak/>
        <w:t>программы</w:t>
      </w:r>
    </w:p>
    <w:p w:rsidR="003B08FA" w:rsidRPr="0007393F" w:rsidRDefault="003B08FA" w:rsidP="003B08FA">
      <w:pPr>
        <w:pStyle w:val="2"/>
        <w:rPr>
          <w:sz w:val="28"/>
          <w:szCs w:val="28"/>
        </w:rPr>
      </w:pPr>
    </w:p>
    <w:p w:rsidR="003B08FA" w:rsidRPr="00220B56" w:rsidRDefault="003B08FA" w:rsidP="003B08FA">
      <w:pPr>
        <w:ind w:firstLine="708"/>
        <w:jc w:val="both"/>
        <w:rPr>
          <w:sz w:val="28"/>
          <w:szCs w:val="28"/>
        </w:rPr>
      </w:pPr>
      <w:r w:rsidRPr="00220B56">
        <w:rPr>
          <w:sz w:val="28"/>
          <w:szCs w:val="28"/>
        </w:rPr>
        <w:t>1</w:t>
      </w:r>
      <w:r w:rsidR="0011464D" w:rsidRPr="00220B56">
        <w:rPr>
          <w:sz w:val="28"/>
          <w:szCs w:val="28"/>
        </w:rPr>
        <w:t>4</w:t>
      </w:r>
      <w:r w:rsidRPr="00220B56">
        <w:rPr>
          <w:sz w:val="28"/>
          <w:szCs w:val="28"/>
        </w:rPr>
        <w:t xml:space="preserve">. 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w:t>
      </w:r>
      <w:r w:rsidRPr="00220B56">
        <w:rPr>
          <w:rStyle w:val="FontStyle12"/>
          <w:sz w:val="28"/>
          <w:szCs w:val="28"/>
          <w:lang w:eastAsia="en-US"/>
        </w:rPr>
        <w:t>специальности</w:t>
      </w:r>
      <w:r w:rsidRPr="00220B56">
        <w:rPr>
          <w:sz w:val="28"/>
          <w:szCs w:val="28"/>
        </w:rPr>
        <w:t>, с учетом потребностей рынка труда.</w:t>
      </w:r>
    </w:p>
    <w:p w:rsidR="003B08FA" w:rsidRPr="00220B56" w:rsidRDefault="003B08FA" w:rsidP="003B08FA">
      <w:pPr>
        <w:ind w:firstLine="708"/>
        <w:jc w:val="both"/>
        <w:rPr>
          <w:color w:val="FF0000"/>
          <w:sz w:val="28"/>
          <w:szCs w:val="28"/>
        </w:rPr>
      </w:pPr>
      <w:r w:rsidRPr="00220B56">
        <w:rPr>
          <w:sz w:val="28"/>
          <w:szCs w:val="28"/>
        </w:rPr>
        <w:t>Образовательные организации,</w:t>
      </w:r>
      <w:r w:rsidRPr="00220B56">
        <w:rPr>
          <w:color w:val="FF0000"/>
          <w:sz w:val="28"/>
          <w:szCs w:val="28"/>
        </w:rPr>
        <w:t xml:space="preserve"> </w:t>
      </w:r>
      <w:r w:rsidRPr="00220B56">
        <w:rPr>
          <w:sz w:val="28"/>
          <w:szCs w:val="28"/>
        </w:rPr>
        <w:t>реализующие образовательные программы среднего профессионального образования, обязаны</w:t>
      </w:r>
      <w:r w:rsidRPr="00220B56">
        <w:rPr>
          <w:spacing w:val="-3"/>
          <w:sz w:val="28"/>
          <w:szCs w:val="28"/>
        </w:rPr>
        <w:t xml:space="preserve"> ежегодно обновлять </w:t>
      </w:r>
      <w:r w:rsidRPr="00220B56">
        <w:rPr>
          <w:sz w:val="28"/>
          <w:szCs w:val="28"/>
        </w:rPr>
        <w:t>основную профессиональную образовательную программу</w:t>
      </w:r>
      <w:r w:rsidRPr="00220B56">
        <w:rPr>
          <w:spacing w:val="-3"/>
          <w:sz w:val="28"/>
          <w:szCs w:val="28"/>
        </w:rPr>
        <w:t xml:space="preserve"> с учетом развития науки, культуры, экономики, техники, технологий и социальной сферы, в соответствии с </w:t>
      </w:r>
      <w:r w:rsidRPr="00220B56">
        <w:rPr>
          <w:sz w:val="28"/>
          <w:szCs w:val="28"/>
        </w:rPr>
        <w:t xml:space="preserve"> рекомендациями по обеспечению гарантии качества образования, заключающихся:</w:t>
      </w:r>
    </w:p>
    <w:p w:rsidR="003B08FA" w:rsidRPr="00220B56" w:rsidRDefault="003B08FA" w:rsidP="00C74BBB">
      <w:pPr>
        <w:pStyle w:val="a9"/>
        <w:numPr>
          <w:ilvl w:val="0"/>
          <w:numId w:val="10"/>
        </w:numPr>
        <w:jc w:val="both"/>
        <w:rPr>
          <w:sz w:val="28"/>
          <w:szCs w:val="28"/>
        </w:rPr>
      </w:pPr>
      <w:r w:rsidRPr="00220B56">
        <w:rPr>
          <w:sz w:val="28"/>
          <w:szCs w:val="28"/>
        </w:rPr>
        <w:t xml:space="preserve"> в разработке стратегии по обеспечению качества подготовки выпускников;</w:t>
      </w:r>
    </w:p>
    <w:p w:rsidR="003B08FA" w:rsidRPr="00220B56" w:rsidRDefault="003B08FA" w:rsidP="00C74BBB">
      <w:pPr>
        <w:pStyle w:val="a9"/>
        <w:numPr>
          <w:ilvl w:val="0"/>
          <w:numId w:val="10"/>
        </w:numPr>
        <w:jc w:val="both"/>
        <w:rPr>
          <w:sz w:val="28"/>
          <w:szCs w:val="28"/>
        </w:rPr>
      </w:pPr>
      <w:r w:rsidRPr="00220B56">
        <w:rPr>
          <w:sz w:val="28"/>
          <w:szCs w:val="28"/>
        </w:rPr>
        <w:t xml:space="preserve"> в мониторинге, периодическом рецензировании образовательных программ; </w:t>
      </w:r>
    </w:p>
    <w:p w:rsidR="003B08FA" w:rsidRPr="00220B56" w:rsidRDefault="003B08FA" w:rsidP="00C74BBB">
      <w:pPr>
        <w:pStyle w:val="a9"/>
        <w:numPr>
          <w:ilvl w:val="0"/>
          <w:numId w:val="10"/>
        </w:numPr>
        <w:jc w:val="both"/>
        <w:rPr>
          <w:sz w:val="28"/>
          <w:szCs w:val="28"/>
        </w:rPr>
      </w:pPr>
      <w:r w:rsidRPr="00220B56">
        <w:rPr>
          <w:sz w:val="28"/>
          <w:szCs w:val="28"/>
        </w:rPr>
        <w:t xml:space="preserve"> 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3B08FA" w:rsidRPr="00220B56" w:rsidRDefault="003B08FA" w:rsidP="00C74BBB">
      <w:pPr>
        <w:pStyle w:val="a9"/>
        <w:numPr>
          <w:ilvl w:val="0"/>
          <w:numId w:val="10"/>
        </w:numPr>
        <w:jc w:val="both"/>
        <w:rPr>
          <w:sz w:val="28"/>
          <w:szCs w:val="28"/>
        </w:rPr>
      </w:pPr>
      <w:r w:rsidRPr="00220B56">
        <w:rPr>
          <w:sz w:val="28"/>
          <w:szCs w:val="28"/>
        </w:rPr>
        <w:t>в обеспечении качества и компетентности преподавательского состава;</w:t>
      </w:r>
    </w:p>
    <w:p w:rsidR="003B08FA" w:rsidRPr="00220B56" w:rsidRDefault="003B08FA" w:rsidP="00C74BBB">
      <w:pPr>
        <w:pStyle w:val="a9"/>
        <w:numPr>
          <w:ilvl w:val="0"/>
          <w:numId w:val="10"/>
        </w:numPr>
        <w:jc w:val="both"/>
        <w:rPr>
          <w:sz w:val="28"/>
          <w:szCs w:val="28"/>
        </w:rPr>
      </w:pPr>
      <w:r w:rsidRPr="00220B56">
        <w:rPr>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3B08FA" w:rsidRPr="00220B56" w:rsidRDefault="003B08FA" w:rsidP="00C74BBB">
      <w:pPr>
        <w:pStyle w:val="a9"/>
        <w:numPr>
          <w:ilvl w:val="0"/>
          <w:numId w:val="10"/>
        </w:numPr>
        <w:jc w:val="both"/>
        <w:rPr>
          <w:sz w:val="28"/>
          <w:szCs w:val="28"/>
        </w:rPr>
      </w:pPr>
      <w:r w:rsidRPr="00220B56">
        <w:rPr>
          <w:sz w:val="28"/>
          <w:szCs w:val="28"/>
        </w:rPr>
        <w:t>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организациями;</w:t>
      </w:r>
    </w:p>
    <w:p w:rsidR="003B08FA" w:rsidRDefault="003B08FA" w:rsidP="00C74BBB">
      <w:pPr>
        <w:pStyle w:val="a9"/>
        <w:numPr>
          <w:ilvl w:val="0"/>
          <w:numId w:val="10"/>
        </w:numPr>
        <w:jc w:val="both"/>
        <w:rPr>
          <w:sz w:val="28"/>
          <w:szCs w:val="28"/>
        </w:rPr>
      </w:pPr>
      <w:r w:rsidRPr="00220B56">
        <w:rPr>
          <w:sz w:val="28"/>
          <w:szCs w:val="28"/>
        </w:rPr>
        <w:t>в информировании общественности о результатах своей деятельности, планах, инновациях.</w:t>
      </w:r>
    </w:p>
    <w:p w:rsidR="00B1283B" w:rsidRPr="00B1283B" w:rsidRDefault="00205F06" w:rsidP="00B1283B">
      <w:pPr>
        <w:pStyle w:val="a6"/>
        <w:ind w:firstLine="709"/>
        <w:rPr>
          <w:rFonts w:ascii="Times New Roman" w:hAnsi="Times New Roman" w:cs="Times New Roman"/>
          <w:color w:val="000000"/>
          <w:sz w:val="28"/>
          <w:szCs w:val="28"/>
        </w:rPr>
      </w:pPr>
      <w:r w:rsidRPr="00B1283B">
        <w:rPr>
          <w:rFonts w:ascii="Times New Roman" w:hAnsi="Times New Roman" w:cs="Times New Roman"/>
          <w:color w:val="000000"/>
          <w:sz w:val="28"/>
          <w:szCs w:val="28"/>
        </w:rPr>
        <w:t xml:space="preserve">Требования к организации практик: по специальности </w:t>
      </w:r>
      <w:r w:rsidR="00B91A48" w:rsidRPr="00B1283B">
        <w:rPr>
          <w:rFonts w:ascii="Times New Roman" w:hAnsi="Times New Roman" w:cs="Times New Roman"/>
          <w:sz w:val="28"/>
          <w:szCs w:val="28"/>
        </w:rPr>
        <w:t xml:space="preserve">060108 </w:t>
      </w:r>
      <w:r w:rsidR="00B260AA">
        <w:rPr>
          <w:rFonts w:ascii="Times New Roman" w:hAnsi="Times New Roman" w:cs="Times New Roman"/>
          <w:sz w:val="28"/>
          <w:szCs w:val="28"/>
        </w:rPr>
        <w:t xml:space="preserve">- </w:t>
      </w:r>
      <w:r w:rsidR="00B91A48" w:rsidRPr="00B1283B">
        <w:rPr>
          <w:rFonts w:ascii="Times New Roman" w:hAnsi="Times New Roman" w:cs="Times New Roman"/>
          <w:sz w:val="28"/>
          <w:szCs w:val="28"/>
        </w:rPr>
        <w:t>«Фармация»</w:t>
      </w:r>
      <w:r w:rsidRPr="00B1283B">
        <w:rPr>
          <w:rFonts w:ascii="Times New Roman" w:hAnsi="Times New Roman" w:cs="Times New Roman"/>
          <w:spacing w:val="-8"/>
          <w:sz w:val="28"/>
          <w:szCs w:val="28"/>
        </w:rPr>
        <w:t xml:space="preserve"> </w:t>
      </w:r>
      <w:r w:rsidRPr="00B1283B">
        <w:rPr>
          <w:rFonts w:ascii="Times New Roman" w:hAnsi="Times New Roman" w:cs="Times New Roman"/>
          <w:color w:val="000000"/>
          <w:sz w:val="28"/>
          <w:szCs w:val="28"/>
        </w:rPr>
        <w:t xml:space="preserve">организуются следующие виды практик согласно учебному графику: </w:t>
      </w:r>
      <w:r w:rsidR="00B1283B" w:rsidRPr="00B1283B">
        <w:rPr>
          <w:rFonts w:ascii="Times New Roman" w:hAnsi="Times New Roman" w:cs="Times New Roman"/>
          <w:color w:val="000000"/>
          <w:sz w:val="28"/>
          <w:szCs w:val="28"/>
        </w:rPr>
        <w:t>- учебно-производственная;</w:t>
      </w:r>
    </w:p>
    <w:p w:rsidR="00B1283B" w:rsidRPr="00B1283B" w:rsidRDefault="00B1283B" w:rsidP="00B1283B">
      <w:pPr>
        <w:pStyle w:val="a6"/>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1283B">
        <w:rPr>
          <w:rFonts w:ascii="Times New Roman" w:hAnsi="Times New Roman" w:cs="Times New Roman"/>
          <w:color w:val="000000"/>
          <w:sz w:val="28"/>
          <w:szCs w:val="28"/>
        </w:rPr>
        <w:t xml:space="preserve"> - пред </w:t>
      </w:r>
      <w:r>
        <w:rPr>
          <w:rFonts w:ascii="Times New Roman" w:hAnsi="Times New Roman" w:cs="Times New Roman"/>
          <w:color w:val="000000"/>
          <w:sz w:val="28"/>
          <w:szCs w:val="28"/>
        </w:rPr>
        <w:t xml:space="preserve"> </w:t>
      </w:r>
      <w:r w:rsidRPr="00B1283B">
        <w:rPr>
          <w:rFonts w:ascii="Times New Roman" w:hAnsi="Times New Roman" w:cs="Times New Roman"/>
          <w:color w:val="000000"/>
          <w:sz w:val="28"/>
          <w:szCs w:val="28"/>
        </w:rPr>
        <w:t xml:space="preserve">квалификационная практика. </w:t>
      </w:r>
    </w:p>
    <w:p w:rsidR="00205F06" w:rsidRPr="00220B56" w:rsidRDefault="00205F06" w:rsidP="00B1283B">
      <w:pPr>
        <w:pStyle w:val="a9"/>
        <w:jc w:val="both"/>
        <w:rPr>
          <w:sz w:val="28"/>
          <w:szCs w:val="28"/>
        </w:rPr>
      </w:pPr>
      <w:r>
        <w:rPr>
          <w:color w:val="000000"/>
          <w:sz w:val="28"/>
          <w:szCs w:val="28"/>
        </w:rPr>
        <w:t>Каждый из практик завершается отчетом о прохождении.</w:t>
      </w:r>
    </w:p>
    <w:p w:rsidR="003B08FA" w:rsidRPr="00220B56" w:rsidRDefault="003B08FA" w:rsidP="003B08FA">
      <w:pPr>
        <w:ind w:firstLine="720"/>
        <w:jc w:val="both"/>
        <w:rPr>
          <w:sz w:val="28"/>
          <w:szCs w:val="28"/>
        </w:rPr>
      </w:pPr>
      <w:r w:rsidRPr="00220B56">
        <w:rPr>
          <w:sz w:val="28"/>
          <w:szCs w:val="28"/>
        </w:rPr>
        <w:t>1</w:t>
      </w:r>
      <w:r w:rsidR="0011464D" w:rsidRPr="00220B56">
        <w:rPr>
          <w:sz w:val="28"/>
          <w:szCs w:val="28"/>
        </w:rPr>
        <w:t>5</w:t>
      </w:r>
      <w:r w:rsidR="00B260AA">
        <w:rPr>
          <w:sz w:val="28"/>
          <w:szCs w:val="28"/>
        </w:rPr>
        <w:t xml:space="preserve">. </w:t>
      </w:r>
      <w:r w:rsidRPr="00220B56">
        <w:rPr>
          <w:sz w:val="28"/>
          <w:szCs w:val="28"/>
        </w:rPr>
        <w:t xml:space="preserve">Оценка качества </w:t>
      </w:r>
      <w:r w:rsidRPr="00220B56">
        <w:rPr>
          <w:spacing w:val="-3"/>
          <w:sz w:val="28"/>
          <w:szCs w:val="28"/>
        </w:rPr>
        <w:t xml:space="preserve">подготовки </w:t>
      </w:r>
      <w:r w:rsidRPr="00220B56">
        <w:rPr>
          <w:sz w:val="28"/>
          <w:szCs w:val="28"/>
        </w:rPr>
        <w:t>студентов и</w:t>
      </w:r>
      <w:r w:rsidRPr="00220B56">
        <w:rPr>
          <w:spacing w:val="-3"/>
          <w:sz w:val="28"/>
          <w:szCs w:val="28"/>
        </w:rPr>
        <w:t xml:space="preserve"> выпускников должна включать их т</w:t>
      </w:r>
      <w:r w:rsidRPr="00220B56">
        <w:rPr>
          <w:sz w:val="28"/>
          <w:szCs w:val="28"/>
        </w:rPr>
        <w:t xml:space="preserve">екущую, промежуточную и итоговую государственную аттестации. </w:t>
      </w:r>
    </w:p>
    <w:p w:rsidR="003B08FA" w:rsidRPr="00220B56" w:rsidRDefault="003B08FA" w:rsidP="003B08FA">
      <w:pPr>
        <w:ind w:firstLine="720"/>
        <w:jc w:val="both"/>
        <w:rPr>
          <w:sz w:val="28"/>
          <w:szCs w:val="28"/>
        </w:rPr>
      </w:pPr>
      <w:r w:rsidRPr="00220B56">
        <w:rPr>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  (утвержденной педагогическим советом).</w:t>
      </w:r>
    </w:p>
    <w:p w:rsidR="003B08FA" w:rsidRPr="00220B56" w:rsidRDefault="003B08FA" w:rsidP="003B08FA">
      <w:pPr>
        <w:ind w:firstLine="720"/>
        <w:jc w:val="both"/>
        <w:rPr>
          <w:sz w:val="28"/>
          <w:szCs w:val="28"/>
        </w:rPr>
      </w:pPr>
      <w:r w:rsidRPr="00220B56">
        <w:rPr>
          <w:sz w:val="28"/>
          <w:szCs w:val="28"/>
        </w:rPr>
        <w:lastRenderedPageBreak/>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3B08FA" w:rsidRPr="00220B56" w:rsidRDefault="003B08FA" w:rsidP="003B08FA">
      <w:pPr>
        <w:ind w:firstLine="720"/>
        <w:jc w:val="both"/>
        <w:rPr>
          <w:sz w:val="28"/>
          <w:szCs w:val="28"/>
        </w:rPr>
      </w:pPr>
      <w:r w:rsidRPr="00220B56">
        <w:rPr>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 </w:t>
      </w:r>
    </w:p>
    <w:p w:rsidR="003B08FA" w:rsidRPr="00220B56" w:rsidRDefault="003B08FA" w:rsidP="003B08FA">
      <w:pPr>
        <w:ind w:firstLine="720"/>
        <w:jc w:val="both"/>
        <w:rPr>
          <w:sz w:val="28"/>
          <w:szCs w:val="28"/>
        </w:rPr>
      </w:pPr>
      <w:r w:rsidRPr="00220B56">
        <w:rPr>
          <w:sz w:val="28"/>
          <w:szCs w:val="28"/>
        </w:rPr>
        <w:t xml:space="preserve">Итоговая государственная аттестация выпускников </w:t>
      </w:r>
      <w:r w:rsidR="00356588" w:rsidRPr="00220B56">
        <w:rPr>
          <w:sz w:val="28"/>
          <w:szCs w:val="28"/>
        </w:rPr>
        <w:t>по специальности 06010</w:t>
      </w:r>
      <w:r w:rsidR="00356588" w:rsidRPr="00B260AA">
        <w:rPr>
          <w:sz w:val="28"/>
          <w:szCs w:val="28"/>
        </w:rPr>
        <w:t xml:space="preserve">8 </w:t>
      </w:r>
      <w:r w:rsidR="00B260AA" w:rsidRPr="00B260AA">
        <w:rPr>
          <w:sz w:val="28"/>
          <w:szCs w:val="28"/>
        </w:rPr>
        <w:t xml:space="preserve">- </w:t>
      </w:r>
      <w:r w:rsidR="00356588" w:rsidRPr="00220B56">
        <w:rPr>
          <w:color w:val="000000"/>
          <w:sz w:val="28"/>
          <w:szCs w:val="28"/>
        </w:rPr>
        <w:t xml:space="preserve">«Фармация» </w:t>
      </w:r>
      <w:r w:rsidRPr="00220B56">
        <w:rPr>
          <w:sz w:val="28"/>
          <w:szCs w:val="28"/>
        </w:rPr>
        <w:t>представляет собой итоговый междисциплинарный экзамен по специальности.</w:t>
      </w:r>
    </w:p>
    <w:p w:rsidR="003B08FA" w:rsidRPr="00220B56" w:rsidRDefault="003B08FA" w:rsidP="003B08FA">
      <w:pPr>
        <w:ind w:firstLine="720"/>
        <w:jc w:val="both"/>
        <w:rPr>
          <w:sz w:val="28"/>
          <w:szCs w:val="28"/>
        </w:rPr>
      </w:pPr>
      <w:r w:rsidRPr="00220B56">
        <w:rPr>
          <w:sz w:val="28"/>
          <w:szCs w:val="28"/>
        </w:rPr>
        <w:t>1</w:t>
      </w:r>
      <w:r w:rsidR="0011464D" w:rsidRPr="00220B56">
        <w:rPr>
          <w:sz w:val="28"/>
          <w:szCs w:val="28"/>
        </w:rPr>
        <w:t>6</w:t>
      </w:r>
      <w:r w:rsidRPr="00220B56">
        <w:rPr>
          <w:sz w:val="28"/>
          <w:szCs w:val="28"/>
        </w:rPr>
        <w:t>. При разработке основной профессиональной образовательной программы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Образовательная организация, реализующая образовательную программу среднего профессионального образования, обязана:</w:t>
      </w:r>
    </w:p>
    <w:p w:rsidR="003B08FA" w:rsidRPr="00220B56" w:rsidRDefault="003B08FA" w:rsidP="00C74BBB">
      <w:pPr>
        <w:numPr>
          <w:ilvl w:val="0"/>
          <w:numId w:val="7"/>
        </w:numPr>
        <w:jc w:val="both"/>
        <w:rPr>
          <w:sz w:val="28"/>
          <w:szCs w:val="28"/>
        </w:rPr>
      </w:pPr>
      <w:r w:rsidRPr="00220B56">
        <w:rPr>
          <w:sz w:val="28"/>
          <w:szCs w:val="28"/>
        </w:rPr>
        <w:t>сформировать свою социокультурную среду;</w:t>
      </w:r>
    </w:p>
    <w:p w:rsidR="003B08FA" w:rsidRPr="00220B56" w:rsidRDefault="003B08FA" w:rsidP="00C74BBB">
      <w:pPr>
        <w:numPr>
          <w:ilvl w:val="0"/>
          <w:numId w:val="7"/>
        </w:numPr>
        <w:jc w:val="both"/>
        <w:rPr>
          <w:sz w:val="28"/>
          <w:szCs w:val="28"/>
        </w:rPr>
      </w:pPr>
      <w:r w:rsidRPr="00220B56">
        <w:rPr>
          <w:sz w:val="28"/>
          <w:szCs w:val="28"/>
        </w:rPr>
        <w:t>создать условия, необходимые для всестороннего развития личности;</w:t>
      </w:r>
    </w:p>
    <w:p w:rsidR="003B08FA" w:rsidRPr="00220B56" w:rsidRDefault="003B08FA" w:rsidP="00C74BBB">
      <w:pPr>
        <w:numPr>
          <w:ilvl w:val="0"/>
          <w:numId w:val="7"/>
        </w:numPr>
        <w:jc w:val="both"/>
        <w:rPr>
          <w:sz w:val="28"/>
          <w:szCs w:val="28"/>
        </w:rPr>
      </w:pPr>
      <w:r w:rsidRPr="00220B56">
        <w:rPr>
          <w:sz w:val="28"/>
          <w:szCs w:val="28"/>
        </w:rPr>
        <w:t xml:space="preserve">способствовать развитию социально-воспитательного компонента учебного процесса, включая развитие студенческого самоуправления, участие </w:t>
      </w:r>
      <w:r w:rsidRPr="00220B56">
        <w:rPr>
          <w:spacing w:val="-3"/>
          <w:sz w:val="28"/>
          <w:szCs w:val="28"/>
        </w:rPr>
        <w:t>студентов</w:t>
      </w:r>
      <w:r w:rsidRPr="00220B56">
        <w:rPr>
          <w:sz w:val="28"/>
          <w:szCs w:val="28"/>
        </w:rPr>
        <w:t xml:space="preserve"> в работе общественных </w:t>
      </w:r>
      <w:r w:rsidRPr="00220B56">
        <w:rPr>
          <w:spacing w:val="-3"/>
          <w:sz w:val="28"/>
          <w:szCs w:val="28"/>
        </w:rPr>
        <w:t>организаций, спортивных и творческих клубов, научных студенческих обществ.</w:t>
      </w:r>
    </w:p>
    <w:p w:rsidR="003B08FA" w:rsidRPr="00220B56" w:rsidRDefault="003B08FA" w:rsidP="003B08FA">
      <w:pPr>
        <w:ind w:firstLine="720"/>
        <w:jc w:val="both"/>
        <w:rPr>
          <w:rStyle w:val="FontStyle12"/>
          <w:sz w:val="28"/>
          <w:szCs w:val="28"/>
        </w:rPr>
      </w:pPr>
      <w:r w:rsidRPr="00220B56">
        <w:rPr>
          <w:spacing w:val="-3"/>
          <w:sz w:val="28"/>
          <w:szCs w:val="28"/>
        </w:rPr>
        <w:t xml:space="preserve">  1</w:t>
      </w:r>
      <w:r w:rsidR="0011464D" w:rsidRPr="00220B56">
        <w:rPr>
          <w:spacing w:val="-3"/>
          <w:sz w:val="28"/>
          <w:szCs w:val="28"/>
        </w:rPr>
        <w:t>7</w:t>
      </w:r>
      <w:r w:rsidRPr="00220B56">
        <w:rPr>
          <w:spacing w:val="-3"/>
          <w:sz w:val="28"/>
          <w:szCs w:val="28"/>
        </w:rPr>
        <w:t xml:space="preserve">. </w:t>
      </w:r>
      <w:r w:rsidRPr="00220B56">
        <w:rPr>
          <w:sz w:val="28"/>
          <w:szCs w:val="28"/>
        </w:rPr>
        <w:t>Основная профессиональная образовательная программа</w:t>
      </w:r>
      <w:r w:rsidRPr="00220B56">
        <w:rPr>
          <w:spacing w:val="-3"/>
          <w:sz w:val="28"/>
          <w:szCs w:val="28"/>
        </w:rPr>
        <w:t xml:space="preserve"> </w:t>
      </w:r>
      <w:r w:rsidRPr="00220B56">
        <w:rPr>
          <w:sz w:val="28"/>
          <w:szCs w:val="28"/>
        </w:rPr>
        <w:t>образовательной организации, реализующей образовательную программу среднего профессионального образования,</w:t>
      </w:r>
      <w:r w:rsidRPr="00220B56">
        <w:rPr>
          <w:rStyle w:val="FontStyle12"/>
          <w:sz w:val="28"/>
          <w:szCs w:val="28"/>
        </w:rPr>
        <w:t xml:space="preserve">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w:t>
      </w:r>
      <w:r w:rsidRPr="00220B56">
        <w:rPr>
          <w:sz w:val="28"/>
          <w:szCs w:val="28"/>
        </w:rPr>
        <w:t xml:space="preserve">образовательной организации, реализующей образовательную программу среднего профессионального образования. </w:t>
      </w:r>
    </w:p>
    <w:p w:rsidR="003B08FA" w:rsidRPr="00220B56" w:rsidRDefault="003B08FA" w:rsidP="003B08FA">
      <w:pPr>
        <w:ind w:firstLine="720"/>
        <w:jc w:val="both"/>
        <w:rPr>
          <w:rStyle w:val="FontStyle12"/>
          <w:sz w:val="28"/>
          <w:szCs w:val="28"/>
        </w:rPr>
      </w:pPr>
      <w:r w:rsidRPr="00220B56">
        <w:rPr>
          <w:rStyle w:val="FontStyle12"/>
          <w:sz w:val="28"/>
          <w:szCs w:val="28"/>
        </w:rPr>
        <w:t xml:space="preserve"> 1</w:t>
      </w:r>
      <w:r w:rsidR="0011464D" w:rsidRPr="00220B56">
        <w:rPr>
          <w:rStyle w:val="FontStyle12"/>
          <w:sz w:val="28"/>
          <w:szCs w:val="28"/>
        </w:rPr>
        <w:t>8</w:t>
      </w:r>
      <w:r w:rsidRPr="00220B56">
        <w:rPr>
          <w:rStyle w:val="FontStyle12"/>
          <w:sz w:val="28"/>
          <w:szCs w:val="28"/>
        </w:rPr>
        <w:t xml:space="preserve">. </w:t>
      </w:r>
      <w:r w:rsidRPr="00220B56">
        <w:rPr>
          <w:sz w:val="28"/>
          <w:szCs w:val="28"/>
        </w:rPr>
        <w:t xml:space="preserve">Образовательная организация, реализующая образовательную программу среднего профессионального образования, </w:t>
      </w:r>
      <w:r w:rsidRPr="00220B56">
        <w:rPr>
          <w:spacing w:val="-3"/>
          <w:sz w:val="28"/>
          <w:szCs w:val="28"/>
        </w:rPr>
        <w:t>обязана:</w:t>
      </w:r>
    </w:p>
    <w:p w:rsidR="003B08FA" w:rsidRPr="00220B56" w:rsidRDefault="003B08FA" w:rsidP="00C74BBB">
      <w:pPr>
        <w:numPr>
          <w:ilvl w:val="0"/>
          <w:numId w:val="8"/>
        </w:numPr>
        <w:jc w:val="both"/>
        <w:rPr>
          <w:spacing w:val="-3"/>
          <w:sz w:val="28"/>
          <w:szCs w:val="28"/>
        </w:rPr>
      </w:pPr>
      <w:r w:rsidRPr="00220B56">
        <w:rPr>
          <w:spacing w:val="-3"/>
          <w:sz w:val="28"/>
          <w:szCs w:val="28"/>
        </w:rPr>
        <w:t>обеспечить студентам реальную возможность участвовать в формировании своей программы обучения;</w:t>
      </w:r>
    </w:p>
    <w:p w:rsidR="003B08FA" w:rsidRPr="00220B56" w:rsidRDefault="003B08FA" w:rsidP="00C74BBB">
      <w:pPr>
        <w:numPr>
          <w:ilvl w:val="0"/>
          <w:numId w:val="8"/>
        </w:numPr>
        <w:jc w:val="both"/>
        <w:rPr>
          <w:spacing w:val="-3"/>
          <w:sz w:val="28"/>
          <w:szCs w:val="28"/>
        </w:rPr>
      </w:pPr>
      <w:r w:rsidRPr="00220B56">
        <w:rPr>
          <w:spacing w:val="-3"/>
          <w:sz w:val="28"/>
          <w:szCs w:val="28"/>
        </w:rPr>
        <w:t xml:space="preserve">ознакомить студентов с их правами  и обязанностями при формировании </w:t>
      </w:r>
      <w:r w:rsidRPr="00220B56">
        <w:rPr>
          <w:sz w:val="28"/>
          <w:szCs w:val="28"/>
        </w:rPr>
        <w:t>основной профессиональной образовательной программы</w:t>
      </w:r>
      <w:r w:rsidRPr="00220B56">
        <w:rPr>
          <w:spacing w:val="-3"/>
          <w:sz w:val="28"/>
          <w:szCs w:val="28"/>
        </w:rPr>
        <w:t>;</w:t>
      </w:r>
    </w:p>
    <w:p w:rsidR="003B08FA" w:rsidRPr="00220B56" w:rsidRDefault="003B08FA" w:rsidP="00C74BBB">
      <w:pPr>
        <w:numPr>
          <w:ilvl w:val="0"/>
          <w:numId w:val="8"/>
        </w:numPr>
        <w:jc w:val="both"/>
        <w:rPr>
          <w:spacing w:val="-3"/>
          <w:sz w:val="28"/>
          <w:szCs w:val="28"/>
        </w:rPr>
      </w:pPr>
      <w:r w:rsidRPr="00220B56">
        <w:rPr>
          <w:spacing w:val="-3"/>
          <w:sz w:val="28"/>
          <w:szCs w:val="28"/>
        </w:rPr>
        <w:t xml:space="preserve">разъяснить, что избранные студентами дисциплины становятся для них обязательными, а их  суммарная трудоемкость дисциплин не должна </w:t>
      </w:r>
      <w:r w:rsidRPr="00220B56">
        <w:rPr>
          <w:spacing w:val="-3"/>
          <w:sz w:val="28"/>
          <w:szCs w:val="28"/>
        </w:rPr>
        <w:lastRenderedPageBreak/>
        <w:t>быть меньше, чем это предусмотрено учебным планом.</w:t>
      </w:r>
    </w:p>
    <w:p w:rsidR="003B08FA" w:rsidRPr="00220B56" w:rsidRDefault="0011464D" w:rsidP="003B08FA">
      <w:pPr>
        <w:ind w:firstLine="708"/>
        <w:jc w:val="both"/>
        <w:rPr>
          <w:sz w:val="28"/>
          <w:szCs w:val="28"/>
        </w:rPr>
      </w:pPr>
      <w:r w:rsidRPr="00220B56">
        <w:rPr>
          <w:spacing w:val="-3"/>
          <w:sz w:val="28"/>
          <w:szCs w:val="28"/>
        </w:rPr>
        <w:t>19</w:t>
      </w:r>
      <w:r w:rsidR="003B08FA" w:rsidRPr="00220B56">
        <w:rPr>
          <w:spacing w:val="-3"/>
          <w:sz w:val="28"/>
          <w:szCs w:val="28"/>
        </w:rPr>
        <w:t xml:space="preserve">. Студенты имеют право в пределах объема учебного времени, отведенного на освоение дисциплин по выбору студента, предусмотренных </w:t>
      </w:r>
      <w:r w:rsidR="003B08FA" w:rsidRPr="00220B56">
        <w:rPr>
          <w:sz w:val="28"/>
          <w:szCs w:val="28"/>
        </w:rPr>
        <w:t>основной профессиональной образовательной программой</w:t>
      </w:r>
      <w:r w:rsidR="003B08FA" w:rsidRPr="00220B56">
        <w:rPr>
          <w:spacing w:val="-3"/>
          <w:sz w:val="28"/>
          <w:szCs w:val="28"/>
        </w:rPr>
        <w:t xml:space="preserve">, выбирать конкретные дисциплины. </w:t>
      </w:r>
    </w:p>
    <w:p w:rsidR="003B08FA" w:rsidRPr="00220B56" w:rsidRDefault="003B08FA" w:rsidP="003B08FA">
      <w:pPr>
        <w:ind w:firstLine="720"/>
        <w:jc w:val="both"/>
        <w:rPr>
          <w:spacing w:val="-3"/>
          <w:sz w:val="28"/>
          <w:szCs w:val="28"/>
        </w:rPr>
      </w:pPr>
      <w:r w:rsidRPr="00220B56">
        <w:rPr>
          <w:sz w:val="28"/>
          <w:szCs w:val="28"/>
        </w:rPr>
        <w:t xml:space="preserve"> 2</w:t>
      </w:r>
      <w:r w:rsidR="0011464D" w:rsidRPr="00220B56">
        <w:rPr>
          <w:sz w:val="28"/>
          <w:szCs w:val="28"/>
        </w:rPr>
        <w:t>0</w:t>
      </w:r>
      <w:r w:rsidRPr="00220B56">
        <w:rPr>
          <w:sz w:val="28"/>
          <w:szCs w:val="28"/>
        </w:rPr>
        <w:t xml:space="preserve">. </w:t>
      </w:r>
      <w:r w:rsidRPr="00220B56">
        <w:rPr>
          <w:spacing w:val="-3"/>
          <w:sz w:val="28"/>
          <w:szCs w:val="28"/>
        </w:rPr>
        <w:t xml:space="preserve">Студенты обязаны выполнять в установленные сроки все задания, предусмотренные </w:t>
      </w:r>
      <w:r w:rsidRPr="00220B56">
        <w:rPr>
          <w:sz w:val="28"/>
          <w:szCs w:val="28"/>
        </w:rPr>
        <w:t>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r w:rsidRPr="00220B56">
        <w:rPr>
          <w:spacing w:val="-3"/>
          <w:sz w:val="28"/>
          <w:szCs w:val="28"/>
        </w:rPr>
        <w:t>.</w:t>
      </w:r>
    </w:p>
    <w:p w:rsidR="003B08FA" w:rsidRPr="00220B56" w:rsidRDefault="003B08FA" w:rsidP="003B08FA">
      <w:pPr>
        <w:ind w:firstLine="708"/>
        <w:jc w:val="both"/>
        <w:rPr>
          <w:spacing w:val="-3"/>
          <w:sz w:val="28"/>
          <w:szCs w:val="28"/>
        </w:rPr>
      </w:pPr>
      <w:r w:rsidRPr="00220B56">
        <w:rPr>
          <w:sz w:val="28"/>
          <w:szCs w:val="28"/>
        </w:rPr>
        <w:t xml:space="preserve"> 2</w:t>
      </w:r>
      <w:r w:rsidR="0011464D" w:rsidRPr="00220B56">
        <w:rPr>
          <w:sz w:val="28"/>
          <w:szCs w:val="28"/>
        </w:rPr>
        <w:t>1</w:t>
      </w:r>
      <w:r w:rsidRPr="00220B56">
        <w:rPr>
          <w:sz w:val="28"/>
          <w:szCs w:val="28"/>
        </w:rPr>
        <w:t xml:space="preserve">.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в работе общественных </w:t>
      </w:r>
      <w:r w:rsidRPr="00220B56">
        <w:rPr>
          <w:spacing w:val="-3"/>
          <w:sz w:val="28"/>
          <w:szCs w:val="28"/>
        </w:rPr>
        <w:t>организаций, спортивных и творческих клубов, научных студенческих обществ.</w:t>
      </w:r>
    </w:p>
    <w:p w:rsidR="003B08FA" w:rsidRPr="00220B56" w:rsidRDefault="003B08FA" w:rsidP="003B08FA">
      <w:pPr>
        <w:ind w:firstLine="720"/>
        <w:jc w:val="both"/>
        <w:rPr>
          <w:sz w:val="28"/>
          <w:szCs w:val="28"/>
        </w:rPr>
      </w:pPr>
      <w:r w:rsidRPr="00220B56">
        <w:rPr>
          <w:spacing w:val="-3"/>
          <w:sz w:val="28"/>
          <w:szCs w:val="28"/>
        </w:rPr>
        <w:t xml:space="preserve"> 2</w:t>
      </w:r>
      <w:r w:rsidR="0011464D" w:rsidRPr="00220B56">
        <w:rPr>
          <w:spacing w:val="-3"/>
          <w:sz w:val="28"/>
          <w:szCs w:val="28"/>
        </w:rPr>
        <w:t>2</w:t>
      </w:r>
      <w:r w:rsidRPr="00220B56">
        <w:rPr>
          <w:spacing w:val="-3"/>
          <w:sz w:val="28"/>
          <w:szCs w:val="28"/>
        </w:rPr>
        <w:t>.</w:t>
      </w:r>
      <w:r w:rsidRPr="00220B56">
        <w:rPr>
          <w:sz w:val="28"/>
          <w:szCs w:val="28"/>
        </w:rPr>
        <w:t xml:space="preserve">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3B08FA" w:rsidRPr="00220B56" w:rsidRDefault="003B08FA" w:rsidP="003B08FA">
      <w:pPr>
        <w:ind w:firstLine="741"/>
        <w:jc w:val="both"/>
        <w:rPr>
          <w:sz w:val="28"/>
          <w:szCs w:val="28"/>
        </w:rPr>
      </w:pPr>
      <w:r w:rsidRPr="00220B56">
        <w:rPr>
          <w:sz w:val="28"/>
          <w:szCs w:val="28"/>
        </w:rPr>
        <w:t xml:space="preserve">Объем аудиторных занятий в неделю при очной форме обучения определяется Государственным образовательным стандартом с учетом специфики </w:t>
      </w:r>
      <w:r w:rsidRPr="00220B56">
        <w:rPr>
          <w:rStyle w:val="FontStyle12"/>
          <w:sz w:val="28"/>
          <w:szCs w:val="28"/>
          <w:lang w:eastAsia="en-US"/>
        </w:rPr>
        <w:t>специальности</w:t>
      </w:r>
      <w:r w:rsidRPr="00220B56">
        <w:rPr>
          <w:sz w:val="28"/>
          <w:szCs w:val="28"/>
        </w:rPr>
        <w:t xml:space="preserve"> в пределах не более 60% общего объема, выделенного на изучение каждой учебной дисциплины.</w:t>
      </w:r>
    </w:p>
    <w:p w:rsidR="003B08FA" w:rsidRPr="0007393F" w:rsidRDefault="003B08FA" w:rsidP="003B08FA">
      <w:pPr>
        <w:ind w:firstLine="741"/>
        <w:jc w:val="both"/>
        <w:rPr>
          <w:sz w:val="28"/>
          <w:szCs w:val="28"/>
        </w:rPr>
      </w:pPr>
      <w:r w:rsidRPr="00220B56">
        <w:rPr>
          <w:sz w:val="28"/>
          <w:szCs w:val="28"/>
        </w:rPr>
        <w:t xml:space="preserve"> 2</w:t>
      </w:r>
      <w:r w:rsidR="0011464D" w:rsidRPr="00220B56">
        <w:rPr>
          <w:sz w:val="28"/>
          <w:szCs w:val="28"/>
        </w:rPr>
        <w:t>3</w:t>
      </w:r>
      <w:r w:rsidRPr="00220B56">
        <w:rPr>
          <w:sz w:val="28"/>
          <w:szCs w:val="28"/>
        </w:rPr>
        <w:t>. Общий объем каникулярного времени в учебном году должен составлять 10</w:t>
      </w:r>
      <w:r w:rsidRPr="0007393F">
        <w:rPr>
          <w:sz w:val="28"/>
          <w:szCs w:val="28"/>
        </w:rPr>
        <w:t xml:space="preserve"> недель</w:t>
      </w:r>
      <w:r w:rsidRPr="0007393F">
        <w:rPr>
          <w:b/>
          <w:sz w:val="28"/>
          <w:szCs w:val="28"/>
        </w:rPr>
        <w:t>,</w:t>
      </w:r>
      <w:r w:rsidRPr="0007393F">
        <w:rPr>
          <w:sz w:val="28"/>
          <w:szCs w:val="28"/>
        </w:rPr>
        <w:t xml:space="preserve"> в том числе не менее двух недель в зимний период.</w:t>
      </w:r>
    </w:p>
    <w:p w:rsidR="003B08FA" w:rsidRPr="0007393F" w:rsidRDefault="003B08FA" w:rsidP="003B08FA">
      <w:pPr>
        <w:ind w:firstLine="708"/>
        <w:jc w:val="both"/>
        <w:rPr>
          <w:b/>
          <w:sz w:val="28"/>
          <w:szCs w:val="28"/>
        </w:rPr>
      </w:pPr>
    </w:p>
    <w:p w:rsidR="003B08FA" w:rsidRPr="0007393F" w:rsidRDefault="003B08FA" w:rsidP="003B08FA">
      <w:pPr>
        <w:ind w:firstLine="708"/>
        <w:jc w:val="center"/>
        <w:rPr>
          <w:b/>
          <w:sz w:val="28"/>
          <w:szCs w:val="28"/>
        </w:rPr>
      </w:pPr>
      <w:r w:rsidRPr="0007393F">
        <w:rPr>
          <w:b/>
          <w:sz w:val="28"/>
          <w:szCs w:val="28"/>
        </w:rPr>
        <w:t>Глава 5. Требования к основной профессиональной</w:t>
      </w:r>
    </w:p>
    <w:p w:rsidR="003B08FA" w:rsidRPr="0007393F" w:rsidRDefault="00E57C65" w:rsidP="003B08FA">
      <w:pPr>
        <w:ind w:firstLine="708"/>
        <w:jc w:val="center"/>
        <w:rPr>
          <w:b/>
          <w:sz w:val="28"/>
          <w:szCs w:val="28"/>
        </w:rPr>
      </w:pPr>
      <w:r>
        <w:rPr>
          <w:b/>
          <w:sz w:val="28"/>
          <w:szCs w:val="28"/>
        </w:rPr>
        <w:t>образовательной программе</w:t>
      </w:r>
    </w:p>
    <w:p w:rsidR="003B08FA" w:rsidRPr="0007393F" w:rsidRDefault="003B08FA" w:rsidP="003B08FA">
      <w:pPr>
        <w:ind w:firstLine="708"/>
        <w:jc w:val="center"/>
        <w:rPr>
          <w:sz w:val="28"/>
          <w:szCs w:val="28"/>
          <w:lang w:val="ky-KG"/>
        </w:rPr>
      </w:pPr>
    </w:p>
    <w:p w:rsidR="00B958E6" w:rsidRPr="00220B56" w:rsidRDefault="003B08FA" w:rsidP="00B958E6">
      <w:pPr>
        <w:pStyle w:val="ConsPlusNormal"/>
        <w:ind w:firstLine="540"/>
        <w:jc w:val="both"/>
      </w:pPr>
      <w:r w:rsidRPr="00220B56">
        <w:rPr>
          <w:rFonts w:ascii="Times New Roman" w:hAnsi="Times New Roman" w:cs="Times New Roman"/>
          <w:bCs/>
          <w:sz w:val="28"/>
          <w:szCs w:val="28"/>
        </w:rPr>
        <w:t xml:space="preserve"> 2</w:t>
      </w:r>
      <w:r w:rsidR="0011464D" w:rsidRPr="00220B56">
        <w:rPr>
          <w:rFonts w:ascii="Times New Roman" w:hAnsi="Times New Roman" w:cs="Times New Roman"/>
          <w:bCs/>
          <w:sz w:val="28"/>
          <w:szCs w:val="28"/>
        </w:rPr>
        <w:t>4</w:t>
      </w:r>
      <w:r w:rsidRPr="00220B56">
        <w:rPr>
          <w:rFonts w:ascii="Times New Roman" w:hAnsi="Times New Roman" w:cs="Times New Roman"/>
          <w:bCs/>
          <w:sz w:val="28"/>
          <w:szCs w:val="28"/>
        </w:rPr>
        <w:t xml:space="preserve">. </w:t>
      </w:r>
      <w:r w:rsidRPr="00220B56">
        <w:rPr>
          <w:rFonts w:ascii="Times New Roman" w:hAnsi="Times New Roman" w:cs="Times New Roman"/>
          <w:sz w:val="28"/>
          <w:szCs w:val="28"/>
        </w:rPr>
        <w:t>Выпускник по специальности 060108</w:t>
      </w:r>
      <w:r w:rsidR="00B260AA">
        <w:rPr>
          <w:rFonts w:ascii="Times New Roman" w:hAnsi="Times New Roman" w:cs="Times New Roman"/>
          <w:sz w:val="28"/>
          <w:szCs w:val="28"/>
        </w:rPr>
        <w:t xml:space="preserve"> -</w:t>
      </w:r>
      <w:r w:rsidRPr="00220B56">
        <w:rPr>
          <w:rFonts w:ascii="Times New Roman" w:hAnsi="Times New Roman" w:cs="Times New Roman"/>
          <w:color w:val="FF0000"/>
          <w:sz w:val="28"/>
          <w:szCs w:val="28"/>
        </w:rPr>
        <w:t xml:space="preserve"> </w:t>
      </w:r>
      <w:r w:rsidRPr="00220B56">
        <w:rPr>
          <w:rFonts w:ascii="Times New Roman" w:hAnsi="Times New Roman" w:cs="Times New Roman"/>
          <w:color w:val="000000"/>
          <w:sz w:val="28"/>
          <w:szCs w:val="28"/>
        </w:rPr>
        <w:t xml:space="preserve">«Фармация» </w:t>
      </w:r>
      <w:r w:rsidRPr="00220B56">
        <w:rPr>
          <w:rFonts w:ascii="Times New Roman" w:hAnsi="Times New Roman" w:cs="Times New Roman"/>
          <w:sz w:val="28"/>
          <w:szCs w:val="28"/>
        </w:rPr>
        <w:t>в соответствии с целями основной профессиональной образовательной программы и задачами профессиональной деятельности, указанными в пунктах 11 и 16 настоящего Государственного образовательного стандарта, должен обладать следующими компетенциями</w:t>
      </w:r>
      <w:r w:rsidR="00B958E6" w:rsidRPr="00220B56">
        <w:t xml:space="preserve">, </w:t>
      </w:r>
      <w:r w:rsidR="00B958E6" w:rsidRPr="00220B56">
        <w:rPr>
          <w:rFonts w:ascii="Times New Roman" w:hAnsi="Times New Roman" w:cs="Times New Roman"/>
          <w:sz w:val="28"/>
          <w:szCs w:val="28"/>
        </w:rPr>
        <w:t>включающими в себя способность:</w:t>
      </w:r>
    </w:p>
    <w:p w:rsidR="003B08FA" w:rsidRPr="00B260AA" w:rsidRDefault="003B08FA" w:rsidP="00B958E6">
      <w:pPr>
        <w:pStyle w:val="ConsPlusNormal"/>
        <w:ind w:firstLine="540"/>
        <w:jc w:val="both"/>
        <w:rPr>
          <w:rFonts w:ascii="Times New Roman" w:hAnsi="Times New Roman" w:cs="Times New Roman"/>
          <w:bCs/>
          <w:iCs/>
          <w:sz w:val="28"/>
          <w:szCs w:val="28"/>
        </w:rPr>
      </w:pPr>
      <w:bookmarkStart w:id="0" w:name="_GoBack"/>
      <w:r w:rsidRPr="00B260AA">
        <w:rPr>
          <w:rFonts w:ascii="Times New Roman" w:hAnsi="Times New Roman" w:cs="Times New Roman"/>
          <w:bCs/>
          <w:iCs/>
          <w:sz w:val="28"/>
          <w:szCs w:val="28"/>
        </w:rPr>
        <w:t>а) общими:</w:t>
      </w:r>
    </w:p>
    <w:p w:rsidR="009E5A34" w:rsidRPr="00D84808" w:rsidRDefault="009E5A34" w:rsidP="009E5A34">
      <w:pPr>
        <w:ind w:firstLine="709"/>
        <w:jc w:val="both"/>
      </w:pPr>
      <w:r w:rsidRPr="00D84808">
        <w:rPr>
          <w:bCs/>
          <w:sz w:val="28"/>
          <w:szCs w:val="28"/>
        </w:rPr>
        <w:t>ОК1</w:t>
      </w:r>
      <w:r w:rsidR="00B260AA">
        <w:rPr>
          <w:bCs/>
          <w:sz w:val="28"/>
          <w:szCs w:val="28"/>
        </w:rPr>
        <w:t xml:space="preserve"> – уметь организовывать</w:t>
      </w:r>
      <w:r w:rsidRPr="00D84808">
        <w:rPr>
          <w:bCs/>
          <w:sz w:val="28"/>
          <w:szCs w:val="28"/>
        </w:rPr>
        <w:t xml:space="preserve"> собственную деятельность, выбирать методы и способы выполнения профессиональных задач, оценивать их эффективность и качество</w:t>
      </w:r>
      <w:r w:rsidR="00B260AA">
        <w:rPr>
          <w:bCs/>
          <w:sz w:val="28"/>
          <w:szCs w:val="28"/>
        </w:rPr>
        <w:t>;</w:t>
      </w:r>
    </w:p>
    <w:p w:rsidR="009E5A34" w:rsidRPr="00D84808" w:rsidRDefault="009E5A34" w:rsidP="009E5A34">
      <w:pPr>
        <w:ind w:firstLine="709"/>
        <w:jc w:val="both"/>
        <w:rPr>
          <w:bCs/>
          <w:sz w:val="28"/>
          <w:szCs w:val="28"/>
        </w:rPr>
      </w:pPr>
      <w:r w:rsidRPr="00D84808">
        <w:rPr>
          <w:bCs/>
          <w:sz w:val="28"/>
          <w:szCs w:val="28"/>
        </w:rPr>
        <w:t>ОК2</w:t>
      </w:r>
      <w:r w:rsidR="00B260AA">
        <w:rPr>
          <w:bCs/>
          <w:sz w:val="28"/>
          <w:szCs w:val="28"/>
        </w:rPr>
        <w:t xml:space="preserve"> - р</w:t>
      </w:r>
      <w:r w:rsidRPr="00D84808">
        <w:rPr>
          <w:bCs/>
          <w:sz w:val="28"/>
          <w:szCs w:val="28"/>
        </w:rPr>
        <w:t>ешать проблемы, принимать решение в стандартных и нестандартных ситуациях, проявлять инициативу и ответственность</w:t>
      </w:r>
      <w:r w:rsidR="00B260AA">
        <w:rPr>
          <w:bCs/>
          <w:sz w:val="28"/>
          <w:szCs w:val="28"/>
        </w:rPr>
        <w:t>;</w:t>
      </w:r>
    </w:p>
    <w:p w:rsidR="00B260AA" w:rsidRDefault="009E5A34" w:rsidP="009E5A34">
      <w:pPr>
        <w:ind w:firstLine="709"/>
        <w:jc w:val="both"/>
        <w:rPr>
          <w:bCs/>
          <w:sz w:val="28"/>
          <w:szCs w:val="28"/>
          <w:lang w:val="ky-KG"/>
        </w:rPr>
      </w:pPr>
      <w:r w:rsidRPr="00D84808">
        <w:rPr>
          <w:bCs/>
          <w:sz w:val="28"/>
          <w:szCs w:val="28"/>
        </w:rPr>
        <w:t>ОК3</w:t>
      </w:r>
      <w:r w:rsidR="00B260AA">
        <w:rPr>
          <w:bCs/>
          <w:sz w:val="28"/>
          <w:szCs w:val="28"/>
        </w:rPr>
        <w:t xml:space="preserve"> - о</w:t>
      </w:r>
      <w:r>
        <w:rPr>
          <w:bCs/>
          <w:sz w:val="28"/>
          <w:szCs w:val="28"/>
        </w:rPr>
        <w:t>существлять поиск, интерпретацию и использование</w:t>
      </w:r>
      <w:r w:rsidRPr="00D84808">
        <w:rPr>
          <w:bCs/>
          <w:sz w:val="28"/>
          <w:szCs w:val="28"/>
        </w:rPr>
        <w:t xml:space="preserve"> </w:t>
      </w:r>
      <w:r>
        <w:rPr>
          <w:bCs/>
          <w:sz w:val="28"/>
          <w:szCs w:val="28"/>
        </w:rPr>
        <w:t xml:space="preserve">информации, необходимой для эффективного выполнения профессиональных задач, </w:t>
      </w:r>
      <w:r>
        <w:rPr>
          <w:bCs/>
          <w:sz w:val="28"/>
          <w:szCs w:val="28"/>
          <w:lang w:val="ky-KG"/>
        </w:rPr>
        <w:t>профессионального и личностного развития</w:t>
      </w:r>
      <w:r w:rsidR="00B260AA">
        <w:rPr>
          <w:bCs/>
          <w:sz w:val="28"/>
          <w:szCs w:val="28"/>
          <w:lang w:val="ky-KG"/>
        </w:rPr>
        <w:t>;</w:t>
      </w:r>
    </w:p>
    <w:p w:rsidR="009E5A34" w:rsidRDefault="009E5A34" w:rsidP="009E5A34">
      <w:pPr>
        <w:ind w:firstLine="709"/>
        <w:jc w:val="both"/>
        <w:rPr>
          <w:bCs/>
          <w:sz w:val="28"/>
          <w:szCs w:val="28"/>
          <w:lang w:val="ky-KG"/>
        </w:rPr>
      </w:pPr>
      <w:r w:rsidRPr="00D84808">
        <w:rPr>
          <w:bCs/>
          <w:sz w:val="28"/>
          <w:szCs w:val="28"/>
        </w:rPr>
        <w:t>ОК4</w:t>
      </w:r>
      <w:r w:rsidR="00B260AA">
        <w:rPr>
          <w:bCs/>
          <w:sz w:val="28"/>
          <w:szCs w:val="28"/>
        </w:rPr>
        <w:t xml:space="preserve"> - и</w:t>
      </w:r>
      <w:r w:rsidRPr="00D84808">
        <w:rPr>
          <w:bCs/>
          <w:sz w:val="28"/>
          <w:szCs w:val="28"/>
        </w:rPr>
        <w:t xml:space="preserve">спользовать информационно-коммуникационные технологии </w:t>
      </w:r>
      <w:r>
        <w:rPr>
          <w:bCs/>
          <w:sz w:val="28"/>
          <w:szCs w:val="28"/>
        </w:rPr>
        <w:t>в профессиональной деятельности</w:t>
      </w:r>
      <w:r w:rsidR="00B260AA">
        <w:rPr>
          <w:bCs/>
          <w:sz w:val="28"/>
          <w:szCs w:val="28"/>
        </w:rPr>
        <w:t>;</w:t>
      </w:r>
      <w:r w:rsidRPr="00D84808">
        <w:rPr>
          <w:bCs/>
          <w:sz w:val="28"/>
          <w:szCs w:val="28"/>
        </w:rPr>
        <w:t xml:space="preserve"> </w:t>
      </w:r>
    </w:p>
    <w:p w:rsidR="009E5A34" w:rsidRPr="00D84808" w:rsidRDefault="009E5A34" w:rsidP="009E5A34">
      <w:pPr>
        <w:ind w:firstLine="709"/>
        <w:jc w:val="both"/>
        <w:rPr>
          <w:bCs/>
          <w:sz w:val="28"/>
          <w:szCs w:val="28"/>
        </w:rPr>
      </w:pPr>
      <w:r w:rsidRPr="00D84808">
        <w:rPr>
          <w:bCs/>
          <w:sz w:val="28"/>
          <w:szCs w:val="28"/>
        </w:rPr>
        <w:t>ОК5</w:t>
      </w:r>
      <w:r w:rsidR="00B260AA">
        <w:rPr>
          <w:bCs/>
          <w:sz w:val="28"/>
          <w:szCs w:val="28"/>
        </w:rPr>
        <w:t xml:space="preserve"> – уметь р</w:t>
      </w:r>
      <w:r w:rsidRPr="00D84808">
        <w:rPr>
          <w:bCs/>
          <w:sz w:val="28"/>
          <w:szCs w:val="28"/>
        </w:rPr>
        <w:t>аботать в команде, эффективно общаться с коллегами, руководством, клиентами</w:t>
      </w:r>
      <w:r w:rsidR="00B260AA">
        <w:rPr>
          <w:bCs/>
          <w:sz w:val="28"/>
          <w:szCs w:val="28"/>
        </w:rPr>
        <w:t>;</w:t>
      </w:r>
    </w:p>
    <w:p w:rsidR="009E5A34" w:rsidRDefault="009E5A34" w:rsidP="009E5A34">
      <w:pPr>
        <w:ind w:firstLine="709"/>
        <w:jc w:val="both"/>
        <w:rPr>
          <w:bCs/>
          <w:sz w:val="28"/>
          <w:szCs w:val="28"/>
        </w:rPr>
      </w:pPr>
      <w:r w:rsidRPr="00D84808">
        <w:rPr>
          <w:bCs/>
          <w:sz w:val="28"/>
          <w:szCs w:val="28"/>
        </w:rPr>
        <w:lastRenderedPageBreak/>
        <w:t>ОК6</w:t>
      </w:r>
      <w:r w:rsidR="00B260AA">
        <w:rPr>
          <w:bCs/>
          <w:sz w:val="28"/>
          <w:szCs w:val="28"/>
        </w:rPr>
        <w:t xml:space="preserve"> - б</w:t>
      </w:r>
      <w:r>
        <w:rPr>
          <w:bCs/>
          <w:sz w:val="28"/>
          <w:szCs w:val="28"/>
        </w:rPr>
        <w:t>рать ответственность за работу членов команды (подчиненных) и их обучение на рабочем месте, за результат выполнения заданий</w:t>
      </w:r>
      <w:r w:rsidR="00B260AA">
        <w:rPr>
          <w:bCs/>
          <w:sz w:val="28"/>
          <w:szCs w:val="28"/>
        </w:rPr>
        <w:t>;</w:t>
      </w:r>
    </w:p>
    <w:p w:rsidR="009E5A34" w:rsidRDefault="009E5A34" w:rsidP="009E5A34">
      <w:pPr>
        <w:ind w:firstLine="709"/>
        <w:jc w:val="both"/>
        <w:rPr>
          <w:bCs/>
          <w:sz w:val="28"/>
          <w:szCs w:val="28"/>
        </w:rPr>
      </w:pPr>
      <w:r w:rsidRPr="00D84808">
        <w:rPr>
          <w:bCs/>
          <w:sz w:val="28"/>
          <w:szCs w:val="28"/>
        </w:rPr>
        <w:t>ОК7</w:t>
      </w:r>
      <w:r w:rsidR="00B260AA">
        <w:rPr>
          <w:bCs/>
          <w:sz w:val="28"/>
          <w:szCs w:val="28"/>
        </w:rPr>
        <w:t xml:space="preserve"> - у</w:t>
      </w:r>
      <w:r>
        <w:rPr>
          <w:bCs/>
          <w:sz w:val="28"/>
          <w:szCs w:val="28"/>
        </w:rPr>
        <w:t xml:space="preserve">правлять собственным </w:t>
      </w:r>
      <w:r>
        <w:rPr>
          <w:bCs/>
          <w:sz w:val="28"/>
          <w:szCs w:val="28"/>
          <w:lang w:val="ky-KG"/>
        </w:rPr>
        <w:t>личностным</w:t>
      </w:r>
      <w:r w:rsidR="00B70876">
        <w:rPr>
          <w:bCs/>
          <w:sz w:val="28"/>
          <w:szCs w:val="28"/>
        </w:rPr>
        <w:t xml:space="preserve"> </w:t>
      </w:r>
      <w:r>
        <w:rPr>
          <w:bCs/>
          <w:sz w:val="28"/>
          <w:szCs w:val="28"/>
        </w:rPr>
        <w:t xml:space="preserve">и </w:t>
      </w:r>
      <w:r w:rsidR="00B70876">
        <w:rPr>
          <w:bCs/>
          <w:sz w:val="28"/>
          <w:szCs w:val="28"/>
          <w:lang w:val="ky-KG"/>
        </w:rPr>
        <w:t xml:space="preserve">профессиональным развитием, адаптироваться </w:t>
      </w:r>
      <w:r>
        <w:rPr>
          <w:bCs/>
          <w:sz w:val="28"/>
          <w:szCs w:val="28"/>
          <w:lang w:val="ky-KG"/>
        </w:rPr>
        <w:t>к измене</w:t>
      </w:r>
      <w:r w:rsidR="00B70876">
        <w:rPr>
          <w:bCs/>
          <w:sz w:val="28"/>
          <w:szCs w:val="28"/>
          <w:lang w:val="ky-KG"/>
        </w:rPr>
        <w:t>ниям условий труда и технологий</w:t>
      </w:r>
      <w:r>
        <w:rPr>
          <w:bCs/>
          <w:sz w:val="28"/>
          <w:szCs w:val="28"/>
          <w:lang w:val="ky-KG"/>
        </w:rPr>
        <w:t xml:space="preserve"> </w:t>
      </w:r>
      <w:r>
        <w:rPr>
          <w:bCs/>
          <w:sz w:val="28"/>
          <w:szCs w:val="28"/>
        </w:rPr>
        <w:t>в профессиональной деятельности</w:t>
      </w:r>
      <w:r w:rsidR="00B260AA">
        <w:rPr>
          <w:bCs/>
          <w:sz w:val="28"/>
          <w:szCs w:val="28"/>
        </w:rPr>
        <w:t>;</w:t>
      </w:r>
    </w:p>
    <w:p w:rsidR="009E5A34" w:rsidRPr="00D84808" w:rsidRDefault="009E5A34" w:rsidP="009E5A34">
      <w:pPr>
        <w:ind w:firstLine="709"/>
        <w:jc w:val="both"/>
        <w:rPr>
          <w:bCs/>
          <w:sz w:val="28"/>
          <w:szCs w:val="28"/>
        </w:rPr>
      </w:pPr>
      <w:r w:rsidRPr="00D84808">
        <w:rPr>
          <w:bCs/>
          <w:sz w:val="28"/>
          <w:szCs w:val="28"/>
        </w:rPr>
        <w:t>ОК8</w:t>
      </w:r>
      <w:r w:rsidR="00B260AA">
        <w:rPr>
          <w:bCs/>
          <w:sz w:val="28"/>
          <w:szCs w:val="28"/>
        </w:rPr>
        <w:t xml:space="preserve"> - б</w:t>
      </w:r>
      <w:r>
        <w:rPr>
          <w:bCs/>
          <w:sz w:val="28"/>
          <w:szCs w:val="28"/>
        </w:rPr>
        <w:t>ыть готовым к организационно-управленческой работе с малыми коллективами</w:t>
      </w:r>
      <w:r w:rsidR="00B260AA">
        <w:rPr>
          <w:bCs/>
          <w:sz w:val="28"/>
          <w:szCs w:val="28"/>
        </w:rPr>
        <w:t>;</w:t>
      </w:r>
    </w:p>
    <w:p w:rsidR="009E5A34" w:rsidRPr="00D84808" w:rsidRDefault="009E5A34" w:rsidP="009E5A34">
      <w:pPr>
        <w:ind w:firstLine="709"/>
        <w:jc w:val="both"/>
        <w:rPr>
          <w:bCs/>
          <w:sz w:val="28"/>
          <w:szCs w:val="28"/>
          <w:lang w:val="ky-KG"/>
        </w:rPr>
      </w:pPr>
      <w:r>
        <w:rPr>
          <w:bCs/>
          <w:sz w:val="28"/>
          <w:szCs w:val="28"/>
        </w:rPr>
        <w:t>ОК9</w:t>
      </w:r>
      <w:r w:rsidR="00B260AA">
        <w:rPr>
          <w:bCs/>
          <w:sz w:val="28"/>
          <w:szCs w:val="28"/>
        </w:rPr>
        <w:t xml:space="preserve"> - л</w:t>
      </w:r>
      <w:r w:rsidRPr="00D84808">
        <w:rPr>
          <w:bCs/>
          <w:sz w:val="28"/>
          <w:szCs w:val="28"/>
          <w:lang w:val="ky-KG"/>
        </w:rPr>
        <w:t>о</w:t>
      </w:r>
      <w:r>
        <w:rPr>
          <w:bCs/>
          <w:sz w:val="28"/>
          <w:szCs w:val="28"/>
          <w:lang w:val="ky-KG"/>
        </w:rPr>
        <w:t>гически верно, аргументировано,</w:t>
      </w:r>
      <w:r w:rsidRPr="00D84808">
        <w:rPr>
          <w:bCs/>
          <w:sz w:val="28"/>
          <w:szCs w:val="28"/>
          <w:lang w:val="ky-KG"/>
        </w:rPr>
        <w:t xml:space="preserve"> ясно строить свою устную и письменную речь на госуд</w:t>
      </w:r>
      <w:r>
        <w:rPr>
          <w:bCs/>
          <w:sz w:val="28"/>
          <w:szCs w:val="28"/>
          <w:lang w:val="ky-KG"/>
        </w:rPr>
        <w:t xml:space="preserve">арственном и официальном языках и </w:t>
      </w:r>
      <w:r>
        <w:rPr>
          <w:bCs/>
          <w:sz w:val="28"/>
          <w:szCs w:val="28"/>
        </w:rPr>
        <w:t>в</w:t>
      </w:r>
      <w:r w:rsidRPr="00D84808">
        <w:rPr>
          <w:bCs/>
          <w:sz w:val="28"/>
          <w:szCs w:val="28"/>
        </w:rPr>
        <w:t>ладеть одним из иностранных языков на уровне социального общения</w:t>
      </w:r>
      <w:r w:rsidRPr="00D84808">
        <w:rPr>
          <w:bCs/>
          <w:sz w:val="28"/>
          <w:szCs w:val="28"/>
          <w:lang w:val="ky-KG"/>
        </w:rPr>
        <w:t xml:space="preserve"> и греко-латинскими терминами</w:t>
      </w:r>
      <w:r w:rsidR="00B260AA">
        <w:rPr>
          <w:bCs/>
          <w:sz w:val="28"/>
          <w:szCs w:val="28"/>
          <w:lang w:val="ky-KG"/>
        </w:rPr>
        <w:t>. (греко-латинский);</w:t>
      </w:r>
    </w:p>
    <w:p w:rsidR="009E5A34" w:rsidRPr="00D84808" w:rsidRDefault="009E5A34" w:rsidP="00B260AA">
      <w:pPr>
        <w:ind w:firstLine="709"/>
        <w:jc w:val="both"/>
        <w:rPr>
          <w:bCs/>
          <w:sz w:val="28"/>
          <w:szCs w:val="28"/>
        </w:rPr>
      </w:pPr>
      <w:r w:rsidRPr="00D84808">
        <w:rPr>
          <w:bCs/>
          <w:sz w:val="28"/>
          <w:szCs w:val="28"/>
        </w:rPr>
        <w:t>ОК10</w:t>
      </w:r>
      <w:r w:rsidR="00B260AA">
        <w:rPr>
          <w:bCs/>
          <w:sz w:val="28"/>
          <w:szCs w:val="28"/>
        </w:rPr>
        <w:t xml:space="preserve"> - б</w:t>
      </w:r>
      <w:r w:rsidRPr="00D84808">
        <w:rPr>
          <w:bCs/>
          <w:sz w:val="28"/>
          <w:szCs w:val="28"/>
        </w:rPr>
        <w:t>ережно относиться к историческому наследию и культурным традициям народа, уважать социальные, ку</w:t>
      </w:r>
      <w:r>
        <w:rPr>
          <w:bCs/>
          <w:sz w:val="28"/>
          <w:szCs w:val="28"/>
        </w:rPr>
        <w:t>льтурные и религиозные различия.</w:t>
      </w:r>
    </w:p>
    <w:p w:rsidR="003B08FA" w:rsidRPr="00B260AA" w:rsidRDefault="00B749CB" w:rsidP="003B08FA">
      <w:pPr>
        <w:pStyle w:val="a6"/>
        <w:ind w:firstLine="709"/>
        <w:rPr>
          <w:rFonts w:ascii="Times New Roman" w:hAnsi="Times New Roman" w:cs="Times New Roman"/>
          <w:color w:val="FF0000"/>
          <w:sz w:val="28"/>
          <w:szCs w:val="28"/>
        </w:rPr>
      </w:pPr>
      <w:r w:rsidRPr="00B260AA">
        <w:rPr>
          <w:rFonts w:ascii="Times New Roman" w:hAnsi="Times New Roman" w:cs="Times New Roman"/>
          <w:sz w:val="28"/>
          <w:szCs w:val="28"/>
        </w:rPr>
        <w:t>б) профессиональными</w:t>
      </w:r>
      <w:r w:rsidR="00B260AA">
        <w:rPr>
          <w:rFonts w:ascii="Times New Roman" w:hAnsi="Times New Roman" w:cs="Times New Roman"/>
          <w:sz w:val="28"/>
          <w:szCs w:val="28"/>
        </w:rPr>
        <w:t>, соответствующими основным видам профессиональной деятельности</w:t>
      </w:r>
      <w:r w:rsidR="003B08FA" w:rsidRPr="00B260AA">
        <w:rPr>
          <w:rFonts w:ascii="Times New Roman" w:hAnsi="Times New Roman" w:cs="Times New Roman"/>
          <w:sz w:val="28"/>
          <w:szCs w:val="28"/>
        </w:rPr>
        <w:t xml:space="preserve">: </w:t>
      </w:r>
    </w:p>
    <w:bookmarkEnd w:id="0"/>
    <w:p w:rsidR="003B08FA" w:rsidRPr="00220B56" w:rsidRDefault="00B260AA" w:rsidP="003B08FA">
      <w:pPr>
        <w:pStyle w:val="a6"/>
        <w:ind w:firstLine="708"/>
        <w:rPr>
          <w:rFonts w:ascii="Times New Roman" w:hAnsi="Times New Roman" w:cs="Times New Roman"/>
          <w:sz w:val="28"/>
          <w:szCs w:val="28"/>
        </w:rPr>
      </w:pPr>
      <w:r>
        <w:rPr>
          <w:rFonts w:ascii="Times New Roman" w:hAnsi="Times New Roman" w:cs="Times New Roman"/>
          <w:sz w:val="28"/>
          <w:szCs w:val="28"/>
        </w:rPr>
        <w:t>организационная:</w:t>
      </w:r>
    </w:p>
    <w:p w:rsidR="003B08FA" w:rsidRPr="00220B56" w:rsidRDefault="003B08FA" w:rsidP="00B260AA">
      <w:pPr>
        <w:pStyle w:val="a6"/>
        <w:ind w:firstLine="709"/>
        <w:rPr>
          <w:rFonts w:ascii="Times New Roman" w:hAnsi="Times New Roman" w:cs="Times New Roman"/>
          <w:sz w:val="28"/>
          <w:szCs w:val="28"/>
        </w:rPr>
      </w:pPr>
      <w:r w:rsidRPr="00220B56">
        <w:rPr>
          <w:rFonts w:ascii="Times New Roman" w:hAnsi="Times New Roman" w:cs="Times New Roman"/>
          <w:sz w:val="28"/>
          <w:szCs w:val="28"/>
        </w:rPr>
        <w:t>ПК1</w:t>
      </w:r>
      <w:r w:rsidR="00B260AA">
        <w:rPr>
          <w:rFonts w:ascii="Times New Roman" w:hAnsi="Times New Roman" w:cs="Times New Roman"/>
          <w:sz w:val="28"/>
          <w:szCs w:val="28"/>
        </w:rPr>
        <w:t xml:space="preserve"> - у</w:t>
      </w:r>
      <w:r w:rsidRPr="00220B56">
        <w:rPr>
          <w:rFonts w:ascii="Times New Roman" w:hAnsi="Times New Roman" w:cs="Times New Roman"/>
          <w:spacing w:val="-9"/>
          <w:sz w:val="28"/>
          <w:szCs w:val="28"/>
          <w:lang w:val="ky-KG"/>
        </w:rPr>
        <w:t>меть использовать нормативную документацию в фармацевтической деятельности</w:t>
      </w:r>
      <w:r w:rsidRPr="00220B56">
        <w:rPr>
          <w:rFonts w:ascii="Times New Roman" w:hAnsi="Times New Roman" w:cs="Times New Roman"/>
          <w:sz w:val="28"/>
          <w:szCs w:val="28"/>
        </w:rPr>
        <w:t>;</w:t>
      </w:r>
    </w:p>
    <w:p w:rsidR="003B08FA" w:rsidRPr="00220B56" w:rsidRDefault="003B08FA" w:rsidP="00B260AA">
      <w:pPr>
        <w:pStyle w:val="a6"/>
        <w:ind w:firstLine="709"/>
        <w:rPr>
          <w:rFonts w:ascii="Times New Roman" w:hAnsi="Times New Roman" w:cs="Times New Roman"/>
          <w:sz w:val="28"/>
          <w:szCs w:val="28"/>
        </w:rPr>
      </w:pPr>
      <w:r w:rsidRPr="00220B56">
        <w:rPr>
          <w:rFonts w:ascii="Times New Roman" w:hAnsi="Times New Roman" w:cs="Times New Roman"/>
          <w:sz w:val="28"/>
          <w:szCs w:val="28"/>
        </w:rPr>
        <w:t>ПК2</w:t>
      </w:r>
      <w:r w:rsidR="00B260AA">
        <w:rPr>
          <w:rFonts w:ascii="Times New Roman" w:hAnsi="Times New Roman" w:cs="Times New Roman"/>
          <w:sz w:val="28"/>
          <w:szCs w:val="28"/>
        </w:rPr>
        <w:t xml:space="preserve"> - с</w:t>
      </w:r>
      <w:r w:rsidRPr="00220B56">
        <w:rPr>
          <w:rFonts w:ascii="Times New Roman" w:hAnsi="Times New Roman" w:cs="Times New Roman"/>
          <w:sz w:val="28"/>
          <w:szCs w:val="28"/>
        </w:rPr>
        <w:t xml:space="preserve">облюдать правила </w:t>
      </w:r>
      <w:proofErr w:type="spellStart"/>
      <w:r w:rsidRPr="00220B56">
        <w:rPr>
          <w:rFonts w:ascii="Times New Roman" w:hAnsi="Times New Roman" w:cs="Times New Roman"/>
          <w:sz w:val="28"/>
          <w:szCs w:val="28"/>
        </w:rPr>
        <w:t>санитарно</w:t>
      </w:r>
      <w:proofErr w:type="spellEnd"/>
      <w:r w:rsidRPr="00220B56">
        <w:rPr>
          <w:rFonts w:ascii="Times New Roman" w:hAnsi="Times New Roman" w:cs="Times New Roman"/>
          <w:sz w:val="28"/>
          <w:szCs w:val="28"/>
        </w:rPr>
        <w:t xml:space="preserve"> – гигиенического режима, охраны труда, техники безопасности и противопожарной безопасности;</w:t>
      </w:r>
    </w:p>
    <w:p w:rsidR="003B08FA" w:rsidRPr="00220B56" w:rsidRDefault="003B08FA" w:rsidP="00B260AA">
      <w:pPr>
        <w:pStyle w:val="a6"/>
        <w:ind w:firstLine="709"/>
        <w:rPr>
          <w:rFonts w:ascii="Times New Roman" w:hAnsi="Times New Roman" w:cs="Times New Roman"/>
          <w:sz w:val="28"/>
          <w:szCs w:val="28"/>
        </w:rPr>
      </w:pPr>
      <w:r w:rsidRPr="00220B56">
        <w:rPr>
          <w:rFonts w:ascii="Times New Roman" w:hAnsi="Times New Roman" w:cs="Times New Roman"/>
          <w:sz w:val="28"/>
          <w:szCs w:val="28"/>
        </w:rPr>
        <w:t>ПК3</w:t>
      </w:r>
      <w:r w:rsidR="00B260AA">
        <w:rPr>
          <w:rFonts w:ascii="Times New Roman" w:hAnsi="Times New Roman" w:cs="Times New Roman"/>
          <w:sz w:val="28"/>
          <w:szCs w:val="28"/>
        </w:rPr>
        <w:t xml:space="preserve"> - о</w:t>
      </w:r>
      <w:r w:rsidRPr="00220B56">
        <w:rPr>
          <w:rFonts w:ascii="Times New Roman" w:hAnsi="Times New Roman" w:cs="Times New Roman"/>
          <w:sz w:val="28"/>
          <w:szCs w:val="28"/>
        </w:rPr>
        <w:t xml:space="preserve">тпускать рецептурные и безрецептурные лекарственные средства, изделия медицинского назначения и другие товары аптечного ассортимента </w:t>
      </w:r>
      <w:proofErr w:type="gramStart"/>
      <w:r w:rsidRPr="00220B56">
        <w:rPr>
          <w:rFonts w:ascii="Times New Roman" w:hAnsi="Times New Roman" w:cs="Times New Roman"/>
          <w:sz w:val="28"/>
          <w:szCs w:val="28"/>
        </w:rPr>
        <w:t>населению  и</w:t>
      </w:r>
      <w:proofErr w:type="gramEnd"/>
      <w:r w:rsidRPr="00220B56">
        <w:rPr>
          <w:rFonts w:ascii="Times New Roman" w:hAnsi="Times New Roman" w:cs="Times New Roman"/>
          <w:sz w:val="28"/>
          <w:szCs w:val="28"/>
        </w:rPr>
        <w:t xml:space="preserve"> организациям здравоохранения;</w:t>
      </w:r>
    </w:p>
    <w:p w:rsidR="003B08FA" w:rsidRPr="00220B56" w:rsidRDefault="003B08FA" w:rsidP="00B260AA">
      <w:pPr>
        <w:shd w:val="clear" w:color="auto" w:fill="FFFFFF"/>
        <w:tabs>
          <w:tab w:val="left" w:pos="567"/>
        </w:tabs>
        <w:autoSpaceDE w:val="0"/>
        <w:autoSpaceDN w:val="0"/>
        <w:adjustRightInd w:val="0"/>
        <w:spacing w:before="5"/>
        <w:ind w:right="-29" w:firstLine="709"/>
        <w:jc w:val="both"/>
        <w:rPr>
          <w:spacing w:val="-11"/>
          <w:sz w:val="28"/>
          <w:szCs w:val="28"/>
        </w:rPr>
      </w:pPr>
      <w:r w:rsidRPr="00220B56">
        <w:rPr>
          <w:sz w:val="28"/>
          <w:szCs w:val="28"/>
        </w:rPr>
        <w:t>ПК4</w:t>
      </w:r>
      <w:r w:rsidR="00B260AA">
        <w:rPr>
          <w:sz w:val="28"/>
          <w:szCs w:val="28"/>
        </w:rPr>
        <w:t xml:space="preserve"> - в</w:t>
      </w:r>
      <w:r w:rsidRPr="00220B56">
        <w:rPr>
          <w:sz w:val="28"/>
          <w:szCs w:val="28"/>
        </w:rPr>
        <w:t xml:space="preserve">ладеть основами маркетинга и </w:t>
      </w:r>
      <w:proofErr w:type="spellStart"/>
      <w:r w:rsidRPr="00220B56">
        <w:rPr>
          <w:sz w:val="28"/>
          <w:szCs w:val="28"/>
        </w:rPr>
        <w:t>мерчандайзинга</w:t>
      </w:r>
      <w:proofErr w:type="spellEnd"/>
      <w:r w:rsidRPr="00220B56">
        <w:rPr>
          <w:sz w:val="28"/>
          <w:szCs w:val="28"/>
        </w:rPr>
        <w:t xml:space="preserve"> в аптечных учреждениях;</w:t>
      </w:r>
    </w:p>
    <w:p w:rsidR="003B08FA" w:rsidRPr="00220B56" w:rsidRDefault="00607A1A" w:rsidP="003B08FA">
      <w:pPr>
        <w:pStyle w:val="a6"/>
        <w:ind w:firstLine="708"/>
        <w:rPr>
          <w:rFonts w:ascii="Times New Roman" w:hAnsi="Times New Roman" w:cs="Times New Roman"/>
          <w:sz w:val="28"/>
          <w:szCs w:val="28"/>
        </w:rPr>
      </w:pPr>
      <w:r>
        <w:rPr>
          <w:rFonts w:ascii="Times New Roman" w:hAnsi="Times New Roman" w:cs="Times New Roman"/>
          <w:sz w:val="28"/>
          <w:szCs w:val="28"/>
        </w:rPr>
        <w:t>производственная:</w:t>
      </w:r>
    </w:p>
    <w:p w:rsidR="003B08FA" w:rsidRPr="00220B56" w:rsidRDefault="003B08FA" w:rsidP="00607A1A">
      <w:pPr>
        <w:pStyle w:val="a6"/>
        <w:ind w:firstLine="709"/>
        <w:rPr>
          <w:rFonts w:ascii="Times New Roman" w:hAnsi="Times New Roman" w:cs="Times New Roman"/>
          <w:sz w:val="28"/>
          <w:szCs w:val="28"/>
        </w:rPr>
      </w:pPr>
      <w:r w:rsidRPr="00220B56">
        <w:rPr>
          <w:rFonts w:ascii="Times New Roman" w:hAnsi="Times New Roman" w:cs="Times New Roman"/>
          <w:sz w:val="28"/>
          <w:szCs w:val="28"/>
        </w:rPr>
        <w:t>ПК5</w:t>
      </w:r>
      <w:r w:rsidR="00607A1A">
        <w:rPr>
          <w:rFonts w:ascii="Times New Roman" w:hAnsi="Times New Roman" w:cs="Times New Roman"/>
          <w:sz w:val="28"/>
          <w:szCs w:val="28"/>
        </w:rPr>
        <w:t xml:space="preserve"> - и</w:t>
      </w:r>
      <w:r w:rsidRPr="00220B56">
        <w:rPr>
          <w:rFonts w:ascii="Times New Roman" w:hAnsi="Times New Roman" w:cs="Times New Roman"/>
          <w:sz w:val="28"/>
          <w:szCs w:val="28"/>
        </w:rPr>
        <w:t>зготавливать лекарственные формы по рецептам и требованиям организаций здравоохранения, внутриаптечную заготовку и фасовать лекарственные средства для последующей реализации;</w:t>
      </w:r>
    </w:p>
    <w:p w:rsidR="003B08FA" w:rsidRPr="00220B56" w:rsidRDefault="003B08FA" w:rsidP="00607A1A">
      <w:pPr>
        <w:tabs>
          <w:tab w:val="left" w:pos="0"/>
        </w:tabs>
        <w:ind w:firstLine="709"/>
        <w:jc w:val="both"/>
        <w:rPr>
          <w:sz w:val="28"/>
          <w:szCs w:val="28"/>
          <w:shd w:val="clear" w:color="auto" w:fill="FFFFFF"/>
        </w:rPr>
      </w:pPr>
      <w:r w:rsidRPr="00220B56">
        <w:rPr>
          <w:sz w:val="28"/>
          <w:szCs w:val="28"/>
        </w:rPr>
        <w:t>ПК6</w:t>
      </w:r>
      <w:r w:rsidR="00607A1A">
        <w:rPr>
          <w:sz w:val="28"/>
          <w:szCs w:val="28"/>
        </w:rPr>
        <w:t xml:space="preserve"> - о</w:t>
      </w:r>
      <w:r w:rsidRPr="00220B56">
        <w:rPr>
          <w:sz w:val="28"/>
          <w:szCs w:val="28"/>
          <w:shd w:val="clear" w:color="auto" w:fill="FFFFFF"/>
        </w:rPr>
        <w:t>рганизовывать сбор лекарственных растений, знать пути использования лекарственного растительного сырья на основе нормативных документов с учетом рационального использования природных ресурсов;</w:t>
      </w:r>
    </w:p>
    <w:p w:rsidR="003B08FA" w:rsidRPr="00220B56" w:rsidRDefault="003B08FA" w:rsidP="00607A1A">
      <w:pPr>
        <w:pStyle w:val="a6"/>
        <w:ind w:firstLine="709"/>
        <w:rPr>
          <w:rFonts w:ascii="Times New Roman" w:hAnsi="Times New Roman" w:cs="Times New Roman"/>
          <w:color w:val="FF0000"/>
          <w:sz w:val="28"/>
          <w:szCs w:val="28"/>
        </w:rPr>
      </w:pPr>
      <w:r w:rsidRPr="00220B56">
        <w:rPr>
          <w:rFonts w:ascii="Times New Roman" w:hAnsi="Times New Roman" w:cs="Times New Roman"/>
          <w:sz w:val="28"/>
          <w:szCs w:val="28"/>
        </w:rPr>
        <w:t>ПК7</w:t>
      </w:r>
      <w:r w:rsidR="00607A1A">
        <w:rPr>
          <w:rFonts w:ascii="Times New Roman" w:hAnsi="Times New Roman" w:cs="Times New Roman"/>
          <w:sz w:val="28"/>
          <w:szCs w:val="28"/>
        </w:rPr>
        <w:t xml:space="preserve"> - э</w:t>
      </w:r>
      <w:r w:rsidRPr="00220B56">
        <w:rPr>
          <w:rFonts w:ascii="Times New Roman" w:hAnsi="Times New Roman" w:cs="Times New Roman"/>
          <w:spacing w:val="-8"/>
          <w:sz w:val="28"/>
          <w:szCs w:val="28"/>
        </w:rPr>
        <w:t xml:space="preserve">ффективно использовать приборы, аппараты, средства малой </w:t>
      </w:r>
      <w:proofErr w:type="gramStart"/>
      <w:r w:rsidRPr="00220B56">
        <w:rPr>
          <w:rFonts w:ascii="Times New Roman" w:hAnsi="Times New Roman" w:cs="Times New Roman"/>
          <w:spacing w:val="-8"/>
          <w:sz w:val="28"/>
          <w:szCs w:val="28"/>
        </w:rPr>
        <w:t>механизации</w:t>
      </w:r>
      <w:r w:rsidRPr="00220B56">
        <w:rPr>
          <w:rFonts w:ascii="Times New Roman" w:hAnsi="Times New Roman" w:cs="Times New Roman"/>
          <w:spacing w:val="-11"/>
          <w:sz w:val="28"/>
          <w:szCs w:val="28"/>
        </w:rPr>
        <w:t>,  обрабатывать</w:t>
      </w:r>
      <w:proofErr w:type="gramEnd"/>
      <w:r w:rsidRPr="00220B56">
        <w:rPr>
          <w:rFonts w:ascii="Times New Roman" w:hAnsi="Times New Roman" w:cs="Times New Roman"/>
          <w:spacing w:val="-11"/>
          <w:sz w:val="28"/>
          <w:szCs w:val="28"/>
        </w:rPr>
        <w:t xml:space="preserve"> и стерилизовать аптечную посуду</w:t>
      </w:r>
      <w:r w:rsidRPr="00220B56">
        <w:rPr>
          <w:rFonts w:ascii="Times New Roman" w:hAnsi="Times New Roman" w:cs="Times New Roman"/>
          <w:sz w:val="28"/>
          <w:szCs w:val="28"/>
        </w:rPr>
        <w:t xml:space="preserve">; </w:t>
      </w:r>
    </w:p>
    <w:p w:rsidR="003B08FA" w:rsidRPr="00220B56" w:rsidRDefault="00607A1A" w:rsidP="00607A1A">
      <w:pPr>
        <w:pStyle w:val="a6"/>
        <w:ind w:firstLine="0"/>
        <w:rPr>
          <w:rFonts w:ascii="Times New Roman" w:hAnsi="Times New Roman" w:cs="Times New Roman"/>
          <w:sz w:val="28"/>
          <w:szCs w:val="28"/>
        </w:rPr>
      </w:pPr>
      <w:r>
        <w:rPr>
          <w:rFonts w:ascii="Times New Roman" w:hAnsi="Times New Roman" w:cs="Times New Roman"/>
          <w:sz w:val="28"/>
          <w:szCs w:val="28"/>
        </w:rPr>
        <w:tab/>
        <w:t>а</w:t>
      </w:r>
      <w:r w:rsidR="00356588" w:rsidRPr="00220B56">
        <w:rPr>
          <w:rFonts w:ascii="Times New Roman" w:hAnsi="Times New Roman" w:cs="Times New Roman"/>
          <w:sz w:val="28"/>
          <w:szCs w:val="28"/>
        </w:rPr>
        <w:t>налитическая</w:t>
      </w:r>
      <w:r>
        <w:rPr>
          <w:rFonts w:ascii="Times New Roman" w:hAnsi="Times New Roman" w:cs="Times New Roman"/>
          <w:sz w:val="28"/>
          <w:szCs w:val="28"/>
        </w:rPr>
        <w:t>:</w:t>
      </w:r>
    </w:p>
    <w:p w:rsidR="003B08FA" w:rsidRPr="00220B56" w:rsidRDefault="003B08FA" w:rsidP="00607A1A">
      <w:pPr>
        <w:pStyle w:val="a6"/>
        <w:ind w:firstLine="709"/>
        <w:rPr>
          <w:rFonts w:ascii="Times New Roman" w:hAnsi="Times New Roman" w:cs="Times New Roman"/>
          <w:sz w:val="28"/>
          <w:szCs w:val="28"/>
        </w:rPr>
      </w:pPr>
      <w:r w:rsidRPr="00220B56">
        <w:rPr>
          <w:rFonts w:ascii="Times New Roman" w:hAnsi="Times New Roman" w:cs="Times New Roman"/>
          <w:sz w:val="28"/>
          <w:szCs w:val="28"/>
        </w:rPr>
        <w:t>ПК8</w:t>
      </w:r>
      <w:r w:rsidR="00607A1A">
        <w:rPr>
          <w:rFonts w:ascii="Times New Roman" w:hAnsi="Times New Roman" w:cs="Times New Roman"/>
          <w:sz w:val="28"/>
          <w:szCs w:val="28"/>
        </w:rPr>
        <w:t xml:space="preserve"> - о</w:t>
      </w:r>
      <w:r w:rsidRPr="00220B56">
        <w:rPr>
          <w:rFonts w:ascii="Times New Roman" w:hAnsi="Times New Roman" w:cs="Times New Roman"/>
          <w:spacing w:val="-3"/>
          <w:sz w:val="28"/>
          <w:szCs w:val="28"/>
        </w:rPr>
        <w:t xml:space="preserve">пределять правильность оформления рецептов (требований), совместимость входящих </w:t>
      </w:r>
      <w:r w:rsidRPr="00220B56">
        <w:rPr>
          <w:rFonts w:ascii="Times New Roman" w:hAnsi="Times New Roman" w:cs="Times New Roman"/>
          <w:spacing w:val="-1"/>
          <w:sz w:val="28"/>
          <w:szCs w:val="28"/>
        </w:rPr>
        <w:t xml:space="preserve">ингредиентов, соответствие прописанных доз возрасту больного, особенности применения и </w:t>
      </w:r>
      <w:r w:rsidRPr="00220B56">
        <w:rPr>
          <w:rFonts w:ascii="Times New Roman" w:hAnsi="Times New Roman" w:cs="Times New Roman"/>
          <w:spacing w:val="-2"/>
          <w:sz w:val="28"/>
          <w:szCs w:val="28"/>
        </w:rPr>
        <w:t xml:space="preserve">завышение </w:t>
      </w:r>
      <w:r w:rsidRPr="00220B56">
        <w:rPr>
          <w:rFonts w:ascii="Times New Roman" w:hAnsi="Times New Roman" w:cs="Times New Roman"/>
          <w:sz w:val="28"/>
          <w:szCs w:val="28"/>
        </w:rPr>
        <w:t xml:space="preserve">дозы в прописях рецептов; </w:t>
      </w:r>
    </w:p>
    <w:p w:rsidR="003B08FA" w:rsidRPr="00220B56" w:rsidRDefault="003B08FA" w:rsidP="00607A1A">
      <w:pPr>
        <w:pStyle w:val="a6"/>
        <w:ind w:firstLine="709"/>
        <w:rPr>
          <w:rFonts w:ascii="Times New Roman" w:hAnsi="Times New Roman" w:cs="Times New Roman"/>
          <w:sz w:val="28"/>
          <w:szCs w:val="28"/>
        </w:rPr>
      </w:pPr>
      <w:r w:rsidRPr="00220B56">
        <w:rPr>
          <w:rFonts w:ascii="Times New Roman" w:hAnsi="Times New Roman" w:cs="Times New Roman"/>
          <w:sz w:val="28"/>
          <w:szCs w:val="28"/>
        </w:rPr>
        <w:t>ПК9</w:t>
      </w:r>
      <w:r w:rsidR="00607A1A">
        <w:rPr>
          <w:rFonts w:ascii="Times New Roman" w:hAnsi="Times New Roman" w:cs="Times New Roman"/>
          <w:sz w:val="28"/>
          <w:szCs w:val="28"/>
        </w:rPr>
        <w:t xml:space="preserve"> - в</w:t>
      </w:r>
      <w:r w:rsidRPr="00220B56">
        <w:rPr>
          <w:rFonts w:ascii="Times New Roman" w:hAnsi="Times New Roman" w:cs="Times New Roman"/>
          <w:sz w:val="28"/>
          <w:szCs w:val="28"/>
        </w:rPr>
        <w:t>ладеть обязательными видами внутриаптечного контроля лекарственных средств и контроля за сроками годности;</w:t>
      </w:r>
    </w:p>
    <w:p w:rsidR="003B08FA" w:rsidRPr="00220B56" w:rsidRDefault="003B08FA" w:rsidP="00607A1A">
      <w:pPr>
        <w:pStyle w:val="a6"/>
        <w:ind w:firstLine="709"/>
        <w:rPr>
          <w:rFonts w:ascii="Times New Roman" w:hAnsi="Times New Roman" w:cs="Times New Roman"/>
          <w:sz w:val="28"/>
          <w:szCs w:val="28"/>
        </w:rPr>
      </w:pPr>
      <w:r w:rsidRPr="00220B56">
        <w:rPr>
          <w:rFonts w:ascii="Times New Roman" w:hAnsi="Times New Roman" w:cs="Times New Roman"/>
          <w:sz w:val="28"/>
          <w:szCs w:val="28"/>
        </w:rPr>
        <w:t>ПК10</w:t>
      </w:r>
      <w:r w:rsidR="00607A1A">
        <w:rPr>
          <w:rFonts w:ascii="Times New Roman" w:hAnsi="Times New Roman" w:cs="Times New Roman"/>
          <w:sz w:val="28"/>
          <w:szCs w:val="28"/>
        </w:rPr>
        <w:t xml:space="preserve"> - а</w:t>
      </w:r>
      <w:r w:rsidRPr="00220B56">
        <w:rPr>
          <w:rFonts w:ascii="Times New Roman" w:hAnsi="Times New Roman" w:cs="Times New Roman"/>
          <w:sz w:val="28"/>
          <w:szCs w:val="28"/>
        </w:rPr>
        <w:t>нализировать процесс движения товаров аптечного ассортимента и оформлять первичную учетно-отчетную документацию;</w:t>
      </w:r>
    </w:p>
    <w:p w:rsidR="003B08FA" w:rsidRPr="00220B56" w:rsidRDefault="00607A1A" w:rsidP="00607A1A">
      <w:pPr>
        <w:pStyle w:val="a6"/>
        <w:ind w:firstLine="708"/>
        <w:rPr>
          <w:rFonts w:ascii="Times New Roman" w:hAnsi="Times New Roman" w:cs="Times New Roman"/>
          <w:sz w:val="28"/>
          <w:szCs w:val="28"/>
        </w:rPr>
      </w:pPr>
      <w:r>
        <w:rPr>
          <w:rFonts w:ascii="Times New Roman" w:hAnsi="Times New Roman" w:cs="Times New Roman"/>
          <w:sz w:val="28"/>
          <w:szCs w:val="28"/>
        </w:rPr>
        <w:lastRenderedPageBreak/>
        <w:t>у</w:t>
      </w:r>
      <w:r w:rsidR="00356588" w:rsidRPr="00220B56">
        <w:rPr>
          <w:rFonts w:ascii="Times New Roman" w:hAnsi="Times New Roman" w:cs="Times New Roman"/>
          <w:sz w:val="28"/>
          <w:szCs w:val="28"/>
        </w:rPr>
        <w:t>правленческая</w:t>
      </w:r>
      <w:r>
        <w:rPr>
          <w:rFonts w:ascii="Times New Roman" w:hAnsi="Times New Roman" w:cs="Times New Roman"/>
          <w:sz w:val="28"/>
          <w:szCs w:val="28"/>
        </w:rPr>
        <w:t>:</w:t>
      </w:r>
    </w:p>
    <w:p w:rsidR="003B08FA" w:rsidRPr="00220B56" w:rsidRDefault="003B08FA" w:rsidP="00607A1A">
      <w:pPr>
        <w:shd w:val="clear" w:color="auto" w:fill="FFFFFF"/>
        <w:tabs>
          <w:tab w:val="left" w:pos="567"/>
        </w:tabs>
        <w:autoSpaceDE w:val="0"/>
        <w:autoSpaceDN w:val="0"/>
        <w:adjustRightInd w:val="0"/>
        <w:spacing w:before="5"/>
        <w:ind w:right="-29" w:firstLine="709"/>
        <w:jc w:val="both"/>
        <w:rPr>
          <w:sz w:val="28"/>
          <w:szCs w:val="28"/>
        </w:rPr>
      </w:pPr>
      <w:r w:rsidRPr="00220B56">
        <w:rPr>
          <w:spacing w:val="-9"/>
          <w:sz w:val="28"/>
          <w:szCs w:val="28"/>
        </w:rPr>
        <w:t>ПК11</w:t>
      </w:r>
      <w:r w:rsidR="00607A1A">
        <w:rPr>
          <w:spacing w:val="-9"/>
          <w:sz w:val="28"/>
          <w:szCs w:val="28"/>
        </w:rPr>
        <w:t xml:space="preserve"> - о</w:t>
      </w:r>
      <w:r w:rsidRPr="00220B56">
        <w:rPr>
          <w:sz w:val="28"/>
          <w:szCs w:val="28"/>
        </w:rPr>
        <w:t>рганизовывать работу структурных подразделений аптечных учреждений и осуществлять руководство в отделенных сельских местностях в отсутствии фармацевта с высшим образованием;</w:t>
      </w:r>
    </w:p>
    <w:p w:rsidR="003B08FA" w:rsidRPr="00220B56" w:rsidRDefault="003B08FA" w:rsidP="00607A1A">
      <w:pPr>
        <w:shd w:val="clear" w:color="auto" w:fill="FFFFFF"/>
        <w:tabs>
          <w:tab w:val="left" w:pos="567"/>
        </w:tabs>
        <w:autoSpaceDE w:val="0"/>
        <w:autoSpaceDN w:val="0"/>
        <w:adjustRightInd w:val="0"/>
        <w:ind w:right="-29" w:firstLine="709"/>
        <w:jc w:val="both"/>
        <w:rPr>
          <w:color w:val="FF0000"/>
          <w:sz w:val="28"/>
          <w:szCs w:val="28"/>
        </w:rPr>
      </w:pPr>
      <w:r w:rsidRPr="00220B56">
        <w:rPr>
          <w:spacing w:val="-3"/>
          <w:sz w:val="28"/>
          <w:szCs w:val="28"/>
        </w:rPr>
        <w:t>ПК12</w:t>
      </w:r>
      <w:r w:rsidR="00607A1A">
        <w:rPr>
          <w:spacing w:val="-3"/>
          <w:sz w:val="28"/>
          <w:szCs w:val="28"/>
        </w:rPr>
        <w:t xml:space="preserve"> - о</w:t>
      </w:r>
      <w:r w:rsidRPr="00220B56">
        <w:rPr>
          <w:sz w:val="28"/>
          <w:szCs w:val="28"/>
        </w:rPr>
        <w:t>рганизовывать прием, хранение лекарственных средств, лекарственного растительного сырья, товаров аптечного ассортимента в соответствии с требованиями нормативной документации;</w:t>
      </w:r>
    </w:p>
    <w:p w:rsidR="003B08FA" w:rsidRPr="00220B56" w:rsidRDefault="003B08FA" w:rsidP="00607A1A">
      <w:pPr>
        <w:pStyle w:val="a6"/>
        <w:ind w:firstLine="0"/>
        <w:rPr>
          <w:rFonts w:ascii="Times New Roman" w:hAnsi="Times New Roman" w:cs="Times New Roman"/>
          <w:sz w:val="28"/>
          <w:szCs w:val="28"/>
          <w:lang w:val="ky-KG"/>
        </w:rPr>
      </w:pPr>
      <w:r w:rsidRPr="00220B56">
        <w:rPr>
          <w:rFonts w:ascii="Times New Roman" w:hAnsi="Times New Roman" w:cs="Times New Roman"/>
          <w:sz w:val="28"/>
          <w:szCs w:val="28"/>
        </w:rPr>
        <w:t xml:space="preserve">           </w:t>
      </w:r>
      <w:r w:rsidR="00607A1A">
        <w:rPr>
          <w:rFonts w:ascii="Times New Roman" w:hAnsi="Times New Roman" w:cs="Times New Roman"/>
          <w:sz w:val="28"/>
          <w:szCs w:val="28"/>
        </w:rPr>
        <w:t>к</w:t>
      </w:r>
      <w:r w:rsidRPr="00220B56">
        <w:rPr>
          <w:rFonts w:ascii="Times New Roman" w:hAnsi="Times New Roman" w:cs="Times New Roman"/>
          <w:sz w:val="28"/>
          <w:szCs w:val="28"/>
        </w:rPr>
        <w:t>онсультативно-информационная</w:t>
      </w:r>
      <w:r w:rsidR="00607A1A">
        <w:rPr>
          <w:rFonts w:ascii="Times New Roman" w:hAnsi="Times New Roman" w:cs="Times New Roman"/>
          <w:sz w:val="28"/>
          <w:szCs w:val="28"/>
        </w:rPr>
        <w:t>:</w:t>
      </w:r>
    </w:p>
    <w:p w:rsidR="003B08FA" w:rsidRPr="00220B56" w:rsidRDefault="003B08FA" w:rsidP="00607A1A">
      <w:pPr>
        <w:pStyle w:val="a6"/>
        <w:ind w:firstLine="709"/>
        <w:rPr>
          <w:rFonts w:ascii="Times New Roman" w:hAnsi="Times New Roman" w:cs="Times New Roman"/>
          <w:sz w:val="28"/>
          <w:szCs w:val="28"/>
        </w:rPr>
      </w:pPr>
      <w:r w:rsidRPr="00220B56">
        <w:rPr>
          <w:rFonts w:ascii="Times New Roman" w:hAnsi="Times New Roman" w:cs="Times New Roman"/>
          <w:sz w:val="28"/>
          <w:szCs w:val="28"/>
        </w:rPr>
        <w:t>ПК13</w:t>
      </w:r>
      <w:r w:rsidR="00607A1A">
        <w:rPr>
          <w:rFonts w:ascii="Times New Roman" w:hAnsi="Times New Roman" w:cs="Times New Roman"/>
          <w:sz w:val="28"/>
          <w:szCs w:val="28"/>
        </w:rPr>
        <w:t xml:space="preserve"> - и</w:t>
      </w:r>
      <w:r w:rsidRPr="00220B56">
        <w:rPr>
          <w:rFonts w:ascii="Times New Roman" w:hAnsi="Times New Roman" w:cs="Times New Roman"/>
          <w:sz w:val="28"/>
          <w:szCs w:val="28"/>
        </w:rPr>
        <w:t>нформировать население и медицинских работников организаций здравоохранения о товарах аптечного ассортимента;</w:t>
      </w:r>
    </w:p>
    <w:p w:rsidR="003B08FA" w:rsidRPr="00220B56" w:rsidRDefault="003B08FA" w:rsidP="00607A1A">
      <w:pPr>
        <w:pStyle w:val="a6"/>
        <w:ind w:firstLine="709"/>
        <w:rPr>
          <w:rFonts w:ascii="Times New Roman" w:hAnsi="Times New Roman" w:cs="Times New Roman"/>
          <w:spacing w:val="-9"/>
          <w:sz w:val="28"/>
          <w:szCs w:val="28"/>
          <w:lang w:val="ky-KG"/>
        </w:rPr>
      </w:pPr>
      <w:r w:rsidRPr="00220B56">
        <w:rPr>
          <w:rFonts w:ascii="Times New Roman" w:hAnsi="Times New Roman" w:cs="Times New Roman"/>
          <w:spacing w:val="-9"/>
          <w:sz w:val="28"/>
          <w:szCs w:val="28"/>
          <w:lang w:val="ky-KG"/>
        </w:rPr>
        <w:t>ПК14</w:t>
      </w:r>
      <w:r w:rsidR="00607A1A">
        <w:rPr>
          <w:rFonts w:ascii="Times New Roman" w:hAnsi="Times New Roman" w:cs="Times New Roman"/>
          <w:spacing w:val="-9"/>
          <w:sz w:val="28"/>
          <w:szCs w:val="28"/>
          <w:lang w:val="ky-KG"/>
        </w:rPr>
        <w:t xml:space="preserve"> - </w:t>
      </w:r>
      <w:r w:rsidR="00607A1A" w:rsidRPr="00220B56">
        <w:rPr>
          <w:rFonts w:ascii="Times New Roman" w:hAnsi="Times New Roman" w:cs="Times New Roman"/>
          <w:sz w:val="28"/>
          <w:szCs w:val="28"/>
        </w:rPr>
        <w:t>оказывать</w:t>
      </w:r>
      <w:r w:rsidR="00607A1A">
        <w:rPr>
          <w:rFonts w:ascii="Times New Roman" w:hAnsi="Times New Roman" w:cs="Times New Roman"/>
          <w:sz w:val="28"/>
          <w:szCs w:val="28"/>
        </w:rPr>
        <w:t xml:space="preserve"> доврачебную медицинскую помощь.</w:t>
      </w:r>
    </w:p>
    <w:p w:rsidR="003B08FA" w:rsidRPr="00220B56" w:rsidRDefault="003B08FA" w:rsidP="00607A1A">
      <w:pPr>
        <w:pStyle w:val="a6"/>
        <w:ind w:firstLine="708"/>
        <w:rPr>
          <w:rFonts w:ascii="Times New Roman" w:hAnsi="Times New Roman" w:cs="Times New Roman"/>
          <w:sz w:val="28"/>
          <w:szCs w:val="28"/>
        </w:rPr>
      </w:pPr>
      <w:r w:rsidRPr="00220B56">
        <w:rPr>
          <w:rFonts w:ascii="Times New Roman" w:hAnsi="Times New Roman" w:cs="Times New Roman"/>
          <w:bCs/>
          <w:i/>
          <w:iCs/>
          <w:sz w:val="28"/>
          <w:szCs w:val="28"/>
          <w:lang w:val="ky-KG"/>
        </w:rPr>
        <w:t xml:space="preserve"> </w:t>
      </w:r>
      <w:r w:rsidRPr="00220B56">
        <w:rPr>
          <w:rFonts w:ascii="Times New Roman" w:hAnsi="Times New Roman" w:cs="Times New Roman"/>
          <w:bCs/>
          <w:iCs/>
          <w:sz w:val="28"/>
          <w:szCs w:val="28"/>
          <w:lang w:val="ky-KG"/>
        </w:rPr>
        <w:t>2</w:t>
      </w:r>
      <w:r w:rsidR="0011464D" w:rsidRPr="00220B56">
        <w:rPr>
          <w:rFonts w:ascii="Times New Roman" w:hAnsi="Times New Roman" w:cs="Times New Roman"/>
          <w:bCs/>
          <w:iCs/>
          <w:sz w:val="28"/>
          <w:szCs w:val="28"/>
          <w:lang w:val="ky-KG"/>
        </w:rPr>
        <w:t>5</w:t>
      </w:r>
      <w:r w:rsidRPr="00220B56">
        <w:rPr>
          <w:rFonts w:ascii="Times New Roman" w:hAnsi="Times New Roman" w:cs="Times New Roman"/>
          <w:bCs/>
          <w:iCs/>
          <w:sz w:val="28"/>
          <w:szCs w:val="28"/>
          <w:lang w:val="ky-KG"/>
        </w:rPr>
        <w:t>.</w:t>
      </w:r>
      <w:r w:rsidRPr="00220B56">
        <w:rPr>
          <w:rFonts w:ascii="Times New Roman" w:hAnsi="Times New Roman" w:cs="Times New Roman"/>
          <w:bCs/>
          <w:iCs/>
          <w:sz w:val="28"/>
          <w:szCs w:val="28"/>
        </w:rPr>
        <w:t xml:space="preserve"> </w:t>
      </w:r>
      <w:r w:rsidRPr="00220B56">
        <w:rPr>
          <w:rFonts w:ascii="Times New Roman" w:hAnsi="Times New Roman" w:cs="Times New Roman"/>
          <w:color w:val="2B2B2B"/>
          <w:sz w:val="28"/>
          <w:szCs w:val="28"/>
        </w:rPr>
        <w:t xml:space="preserve">Основная профессиональная программа среднего профессионального образования </w:t>
      </w:r>
      <w:r w:rsidRPr="00220B56">
        <w:rPr>
          <w:rFonts w:ascii="Times New Roman" w:hAnsi="Times New Roman" w:cs="Times New Roman"/>
          <w:sz w:val="28"/>
          <w:szCs w:val="28"/>
        </w:rPr>
        <w:t xml:space="preserve">подготовки </w:t>
      </w:r>
      <w:r w:rsidRPr="00220B56">
        <w:rPr>
          <w:rStyle w:val="FontStyle12"/>
          <w:rFonts w:cs="Times New Roman"/>
          <w:sz w:val="28"/>
          <w:szCs w:val="28"/>
        </w:rPr>
        <w:t>фармацевтов</w:t>
      </w:r>
      <w:r w:rsidRPr="00220B56">
        <w:rPr>
          <w:rFonts w:ascii="Times New Roman" w:hAnsi="Times New Roman" w:cs="Times New Roman"/>
          <w:sz w:val="28"/>
          <w:szCs w:val="28"/>
        </w:rPr>
        <w:t xml:space="preserve"> предусматривает изучение следующих учебных циклов:</w:t>
      </w:r>
    </w:p>
    <w:p w:rsidR="003B08FA" w:rsidRPr="00220B56" w:rsidRDefault="003B08FA" w:rsidP="00607A1A">
      <w:pPr>
        <w:shd w:val="clear" w:color="auto" w:fill="FFFFFF"/>
        <w:ind w:firstLine="567"/>
        <w:jc w:val="both"/>
        <w:rPr>
          <w:sz w:val="28"/>
          <w:szCs w:val="28"/>
        </w:rPr>
      </w:pPr>
      <w:r w:rsidRPr="00220B56">
        <w:rPr>
          <w:sz w:val="28"/>
          <w:szCs w:val="28"/>
        </w:rPr>
        <w:t>1) общегуманитарный цикл;</w:t>
      </w:r>
    </w:p>
    <w:p w:rsidR="003B08FA" w:rsidRPr="00220B56" w:rsidRDefault="003B08FA" w:rsidP="00607A1A">
      <w:pPr>
        <w:shd w:val="clear" w:color="auto" w:fill="FFFFFF"/>
        <w:ind w:firstLine="567"/>
        <w:jc w:val="both"/>
        <w:rPr>
          <w:sz w:val="28"/>
          <w:szCs w:val="28"/>
        </w:rPr>
      </w:pPr>
      <w:r w:rsidRPr="00220B56">
        <w:rPr>
          <w:sz w:val="28"/>
          <w:szCs w:val="28"/>
        </w:rPr>
        <w:t>2) математический и естественнонаучный цикл;</w:t>
      </w:r>
    </w:p>
    <w:p w:rsidR="003B08FA" w:rsidRPr="00220B56" w:rsidRDefault="003B08FA" w:rsidP="00607A1A">
      <w:pPr>
        <w:shd w:val="clear" w:color="auto" w:fill="FFFFFF"/>
        <w:ind w:firstLine="567"/>
        <w:jc w:val="both"/>
        <w:rPr>
          <w:sz w:val="28"/>
          <w:szCs w:val="28"/>
        </w:rPr>
      </w:pPr>
      <w:r w:rsidRPr="00220B56">
        <w:rPr>
          <w:sz w:val="28"/>
          <w:szCs w:val="28"/>
        </w:rPr>
        <w:t>3) профессиональный цикл;</w:t>
      </w:r>
    </w:p>
    <w:p w:rsidR="003B08FA" w:rsidRPr="00220B56" w:rsidRDefault="003B08FA" w:rsidP="00607A1A">
      <w:pPr>
        <w:shd w:val="clear" w:color="auto" w:fill="FFFFFF"/>
        <w:jc w:val="both"/>
        <w:rPr>
          <w:sz w:val="28"/>
          <w:szCs w:val="28"/>
        </w:rPr>
      </w:pPr>
      <w:r w:rsidRPr="00220B56">
        <w:rPr>
          <w:sz w:val="28"/>
          <w:szCs w:val="28"/>
        </w:rPr>
        <w:t>и разделов:</w:t>
      </w:r>
    </w:p>
    <w:p w:rsidR="003B08FA" w:rsidRPr="00220B56" w:rsidRDefault="003B08FA" w:rsidP="00607A1A">
      <w:pPr>
        <w:shd w:val="clear" w:color="auto" w:fill="FFFFFF"/>
        <w:ind w:firstLine="567"/>
        <w:jc w:val="both"/>
        <w:rPr>
          <w:sz w:val="28"/>
          <w:szCs w:val="28"/>
        </w:rPr>
      </w:pPr>
      <w:r w:rsidRPr="00220B56">
        <w:rPr>
          <w:sz w:val="28"/>
          <w:szCs w:val="28"/>
        </w:rPr>
        <w:t>4) практика;</w:t>
      </w:r>
    </w:p>
    <w:p w:rsidR="003B08FA" w:rsidRPr="00220B56" w:rsidRDefault="003B08FA" w:rsidP="00607A1A">
      <w:pPr>
        <w:shd w:val="clear" w:color="auto" w:fill="FFFFFF"/>
        <w:ind w:firstLine="567"/>
        <w:jc w:val="both"/>
        <w:rPr>
          <w:sz w:val="28"/>
          <w:szCs w:val="28"/>
        </w:rPr>
      </w:pPr>
      <w:r w:rsidRPr="00220B56">
        <w:rPr>
          <w:sz w:val="28"/>
          <w:szCs w:val="28"/>
        </w:rPr>
        <w:t>5) итоговая государственная аттестация;</w:t>
      </w:r>
    </w:p>
    <w:p w:rsidR="003B08FA" w:rsidRPr="00220B56" w:rsidRDefault="003B08FA" w:rsidP="00607A1A">
      <w:pPr>
        <w:shd w:val="clear" w:color="auto" w:fill="FFFFFF"/>
        <w:ind w:firstLine="567"/>
        <w:jc w:val="both"/>
        <w:rPr>
          <w:sz w:val="28"/>
          <w:szCs w:val="28"/>
        </w:rPr>
      </w:pPr>
      <w:r w:rsidRPr="00220B56">
        <w:rPr>
          <w:sz w:val="28"/>
          <w:szCs w:val="28"/>
        </w:rPr>
        <w:t>6) физическая культура.</w:t>
      </w:r>
    </w:p>
    <w:p w:rsidR="00E37C63" w:rsidRDefault="003B08FA" w:rsidP="00607A1A">
      <w:pPr>
        <w:ind w:firstLine="709"/>
        <w:jc w:val="both"/>
      </w:pPr>
      <w:r w:rsidRPr="00220B56">
        <w:rPr>
          <w:rStyle w:val="FontStyle78"/>
          <w:b w:val="0"/>
          <w:i w:val="0"/>
          <w:sz w:val="28"/>
          <w:szCs w:val="28"/>
          <w:lang w:val="ky-KG"/>
        </w:rPr>
        <w:t xml:space="preserve">Основная профессиональная образовательная программа среднего профессионального образования </w:t>
      </w:r>
      <w:r w:rsidR="00356588" w:rsidRPr="00220B56">
        <w:rPr>
          <w:sz w:val="28"/>
          <w:szCs w:val="28"/>
        </w:rPr>
        <w:t>по специальности 060108</w:t>
      </w:r>
      <w:r w:rsidR="00356588" w:rsidRPr="00607A1A">
        <w:rPr>
          <w:sz w:val="28"/>
          <w:szCs w:val="28"/>
        </w:rPr>
        <w:t xml:space="preserve"> </w:t>
      </w:r>
      <w:r w:rsidR="00607A1A" w:rsidRPr="00607A1A">
        <w:rPr>
          <w:sz w:val="28"/>
          <w:szCs w:val="28"/>
        </w:rPr>
        <w:t xml:space="preserve">- </w:t>
      </w:r>
      <w:r w:rsidR="00356588" w:rsidRPr="00220B56">
        <w:rPr>
          <w:color w:val="000000"/>
          <w:sz w:val="28"/>
          <w:szCs w:val="28"/>
        </w:rPr>
        <w:t xml:space="preserve">«Фармация» </w:t>
      </w:r>
      <w:r w:rsidRPr="00220B56">
        <w:rPr>
          <w:rStyle w:val="FontStyle78"/>
          <w:b w:val="0"/>
          <w:i w:val="0"/>
          <w:sz w:val="28"/>
          <w:szCs w:val="28"/>
          <w:lang w:val="ky-KG"/>
        </w:rPr>
        <w:t xml:space="preserve">разрабатывается в соответствии со структурой, прилагаемой к настоящему </w:t>
      </w:r>
      <w:r w:rsidR="00E37C63">
        <w:rPr>
          <w:sz w:val="28"/>
          <w:szCs w:val="28"/>
        </w:rPr>
        <w:t>Государственному образовательному стандарту.</w:t>
      </w:r>
    </w:p>
    <w:p w:rsidR="003B08FA" w:rsidRPr="00220B56" w:rsidRDefault="003B08FA" w:rsidP="00607A1A">
      <w:pPr>
        <w:ind w:firstLine="709"/>
        <w:jc w:val="both"/>
        <w:rPr>
          <w:sz w:val="28"/>
          <w:szCs w:val="28"/>
        </w:rPr>
      </w:pPr>
      <w:r w:rsidRPr="00220B56">
        <w:rPr>
          <w:sz w:val="28"/>
          <w:szCs w:val="28"/>
        </w:rPr>
        <w:t>2</w:t>
      </w:r>
      <w:r w:rsidR="0011464D" w:rsidRPr="00220B56">
        <w:rPr>
          <w:sz w:val="28"/>
          <w:szCs w:val="28"/>
          <w:lang w:val="ky-KG"/>
        </w:rPr>
        <w:t>6</w:t>
      </w:r>
      <w:r w:rsidRPr="00220B56">
        <w:rPr>
          <w:sz w:val="28"/>
          <w:szCs w:val="28"/>
        </w:rPr>
        <w:t xml:space="preserve">. Каждый цикл дисциплин должен иметь базовую (обязательную) и вариативную части. Вариативная часть дает возможность расширения или углубления знаний, умений и навыков, определяемых содержанием  дисциплин базовой части. </w:t>
      </w:r>
    </w:p>
    <w:p w:rsidR="003B08FA" w:rsidRPr="00607A1A" w:rsidRDefault="003B08FA" w:rsidP="00607A1A">
      <w:pPr>
        <w:ind w:firstLine="709"/>
        <w:jc w:val="both"/>
        <w:rPr>
          <w:vanish/>
          <w:sz w:val="28"/>
          <w:szCs w:val="28"/>
        </w:rPr>
      </w:pPr>
      <w:r w:rsidRPr="00220B56">
        <w:rPr>
          <w:sz w:val="28"/>
          <w:szCs w:val="28"/>
        </w:rPr>
        <w:t xml:space="preserve">Вариативная часть устанавливается средним профессиональным учебным заведением, исходя </w:t>
      </w:r>
      <w:proofErr w:type="gramStart"/>
      <w:r w:rsidRPr="00220B56">
        <w:rPr>
          <w:sz w:val="28"/>
          <w:szCs w:val="28"/>
        </w:rPr>
        <w:t>из специфики</w:t>
      </w:r>
      <w:proofErr w:type="gramEnd"/>
      <w:r w:rsidRPr="00220B56">
        <w:rPr>
          <w:sz w:val="28"/>
          <w:szCs w:val="28"/>
        </w:rPr>
        <w:t xml:space="preserve"> реализуемой профессиональной образовательной программы.</w:t>
      </w:r>
    </w:p>
    <w:p w:rsidR="003B08FA" w:rsidRPr="00220B56" w:rsidRDefault="003B08FA" w:rsidP="003B08FA">
      <w:pPr>
        <w:pStyle w:val="Style31"/>
        <w:widowControl/>
        <w:shd w:val="clear" w:color="auto" w:fill="FFFFFF"/>
        <w:tabs>
          <w:tab w:val="left" w:pos="1128"/>
        </w:tabs>
        <w:spacing w:line="240" w:lineRule="auto"/>
        <w:ind w:firstLine="709"/>
        <w:jc w:val="both"/>
        <w:outlineLvl w:val="0"/>
        <w:rPr>
          <w:sz w:val="28"/>
          <w:szCs w:val="28"/>
        </w:rPr>
      </w:pPr>
      <w:r w:rsidRPr="00220B56">
        <w:rPr>
          <w:sz w:val="28"/>
          <w:szCs w:val="28"/>
        </w:rPr>
        <w:t>2</w:t>
      </w:r>
      <w:r w:rsidR="0011464D" w:rsidRPr="00220B56">
        <w:rPr>
          <w:sz w:val="28"/>
          <w:szCs w:val="28"/>
        </w:rPr>
        <w:t>7</w:t>
      </w:r>
      <w:r w:rsidRPr="00220B56">
        <w:rPr>
          <w:sz w:val="28"/>
          <w:szCs w:val="28"/>
        </w:rPr>
        <w:t>. Реализация основной профессиональной образовательной программы среднего профессионального образования 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3B08FA" w:rsidRPr="00220B56" w:rsidRDefault="003B08FA" w:rsidP="003B08FA">
      <w:pPr>
        <w:pStyle w:val="tkTekst"/>
        <w:spacing w:line="240" w:lineRule="auto"/>
        <w:rPr>
          <w:rFonts w:ascii="Times New Roman" w:hAnsi="Times New Roman" w:cs="Times New Roman"/>
          <w:sz w:val="28"/>
          <w:szCs w:val="28"/>
        </w:rPr>
      </w:pPr>
      <w:r w:rsidRPr="00220B56">
        <w:rPr>
          <w:rFonts w:ascii="Times New Roman" w:hAnsi="Times New Roman" w:cs="Times New Roman"/>
          <w:sz w:val="28"/>
          <w:szCs w:val="28"/>
        </w:rPr>
        <w:t>Преподаватели профессионального цикла должны иметь высшее профессиональное образование по соответствующей специальности или направлению подготовки (прошедшие курсы переподготовки повышения квалификации и имеющие соответствующие документы).</w:t>
      </w:r>
    </w:p>
    <w:p w:rsidR="003B08FA" w:rsidRPr="00220B56" w:rsidRDefault="003B08FA" w:rsidP="003B08FA">
      <w:pPr>
        <w:pStyle w:val="tkTekst"/>
        <w:spacing w:line="240" w:lineRule="auto"/>
        <w:rPr>
          <w:rFonts w:ascii="Times New Roman" w:hAnsi="Times New Roman" w:cs="Times New Roman"/>
          <w:sz w:val="28"/>
          <w:szCs w:val="28"/>
        </w:rPr>
      </w:pPr>
      <w:r w:rsidRPr="00220B56">
        <w:rPr>
          <w:rFonts w:ascii="Times New Roman" w:hAnsi="Times New Roman" w:cs="Times New Roman"/>
          <w:sz w:val="28"/>
          <w:szCs w:val="28"/>
          <w:shd w:val="clear" w:color="auto" w:fill="FFFFFF"/>
        </w:rPr>
        <w:lastRenderedPageBreak/>
        <w:t>Доля штатных преподавателей к общему числу преподавателей образовательной программы должна составлять 80%. Соотношение преподаватель/студент должно быть не более 1:12.</w:t>
      </w:r>
    </w:p>
    <w:p w:rsidR="003B08FA" w:rsidRPr="00220B56" w:rsidRDefault="0011464D" w:rsidP="003B08FA">
      <w:pPr>
        <w:pStyle w:val="Style31"/>
        <w:widowControl/>
        <w:shd w:val="clear" w:color="auto" w:fill="FFFFFF"/>
        <w:tabs>
          <w:tab w:val="left" w:pos="-2268"/>
        </w:tabs>
        <w:spacing w:line="240" w:lineRule="auto"/>
        <w:ind w:firstLine="709"/>
        <w:jc w:val="both"/>
        <w:rPr>
          <w:bCs/>
          <w:sz w:val="28"/>
          <w:szCs w:val="28"/>
        </w:rPr>
      </w:pPr>
      <w:r w:rsidRPr="00220B56">
        <w:rPr>
          <w:sz w:val="28"/>
          <w:szCs w:val="28"/>
        </w:rPr>
        <w:t>28</w:t>
      </w:r>
      <w:r w:rsidR="003B08FA" w:rsidRPr="00220B56">
        <w:rPr>
          <w:sz w:val="28"/>
          <w:szCs w:val="28"/>
        </w:rPr>
        <w:t>.</w:t>
      </w:r>
      <w:r w:rsidR="003B08FA" w:rsidRPr="00220B56">
        <w:rPr>
          <w:sz w:val="28"/>
          <w:szCs w:val="28"/>
        </w:rPr>
        <w:tab/>
        <w:t xml:space="preserve">Реализация основной профессиональной образовательной программы среднего профессионального образования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 </w:t>
      </w:r>
      <w:r w:rsidR="00716578" w:rsidRPr="00220B56">
        <w:rPr>
          <w:sz w:val="28"/>
          <w:szCs w:val="28"/>
        </w:rPr>
        <w:t>по специальности 06010</w:t>
      </w:r>
      <w:r w:rsidR="00716578" w:rsidRPr="00607A1A">
        <w:rPr>
          <w:sz w:val="28"/>
          <w:szCs w:val="28"/>
        </w:rPr>
        <w:t xml:space="preserve">8 </w:t>
      </w:r>
      <w:r w:rsidR="00607A1A" w:rsidRPr="00607A1A">
        <w:rPr>
          <w:sz w:val="28"/>
          <w:szCs w:val="28"/>
        </w:rPr>
        <w:t xml:space="preserve">- </w:t>
      </w:r>
      <w:r w:rsidR="00716578" w:rsidRPr="00220B56">
        <w:rPr>
          <w:color w:val="000000"/>
          <w:sz w:val="28"/>
          <w:szCs w:val="28"/>
        </w:rPr>
        <w:t xml:space="preserve">«Фармация» </w:t>
      </w:r>
      <w:r w:rsidR="003B08FA" w:rsidRPr="00220B56">
        <w:rPr>
          <w:sz w:val="28"/>
          <w:szCs w:val="28"/>
        </w:rPr>
        <w:t>должна включать лабораторные практикумы и практические занятия (определяются с учетом формируемых компетенций).</w:t>
      </w:r>
    </w:p>
    <w:p w:rsidR="003B08FA" w:rsidRPr="00220B56" w:rsidRDefault="003B08FA" w:rsidP="003B08FA">
      <w:pPr>
        <w:shd w:val="clear" w:color="auto" w:fill="FFFFFF"/>
        <w:ind w:firstLine="691"/>
        <w:jc w:val="both"/>
        <w:rPr>
          <w:sz w:val="28"/>
          <w:szCs w:val="28"/>
        </w:rPr>
      </w:pPr>
      <w:r w:rsidRPr="00220B56">
        <w:rPr>
          <w:sz w:val="28"/>
          <w:szCs w:val="28"/>
        </w:rPr>
        <w:t xml:space="preserve">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w:t>
      </w:r>
      <w:r w:rsidRPr="00220B56">
        <w:rPr>
          <w:sz w:val="28"/>
          <w:szCs w:val="28"/>
          <w:shd w:val="clear" w:color="auto" w:fill="FFFFFF"/>
        </w:rPr>
        <w:t>Методические пособия к лабораторным работам</w:t>
      </w:r>
      <w:r w:rsidRPr="00220B56">
        <w:rPr>
          <w:sz w:val="28"/>
          <w:szCs w:val="28"/>
        </w:rPr>
        <w:t xml:space="preserve"> должны соответствовать нормативу</w:t>
      </w:r>
      <w:r w:rsidRPr="00220B56">
        <w:rPr>
          <w:sz w:val="28"/>
          <w:szCs w:val="28"/>
          <w:shd w:val="clear" w:color="auto" w:fill="FFFFFF"/>
        </w:rPr>
        <w:t xml:space="preserve"> 1:1.</w:t>
      </w:r>
      <w:r w:rsidRPr="00220B56">
        <w:rPr>
          <w:color w:val="2B2B2B"/>
          <w:sz w:val="28"/>
          <w:szCs w:val="28"/>
          <w:shd w:val="clear" w:color="auto" w:fill="FFFFFF"/>
        </w:rPr>
        <w:t xml:space="preserve"> </w:t>
      </w:r>
      <w:r w:rsidRPr="00220B56">
        <w:rPr>
          <w:sz w:val="28"/>
          <w:szCs w:val="28"/>
        </w:rPr>
        <w:t>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r w:rsidRPr="00220B56">
        <w:rPr>
          <w:rStyle w:val="10"/>
          <w:b w:val="0"/>
          <w:color w:val="FF0000"/>
          <w:sz w:val="28"/>
          <w:szCs w:val="28"/>
        </w:rPr>
        <w:t xml:space="preserve"> </w:t>
      </w:r>
    </w:p>
    <w:p w:rsidR="003B08FA" w:rsidRPr="00220B56" w:rsidRDefault="0011464D" w:rsidP="00906A47">
      <w:pPr>
        <w:ind w:firstLine="709"/>
        <w:jc w:val="both"/>
        <w:rPr>
          <w:rStyle w:val="FontStyle74"/>
          <w:sz w:val="28"/>
          <w:szCs w:val="28"/>
        </w:rPr>
      </w:pPr>
      <w:r w:rsidRPr="00220B56">
        <w:rPr>
          <w:rStyle w:val="FontStyle75"/>
          <w:b w:val="0"/>
          <w:bCs/>
          <w:sz w:val="28"/>
          <w:szCs w:val="28"/>
          <w:lang w:val="ky-KG"/>
        </w:rPr>
        <w:t>29</w:t>
      </w:r>
      <w:r w:rsidR="003B08FA" w:rsidRPr="00220B56">
        <w:rPr>
          <w:rStyle w:val="FontStyle75"/>
          <w:b w:val="0"/>
          <w:bCs/>
          <w:sz w:val="28"/>
          <w:szCs w:val="28"/>
          <w:lang w:val="ky-KG"/>
        </w:rPr>
        <w:t>.</w:t>
      </w:r>
      <w:r w:rsidR="003B08FA" w:rsidRPr="00220B56">
        <w:rPr>
          <w:rStyle w:val="FontStyle75"/>
          <w:b w:val="0"/>
          <w:bCs/>
          <w:sz w:val="28"/>
          <w:szCs w:val="28"/>
          <w:lang w:val="ky-KG"/>
        </w:rPr>
        <w:tab/>
        <w:t>О</w:t>
      </w:r>
      <w:proofErr w:type="spellStart"/>
      <w:r w:rsidR="003B08FA" w:rsidRPr="00220B56">
        <w:rPr>
          <w:rStyle w:val="FontStyle75"/>
          <w:b w:val="0"/>
          <w:bCs/>
          <w:sz w:val="28"/>
          <w:szCs w:val="28"/>
        </w:rPr>
        <w:t>бразовательная</w:t>
      </w:r>
      <w:proofErr w:type="spellEnd"/>
      <w:r w:rsidR="003B08FA" w:rsidRPr="00220B56">
        <w:rPr>
          <w:rStyle w:val="FontStyle75"/>
          <w:b w:val="0"/>
          <w:bCs/>
          <w:sz w:val="28"/>
          <w:szCs w:val="28"/>
        </w:rPr>
        <w:t xml:space="preserve"> организация,</w:t>
      </w:r>
      <w:r w:rsidR="003B08FA" w:rsidRPr="00220B56">
        <w:rPr>
          <w:rStyle w:val="FontStyle74"/>
          <w:sz w:val="28"/>
          <w:szCs w:val="28"/>
        </w:rPr>
        <w:t xml:space="preserve"> реализующая </w:t>
      </w:r>
      <w:r w:rsidR="003B08FA" w:rsidRPr="00220B56">
        <w:rPr>
          <w:rStyle w:val="FontStyle78"/>
          <w:b w:val="0"/>
          <w:i w:val="0"/>
          <w:sz w:val="28"/>
          <w:szCs w:val="28"/>
          <w:lang w:val="ky-KG"/>
        </w:rPr>
        <w:t>основную профессиональную образовательную программу среднего профессионального образования</w:t>
      </w:r>
      <w:r w:rsidR="003B08FA" w:rsidRPr="00220B56">
        <w:rPr>
          <w:rStyle w:val="FontStyle74"/>
          <w:sz w:val="28"/>
          <w:szCs w:val="28"/>
          <w:lang w:val="ky-KG"/>
        </w:rPr>
        <w:t xml:space="preserve"> </w:t>
      </w:r>
      <w:r w:rsidR="003B08FA" w:rsidRPr="00220B56">
        <w:rPr>
          <w:rStyle w:val="FontStyle74"/>
          <w:sz w:val="28"/>
          <w:szCs w:val="28"/>
        </w:rPr>
        <w:t xml:space="preserve">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003B08FA" w:rsidRPr="00220B56">
        <w:rPr>
          <w:rStyle w:val="FontStyle75"/>
          <w:b w:val="0"/>
          <w:bCs/>
          <w:sz w:val="28"/>
          <w:szCs w:val="28"/>
        </w:rPr>
        <w:t xml:space="preserve">образовательной организации, </w:t>
      </w:r>
      <w:r w:rsidR="003B08FA" w:rsidRPr="00220B56">
        <w:rPr>
          <w:rStyle w:val="FontStyle75"/>
          <w:b w:val="0"/>
          <w:bCs/>
          <w:sz w:val="28"/>
          <w:szCs w:val="28"/>
          <w:lang w:val="ky-KG"/>
        </w:rPr>
        <w:t xml:space="preserve">реализующей программы </w:t>
      </w:r>
      <w:r w:rsidR="003B08FA" w:rsidRPr="00220B56">
        <w:rPr>
          <w:rStyle w:val="FontStyle75"/>
          <w:b w:val="0"/>
          <w:bCs/>
          <w:sz w:val="28"/>
          <w:szCs w:val="28"/>
        </w:rPr>
        <w:t>среднего профессионального образования</w:t>
      </w:r>
      <w:r w:rsidR="003B08FA" w:rsidRPr="00220B56">
        <w:rPr>
          <w:rStyle w:val="FontStyle74"/>
          <w:sz w:val="28"/>
          <w:szCs w:val="28"/>
        </w:rPr>
        <w:t xml:space="preserve">, соответствующей действующим санитарным и противопожарным правилам и нормам. </w:t>
      </w:r>
    </w:p>
    <w:p w:rsidR="003B08FA" w:rsidRPr="0007393F" w:rsidRDefault="003B08FA" w:rsidP="003B08FA">
      <w:pPr>
        <w:ind w:firstLine="708"/>
        <w:jc w:val="both"/>
        <w:rPr>
          <w:sz w:val="28"/>
          <w:szCs w:val="28"/>
          <w:shd w:val="clear" w:color="auto" w:fill="FFFFFF"/>
        </w:rPr>
      </w:pPr>
      <w:r w:rsidRPr="00220B56">
        <w:rPr>
          <w:sz w:val="28"/>
          <w:szCs w:val="28"/>
        </w:rPr>
        <w:t>Реализация основной профессиональной образовательной программы по специальности</w:t>
      </w:r>
      <w:r w:rsidRPr="0007393F">
        <w:rPr>
          <w:sz w:val="28"/>
          <w:szCs w:val="28"/>
        </w:rPr>
        <w:t xml:space="preserve"> должна обеспечивать выполнение студентом лабораторных и практических работ, включая как обязательный компонент практические задания с использованием персональных компьютеров.</w:t>
      </w:r>
      <w:r w:rsidRPr="0007393F">
        <w:rPr>
          <w:color w:val="FF0000"/>
          <w:sz w:val="28"/>
          <w:szCs w:val="28"/>
          <w:shd w:val="clear" w:color="auto" w:fill="FFFFFF"/>
        </w:rPr>
        <w:t xml:space="preserve"> </w:t>
      </w:r>
      <w:r w:rsidRPr="0007393F">
        <w:rPr>
          <w:sz w:val="28"/>
          <w:szCs w:val="28"/>
          <w:shd w:val="clear" w:color="auto" w:fill="FFFFFF"/>
        </w:rPr>
        <w:t>Полезная площадь на 1 студента (</w:t>
      </w:r>
      <w:proofErr w:type="spellStart"/>
      <w:r w:rsidRPr="0007393F">
        <w:rPr>
          <w:sz w:val="28"/>
          <w:szCs w:val="28"/>
          <w:shd w:val="clear" w:color="auto" w:fill="FFFFFF"/>
        </w:rPr>
        <w:t>кв.м</w:t>
      </w:r>
      <w:proofErr w:type="spellEnd"/>
      <w:r w:rsidRPr="0007393F">
        <w:rPr>
          <w:sz w:val="28"/>
          <w:szCs w:val="28"/>
          <w:shd w:val="clear" w:color="auto" w:fill="FFFFFF"/>
        </w:rPr>
        <w:t xml:space="preserve">) с учетом 2-сменности занятий должна оставлять 7 </w:t>
      </w:r>
      <w:proofErr w:type="spellStart"/>
      <w:r w:rsidRPr="0007393F">
        <w:rPr>
          <w:sz w:val="28"/>
          <w:szCs w:val="28"/>
          <w:shd w:val="clear" w:color="auto" w:fill="FFFFFF"/>
        </w:rPr>
        <w:t>кв.м</w:t>
      </w:r>
      <w:proofErr w:type="spellEnd"/>
      <w:r w:rsidRPr="0007393F">
        <w:rPr>
          <w:sz w:val="28"/>
          <w:szCs w:val="28"/>
          <w:shd w:val="clear" w:color="auto" w:fill="FFFFFF"/>
        </w:rPr>
        <w:t>.</w:t>
      </w:r>
    </w:p>
    <w:p w:rsidR="003B08FA" w:rsidRPr="00220B56" w:rsidRDefault="00AC3E36" w:rsidP="00AC3E36">
      <w:pPr>
        <w:tabs>
          <w:tab w:val="left" w:pos="142"/>
        </w:tabs>
        <w:ind w:firstLine="709"/>
        <w:jc w:val="center"/>
        <w:rPr>
          <w:sz w:val="28"/>
          <w:szCs w:val="28"/>
        </w:rPr>
      </w:pPr>
      <w:r w:rsidRPr="00220B56">
        <w:rPr>
          <w:sz w:val="28"/>
          <w:szCs w:val="28"/>
        </w:rPr>
        <w:t xml:space="preserve">Примерный перечень </w:t>
      </w:r>
      <w:r w:rsidR="003B08FA" w:rsidRPr="00220B56">
        <w:rPr>
          <w:sz w:val="28"/>
          <w:szCs w:val="28"/>
        </w:rPr>
        <w:t>кабинетов, лабораторий, мастерских и др.</w:t>
      </w:r>
    </w:p>
    <w:p w:rsidR="003B08FA" w:rsidRPr="00220B56" w:rsidRDefault="003B08FA" w:rsidP="003B08FA">
      <w:pPr>
        <w:jc w:val="center"/>
        <w:rPr>
          <w:sz w:val="28"/>
          <w:szCs w:val="28"/>
        </w:rPr>
      </w:pPr>
      <w:r w:rsidRPr="00220B56">
        <w:rPr>
          <w:sz w:val="28"/>
          <w:szCs w:val="28"/>
        </w:rPr>
        <w:t>по специальности 060108 «Фармация»</w:t>
      </w:r>
    </w:p>
    <w:p w:rsidR="003B08FA" w:rsidRPr="00220B56" w:rsidRDefault="003B08FA" w:rsidP="003B08FA">
      <w:pPr>
        <w:ind w:firstLine="708"/>
        <w:jc w:val="both"/>
        <w:rPr>
          <w:sz w:val="28"/>
          <w:szCs w:val="28"/>
        </w:rPr>
      </w:pPr>
      <w:r w:rsidRPr="00220B56">
        <w:rPr>
          <w:sz w:val="28"/>
          <w:szCs w:val="28"/>
        </w:rPr>
        <w:t>Кабинеты:</w:t>
      </w:r>
    </w:p>
    <w:p w:rsidR="003B08FA" w:rsidRPr="00220B56" w:rsidRDefault="003B08FA" w:rsidP="00AC3E36">
      <w:pPr>
        <w:pStyle w:val="a7"/>
        <w:widowControl w:val="0"/>
        <w:numPr>
          <w:ilvl w:val="0"/>
          <w:numId w:val="3"/>
        </w:numPr>
        <w:shd w:val="clear" w:color="auto" w:fill="FFFFFF"/>
        <w:tabs>
          <w:tab w:val="clear" w:pos="1058"/>
          <w:tab w:val="left" w:pos="567"/>
          <w:tab w:val="num" w:pos="709"/>
        </w:tabs>
        <w:autoSpaceDE w:val="0"/>
        <w:autoSpaceDN w:val="0"/>
        <w:adjustRightInd w:val="0"/>
        <w:ind w:left="0" w:right="5" w:firstLine="698"/>
        <w:jc w:val="both"/>
        <w:rPr>
          <w:sz w:val="28"/>
          <w:szCs w:val="28"/>
        </w:rPr>
      </w:pPr>
      <w:r w:rsidRPr="00220B56">
        <w:rPr>
          <w:sz w:val="28"/>
          <w:szCs w:val="28"/>
        </w:rPr>
        <w:t>Кыргызского/ русского языка (плакаты и стенды).</w:t>
      </w:r>
    </w:p>
    <w:p w:rsidR="003B08FA" w:rsidRPr="00220B56" w:rsidRDefault="003B08FA" w:rsidP="00AC3E36">
      <w:pPr>
        <w:pStyle w:val="a7"/>
        <w:widowControl w:val="0"/>
        <w:numPr>
          <w:ilvl w:val="0"/>
          <w:numId w:val="3"/>
        </w:numPr>
        <w:shd w:val="clear" w:color="auto" w:fill="FFFFFF"/>
        <w:tabs>
          <w:tab w:val="clear" w:pos="1058"/>
          <w:tab w:val="left" w:pos="567"/>
          <w:tab w:val="num" w:pos="709"/>
        </w:tabs>
        <w:autoSpaceDE w:val="0"/>
        <w:autoSpaceDN w:val="0"/>
        <w:adjustRightInd w:val="0"/>
        <w:ind w:left="0" w:right="5" w:firstLine="698"/>
        <w:jc w:val="both"/>
        <w:rPr>
          <w:sz w:val="28"/>
          <w:szCs w:val="28"/>
        </w:rPr>
      </w:pPr>
      <w:r w:rsidRPr="00220B56">
        <w:rPr>
          <w:sz w:val="28"/>
          <w:szCs w:val="28"/>
        </w:rPr>
        <w:t>Социально-экономических дисциплин</w:t>
      </w:r>
      <w:r w:rsidRPr="00220B56">
        <w:rPr>
          <w:sz w:val="28"/>
          <w:szCs w:val="28"/>
          <w:lang w:val="ky-KG"/>
        </w:rPr>
        <w:t xml:space="preserve"> </w:t>
      </w:r>
      <w:r w:rsidRPr="00220B56">
        <w:rPr>
          <w:sz w:val="28"/>
          <w:szCs w:val="28"/>
        </w:rPr>
        <w:t>(плакаты и стенды).</w:t>
      </w:r>
    </w:p>
    <w:p w:rsidR="003B08FA" w:rsidRPr="00220B56" w:rsidRDefault="003B08FA" w:rsidP="00AC3E36">
      <w:pPr>
        <w:pStyle w:val="a7"/>
        <w:widowControl w:val="0"/>
        <w:numPr>
          <w:ilvl w:val="0"/>
          <w:numId w:val="3"/>
        </w:numPr>
        <w:shd w:val="clear" w:color="auto" w:fill="FFFFFF"/>
        <w:tabs>
          <w:tab w:val="clear" w:pos="1058"/>
          <w:tab w:val="left" w:pos="567"/>
          <w:tab w:val="num" w:pos="709"/>
        </w:tabs>
        <w:autoSpaceDE w:val="0"/>
        <w:autoSpaceDN w:val="0"/>
        <w:adjustRightInd w:val="0"/>
        <w:ind w:left="0" w:right="5" w:firstLine="698"/>
        <w:jc w:val="both"/>
        <w:rPr>
          <w:sz w:val="28"/>
          <w:szCs w:val="28"/>
        </w:rPr>
      </w:pPr>
      <w:r w:rsidRPr="00220B56">
        <w:rPr>
          <w:sz w:val="28"/>
          <w:szCs w:val="28"/>
        </w:rPr>
        <w:t>Психологии</w:t>
      </w:r>
      <w:r w:rsidRPr="00220B56">
        <w:rPr>
          <w:sz w:val="28"/>
          <w:szCs w:val="28"/>
          <w:lang w:val="ky-KG"/>
        </w:rPr>
        <w:t xml:space="preserve"> </w:t>
      </w:r>
      <w:r w:rsidRPr="00220B56">
        <w:rPr>
          <w:sz w:val="28"/>
          <w:szCs w:val="28"/>
        </w:rPr>
        <w:t>(плакаты и стенды</w:t>
      </w:r>
      <w:r w:rsidRPr="00220B56">
        <w:rPr>
          <w:sz w:val="28"/>
          <w:szCs w:val="28"/>
          <w:lang w:val="ky-KG"/>
        </w:rPr>
        <w:t>, наглядные пособия</w:t>
      </w:r>
      <w:r w:rsidRPr="00220B56">
        <w:rPr>
          <w:sz w:val="28"/>
          <w:szCs w:val="28"/>
        </w:rPr>
        <w:t>).</w:t>
      </w:r>
    </w:p>
    <w:p w:rsidR="003B08FA" w:rsidRPr="00220B56" w:rsidRDefault="003B08FA" w:rsidP="00AC3E36">
      <w:pPr>
        <w:pStyle w:val="a7"/>
        <w:widowControl w:val="0"/>
        <w:numPr>
          <w:ilvl w:val="0"/>
          <w:numId w:val="3"/>
        </w:numPr>
        <w:shd w:val="clear" w:color="auto" w:fill="FFFFFF"/>
        <w:tabs>
          <w:tab w:val="clear" w:pos="1058"/>
          <w:tab w:val="left" w:pos="567"/>
          <w:tab w:val="num" w:pos="709"/>
        </w:tabs>
        <w:autoSpaceDE w:val="0"/>
        <w:autoSpaceDN w:val="0"/>
        <w:adjustRightInd w:val="0"/>
        <w:ind w:left="0" w:right="5" w:firstLine="698"/>
        <w:jc w:val="both"/>
        <w:rPr>
          <w:sz w:val="28"/>
          <w:szCs w:val="28"/>
        </w:rPr>
      </w:pPr>
      <w:r w:rsidRPr="00220B56">
        <w:rPr>
          <w:sz w:val="28"/>
          <w:szCs w:val="28"/>
        </w:rPr>
        <w:t>Иностранного языка (плакаты и стенды).</w:t>
      </w:r>
    </w:p>
    <w:p w:rsidR="003B08FA" w:rsidRPr="00220B56" w:rsidRDefault="003B08FA" w:rsidP="00AC3E36">
      <w:pPr>
        <w:pStyle w:val="a7"/>
        <w:widowControl w:val="0"/>
        <w:numPr>
          <w:ilvl w:val="0"/>
          <w:numId w:val="3"/>
        </w:numPr>
        <w:shd w:val="clear" w:color="auto" w:fill="FFFFFF"/>
        <w:tabs>
          <w:tab w:val="clear" w:pos="1058"/>
          <w:tab w:val="left" w:pos="567"/>
          <w:tab w:val="num" w:pos="709"/>
        </w:tabs>
        <w:autoSpaceDE w:val="0"/>
        <w:autoSpaceDN w:val="0"/>
        <w:adjustRightInd w:val="0"/>
        <w:ind w:left="0" w:right="5" w:firstLine="698"/>
        <w:jc w:val="both"/>
        <w:rPr>
          <w:sz w:val="28"/>
          <w:szCs w:val="28"/>
        </w:rPr>
      </w:pPr>
      <w:r w:rsidRPr="00220B56">
        <w:rPr>
          <w:sz w:val="28"/>
          <w:szCs w:val="28"/>
        </w:rPr>
        <w:t xml:space="preserve">Латинского языка (плакаты и стенды). </w:t>
      </w:r>
    </w:p>
    <w:p w:rsidR="003B08FA" w:rsidRPr="00220B56" w:rsidRDefault="003B08FA" w:rsidP="00AC3E36">
      <w:pPr>
        <w:pStyle w:val="a7"/>
        <w:widowControl w:val="0"/>
        <w:numPr>
          <w:ilvl w:val="0"/>
          <w:numId w:val="3"/>
        </w:numPr>
        <w:shd w:val="clear" w:color="auto" w:fill="FFFFFF"/>
        <w:tabs>
          <w:tab w:val="clear" w:pos="1058"/>
          <w:tab w:val="left" w:pos="567"/>
          <w:tab w:val="num" w:pos="709"/>
        </w:tabs>
        <w:autoSpaceDE w:val="0"/>
        <w:autoSpaceDN w:val="0"/>
        <w:adjustRightInd w:val="0"/>
        <w:ind w:left="0" w:right="5" w:firstLine="698"/>
        <w:jc w:val="both"/>
        <w:rPr>
          <w:sz w:val="28"/>
          <w:szCs w:val="28"/>
        </w:rPr>
      </w:pPr>
      <w:r w:rsidRPr="00220B56">
        <w:rPr>
          <w:sz w:val="28"/>
          <w:szCs w:val="28"/>
          <w:lang w:val="ky-KG"/>
        </w:rPr>
        <w:lastRenderedPageBreak/>
        <w:t>Профессиональной м</w:t>
      </w:r>
      <w:proofErr w:type="spellStart"/>
      <w:r w:rsidRPr="00220B56">
        <w:rPr>
          <w:sz w:val="28"/>
          <w:szCs w:val="28"/>
        </w:rPr>
        <w:t>атематики</w:t>
      </w:r>
      <w:proofErr w:type="spellEnd"/>
      <w:r w:rsidRPr="00220B56">
        <w:rPr>
          <w:sz w:val="28"/>
          <w:szCs w:val="28"/>
          <w:lang w:val="ky-KG"/>
        </w:rPr>
        <w:t xml:space="preserve"> </w:t>
      </w:r>
      <w:r w:rsidRPr="00220B56">
        <w:rPr>
          <w:sz w:val="28"/>
          <w:szCs w:val="28"/>
        </w:rPr>
        <w:t>(плакаты и стенды).</w:t>
      </w:r>
    </w:p>
    <w:p w:rsidR="003B08FA" w:rsidRPr="00220B56" w:rsidRDefault="003B08FA" w:rsidP="00AC3E36">
      <w:pPr>
        <w:pStyle w:val="a7"/>
        <w:widowControl w:val="0"/>
        <w:numPr>
          <w:ilvl w:val="0"/>
          <w:numId w:val="3"/>
        </w:numPr>
        <w:shd w:val="clear" w:color="auto" w:fill="FFFFFF"/>
        <w:tabs>
          <w:tab w:val="clear" w:pos="1058"/>
          <w:tab w:val="left" w:pos="567"/>
          <w:tab w:val="num" w:pos="709"/>
        </w:tabs>
        <w:autoSpaceDE w:val="0"/>
        <w:autoSpaceDN w:val="0"/>
        <w:adjustRightInd w:val="0"/>
        <w:ind w:left="0" w:right="5" w:firstLine="698"/>
        <w:jc w:val="both"/>
        <w:rPr>
          <w:sz w:val="28"/>
          <w:szCs w:val="28"/>
        </w:rPr>
      </w:pPr>
      <w:r w:rsidRPr="00220B56">
        <w:rPr>
          <w:sz w:val="28"/>
          <w:szCs w:val="28"/>
        </w:rPr>
        <w:t xml:space="preserve"> </w:t>
      </w:r>
      <w:r w:rsidRPr="00220B56">
        <w:rPr>
          <w:sz w:val="28"/>
          <w:szCs w:val="28"/>
          <w:lang w:val="ky-KG"/>
        </w:rPr>
        <w:t>И</w:t>
      </w:r>
      <w:proofErr w:type="spellStart"/>
      <w:r w:rsidRPr="00220B56">
        <w:rPr>
          <w:sz w:val="28"/>
          <w:szCs w:val="28"/>
        </w:rPr>
        <w:t>нформатики</w:t>
      </w:r>
      <w:proofErr w:type="spellEnd"/>
      <w:r w:rsidRPr="00220B56">
        <w:rPr>
          <w:sz w:val="28"/>
          <w:szCs w:val="28"/>
        </w:rPr>
        <w:t xml:space="preserve"> (плакаты и стенды, компьютеры)</w:t>
      </w:r>
      <w:r w:rsidRPr="00220B56">
        <w:rPr>
          <w:sz w:val="28"/>
          <w:szCs w:val="28"/>
          <w:lang w:val="ky-KG"/>
        </w:rPr>
        <w:t>.</w:t>
      </w:r>
      <w:r w:rsidRPr="00220B56">
        <w:rPr>
          <w:sz w:val="28"/>
          <w:szCs w:val="28"/>
        </w:rPr>
        <w:t xml:space="preserve"> </w:t>
      </w:r>
    </w:p>
    <w:p w:rsidR="003B08FA" w:rsidRPr="00220B56" w:rsidRDefault="003B08FA" w:rsidP="00AC3E36">
      <w:pPr>
        <w:pStyle w:val="a7"/>
        <w:widowControl w:val="0"/>
        <w:numPr>
          <w:ilvl w:val="0"/>
          <w:numId w:val="3"/>
        </w:numPr>
        <w:shd w:val="clear" w:color="auto" w:fill="FFFFFF"/>
        <w:tabs>
          <w:tab w:val="clear" w:pos="1058"/>
          <w:tab w:val="left" w:pos="567"/>
          <w:tab w:val="num" w:pos="709"/>
        </w:tabs>
        <w:autoSpaceDE w:val="0"/>
        <w:autoSpaceDN w:val="0"/>
        <w:adjustRightInd w:val="0"/>
        <w:ind w:left="0" w:right="5" w:firstLine="698"/>
        <w:jc w:val="both"/>
        <w:rPr>
          <w:sz w:val="28"/>
          <w:szCs w:val="28"/>
        </w:rPr>
      </w:pPr>
      <w:r w:rsidRPr="00220B56">
        <w:rPr>
          <w:sz w:val="28"/>
          <w:szCs w:val="28"/>
        </w:rPr>
        <w:t xml:space="preserve">Анатомии и физиологии человека (плакаты и стенды, скелеты человека его составляющие части, муляжи, фантомы). </w:t>
      </w:r>
    </w:p>
    <w:p w:rsidR="003B08FA" w:rsidRPr="00220B56" w:rsidRDefault="003B08FA" w:rsidP="00AC3E36">
      <w:pPr>
        <w:pStyle w:val="a7"/>
        <w:widowControl w:val="0"/>
        <w:numPr>
          <w:ilvl w:val="0"/>
          <w:numId w:val="3"/>
        </w:numPr>
        <w:shd w:val="clear" w:color="auto" w:fill="FFFFFF"/>
        <w:tabs>
          <w:tab w:val="clear" w:pos="1058"/>
          <w:tab w:val="left" w:pos="567"/>
          <w:tab w:val="num" w:pos="709"/>
        </w:tabs>
        <w:autoSpaceDE w:val="0"/>
        <w:autoSpaceDN w:val="0"/>
        <w:adjustRightInd w:val="0"/>
        <w:ind w:left="0" w:right="5" w:firstLine="698"/>
        <w:jc w:val="both"/>
        <w:rPr>
          <w:sz w:val="28"/>
          <w:szCs w:val="28"/>
        </w:rPr>
      </w:pPr>
      <w:r w:rsidRPr="00220B56">
        <w:rPr>
          <w:sz w:val="28"/>
          <w:szCs w:val="28"/>
        </w:rPr>
        <w:t>Микробиологии (наглядные пособия, микроскоп, чашка Петри, жидкая и твердая среда, бульон, спец. растворы, лабораторная посуда).</w:t>
      </w:r>
    </w:p>
    <w:p w:rsidR="003B08FA" w:rsidRPr="00220B56" w:rsidRDefault="003B08FA" w:rsidP="00AC3E36">
      <w:pPr>
        <w:pStyle w:val="a7"/>
        <w:widowControl w:val="0"/>
        <w:numPr>
          <w:ilvl w:val="0"/>
          <w:numId w:val="3"/>
        </w:numPr>
        <w:shd w:val="clear" w:color="auto" w:fill="FFFFFF"/>
        <w:tabs>
          <w:tab w:val="clear" w:pos="1058"/>
          <w:tab w:val="left" w:pos="567"/>
          <w:tab w:val="num" w:pos="709"/>
        </w:tabs>
        <w:autoSpaceDE w:val="0"/>
        <w:autoSpaceDN w:val="0"/>
        <w:adjustRightInd w:val="0"/>
        <w:ind w:left="0" w:right="5" w:firstLine="698"/>
        <w:jc w:val="both"/>
        <w:rPr>
          <w:sz w:val="28"/>
          <w:szCs w:val="28"/>
        </w:rPr>
      </w:pPr>
      <w:r w:rsidRPr="00220B56">
        <w:rPr>
          <w:sz w:val="28"/>
          <w:szCs w:val="28"/>
          <w:lang w:val="ky-KG"/>
        </w:rPr>
        <w:t xml:space="preserve"> </w:t>
      </w:r>
      <w:r w:rsidRPr="00220B56">
        <w:rPr>
          <w:sz w:val="28"/>
          <w:szCs w:val="28"/>
        </w:rPr>
        <w:t>Биологии и медицинской генетики (плакаты и стенды</w:t>
      </w:r>
      <w:r w:rsidRPr="00220B56">
        <w:rPr>
          <w:sz w:val="28"/>
          <w:szCs w:val="28"/>
          <w:lang w:val="ky-KG"/>
        </w:rPr>
        <w:t>, микроскоп</w:t>
      </w:r>
      <w:r w:rsidRPr="00220B56">
        <w:rPr>
          <w:sz w:val="28"/>
          <w:szCs w:val="28"/>
        </w:rPr>
        <w:t>)</w:t>
      </w:r>
      <w:r w:rsidRPr="00220B56">
        <w:rPr>
          <w:sz w:val="28"/>
          <w:szCs w:val="28"/>
          <w:lang w:val="ky-KG"/>
        </w:rPr>
        <w:t>.</w:t>
      </w:r>
      <w:r w:rsidRPr="00220B56">
        <w:rPr>
          <w:sz w:val="28"/>
          <w:szCs w:val="28"/>
        </w:rPr>
        <w:t xml:space="preserve">  </w:t>
      </w:r>
    </w:p>
    <w:p w:rsidR="003B08FA" w:rsidRPr="00220B56" w:rsidRDefault="003B08FA" w:rsidP="00AC3E36">
      <w:pPr>
        <w:pStyle w:val="a7"/>
        <w:widowControl w:val="0"/>
        <w:numPr>
          <w:ilvl w:val="0"/>
          <w:numId w:val="3"/>
        </w:numPr>
        <w:shd w:val="clear" w:color="auto" w:fill="FFFFFF"/>
        <w:tabs>
          <w:tab w:val="clear" w:pos="1058"/>
          <w:tab w:val="left" w:pos="567"/>
          <w:tab w:val="num" w:pos="709"/>
        </w:tabs>
        <w:autoSpaceDE w:val="0"/>
        <w:autoSpaceDN w:val="0"/>
        <w:adjustRightInd w:val="0"/>
        <w:ind w:left="0" w:right="5" w:firstLine="698"/>
        <w:jc w:val="both"/>
        <w:rPr>
          <w:sz w:val="28"/>
          <w:szCs w:val="28"/>
        </w:rPr>
      </w:pPr>
      <w:r w:rsidRPr="00220B56">
        <w:rPr>
          <w:sz w:val="28"/>
          <w:szCs w:val="28"/>
        </w:rPr>
        <w:t xml:space="preserve"> Организации и экономики фармации (плакаты и стенды, справочная литература и нормативная документация). </w:t>
      </w:r>
    </w:p>
    <w:p w:rsidR="003B08FA" w:rsidRPr="00220B56" w:rsidRDefault="003B08FA" w:rsidP="00AC3E36">
      <w:pPr>
        <w:pStyle w:val="a7"/>
        <w:widowControl w:val="0"/>
        <w:numPr>
          <w:ilvl w:val="0"/>
          <w:numId w:val="3"/>
        </w:numPr>
        <w:shd w:val="clear" w:color="auto" w:fill="FFFFFF"/>
        <w:tabs>
          <w:tab w:val="clear" w:pos="1058"/>
          <w:tab w:val="left" w:pos="567"/>
          <w:tab w:val="num" w:pos="709"/>
        </w:tabs>
        <w:autoSpaceDE w:val="0"/>
        <w:autoSpaceDN w:val="0"/>
        <w:adjustRightInd w:val="0"/>
        <w:ind w:left="0" w:right="5" w:firstLine="698"/>
        <w:jc w:val="both"/>
        <w:rPr>
          <w:sz w:val="28"/>
          <w:szCs w:val="28"/>
        </w:rPr>
      </w:pPr>
      <w:r w:rsidRPr="00220B56">
        <w:rPr>
          <w:sz w:val="28"/>
          <w:szCs w:val="28"/>
        </w:rPr>
        <w:t xml:space="preserve"> Фармакологии (стенды, плакаты, лекарственные препараты по группам)</w:t>
      </w:r>
    </w:p>
    <w:p w:rsidR="003B08FA" w:rsidRPr="00220B56" w:rsidRDefault="003B08FA" w:rsidP="00AC3E36">
      <w:pPr>
        <w:pStyle w:val="a7"/>
        <w:widowControl w:val="0"/>
        <w:numPr>
          <w:ilvl w:val="0"/>
          <w:numId w:val="3"/>
        </w:numPr>
        <w:shd w:val="clear" w:color="auto" w:fill="FFFFFF"/>
        <w:tabs>
          <w:tab w:val="clear" w:pos="1058"/>
          <w:tab w:val="left" w:pos="567"/>
          <w:tab w:val="num" w:pos="709"/>
        </w:tabs>
        <w:autoSpaceDE w:val="0"/>
        <w:autoSpaceDN w:val="0"/>
        <w:adjustRightInd w:val="0"/>
        <w:ind w:left="0" w:right="5" w:firstLine="698"/>
        <w:jc w:val="both"/>
        <w:rPr>
          <w:sz w:val="28"/>
          <w:szCs w:val="28"/>
        </w:rPr>
      </w:pPr>
      <w:r w:rsidRPr="00220B56">
        <w:rPr>
          <w:sz w:val="28"/>
          <w:szCs w:val="28"/>
        </w:rPr>
        <w:t xml:space="preserve"> Спортивно-оздоровительный комплекс</w:t>
      </w:r>
    </w:p>
    <w:p w:rsidR="003B08FA" w:rsidRPr="00220B56" w:rsidRDefault="003B08FA" w:rsidP="00AC3E36">
      <w:pPr>
        <w:pStyle w:val="a7"/>
        <w:widowControl w:val="0"/>
        <w:numPr>
          <w:ilvl w:val="0"/>
          <w:numId w:val="3"/>
        </w:numPr>
        <w:shd w:val="clear" w:color="auto" w:fill="FFFFFF"/>
        <w:tabs>
          <w:tab w:val="clear" w:pos="1058"/>
          <w:tab w:val="left" w:pos="567"/>
          <w:tab w:val="num" w:pos="709"/>
        </w:tabs>
        <w:autoSpaceDE w:val="0"/>
        <w:autoSpaceDN w:val="0"/>
        <w:adjustRightInd w:val="0"/>
        <w:ind w:left="0" w:right="5" w:firstLine="698"/>
        <w:jc w:val="both"/>
        <w:rPr>
          <w:sz w:val="28"/>
          <w:szCs w:val="28"/>
        </w:rPr>
      </w:pPr>
      <w:r w:rsidRPr="00220B56">
        <w:rPr>
          <w:sz w:val="28"/>
          <w:szCs w:val="28"/>
        </w:rPr>
        <w:t xml:space="preserve"> Начальной военной медицинской подготовки и  медицины катастроф (плакаты и стенды, муляжи, фантомы, наглядные пособия, медицинские бинты, шины, предметы ухода за больными,  кровоостанавливающие жгуты).</w:t>
      </w:r>
      <w:r w:rsidRPr="00220B56">
        <w:rPr>
          <w:snapToGrid w:val="0"/>
          <w:color w:val="000000"/>
          <w:sz w:val="28"/>
          <w:szCs w:val="28"/>
          <w:lang w:val="ky-KG"/>
        </w:rPr>
        <w:t xml:space="preserve"> </w:t>
      </w:r>
    </w:p>
    <w:p w:rsidR="003B08FA" w:rsidRPr="00220B56" w:rsidRDefault="003B08FA" w:rsidP="00AC3E36">
      <w:pPr>
        <w:pStyle w:val="a7"/>
        <w:widowControl w:val="0"/>
        <w:numPr>
          <w:ilvl w:val="0"/>
          <w:numId w:val="3"/>
        </w:numPr>
        <w:shd w:val="clear" w:color="auto" w:fill="FFFFFF"/>
        <w:tabs>
          <w:tab w:val="clear" w:pos="1058"/>
          <w:tab w:val="left" w:pos="567"/>
          <w:tab w:val="num" w:pos="709"/>
        </w:tabs>
        <w:autoSpaceDE w:val="0"/>
        <w:autoSpaceDN w:val="0"/>
        <w:adjustRightInd w:val="0"/>
        <w:ind w:left="0" w:right="5" w:firstLine="698"/>
        <w:jc w:val="both"/>
        <w:rPr>
          <w:sz w:val="28"/>
          <w:szCs w:val="28"/>
        </w:rPr>
      </w:pPr>
      <w:r w:rsidRPr="00220B56">
        <w:rPr>
          <w:snapToGrid w:val="0"/>
          <w:color w:val="000000"/>
          <w:sz w:val="28"/>
          <w:szCs w:val="28"/>
          <w:lang w:val="ky-KG"/>
        </w:rPr>
        <w:t xml:space="preserve"> Интерактивная доска,проектор.</w:t>
      </w:r>
    </w:p>
    <w:p w:rsidR="003B08FA" w:rsidRPr="00220B56" w:rsidRDefault="003B08FA" w:rsidP="00AC3E36">
      <w:pPr>
        <w:ind w:firstLine="708"/>
        <w:jc w:val="both"/>
        <w:rPr>
          <w:sz w:val="28"/>
          <w:szCs w:val="28"/>
        </w:rPr>
      </w:pPr>
      <w:r w:rsidRPr="00220B56">
        <w:rPr>
          <w:sz w:val="28"/>
          <w:szCs w:val="28"/>
        </w:rPr>
        <w:t>Лаборатории:</w:t>
      </w:r>
    </w:p>
    <w:p w:rsidR="003B08FA" w:rsidRPr="00220B56" w:rsidRDefault="003B08FA" w:rsidP="00AC3E36">
      <w:pPr>
        <w:pStyle w:val="a7"/>
        <w:widowControl w:val="0"/>
        <w:numPr>
          <w:ilvl w:val="0"/>
          <w:numId w:val="4"/>
        </w:numPr>
        <w:shd w:val="clear" w:color="auto" w:fill="FFFFFF"/>
        <w:tabs>
          <w:tab w:val="clear" w:pos="1058"/>
          <w:tab w:val="left" w:pos="567"/>
          <w:tab w:val="num" w:pos="709"/>
        </w:tabs>
        <w:autoSpaceDE w:val="0"/>
        <w:autoSpaceDN w:val="0"/>
        <w:adjustRightInd w:val="0"/>
        <w:ind w:left="0" w:right="5" w:firstLine="698"/>
        <w:jc w:val="both"/>
        <w:rPr>
          <w:sz w:val="28"/>
          <w:szCs w:val="28"/>
        </w:rPr>
      </w:pPr>
      <w:r w:rsidRPr="00220B56">
        <w:rPr>
          <w:sz w:val="28"/>
          <w:szCs w:val="28"/>
        </w:rPr>
        <w:t xml:space="preserve">Неорганической химии (вытяжной шкаф, химические реактивы, лабораторная посуда, плакаты, стенды, таблица Менделеева) </w:t>
      </w:r>
    </w:p>
    <w:p w:rsidR="003B08FA" w:rsidRPr="00220B56" w:rsidRDefault="003B08FA" w:rsidP="00990DD2">
      <w:pPr>
        <w:pStyle w:val="a7"/>
        <w:widowControl w:val="0"/>
        <w:numPr>
          <w:ilvl w:val="0"/>
          <w:numId w:val="4"/>
        </w:numPr>
        <w:shd w:val="clear" w:color="auto" w:fill="FFFFFF"/>
        <w:tabs>
          <w:tab w:val="clear" w:pos="1058"/>
          <w:tab w:val="left" w:pos="567"/>
          <w:tab w:val="num" w:pos="709"/>
        </w:tabs>
        <w:autoSpaceDE w:val="0"/>
        <w:autoSpaceDN w:val="0"/>
        <w:adjustRightInd w:val="0"/>
        <w:ind w:left="0" w:right="5" w:firstLine="698"/>
        <w:jc w:val="both"/>
        <w:rPr>
          <w:sz w:val="28"/>
          <w:szCs w:val="28"/>
        </w:rPr>
      </w:pPr>
      <w:r w:rsidRPr="00220B56">
        <w:rPr>
          <w:sz w:val="28"/>
          <w:szCs w:val="28"/>
        </w:rPr>
        <w:t xml:space="preserve">Органической химии (химические реактивы, плакаты, стенды, таблица Менделеева) </w:t>
      </w:r>
    </w:p>
    <w:p w:rsidR="003B08FA" w:rsidRPr="00220B56" w:rsidRDefault="003B08FA" w:rsidP="00990DD2">
      <w:pPr>
        <w:numPr>
          <w:ilvl w:val="0"/>
          <w:numId w:val="4"/>
        </w:numPr>
        <w:tabs>
          <w:tab w:val="clear" w:pos="1058"/>
          <w:tab w:val="num" w:pos="709"/>
        </w:tabs>
        <w:ind w:left="0" w:firstLine="698"/>
        <w:jc w:val="both"/>
        <w:rPr>
          <w:sz w:val="28"/>
          <w:szCs w:val="28"/>
        </w:rPr>
      </w:pPr>
      <w:r w:rsidRPr="00220B56">
        <w:rPr>
          <w:sz w:val="28"/>
          <w:szCs w:val="28"/>
        </w:rPr>
        <w:t xml:space="preserve">Аналитической химии (химические реактивы, лабораторная посуда для проведения анализов, плакаты, стенды, справочная литература) </w:t>
      </w:r>
    </w:p>
    <w:p w:rsidR="003B08FA" w:rsidRPr="00220B56" w:rsidRDefault="003B08FA" w:rsidP="00990DD2">
      <w:pPr>
        <w:pStyle w:val="a7"/>
        <w:widowControl w:val="0"/>
        <w:numPr>
          <w:ilvl w:val="0"/>
          <w:numId w:val="4"/>
        </w:numPr>
        <w:shd w:val="clear" w:color="auto" w:fill="FFFFFF"/>
        <w:tabs>
          <w:tab w:val="clear" w:pos="1058"/>
          <w:tab w:val="left" w:pos="567"/>
          <w:tab w:val="num" w:pos="709"/>
        </w:tabs>
        <w:autoSpaceDE w:val="0"/>
        <w:autoSpaceDN w:val="0"/>
        <w:adjustRightInd w:val="0"/>
        <w:ind w:left="0" w:right="5" w:firstLine="698"/>
        <w:jc w:val="both"/>
        <w:rPr>
          <w:sz w:val="28"/>
          <w:szCs w:val="28"/>
        </w:rPr>
      </w:pPr>
      <w:r w:rsidRPr="00220B56">
        <w:rPr>
          <w:sz w:val="28"/>
          <w:szCs w:val="28"/>
        </w:rPr>
        <w:t xml:space="preserve">Фармацевтической химии (химические реактивы, лабораторное оборудование для проведения анализа, плакаты, стенды, таблица Менделеева) </w:t>
      </w:r>
    </w:p>
    <w:p w:rsidR="003B08FA" w:rsidRPr="00220B56" w:rsidRDefault="003B08FA" w:rsidP="00990DD2">
      <w:pPr>
        <w:pStyle w:val="a7"/>
        <w:widowControl w:val="0"/>
        <w:numPr>
          <w:ilvl w:val="0"/>
          <w:numId w:val="4"/>
        </w:numPr>
        <w:shd w:val="clear" w:color="auto" w:fill="FFFFFF"/>
        <w:tabs>
          <w:tab w:val="clear" w:pos="1058"/>
          <w:tab w:val="left" w:pos="567"/>
          <w:tab w:val="num" w:pos="709"/>
        </w:tabs>
        <w:autoSpaceDE w:val="0"/>
        <w:autoSpaceDN w:val="0"/>
        <w:adjustRightInd w:val="0"/>
        <w:ind w:left="0" w:right="5" w:firstLine="698"/>
        <w:jc w:val="both"/>
        <w:rPr>
          <w:sz w:val="28"/>
          <w:szCs w:val="28"/>
        </w:rPr>
      </w:pPr>
      <w:r w:rsidRPr="00220B56">
        <w:rPr>
          <w:sz w:val="28"/>
          <w:szCs w:val="28"/>
        </w:rPr>
        <w:t xml:space="preserve">Фармацевтической технологии (лекарственные вещества, </w:t>
      </w:r>
      <w:proofErr w:type="spellStart"/>
      <w:r w:rsidRPr="00220B56">
        <w:rPr>
          <w:sz w:val="28"/>
          <w:szCs w:val="28"/>
        </w:rPr>
        <w:t>бюреточная</w:t>
      </w:r>
      <w:proofErr w:type="spellEnd"/>
      <w:r w:rsidRPr="00220B56">
        <w:rPr>
          <w:sz w:val="28"/>
          <w:szCs w:val="28"/>
        </w:rPr>
        <w:t xml:space="preserve"> установка, лабораторная и аптечная посуда, весы с разновесами, шкаф для хранения лекарственных веществ, фармацевтический стол, реактивы, </w:t>
      </w:r>
      <w:proofErr w:type="spellStart"/>
      <w:r w:rsidRPr="00220B56">
        <w:rPr>
          <w:sz w:val="28"/>
          <w:szCs w:val="28"/>
        </w:rPr>
        <w:t>тарирные</w:t>
      </w:r>
      <w:proofErr w:type="spellEnd"/>
      <w:r w:rsidRPr="00220B56">
        <w:rPr>
          <w:sz w:val="28"/>
          <w:szCs w:val="28"/>
        </w:rPr>
        <w:t xml:space="preserve"> весы, аптечные тумбы, стенды, плакаты, справочная литература)</w:t>
      </w:r>
    </w:p>
    <w:p w:rsidR="003B08FA" w:rsidRPr="00220B56" w:rsidRDefault="003B08FA" w:rsidP="00990DD2">
      <w:pPr>
        <w:pStyle w:val="a7"/>
        <w:widowControl w:val="0"/>
        <w:numPr>
          <w:ilvl w:val="0"/>
          <w:numId w:val="4"/>
        </w:numPr>
        <w:shd w:val="clear" w:color="auto" w:fill="FFFFFF"/>
        <w:tabs>
          <w:tab w:val="clear" w:pos="1058"/>
          <w:tab w:val="left" w:pos="567"/>
          <w:tab w:val="num" w:pos="709"/>
        </w:tabs>
        <w:autoSpaceDE w:val="0"/>
        <w:autoSpaceDN w:val="0"/>
        <w:adjustRightInd w:val="0"/>
        <w:ind w:left="0" w:right="5" w:firstLine="698"/>
        <w:jc w:val="both"/>
        <w:rPr>
          <w:sz w:val="28"/>
          <w:szCs w:val="28"/>
        </w:rPr>
      </w:pPr>
      <w:r w:rsidRPr="00220B56">
        <w:rPr>
          <w:sz w:val="28"/>
          <w:szCs w:val="28"/>
        </w:rPr>
        <w:t>Ботаники и фармакогнозии (стенды, плакаты, справочная литература, образцы лекарственного растительного сырья, микроскопы, лабораторная посуда)</w:t>
      </w:r>
    </w:p>
    <w:p w:rsidR="003B08FA" w:rsidRPr="00220B56" w:rsidRDefault="003B08FA" w:rsidP="00990DD2">
      <w:pPr>
        <w:pStyle w:val="a7"/>
        <w:widowControl w:val="0"/>
        <w:numPr>
          <w:ilvl w:val="0"/>
          <w:numId w:val="4"/>
        </w:numPr>
        <w:shd w:val="clear" w:color="auto" w:fill="FFFFFF"/>
        <w:tabs>
          <w:tab w:val="clear" w:pos="1058"/>
          <w:tab w:val="left" w:pos="567"/>
          <w:tab w:val="num" w:pos="709"/>
        </w:tabs>
        <w:autoSpaceDE w:val="0"/>
        <w:autoSpaceDN w:val="0"/>
        <w:adjustRightInd w:val="0"/>
        <w:ind w:left="0" w:right="5" w:firstLine="698"/>
        <w:jc w:val="both"/>
        <w:rPr>
          <w:sz w:val="28"/>
          <w:szCs w:val="28"/>
        </w:rPr>
      </w:pPr>
      <w:r w:rsidRPr="00220B56">
        <w:rPr>
          <w:sz w:val="28"/>
          <w:szCs w:val="28"/>
        </w:rPr>
        <w:t>Компьютерный класс</w:t>
      </w:r>
    </w:p>
    <w:p w:rsidR="003B08FA" w:rsidRPr="00220B56" w:rsidRDefault="003B08FA" w:rsidP="003B08FA">
      <w:pPr>
        <w:ind w:left="698"/>
        <w:jc w:val="both"/>
        <w:rPr>
          <w:sz w:val="28"/>
          <w:szCs w:val="28"/>
        </w:rPr>
      </w:pPr>
      <w:r w:rsidRPr="00220B56">
        <w:rPr>
          <w:sz w:val="28"/>
          <w:szCs w:val="28"/>
        </w:rPr>
        <w:t>Залы:</w:t>
      </w:r>
    </w:p>
    <w:p w:rsidR="003B08FA" w:rsidRPr="00220B56" w:rsidRDefault="003B08FA" w:rsidP="003B08FA">
      <w:pPr>
        <w:numPr>
          <w:ilvl w:val="1"/>
          <w:numId w:val="1"/>
        </w:numPr>
        <w:jc w:val="both"/>
        <w:rPr>
          <w:sz w:val="28"/>
          <w:szCs w:val="28"/>
        </w:rPr>
      </w:pPr>
      <w:r w:rsidRPr="00220B56">
        <w:rPr>
          <w:sz w:val="28"/>
          <w:szCs w:val="28"/>
        </w:rPr>
        <w:t xml:space="preserve">Библиотека; </w:t>
      </w:r>
    </w:p>
    <w:p w:rsidR="003B08FA" w:rsidRPr="00220B56" w:rsidRDefault="003B08FA" w:rsidP="003B08FA">
      <w:pPr>
        <w:numPr>
          <w:ilvl w:val="1"/>
          <w:numId w:val="1"/>
        </w:numPr>
        <w:jc w:val="both"/>
        <w:rPr>
          <w:sz w:val="28"/>
          <w:szCs w:val="28"/>
        </w:rPr>
      </w:pPr>
      <w:r w:rsidRPr="00220B56">
        <w:rPr>
          <w:sz w:val="28"/>
          <w:szCs w:val="28"/>
        </w:rPr>
        <w:t xml:space="preserve">Читальный зал с выходом в  сеть Интернет; </w:t>
      </w:r>
    </w:p>
    <w:p w:rsidR="003B08FA" w:rsidRPr="00220B56" w:rsidRDefault="003B08FA" w:rsidP="003B08FA">
      <w:pPr>
        <w:numPr>
          <w:ilvl w:val="1"/>
          <w:numId w:val="1"/>
        </w:numPr>
        <w:jc w:val="both"/>
        <w:rPr>
          <w:sz w:val="28"/>
          <w:szCs w:val="28"/>
        </w:rPr>
      </w:pPr>
      <w:r w:rsidRPr="00220B56">
        <w:rPr>
          <w:sz w:val="28"/>
          <w:szCs w:val="28"/>
        </w:rPr>
        <w:t>Электронная библиотека;</w:t>
      </w:r>
    </w:p>
    <w:p w:rsidR="003B08FA" w:rsidRPr="00220B56" w:rsidRDefault="003B08FA" w:rsidP="003B08FA">
      <w:pPr>
        <w:numPr>
          <w:ilvl w:val="1"/>
          <w:numId w:val="1"/>
        </w:numPr>
        <w:jc w:val="both"/>
        <w:rPr>
          <w:sz w:val="28"/>
          <w:szCs w:val="28"/>
        </w:rPr>
      </w:pPr>
      <w:r w:rsidRPr="00220B56">
        <w:rPr>
          <w:sz w:val="28"/>
          <w:szCs w:val="28"/>
        </w:rPr>
        <w:t xml:space="preserve"> Актовый зал -1</w:t>
      </w:r>
    </w:p>
    <w:p w:rsidR="003B08FA" w:rsidRPr="00220B56" w:rsidRDefault="003B08FA" w:rsidP="003B08FA">
      <w:pPr>
        <w:ind w:firstLine="708"/>
        <w:jc w:val="both"/>
        <w:rPr>
          <w:sz w:val="28"/>
          <w:szCs w:val="28"/>
        </w:rPr>
      </w:pPr>
      <w:r w:rsidRPr="00220B56">
        <w:rPr>
          <w:sz w:val="28"/>
          <w:szCs w:val="28"/>
        </w:rPr>
        <w:t>Спортивный комплекс:</w:t>
      </w:r>
    </w:p>
    <w:p w:rsidR="003B08FA" w:rsidRPr="00220B56" w:rsidRDefault="003B08FA" w:rsidP="00C74BBB">
      <w:pPr>
        <w:numPr>
          <w:ilvl w:val="0"/>
          <w:numId w:val="9"/>
        </w:numPr>
        <w:ind w:hanging="11"/>
        <w:jc w:val="both"/>
        <w:rPr>
          <w:sz w:val="28"/>
          <w:szCs w:val="28"/>
        </w:rPr>
      </w:pPr>
      <w:r w:rsidRPr="00220B56">
        <w:rPr>
          <w:sz w:val="28"/>
          <w:szCs w:val="28"/>
        </w:rPr>
        <w:t>Спортивный зал</w:t>
      </w:r>
      <w:r w:rsidRPr="00220B56">
        <w:rPr>
          <w:sz w:val="28"/>
          <w:szCs w:val="28"/>
          <w:lang w:val="ky-KG"/>
        </w:rPr>
        <w:t>;</w:t>
      </w:r>
    </w:p>
    <w:p w:rsidR="003B08FA" w:rsidRPr="00220B56" w:rsidRDefault="003B08FA" w:rsidP="00C74BBB">
      <w:pPr>
        <w:numPr>
          <w:ilvl w:val="0"/>
          <w:numId w:val="9"/>
        </w:numPr>
        <w:ind w:hanging="11"/>
        <w:jc w:val="both"/>
        <w:rPr>
          <w:sz w:val="28"/>
          <w:szCs w:val="28"/>
        </w:rPr>
      </w:pPr>
      <w:r w:rsidRPr="00220B56">
        <w:rPr>
          <w:sz w:val="28"/>
          <w:szCs w:val="28"/>
        </w:rPr>
        <w:t>Открытый стадион широкого профиля.</w:t>
      </w:r>
    </w:p>
    <w:p w:rsidR="003B08FA" w:rsidRPr="00220B56" w:rsidRDefault="003B08FA" w:rsidP="003B08FA">
      <w:pPr>
        <w:ind w:firstLine="708"/>
        <w:jc w:val="both"/>
        <w:rPr>
          <w:sz w:val="28"/>
          <w:szCs w:val="28"/>
        </w:rPr>
      </w:pPr>
      <w:r w:rsidRPr="00220B56">
        <w:rPr>
          <w:sz w:val="28"/>
          <w:szCs w:val="28"/>
        </w:rPr>
        <w:lastRenderedPageBreak/>
        <w:t>Медицинский пункт -1</w:t>
      </w:r>
    </w:p>
    <w:p w:rsidR="00906A47" w:rsidRPr="00220B56" w:rsidRDefault="003B08FA" w:rsidP="00990DD2">
      <w:pPr>
        <w:ind w:firstLine="708"/>
        <w:jc w:val="both"/>
        <w:rPr>
          <w:sz w:val="28"/>
          <w:szCs w:val="28"/>
        </w:rPr>
      </w:pPr>
      <w:r w:rsidRPr="00220B56">
        <w:rPr>
          <w:sz w:val="28"/>
          <w:szCs w:val="28"/>
        </w:rPr>
        <w:t>Столовая- 1</w:t>
      </w:r>
    </w:p>
    <w:p w:rsidR="00906A47" w:rsidRDefault="00906A47" w:rsidP="00906A47">
      <w:pPr>
        <w:jc w:val="both"/>
        <w:rPr>
          <w:sz w:val="28"/>
          <w:szCs w:val="28"/>
        </w:rPr>
        <w:sectPr w:rsidR="00906A47" w:rsidSect="00097361">
          <w:footerReference w:type="default" r:id="rId7"/>
          <w:pgSz w:w="11906" w:h="16838"/>
          <w:pgMar w:top="1134" w:right="1134" w:bottom="1134" w:left="1701" w:header="709" w:footer="709" w:gutter="0"/>
          <w:cols w:space="708"/>
          <w:docGrid w:linePitch="360"/>
        </w:sectPr>
      </w:pPr>
    </w:p>
    <w:p w:rsidR="00906A47" w:rsidRDefault="00906A47" w:rsidP="00767640">
      <w:pPr>
        <w:ind w:firstLine="709"/>
        <w:jc w:val="right"/>
        <w:rPr>
          <w:sz w:val="24"/>
          <w:szCs w:val="24"/>
        </w:rPr>
      </w:pPr>
      <w:r>
        <w:rPr>
          <w:sz w:val="24"/>
          <w:szCs w:val="24"/>
        </w:rPr>
        <w:lastRenderedPageBreak/>
        <w:t>Приложение</w:t>
      </w:r>
      <w:r w:rsidR="00767640">
        <w:rPr>
          <w:sz w:val="24"/>
          <w:szCs w:val="24"/>
        </w:rPr>
        <w:t xml:space="preserve"> 1</w:t>
      </w:r>
    </w:p>
    <w:p w:rsidR="00906A47" w:rsidRDefault="00906A47" w:rsidP="00767640">
      <w:pPr>
        <w:ind w:firstLine="709"/>
        <w:jc w:val="right"/>
        <w:rPr>
          <w:sz w:val="24"/>
          <w:szCs w:val="24"/>
        </w:rPr>
      </w:pPr>
      <w:r>
        <w:rPr>
          <w:sz w:val="24"/>
          <w:szCs w:val="24"/>
        </w:rPr>
        <w:t>к макету</w:t>
      </w:r>
    </w:p>
    <w:p w:rsidR="00906A47" w:rsidRDefault="00906A47" w:rsidP="00767640">
      <w:pPr>
        <w:ind w:firstLine="709"/>
        <w:jc w:val="right"/>
        <w:rPr>
          <w:sz w:val="24"/>
          <w:szCs w:val="24"/>
        </w:rPr>
      </w:pPr>
      <w:r>
        <w:rPr>
          <w:sz w:val="24"/>
          <w:szCs w:val="24"/>
        </w:rPr>
        <w:t xml:space="preserve">государственного образовательного </w:t>
      </w:r>
    </w:p>
    <w:p w:rsidR="00906A47" w:rsidRDefault="00906A47" w:rsidP="00767640">
      <w:pPr>
        <w:ind w:firstLine="709"/>
        <w:jc w:val="right"/>
        <w:rPr>
          <w:sz w:val="24"/>
          <w:szCs w:val="24"/>
        </w:rPr>
      </w:pPr>
      <w:r>
        <w:rPr>
          <w:sz w:val="24"/>
          <w:szCs w:val="24"/>
        </w:rPr>
        <w:t xml:space="preserve">стандарта среднего </w:t>
      </w:r>
    </w:p>
    <w:p w:rsidR="00906A47" w:rsidRDefault="00906A47" w:rsidP="00767640">
      <w:pPr>
        <w:ind w:firstLine="709"/>
        <w:jc w:val="right"/>
        <w:rPr>
          <w:sz w:val="24"/>
          <w:szCs w:val="24"/>
        </w:rPr>
      </w:pPr>
      <w:r>
        <w:rPr>
          <w:sz w:val="24"/>
          <w:szCs w:val="24"/>
        </w:rPr>
        <w:t xml:space="preserve">профессионального образования </w:t>
      </w:r>
    </w:p>
    <w:p w:rsidR="00906A47" w:rsidRDefault="00906A47" w:rsidP="00767640">
      <w:pPr>
        <w:jc w:val="right"/>
        <w:rPr>
          <w:b/>
          <w:sz w:val="28"/>
          <w:szCs w:val="28"/>
        </w:rPr>
      </w:pPr>
      <w:r>
        <w:rPr>
          <w:sz w:val="24"/>
          <w:szCs w:val="24"/>
        </w:rPr>
        <w:t>Кыргызской Республики</w:t>
      </w:r>
    </w:p>
    <w:p w:rsidR="00906A47" w:rsidRDefault="00906A47" w:rsidP="00767640">
      <w:pPr>
        <w:jc w:val="center"/>
        <w:rPr>
          <w:b/>
          <w:sz w:val="28"/>
          <w:szCs w:val="28"/>
        </w:rPr>
      </w:pPr>
    </w:p>
    <w:p w:rsidR="00906A47" w:rsidRPr="00906A47" w:rsidRDefault="00906A47" w:rsidP="00767640">
      <w:pPr>
        <w:jc w:val="center"/>
        <w:rPr>
          <w:b/>
          <w:sz w:val="24"/>
          <w:szCs w:val="24"/>
        </w:rPr>
      </w:pPr>
      <w:r w:rsidRPr="00906A47">
        <w:rPr>
          <w:b/>
          <w:sz w:val="24"/>
          <w:szCs w:val="24"/>
        </w:rPr>
        <w:t>СТРУКТУРА</w:t>
      </w:r>
    </w:p>
    <w:p w:rsidR="00906A47" w:rsidRPr="00906A47" w:rsidRDefault="00906A47" w:rsidP="00767640">
      <w:pPr>
        <w:jc w:val="center"/>
        <w:rPr>
          <w:b/>
          <w:sz w:val="24"/>
          <w:szCs w:val="24"/>
        </w:rPr>
      </w:pPr>
      <w:r w:rsidRPr="00906A47">
        <w:rPr>
          <w:rStyle w:val="FontStyle78"/>
          <w:rFonts w:eastAsiaTheme="majorEastAsia"/>
          <w:i w:val="0"/>
          <w:sz w:val="24"/>
          <w:szCs w:val="24"/>
          <w:lang w:val="ky-KG"/>
        </w:rPr>
        <w:t>основной профессиональной образовательной программы среднего профессионального образования</w:t>
      </w:r>
      <w:r w:rsidRPr="00906A47">
        <w:rPr>
          <w:rStyle w:val="FontStyle74"/>
          <w:b/>
          <w:sz w:val="24"/>
          <w:szCs w:val="24"/>
          <w:lang w:val="ky-KG"/>
        </w:rPr>
        <w:t xml:space="preserve"> </w:t>
      </w:r>
      <w:r w:rsidRPr="00906A47">
        <w:rPr>
          <w:b/>
          <w:sz w:val="24"/>
          <w:szCs w:val="24"/>
        </w:rPr>
        <w:t xml:space="preserve">подготовки </w:t>
      </w:r>
      <w:r w:rsidRPr="00906A47">
        <w:rPr>
          <w:rStyle w:val="FontStyle12"/>
          <w:b/>
          <w:sz w:val="24"/>
          <w:szCs w:val="24"/>
          <w:lang w:eastAsia="en-US"/>
        </w:rPr>
        <w:t>фармацевта</w:t>
      </w:r>
    </w:p>
    <w:p w:rsidR="00906A47" w:rsidRPr="00906A47" w:rsidRDefault="00906A47" w:rsidP="00767640">
      <w:pPr>
        <w:jc w:val="center"/>
        <w:rPr>
          <w:sz w:val="24"/>
          <w:szCs w:val="24"/>
        </w:rPr>
      </w:pPr>
    </w:p>
    <w:tbl>
      <w:tblPr>
        <w:tblW w:w="15026" w:type="dxa"/>
        <w:tblInd w:w="-34" w:type="dxa"/>
        <w:tblLayout w:type="fixed"/>
        <w:tblLook w:val="01C0" w:firstRow="0" w:lastRow="1" w:firstColumn="1" w:lastColumn="1" w:noHBand="0" w:noVBand="0"/>
      </w:tblPr>
      <w:tblGrid>
        <w:gridCol w:w="1306"/>
        <w:gridCol w:w="7341"/>
        <w:gridCol w:w="708"/>
        <w:gridCol w:w="3970"/>
        <w:gridCol w:w="1701"/>
      </w:tblGrid>
      <w:tr w:rsidR="00906A47" w:rsidRPr="00906A47" w:rsidTr="00AC3E36">
        <w:trPr>
          <w:cantSplit/>
          <w:trHeight w:val="2288"/>
        </w:trPr>
        <w:tc>
          <w:tcPr>
            <w:tcW w:w="1306"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rPr>
                <w:b/>
                <w:sz w:val="24"/>
                <w:szCs w:val="24"/>
                <w:lang w:eastAsia="en-US"/>
              </w:rPr>
            </w:pPr>
            <w:r w:rsidRPr="00906A47">
              <w:rPr>
                <w:b/>
                <w:sz w:val="24"/>
                <w:szCs w:val="24"/>
                <w:lang w:eastAsia="en-US"/>
              </w:rPr>
              <w:t>Код ЦД ОПОП</w:t>
            </w:r>
          </w:p>
        </w:tc>
        <w:tc>
          <w:tcPr>
            <w:tcW w:w="7341"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rPr>
                <w:b/>
                <w:sz w:val="24"/>
                <w:szCs w:val="24"/>
                <w:lang w:eastAsia="en-US"/>
              </w:rPr>
            </w:pPr>
          </w:p>
          <w:p w:rsidR="00906A47" w:rsidRPr="00906A47" w:rsidRDefault="00906A47" w:rsidP="00607A1A">
            <w:pPr>
              <w:rPr>
                <w:b/>
                <w:sz w:val="24"/>
                <w:szCs w:val="24"/>
                <w:lang w:eastAsia="en-US"/>
              </w:rPr>
            </w:pPr>
            <w:r w:rsidRPr="00906A47">
              <w:rPr>
                <w:b/>
                <w:sz w:val="24"/>
                <w:szCs w:val="24"/>
                <w:lang w:eastAsia="en-US"/>
              </w:rPr>
              <w:t>Учебные циклы и проектируемые</w:t>
            </w:r>
          </w:p>
          <w:p w:rsidR="00906A47" w:rsidRPr="00906A47" w:rsidRDefault="00906A47" w:rsidP="00607A1A">
            <w:pPr>
              <w:rPr>
                <w:b/>
                <w:sz w:val="24"/>
                <w:szCs w:val="24"/>
                <w:lang w:eastAsia="en-US"/>
              </w:rPr>
            </w:pPr>
            <w:r w:rsidRPr="00906A47">
              <w:rPr>
                <w:b/>
                <w:sz w:val="24"/>
                <w:szCs w:val="24"/>
                <w:lang w:eastAsia="en-US"/>
              </w:rPr>
              <w:t>результаты их освоения</w:t>
            </w:r>
          </w:p>
        </w:tc>
        <w:tc>
          <w:tcPr>
            <w:tcW w:w="708"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rPr>
                <w:b/>
                <w:sz w:val="24"/>
                <w:szCs w:val="24"/>
                <w:lang w:eastAsia="en-US"/>
              </w:rPr>
            </w:pPr>
            <w:r w:rsidRPr="00906A47">
              <w:rPr>
                <w:b/>
                <w:sz w:val="24"/>
                <w:szCs w:val="24"/>
                <w:lang w:eastAsia="en-US"/>
              </w:rPr>
              <w:t>Трудоемкость</w:t>
            </w:r>
          </w:p>
          <w:p w:rsidR="00906A47" w:rsidRPr="00906A47" w:rsidRDefault="00906A47" w:rsidP="00607A1A">
            <w:pPr>
              <w:rPr>
                <w:b/>
                <w:sz w:val="24"/>
                <w:szCs w:val="24"/>
                <w:lang w:eastAsia="en-US"/>
              </w:rPr>
            </w:pPr>
            <w:r w:rsidRPr="00906A47">
              <w:rPr>
                <w:b/>
                <w:sz w:val="24"/>
                <w:szCs w:val="24"/>
                <w:lang w:eastAsia="en-US"/>
              </w:rPr>
              <w:t>(кредиты)</w:t>
            </w:r>
          </w:p>
        </w:tc>
        <w:tc>
          <w:tcPr>
            <w:tcW w:w="3970"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rPr>
                <w:b/>
                <w:sz w:val="24"/>
                <w:szCs w:val="24"/>
                <w:lang w:eastAsia="en-US"/>
              </w:rPr>
            </w:pPr>
            <w:r w:rsidRPr="00906A47">
              <w:rPr>
                <w:b/>
                <w:sz w:val="24"/>
                <w:szCs w:val="24"/>
                <w:lang w:eastAsia="en-US"/>
              </w:rPr>
              <w:t>Перечень дисциплин для разработки примерных программ, учебников и учебных пособий</w:t>
            </w:r>
          </w:p>
        </w:tc>
        <w:tc>
          <w:tcPr>
            <w:tcW w:w="1701"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rPr>
                <w:b/>
                <w:sz w:val="24"/>
                <w:szCs w:val="24"/>
                <w:lang w:eastAsia="en-US"/>
              </w:rPr>
            </w:pPr>
            <w:r w:rsidRPr="00906A47">
              <w:rPr>
                <w:b/>
                <w:sz w:val="24"/>
                <w:szCs w:val="24"/>
                <w:lang w:eastAsia="en-US"/>
              </w:rPr>
              <w:t>Коды формируемых компетенций</w:t>
            </w:r>
          </w:p>
        </w:tc>
      </w:tr>
      <w:tr w:rsidR="00906A47" w:rsidRPr="00906A47" w:rsidTr="00AC3E36">
        <w:trPr>
          <w:trHeight w:val="270"/>
        </w:trPr>
        <w:tc>
          <w:tcPr>
            <w:tcW w:w="1306" w:type="dxa"/>
            <w:vMerge w:val="restart"/>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b/>
                <w:sz w:val="24"/>
                <w:szCs w:val="24"/>
                <w:lang w:eastAsia="en-US"/>
              </w:rPr>
            </w:pPr>
            <w:r w:rsidRPr="00906A47">
              <w:rPr>
                <w:sz w:val="24"/>
                <w:szCs w:val="24"/>
                <w:lang w:eastAsia="en-US"/>
              </w:rPr>
              <w:t>СПО 1.</w:t>
            </w:r>
          </w:p>
        </w:tc>
        <w:tc>
          <w:tcPr>
            <w:tcW w:w="7341"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jc w:val="center"/>
              <w:rPr>
                <w:b/>
                <w:sz w:val="24"/>
                <w:szCs w:val="24"/>
                <w:lang w:eastAsia="en-US"/>
              </w:rPr>
            </w:pPr>
            <w:r w:rsidRPr="00906A47">
              <w:rPr>
                <w:b/>
                <w:sz w:val="24"/>
                <w:szCs w:val="24"/>
                <w:lang w:eastAsia="en-US"/>
              </w:rPr>
              <w:t>Общегуманитарный  цикл</w:t>
            </w:r>
          </w:p>
        </w:tc>
        <w:tc>
          <w:tcPr>
            <w:tcW w:w="708"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jc w:val="both"/>
              <w:rPr>
                <w:b/>
                <w:sz w:val="24"/>
                <w:szCs w:val="24"/>
                <w:lang w:val="en-US" w:eastAsia="en-US"/>
              </w:rPr>
            </w:pPr>
            <w:r w:rsidRPr="00906A47">
              <w:rPr>
                <w:b/>
                <w:sz w:val="24"/>
                <w:szCs w:val="24"/>
                <w:lang w:eastAsia="en-US"/>
              </w:rPr>
              <w:t>18</w:t>
            </w:r>
          </w:p>
        </w:tc>
        <w:tc>
          <w:tcPr>
            <w:tcW w:w="3970"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b/>
                <w:sz w:val="24"/>
                <w:szCs w:val="24"/>
                <w:lang w:val="en-US" w:eastAsia="en-US"/>
              </w:rPr>
            </w:pPr>
          </w:p>
          <w:p w:rsidR="00906A47" w:rsidRPr="00906A47" w:rsidRDefault="00906A47" w:rsidP="00607A1A">
            <w:pPr>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sz w:val="24"/>
                <w:szCs w:val="24"/>
                <w:lang w:eastAsia="en-US"/>
              </w:rPr>
            </w:pPr>
          </w:p>
        </w:tc>
      </w:tr>
      <w:tr w:rsidR="00906A47" w:rsidRPr="00906A47" w:rsidTr="00767640">
        <w:trPr>
          <w:trHeight w:val="311"/>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906A47" w:rsidRPr="00906A47" w:rsidRDefault="00906A47" w:rsidP="00607A1A">
            <w:pPr>
              <w:widowControl/>
              <w:rPr>
                <w:b/>
                <w:sz w:val="24"/>
                <w:szCs w:val="24"/>
                <w:lang w:eastAsia="en-US"/>
              </w:rPr>
            </w:pPr>
          </w:p>
        </w:tc>
        <w:tc>
          <w:tcPr>
            <w:tcW w:w="7341"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jc w:val="center"/>
              <w:rPr>
                <w:b/>
                <w:sz w:val="24"/>
                <w:szCs w:val="24"/>
                <w:lang w:eastAsia="en-US"/>
              </w:rPr>
            </w:pPr>
            <w:r w:rsidRPr="00906A47">
              <w:rPr>
                <w:b/>
                <w:sz w:val="24"/>
                <w:szCs w:val="24"/>
                <w:lang w:eastAsia="en-US"/>
              </w:rPr>
              <w:t>Базовая часть</w:t>
            </w:r>
          </w:p>
        </w:tc>
        <w:tc>
          <w:tcPr>
            <w:tcW w:w="708"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jc w:val="both"/>
              <w:rPr>
                <w:b/>
                <w:sz w:val="24"/>
                <w:szCs w:val="24"/>
                <w:lang w:eastAsia="en-US"/>
              </w:rPr>
            </w:pPr>
            <w:r w:rsidRPr="00906A47">
              <w:rPr>
                <w:b/>
                <w:sz w:val="24"/>
                <w:szCs w:val="24"/>
                <w:lang w:eastAsia="en-US"/>
              </w:rPr>
              <w:t>15</w:t>
            </w:r>
          </w:p>
        </w:tc>
        <w:tc>
          <w:tcPr>
            <w:tcW w:w="3970"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b/>
                <w:sz w:val="24"/>
                <w:szCs w:val="24"/>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sz w:val="24"/>
                <w:szCs w:val="24"/>
                <w:lang w:eastAsia="en-US"/>
              </w:rPr>
            </w:pPr>
          </w:p>
        </w:tc>
      </w:tr>
      <w:tr w:rsidR="00906A47" w:rsidRPr="00906A47" w:rsidTr="00767640">
        <w:trPr>
          <w:trHeight w:val="311"/>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906A47" w:rsidRPr="00906A47" w:rsidRDefault="00906A47" w:rsidP="00607A1A">
            <w:pPr>
              <w:widowControl/>
              <w:rPr>
                <w:b/>
                <w:sz w:val="24"/>
                <w:szCs w:val="24"/>
                <w:lang w:eastAsia="en-US"/>
              </w:rPr>
            </w:pPr>
          </w:p>
        </w:tc>
        <w:tc>
          <w:tcPr>
            <w:tcW w:w="7341"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ind w:firstLine="569"/>
              <w:jc w:val="both"/>
              <w:rPr>
                <w:sz w:val="24"/>
                <w:szCs w:val="24"/>
                <w:lang w:eastAsia="en-US"/>
              </w:rPr>
            </w:pPr>
            <w:r w:rsidRPr="00906A47">
              <w:rPr>
                <w:sz w:val="24"/>
                <w:szCs w:val="24"/>
                <w:lang w:eastAsia="en-US"/>
              </w:rPr>
              <w:t>В результате изучения базовой части цикла студент должен:</w:t>
            </w:r>
          </w:p>
          <w:p w:rsidR="00906A47" w:rsidRPr="00906A47" w:rsidRDefault="00906A47" w:rsidP="00607A1A">
            <w:pPr>
              <w:ind w:firstLine="569"/>
              <w:jc w:val="both"/>
              <w:rPr>
                <w:b/>
                <w:sz w:val="24"/>
                <w:szCs w:val="24"/>
                <w:lang w:eastAsia="en-US"/>
              </w:rPr>
            </w:pPr>
            <w:r w:rsidRPr="00906A47">
              <w:rPr>
                <w:b/>
                <w:sz w:val="24"/>
                <w:szCs w:val="24"/>
                <w:lang w:eastAsia="en-US"/>
              </w:rPr>
              <w:t xml:space="preserve">знать: </w:t>
            </w:r>
          </w:p>
          <w:p w:rsidR="00906A47" w:rsidRPr="00906A47" w:rsidRDefault="00906A47" w:rsidP="00607A1A">
            <w:pPr>
              <w:ind w:firstLine="569"/>
              <w:jc w:val="both"/>
              <w:rPr>
                <w:sz w:val="24"/>
                <w:szCs w:val="24"/>
                <w:lang w:eastAsia="en-US"/>
              </w:rPr>
            </w:pPr>
            <w:r w:rsidRPr="00906A47">
              <w:rPr>
                <w:sz w:val="24"/>
                <w:szCs w:val="24"/>
                <w:lang w:eastAsia="en-US"/>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906A47" w:rsidRPr="00906A47" w:rsidRDefault="00906A47" w:rsidP="00607A1A">
            <w:pPr>
              <w:ind w:firstLine="569"/>
              <w:jc w:val="both"/>
              <w:rPr>
                <w:sz w:val="24"/>
                <w:szCs w:val="24"/>
                <w:lang w:eastAsia="en-US"/>
              </w:rPr>
            </w:pPr>
            <w:r w:rsidRPr="00906A47">
              <w:rPr>
                <w:sz w:val="24"/>
                <w:szCs w:val="24"/>
                <w:lang w:eastAsia="en-US"/>
              </w:rPr>
              <w:t xml:space="preserve">- произведения и биографию великих кыргызских писателей и </w:t>
            </w:r>
            <w:r w:rsidRPr="00906A47">
              <w:rPr>
                <w:sz w:val="24"/>
                <w:szCs w:val="24"/>
                <w:lang w:eastAsia="en-US"/>
              </w:rPr>
              <w:lastRenderedPageBreak/>
              <w:t>поэтов;</w:t>
            </w:r>
          </w:p>
          <w:p w:rsidR="00906A47" w:rsidRPr="00906A47" w:rsidRDefault="00906A47" w:rsidP="00607A1A">
            <w:pPr>
              <w:ind w:firstLine="569"/>
              <w:jc w:val="both"/>
              <w:rPr>
                <w:b/>
                <w:sz w:val="24"/>
                <w:szCs w:val="24"/>
                <w:lang w:eastAsia="en-US"/>
              </w:rPr>
            </w:pPr>
            <w:r w:rsidRPr="00906A47">
              <w:rPr>
                <w:sz w:val="24"/>
                <w:szCs w:val="24"/>
                <w:lang w:eastAsia="en-US"/>
              </w:rPr>
              <w:t>- закономерности исторического развития Кыргызстана, его место в системе мирового сообщества;</w:t>
            </w:r>
          </w:p>
          <w:p w:rsidR="00906A47" w:rsidRPr="00906A47" w:rsidRDefault="00906A47" w:rsidP="00607A1A">
            <w:pPr>
              <w:tabs>
                <w:tab w:val="left" w:pos="0"/>
                <w:tab w:val="left" w:pos="360"/>
              </w:tabs>
              <w:ind w:firstLine="569"/>
              <w:jc w:val="both"/>
              <w:rPr>
                <w:sz w:val="24"/>
                <w:szCs w:val="24"/>
                <w:lang w:val="ky-KG" w:eastAsia="en-US"/>
              </w:rPr>
            </w:pPr>
            <w:r w:rsidRPr="00906A47">
              <w:rPr>
                <w:b/>
                <w:sz w:val="24"/>
                <w:szCs w:val="24"/>
                <w:lang w:eastAsia="en-US"/>
              </w:rPr>
              <w:t xml:space="preserve">- </w:t>
            </w:r>
            <w:r w:rsidRPr="00906A47">
              <w:rPr>
                <w:sz w:val="24"/>
                <w:szCs w:val="24"/>
                <w:lang w:val="ky-KG" w:eastAsia="en-US"/>
              </w:rPr>
              <w:t xml:space="preserve">идею, содержание, героев эпоса </w:t>
            </w:r>
            <w:r w:rsidRPr="00906A47">
              <w:rPr>
                <w:sz w:val="24"/>
                <w:szCs w:val="24"/>
                <w:lang w:eastAsia="en-US"/>
              </w:rPr>
              <w:t>«</w:t>
            </w:r>
            <w:r w:rsidRPr="00906A47">
              <w:rPr>
                <w:sz w:val="24"/>
                <w:szCs w:val="24"/>
                <w:lang w:val="ky-KG" w:eastAsia="en-US"/>
              </w:rPr>
              <w:t>Манас</w:t>
            </w:r>
            <w:r w:rsidRPr="00906A47">
              <w:rPr>
                <w:sz w:val="24"/>
                <w:szCs w:val="24"/>
                <w:lang w:eastAsia="en-US"/>
              </w:rPr>
              <w:t>»</w:t>
            </w:r>
            <w:r w:rsidRPr="00906A47">
              <w:rPr>
                <w:sz w:val="24"/>
                <w:szCs w:val="24"/>
                <w:lang w:val="ky-KG" w:eastAsia="en-US"/>
              </w:rPr>
              <w:t xml:space="preserve"> в жизни человека и общества; историю кыргызов в эпосе </w:t>
            </w:r>
            <w:r w:rsidRPr="00906A47">
              <w:rPr>
                <w:sz w:val="24"/>
                <w:szCs w:val="24"/>
                <w:lang w:eastAsia="en-US"/>
              </w:rPr>
              <w:t>«М</w:t>
            </w:r>
            <w:r w:rsidRPr="00906A47">
              <w:rPr>
                <w:sz w:val="24"/>
                <w:szCs w:val="24"/>
                <w:lang w:val="ky-KG" w:eastAsia="en-US"/>
              </w:rPr>
              <w:t>анас</w:t>
            </w:r>
            <w:r w:rsidRPr="00906A47">
              <w:rPr>
                <w:sz w:val="24"/>
                <w:szCs w:val="24"/>
                <w:lang w:eastAsia="en-US"/>
              </w:rPr>
              <w:t>»</w:t>
            </w:r>
            <w:r w:rsidRPr="00906A47">
              <w:rPr>
                <w:sz w:val="24"/>
                <w:szCs w:val="24"/>
                <w:lang w:val="ky-KG" w:eastAsia="en-US"/>
              </w:rPr>
              <w:t>; - основные закономерности взаимодействия человека и общества; человека и природы.</w:t>
            </w:r>
          </w:p>
          <w:p w:rsidR="00906A47" w:rsidRPr="00906A47" w:rsidRDefault="00906A47" w:rsidP="00607A1A">
            <w:pPr>
              <w:ind w:firstLine="569"/>
              <w:jc w:val="both"/>
              <w:rPr>
                <w:b/>
                <w:sz w:val="24"/>
                <w:szCs w:val="24"/>
                <w:lang w:eastAsia="en-US"/>
              </w:rPr>
            </w:pPr>
            <w:r w:rsidRPr="00906A47">
              <w:rPr>
                <w:b/>
                <w:sz w:val="24"/>
                <w:szCs w:val="24"/>
                <w:lang w:eastAsia="en-US"/>
              </w:rPr>
              <w:t xml:space="preserve">уметь: </w:t>
            </w:r>
          </w:p>
          <w:p w:rsidR="00906A47" w:rsidRPr="00906A47" w:rsidRDefault="00906A47" w:rsidP="00607A1A">
            <w:pPr>
              <w:ind w:firstLine="569"/>
              <w:jc w:val="both"/>
              <w:rPr>
                <w:sz w:val="24"/>
                <w:szCs w:val="24"/>
                <w:lang w:eastAsia="en-US"/>
              </w:rPr>
            </w:pPr>
            <w:r w:rsidRPr="00906A47">
              <w:rPr>
                <w:sz w:val="24"/>
                <w:szCs w:val="24"/>
                <w:lang w:eastAsia="en-US"/>
              </w:rPr>
              <w:t>-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 - самостоятельно совершенствовать устную и письменную речь, пополнять словарный запас; - переводить со словарем тексты на кыргызском, русском и иностранном языках профессиональной направленности; - вести диалоги, монологи на кыргызском, русском и иностранном языках;</w:t>
            </w:r>
          </w:p>
          <w:p w:rsidR="00906A47" w:rsidRPr="00906A47" w:rsidRDefault="00906A47" w:rsidP="00607A1A">
            <w:pPr>
              <w:ind w:firstLine="569"/>
              <w:jc w:val="both"/>
              <w:rPr>
                <w:sz w:val="24"/>
                <w:szCs w:val="24"/>
                <w:lang w:eastAsia="en-US"/>
              </w:rPr>
            </w:pPr>
            <w:r w:rsidRPr="00906A47">
              <w:rPr>
                <w:sz w:val="24"/>
                <w:szCs w:val="24"/>
                <w:lang w:eastAsia="en-US"/>
              </w:rPr>
              <w:t>- выделять основную идею произведения, составлять тезисный план по творчеству писателей и поэтов, характеризовать главных героев;</w:t>
            </w:r>
          </w:p>
          <w:p w:rsidR="00906A47" w:rsidRPr="00906A47" w:rsidRDefault="00906A47" w:rsidP="00607A1A">
            <w:pPr>
              <w:ind w:firstLine="569"/>
              <w:jc w:val="both"/>
              <w:rPr>
                <w:sz w:val="24"/>
                <w:szCs w:val="24"/>
                <w:lang w:eastAsia="en-US"/>
              </w:rPr>
            </w:pPr>
            <w:r w:rsidRPr="00906A47">
              <w:rPr>
                <w:sz w:val="24"/>
                <w:szCs w:val="24"/>
                <w:lang w:eastAsia="en-US"/>
              </w:rPr>
              <w:t xml:space="preserve">- выявлять, анализировать причинно-следственные связи и закономерности исторического процесса; </w:t>
            </w:r>
          </w:p>
          <w:p w:rsidR="00906A47" w:rsidRPr="00906A47" w:rsidRDefault="00906A47" w:rsidP="00607A1A">
            <w:pPr>
              <w:tabs>
                <w:tab w:val="left" w:pos="0"/>
                <w:tab w:val="left" w:pos="360"/>
              </w:tabs>
              <w:ind w:firstLine="569"/>
              <w:jc w:val="both"/>
              <w:rPr>
                <w:sz w:val="24"/>
                <w:szCs w:val="24"/>
                <w:lang w:val="ky-KG" w:eastAsia="en-US"/>
              </w:rPr>
            </w:pPr>
            <w:r w:rsidRPr="00906A47">
              <w:rPr>
                <w:b/>
                <w:sz w:val="24"/>
                <w:szCs w:val="24"/>
                <w:lang w:eastAsia="en-US"/>
              </w:rPr>
              <w:t xml:space="preserve">- </w:t>
            </w:r>
            <w:r w:rsidRPr="00906A47">
              <w:rPr>
                <w:sz w:val="24"/>
                <w:szCs w:val="24"/>
                <w:lang w:val="ky-KG" w:eastAsia="en-US"/>
              </w:rPr>
              <w:t xml:space="preserve">объяснить место и значение эпоса </w:t>
            </w:r>
            <w:r w:rsidRPr="00906A47">
              <w:rPr>
                <w:sz w:val="24"/>
                <w:szCs w:val="24"/>
                <w:lang w:eastAsia="en-US"/>
              </w:rPr>
              <w:t>«</w:t>
            </w:r>
            <w:r w:rsidRPr="00906A47">
              <w:rPr>
                <w:sz w:val="24"/>
                <w:szCs w:val="24"/>
                <w:lang w:val="ky-KG" w:eastAsia="en-US"/>
              </w:rPr>
              <w:t>Манас</w:t>
            </w:r>
            <w:r w:rsidRPr="00906A47">
              <w:rPr>
                <w:sz w:val="24"/>
                <w:szCs w:val="24"/>
                <w:lang w:eastAsia="en-US"/>
              </w:rPr>
              <w:t>»</w:t>
            </w:r>
            <w:r w:rsidRPr="00906A47">
              <w:rPr>
                <w:sz w:val="24"/>
                <w:szCs w:val="24"/>
                <w:lang w:val="ky-KG" w:eastAsia="en-US"/>
              </w:rPr>
              <w:t xml:space="preserve"> среди шедевров устного народного творчества, эпического наследия человечества; - применять идеи эпоса </w:t>
            </w:r>
            <w:r w:rsidRPr="00906A47">
              <w:rPr>
                <w:sz w:val="24"/>
                <w:szCs w:val="24"/>
                <w:lang w:eastAsia="en-US"/>
              </w:rPr>
              <w:t>«</w:t>
            </w:r>
            <w:r w:rsidRPr="00906A47">
              <w:rPr>
                <w:sz w:val="24"/>
                <w:szCs w:val="24"/>
                <w:lang w:val="ky-KG" w:eastAsia="en-US"/>
              </w:rPr>
              <w:t>Манас</w:t>
            </w:r>
            <w:r w:rsidRPr="00906A47">
              <w:rPr>
                <w:sz w:val="24"/>
                <w:szCs w:val="24"/>
                <w:lang w:eastAsia="en-US"/>
              </w:rPr>
              <w:t>»</w:t>
            </w:r>
            <w:r w:rsidRPr="00906A47">
              <w:rPr>
                <w:sz w:val="24"/>
                <w:szCs w:val="24"/>
                <w:lang w:val="ky-KG" w:eastAsia="en-US"/>
              </w:rPr>
              <w:t xml:space="preserve"> в процессе жизнедеятельности.</w:t>
            </w:r>
          </w:p>
          <w:p w:rsidR="00906A47" w:rsidRPr="00906A47" w:rsidRDefault="00906A47" w:rsidP="00607A1A">
            <w:pPr>
              <w:ind w:firstLine="569"/>
              <w:jc w:val="both"/>
              <w:rPr>
                <w:b/>
                <w:sz w:val="24"/>
                <w:szCs w:val="24"/>
                <w:lang w:eastAsia="en-US"/>
              </w:rPr>
            </w:pPr>
            <w:r w:rsidRPr="00906A47">
              <w:rPr>
                <w:b/>
                <w:sz w:val="24"/>
                <w:szCs w:val="24"/>
                <w:lang w:eastAsia="en-US"/>
              </w:rPr>
              <w:t>владеть:</w:t>
            </w:r>
          </w:p>
          <w:p w:rsidR="00906A47" w:rsidRPr="00906A47" w:rsidRDefault="00906A47" w:rsidP="00607A1A">
            <w:pPr>
              <w:ind w:firstLine="569"/>
              <w:jc w:val="both"/>
              <w:rPr>
                <w:sz w:val="24"/>
                <w:szCs w:val="24"/>
                <w:lang w:eastAsia="en-US"/>
              </w:rPr>
            </w:pPr>
            <w:r w:rsidRPr="00906A47">
              <w:rPr>
                <w:sz w:val="24"/>
                <w:szCs w:val="24"/>
                <w:lang w:eastAsia="en-US"/>
              </w:rPr>
              <w:t>- навыками культуры общения на кыргызском,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906A47" w:rsidRPr="00906A47" w:rsidRDefault="00906A47" w:rsidP="00607A1A">
            <w:pPr>
              <w:ind w:firstLine="569"/>
              <w:jc w:val="both"/>
              <w:rPr>
                <w:sz w:val="24"/>
                <w:szCs w:val="24"/>
                <w:lang w:eastAsia="en-US"/>
              </w:rPr>
            </w:pPr>
            <w:r w:rsidRPr="00906A47">
              <w:rPr>
                <w:sz w:val="24"/>
                <w:szCs w:val="24"/>
                <w:lang w:eastAsia="en-US"/>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906A47" w:rsidRPr="00906A47" w:rsidRDefault="00906A47" w:rsidP="00607A1A">
            <w:pPr>
              <w:ind w:firstLine="569"/>
              <w:jc w:val="both"/>
              <w:rPr>
                <w:sz w:val="24"/>
                <w:szCs w:val="24"/>
                <w:lang w:eastAsia="en-US"/>
              </w:rPr>
            </w:pPr>
            <w:r w:rsidRPr="00906A47">
              <w:rPr>
                <w:sz w:val="24"/>
                <w:szCs w:val="24"/>
                <w:shd w:val="clear" w:color="auto" w:fill="FFFFFF"/>
                <w:lang w:eastAsia="en-US"/>
              </w:rPr>
              <w:lastRenderedPageBreak/>
              <w:t xml:space="preserve">- навыками работы с исторической литературой, исследования памятников и источников отечественной истории; </w:t>
            </w:r>
            <w:r w:rsidRPr="00906A47">
              <w:rPr>
                <w:sz w:val="24"/>
                <w:szCs w:val="24"/>
                <w:lang w:eastAsia="en-US"/>
              </w:rPr>
              <w:t xml:space="preserve">– методами и приемами анализа исторических явлений; </w:t>
            </w:r>
          </w:p>
          <w:p w:rsidR="00906A47" w:rsidRPr="00906A47" w:rsidRDefault="00906A47" w:rsidP="00607A1A">
            <w:pPr>
              <w:ind w:firstLine="569"/>
              <w:jc w:val="both"/>
              <w:rPr>
                <w:sz w:val="24"/>
                <w:szCs w:val="24"/>
                <w:lang w:eastAsia="en-US"/>
              </w:rPr>
            </w:pPr>
            <w:r w:rsidRPr="00906A47">
              <w:rPr>
                <w:sz w:val="24"/>
                <w:szCs w:val="24"/>
                <w:lang w:eastAsia="en-US"/>
              </w:rPr>
              <w:t>– навыками самостоятельной работы и самоорганизации;</w:t>
            </w:r>
          </w:p>
          <w:p w:rsidR="00906A47" w:rsidRPr="00906A47" w:rsidRDefault="00906A47" w:rsidP="00607A1A">
            <w:pPr>
              <w:ind w:firstLine="569"/>
              <w:jc w:val="both"/>
              <w:rPr>
                <w:sz w:val="24"/>
                <w:szCs w:val="24"/>
                <w:lang w:eastAsia="en-US"/>
              </w:rPr>
            </w:pPr>
            <w:r w:rsidRPr="00906A47">
              <w:rPr>
                <w:sz w:val="24"/>
                <w:szCs w:val="24"/>
                <w:lang w:val="ky-KG" w:eastAsia="en-US"/>
              </w:rPr>
              <w:t>- способностями применять полученные знания в процессе решения задач в образовательной и профессиональной деятельности.</w:t>
            </w:r>
          </w:p>
        </w:tc>
        <w:tc>
          <w:tcPr>
            <w:tcW w:w="708"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sz w:val="24"/>
                <w:szCs w:val="24"/>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jc w:val="both"/>
              <w:rPr>
                <w:sz w:val="24"/>
                <w:szCs w:val="24"/>
                <w:lang w:eastAsia="en-US"/>
              </w:rPr>
            </w:pPr>
            <w:r w:rsidRPr="00906A47">
              <w:rPr>
                <w:sz w:val="24"/>
                <w:szCs w:val="24"/>
                <w:lang w:eastAsia="en-US"/>
              </w:rPr>
              <w:t>Кыргызский язык и литература</w:t>
            </w:r>
          </w:p>
          <w:p w:rsidR="00906A47" w:rsidRPr="00906A47" w:rsidRDefault="00906A47" w:rsidP="00607A1A">
            <w:pPr>
              <w:jc w:val="both"/>
              <w:rPr>
                <w:sz w:val="24"/>
                <w:szCs w:val="24"/>
                <w:lang w:eastAsia="en-US"/>
              </w:rPr>
            </w:pPr>
            <w:r w:rsidRPr="00906A47">
              <w:rPr>
                <w:sz w:val="24"/>
                <w:szCs w:val="24"/>
                <w:lang w:eastAsia="en-US"/>
              </w:rPr>
              <w:t xml:space="preserve">Русский язык </w:t>
            </w:r>
          </w:p>
          <w:p w:rsidR="00906A47" w:rsidRPr="00906A47" w:rsidRDefault="00906A47" w:rsidP="00607A1A">
            <w:pPr>
              <w:jc w:val="both"/>
              <w:rPr>
                <w:sz w:val="24"/>
                <w:szCs w:val="24"/>
                <w:lang w:eastAsia="en-US"/>
              </w:rPr>
            </w:pPr>
            <w:r w:rsidRPr="00906A47">
              <w:rPr>
                <w:sz w:val="24"/>
                <w:szCs w:val="24"/>
                <w:lang w:eastAsia="en-US"/>
              </w:rPr>
              <w:t>История Кыргызстана.</w:t>
            </w:r>
          </w:p>
          <w:p w:rsidR="00906A47" w:rsidRPr="00906A47" w:rsidRDefault="00906A47" w:rsidP="00607A1A">
            <w:pPr>
              <w:jc w:val="both"/>
              <w:rPr>
                <w:sz w:val="24"/>
                <w:szCs w:val="24"/>
                <w:lang w:eastAsia="en-US"/>
              </w:rPr>
            </w:pPr>
            <w:r w:rsidRPr="00906A47">
              <w:rPr>
                <w:sz w:val="24"/>
                <w:szCs w:val="24"/>
                <w:lang w:eastAsia="en-US"/>
              </w:rPr>
              <w:t>Иностранный язык.</w:t>
            </w:r>
          </w:p>
          <w:p w:rsidR="00906A47" w:rsidRPr="00906A47" w:rsidRDefault="00906A47" w:rsidP="00607A1A">
            <w:pPr>
              <w:jc w:val="both"/>
              <w:rPr>
                <w:b/>
                <w:sz w:val="24"/>
                <w:szCs w:val="24"/>
                <w:lang w:eastAsia="en-US"/>
              </w:rPr>
            </w:pPr>
            <w:proofErr w:type="spellStart"/>
            <w:r w:rsidRPr="00906A47">
              <w:rPr>
                <w:sz w:val="24"/>
                <w:szCs w:val="24"/>
                <w:lang w:eastAsia="en-US"/>
              </w:rPr>
              <w:t>Манасоведение</w:t>
            </w:r>
            <w:proofErr w:type="spellEnd"/>
            <w:r w:rsidRPr="00906A47">
              <w:rPr>
                <w:b/>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906A47" w:rsidRPr="00906A47" w:rsidRDefault="009E5A34" w:rsidP="00607A1A">
            <w:pPr>
              <w:autoSpaceDE w:val="0"/>
              <w:autoSpaceDN w:val="0"/>
              <w:adjustRightInd w:val="0"/>
              <w:jc w:val="both"/>
              <w:rPr>
                <w:sz w:val="24"/>
                <w:szCs w:val="24"/>
                <w:lang w:eastAsia="en-US"/>
              </w:rPr>
            </w:pPr>
            <w:r>
              <w:rPr>
                <w:sz w:val="24"/>
                <w:szCs w:val="24"/>
                <w:lang w:eastAsia="en-US"/>
              </w:rPr>
              <w:t>ОК1-10</w:t>
            </w:r>
          </w:p>
          <w:p w:rsidR="00906A47" w:rsidRPr="00906A47" w:rsidRDefault="00906A47" w:rsidP="00607A1A">
            <w:pPr>
              <w:autoSpaceDE w:val="0"/>
              <w:autoSpaceDN w:val="0"/>
              <w:adjustRightInd w:val="0"/>
              <w:jc w:val="both"/>
              <w:rPr>
                <w:sz w:val="24"/>
                <w:szCs w:val="24"/>
                <w:lang w:eastAsia="en-US"/>
              </w:rPr>
            </w:pPr>
          </w:p>
        </w:tc>
      </w:tr>
      <w:tr w:rsidR="00906A47" w:rsidRPr="00906A47" w:rsidTr="00767640">
        <w:trPr>
          <w:trHeight w:val="281"/>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906A47" w:rsidRPr="00906A47" w:rsidRDefault="00906A47" w:rsidP="00607A1A">
            <w:pPr>
              <w:widowControl/>
              <w:rPr>
                <w:b/>
                <w:sz w:val="24"/>
                <w:szCs w:val="24"/>
                <w:lang w:eastAsia="en-US"/>
              </w:rPr>
            </w:pPr>
          </w:p>
        </w:tc>
        <w:tc>
          <w:tcPr>
            <w:tcW w:w="7341"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autoSpaceDE w:val="0"/>
              <w:autoSpaceDN w:val="0"/>
              <w:adjustRightInd w:val="0"/>
              <w:rPr>
                <w:b/>
                <w:iCs/>
                <w:sz w:val="24"/>
                <w:szCs w:val="24"/>
                <w:lang w:eastAsia="en-US"/>
              </w:rPr>
            </w:pPr>
            <w:r w:rsidRPr="00906A47">
              <w:rPr>
                <w:b/>
                <w:iCs/>
                <w:sz w:val="24"/>
                <w:szCs w:val="24"/>
                <w:lang w:eastAsia="en-US"/>
              </w:rPr>
              <w:t>Вариативная часть</w:t>
            </w:r>
            <w:r w:rsidR="00607A1A">
              <w:rPr>
                <w:b/>
                <w:iCs/>
                <w:sz w:val="24"/>
                <w:szCs w:val="24"/>
                <w:lang w:eastAsia="en-US"/>
              </w:rPr>
              <w:t xml:space="preserve"> </w:t>
            </w:r>
            <w:r w:rsidR="00607A1A">
              <w:rPr>
                <w:sz w:val="24"/>
                <w:szCs w:val="24"/>
              </w:rPr>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708"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autoSpaceDE w:val="0"/>
              <w:autoSpaceDN w:val="0"/>
              <w:adjustRightInd w:val="0"/>
              <w:jc w:val="both"/>
              <w:rPr>
                <w:iCs/>
                <w:sz w:val="24"/>
                <w:szCs w:val="24"/>
                <w:lang w:eastAsia="en-US"/>
              </w:rPr>
            </w:pPr>
            <w:r w:rsidRPr="00906A47">
              <w:rPr>
                <w:iCs/>
                <w:sz w:val="24"/>
                <w:szCs w:val="24"/>
                <w:lang w:eastAsia="en-US"/>
              </w:rPr>
              <w:t>3</w:t>
            </w:r>
          </w:p>
        </w:tc>
        <w:tc>
          <w:tcPr>
            <w:tcW w:w="3970"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autoSpaceDE w:val="0"/>
              <w:autoSpaceDN w:val="0"/>
              <w:adjustRightInd w:val="0"/>
              <w:jc w:val="both"/>
              <w:rPr>
                <w:sz w:val="24"/>
                <w:szCs w:val="24"/>
                <w:lang w:eastAsia="en-US"/>
              </w:rPr>
            </w:pPr>
          </w:p>
        </w:tc>
      </w:tr>
      <w:tr w:rsidR="00906A47" w:rsidRPr="00906A47" w:rsidTr="00767640">
        <w:trPr>
          <w:trHeight w:val="281"/>
        </w:trPr>
        <w:tc>
          <w:tcPr>
            <w:tcW w:w="1306" w:type="dxa"/>
            <w:vMerge w:val="restart"/>
            <w:tcBorders>
              <w:top w:val="single" w:sz="4" w:space="0" w:color="auto"/>
              <w:left w:val="single" w:sz="4" w:space="0" w:color="auto"/>
              <w:bottom w:val="single" w:sz="4" w:space="0" w:color="auto"/>
              <w:right w:val="single" w:sz="4" w:space="0" w:color="auto"/>
            </w:tcBorders>
            <w:vAlign w:val="center"/>
            <w:hideMark/>
          </w:tcPr>
          <w:p w:rsidR="00740C5C" w:rsidRDefault="00740C5C" w:rsidP="00607A1A">
            <w:pPr>
              <w:rPr>
                <w:b/>
                <w:sz w:val="24"/>
                <w:szCs w:val="24"/>
                <w:lang w:eastAsia="en-US"/>
              </w:rPr>
            </w:pPr>
            <w:r>
              <w:rPr>
                <w:sz w:val="24"/>
                <w:szCs w:val="24"/>
                <w:lang w:eastAsia="en-US"/>
              </w:rPr>
              <w:t>СПО 2.</w:t>
            </w:r>
          </w:p>
          <w:p w:rsidR="00906A47" w:rsidRPr="00906A47" w:rsidRDefault="00906A47" w:rsidP="00607A1A">
            <w:pPr>
              <w:widowControl/>
              <w:rPr>
                <w:b/>
                <w:sz w:val="24"/>
                <w:szCs w:val="24"/>
                <w:lang w:eastAsia="en-US"/>
              </w:rPr>
            </w:pPr>
          </w:p>
        </w:tc>
        <w:tc>
          <w:tcPr>
            <w:tcW w:w="7341"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rPr>
                <w:b/>
                <w:sz w:val="24"/>
                <w:szCs w:val="24"/>
                <w:lang w:eastAsia="en-US"/>
              </w:rPr>
            </w:pPr>
            <w:r w:rsidRPr="00906A47">
              <w:rPr>
                <w:b/>
                <w:sz w:val="24"/>
                <w:szCs w:val="24"/>
                <w:lang w:eastAsia="en-US"/>
              </w:rPr>
              <w:t>Математический и естественно - научный цикл</w:t>
            </w:r>
          </w:p>
        </w:tc>
        <w:tc>
          <w:tcPr>
            <w:tcW w:w="708"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jc w:val="both"/>
              <w:rPr>
                <w:b/>
                <w:sz w:val="24"/>
                <w:szCs w:val="24"/>
                <w:lang w:eastAsia="en-US"/>
              </w:rPr>
            </w:pPr>
            <w:r w:rsidRPr="00906A47">
              <w:rPr>
                <w:b/>
                <w:sz w:val="24"/>
                <w:szCs w:val="24"/>
                <w:lang w:eastAsia="en-US"/>
              </w:rPr>
              <w:t>6</w:t>
            </w:r>
          </w:p>
        </w:tc>
        <w:tc>
          <w:tcPr>
            <w:tcW w:w="3970"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b/>
                <w:sz w:val="24"/>
                <w:szCs w:val="24"/>
                <w:lang w:val="en-US" w:eastAsia="en-US"/>
              </w:rPr>
            </w:pPr>
          </w:p>
        </w:tc>
      </w:tr>
      <w:tr w:rsidR="00906A47" w:rsidRPr="00906A47" w:rsidTr="00767640">
        <w:trPr>
          <w:trHeight w:val="281"/>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906A47" w:rsidRPr="00906A47" w:rsidRDefault="00906A47" w:rsidP="00607A1A">
            <w:pPr>
              <w:widowControl/>
              <w:rPr>
                <w:b/>
                <w:sz w:val="24"/>
                <w:szCs w:val="24"/>
                <w:lang w:eastAsia="en-US"/>
              </w:rPr>
            </w:pPr>
          </w:p>
        </w:tc>
        <w:tc>
          <w:tcPr>
            <w:tcW w:w="7341"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rPr>
                <w:b/>
                <w:sz w:val="24"/>
                <w:szCs w:val="24"/>
                <w:lang w:eastAsia="en-US"/>
              </w:rPr>
            </w:pPr>
            <w:r w:rsidRPr="00906A47">
              <w:rPr>
                <w:b/>
                <w:sz w:val="24"/>
                <w:szCs w:val="24"/>
                <w:lang w:eastAsia="en-US"/>
              </w:rPr>
              <w:t>Базовая часть</w:t>
            </w:r>
          </w:p>
        </w:tc>
        <w:tc>
          <w:tcPr>
            <w:tcW w:w="708"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jc w:val="both"/>
              <w:rPr>
                <w:b/>
                <w:sz w:val="24"/>
                <w:szCs w:val="24"/>
                <w:lang w:eastAsia="en-US"/>
              </w:rPr>
            </w:pPr>
            <w:r w:rsidRPr="00906A47">
              <w:rPr>
                <w:b/>
                <w:sz w:val="24"/>
                <w:szCs w:val="24"/>
                <w:lang w:eastAsia="en-US"/>
              </w:rPr>
              <w:t>4</w:t>
            </w:r>
          </w:p>
        </w:tc>
        <w:tc>
          <w:tcPr>
            <w:tcW w:w="3970"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b/>
                <w:sz w:val="24"/>
                <w:szCs w:val="24"/>
                <w:lang w:val="en-US" w:eastAsia="en-US"/>
              </w:rPr>
            </w:pPr>
          </w:p>
        </w:tc>
      </w:tr>
      <w:tr w:rsidR="00906A47" w:rsidRPr="00906A47" w:rsidTr="00767640">
        <w:trPr>
          <w:trHeight w:val="281"/>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906A47" w:rsidRPr="00906A47" w:rsidRDefault="00906A47" w:rsidP="00607A1A">
            <w:pPr>
              <w:widowControl/>
              <w:rPr>
                <w:b/>
                <w:sz w:val="24"/>
                <w:szCs w:val="24"/>
                <w:lang w:eastAsia="en-US"/>
              </w:rPr>
            </w:pPr>
          </w:p>
        </w:tc>
        <w:tc>
          <w:tcPr>
            <w:tcW w:w="7341"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ind w:firstLine="569"/>
              <w:rPr>
                <w:sz w:val="24"/>
                <w:szCs w:val="24"/>
                <w:lang w:eastAsia="en-US"/>
              </w:rPr>
            </w:pPr>
            <w:r w:rsidRPr="00906A47">
              <w:rPr>
                <w:sz w:val="24"/>
                <w:szCs w:val="24"/>
                <w:lang w:eastAsia="en-US"/>
              </w:rPr>
              <w:t>В результате изучения базовой части цикла студент должен:</w:t>
            </w:r>
          </w:p>
          <w:p w:rsidR="00906A47" w:rsidRPr="00906A47" w:rsidRDefault="00906A47" w:rsidP="00607A1A">
            <w:pPr>
              <w:ind w:firstLine="569"/>
              <w:rPr>
                <w:b/>
                <w:sz w:val="24"/>
                <w:szCs w:val="24"/>
                <w:lang w:eastAsia="en-US"/>
              </w:rPr>
            </w:pPr>
            <w:r w:rsidRPr="00906A47">
              <w:rPr>
                <w:b/>
                <w:sz w:val="24"/>
                <w:szCs w:val="24"/>
                <w:lang w:eastAsia="en-US"/>
              </w:rPr>
              <w:t>знать:</w:t>
            </w:r>
          </w:p>
          <w:p w:rsidR="00906A47" w:rsidRPr="00906A47" w:rsidRDefault="00906A47" w:rsidP="00607A1A">
            <w:pPr>
              <w:ind w:firstLine="569"/>
              <w:jc w:val="both"/>
              <w:rPr>
                <w:sz w:val="24"/>
                <w:szCs w:val="24"/>
                <w:lang w:eastAsia="en-US"/>
              </w:rPr>
            </w:pPr>
            <w:r w:rsidRPr="00906A47">
              <w:rPr>
                <w:sz w:val="24"/>
                <w:szCs w:val="24"/>
                <w:lang w:eastAsia="en-US"/>
              </w:rPr>
              <w:t xml:space="preserve">- основные способы математической обработки информации; </w:t>
            </w:r>
          </w:p>
          <w:p w:rsidR="00906A47" w:rsidRPr="00906A47" w:rsidRDefault="00906A47" w:rsidP="00607A1A">
            <w:pPr>
              <w:ind w:firstLine="569"/>
              <w:jc w:val="both"/>
              <w:rPr>
                <w:sz w:val="24"/>
                <w:szCs w:val="24"/>
                <w:lang w:eastAsia="en-US"/>
              </w:rPr>
            </w:pPr>
            <w:r w:rsidRPr="00906A47">
              <w:rPr>
                <w:sz w:val="24"/>
                <w:szCs w:val="24"/>
                <w:lang w:eastAsia="en-US"/>
              </w:rPr>
              <w:t>- принципы математических рассуждений и доказательств;</w:t>
            </w:r>
          </w:p>
          <w:p w:rsidR="00906A47" w:rsidRPr="00906A47" w:rsidRDefault="00906A47" w:rsidP="00607A1A">
            <w:pPr>
              <w:ind w:firstLine="569"/>
              <w:jc w:val="both"/>
              <w:rPr>
                <w:sz w:val="24"/>
                <w:szCs w:val="24"/>
                <w:lang w:eastAsia="en-US"/>
              </w:rPr>
            </w:pPr>
            <w:r w:rsidRPr="00906A47">
              <w:rPr>
                <w:sz w:val="24"/>
                <w:szCs w:val="24"/>
                <w:lang w:eastAsia="en-US"/>
              </w:rPr>
              <w:t xml:space="preserve"> - системы счисления; </w:t>
            </w:r>
          </w:p>
          <w:p w:rsidR="00906A47" w:rsidRPr="00906A47" w:rsidRDefault="00906A47" w:rsidP="00607A1A">
            <w:pPr>
              <w:ind w:firstLine="569"/>
              <w:jc w:val="both"/>
              <w:rPr>
                <w:sz w:val="24"/>
                <w:szCs w:val="24"/>
                <w:lang w:eastAsia="en-US"/>
              </w:rPr>
            </w:pPr>
            <w:r w:rsidRPr="00906A47">
              <w:rPr>
                <w:sz w:val="24"/>
                <w:szCs w:val="24"/>
                <w:lang w:eastAsia="en-US"/>
              </w:rPr>
              <w:t>- методы математической статистики;</w:t>
            </w:r>
          </w:p>
          <w:p w:rsidR="00906A47" w:rsidRPr="00906A47" w:rsidRDefault="00906A47" w:rsidP="00607A1A">
            <w:pPr>
              <w:ind w:firstLine="569"/>
              <w:jc w:val="both"/>
              <w:rPr>
                <w:sz w:val="24"/>
                <w:szCs w:val="24"/>
                <w:lang w:eastAsia="en-US"/>
              </w:rPr>
            </w:pPr>
            <w:r w:rsidRPr="00906A47">
              <w:rPr>
                <w:sz w:val="24"/>
                <w:szCs w:val="24"/>
                <w:lang w:eastAsia="en-US"/>
              </w:rPr>
              <w:t xml:space="preserve"> - основы алгебры и геометрии;</w:t>
            </w:r>
          </w:p>
          <w:p w:rsidR="00906A47" w:rsidRPr="00906A47" w:rsidRDefault="00906A47" w:rsidP="00607A1A">
            <w:pPr>
              <w:ind w:firstLine="569"/>
              <w:jc w:val="both"/>
              <w:rPr>
                <w:sz w:val="24"/>
                <w:szCs w:val="24"/>
                <w:lang w:eastAsia="en-US"/>
              </w:rPr>
            </w:pPr>
            <w:r w:rsidRPr="00906A47">
              <w:rPr>
                <w:sz w:val="24"/>
                <w:szCs w:val="24"/>
                <w:lang w:eastAsia="en-US"/>
              </w:rPr>
              <w:t xml:space="preserve">- основы современных технологий сбора, обработки и представления информации; </w:t>
            </w:r>
          </w:p>
          <w:p w:rsidR="00906A47" w:rsidRPr="00906A47" w:rsidRDefault="00906A47" w:rsidP="00607A1A">
            <w:pPr>
              <w:ind w:firstLine="569"/>
              <w:jc w:val="both"/>
              <w:rPr>
                <w:sz w:val="24"/>
                <w:szCs w:val="24"/>
                <w:lang w:eastAsia="en-US"/>
              </w:rPr>
            </w:pPr>
            <w:r w:rsidRPr="00906A47">
              <w:rPr>
                <w:sz w:val="24"/>
                <w:szCs w:val="24"/>
                <w:lang w:eastAsia="en-US"/>
              </w:rPr>
              <w:t>- стандартное программное обеспечение, необходимое в профессиональной деятельности;</w:t>
            </w:r>
          </w:p>
          <w:p w:rsidR="00906A47" w:rsidRPr="00906A47" w:rsidRDefault="00906A47" w:rsidP="00607A1A">
            <w:pPr>
              <w:ind w:firstLine="569"/>
              <w:jc w:val="both"/>
              <w:rPr>
                <w:sz w:val="24"/>
                <w:szCs w:val="24"/>
                <w:lang w:eastAsia="en-US"/>
              </w:rPr>
            </w:pPr>
            <w:r w:rsidRPr="00906A47">
              <w:rPr>
                <w:sz w:val="24"/>
                <w:szCs w:val="24"/>
                <w:lang w:eastAsia="en-US"/>
              </w:rPr>
              <w:t xml:space="preserve"> - </w:t>
            </w:r>
            <w:r w:rsidRPr="00906A47">
              <w:rPr>
                <w:sz w:val="24"/>
                <w:szCs w:val="24"/>
                <w:lang w:val="ky-KG" w:eastAsia="en-US"/>
              </w:rPr>
              <w:t xml:space="preserve">виды </w:t>
            </w:r>
            <w:r w:rsidRPr="00906A47">
              <w:rPr>
                <w:sz w:val="24"/>
                <w:szCs w:val="24"/>
                <w:lang w:eastAsia="en-US"/>
              </w:rPr>
              <w:t>поисковых систем для нахождения необходимой информации;</w:t>
            </w:r>
          </w:p>
          <w:p w:rsidR="00906A47" w:rsidRPr="00906A47" w:rsidRDefault="00906A47" w:rsidP="00607A1A">
            <w:pPr>
              <w:ind w:firstLine="569"/>
              <w:jc w:val="both"/>
              <w:rPr>
                <w:sz w:val="24"/>
                <w:szCs w:val="24"/>
                <w:lang w:eastAsia="en-US"/>
              </w:rPr>
            </w:pPr>
            <w:r w:rsidRPr="00906A47">
              <w:rPr>
                <w:sz w:val="24"/>
                <w:szCs w:val="24"/>
                <w:lang w:eastAsia="en-US"/>
              </w:rPr>
              <w:t xml:space="preserve">- методы и средства поиска, систематизации и обработки общей и профессиональной информации; </w:t>
            </w:r>
          </w:p>
          <w:p w:rsidR="00906A47" w:rsidRPr="00906A47" w:rsidRDefault="00906A47" w:rsidP="00607A1A">
            <w:pPr>
              <w:ind w:firstLine="569"/>
              <w:jc w:val="both"/>
              <w:rPr>
                <w:sz w:val="24"/>
                <w:szCs w:val="24"/>
                <w:lang w:eastAsia="en-US"/>
              </w:rPr>
            </w:pPr>
            <w:r w:rsidRPr="00906A47">
              <w:rPr>
                <w:sz w:val="24"/>
                <w:szCs w:val="24"/>
                <w:lang w:eastAsia="en-US"/>
              </w:rPr>
              <w:t xml:space="preserve">- правила техники безопасности и гигиенические рекомендации при использовании средств ИКТ в профессиональной деятельности; </w:t>
            </w:r>
          </w:p>
          <w:p w:rsidR="00906A47" w:rsidRPr="00906A47" w:rsidRDefault="00906A47" w:rsidP="00607A1A">
            <w:pPr>
              <w:ind w:firstLine="569"/>
              <w:jc w:val="both"/>
              <w:rPr>
                <w:sz w:val="24"/>
                <w:szCs w:val="24"/>
                <w:lang w:eastAsia="en-US"/>
              </w:rPr>
            </w:pPr>
            <w:r w:rsidRPr="00906A47">
              <w:rPr>
                <w:sz w:val="24"/>
                <w:szCs w:val="24"/>
                <w:lang w:eastAsia="en-US"/>
              </w:rPr>
              <w:t>-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906A47" w:rsidRPr="00906A47" w:rsidRDefault="00906A47" w:rsidP="00607A1A">
            <w:pPr>
              <w:ind w:firstLine="569"/>
              <w:jc w:val="both"/>
              <w:rPr>
                <w:b/>
                <w:sz w:val="24"/>
                <w:szCs w:val="24"/>
                <w:lang w:eastAsia="en-US"/>
              </w:rPr>
            </w:pPr>
            <w:r w:rsidRPr="00906A47">
              <w:rPr>
                <w:b/>
                <w:sz w:val="24"/>
                <w:szCs w:val="24"/>
                <w:lang w:eastAsia="en-US"/>
              </w:rPr>
              <w:t xml:space="preserve">уметь: </w:t>
            </w:r>
          </w:p>
          <w:p w:rsidR="00906A47" w:rsidRPr="00906A47" w:rsidRDefault="00906A47" w:rsidP="00607A1A">
            <w:pPr>
              <w:ind w:firstLine="569"/>
              <w:jc w:val="both"/>
              <w:rPr>
                <w:sz w:val="24"/>
                <w:szCs w:val="24"/>
                <w:lang w:eastAsia="en-US"/>
              </w:rPr>
            </w:pPr>
            <w:r w:rsidRPr="00906A47">
              <w:rPr>
                <w:sz w:val="24"/>
                <w:szCs w:val="24"/>
                <w:lang w:eastAsia="en-US"/>
              </w:rPr>
              <w:lastRenderedPageBreak/>
              <w:t xml:space="preserve">- применять математические методы для решения профессиональных задач; </w:t>
            </w:r>
          </w:p>
          <w:p w:rsidR="00906A47" w:rsidRPr="00906A47" w:rsidRDefault="00906A47" w:rsidP="00607A1A">
            <w:pPr>
              <w:ind w:firstLine="569"/>
              <w:jc w:val="both"/>
              <w:rPr>
                <w:sz w:val="24"/>
                <w:szCs w:val="24"/>
                <w:lang w:eastAsia="en-US"/>
              </w:rPr>
            </w:pPr>
            <w:r w:rsidRPr="00906A47">
              <w:rPr>
                <w:sz w:val="24"/>
                <w:szCs w:val="24"/>
                <w:lang w:eastAsia="en-US"/>
              </w:rPr>
              <w:t xml:space="preserve">- выполнять приближенные вычисления; </w:t>
            </w:r>
          </w:p>
          <w:p w:rsidR="00906A47" w:rsidRPr="00906A47" w:rsidRDefault="00906A47" w:rsidP="00607A1A">
            <w:pPr>
              <w:ind w:firstLine="569"/>
              <w:jc w:val="both"/>
              <w:rPr>
                <w:sz w:val="24"/>
                <w:szCs w:val="24"/>
                <w:lang w:eastAsia="en-US"/>
              </w:rPr>
            </w:pPr>
            <w:r w:rsidRPr="00906A47">
              <w:rPr>
                <w:sz w:val="24"/>
                <w:szCs w:val="24"/>
                <w:lang w:eastAsia="en-US"/>
              </w:rPr>
              <w:t>- проводить элементарную статистическую обработку информации и результатов исследования, представлять полученные данные графически;</w:t>
            </w:r>
          </w:p>
          <w:p w:rsidR="00906A47" w:rsidRPr="00906A47" w:rsidRDefault="00906A47" w:rsidP="00607A1A">
            <w:pPr>
              <w:ind w:firstLine="569"/>
              <w:jc w:val="both"/>
              <w:rPr>
                <w:bCs/>
                <w:iCs/>
                <w:spacing w:val="-2"/>
                <w:sz w:val="24"/>
                <w:szCs w:val="24"/>
                <w:lang w:eastAsia="en-US"/>
              </w:rPr>
            </w:pPr>
            <w:r w:rsidRPr="00906A47">
              <w:rPr>
                <w:sz w:val="24"/>
                <w:szCs w:val="24"/>
                <w:lang w:eastAsia="en-US"/>
              </w:rPr>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906A47">
              <w:rPr>
                <w:bCs/>
                <w:iCs/>
                <w:spacing w:val="-2"/>
                <w:sz w:val="24"/>
                <w:szCs w:val="24"/>
                <w:lang w:eastAsia="en-US"/>
              </w:rPr>
              <w:t>в профессиональной деятельности;</w:t>
            </w:r>
          </w:p>
          <w:p w:rsidR="00906A47" w:rsidRPr="00906A47" w:rsidRDefault="00906A47" w:rsidP="00607A1A">
            <w:pPr>
              <w:ind w:firstLine="569"/>
              <w:jc w:val="both"/>
              <w:rPr>
                <w:sz w:val="24"/>
                <w:szCs w:val="24"/>
                <w:lang w:eastAsia="en-US"/>
              </w:rPr>
            </w:pPr>
            <w:r w:rsidRPr="00906A47">
              <w:rPr>
                <w:bCs/>
                <w:iCs/>
                <w:spacing w:val="-2"/>
                <w:sz w:val="24"/>
                <w:szCs w:val="24"/>
                <w:lang w:eastAsia="en-US"/>
              </w:rPr>
              <w:t xml:space="preserve"> </w:t>
            </w:r>
            <w:r w:rsidRPr="00906A47">
              <w:rPr>
                <w:sz w:val="24"/>
                <w:szCs w:val="24"/>
                <w:lang w:eastAsia="en-US"/>
              </w:rPr>
              <w:t xml:space="preserve">- соблюдать правила техники безопасности и гигиенические рекомендации при использовании средств ИКТ в профессиональной деятельности; </w:t>
            </w:r>
          </w:p>
          <w:p w:rsidR="00906A47" w:rsidRPr="00906A47" w:rsidRDefault="00906A47" w:rsidP="00607A1A">
            <w:pPr>
              <w:ind w:firstLine="569"/>
              <w:jc w:val="both"/>
              <w:rPr>
                <w:sz w:val="24"/>
                <w:szCs w:val="24"/>
                <w:lang w:eastAsia="en-US"/>
              </w:rPr>
            </w:pPr>
            <w:r w:rsidRPr="00906A47">
              <w:rPr>
                <w:sz w:val="24"/>
                <w:szCs w:val="24"/>
                <w:lang w:eastAsia="en-US"/>
              </w:rPr>
              <w:t>- использовать сервисы и информационные ресурсы сети Интернет в профессиональной деятельности.</w:t>
            </w:r>
          </w:p>
          <w:p w:rsidR="00906A47" w:rsidRPr="00906A47" w:rsidRDefault="00906A47" w:rsidP="00607A1A">
            <w:pPr>
              <w:ind w:firstLine="569"/>
              <w:jc w:val="both"/>
              <w:rPr>
                <w:b/>
                <w:sz w:val="24"/>
                <w:szCs w:val="24"/>
                <w:lang w:eastAsia="en-US"/>
              </w:rPr>
            </w:pPr>
            <w:r w:rsidRPr="00906A47">
              <w:rPr>
                <w:b/>
                <w:sz w:val="24"/>
                <w:szCs w:val="24"/>
                <w:lang w:eastAsia="en-US"/>
              </w:rPr>
              <w:t>владеть:</w:t>
            </w:r>
          </w:p>
          <w:p w:rsidR="00906A47" w:rsidRPr="00906A47" w:rsidRDefault="00906A47" w:rsidP="00607A1A">
            <w:pPr>
              <w:autoSpaceDE w:val="0"/>
              <w:autoSpaceDN w:val="0"/>
              <w:adjustRightInd w:val="0"/>
              <w:ind w:firstLine="569"/>
              <w:jc w:val="both"/>
              <w:rPr>
                <w:sz w:val="24"/>
                <w:szCs w:val="24"/>
                <w:lang w:val="ky-KG" w:eastAsia="en-US"/>
              </w:rPr>
            </w:pPr>
            <w:r w:rsidRPr="00906A47">
              <w:rPr>
                <w:sz w:val="24"/>
                <w:szCs w:val="24"/>
                <w:lang w:eastAsia="en-US"/>
              </w:rPr>
              <w:t xml:space="preserve">- </w:t>
            </w:r>
            <w:r w:rsidRPr="00906A47">
              <w:rPr>
                <w:sz w:val="24"/>
                <w:szCs w:val="24"/>
                <w:lang w:val="ky-KG" w:eastAsia="en-US"/>
              </w:rPr>
              <w:t xml:space="preserve">основными методами математической обработки информации; </w:t>
            </w:r>
          </w:p>
          <w:p w:rsidR="00906A47" w:rsidRPr="00906A47" w:rsidRDefault="00906A47" w:rsidP="00607A1A">
            <w:pPr>
              <w:autoSpaceDE w:val="0"/>
              <w:autoSpaceDN w:val="0"/>
              <w:adjustRightInd w:val="0"/>
              <w:ind w:firstLine="569"/>
              <w:jc w:val="both"/>
              <w:rPr>
                <w:sz w:val="24"/>
                <w:szCs w:val="24"/>
                <w:lang w:val="ky-KG" w:eastAsia="en-US"/>
              </w:rPr>
            </w:pPr>
            <w:r w:rsidRPr="00906A47">
              <w:rPr>
                <w:sz w:val="24"/>
                <w:szCs w:val="24"/>
                <w:lang w:val="ky-KG" w:eastAsia="en-US"/>
              </w:rPr>
              <w:t>-методами математической логики;</w:t>
            </w:r>
          </w:p>
          <w:p w:rsidR="00906A47" w:rsidRPr="00906A47" w:rsidRDefault="00906A47" w:rsidP="00607A1A">
            <w:pPr>
              <w:ind w:firstLine="569"/>
              <w:jc w:val="both"/>
              <w:rPr>
                <w:bCs/>
                <w:iCs/>
                <w:sz w:val="24"/>
                <w:szCs w:val="24"/>
                <w:lang w:eastAsia="en-US"/>
              </w:rPr>
            </w:pPr>
            <w:r w:rsidRPr="00906A47">
              <w:rPr>
                <w:sz w:val="24"/>
                <w:szCs w:val="24"/>
                <w:lang w:val="ky-KG" w:eastAsia="en-US"/>
              </w:rPr>
              <w:t xml:space="preserve">- </w:t>
            </w:r>
            <w:r w:rsidRPr="00906A47">
              <w:rPr>
                <w:bCs/>
                <w:iCs/>
                <w:sz w:val="24"/>
                <w:szCs w:val="24"/>
                <w:lang w:eastAsia="en-US"/>
              </w:rPr>
              <w:t>навыками работы с программными средствами общего и профессионального назначения;</w:t>
            </w:r>
          </w:p>
          <w:p w:rsidR="00906A47" w:rsidRPr="00906A47" w:rsidRDefault="00906A47" w:rsidP="00607A1A">
            <w:pPr>
              <w:ind w:firstLine="569"/>
              <w:jc w:val="both"/>
              <w:rPr>
                <w:sz w:val="24"/>
                <w:szCs w:val="24"/>
                <w:lang w:eastAsia="en-US"/>
              </w:rPr>
            </w:pPr>
            <w:r w:rsidRPr="00906A47">
              <w:rPr>
                <w:sz w:val="24"/>
                <w:szCs w:val="24"/>
                <w:lang w:eastAsia="en-US"/>
              </w:rPr>
              <w:t>- навыками сбора и обработки информации в соответствующих сферах профессиональной деятельности.</w:t>
            </w:r>
          </w:p>
        </w:tc>
        <w:tc>
          <w:tcPr>
            <w:tcW w:w="708"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b/>
                <w:sz w:val="24"/>
                <w:szCs w:val="24"/>
                <w:lang w:eastAsia="en-US"/>
              </w:rPr>
            </w:pPr>
          </w:p>
        </w:tc>
        <w:tc>
          <w:tcPr>
            <w:tcW w:w="3970"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sz w:val="24"/>
                <w:szCs w:val="24"/>
                <w:lang w:eastAsia="en-US"/>
              </w:rPr>
            </w:pPr>
            <w:r w:rsidRPr="00906A47">
              <w:rPr>
                <w:sz w:val="24"/>
                <w:szCs w:val="24"/>
                <w:lang w:eastAsia="en-US"/>
              </w:rPr>
              <w:t>Профессиональная математика</w:t>
            </w:r>
          </w:p>
          <w:p w:rsidR="00906A47" w:rsidRPr="00906A47" w:rsidRDefault="00906A47" w:rsidP="00607A1A">
            <w:pPr>
              <w:jc w:val="both"/>
              <w:rPr>
                <w:b/>
                <w:sz w:val="24"/>
                <w:szCs w:val="24"/>
                <w:lang w:eastAsia="en-US"/>
              </w:rPr>
            </w:pPr>
            <w:r w:rsidRPr="00906A47">
              <w:rPr>
                <w:sz w:val="24"/>
                <w:szCs w:val="24"/>
                <w:lang w:eastAsia="en-US"/>
              </w:rPr>
              <w:t>Информатика</w:t>
            </w:r>
          </w:p>
          <w:p w:rsidR="00906A47" w:rsidRPr="00906A47" w:rsidRDefault="00906A47" w:rsidP="00607A1A">
            <w:pPr>
              <w:jc w:val="both"/>
              <w:rPr>
                <w:b/>
                <w:sz w:val="24"/>
                <w:szCs w:val="24"/>
                <w:lang w:eastAsia="en-US"/>
              </w:rPr>
            </w:pPr>
          </w:p>
          <w:p w:rsidR="00906A47" w:rsidRPr="00906A47" w:rsidRDefault="00906A47" w:rsidP="00607A1A">
            <w:pPr>
              <w:jc w:val="both"/>
              <w:rPr>
                <w:b/>
                <w:sz w:val="24"/>
                <w:szCs w:val="24"/>
                <w:lang w:eastAsia="en-US"/>
              </w:rPr>
            </w:pPr>
          </w:p>
          <w:p w:rsidR="00906A47" w:rsidRPr="00906A47" w:rsidRDefault="00906A47" w:rsidP="00607A1A">
            <w:pPr>
              <w:jc w:val="both"/>
              <w:rPr>
                <w:b/>
                <w:sz w:val="24"/>
                <w:szCs w:val="24"/>
                <w:lang w:eastAsia="en-US"/>
              </w:rPr>
            </w:pPr>
          </w:p>
          <w:p w:rsidR="00906A47" w:rsidRPr="00906A47" w:rsidRDefault="00906A47" w:rsidP="00607A1A">
            <w:pPr>
              <w:jc w:val="both"/>
              <w:rPr>
                <w:b/>
                <w:sz w:val="24"/>
                <w:szCs w:val="24"/>
                <w:lang w:eastAsia="en-US"/>
              </w:rPr>
            </w:pPr>
          </w:p>
          <w:p w:rsidR="00906A47" w:rsidRPr="00906A47" w:rsidRDefault="00906A47" w:rsidP="00607A1A">
            <w:pPr>
              <w:jc w:val="both"/>
              <w:rPr>
                <w:b/>
                <w:sz w:val="24"/>
                <w:szCs w:val="24"/>
                <w:lang w:eastAsia="en-US"/>
              </w:rPr>
            </w:pPr>
          </w:p>
          <w:p w:rsidR="00906A47" w:rsidRPr="00906A47" w:rsidRDefault="00906A47" w:rsidP="00607A1A">
            <w:pPr>
              <w:jc w:val="both"/>
              <w:rPr>
                <w:b/>
                <w:sz w:val="24"/>
                <w:szCs w:val="24"/>
                <w:lang w:eastAsia="en-US"/>
              </w:rPr>
            </w:pPr>
          </w:p>
          <w:p w:rsidR="00906A47" w:rsidRPr="00906A47" w:rsidRDefault="00906A47" w:rsidP="00607A1A">
            <w:pPr>
              <w:jc w:val="both"/>
              <w:rPr>
                <w:b/>
                <w:sz w:val="24"/>
                <w:szCs w:val="24"/>
                <w:lang w:eastAsia="en-US"/>
              </w:rPr>
            </w:pPr>
          </w:p>
          <w:p w:rsidR="00906A47" w:rsidRPr="00906A47" w:rsidRDefault="00906A47" w:rsidP="00607A1A">
            <w:pPr>
              <w:jc w:val="both"/>
              <w:rPr>
                <w:b/>
                <w:sz w:val="24"/>
                <w:szCs w:val="24"/>
                <w:lang w:eastAsia="en-US"/>
              </w:rPr>
            </w:pPr>
          </w:p>
          <w:p w:rsidR="00906A47" w:rsidRPr="00906A47" w:rsidRDefault="00906A47" w:rsidP="00607A1A">
            <w:pPr>
              <w:jc w:val="both"/>
              <w:rPr>
                <w:b/>
                <w:sz w:val="24"/>
                <w:szCs w:val="24"/>
                <w:lang w:eastAsia="en-US"/>
              </w:rPr>
            </w:pPr>
          </w:p>
          <w:p w:rsidR="00906A47" w:rsidRPr="00906A47" w:rsidRDefault="00906A47" w:rsidP="00607A1A">
            <w:pPr>
              <w:jc w:val="both"/>
              <w:rPr>
                <w:b/>
                <w:sz w:val="24"/>
                <w:szCs w:val="24"/>
                <w:lang w:eastAsia="en-US"/>
              </w:rPr>
            </w:pPr>
          </w:p>
          <w:p w:rsidR="00906A47" w:rsidRPr="00906A47" w:rsidRDefault="00906A47" w:rsidP="00607A1A">
            <w:pPr>
              <w:jc w:val="both"/>
              <w:rPr>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06A47" w:rsidRPr="009E5A34" w:rsidRDefault="00906A47" w:rsidP="00607A1A">
            <w:pPr>
              <w:autoSpaceDE w:val="0"/>
              <w:autoSpaceDN w:val="0"/>
              <w:adjustRightInd w:val="0"/>
              <w:rPr>
                <w:sz w:val="24"/>
                <w:szCs w:val="24"/>
                <w:lang w:eastAsia="en-US"/>
              </w:rPr>
            </w:pPr>
            <w:r w:rsidRPr="00906A47">
              <w:rPr>
                <w:sz w:val="24"/>
                <w:szCs w:val="24"/>
                <w:lang w:eastAsia="en-US"/>
              </w:rPr>
              <w:t>ОК</w:t>
            </w:r>
            <w:r w:rsidR="009E5A34">
              <w:rPr>
                <w:sz w:val="24"/>
                <w:szCs w:val="24"/>
                <w:lang w:val="en-US" w:eastAsia="en-US"/>
              </w:rPr>
              <w:t>1-1</w:t>
            </w:r>
            <w:r w:rsidR="009E5A34">
              <w:rPr>
                <w:sz w:val="24"/>
                <w:szCs w:val="24"/>
                <w:lang w:eastAsia="en-US"/>
              </w:rPr>
              <w:t>0</w:t>
            </w:r>
          </w:p>
          <w:p w:rsidR="00906A47" w:rsidRPr="00906A47" w:rsidRDefault="00906A47" w:rsidP="00607A1A">
            <w:pPr>
              <w:jc w:val="both"/>
              <w:rPr>
                <w:b/>
                <w:color w:val="FF0000"/>
                <w:sz w:val="24"/>
                <w:szCs w:val="24"/>
                <w:lang w:eastAsia="en-US"/>
              </w:rPr>
            </w:pPr>
          </w:p>
        </w:tc>
      </w:tr>
      <w:tr w:rsidR="00906A47" w:rsidRPr="00906A47" w:rsidTr="00767640">
        <w:trPr>
          <w:trHeight w:val="281"/>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906A47" w:rsidRPr="00906A47" w:rsidRDefault="00906A47" w:rsidP="00607A1A">
            <w:pPr>
              <w:widowControl/>
              <w:rPr>
                <w:b/>
                <w:sz w:val="24"/>
                <w:szCs w:val="24"/>
                <w:lang w:eastAsia="en-US"/>
              </w:rPr>
            </w:pPr>
          </w:p>
        </w:tc>
        <w:tc>
          <w:tcPr>
            <w:tcW w:w="7341"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rPr>
                <w:b/>
                <w:sz w:val="24"/>
                <w:szCs w:val="24"/>
                <w:lang w:eastAsia="en-US"/>
              </w:rPr>
            </w:pPr>
            <w:r w:rsidRPr="00906A47">
              <w:rPr>
                <w:b/>
                <w:sz w:val="24"/>
                <w:szCs w:val="24"/>
                <w:lang w:eastAsia="en-US"/>
              </w:rPr>
              <w:t>Вариативная часть</w:t>
            </w:r>
            <w:r w:rsidR="00607A1A">
              <w:rPr>
                <w:b/>
                <w:sz w:val="24"/>
                <w:szCs w:val="24"/>
                <w:lang w:eastAsia="en-US"/>
              </w:rPr>
              <w:t xml:space="preserve"> </w:t>
            </w:r>
            <w:r w:rsidR="00607A1A">
              <w:rPr>
                <w:sz w:val="24"/>
                <w:szCs w:val="24"/>
              </w:rPr>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708"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jc w:val="both"/>
              <w:rPr>
                <w:b/>
                <w:sz w:val="24"/>
                <w:szCs w:val="24"/>
                <w:lang w:eastAsia="en-US"/>
              </w:rPr>
            </w:pPr>
            <w:r w:rsidRPr="00906A47">
              <w:rPr>
                <w:b/>
                <w:sz w:val="24"/>
                <w:szCs w:val="24"/>
                <w:lang w:eastAsia="en-US"/>
              </w:rPr>
              <w:t>2</w:t>
            </w:r>
          </w:p>
        </w:tc>
        <w:tc>
          <w:tcPr>
            <w:tcW w:w="3970"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b/>
                <w:sz w:val="24"/>
                <w:szCs w:val="24"/>
                <w:lang w:val="en-US" w:eastAsia="en-US"/>
              </w:rPr>
            </w:pPr>
          </w:p>
        </w:tc>
      </w:tr>
      <w:tr w:rsidR="00906A47" w:rsidRPr="00906A47" w:rsidTr="00767640">
        <w:trPr>
          <w:trHeight w:val="281"/>
        </w:trPr>
        <w:tc>
          <w:tcPr>
            <w:tcW w:w="1306" w:type="dxa"/>
            <w:vMerge w:val="restart"/>
            <w:tcBorders>
              <w:top w:val="single" w:sz="4" w:space="0" w:color="auto"/>
              <w:left w:val="single" w:sz="4" w:space="0" w:color="auto"/>
              <w:bottom w:val="single" w:sz="4" w:space="0" w:color="auto"/>
              <w:right w:val="single" w:sz="4" w:space="0" w:color="auto"/>
            </w:tcBorders>
            <w:vAlign w:val="center"/>
          </w:tcPr>
          <w:p w:rsidR="00906A47" w:rsidRPr="00906A47" w:rsidRDefault="00906A47" w:rsidP="00607A1A">
            <w:pPr>
              <w:autoSpaceDE w:val="0"/>
              <w:autoSpaceDN w:val="0"/>
              <w:adjustRightInd w:val="0"/>
              <w:jc w:val="both"/>
              <w:rPr>
                <w:sz w:val="24"/>
                <w:szCs w:val="24"/>
                <w:lang w:eastAsia="en-US"/>
              </w:rPr>
            </w:pPr>
          </w:p>
          <w:p w:rsidR="00906A47" w:rsidRPr="00906A47" w:rsidRDefault="00906A47" w:rsidP="00607A1A">
            <w:pPr>
              <w:autoSpaceDE w:val="0"/>
              <w:autoSpaceDN w:val="0"/>
              <w:adjustRightInd w:val="0"/>
              <w:jc w:val="both"/>
              <w:rPr>
                <w:iCs/>
                <w:sz w:val="24"/>
                <w:szCs w:val="24"/>
                <w:lang w:val="ky-KG" w:eastAsia="en-US"/>
              </w:rPr>
            </w:pPr>
            <w:r w:rsidRPr="00906A47">
              <w:rPr>
                <w:sz w:val="24"/>
                <w:szCs w:val="24"/>
                <w:lang w:eastAsia="en-US"/>
              </w:rPr>
              <w:t>СПО 3</w:t>
            </w:r>
            <w:r w:rsidRPr="00906A47">
              <w:rPr>
                <w:i/>
                <w:sz w:val="24"/>
                <w:szCs w:val="24"/>
                <w:lang w:eastAsia="en-US"/>
              </w:rPr>
              <w:t xml:space="preserve">. </w:t>
            </w:r>
          </w:p>
        </w:tc>
        <w:tc>
          <w:tcPr>
            <w:tcW w:w="7341"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rPr>
                <w:b/>
                <w:sz w:val="24"/>
                <w:szCs w:val="24"/>
                <w:lang w:eastAsia="en-US"/>
              </w:rPr>
            </w:pPr>
            <w:r w:rsidRPr="00906A47">
              <w:rPr>
                <w:b/>
                <w:sz w:val="24"/>
                <w:szCs w:val="24"/>
                <w:lang w:eastAsia="en-US"/>
              </w:rPr>
              <w:t>Профессиональный цикл</w:t>
            </w:r>
          </w:p>
        </w:tc>
        <w:tc>
          <w:tcPr>
            <w:tcW w:w="708"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jc w:val="both"/>
              <w:rPr>
                <w:b/>
                <w:sz w:val="24"/>
                <w:szCs w:val="24"/>
                <w:lang w:eastAsia="en-US"/>
              </w:rPr>
            </w:pPr>
            <w:r w:rsidRPr="00906A47">
              <w:rPr>
                <w:b/>
                <w:sz w:val="24"/>
                <w:szCs w:val="24"/>
                <w:lang w:eastAsia="en-US"/>
              </w:rPr>
              <w:t>132</w:t>
            </w:r>
          </w:p>
        </w:tc>
        <w:tc>
          <w:tcPr>
            <w:tcW w:w="3970"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b/>
                <w:sz w:val="24"/>
                <w:szCs w:val="24"/>
                <w:lang w:val="en-US" w:eastAsia="en-US"/>
              </w:rPr>
            </w:pPr>
          </w:p>
        </w:tc>
      </w:tr>
      <w:tr w:rsidR="00906A47" w:rsidRPr="00906A47" w:rsidTr="00767640">
        <w:trPr>
          <w:trHeight w:val="281"/>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906A47" w:rsidRPr="00906A47" w:rsidRDefault="00906A47" w:rsidP="00607A1A">
            <w:pPr>
              <w:widowControl/>
              <w:rPr>
                <w:iCs/>
                <w:sz w:val="24"/>
                <w:szCs w:val="24"/>
                <w:lang w:val="ky-KG" w:eastAsia="en-US"/>
              </w:rPr>
            </w:pPr>
          </w:p>
        </w:tc>
        <w:tc>
          <w:tcPr>
            <w:tcW w:w="7341"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rPr>
                <w:b/>
                <w:sz w:val="24"/>
                <w:szCs w:val="24"/>
                <w:lang w:eastAsia="en-US"/>
              </w:rPr>
            </w:pPr>
            <w:r w:rsidRPr="00906A47">
              <w:rPr>
                <w:b/>
                <w:sz w:val="24"/>
                <w:szCs w:val="24"/>
                <w:lang w:eastAsia="en-US"/>
              </w:rPr>
              <w:t>Базовая часть</w:t>
            </w:r>
          </w:p>
        </w:tc>
        <w:tc>
          <w:tcPr>
            <w:tcW w:w="708"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jc w:val="both"/>
              <w:rPr>
                <w:b/>
                <w:sz w:val="24"/>
                <w:szCs w:val="24"/>
                <w:lang w:eastAsia="en-US"/>
              </w:rPr>
            </w:pPr>
            <w:r w:rsidRPr="00906A47">
              <w:rPr>
                <w:b/>
                <w:sz w:val="24"/>
                <w:szCs w:val="24"/>
                <w:lang w:eastAsia="en-US"/>
              </w:rPr>
              <w:t>112</w:t>
            </w:r>
          </w:p>
        </w:tc>
        <w:tc>
          <w:tcPr>
            <w:tcW w:w="3970"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b/>
                <w:sz w:val="24"/>
                <w:szCs w:val="24"/>
                <w:lang w:val="en-US" w:eastAsia="en-US"/>
              </w:rPr>
            </w:pPr>
          </w:p>
        </w:tc>
      </w:tr>
      <w:tr w:rsidR="00906A47" w:rsidRPr="00906A47" w:rsidTr="00767640">
        <w:trPr>
          <w:trHeight w:val="281"/>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906A47" w:rsidRPr="00906A47" w:rsidRDefault="00906A47" w:rsidP="00607A1A">
            <w:pPr>
              <w:widowControl/>
              <w:rPr>
                <w:iCs/>
                <w:sz w:val="24"/>
                <w:szCs w:val="24"/>
                <w:lang w:val="ky-KG" w:eastAsia="en-US"/>
              </w:rPr>
            </w:pPr>
          </w:p>
        </w:tc>
        <w:tc>
          <w:tcPr>
            <w:tcW w:w="7341"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ind w:firstLine="569"/>
              <w:jc w:val="both"/>
              <w:rPr>
                <w:color w:val="FF0000"/>
                <w:sz w:val="24"/>
                <w:szCs w:val="24"/>
                <w:lang w:eastAsia="en-US"/>
              </w:rPr>
            </w:pPr>
            <w:r w:rsidRPr="00906A47">
              <w:rPr>
                <w:sz w:val="24"/>
                <w:szCs w:val="24"/>
                <w:lang w:eastAsia="en-US"/>
              </w:rPr>
              <w:t>В результате изучения базовой части цикла студент должен:</w:t>
            </w:r>
            <w:r w:rsidRPr="00906A47">
              <w:rPr>
                <w:color w:val="FF0000"/>
                <w:sz w:val="24"/>
                <w:szCs w:val="24"/>
                <w:lang w:eastAsia="en-US"/>
              </w:rPr>
              <w:t xml:space="preserve"> </w:t>
            </w:r>
          </w:p>
          <w:p w:rsidR="00906A47" w:rsidRPr="00906A47" w:rsidRDefault="00906A47" w:rsidP="00607A1A">
            <w:pPr>
              <w:ind w:firstLine="569"/>
              <w:jc w:val="both"/>
              <w:rPr>
                <w:sz w:val="24"/>
                <w:szCs w:val="24"/>
                <w:lang w:eastAsia="en-US"/>
              </w:rPr>
            </w:pPr>
            <w:r w:rsidRPr="00906A47">
              <w:rPr>
                <w:b/>
                <w:sz w:val="24"/>
                <w:szCs w:val="24"/>
                <w:lang w:eastAsia="en-US"/>
              </w:rPr>
              <w:t>знать:</w:t>
            </w:r>
            <w:r w:rsidRPr="00906A47">
              <w:rPr>
                <w:sz w:val="24"/>
                <w:szCs w:val="24"/>
                <w:lang w:eastAsia="en-US"/>
              </w:rPr>
              <w:t xml:space="preserve"> </w:t>
            </w:r>
          </w:p>
          <w:p w:rsidR="00906A47" w:rsidRPr="00906A47" w:rsidRDefault="00906A47" w:rsidP="00607A1A">
            <w:pPr>
              <w:numPr>
                <w:ilvl w:val="0"/>
                <w:numId w:val="12"/>
              </w:numPr>
              <w:ind w:left="0" w:firstLine="569"/>
              <w:jc w:val="both"/>
              <w:rPr>
                <w:sz w:val="24"/>
                <w:szCs w:val="24"/>
                <w:lang w:eastAsia="en-US"/>
              </w:rPr>
            </w:pPr>
            <w:r w:rsidRPr="00906A47">
              <w:rPr>
                <w:sz w:val="24"/>
                <w:szCs w:val="24"/>
                <w:lang w:eastAsia="en-US"/>
              </w:rPr>
              <w:t xml:space="preserve">систему и процессы жизнеобеспечения и жизнедеятельности; </w:t>
            </w:r>
          </w:p>
          <w:p w:rsidR="00906A47" w:rsidRPr="00906A47" w:rsidRDefault="00906A47" w:rsidP="00607A1A">
            <w:pPr>
              <w:numPr>
                <w:ilvl w:val="0"/>
                <w:numId w:val="12"/>
              </w:numPr>
              <w:ind w:left="0" w:firstLine="569"/>
              <w:jc w:val="both"/>
              <w:rPr>
                <w:sz w:val="24"/>
                <w:szCs w:val="24"/>
                <w:lang w:eastAsia="en-US"/>
              </w:rPr>
            </w:pPr>
            <w:r w:rsidRPr="00906A47">
              <w:rPr>
                <w:sz w:val="24"/>
                <w:szCs w:val="24"/>
                <w:lang w:eastAsia="en-US"/>
              </w:rPr>
              <w:t>морфологическую и функциональную характеристику структур и систем, обеспечивающих данные процессы;</w:t>
            </w:r>
          </w:p>
          <w:p w:rsidR="00906A47" w:rsidRPr="00906A47" w:rsidRDefault="00906A47" w:rsidP="00607A1A">
            <w:pPr>
              <w:numPr>
                <w:ilvl w:val="0"/>
                <w:numId w:val="12"/>
              </w:numPr>
              <w:ind w:left="0" w:firstLine="569"/>
              <w:jc w:val="both"/>
              <w:rPr>
                <w:sz w:val="24"/>
                <w:szCs w:val="24"/>
                <w:lang w:eastAsia="en-US"/>
              </w:rPr>
            </w:pPr>
            <w:r w:rsidRPr="00906A47">
              <w:rPr>
                <w:sz w:val="24"/>
                <w:szCs w:val="24"/>
                <w:lang w:eastAsia="en-US"/>
              </w:rPr>
              <w:lastRenderedPageBreak/>
              <w:t>задачи микробиологии и основные морфологические свойства микроорганизмов;</w:t>
            </w:r>
          </w:p>
          <w:p w:rsidR="00906A47" w:rsidRPr="00906A47" w:rsidRDefault="00906A47" w:rsidP="00607A1A">
            <w:pPr>
              <w:numPr>
                <w:ilvl w:val="0"/>
                <w:numId w:val="12"/>
              </w:numPr>
              <w:ind w:left="0" w:firstLine="569"/>
              <w:jc w:val="both"/>
              <w:rPr>
                <w:sz w:val="24"/>
                <w:szCs w:val="24"/>
                <w:lang w:eastAsia="en-US"/>
              </w:rPr>
            </w:pPr>
            <w:r w:rsidRPr="00906A47">
              <w:rPr>
                <w:sz w:val="24"/>
                <w:szCs w:val="24"/>
                <w:lang w:eastAsia="en-US"/>
              </w:rPr>
              <w:t>источники, пути передачи, патогенез инфекционных заболеваний;</w:t>
            </w:r>
          </w:p>
          <w:p w:rsidR="00906A47" w:rsidRPr="00906A47" w:rsidRDefault="00906A47" w:rsidP="00607A1A">
            <w:pPr>
              <w:numPr>
                <w:ilvl w:val="0"/>
                <w:numId w:val="12"/>
              </w:numPr>
              <w:ind w:left="0" w:firstLine="569"/>
              <w:jc w:val="both"/>
              <w:rPr>
                <w:sz w:val="24"/>
                <w:szCs w:val="24"/>
                <w:lang w:eastAsia="en-US"/>
              </w:rPr>
            </w:pPr>
            <w:r w:rsidRPr="00906A47">
              <w:rPr>
                <w:sz w:val="24"/>
                <w:szCs w:val="24"/>
                <w:lang w:eastAsia="en-US"/>
              </w:rPr>
              <w:t>основы грамматики латинского языка и способы образования терминов;</w:t>
            </w:r>
          </w:p>
          <w:p w:rsidR="00906A47" w:rsidRPr="00906A47" w:rsidRDefault="00906A47" w:rsidP="00607A1A">
            <w:pPr>
              <w:numPr>
                <w:ilvl w:val="0"/>
                <w:numId w:val="12"/>
              </w:numPr>
              <w:ind w:left="0" w:firstLine="569"/>
              <w:jc w:val="both"/>
              <w:rPr>
                <w:sz w:val="24"/>
                <w:szCs w:val="24"/>
                <w:lang w:eastAsia="en-US"/>
              </w:rPr>
            </w:pPr>
            <w:r w:rsidRPr="00906A47">
              <w:rPr>
                <w:sz w:val="24"/>
                <w:szCs w:val="24"/>
                <w:lang w:eastAsia="en-US"/>
              </w:rPr>
              <w:t>словообразующие единицы.</w:t>
            </w:r>
          </w:p>
          <w:p w:rsidR="00906A47" w:rsidRPr="00906A47" w:rsidRDefault="00906A47" w:rsidP="00607A1A">
            <w:pPr>
              <w:numPr>
                <w:ilvl w:val="0"/>
                <w:numId w:val="13"/>
              </w:numPr>
              <w:ind w:left="0" w:firstLine="569"/>
              <w:jc w:val="both"/>
              <w:rPr>
                <w:sz w:val="24"/>
                <w:szCs w:val="24"/>
                <w:lang w:eastAsia="en-US"/>
              </w:rPr>
            </w:pPr>
            <w:r w:rsidRPr="00906A47">
              <w:rPr>
                <w:sz w:val="24"/>
                <w:szCs w:val="24"/>
                <w:lang w:eastAsia="en-US"/>
              </w:rPr>
              <w:t>разнообразие морфологических и анатомических структур органов растений;</w:t>
            </w:r>
          </w:p>
          <w:p w:rsidR="00906A47" w:rsidRPr="00906A47" w:rsidRDefault="00906A47" w:rsidP="00607A1A">
            <w:pPr>
              <w:numPr>
                <w:ilvl w:val="0"/>
                <w:numId w:val="13"/>
              </w:numPr>
              <w:ind w:left="0" w:firstLine="569"/>
              <w:jc w:val="both"/>
              <w:rPr>
                <w:sz w:val="24"/>
                <w:szCs w:val="24"/>
                <w:lang w:eastAsia="en-US"/>
              </w:rPr>
            </w:pPr>
            <w:r w:rsidRPr="00906A47">
              <w:rPr>
                <w:sz w:val="24"/>
                <w:szCs w:val="24"/>
                <w:lang w:eastAsia="en-US"/>
              </w:rPr>
              <w:t>диагностические признаки растений, которые используются при определении лекарственного растительного сырья.</w:t>
            </w:r>
          </w:p>
          <w:p w:rsidR="00906A47" w:rsidRPr="00906A47" w:rsidRDefault="00906A47" w:rsidP="00607A1A">
            <w:pPr>
              <w:numPr>
                <w:ilvl w:val="0"/>
                <w:numId w:val="14"/>
              </w:numPr>
              <w:ind w:left="0" w:firstLine="569"/>
              <w:jc w:val="both"/>
              <w:rPr>
                <w:sz w:val="24"/>
                <w:szCs w:val="24"/>
                <w:lang w:eastAsia="en-US"/>
              </w:rPr>
            </w:pPr>
            <w:r w:rsidRPr="00906A47">
              <w:rPr>
                <w:sz w:val="24"/>
                <w:szCs w:val="24"/>
                <w:lang w:eastAsia="en-US"/>
              </w:rPr>
              <w:t xml:space="preserve">периодический закон элементов периодической системы </w:t>
            </w:r>
            <w:proofErr w:type="spellStart"/>
            <w:r w:rsidRPr="00906A47">
              <w:rPr>
                <w:sz w:val="24"/>
                <w:szCs w:val="24"/>
                <w:lang w:eastAsia="en-US"/>
              </w:rPr>
              <w:t>Д.И.Менделеева</w:t>
            </w:r>
            <w:proofErr w:type="spellEnd"/>
            <w:r w:rsidRPr="00906A47">
              <w:rPr>
                <w:sz w:val="24"/>
                <w:szCs w:val="24"/>
                <w:lang w:eastAsia="en-US"/>
              </w:rPr>
              <w:t xml:space="preserve"> и типы химических реакций;</w:t>
            </w:r>
          </w:p>
          <w:p w:rsidR="00906A47" w:rsidRPr="00906A47" w:rsidRDefault="00906A47" w:rsidP="00607A1A">
            <w:pPr>
              <w:numPr>
                <w:ilvl w:val="0"/>
                <w:numId w:val="14"/>
              </w:numPr>
              <w:ind w:left="0" w:firstLine="569"/>
              <w:jc w:val="both"/>
              <w:rPr>
                <w:sz w:val="24"/>
                <w:szCs w:val="24"/>
                <w:lang w:eastAsia="en-US"/>
              </w:rPr>
            </w:pPr>
            <w:r w:rsidRPr="00906A47">
              <w:rPr>
                <w:sz w:val="24"/>
                <w:szCs w:val="24"/>
                <w:lang w:eastAsia="en-US"/>
              </w:rPr>
              <w:t>строение, химические и физические свойства неорганических веществ и их применение в медицине и фармации;</w:t>
            </w:r>
          </w:p>
          <w:p w:rsidR="00906A47" w:rsidRPr="00906A47" w:rsidRDefault="00906A47" w:rsidP="00607A1A">
            <w:pPr>
              <w:numPr>
                <w:ilvl w:val="0"/>
                <w:numId w:val="15"/>
              </w:numPr>
              <w:ind w:left="0" w:firstLine="569"/>
              <w:jc w:val="both"/>
              <w:rPr>
                <w:sz w:val="24"/>
                <w:szCs w:val="24"/>
                <w:lang w:eastAsia="en-US"/>
              </w:rPr>
            </w:pPr>
            <w:r w:rsidRPr="00906A47">
              <w:rPr>
                <w:sz w:val="24"/>
                <w:szCs w:val="24"/>
                <w:lang w:eastAsia="en-US"/>
              </w:rPr>
              <w:t>строение, свойства и классификацию органических соединений;</w:t>
            </w:r>
          </w:p>
          <w:p w:rsidR="00906A47" w:rsidRPr="00906A47" w:rsidRDefault="00906A47" w:rsidP="00607A1A">
            <w:pPr>
              <w:numPr>
                <w:ilvl w:val="0"/>
                <w:numId w:val="15"/>
              </w:numPr>
              <w:ind w:left="0" w:firstLine="569"/>
              <w:jc w:val="both"/>
              <w:rPr>
                <w:sz w:val="24"/>
                <w:szCs w:val="24"/>
                <w:lang w:eastAsia="en-US"/>
              </w:rPr>
            </w:pPr>
            <w:r w:rsidRPr="00906A47">
              <w:rPr>
                <w:sz w:val="24"/>
                <w:szCs w:val="24"/>
                <w:lang w:eastAsia="en-US"/>
              </w:rPr>
              <w:t>практическое использование органических соединений в медицине и фармации;</w:t>
            </w:r>
          </w:p>
          <w:p w:rsidR="00906A47" w:rsidRPr="00906A47" w:rsidRDefault="00906A47" w:rsidP="00607A1A">
            <w:pPr>
              <w:numPr>
                <w:ilvl w:val="0"/>
                <w:numId w:val="16"/>
              </w:numPr>
              <w:ind w:left="0" w:firstLine="569"/>
              <w:jc w:val="both"/>
              <w:rPr>
                <w:sz w:val="24"/>
                <w:szCs w:val="24"/>
                <w:lang w:eastAsia="en-US"/>
              </w:rPr>
            </w:pPr>
            <w:r w:rsidRPr="00906A47">
              <w:rPr>
                <w:sz w:val="24"/>
                <w:szCs w:val="24"/>
                <w:lang w:eastAsia="en-US"/>
              </w:rPr>
              <w:t>основные положения, задачи и методы качественного и количественного анализа;</w:t>
            </w:r>
          </w:p>
          <w:p w:rsidR="00906A47" w:rsidRPr="00906A47" w:rsidRDefault="00906A47" w:rsidP="00607A1A">
            <w:pPr>
              <w:numPr>
                <w:ilvl w:val="0"/>
                <w:numId w:val="16"/>
              </w:numPr>
              <w:ind w:left="0" w:firstLine="569"/>
              <w:jc w:val="both"/>
              <w:rPr>
                <w:sz w:val="24"/>
                <w:szCs w:val="24"/>
                <w:lang w:eastAsia="en-US"/>
              </w:rPr>
            </w:pPr>
            <w:r w:rsidRPr="00906A47">
              <w:rPr>
                <w:sz w:val="24"/>
                <w:szCs w:val="24"/>
                <w:lang w:eastAsia="en-US"/>
              </w:rPr>
              <w:t xml:space="preserve">кислотно-основную классификацию, свойства, анализ смеси катионов и анионов; </w:t>
            </w:r>
          </w:p>
          <w:p w:rsidR="00906A47" w:rsidRPr="00906A47" w:rsidRDefault="00906A47" w:rsidP="00607A1A">
            <w:pPr>
              <w:numPr>
                <w:ilvl w:val="0"/>
                <w:numId w:val="17"/>
              </w:numPr>
              <w:ind w:left="0" w:firstLine="569"/>
              <w:jc w:val="both"/>
              <w:rPr>
                <w:sz w:val="24"/>
                <w:szCs w:val="24"/>
                <w:lang w:eastAsia="en-US"/>
              </w:rPr>
            </w:pPr>
            <w:r w:rsidRPr="00906A47">
              <w:rPr>
                <w:sz w:val="24"/>
                <w:szCs w:val="24"/>
                <w:lang w:eastAsia="en-US"/>
              </w:rPr>
              <w:t xml:space="preserve">основные группы лекарственных средств, механизм их действия и побочные эффекты; </w:t>
            </w:r>
          </w:p>
          <w:p w:rsidR="00906A47" w:rsidRPr="00906A47" w:rsidRDefault="00906A47" w:rsidP="00607A1A">
            <w:pPr>
              <w:numPr>
                <w:ilvl w:val="0"/>
                <w:numId w:val="17"/>
              </w:numPr>
              <w:ind w:left="0" w:firstLine="569"/>
              <w:jc w:val="both"/>
              <w:rPr>
                <w:sz w:val="24"/>
                <w:szCs w:val="24"/>
                <w:lang w:eastAsia="en-US"/>
              </w:rPr>
            </w:pPr>
            <w:r w:rsidRPr="00906A47">
              <w:rPr>
                <w:sz w:val="24"/>
                <w:szCs w:val="24"/>
                <w:lang w:eastAsia="en-US"/>
              </w:rPr>
              <w:t>влияние лекарственных препаратов на результаты клинических анализов;</w:t>
            </w:r>
          </w:p>
          <w:p w:rsidR="00906A47" w:rsidRPr="00906A47" w:rsidRDefault="00906A47" w:rsidP="00607A1A">
            <w:pPr>
              <w:pStyle w:val="ab"/>
              <w:numPr>
                <w:ilvl w:val="0"/>
                <w:numId w:val="17"/>
              </w:numPr>
              <w:ind w:left="0" w:firstLine="569"/>
              <w:jc w:val="both"/>
              <w:rPr>
                <w:sz w:val="24"/>
                <w:szCs w:val="24"/>
                <w:lang w:eastAsia="en-US"/>
              </w:rPr>
            </w:pPr>
            <w:r w:rsidRPr="00906A47">
              <w:rPr>
                <w:sz w:val="24"/>
                <w:szCs w:val="24"/>
                <w:lang w:eastAsia="en-US"/>
              </w:rPr>
              <w:t>принципы индивидуальной фармакотерапии;</w:t>
            </w:r>
          </w:p>
          <w:p w:rsidR="00906A47" w:rsidRPr="00906A47" w:rsidRDefault="00906A47" w:rsidP="00607A1A">
            <w:pPr>
              <w:numPr>
                <w:ilvl w:val="0"/>
                <w:numId w:val="18"/>
              </w:numPr>
              <w:ind w:left="0" w:firstLine="569"/>
              <w:jc w:val="both"/>
              <w:rPr>
                <w:sz w:val="24"/>
                <w:szCs w:val="24"/>
                <w:lang w:eastAsia="en-US"/>
              </w:rPr>
            </w:pPr>
            <w:r w:rsidRPr="00906A47">
              <w:rPr>
                <w:sz w:val="24"/>
                <w:szCs w:val="24"/>
                <w:lang w:eastAsia="en-US"/>
              </w:rPr>
              <w:t>характер взаимодействия лекарственных средств и их влияние на организм человека;</w:t>
            </w:r>
          </w:p>
          <w:p w:rsidR="00906A47" w:rsidRPr="00906A47" w:rsidRDefault="00906A47" w:rsidP="00607A1A">
            <w:pPr>
              <w:pStyle w:val="ab"/>
              <w:numPr>
                <w:ilvl w:val="0"/>
                <w:numId w:val="18"/>
              </w:numPr>
              <w:ind w:left="0" w:firstLine="569"/>
              <w:jc w:val="both"/>
              <w:rPr>
                <w:sz w:val="24"/>
                <w:szCs w:val="24"/>
                <w:lang w:eastAsia="en-US"/>
              </w:rPr>
            </w:pPr>
            <w:r w:rsidRPr="00906A47">
              <w:rPr>
                <w:sz w:val="24"/>
                <w:szCs w:val="24"/>
                <w:lang w:eastAsia="en-US"/>
              </w:rPr>
              <w:t xml:space="preserve">патологические процессы, роль реактивности в патологии,  закономерности и формы нарушений функций органов и систем </w:t>
            </w:r>
            <w:r w:rsidRPr="00906A47">
              <w:rPr>
                <w:sz w:val="24"/>
                <w:szCs w:val="24"/>
                <w:lang w:eastAsia="en-US"/>
              </w:rPr>
              <w:lastRenderedPageBreak/>
              <w:t>организма;</w:t>
            </w:r>
          </w:p>
          <w:p w:rsidR="00906A47" w:rsidRPr="00906A47" w:rsidRDefault="00906A47" w:rsidP="00607A1A">
            <w:pPr>
              <w:pStyle w:val="ab"/>
              <w:numPr>
                <w:ilvl w:val="0"/>
                <w:numId w:val="18"/>
              </w:numPr>
              <w:ind w:left="0" w:firstLine="569"/>
              <w:jc w:val="both"/>
              <w:rPr>
                <w:sz w:val="24"/>
                <w:szCs w:val="24"/>
                <w:lang w:eastAsia="en-US"/>
              </w:rPr>
            </w:pPr>
            <w:r w:rsidRPr="00906A47">
              <w:rPr>
                <w:sz w:val="24"/>
                <w:szCs w:val="24"/>
                <w:lang w:eastAsia="en-US"/>
              </w:rPr>
              <w:t>этиологию, основные симптомы, принципы лечения и профилактику заболеваний;</w:t>
            </w:r>
          </w:p>
          <w:p w:rsidR="00906A47" w:rsidRPr="00906A47" w:rsidRDefault="00906A47" w:rsidP="00607A1A">
            <w:pPr>
              <w:numPr>
                <w:ilvl w:val="0"/>
                <w:numId w:val="18"/>
              </w:numPr>
              <w:ind w:left="0" w:firstLine="569"/>
              <w:jc w:val="both"/>
              <w:rPr>
                <w:sz w:val="24"/>
                <w:szCs w:val="24"/>
                <w:lang w:eastAsia="en-US"/>
              </w:rPr>
            </w:pPr>
            <w:r w:rsidRPr="00906A47">
              <w:rPr>
                <w:sz w:val="24"/>
                <w:szCs w:val="24"/>
                <w:lang w:eastAsia="en-US"/>
              </w:rPr>
              <w:t>государственное нормирование производства и контроль качества лекарственных   средств и лекарственных форм;</w:t>
            </w:r>
          </w:p>
          <w:p w:rsidR="00906A47" w:rsidRPr="00906A47" w:rsidRDefault="00906A47" w:rsidP="00607A1A">
            <w:pPr>
              <w:numPr>
                <w:ilvl w:val="0"/>
                <w:numId w:val="18"/>
              </w:numPr>
              <w:ind w:left="0" w:firstLine="569"/>
              <w:jc w:val="both"/>
              <w:rPr>
                <w:sz w:val="24"/>
                <w:szCs w:val="24"/>
                <w:lang w:eastAsia="en-US"/>
              </w:rPr>
            </w:pPr>
            <w:r w:rsidRPr="00906A47">
              <w:rPr>
                <w:sz w:val="24"/>
                <w:szCs w:val="24"/>
                <w:lang w:eastAsia="en-US"/>
              </w:rPr>
              <w:t xml:space="preserve">технологию приготовления твёрдых, жидких, мягких, стерильных и </w:t>
            </w:r>
            <w:proofErr w:type="spellStart"/>
            <w:r w:rsidRPr="00906A47">
              <w:rPr>
                <w:sz w:val="24"/>
                <w:szCs w:val="24"/>
                <w:lang w:eastAsia="en-US"/>
              </w:rPr>
              <w:t>асептически</w:t>
            </w:r>
            <w:proofErr w:type="spellEnd"/>
            <w:r w:rsidRPr="00906A47">
              <w:rPr>
                <w:sz w:val="24"/>
                <w:szCs w:val="24"/>
                <w:lang w:eastAsia="en-US"/>
              </w:rPr>
              <w:t xml:space="preserve"> изготовляемых лекарственных форм;  </w:t>
            </w:r>
          </w:p>
          <w:p w:rsidR="00906A47" w:rsidRPr="00906A47" w:rsidRDefault="00906A47" w:rsidP="00607A1A">
            <w:pPr>
              <w:numPr>
                <w:ilvl w:val="0"/>
                <w:numId w:val="18"/>
              </w:numPr>
              <w:ind w:left="0" w:firstLine="569"/>
              <w:jc w:val="both"/>
              <w:rPr>
                <w:sz w:val="24"/>
                <w:szCs w:val="24"/>
                <w:lang w:eastAsia="en-US"/>
              </w:rPr>
            </w:pPr>
            <w:r w:rsidRPr="00906A47">
              <w:rPr>
                <w:sz w:val="24"/>
                <w:szCs w:val="24"/>
                <w:lang w:eastAsia="en-US"/>
              </w:rPr>
              <w:t>несовместимость: физическую, химическую, фармакологическую лекарственных веществ в прописях лекарственных форм;</w:t>
            </w:r>
          </w:p>
          <w:p w:rsidR="00906A47" w:rsidRPr="00906A47" w:rsidRDefault="00906A47" w:rsidP="00607A1A">
            <w:pPr>
              <w:numPr>
                <w:ilvl w:val="0"/>
                <w:numId w:val="19"/>
              </w:numPr>
              <w:ind w:left="0" w:firstLine="569"/>
              <w:jc w:val="both"/>
              <w:rPr>
                <w:sz w:val="24"/>
                <w:szCs w:val="24"/>
                <w:lang w:eastAsia="en-US"/>
              </w:rPr>
            </w:pPr>
            <w:r w:rsidRPr="00906A47">
              <w:rPr>
                <w:sz w:val="24"/>
                <w:szCs w:val="24"/>
                <w:lang w:eastAsia="en-US"/>
              </w:rPr>
              <w:t>условия и порядок хранения лекарственных средств;</w:t>
            </w:r>
          </w:p>
          <w:p w:rsidR="00906A47" w:rsidRPr="00906A47" w:rsidRDefault="00906A47" w:rsidP="00607A1A">
            <w:pPr>
              <w:numPr>
                <w:ilvl w:val="0"/>
                <w:numId w:val="19"/>
              </w:numPr>
              <w:ind w:left="0" w:firstLine="569"/>
              <w:jc w:val="both"/>
              <w:rPr>
                <w:sz w:val="24"/>
                <w:szCs w:val="24"/>
                <w:lang w:eastAsia="en-US"/>
              </w:rPr>
            </w:pPr>
            <w:r w:rsidRPr="00906A47">
              <w:rPr>
                <w:sz w:val="24"/>
                <w:szCs w:val="24"/>
                <w:lang w:eastAsia="en-US"/>
              </w:rPr>
              <w:t>требования по санитарному режиму аптечных предприятий, охране труда и технике безопасности.</w:t>
            </w:r>
          </w:p>
          <w:p w:rsidR="00906A47" w:rsidRPr="00906A47" w:rsidRDefault="00906A47" w:rsidP="00607A1A">
            <w:pPr>
              <w:numPr>
                <w:ilvl w:val="0"/>
                <w:numId w:val="20"/>
              </w:numPr>
              <w:ind w:left="0" w:firstLine="569"/>
              <w:jc w:val="both"/>
              <w:rPr>
                <w:sz w:val="24"/>
                <w:szCs w:val="24"/>
                <w:lang w:eastAsia="en-US"/>
              </w:rPr>
            </w:pPr>
            <w:r w:rsidRPr="00906A47">
              <w:rPr>
                <w:sz w:val="24"/>
                <w:szCs w:val="24"/>
                <w:lang w:eastAsia="en-US"/>
              </w:rPr>
              <w:t>основные разделы, виды и принципы фармацевтического анализа;</w:t>
            </w:r>
          </w:p>
          <w:p w:rsidR="00906A47" w:rsidRPr="00906A47" w:rsidRDefault="00906A47" w:rsidP="00607A1A">
            <w:pPr>
              <w:numPr>
                <w:ilvl w:val="0"/>
                <w:numId w:val="20"/>
              </w:numPr>
              <w:ind w:left="0" w:firstLine="569"/>
              <w:jc w:val="both"/>
              <w:rPr>
                <w:sz w:val="24"/>
                <w:szCs w:val="24"/>
                <w:lang w:eastAsia="en-US"/>
              </w:rPr>
            </w:pPr>
            <w:r w:rsidRPr="00906A47">
              <w:rPr>
                <w:sz w:val="24"/>
                <w:szCs w:val="24"/>
                <w:lang w:eastAsia="en-US"/>
              </w:rPr>
              <w:t>внутриаптечный контроль лекарственных средств, изготовляемых в аптеках;</w:t>
            </w:r>
          </w:p>
          <w:p w:rsidR="00906A47" w:rsidRPr="00906A47" w:rsidRDefault="00906A47" w:rsidP="00607A1A">
            <w:pPr>
              <w:numPr>
                <w:ilvl w:val="0"/>
                <w:numId w:val="21"/>
              </w:numPr>
              <w:ind w:left="0" w:firstLine="569"/>
              <w:jc w:val="both"/>
              <w:rPr>
                <w:sz w:val="24"/>
                <w:szCs w:val="24"/>
                <w:lang w:eastAsia="en-US"/>
              </w:rPr>
            </w:pPr>
            <w:r w:rsidRPr="00906A47">
              <w:rPr>
                <w:sz w:val="24"/>
                <w:szCs w:val="24"/>
                <w:lang w:eastAsia="en-US"/>
              </w:rPr>
              <w:t>лекарственное  растительное  сырье, его  химический  состав  и  стандартизацию;</w:t>
            </w:r>
          </w:p>
          <w:p w:rsidR="00906A47" w:rsidRPr="00906A47" w:rsidRDefault="00906A47" w:rsidP="00607A1A">
            <w:pPr>
              <w:numPr>
                <w:ilvl w:val="0"/>
                <w:numId w:val="21"/>
              </w:numPr>
              <w:ind w:left="0" w:firstLine="569"/>
              <w:jc w:val="both"/>
              <w:rPr>
                <w:sz w:val="24"/>
                <w:szCs w:val="24"/>
                <w:lang w:eastAsia="en-US"/>
              </w:rPr>
            </w:pPr>
            <w:proofErr w:type="gramStart"/>
            <w:r w:rsidRPr="00906A47">
              <w:rPr>
                <w:sz w:val="24"/>
                <w:szCs w:val="24"/>
                <w:lang w:eastAsia="en-US"/>
              </w:rPr>
              <w:t>источники  получения</w:t>
            </w:r>
            <w:proofErr w:type="gramEnd"/>
            <w:r w:rsidRPr="00906A47">
              <w:rPr>
                <w:sz w:val="24"/>
                <w:szCs w:val="24"/>
                <w:lang w:eastAsia="en-US"/>
              </w:rPr>
              <w:t xml:space="preserve">  лекарственных  средств  природного  происхождения, проблемы экологии, охрану  растительного мира  и  рациональное природопользование;</w:t>
            </w:r>
          </w:p>
          <w:p w:rsidR="00906A47" w:rsidRPr="00906A47" w:rsidRDefault="00906A47" w:rsidP="00607A1A">
            <w:pPr>
              <w:ind w:firstLine="569"/>
              <w:jc w:val="both"/>
              <w:rPr>
                <w:b/>
                <w:sz w:val="24"/>
                <w:szCs w:val="24"/>
                <w:lang w:eastAsia="en-US"/>
              </w:rPr>
            </w:pPr>
            <w:r w:rsidRPr="00906A47">
              <w:rPr>
                <w:b/>
                <w:sz w:val="24"/>
                <w:szCs w:val="24"/>
                <w:lang w:eastAsia="en-US"/>
              </w:rPr>
              <w:t>уметь:</w:t>
            </w:r>
          </w:p>
          <w:p w:rsidR="00906A47" w:rsidRPr="00906A47" w:rsidRDefault="00906A47" w:rsidP="00607A1A">
            <w:pPr>
              <w:numPr>
                <w:ilvl w:val="0"/>
                <w:numId w:val="22"/>
              </w:numPr>
              <w:ind w:left="0" w:firstLine="569"/>
              <w:jc w:val="both"/>
              <w:rPr>
                <w:sz w:val="24"/>
                <w:szCs w:val="24"/>
                <w:lang w:eastAsia="en-US"/>
              </w:rPr>
            </w:pPr>
            <w:r w:rsidRPr="00906A47">
              <w:rPr>
                <w:sz w:val="24"/>
                <w:szCs w:val="24"/>
                <w:lang w:eastAsia="en-US"/>
              </w:rPr>
              <w:t>показать на таблице, скелете и фантоме основные кости, суставы, мышцы и органы;</w:t>
            </w:r>
          </w:p>
          <w:p w:rsidR="00906A47" w:rsidRPr="00906A47" w:rsidRDefault="00906A47" w:rsidP="00607A1A">
            <w:pPr>
              <w:numPr>
                <w:ilvl w:val="0"/>
                <w:numId w:val="22"/>
              </w:numPr>
              <w:ind w:left="0" w:firstLine="569"/>
              <w:jc w:val="both"/>
              <w:rPr>
                <w:sz w:val="24"/>
                <w:szCs w:val="24"/>
                <w:lang w:eastAsia="en-US"/>
              </w:rPr>
            </w:pPr>
            <w:r w:rsidRPr="00906A47">
              <w:rPr>
                <w:sz w:val="24"/>
                <w:szCs w:val="24"/>
                <w:lang w:eastAsia="en-US"/>
              </w:rPr>
              <w:t>определить форму эритроцитов, лейкоцитов, тромбоцитов по таблицам и препаратам;</w:t>
            </w:r>
          </w:p>
          <w:p w:rsidR="00906A47" w:rsidRPr="00906A47" w:rsidRDefault="00906A47" w:rsidP="00607A1A">
            <w:pPr>
              <w:numPr>
                <w:ilvl w:val="0"/>
                <w:numId w:val="22"/>
              </w:numPr>
              <w:ind w:left="0" w:firstLine="569"/>
              <w:jc w:val="both"/>
              <w:rPr>
                <w:sz w:val="24"/>
                <w:szCs w:val="24"/>
                <w:lang w:eastAsia="en-US"/>
              </w:rPr>
            </w:pPr>
            <w:r w:rsidRPr="00906A47">
              <w:rPr>
                <w:sz w:val="24"/>
                <w:szCs w:val="24"/>
                <w:lang w:eastAsia="en-US"/>
              </w:rPr>
              <w:t>проводить микроскопию, забор материала, дезинфекцию рук и рабочего места;</w:t>
            </w:r>
          </w:p>
          <w:p w:rsidR="00906A47" w:rsidRPr="00906A47" w:rsidRDefault="00906A47" w:rsidP="00607A1A">
            <w:pPr>
              <w:numPr>
                <w:ilvl w:val="0"/>
                <w:numId w:val="22"/>
              </w:numPr>
              <w:ind w:left="0" w:firstLine="569"/>
              <w:jc w:val="both"/>
              <w:rPr>
                <w:sz w:val="24"/>
                <w:szCs w:val="24"/>
                <w:lang w:eastAsia="en-US"/>
              </w:rPr>
            </w:pPr>
            <w:r w:rsidRPr="00906A47">
              <w:rPr>
                <w:sz w:val="24"/>
                <w:szCs w:val="24"/>
                <w:lang w:eastAsia="en-US"/>
              </w:rPr>
              <w:t>определять чувствительность микроорганизмов к антибиотикам методом дисков.</w:t>
            </w:r>
          </w:p>
          <w:p w:rsidR="00906A47" w:rsidRPr="00906A47" w:rsidRDefault="00906A47" w:rsidP="00607A1A">
            <w:pPr>
              <w:numPr>
                <w:ilvl w:val="0"/>
                <w:numId w:val="22"/>
              </w:numPr>
              <w:ind w:left="0" w:firstLine="569"/>
              <w:jc w:val="both"/>
              <w:rPr>
                <w:sz w:val="24"/>
                <w:szCs w:val="24"/>
                <w:lang w:eastAsia="en-US"/>
              </w:rPr>
            </w:pPr>
            <w:r w:rsidRPr="00906A47">
              <w:rPr>
                <w:sz w:val="24"/>
                <w:szCs w:val="24"/>
                <w:lang w:eastAsia="en-US"/>
              </w:rPr>
              <w:t xml:space="preserve">правильно читать, писать и переводить медицинские термины, </w:t>
            </w:r>
            <w:r w:rsidRPr="00906A47">
              <w:rPr>
                <w:sz w:val="24"/>
                <w:szCs w:val="24"/>
                <w:lang w:eastAsia="en-US"/>
              </w:rPr>
              <w:lastRenderedPageBreak/>
              <w:t>рецепты и название болезней и  лекарственных веществ;</w:t>
            </w:r>
          </w:p>
          <w:p w:rsidR="00906A47" w:rsidRPr="00906A47" w:rsidRDefault="00906A47" w:rsidP="00607A1A">
            <w:pPr>
              <w:numPr>
                <w:ilvl w:val="0"/>
                <w:numId w:val="22"/>
              </w:numPr>
              <w:ind w:left="0" w:firstLine="569"/>
              <w:jc w:val="both"/>
              <w:rPr>
                <w:sz w:val="24"/>
                <w:szCs w:val="24"/>
                <w:lang w:eastAsia="en-US"/>
              </w:rPr>
            </w:pPr>
            <w:r w:rsidRPr="00906A47">
              <w:rPr>
                <w:sz w:val="24"/>
                <w:szCs w:val="24"/>
                <w:lang w:eastAsia="en-US"/>
              </w:rPr>
              <w:t>составлять на латинском языке наименования химических соединений (оксидов, кислот, солей).</w:t>
            </w:r>
          </w:p>
          <w:p w:rsidR="00906A47" w:rsidRPr="00906A47" w:rsidRDefault="00906A47" w:rsidP="00607A1A">
            <w:pPr>
              <w:numPr>
                <w:ilvl w:val="0"/>
                <w:numId w:val="23"/>
              </w:numPr>
              <w:ind w:left="0" w:firstLine="569"/>
              <w:jc w:val="both"/>
              <w:rPr>
                <w:sz w:val="24"/>
                <w:szCs w:val="24"/>
                <w:lang w:eastAsia="en-US"/>
              </w:rPr>
            </w:pPr>
            <w:r w:rsidRPr="00906A47">
              <w:rPr>
                <w:sz w:val="24"/>
                <w:szCs w:val="24"/>
                <w:lang w:eastAsia="en-US"/>
              </w:rPr>
              <w:t xml:space="preserve">работать с микроскопом МБР – 1, </w:t>
            </w:r>
            <w:proofErr w:type="spellStart"/>
            <w:r w:rsidRPr="00906A47">
              <w:rPr>
                <w:sz w:val="24"/>
                <w:szCs w:val="24"/>
                <w:lang w:eastAsia="en-US"/>
              </w:rPr>
              <w:t>Биолам</w:t>
            </w:r>
            <w:proofErr w:type="spellEnd"/>
            <w:r w:rsidRPr="00906A47">
              <w:rPr>
                <w:sz w:val="24"/>
                <w:szCs w:val="24"/>
                <w:lang w:eastAsia="en-US"/>
              </w:rPr>
              <w:t>;</w:t>
            </w:r>
          </w:p>
          <w:p w:rsidR="00906A47" w:rsidRPr="00906A47" w:rsidRDefault="00906A47" w:rsidP="00607A1A">
            <w:pPr>
              <w:numPr>
                <w:ilvl w:val="0"/>
                <w:numId w:val="22"/>
              </w:numPr>
              <w:ind w:left="0" w:firstLine="569"/>
              <w:jc w:val="both"/>
              <w:rPr>
                <w:sz w:val="24"/>
                <w:szCs w:val="24"/>
                <w:lang w:eastAsia="en-US"/>
              </w:rPr>
            </w:pPr>
            <w:r w:rsidRPr="00906A47">
              <w:rPr>
                <w:sz w:val="24"/>
                <w:szCs w:val="24"/>
                <w:lang w:eastAsia="en-US"/>
              </w:rPr>
              <w:t>готовить временные и постоянные микропрепараты для проведения микрохимических  реакций</w:t>
            </w:r>
          </w:p>
          <w:p w:rsidR="00906A47" w:rsidRPr="00906A47" w:rsidRDefault="00906A47" w:rsidP="00607A1A">
            <w:pPr>
              <w:numPr>
                <w:ilvl w:val="0"/>
                <w:numId w:val="24"/>
              </w:numPr>
              <w:ind w:left="0" w:firstLine="569"/>
              <w:jc w:val="both"/>
              <w:rPr>
                <w:sz w:val="24"/>
                <w:szCs w:val="24"/>
                <w:lang w:eastAsia="en-US"/>
              </w:rPr>
            </w:pPr>
            <w:r w:rsidRPr="00906A47">
              <w:rPr>
                <w:sz w:val="24"/>
                <w:szCs w:val="24"/>
                <w:lang w:eastAsia="en-US"/>
              </w:rPr>
              <w:t>выражать сущность реакций сокращенными ионными уравнениями и применять полученные знания для характеристики химических свойств  кислот,  оснований, солей;</w:t>
            </w:r>
          </w:p>
          <w:p w:rsidR="00906A47" w:rsidRPr="00906A47" w:rsidRDefault="00906A47" w:rsidP="00607A1A">
            <w:pPr>
              <w:numPr>
                <w:ilvl w:val="0"/>
                <w:numId w:val="24"/>
              </w:numPr>
              <w:ind w:left="0" w:firstLine="569"/>
              <w:jc w:val="both"/>
              <w:rPr>
                <w:sz w:val="24"/>
                <w:szCs w:val="24"/>
                <w:lang w:eastAsia="en-US"/>
              </w:rPr>
            </w:pPr>
            <w:r w:rsidRPr="00906A47">
              <w:rPr>
                <w:color w:val="000000"/>
                <w:sz w:val="24"/>
                <w:szCs w:val="24"/>
                <w:shd w:val="clear" w:color="auto" w:fill="FFFFFF"/>
                <w:lang w:eastAsia="en-US"/>
              </w:rPr>
              <w:t>решать расчетные задачи по определению концентрации, валентности, степени окисления</w:t>
            </w:r>
            <w:r w:rsidRPr="00906A47">
              <w:rPr>
                <w:sz w:val="24"/>
                <w:szCs w:val="24"/>
                <w:lang w:eastAsia="en-US"/>
              </w:rPr>
              <w:t xml:space="preserve"> и расставлять коэффициенты в </w:t>
            </w:r>
            <w:proofErr w:type="spellStart"/>
            <w:r w:rsidRPr="00906A47">
              <w:rPr>
                <w:sz w:val="24"/>
                <w:szCs w:val="24"/>
                <w:lang w:eastAsia="en-US"/>
              </w:rPr>
              <w:t>окислительно</w:t>
            </w:r>
            <w:proofErr w:type="spellEnd"/>
            <w:r w:rsidRPr="00906A47">
              <w:rPr>
                <w:sz w:val="24"/>
                <w:szCs w:val="24"/>
                <w:lang w:eastAsia="en-US"/>
              </w:rPr>
              <w:t>-восстановительных реакциях методом электронного баланса;</w:t>
            </w:r>
          </w:p>
          <w:p w:rsidR="00906A47" w:rsidRPr="00906A47" w:rsidRDefault="00906A47" w:rsidP="00607A1A">
            <w:pPr>
              <w:numPr>
                <w:ilvl w:val="0"/>
                <w:numId w:val="25"/>
              </w:numPr>
              <w:ind w:left="0" w:firstLine="569"/>
              <w:jc w:val="both"/>
              <w:rPr>
                <w:sz w:val="24"/>
                <w:szCs w:val="24"/>
                <w:lang w:eastAsia="en-US"/>
              </w:rPr>
            </w:pPr>
            <w:r w:rsidRPr="00906A47">
              <w:rPr>
                <w:sz w:val="24"/>
                <w:szCs w:val="24"/>
                <w:lang w:eastAsia="en-US"/>
              </w:rPr>
              <w:t>писать структурные формулы органических соединений и давать им названия по международной номенклатуре;</w:t>
            </w:r>
          </w:p>
          <w:p w:rsidR="00906A47" w:rsidRPr="00906A47" w:rsidRDefault="00906A47" w:rsidP="00607A1A">
            <w:pPr>
              <w:numPr>
                <w:ilvl w:val="0"/>
                <w:numId w:val="25"/>
              </w:numPr>
              <w:ind w:left="0" w:firstLine="569"/>
              <w:jc w:val="both"/>
              <w:rPr>
                <w:sz w:val="24"/>
                <w:szCs w:val="24"/>
                <w:lang w:eastAsia="en-US"/>
              </w:rPr>
            </w:pPr>
            <w:r w:rsidRPr="00906A47">
              <w:rPr>
                <w:sz w:val="24"/>
                <w:szCs w:val="24"/>
                <w:lang w:eastAsia="en-US"/>
              </w:rPr>
              <w:t>объяснить химические процессы при выполнении практических работ и писать уравнения химических реакций;</w:t>
            </w:r>
          </w:p>
          <w:p w:rsidR="00906A47" w:rsidRPr="00906A47" w:rsidRDefault="00906A47" w:rsidP="00607A1A">
            <w:pPr>
              <w:numPr>
                <w:ilvl w:val="0"/>
                <w:numId w:val="26"/>
              </w:numPr>
              <w:ind w:left="0" w:firstLine="569"/>
              <w:jc w:val="both"/>
              <w:rPr>
                <w:sz w:val="24"/>
                <w:szCs w:val="24"/>
                <w:lang w:eastAsia="en-US"/>
              </w:rPr>
            </w:pPr>
            <w:r w:rsidRPr="00906A47">
              <w:rPr>
                <w:sz w:val="24"/>
                <w:szCs w:val="24"/>
                <w:lang w:eastAsia="en-US"/>
              </w:rPr>
              <w:t>выполнять частные реакции катионов I-VI   аналитических групп и анионов   I-III  аналитических групп;</w:t>
            </w:r>
          </w:p>
          <w:p w:rsidR="00906A47" w:rsidRPr="00906A47" w:rsidRDefault="00906A47" w:rsidP="00607A1A">
            <w:pPr>
              <w:numPr>
                <w:ilvl w:val="0"/>
                <w:numId w:val="26"/>
              </w:numPr>
              <w:ind w:left="0" w:firstLine="569"/>
              <w:jc w:val="both"/>
              <w:rPr>
                <w:sz w:val="24"/>
                <w:szCs w:val="24"/>
                <w:lang w:eastAsia="en-US"/>
              </w:rPr>
            </w:pPr>
            <w:r w:rsidRPr="00906A47">
              <w:rPr>
                <w:sz w:val="24"/>
                <w:szCs w:val="24"/>
                <w:lang w:eastAsia="en-US"/>
              </w:rPr>
              <w:t>выполнять анализ смеси катионов и анионов;</w:t>
            </w:r>
          </w:p>
          <w:p w:rsidR="00906A47" w:rsidRPr="00906A47" w:rsidRDefault="00906A47" w:rsidP="00607A1A">
            <w:pPr>
              <w:pStyle w:val="ab"/>
              <w:numPr>
                <w:ilvl w:val="0"/>
                <w:numId w:val="26"/>
              </w:numPr>
              <w:ind w:left="0" w:firstLine="569"/>
              <w:jc w:val="both"/>
              <w:rPr>
                <w:sz w:val="24"/>
                <w:szCs w:val="24"/>
                <w:lang w:eastAsia="en-US"/>
              </w:rPr>
            </w:pPr>
            <w:r w:rsidRPr="00906A47">
              <w:rPr>
                <w:sz w:val="24"/>
                <w:szCs w:val="24"/>
                <w:lang w:eastAsia="en-US"/>
              </w:rPr>
              <w:t>осуществлять процесс лекарственного лечения больного с учетом принципов индивидуальной фармакотерапии;</w:t>
            </w:r>
          </w:p>
          <w:p w:rsidR="00906A47" w:rsidRPr="00906A47" w:rsidRDefault="00906A47" w:rsidP="00607A1A">
            <w:pPr>
              <w:pStyle w:val="ab"/>
              <w:numPr>
                <w:ilvl w:val="0"/>
                <w:numId w:val="26"/>
              </w:numPr>
              <w:ind w:left="0" w:firstLine="569"/>
              <w:jc w:val="both"/>
              <w:rPr>
                <w:sz w:val="24"/>
                <w:szCs w:val="24"/>
                <w:lang w:eastAsia="en-US"/>
              </w:rPr>
            </w:pPr>
            <w:r w:rsidRPr="00906A47">
              <w:rPr>
                <w:sz w:val="24"/>
                <w:szCs w:val="24"/>
                <w:lang w:eastAsia="en-US"/>
              </w:rPr>
              <w:t>оценивать субъективный и объективный клинический эффект препарата на больного;</w:t>
            </w:r>
          </w:p>
          <w:p w:rsidR="00906A47" w:rsidRPr="00906A47" w:rsidRDefault="00906A47" w:rsidP="00607A1A">
            <w:pPr>
              <w:numPr>
                <w:ilvl w:val="0"/>
                <w:numId w:val="26"/>
              </w:numPr>
              <w:ind w:left="0" w:firstLine="569"/>
              <w:jc w:val="both"/>
              <w:rPr>
                <w:sz w:val="24"/>
                <w:szCs w:val="24"/>
                <w:lang w:eastAsia="en-US"/>
              </w:rPr>
            </w:pPr>
            <w:r w:rsidRPr="00906A47">
              <w:rPr>
                <w:sz w:val="24"/>
                <w:szCs w:val="24"/>
                <w:lang w:eastAsia="en-US"/>
              </w:rPr>
              <w:t>оценить  общее  состояние  больного, собирать анамнез и выполнять план лечения и ухода;</w:t>
            </w:r>
          </w:p>
          <w:p w:rsidR="00906A47" w:rsidRPr="00906A47" w:rsidRDefault="00906A47" w:rsidP="00607A1A">
            <w:pPr>
              <w:numPr>
                <w:ilvl w:val="0"/>
                <w:numId w:val="27"/>
              </w:numPr>
              <w:ind w:left="0" w:firstLine="569"/>
              <w:jc w:val="both"/>
              <w:rPr>
                <w:sz w:val="24"/>
                <w:szCs w:val="24"/>
                <w:lang w:eastAsia="en-US"/>
              </w:rPr>
            </w:pPr>
            <w:r w:rsidRPr="00906A47">
              <w:rPr>
                <w:sz w:val="24"/>
                <w:szCs w:val="24"/>
                <w:lang w:eastAsia="en-US"/>
              </w:rPr>
              <w:t>применять ЛС по назначению врача и выписывать рецепты;</w:t>
            </w:r>
          </w:p>
          <w:p w:rsidR="00906A47" w:rsidRPr="00906A47" w:rsidRDefault="00906A47" w:rsidP="00607A1A">
            <w:pPr>
              <w:numPr>
                <w:ilvl w:val="0"/>
                <w:numId w:val="22"/>
              </w:numPr>
              <w:ind w:left="0" w:firstLine="569"/>
              <w:jc w:val="both"/>
              <w:rPr>
                <w:sz w:val="24"/>
                <w:szCs w:val="24"/>
                <w:lang w:eastAsia="en-US"/>
              </w:rPr>
            </w:pPr>
            <w:r w:rsidRPr="00906A47">
              <w:rPr>
                <w:sz w:val="24"/>
                <w:szCs w:val="24"/>
                <w:lang w:eastAsia="en-US"/>
              </w:rPr>
              <w:t>оказывать доврачебную помощь при неотложных состояниях;</w:t>
            </w:r>
          </w:p>
          <w:p w:rsidR="00906A47" w:rsidRPr="00906A47" w:rsidRDefault="00906A47" w:rsidP="00607A1A">
            <w:pPr>
              <w:numPr>
                <w:ilvl w:val="0"/>
                <w:numId w:val="28"/>
              </w:numPr>
              <w:ind w:left="0" w:firstLine="569"/>
              <w:jc w:val="both"/>
              <w:rPr>
                <w:sz w:val="24"/>
                <w:szCs w:val="24"/>
                <w:lang w:eastAsia="en-US"/>
              </w:rPr>
            </w:pPr>
            <w:r w:rsidRPr="00906A47">
              <w:rPr>
                <w:sz w:val="24"/>
                <w:szCs w:val="24"/>
                <w:lang w:eastAsia="en-US"/>
              </w:rPr>
              <w:t xml:space="preserve">определять правильность оформления рецептов, соответствие прописанных доз лекарственных веществ возрасту пациента, совместимость входящих лекарственных веществ в лекарственной форме; </w:t>
            </w:r>
          </w:p>
          <w:p w:rsidR="00906A47" w:rsidRPr="00906A47" w:rsidRDefault="00906A47" w:rsidP="00607A1A">
            <w:pPr>
              <w:numPr>
                <w:ilvl w:val="0"/>
                <w:numId w:val="28"/>
              </w:numPr>
              <w:ind w:left="0" w:firstLine="569"/>
              <w:jc w:val="both"/>
              <w:rPr>
                <w:sz w:val="24"/>
                <w:szCs w:val="24"/>
                <w:lang w:eastAsia="en-US"/>
              </w:rPr>
            </w:pPr>
            <w:r w:rsidRPr="00906A47">
              <w:rPr>
                <w:sz w:val="24"/>
                <w:szCs w:val="24"/>
                <w:lang w:eastAsia="en-US"/>
              </w:rPr>
              <w:lastRenderedPageBreak/>
              <w:t>обрабатывать лабораторную посуду;</w:t>
            </w:r>
          </w:p>
          <w:p w:rsidR="00906A47" w:rsidRPr="00906A47" w:rsidRDefault="00906A47" w:rsidP="00607A1A">
            <w:pPr>
              <w:numPr>
                <w:ilvl w:val="0"/>
                <w:numId w:val="28"/>
              </w:numPr>
              <w:ind w:left="0" w:firstLine="569"/>
              <w:jc w:val="both"/>
              <w:rPr>
                <w:sz w:val="24"/>
                <w:szCs w:val="24"/>
                <w:lang w:eastAsia="en-US"/>
              </w:rPr>
            </w:pPr>
            <w:r w:rsidRPr="00906A47">
              <w:rPr>
                <w:sz w:val="24"/>
                <w:szCs w:val="24"/>
                <w:lang w:eastAsia="en-US"/>
              </w:rPr>
              <w:t>оформлять лекарственные формы, изготовленные в аптеке к отпуску.</w:t>
            </w:r>
          </w:p>
          <w:p w:rsidR="00906A47" w:rsidRPr="00906A47" w:rsidRDefault="00906A47" w:rsidP="00607A1A">
            <w:pPr>
              <w:numPr>
                <w:ilvl w:val="0"/>
                <w:numId w:val="29"/>
              </w:numPr>
              <w:ind w:left="0" w:firstLine="569"/>
              <w:jc w:val="both"/>
              <w:rPr>
                <w:sz w:val="24"/>
                <w:szCs w:val="24"/>
                <w:lang w:eastAsia="en-US"/>
              </w:rPr>
            </w:pPr>
            <w:r w:rsidRPr="00906A47">
              <w:rPr>
                <w:sz w:val="24"/>
                <w:szCs w:val="24"/>
                <w:lang w:eastAsia="en-US"/>
              </w:rPr>
              <w:t>производить отпуск лекарственных средств, разрешенных  к  безрецептурному  и рецептурному  отпуску  и  товаров  аптечного  ассортимента;</w:t>
            </w:r>
          </w:p>
          <w:p w:rsidR="00906A47" w:rsidRPr="00906A47" w:rsidRDefault="00906A47" w:rsidP="00607A1A">
            <w:pPr>
              <w:numPr>
                <w:ilvl w:val="0"/>
                <w:numId w:val="29"/>
              </w:numPr>
              <w:ind w:left="0" w:firstLine="569"/>
              <w:jc w:val="both"/>
              <w:rPr>
                <w:sz w:val="24"/>
                <w:szCs w:val="24"/>
                <w:lang w:eastAsia="en-US"/>
              </w:rPr>
            </w:pPr>
            <w:r w:rsidRPr="00906A47">
              <w:rPr>
                <w:sz w:val="24"/>
                <w:szCs w:val="24"/>
                <w:lang w:eastAsia="en-US"/>
              </w:rPr>
              <w:t>составлять, на основе первичных документов, отчеты отделов аптек,   аптечного  склада и  мелкорозничной  аптечной  сети;</w:t>
            </w:r>
          </w:p>
          <w:p w:rsidR="00906A47" w:rsidRPr="00906A47" w:rsidRDefault="00906A47" w:rsidP="00607A1A">
            <w:pPr>
              <w:numPr>
                <w:ilvl w:val="0"/>
                <w:numId w:val="30"/>
              </w:numPr>
              <w:ind w:left="0" w:firstLine="569"/>
              <w:jc w:val="both"/>
              <w:rPr>
                <w:sz w:val="24"/>
                <w:szCs w:val="24"/>
                <w:lang w:eastAsia="en-US"/>
              </w:rPr>
            </w:pPr>
            <w:r w:rsidRPr="00906A47">
              <w:rPr>
                <w:sz w:val="24"/>
                <w:szCs w:val="24"/>
                <w:lang w:eastAsia="en-US"/>
              </w:rPr>
              <w:t>ставить простейший учебно-исследовательский фармацевтический эксперимент и выполнять расчеты результатов анализа;</w:t>
            </w:r>
          </w:p>
          <w:p w:rsidR="00906A47" w:rsidRPr="00906A47" w:rsidRDefault="00906A47" w:rsidP="00607A1A">
            <w:pPr>
              <w:numPr>
                <w:ilvl w:val="0"/>
                <w:numId w:val="30"/>
              </w:numPr>
              <w:ind w:left="0" w:firstLine="569"/>
              <w:jc w:val="both"/>
              <w:rPr>
                <w:sz w:val="24"/>
                <w:szCs w:val="24"/>
                <w:lang w:eastAsia="en-US"/>
              </w:rPr>
            </w:pPr>
            <w:r w:rsidRPr="00906A47">
              <w:rPr>
                <w:sz w:val="24"/>
                <w:szCs w:val="24"/>
                <w:lang w:eastAsia="en-US"/>
              </w:rPr>
              <w:t>выполнять все операции в качественном и количественном анализе веществ;</w:t>
            </w:r>
          </w:p>
          <w:p w:rsidR="00906A47" w:rsidRPr="00906A47" w:rsidRDefault="00906A47" w:rsidP="00607A1A">
            <w:pPr>
              <w:numPr>
                <w:ilvl w:val="0"/>
                <w:numId w:val="31"/>
              </w:numPr>
              <w:ind w:left="0" w:firstLine="569"/>
              <w:jc w:val="both"/>
              <w:rPr>
                <w:sz w:val="24"/>
                <w:szCs w:val="24"/>
                <w:lang w:eastAsia="en-US"/>
              </w:rPr>
            </w:pPr>
            <w:r w:rsidRPr="00906A47">
              <w:rPr>
                <w:sz w:val="24"/>
                <w:szCs w:val="24"/>
                <w:lang w:eastAsia="en-US"/>
              </w:rPr>
              <w:t>определять и описывать  лекарственные растения;</w:t>
            </w:r>
          </w:p>
          <w:p w:rsidR="00906A47" w:rsidRPr="00906A47" w:rsidRDefault="00906A47" w:rsidP="00607A1A">
            <w:pPr>
              <w:numPr>
                <w:ilvl w:val="0"/>
                <w:numId w:val="32"/>
              </w:numPr>
              <w:ind w:left="0" w:firstLine="569"/>
              <w:jc w:val="both"/>
              <w:rPr>
                <w:sz w:val="24"/>
                <w:szCs w:val="24"/>
                <w:lang w:eastAsia="en-US"/>
              </w:rPr>
            </w:pPr>
            <w:r w:rsidRPr="00906A47">
              <w:rPr>
                <w:sz w:val="24"/>
                <w:szCs w:val="24"/>
                <w:lang w:eastAsia="en-US"/>
              </w:rPr>
              <w:t>работать  со  справочной  и  нормативной  документацией.</w:t>
            </w:r>
          </w:p>
          <w:p w:rsidR="00906A47" w:rsidRPr="00906A47" w:rsidRDefault="00906A47" w:rsidP="00607A1A">
            <w:pPr>
              <w:ind w:firstLine="569"/>
              <w:jc w:val="both"/>
              <w:rPr>
                <w:b/>
                <w:sz w:val="24"/>
                <w:szCs w:val="24"/>
                <w:lang w:eastAsia="en-US"/>
              </w:rPr>
            </w:pPr>
            <w:r w:rsidRPr="00906A47">
              <w:rPr>
                <w:b/>
                <w:sz w:val="24"/>
                <w:szCs w:val="24"/>
                <w:lang w:eastAsia="en-US"/>
              </w:rPr>
              <w:t>владеть:</w:t>
            </w:r>
          </w:p>
          <w:p w:rsidR="00906A47" w:rsidRPr="00906A47" w:rsidRDefault="00906A47" w:rsidP="00607A1A">
            <w:pPr>
              <w:numPr>
                <w:ilvl w:val="0"/>
                <w:numId w:val="30"/>
              </w:numPr>
              <w:ind w:left="0" w:firstLine="569"/>
              <w:jc w:val="both"/>
              <w:rPr>
                <w:sz w:val="24"/>
                <w:szCs w:val="24"/>
                <w:lang w:eastAsia="en-US"/>
              </w:rPr>
            </w:pPr>
            <w:r w:rsidRPr="00906A47">
              <w:rPr>
                <w:sz w:val="24"/>
                <w:szCs w:val="24"/>
                <w:lang w:eastAsia="en-US"/>
              </w:rPr>
              <w:t>основной терминологией;</w:t>
            </w:r>
          </w:p>
          <w:p w:rsidR="00906A47" w:rsidRPr="00906A47" w:rsidRDefault="00906A47" w:rsidP="00607A1A">
            <w:pPr>
              <w:pStyle w:val="ab"/>
              <w:numPr>
                <w:ilvl w:val="0"/>
                <w:numId w:val="30"/>
              </w:numPr>
              <w:ind w:left="0" w:firstLine="569"/>
              <w:jc w:val="both"/>
              <w:rPr>
                <w:sz w:val="24"/>
                <w:szCs w:val="24"/>
                <w:lang w:eastAsia="en-US"/>
              </w:rPr>
            </w:pPr>
            <w:r w:rsidRPr="00906A47">
              <w:rPr>
                <w:sz w:val="24"/>
                <w:szCs w:val="24"/>
                <w:lang w:eastAsia="en-US"/>
              </w:rPr>
              <w:t>латинской терминологией;</w:t>
            </w:r>
          </w:p>
          <w:p w:rsidR="00906A47" w:rsidRPr="00906A47" w:rsidRDefault="00906A47" w:rsidP="00607A1A">
            <w:pPr>
              <w:numPr>
                <w:ilvl w:val="0"/>
                <w:numId w:val="30"/>
              </w:numPr>
              <w:ind w:left="0" w:firstLine="569"/>
              <w:jc w:val="both"/>
              <w:rPr>
                <w:sz w:val="24"/>
                <w:szCs w:val="24"/>
                <w:lang w:eastAsia="en-US"/>
              </w:rPr>
            </w:pPr>
            <w:r w:rsidRPr="00906A47">
              <w:rPr>
                <w:sz w:val="24"/>
                <w:szCs w:val="24"/>
                <w:lang w:eastAsia="en-US"/>
              </w:rPr>
              <w:t>техникой мытья рук, приготовления  мазков и сбора паталогического материала;</w:t>
            </w:r>
          </w:p>
          <w:p w:rsidR="00906A47" w:rsidRPr="00906A47" w:rsidRDefault="00906A47" w:rsidP="00607A1A">
            <w:pPr>
              <w:numPr>
                <w:ilvl w:val="0"/>
                <w:numId w:val="30"/>
              </w:numPr>
              <w:ind w:left="0" w:firstLine="569"/>
              <w:jc w:val="both"/>
              <w:rPr>
                <w:sz w:val="24"/>
                <w:szCs w:val="24"/>
                <w:lang w:eastAsia="en-US"/>
              </w:rPr>
            </w:pPr>
            <w:r w:rsidRPr="00906A47">
              <w:rPr>
                <w:sz w:val="24"/>
                <w:szCs w:val="24"/>
                <w:lang w:eastAsia="en-US"/>
              </w:rPr>
              <w:t>методикой текущей дезинфекции;</w:t>
            </w:r>
          </w:p>
          <w:p w:rsidR="00906A47" w:rsidRPr="00906A47" w:rsidRDefault="00906A47" w:rsidP="00607A1A">
            <w:pPr>
              <w:numPr>
                <w:ilvl w:val="0"/>
                <w:numId w:val="33"/>
              </w:numPr>
              <w:ind w:left="0" w:firstLine="569"/>
              <w:jc w:val="both"/>
              <w:rPr>
                <w:sz w:val="24"/>
                <w:szCs w:val="24"/>
                <w:lang w:eastAsia="en-US"/>
              </w:rPr>
            </w:pPr>
            <w:r w:rsidRPr="00906A47">
              <w:rPr>
                <w:sz w:val="24"/>
                <w:szCs w:val="24"/>
                <w:lang w:eastAsia="en-US"/>
              </w:rPr>
              <w:t>методикой фенологических наблюдений и изготовления гербария;</w:t>
            </w:r>
          </w:p>
          <w:p w:rsidR="00906A47" w:rsidRPr="00906A47" w:rsidRDefault="00906A47" w:rsidP="00607A1A">
            <w:pPr>
              <w:numPr>
                <w:ilvl w:val="0"/>
                <w:numId w:val="33"/>
              </w:numPr>
              <w:ind w:left="0" w:firstLine="569"/>
              <w:jc w:val="both"/>
              <w:rPr>
                <w:sz w:val="24"/>
                <w:szCs w:val="24"/>
                <w:lang w:eastAsia="en-US"/>
              </w:rPr>
            </w:pPr>
            <w:r w:rsidRPr="00906A47">
              <w:rPr>
                <w:sz w:val="24"/>
                <w:szCs w:val="24"/>
                <w:lang w:eastAsia="en-US"/>
              </w:rPr>
              <w:t>техникой приготовления микропрепаратов;</w:t>
            </w:r>
          </w:p>
          <w:p w:rsidR="00906A47" w:rsidRPr="00906A47" w:rsidRDefault="00906A47" w:rsidP="00607A1A">
            <w:pPr>
              <w:numPr>
                <w:ilvl w:val="0"/>
                <w:numId w:val="24"/>
              </w:numPr>
              <w:ind w:left="0" w:firstLine="569"/>
              <w:jc w:val="both"/>
              <w:rPr>
                <w:sz w:val="24"/>
                <w:szCs w:val="24"/>
                <w:lang w:eastAsia="en-US"/>
              </w:rPr>
            </w:pPr>
            <w:r w:rsidRPr="00906A47">
              <w:rPr>
                <w:color w:val="000000"/>
                <w:sz w:val="24"/>
                <w:szCs w:val="24"/>
                <w:shd w:val="clear" w:color="auto" w:fill="FFFFFF"/>
                <w:lang w:eastAsia="en-US"/>
              </w:rPr>
              <w:t>техникой выполнения всех операций титриметрического, гравиметрического и инструментальных методов анализа.</w:t>
            </w:r>
          </w:p>
          <w:p w:rsidR="00906A47" w:rsidRPr="00906A47" w:rsidRDefault="00906A47" w:rsidP="00607A1A">
            <w:pPr>
              <w:numPr>
                <w:ilvl w:val="0"/>
                <w:numId w:val="30"/>
              </w:numPr>
              <w:ind w:left="0" w:firstLine="569"/>
              <w:jc w:val="both"/>
              <w:rPr>
                <w:sz w:val="24"/>
                <w:szCs w:val="24"/>
                <w:lang w:eastAsia="en-US"/>
              </w:rPr>
            </w:pPr>
            <w:r w:rsidRPr="00906A47">
              <w:rPr>
                <w:sz w:val="24"/>
                <w:szCs w:val="24"/>
                <w:lang w:eastAsia="en-US"/>
              </w:rPr>
              <w:t>навыками сравнительной характеристикой элементов и их соединений с помощью химических реакций.</w:t>
            </w:r>
          </w:p>
          <w:p w:rsidR="00906A47" w:rsidRPr="00906A47" w:rsidRDefault="00906A47" w:rsidP="00607A1A">
            <w:pPr>
              <w:numPr>
                <w:ilvl w:val="0"/>
                <w:numId w:val="34"/>
              </w:numPr>
              <w:ind w:left="0" w:firstLine="569"/>
              <w:jc w:val="both"/>
              <w:rPr>
                <w:sz w:val="24"/>
                <w:szCs w:val="24"/>
                <w:lang w:eastAsia="en-US"/>
              </w:rPr>
            </w:pPr>
            <w:r w:rsidRPr="00906A47">
              <w:rPr>
                <w:sz w:val="24"/>
                <w:szCs w:val="24"/>
                <w:lang w:eastAsia="en-US"/>
              </w:rPr>
              <w:t>знаниями теории органических соединений A.M. Бутлерова;</w:t>
            </w:r>
          </w:p>
          <w:p w:rsidR="00906A47" w:rsidRPr="00906A47" w:rsidRDefault="00906A47" w:rsidP="00607A1A">
            <w:pPr>
              <w:numPr>
                <w:ilvl w:val="0"/>
                <w:numId w:val="30"/>
              </w:numPr>
              <w:ind w:left="0" w:firstLine="569"/>
              <w:jc w:val="both"/>
              <w:rPr>
                <w:sz w:val="24"/>
                <w:szCs w:val="24"/>
                <w:lang w:eastAsia="en-US"/>
              </w:rPr>
            </w:pPr>
            <w:r w:rsidRPr="00906A47">
              <w:rPr>
                <w:sz w:val="24"/>
                <w:szCs w:val="24"/>
                <w:lang w:eastAsia="en-US"/>
              </w:rPr>
              <w:t>знаниями о природе химической связи и строении химических соединений органического происхождения и свойств органических соединений.</w:t>
            </w:r>
          </w:p>
          <w:p w:rsidR="00906A47" w:rsidRPr="00906A47" w:rsidRDefault="00906A47" w:rsidP="00607A1A">
            <w:pPr>
              <w:numPr>
                <w:ilvl w:val="0"/>
                <w:numId w:val="35"/>
              </w:numPr>
              <w:ind w:left="0" w:firstLine="569"/>
              <w:jc w:val="both"/>
              <w:rPr>
                <w:sz w:val="24"/>
                <w:szCs w:val="24"/>
                <w:lang w:eastAsia="en-US"/>
              </w:rPr>
            </w:pPr>
            <w:r w:rsidRPr="00906A47">
              <w:rPr>
                <w:sz w:val="24"/>
                <w:szCs w:val="24"/>
                <w:lang w:eastAsia="en-US"/>
              </w:rPr>
              <w:lastRenderedPageBreak/>
              <w:t>методами качественного и количественного анализа органических и неорганических веществ;</w:t>
            </w:r>
          </w:p>
          <w:p w:rsidR="00906A47" w:rsidRPr="00906A47" w:rsidRDefault="00906A47" w:rsidP="00607A1A">
            <w:pPr>
              <w:pStyle w:val="ab"/>
              <w:numPr>
                <w:ilvl w:val="0"/>
                <w:numId w:val="35"/>
              </w:numPr>
              <w:ind w:left="0" w:firstLine="569"/>
              <w:jc w:val="both"/>
              <w:rPr>
                <w:sz w:val="24"/>
                <w:szCs w:val="24"/>
                <w:lang w:eastAsia="en-US"/>
              </w:rPr>
            </w:pPr>
            <w:r w:rsidRPr="00906A47">
              <w:rPr>
                <w:sz w:val="24"/>
                <w:szCs w:val="24"/>
                <w:lang w:eastAsia="en-US"/>
              </w:rPr>
              <w:t>методами  выполнения манипуляций при нарушениях физиологических потребностей;</w:t>
            </w:r>
          </w:p>
          <w:p w:rsidR="00906A47" w:rsidRPr="00906A47" w:rsidRDefault="00906A47" w:rsidP="00607A1A">
            <w:pPr>
              <w:pStyle w:val="ab"/>
              <w:numPr>
                <w:ilvl w:val="0"/>
                <w:numId w:val="35"/>
              </w:numPr>
              <w:ind w:left="0" w:firstLine="569"/>
              <w:jc w:val="both"/>
              <w:rPr>
                <w:sz w:val="24"/>
                <w:szCs w:val="24"/>
                <w:lang w:eastAsia="en-US"/>
              </w:rPr>
            </w:pPr>
            <w:r w:rsidRPr="00906A47">
              <w:rPr>
                <w:sz w:val="24"/>
                <w:szCs w:val="24"/>
                <w:lang w:eastAsia="en-US"/>
              </w:rPr>
              <w:t>навыками заполнения документации и выполнения требований  инфекционного контроля;</w:t>
            </w:r>
          </w:p>
          <w:p w:rsidR="00906A47" w:rsidRPr="00906A47" w:rsidRDefault="00906A47" w:rsidP="00607A1A">
            <w:pPr>
              <w:numPr>
                <w:ilvl w:val="0"/>
                <w:numId w:val="36"/>
              </w:numPr>
              <w:ind w:left="0" w:firstLine="569"/>
              <w:jc w:val="both"/>
              <w:rPr>
                <w:sz w:val="24"/>
                <w:szCs w:val="24"/>
                <w:lang w:eastAsia="en-US"/>
              </w:rPr>
            </w:pPr>
            <w:r w:rsidRPr="00906A47">
              <w:rPr>
                <w:sz w:val="24"/>
                <w:szCs w:val="24"/>
                <w:lang w:eastAsia="en-US"/>
              </w:rPr>
              <w:t>способами и правилами изготовления, оформления  лекарственных форм, изготовленных на фармацевтических организациях;</w:t>
            </w:r>
          </w:p>
          <w:p w:rsidR="00906A47" w:rsidRPr="00906A47" w:rsidRDefault="00906A47" w:rsidP="00607A1A">
            <w:pPr>
              <w:numPr>
                <w:ilvl w:val="0"/>
                <w:numId w:val="30"/>
              </w:numPr>
              <w:ind w:left="0" w:firstLine="569"/>
              <w:jc w:val="both"/>
              <w:rPr>
                <w:sz w:val="24"/>
                <w:szCs w:val="24"/>
                <w:lang w:eastAsia="en-US"/>
              </w:rPr>
            </w:pPr>
            <w:r w:rsidRPr="00906A47">
              <w:rPr>
                <w:sz w:val="24"/>
                <w:szCs w:val="24"/>
                <w:lang w:eastAsia="en-US"/>
              </w:rPr>
              <w:t>навыками работы с нормативной документацией по изготовлению, оформлению, хранению лекарственных форм, изготовленных в фармацевтических организациях.</w:t>
            </w:r>
          </w:p>
          <w:p w:rsidR="00906A47" w:rsidRPr="00906A47" w:rsidRDefault="00906A47" w:rsidP="00607A1A">
            <w:pPr>
              <w:numPr>
                <w:ilvl w:val="0"/>
                <w:numId w:val="37"/>
              </w:numPr>
              <w:ind w:left="0" w:firstLine="569"/>
              <w:jc w:val="both"/>
              <w:rPr>
                <w:sz w:val="24"/>
                <w:szCs w:val="24"/>
                <w:lang w:eastAsia="en-US"/>
              </w:rPr>
            </w:pPr>
            <w:r w:rsidRPr="00906A47">
              <w:rPr>
                <w:sz w:val="24"/>
                <w:szCs w:val="24"/>
                <w:lang w:eastAsia="en-US"/>
              </w:rPr>
              <w:t>порядком снабжения аптечных учреждений ЛС и ИМН;</w:t>
            </w:r>
          </w:p>
          <w:p w:rsidR="00906A47" w:rsidRPr="00906A47" w:rsidRDefault="00906A47" w:rsidP="00607A1A">
            <w:pPr>
              <w:numPr>
                <w:ilvl w:val="0"/>
                <w:numId w:val="30"/>
              </w:numPr>
              <w:ind w:left="0" w:firstLine="569"/>
              <w:jc w:val="both"/>
              <w:rPr>
                <w:sz w:val="24"/>
                <w:szCs w:val="24"/>
                <w:lang w:eastAsia="en-US"/>
              </w:rPr>
            </w:pPr>
            <w:r w:rsidRPr="00906A47">
              <w:rPr>
                <w:sz w:val="24"/>
                <w:szCs w:val="24"/>
                <w:lang w:eastAsia="en-US"/>
              </w:rPr>
              <w:t>навыками ведения первичных учетных документов  и проведения инвентаризации товарно-материальных ценностей.</w:t>
            </w:r>
          </w:p>
          <w:p w:rsidR="00906A47" w:rsidRPr="00906A47" w:rsidRDefault="00906A47" w:rsidP="00607A1A">
            <w:pPr>
              <w:numPr>
                <w:ilvl w:val="0"/>
                <w:numId w:val="30"/>
              </w:numPr>
              <w:ind w:left="0" w:firstLine="569"/>
              <w:jc w:val="both"/>
              <w:rPr>
                <w:sz w:val="24"/>
                <w:szCs w:val="24"/>
                <w:lang w:eastAsia="en-US"/>
              </w:rPr>
            </w:pPr>
            <w:r w:rsidRPr="00906A47">
              <w:rPr>
                <w:sz w:val="24"/>
                <w:szCs w:val="24"/>
                <w:lang w:eastAsia="en-US"/>
              </w:rPr>
              <w:t>навыками  приготовления стандартных растворов;</w:t>
            </w:r>
          </w:p>
          <w:p w:rsidR="00906A47" w:rsidRPr="00906A47" w:rsidRDefault="00906A47" w:rsidP="00607A1A">
            <w:pPr>
              <w:numPr>
                <w:ilvl w:val="0"/>
                <w:numId w:val="30"/>
              </w:numPr>
              <w:ind w:left="0" w:firstLine="569"/>
              <w:jc w:val="both"/>
              <w:rPr>
                <w:sz w:val="24"/>
                <w:szCs w:val="24"/>
                <w:lang w:eastAsia="en-US"/>
              </w:rPr>
            </w:pPr>
            <w:r w:rsidRPr="00906A47">
              <w:rPr>
                <w:sz w:val="24"/>
                <w:szCs w:val="24"/>
                <w:lang w:eastAsia="en-US"/>
              </w:rPr>
              <w:t>основами методов фармацевтического анализа лекарственных средств.</w:t>
            </w:r>
          </w:p>
          <w:p w:rsidR="00906A47" w:rsidRPr="00906A47" w:rsidRDefault="00906A47" w:rsidP="00607A1A">
            <w:pPr>
              <w:numPr>
                <w:ilvl w:val="0"/>
                <w:numId w:val="38"/>
              </w:numPr>
              <w:ind w:left="0" w:firstLine="569"/>
              <w:jc w:val="both"/>
              <w:rPr>
                <w:sz w:val="24"/>
                <w:szCs w:val="24"/>
                <w:lang w:eastAsia="en-US"/>
              </w:rPr>
            </w:pPr>
            <w:r w:rsidRPr="00906A47">
              <w:rPr>
                <w:sz w:val="24"/>
                <w:szCs w:val="24"/>
                <w:lang w:eastAsia="en-US"/>
              </w:rPr>
              <w:t>различными  методами  анализа  (макроскопическим, микроскопическим, фитохимическим, товароведческим);</w:t>
            </w:r>
          </w:p>
          <w:p w:rsidR="00906A47" w:rsidRPr="00906A47" w:rsidRDefault="00906A47" w:rsidP="00607A1A">
            <w:pPr>
              <w:numPr>
                <w:ilvl w:val="0"/>
                <w:numId w:val="31"/>
              </w:numPr>
              <w:ind w:left="0" w:firstLine="569"/>
              <w:jc w:val="both"/>
              <w:rPr>
                <w:sz w:val="24"/>
                <w:szCs w:val="24"/>
                <w:lang w:eastAsia="en-US"/>
              </w:rPr>
            </w:pPr>
            <w:r w:rsidRPr="00906A47">
              <w:rPr>
                <w:sz w:val="24"/>
                <w:szCs w:val="24"/>
                <w:lang w:eastAsia="en-US"/>
              </w:rPr>
              <w:t>навыками сбора, сушки, хранения лекарственного растительного сырья;</w:t>
            </w:r>
          </w:p>
        </w:tc>
        <w:tc>
          <w:tcPr>
            <w:tcW w:w="708"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b/>
                <w:sz w:val="24"/>
                <w:szCs w:val="24"/>
                <w:lang w:eastAsia="en-US"/>
              </w:rPr>
            </w:pPr>
          </w:p>
        </w:tc>
        <w:tc>
          <w:tcPr>
            <w:tcW w:w="3970"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sz w:val="24"/>
                <w:szCs w:val="24"/>
                <w:lang w:eastAsia="en-US"/>
              </w:rPr>
            </w:pPr>
          </w:p>
          <w:p w:rsidR="00906A47" w:rsidRPr="00906A47" w:rsidRDefault="00906A47" w:rsidP="00607A1A">
            <w:pPr>
              <w:rPr>
                <w:sz w:val="24"/>
                <w:szCs w:val="24"/>
                <w:lang w:eastAsia="en-US"/>
              </w:rPr>
            </w:pPr>
            <w:r w:rsidRPr="00906A47">
              <w:rPr>
                <w:sz w:val="24"/>
                <w:szCs w:val="24"/>
                <w:lang w:eastAsia="en-US"/>
              </w:rPr>
              <w:t>Анатомия и физиология человека.</w:t>
            </w:r>
          </w:p>
          <w:p w:rsidR="00906A47" w:rsidRPr="00906A47" w:rsidRDefault="00906A47" w:rsidP="00607A1A">
            <w:pPr>
              <w:rPr>
                <w:sz w:val="24"/>
                <w:szCs w:val="24"/>
                <w:lang w:eastAsia="en-US"/>
              </w:rPr>
            </w:pPr>
            <w:r w:rsidRPr="00906A47">
              <w:rPr>
                <w:sz w:val="24"/>
                <w:szCs w:val="24"/>
                <w:lang w:eastAsia="en-US"/>
              </w:rPr>
              <w:t>Микробиология.</w:t>
            </w:r>
          </w:p>
          <w:p w:rsidR="00906A47" w:rsidRPr="00906A47" w:rsidRDefault="00906A47" w:rsidP="00607A1A">
            <w:pPr>
              <w:rPr>
                <w:sz w:val="24"/>
                <w:szCs w:val="24"/>
                <w:lang w:eastAsia="en-US"/>
              </w:rPr>
            </w:pPr>
            <w:r w:rsidRPr="00906A47">
              <w:rPr>
                <w:sz w:val="24"/>
                <w:szCs w:val="24"/>
                <w:lang w:eastAsia="en-US"/>
              </w:rPr>
              <w:t>Латинский язык.</w:t>
            </w:r>
          </w:p>
          <w:p w:rsidR="00906A47" w:rsidRPr="00906A47" w:rsidRDefault="00906A47" w:rsidP="00607A1A">
            <w:pPr>
              <w:jc w:val="both"/>
              <w:rPr>
                <w:sz w:val="24"/>
                <w:szCs w:val="24"/>
                <w:lang w:eastAsia="en-US"/>
              </w:rPr>
            </w:pPr>
            <w:r w:rsidRPr="00906A47">
              <w:rPr>
                <w:sz w:val="24"/>
                <w:szCs w:val="24"/>
                <w:lang w:eastAsia="en-US"/>
              </w:rPr>
              <w:t>Ботаника.</w:t>
            </w:r>
          </w:p>
          <w:p w:rsidR="00906A47" w:rsidRPr="00906A47" w:rsidRDefault="00906A47" w:rsidP="00607A1A">
            <w:pPr>
              <w:jc w:val="both"/>
              <w:rPr>
                <w:sz w:val="24"/>
                <w:szCs w:val="24"/>
                <w:lang w:eastAsia="en-US"/>
              </w:rPr>
            </w:pPr>
            <w:r w:rsidRPr="00906A47">
              <w:rPr>
                <w:sz w:val="24"/>
                <w:szCs w:val="24"/>
                <w:lang w:eastAsia="en-US"/>
              </w:rPr>
              <w:lastRenderedPageBreak/>
              <w:t xml:space="preserve">Неорганическая химия. </w:t>
            </w:r>
          </w:p>
          <w:p w:rsidR="00906A47" w:rsidRPr="00906A47" w:rsidRDefault="00906A47" w:rsidP="00607A1A">
            <w:pPr>
              <w:jc w:val="both"/>
              <w:rPr>
                <w:sz w:val="24"/>
                <w:szCs w:val="24"/>
                <w:lang w:eastAsia="en-US"/>
              </w:rPr>
            </w:pPr>
            <w:r w:rsidRPr="00906A47">
              <w:rPr>
                <w:sz w:val="24"/>
                <w:szCs w:val="24"/>
                <w:lang w:eastAsia="en-US"/>
              </w:rPr>
              <w:t>Органическая химия</w:t>
            </w:r>
          </w:p>
          <w:p w:rsidR="00906A47" w:rsidRPr="00906A47" w:rsidRDefault="00906A47" w:rsidP="00607A1A">
            <w:pPr>
              <w:jc w:val="both"/>
              <w:rPr>
                <w:sz w:val="24"/>
                <w:szCs w:val="24"/>
                <w:lang w:eastAsia="en-US"/>
              </w:rPr>
            </w:pPr>
            <w:r w:rsidRPr="00906A47">
              <w:rPr>
                <w:sz w:val="24"/>
                <w:szCs w:val="24"/>
                <w:lang w:eastAsia="en-US"/>
              </w:rPr>
              <w:t>Аналитическая химия.</w:t>
            </w:r>
          </w:p>
          <w:p w:rsidR="00906A47" w:rsidRPr="00906A47" w:rsidRDefault="00906A47" w:rsidP="00607A1A">
            <w:pPr>
              <w:jc w:val="both"/>
              <w:rPr>
                <w:sz w:val="24"/>
                <w:szCs w:val="24"/>
                <w:lang w:eastAsia="en-US"/>
              </w:rPr>
            </w:pPr>
            <w:r w:rsidRPr="00906A47">
              <w:rPr>
                <w:sz w:val="24"/>
                <w:szCs w:val="24"/>
                <w:lang w:eastAsia="en-US"/>
              </w:rPr>
              <w:t xml:space="preserve">Фармакология </w:t>
            </w:r>
          </w:p>
          <w:p w:rsidR="00906A47" w:rsidRPr="00906A47" w:rsidRDefault="00906A47" w:rsidP="00607A1A">
            <w:pPr>
              <w:jc w:val="both"/>
              <w:rPr>
                <w:sz w:val="24"/>
                <w:szCs w:val="24"/>
                <w:lang w:eastAsia="en-US"/>
              </w:rPr>
            </w:pPr>
            <w:r w:rsidRPr="00906A47">
              <w:rPr>
                <w:sz w:val="24"/>
                <w:szCs w:val="24"/>
                <w:lang w:eastAsia="en-US"/>
              </w:rPr>
              <w:t>Клиническая фармакология</w:t>
            </w:r>
          </w:p>
          <w:p w:rsidR="00906A47" w:rsidRPr="00906A47" w:rsidRDefault="00906A47" w:rsidP="00607A1A">
            <w:pPr>
              <w:jc w:val="both"/>
              <w:rPr>
                <w:sz w:val="24"/>
                <w:szCs w:val="24"/>
                <w:lang w:eastAsia="en-US"/>
              </w:rPr>
            </w:pPr>
            <w:r w:rsidRPr="00906A47">
              <w:rPr>
                <w:sz w:val="24"/>
                <w:szCs w:val="24"/>
                <w:lang w:eastAsia="en-US"/>
              </w:rPr>
              <w:t>Клиническая патология</w:t>
            </w:r>
          </w:p>
          <w:p w:rsidR="00906A47" w:rsidRPr="00906A47" w:rsidRDefault="00906A47" w:rsidP="00607A1A">
            <w:pPr>
              <w:jc w:val="both"/>
              <w:rPr>
                <w:sz w:val="24"/>
                <w:szCs w:val="24"/>
                <w:lang w:eastAsia="en-US"/>
              </w:rPr>
            </w:pPr>
            <w:r w:rsidRPr="00906A47">
              <w:rPr>
                <w:sz w:val="24"/>
                <w:szCs w:val="24"/>
                <w:lang w:eastAsia="en-US"/>
              </w:rPr>
              <w:t>Этика и деонтология</w:t>
            </w:r>
          </w:p>
          <w:p w:rsidR="00906A47" w:rsidRPr="00906A47" w:rsidRDefault="00906A47" w:rsidP="00607A1A">
            <w:pPr>
              <w:jc w:val="both"/>
              <w:rPr>
                <w:sz w:val="24"/>
                <w:szCs w:val="24"/>
                <w:lang w:eastAsia="en-US"/>
              </w:rPr>
            </w:pPr>
            <w:r w:rsidRPr="00906A47">
              <w:rPr>
                <w:sz w:val="24"/>
                <w:szCs w:val="24"/>
                <w:lang w:eastAsia="en-US"/>
              </w:rPr>
              <w:t xml:space="preserve">Фармацевтическая технология </w:t>
            </w:r>
          </w:p>
          <w:p w:rsidR="00906A47" w:rsidRPr="00906A47" w:rsidRDefault="00906A47" w:rsidP="00607A1A">
            <w:pPr>
              <w:jc w:val="both"/>
              <w:rPr>
                <w:sz w:val="24"/>
                <w:szCs w:val="24"/>
                <w:lang w:eastAsia="en-US"/>
              </w:rPr>
            </w:pPr>
            <w:r w:rsidRPr="00906A47">
              <w:rPr>
                <w:sz w:val="24"/>
                <w:szCs w:val="24"/>
                <w:lang w:eastAsia="en-US"/>
              </w:rPr>
              <w:t>Организация и экономика фармации</w:t>
            </w:r>
          </w:p>
          <w:p w:rsidR="00906A47" w:rsidRPr="00906A47" w:rsidRDefault="00906A47" w:rsidP="00607A1A">
            <w:pPr>
              <w:jc w:val="both"/>
              <w:rPr>
                <w:sz w:val="24"/>
                <w:szCs w:val="24"/>
                <w:lang w:eastAsia="en-US"/>
              </w:rPr>
            </w:pPr>
            <w:r w:rsidRPr="00906A47">
              <w:rPr>
                <w:sz w:val="24"/>
                <w:szCs w:val="24"/>
                <w:lang w:eastAsia="en-US"/>
              </w:rPr>
              <w:t xml:space="preserve">Фармацевтическая химия. </w:t>
            </w:r>
          </w:p>
          <w:p w:rsidR="00906A47" w:rsidRPr="00906A47" w:rsidRDefault="00906A47" w:rsidP="00607A1A">
            <w:pPr>
              <w:jc w:val="both"/>
              <w:rPr>
                <w:sz w:val="24"/>
                <w:szCs w:val="24"/>
                <w:lang w:eastAsia="en-US"/>
              </w:rPr>
            </w:pPr>
            <w:r w:rsidRPr="00906A47">
              <w:rPr>
                <w:sz w:val="24"/>
                <w:szCs w:val="24"/>
                <w:lang w:eastAsia="en-US"/>
              </w:rPr>
              <w:t xml:space="preserve">Фармакогнозия </w:t>
            </w:r>
          </w:p>
          <w:p w:rsidR="00906A47" w:rsidRPr="00906A47" w:rsidRDefault="00906A47" w:rsidP="00607A1A">
            <w:pPr>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sz w:val="24"/>
                <w:szCs w:val="24"/>
                <w:lang w:val="en-US" w:eastAsia="en-US"/>
              </w:rPr>
            </w:pPr>
          </w:p>
          <w:p w:rsidR="00716578" w:rsidRPr="009E5A34" w:rsidRDefault="00716578" w:rsidP="00607A1A">
            <w:pPr>
              <w:autoSpaceDE w:val="0"/>
              <w:autoSpaceDN w:val="0"/>
              <w:adjustRightInd w:val="0"/>
              <w:rPr>
                <w:sz w:val="24"/>
                <w:szCs w:val="24"/>
                <w:lang w:eastAsia="en-US"/>
              </w:rPr>
            </w:pPr>
            <w:r>
              <w:rPr>
                <w:sz w:val="24"/>
                <w:szCs w:val="24"/>
                <w:lang w:eastAsia="en-US"/>
              </w:rPr>
              <w:t>ОК</w:t>
            </w:r>
            <w:r w:rsidR="009E5A34">
              <w:rPr>
                <w:sz w:val="24"/>
                <w:szCs w:val="24"/>
                <w:lang w:val="en-US" w:eastAsia="en-US"/>
              </w:rPr>
              <w:t>1-1</w:t>
            </w:r>
            <w:r w:rsidR="009E5A34">
              <w:rPr>
                <w:sz w:val="24"/>
                <w:szCs w:val="24"/>
                <w:lang w:eastAsia="en-US"/>
              </w:rPr>
              <w:t>0</w:t>
            </w:r>
          </w:p>
          <w:p w:rsidR="00906A47" w:rsidRPr="00906A47" w:rsidRDefault="00906A47" w:rsidP="00607A1A">
            <w:pPr>
              <w:jc w:val="both"/>
              <w:rPr>
                <w:sz w:val="24"/>
                <w:szCs w:val="24"/>
                <w:lang w:eastAsia="en-US"/>
              </w:rPr>
            </w:pPr>
            <w:r w:rsidRPr="00906A47">
              <w:rPr>
                <w:sz w:val="24"/>
                <w:szCs w:val="24"/>
                <w:lang w:eastAsia="en-US"/>
              </w:rPr>
              <w:t>ПК</w:t>
            </w:r>
            <w:r w:rsidR="00C74BBB">
              <w:rPr>
                <w:sz w:val="24"/>
                <w:szCs w:val="24"/>
                <w:lang w:eastAsia="en-US"/>
              </w:rPr>
              <w:t xml:space="preserve"> </w:t>
            </w:r>
            <w:r w:rsidRPr="00906A47">
              <w:rPr>
                <w:sz w:val="24"/>
                <w:szCs w:val="24"/>
                <w:lang w:eastAsia="en-US"/>
              </w:rPr>
              <w:t>1-14</w:t>
            </w:r>
          </w:p>
        </w:tc>
      </w:tr>
      <w:tr w:rsidR="00906A47" w:rsidRPr="00906A47" w:rsidTr="00767640">
        <w:trPr>
          <w:trHeight w:val="281"/>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906A47" w:rsidRPr="00906A47" w:rsidRDefault="00906A47" w:rsidP="00607A1A">
            <w:pPr>
              <w:widowControl/>
              <w:rPr>
                <w:iCs/>
                <w:sz w:val="24"/>
                <w:szCs w:val="24"/>
                <w:lang w:val="ky-KG" w:eastAsia="en-US"/>
              </w:rPr>
            </w:pPr>
          </w:p>
        </w:tc>
        <w:tc>
          <w:tcPr>
            <w:tcW w:w="7341"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rPr>
                <w:b/>
                <w:sz w:val="24"/>
                <w:szCs w:val="24"/>
                <w:lang w:eastAsia="en-US"/>
              </w:rPr>
            </w:pPr>
            <w:r w:rsidRPr="00906A47">
              <w:rPr>
                <w:b/>
                <w:sz w:val="24"/>
                <w:szCs w:val="24"/>
                <w:lang w:eastAsia="en-US"/>
              </w:rPr>
              <w:t>Вариативная часть</w:t>
            </w:r>
            <w:r w:rsidR="00607A1A">
              <w:rPr>
                <w:b/>
                <w:sz w:val="24"/>
                <w:szCs w:val="24"/>
                <w:lang w:eastAsia="en-US"/>
              </w:rPr>
              <w:t xml:space="preserve"> </w:t>
            </w:r>
            <w:r w:rsidR="00607A1A">
              <w:rPr>
                <w:sz w:val="24"/>
                <w:szCs w:val="24"/>
              </w:rPr>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708"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jc w:val="both"/>
              <w:rPr>
                <w:b/>
                <w:sz w:val="24"/>
                <w:szCs w:val="24"/>
                <w:lang w:eastAsia="en-US"/>
              </w:rPr>
            </w:pPr>
            <w:r w:rsidRPr="00906A47">
              <w:rPr>
                <w:b/>
                <w:sz w:val="24"/>
                <w:szCs w:val="24"/>
                <w:lang w:eastAsia="en-US"/>
              </w:rPr>
              <w:t>20</w:t>
            </w:r>
          </w:p>
        </w:tc>
        <w:tc>
          <w:tcPr>
            <w:tcW w:w="3970"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b/>
                <w:sz w:val="24"/>
                <w:szCs w:val="24"/>
                <w:lang w:val="en-US" w:eastAsia="en-US"/>
              </w:rPr>
            </w:pPr>
          </w:p>
        </w:tc>
      </w:tr>
      <w:tr w:rsidR="00740C5C" w:rsidRPr="00906A47" w:rsidTr="00097361">
        <w:trPr>
          <w:trHeight w:val="281"/>
        </w:trPr>
        <w:tc>
          <w:tcPr>
            <w:tcW w:w="1306" w:type="dxa"/>
            <w:vMerge w:val="restart"/>
            <w:tcBorders>
              <w:top w:val="single" w:sz="4" w:space="0" w:color="auto"/>
              <w:left w:val="single" w:sz="4" w:space="0" w:color="auto"/>
              <w:right w:val="single" w:sz="4" w:space="0" w:color="auto"/>
            </w:tcBorders>
            <w:vAlign w:val="center"/>
            <w:hideMark/>
          </w:tcPr>
          <w:p w:rsidR="00740C5C" w:rsidRPr="00906A47" w:rsidRDefault="00740C5C" w:rsidP="00607A1A">
            <w:pPr>
              <w:autoSpaceDE w:val="0"/>
              <w:autoSpaceDN w:val="0"/>
              <w:adjustRightInd w:val="0"/>
              <w:jc w:val="both"/>
              <w:rPr>
                <w:b/>
                <w:iCs/>
                <w:sz w:val="24"/>
                <w:szCs w:val="24"/>
                <w:lang w:eastAsia="en-US"/>
              </w:rPr>
            </w:pPr>
            <w:r w:rsidRPr="00906A47">
              <w:rPr>
                <w:sz w:val="24"/>
                <w:szCs w:val="24"/>
                <w:lang w:eastAsia="en-US"/>
              </w:rPr>
              <w:t xml:space="preserve">СПО </w:t>
            </w:r>
            <w:r>
              <w:rPr>
                <w:sz w:val="24"/>
                <w:szCs w:val="24"/>
                <w:lang w:eastAsia="en-US"/>
              </w:rPr>
              <w:t>4</w:t>
            </w:r>
            <w:r w:rsidRPr="00906A47">
              <w:rPr>
                <w:sz w:val="24"/>
                <w:szCs w:val="24"/>
                <w:lang w:eastAsia="en-US"/>
              </w:rPr>
              <w:t>.</w:t>
            </w:r>
          </w:p>
        </w:tc>
        <w:tc>
          <w:tcPr>
            <w:tcW w:w="7341" w:type="dxa"/>
            <w:tcBorders>
              <w:top w:val="single" w:sz="4" w:space="0" w:color="auto"/>
              <w:left w:val="single" w:sz="4" w:space="0" w:color="auto"/>
              <w:bottom w:val="single" w:sz="4" w:space="0" w:color="auto"/>
              <w:right w:val="single" w:sz="4" w:space="0" w:color="auto"/>
            </w:tcBorders>
            <w:hideMark/>
          </w:tcPr>
          <w:p w:rsidR="00740C5C" w:rsidRPr="00906A47" w:rsidRDefault="007839A1" w:rsidP="00607A1A">
            <w:pPr>
              <w:jc w:val="both"/>
              <w:rPr>
                <w:sz w:val="24"/>
                <w:szCs w:val="24"/>
                <w:lang w:eastAsia="en-US"/>
              </w:rPr>
            </w:pPr>
            <w:r>
              <w:rPr>
                <w:b/>
                <w:sz w:val="24"/>
                <w:szCs w:val="24"/>
              </w:rPr>
              <w:t xml:space="preserve">Практики </w:t>
            </w:r>
            <w:r>
              <w:rPr>
                <w:b/>
                <w:sz w:val="24"/>
                <w:szCs w:val="24"/>
              </w:rPr>
              <w:t>(практические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708" w:type="dxa"/>
            <w:tcBorders>
              <w:top w:val="single" w:sz="4" w:space="0" w:color="auto"/>
              <w:left w:val="single" w:sz="4" w:space="0" w:color="auto"/>
              <w:bottom w:val="single" w:sz="4" w:space="0" w:color="auto"/>
              <w:right w:val="single" w:sz="4" w:space="0" w:color="auto"/>
            </w:tcBorders>
            <w:hideMark/>
          </w:tcPr>
          <w:p w:rsidR="00740C5C" w:rsidRPr="00906A47" w:rsidRDefault="00740C5C" w:rsidP="00607A1A">
            <w:pPr>
              <w:jc w:val="both"/>
              <w:rPr>
                <w:b/>
                <w:sz w:val="24"/>
                <w:szCs w:val="24"/>
                <w:lang w:eastAsia="en-US"/>
              </w:rPr>
            </w:pPr>
            <w:r w:rsidRPr="00906A47">
              <w:rPr>
                <w:b/>
                <w:sz w:val="24"/>
                <w:szCs w:val="24"/>
                <w:lang w:eastAsia="en-US"/>
              </w:rPr>
              <w:t>18</w:t>
            </w:r>
          </w:p>
        </w:tc>
        <w:tc>
          <w:tcPr>
            <w:tcW w:w="3970" w:type="dxa"/>
            <w:tcBorders>
              <w:top w:val="single" w:sz="4" w:space="0" w:color="auto"/>
              <w:left w:val="single" w:sz="4" w:space="0" w:color="auto"/>
              <w:bottom w:val="single" w:sz="4" w:space="0" w:color="auto"/>
              <w:right w:val="single" w:sz="4" w:space="0" w:color="auto"/>
            </w:tcBorders>
          </w:tcPr>
          <w:p w:rsidR="00740C5C" w:rsidRPr="00906A47" w:rsidRDefault="00740C5C" w:rsidP="00607A1A">
            <w:pPr>
              <w:jc w:val="both"/>
              <w:rPr>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40C5C" w:rsidRPr="00906A47" w:rsidRDefault="004864FB" w:rsidP="00607A1A">
            <w:pPr>
              <w:jc w:val="both"/>
              <w:rPr>
                <w:b/>
                <w:sz w:val="24"/>
                <w:szCs w:val="24"/>
                <w:lang w:val="en-US" w:eastAsia="en-US"/>
              </w:rPr>
            </w:pPr>
            <w:r>
              <w:rPr>
                <w:sz w:val="24"/>
                <w:szCs w:val="24"/>
                <w:lang w:eastAsia="en-US"/>
              </w:rPr>
              <w:t>ПК1</w:t>
            </w:r>
            <w:r>
              <w:rPr>
                <w:sz w:val="24"/>
                <w:szCs w:val="24"/>
                <w:lang w:val="ky-KG" w:eastAsia="en-US"/>
              </w:rPr>
              <w:t>-14</w:t>
            </w:r>
          </w:p>
        </w:tc>
      </w:tr>
      <w:tr w:rsidR="00740C5C" w:rsidRPr="00906A47" w:rsidTr="00097361">
        <w:trPr>
          <w:trHeight w:val="281"/>
        </w:trPr>
        <w:tc>
          <w:tcPr>
            <w:tcW w:w="1306" w:type="dxa"/>
            <w:vMerge/>
            <w:tcBorders>
              <w:left w:val="single" w:sz="4" w:space="0" w:color="auto"/>
              <w:right w:val="single" w:sz="4" w:space="0" w:color="auto"/>
            </w:tcBorders>
            <w:vAlign w:val="center"/>
            <w:hideMark/>
          </w:tcPr>
          <w:p w:rsidR="00740C5C" w:rsidRPr="00906A47" w:rsidRDefault="00740C5C" w:rsidP="00607A1A">
            <w:pPr>
              <w:autoSpaceDE w:val="0"/>
              <w:autoSpaceDN w:val="0"/>
              <w:adjustRightInd w:val="0"/>
              <w:jc w:val="both"/>
              <w:rPr>
                <w:b/>
                <w:iCs/>
                <w:sz w:val="24"/>
                <w:szCs w:val="24"/>
                <w:lang w:eastAsia="en-US"/>
              </w:rPr>
            </w:pPr>
          </w:p>
        </w:tc>
        <w:tc>
          <w:tcPr>
            <w:tcW w:w="7341" w:type="dxa"/>
            <w:tcBorders>
              <w:top w:val="single" w:sz="4" w:space="0" w:color="auto"/>
              <w:left w:val="single" w:sz="4" w:space="0" w:color="auto"/>
              <w:bottom w:val="single" w:sz="4" w:space="0" w:color="auto"/>
              <w:right w:val="single" w:sz="4" w:space="0" w:color="auto"/>
            </w:tcBorders>
            <w:hideMark/>
          </w:tcPr>
          <w:p w:rsidR="00740C5C" w:rsidRPr="00906A47" w:rsidRDefault="00740C5C" w:rsidP="00607A1A">
            <w:pPr>
              <w:jc w:val="both"/>
              <w:rPr>
                <w:sz w:val="24"/>
                <w:szCs w:val="24"/>
                <w:lang w:eastAsia="en-US"/>
              </w:rPr>
            </w:pPr>
            <w:r w:rsidRPr="00906A47">
              <w:rPr>
                <w:sz w:val="24"/>
                <w:szCs w:val="24"/>
                <w:lang w:eastAsia="en-US"/>
              </w:rPr>
              <w:t>Итоговая государственная аттестация</w:t>
            </w:r>
            <w:r>
              <w:rPr>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740C5C" w:rsidRPr="00906A47" w:rsidRDefault="00740C5C" w:rsidP="00607A1A">
            <w:pPr>
              <w:jc w:val="both"/>
              <w:rPr>
                <w:b/>
                <w:sz w:val="24"/>
                <w:szCs w:val="24"/>
                <w:lang w:eastAsia="en-US"/>
              </w:rPr>
            </w:pPr>
            <w:r w:rsidRPr="00906A47">
              <w:rPr>
                <w:b/>
                <w:sz w:val="24"/>
                <w:szCs w:val="24"/>
                <w:lang w:eastAsia="en-US"/>
              </w:rPr>
              <w:t>6</w:t>
            </w:r>
          </w:p>
        </w:tc>
        <w:tc>
          <w:tcPr>
            <w:tcW w:w="3970" w:type="dxa"/>
            <w:tcBorders>
              <w:top w:val="single" w:sz="4" w:space="0" w:color="auto"/>
              <w:left w:val="single" w:sz="4" w:space="0" w:color="auto"/>
              <w:bottom w:val="single" w:sz="4" w:space="0" w:color="auto"/>
              <w:right w:val="single" w:sz="4" w:space="0" w:color="auto"/>
            </w:tcBorders>
          </w:tcPr>
          <w:p w:rsidR="00740C5C" w:rsidRPr="00906A47" w:rsidRDefault="00740C5C" w:rsidP="00607A1A">
            <w:pPr>
              <w:jc w:val="both"/>
              <w:rPr>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40C5C" w:rsidRPr="00906A47" w:rsidRDefault="00740C5C" w:rsidP="00607A1A">
            <w:pPr>
              <w:jc w:val="both"/>
              <w:rPr>
                <w:b/>
                <w:sz w:val="24"/>
                <w:szCs w:val="24"/>
                <w:lang w:val="en-US" w:eastAsia="en-US"/>
              </w:rPr>
            </w:pPr>
          </w:p>
        </w:tc>
      </w:tr>
      <w:tr w:rsidR="00906A47" w:rsidRPr="00906A47" w:rsidTr="00767640">
        <w:trPr>
          <w:trHeight w:val="281"/>
        </w:trPr>
        <w:tc>
          <w:tcPr>
            <w:tcW w:w="1306" w:type="dxa"/>
            <w:tcBorders>
              <w:top w:val="single" w:sz="4" w:space="0" w:color="auto"/>
              <w:left w:val="single" w:sz="4" w:space="0" w:color="auto"/>
              <w:bottom w:val="single" w:sz="4" w:space="0" w:color="auto"/>
              <w:right w:val="single" w:sz="4" w:space="0" w:color="auto"/>
            </w:tcBorders>
            <w:vAlign w:val="center"/>
            <w:hideMark/>
          </w:tcPr>
          <w:p w:rsidR="00740C5C" w:rsidRDefault="00740C5C" w:rsidP="00607A1A">
            <w:pPr>
              <w:rPr>
                <w:b/>
                <w:sz w:val="24"/>
                <w:szCs w:val="24"/>
                <w:lang w:eastAsia="en-US"/>
              </w:rPr>
            </w:pPr>
            <w:r>
              <w:rPr>
                <w:sz w:val="24"/>
                <w:szCs w:val="24"/>
                <w:lang w:eastAsia="en-US"/>
              </w:rPr>
              <w:t>СПО 6.</w:t>
            </w:r>
          </w:p>
          <w:p w:rsidR="00906A47" w:rsidRPr="00906A47" w:rsidRDefault="00906A47" w:rsidP="00607A1A">
            <w:pPr>
              <w:widowControl/>
              <w:rPr>
                <w:b/>
                <w:iCs/>
                <w:sz w:val="24"/>
                <w:szCs w:val="24"/>
                <w:lang w:eastAsia="en-US"/>
              </w:rPr>
            </w:pPr>
          </w:p>
        </w:tc>
        <w:tc>
          <w:tcPr>
            <w:tcW w:w="7341" w:type="dxa"/>
            <w:tcBorders>
              <w:top w:val="single" w:sz="4" w:space="0" w:color="auto"/>
              <w:left w:val="single" w:sz="4" w:space="0" w:color="auto"/>
              <w:bottom w:val="single" w:sz="4" w:space="0" w:color="auto"/>
              <w:right w:val="single" w:sz="4" w:space="0" w:color="auto"/>
            </w:tcBorders>
            <w:hideMark/>
          </w:tcPr>
          <w:p w:rsidR="00906A47" w:rsidRPr="00607A1A" w:rsidRDefault="00906A47" w:rsidP="00607A1A">
            <w:pPr>
              <w:jc w:val="both"/>
              <w:rPr>
                <w:color w:val="000000"/>
                <w:sz w:val="24"/>
                <w:szCs w:val="24"/>
                <w:lang w:val="ky-KG" w:eastAsia="en-US"/>
              </w:rPr>
            </w:pPr>
            <w:r w:rsidRPr="00906A47">
              <w:rPr>
                <w:sz w:val="24"/>
                <w:szCs w:val="24"/>
                <w:lang w:val="ky-KG" w:eastAsia="en-US"/>
              </w:rPr>
              <w:t>Физическая культура (по 2 часа</w:t>
            </w:r>
            <w:r w:rsidR="00607A1A">
              <w:rPr>
                <w:sz w:val="24"/>
                <w:szCs w:val="24"/>
                <w:lang w:val="ky-KG" w:eastAsia="en-US"/>
              </w:rPr>
              <w:t xml:space="preserve"> в неделю в указанных семестрах</w:t>
            </w:r>
          </w:p>
        </w:tc>
        <w:tc>
          <w:tcPr>
            <w:tcW w:w="708"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autoSpaceDE w:val="0"/>
              <w:autoSpaceDN w:val="0"/>
              <w:adjustRightInd w:val="0"/>
              <w:jc w:val="both"/>
              <w:rPr>
                <w:sz w:val="24"/>
                <w:szCs w:val="24"/>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widowControl/>
              <w:autoSpaceDE w:val="0"/>
              <w:autoSpaceDN w:val="0"/>
              <w:adjustRightInd w:val="0"/>
              <w:jc w:val="both"/>
              <w:rPr>
                <w:b/>
                <w:i/>
                <w:color w:val="000000"/>
                <w:sz w:val="24"/>
                <w:szCs w:val="24"/>
                <w:lang w:eastAsia="en-US"/>
              </w:rPr>
            </w:pPr>
            <w:r w:rsidRPr="00906A47">
              <w:rPr>
                <w:iCs/>
                <w:sz w:val="24"/>
                <w:szCs w:val="24"/>
                <w:lang w:val="ky-KG" w:eastAsia="en-US"/>
              </w:rPr>
              <w:t>3-6 семестры</w:t>
            </w:r>
          </w:p>
        </w:tc>
        <w:tc>
          <w:tcPr>
            <w:tcW w:w="1701" w:type="dxa"/>
            <w:tcBorders>
              <w:top w:val="single" w:sz="4" w:space="0" w:color="auto"/>
              <w:left w:val="single" w:sz="4" w:space="0" w:color="auto"/>
              <w:bottom w:val="single" w:sz="4" w:space="0" w:color="auto"/>
              <w:right w:val="single" w:sz="4" w:space="0" w:color="auto"/>
            </w:tcBorders>
          </w:tcPr>
          <w:p w:rsidR="00906A47" w:rsidRPr="00906A47" w:rsidRDefault="00740C5C" w:rsidP="00607A1A">
            <w:pPr>
              <w:jc w:val="both"/>
              <w:rPr>
                <w:b/>
                <w:sz w:val="24"/>
                <w:szCs w:val="24"/>
                <w:lang w:val="en-US" w:eastAsia="en-US"/>
              </w:rPr>
            </w:pPr>
            <w:r>
              <w:rPr>
                <w:sz w:val="24"/>
                <w:szCs w:val="24"/>
              </w:rPr>
              <w:t>ОК</w:t>
            </w:r>
            <w:r w:rsidR="009E5A34">
              <w:rPr>
                <w:sz w:val="24"/>
                <w:szCs w:val="24"/>
                <w:lang w:val="ky-KG"/>
              </w:rPr>
              <w:t>1-10</w:t>
            </w:r>
          </w:p>
        </w:tc>
      </w:tr>
      <w:tr w:rsidR="00906A47" w:rsidRPr="00906A47" w:rsidTr="00767640">
        <w:trPr>
          <w:trHeight w:val="281"/>
        </w:trPr>
        <w:tc>
          <w:tcPr>
            <w:tcW w:w="1306" w:type="dxa"/>
            <w:tcBorders>
              <w:top w:val="single" w:sz="4" w:space="0" w:color="auto"/>
              <w:left w:val="single" w:sz="4" w:space="0" w:color="auto"/>
              <w:bottom w:val="single" w:sz="4" w:space="0" w:color="auto"/>
              <w:right w:val="single" w:sz="4" w:space="0" w:color="auto"/>
            </w:tcBorders>
            <w:vAlign w:val="center"/>
            <w:hideMark/>
          </w:tcPr>
          <w:p w:rsidR="00906A47" w:rsidRPr="00906A47" w:rsidRDefault="00906A47" w:rsidP="00607A1A">
            <w:pPr>
              <w:widowControl/>
              <w:rPr>
                <w:b/>
                <w:iCs/>
                <w:sz w:val="24"/>
                <w:szCs w:val="24"/>
                <w:lang w:eastAsia="en-US"/>
              </w:rPr>
            </w:pPr>
          </w:p>
        </w:tc>
        <w:tc>
          <w:tcPr>
            <w:tcW w:w="7341" w:type="dxa"/>
            <w:tcBorders>
              <w:top w:val="single" w:sz="4" w:space="0" w:color="auto"/>
              <w:left w:val="single" w:sz="4" w:space="0" w:color="auto"/>
              <w:bottom w:val="single" w:sz="4" w:space="0" w:color="auto"/>
              <w:right w:val="single" w:sz="4" w:space="0" w:color="auto"/>
            </w:tcBorders>
            <w:hideMark/>
          </w:tcPr>
          <w:p w:rsidR="00906A47" w:rsidRPr="009E5A34" w:rsidRDefault="00906A47" w:rsidP="00607A1A">
            <w:pPr>
              <w:ind w:firstLine="569"/>
              <w:jc w:val="both"/>
              <w:rPr>
                <w:b/>
                <w:sz w:val="24"/>
                <w:szCs w:val="24"/>
                <w:lang w:eastAsia="en-US"/>
              </w:rPr>
            </w:pPr>
            <w:r w:rsidRPr="009E5A34">
              <w:rPr>
                <w:b/>
                <w:sz w:val="24"/>
                <w:szCs w:val="24"/>
                <w:lang w:eastAsia="en-US"/>
              </w:rPr>
              <w:t>Общая трудоемкость ОПОП</w:t>
            </w:r>
          </w:p>
        </w:tc>
        <w:tc>
          <w:tcPr>
            <w:tcW w:w="708" w:type="dxa"/>
            <w:tcBorders>
              <w:top w:val="single" w:sz="4" w:space="0" w:color="auto"/>
              <w:left w:val="single" w:sz="4" w:space="0" w:color="auto"/>
              <w:bottom w:val="single" w:sz="4" w:space="0" w:color="auto"/>
              <w:right w:val="single" w:sz="4" w:space="0" w:color="auto"/>
            </w:tcBorders>
            <w:hideMark/>
          </w:tcPr>
          <w:p w:rsidR="00906A47" w:rsidRPr="00906A47" w:rsidRDefault="00906A47" w:rsidP="00607A1A">
            <w:pPr>
              <w:jc w:val="both"/>
              <w:rPr>
                <w:b/>
                <w:sz w:val="24"/>
                <w:szCs w:val="24"/>
                <w:lang w:eastAsia="en-US"/>
              </w:rPr>
            </w:pPr>
            <w:r w:rsidRPr="00906A47">
              <w:rPr>
                <w:b/>
                <w:sz w:val="24"/>
                <w:szCs w:val="24"/>
                <w:lang w:eastAsia="en-US"/>
              </w:rPr>
              <w:t>180</w:t>
            </w:r>
          </w:p>
        </w:tc>
        <w:tc>
          <w:tcPr>
            <w:tcW w:w="3970"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06A47" w:rsidRPr="00906A47" w:rsidRDefault="00906A47" w:rsidP="00607A1A">
            <w:pPr>
              <w:jc w:val="both"/>
              <w:rPr>
                <w:b/>
                <w:sz w:val="24"/>
                <w:szCs w:val="24"/>
                <w:lang w:val="en-US" w:eastAsia="en-US"/>
              </w:rPr>
            </w:pPr>
          </w:p>
        </w:tc>
      </w:tr>
    </w:tbl>
    <w:p w:rsidR="00906A47" w:rsidRPr="00906A47" w:rsidRDefault="00906A47" w:rsidP="00767640">
      <w:pPr>
        <w:jc w:val="center"/>
        <w:rPr>
          <w:sz w:val="24"/>
          <w:szCs w:val="24"/>
        </w:rPr>
      </w:pPr>
    </w:p>
    <w:p w:rsidR="00906A47" w:rsidRPr="00906A47" w:rsidRDefault="00906A47" w:rsidP="00767640">
      <w:pPr>
        <w:jc w:val="both"/>
        <w:rPr>
          <w:sz w:val="24"/>
          <w:szCs w:val="24"/>
        </w:rPr>
      </w:pPr>
    </w:p>
    <w:p w:rsidR="00906A47" w:rsidRPr="00906A47" w:rsidRDefault="00906A47" w:rsidP="00767640">
      <w:pPr>
        <w:rPr>
          <w:sz w:val="24"/>
          <w:szCs w:val="24"/>
        </w:rPr>
      </w:pPr>
    </w:p>
    <w:p w:rsidR="00906A47" w:rsidRPr="00906A47" w:rsidRDefault="00906A47" w:rsidP="00767640">
      <w:pPr>
        <w:rPr>
          <w:sz w:val="24"/>
          <w:szCs w:val="24"/>
        </w:rPr>
      </w:pPr>
    </w:p>
    <w:p w:rsidR="00906A47" w:rsidRPr="00906A47" w:rsidRDefault="00906A47" w:rsidP="00767640">
      <w:pPr>
        <w:rPr>
          <w:sz w:val="24"/>
          <w:szCs w:val="24"/>
        </w:rPr>
      </w:pPr>
    </w:p>
    <w:p w:rsidR="00906A47" w:rsidRPr="00906A47" w:rsidRDefault="00906A47" w:rsidP="00767640">
      <w:pPr>
        <w:rPr>
          <w:sz w:val="24"/>
          <w:szCs w:val="24"/>
        </w:rPr>
      </w:pPr>
    </w:p>
    <w:p w:rsidR="00767640" w:rsidRDefault="00767640">
      <w:pPr>
        <w:rPr>
          <w:sz w:val="24"/>
          <w:szCs w:val="24"/>
        </w:rPr>
        <w:sectPr w:rsidR="00767640" w:rsidSect="00AC3E36">
          <w:pgSz w:w="16838" w:h="11906" w:orient="landscape"/>
          <w:pgMar w:top="1701" w:right="1134" w:bottom="1134" w:left="1134" w:header="709" w:footer="709" w:gutter="0"/>
          <w:cols w:space="708"/>
          <w:docGrid w:linePitch="360"/>
        </w:sectPr>
      </w:pPr>
    </w:p>
    <w:p w:rsidR="00767640" w:rsidRDefault="00767640" w:rsidP="00767640">
      <w:pPr>
        <w:ind w:firstLine="709"/>
        <w:jc w:val="right"/>
        <w:rPr>
          <w:sz w:val="24"/>
          <w:szCs w:val="24"/>
        </w:rPr>
      </w:pPr>
      <w:r>
        <w:rPr>
          <w:sz w:val="24"/>
          <w:szCs w:val="24"/>
        </w:rPr>
        <w:lastRenderedPageBreak/>
        <w:t>Приложение 2</w:t>
      </w:r>
    </w:p>
    <w:p w:rsidR="009602EC" w:rsidRDefault="009602EC" w:rsidP="00767640">
      <w:pPr>
        <w:jc w:val="right"/>
        <w:rPr>
          <w:sz w:val="24"/>
          <w:szCs w:val="24"/>
        </w:rPr>
      </w:pPr>
    </w:p>
    <w:p w:rsidR="009602EC" w:rsidRDefault="009602EC">
      <w:pPr>
        <w:rPr>
          <w:sz w:val="24"/>
          <w:szCs w:val="24"/>
        </w:rPr>
      </w:pPr>
    </w:p>
    <w:p w:rsidR="009602EC" w:rsidRPr="00767640" w:rsidRDefault="009602EC" w:rsidP="009602EC">
      <w:pPr>
        <w:jc w:val="center"/>
        <w:rPr>
          <w:b/>
          <w:sz w:val="24"/>
          <w:szCs w:val="24"/>
        </w:rPr>
      </w:pPr>
      <w:r w:rsidRPr="00767640">
        <w:rPr>
          <w:b/>
          <w:sz w:val="24"/>
          <w:szCs w:val="24"/>
        </w:rPr>
        <w:t>Примерный учебный план</w:t>
      </w:r>
    </w:p>
    <w:p w:rsidR="009602EC" w:rsidRPr="00767640" w:rsidRDefault="009602EC" w:rsidP="009602EC">
      <w:pPr>
        <w:jc w:val="center"/>
        <w:rPr>
          <w:b/>
          <w:sz w:val="24"/>
          <w:szCs w:val="24"/>
        </w:rPr>
      </w:pPr>
      <w:r w:rsidRPr="00767640">
        <w:rPr>
          <w:b/>
          <w:sz w:val="24"/>
          <w:szCs w:val="24"/>
        </w:rPr>
        <w:t>среднего профессионального образования</w:t>
      </w:r>
    </w:p>
    <w:p w:rsidR="009602EC" w:rsidRPr="00767640" w:rsidRDefault="009602EC" w:rsidP="009602EC">
      <w:pPr>
        <w:ind w:left="1985" w:hanging="1985"/>
        <w:jc w:val="center"/>
        <w:rPr>
          <w:color w:val="000000"/>
          <w:sz w:val="24"/>
          <w:szCs w:val="24"/>
        </w:rPr>
      </w:pPr>
      <w:r w:rsidRPr="00767640">
        <w:rPr>
          <w:b/>
          <w:sz w:val="24"/>
          <w:szCs w:val="24"/>
        </w:rPr>
        <w:t>специальность:060108 «Фармация»</w:t>
      </w:r>
    </w:p>
    <w:p w:rsidR="009602EC" w:rsidRPr="00767640" w:rsidRDefault="009602EC" w:rsidP="009602EC">
      <w:pPr>
        <w:jc w:val="center"/>
        <w:rPr>
          <w:sz w:val="24"/>
          <w:szCs w:val="24"/>
          <w:lang w:val="ky-KG"/>
        </w:rPr>
      </w:pPr>
      <w:r w:rsidRPr="00767640">
        <w:rPr>
          <w:b/>
          <w:sz w:val="24"/>
          <w:szCs w:val="24"/>
        </w:rPr>
        <w:t>квалификация:</w:t>
      </w:r>
      <w:r w:rsidR="004413C6">
        <w:rPr>
          <w:b/>
          <w:sz w:val="24"/>
          <w:szCs w:val="24"/>
        </w:rPr>
        <w:t xml:space="preserve"> </w:t>
      </w:r>
      <w:r w:rsidRPr="00767640">
        <w:rPr>
          <w:b/>
          <w:sz w:val="24"/>
          <w:szCs w:val="24"/>
        </w:rPr>
        <w:t>фармацевт</w:t>
      </w:r>
    </w:p>
    <w:p w:rsidR="009602EC" w:rsidRDefault="009602EC" w:rsidP="009602EC">
      <w:pPr>
        <w:ind w:left="1985" w:hanging="1985"/>
        <w:jc w:val="center"/>
        <w:rPr>
          <w:b/>
          <w:sz w:val="24"/>
          <w:szCs w:val="24"/>
        </w:rPr>
      </w:pPr>
      <w:r w:rsidRPr="00767640">
        <w:rPr>
          <w:b/>
          <w:sz w:val="24"/>
          <w:szCs w:val="24"/>
        </w:rPr>
        <w:t>нормативный срок обучения: 2 год 10 месяцев</w:t>
      </w:r>
    </w:p>
    <w:p w:rsidR="004413C6" w:rsidRPr="00767640" w:rsidRDefault="004413C6" w:rsidP="009602EC">
      <w:pPr>
        <w:ind w:left="1985" w:hanging="1985"/>
        <w:jc w:val="center"/>
        <w:rPr>
          <w:color w:val="000000"/>
          <w:sz w:val="24"/>
          <w:szCs w:val="24"/>
        </w:rPr>
      </w:pPr>
    </w:p>
    <w:tbl>
      <w:tblPr>
        <w:tblStyle w:val="aa"/>
        <w:tblpPr w:leftFromText="180" w:rightFromText="180" w:vertAnchor="text" w:horzAnchor="margin" w:tblpXSpec="center" w:tblpY="115"/>
        <w:tblW w:w="9923" w:type="dxa"/>
        <w:tblLayout w:type="fixed"/>
        <w:tblLook w:val="04A0" w:firstRow="1" w:lastRow="0" w:firstColumn="1" w:lastColumn="0" w:noHBand="0" w:noVBand="1"/>
      </w:tblPr>
      <w:tblGrid>
        <w:gridCol w:w="534"/>
        <w:gridCol w:w="2976"/>
        <w:gridCol w:w="709"/>
        <w:gridCol w:w="709"/>
        <w:gridCol w:w="850"/>
        <w:gridCol w:w="851"/>
        <w:gridCol w:w="709"/>
        <w:gridCol w:w="850"/>
        <w:gridCol w:w="851"/>
        <w:gridCol w:w="884"/>
      </w:tblGrid>
      <w:tr w:rsidR="009602EC" w:rsidRPr="00767640" w:rsidTr="002E5BF6">
        <w:trPr>
          <w:trHeight w:val="690"/>
        </w:trPr>
        <w:tc>
          <w:tcPr>
            <w:tcW w:w="534" w:type="dxa"/>
            <w:vMerge w:val="restart"/>
            <w:tcBorders>
              <w:top w:val="single" w:sz="4" w:space="0" w:color="auto"/>
              <w:left w:val="single" w:sz="4" w:space="0" w:color="auto"/>
              <w:bottom w:val="single" w:sz="4" w:space="0" w:color="auto"/>
              <w:right w:val="single" w:sz="4" w:space="0" w:color="auto"/>
            </w:tcBorders>
            <w:hideMark/>
          </w:tcPr>
          <w:p w:rsidR="009602EC" w:rsidRPr="00767640" w:rsidRDefault="009602EC" w:rsidP="004D4791">
            <w:pPr>
              <w:rPr>
                <w:b/>
                <w:sz w:val="24"/>
                <w:szCs w:val="24"/>
              </w:rPr>
            </w:pPr>
            <w:r w:rsidRPr="00767640">
              <w:rPr>
                <w:b/>
                <w:sz w:val="24"/>
                <w:szCs w:val="24"/>
              </w:rPr>
              <w:t>№</w:t>
            </w:r>
          </w:p>
          <w:p w:rsidR="009602EC" w:rsidRPr="00767640" w:rsidRDefault="009602EC" w:rsidP="004D4791">
            <w:pPr>
              <w:rPr>
                <w:b/>
                <w:sz w:val="24"/>
                <w:szCs w:val="24"/>
              </w:rPr>
            </w:pPr>
            <w:r w:rsidRPr="00767640">
              <w:rPr>
                <w:b/>
                <w:sz w:val="24"/>
                <w:szCs w:val="24"/>
              </w:rPr>
              <w:t>п/п</w:t>
            </w:r>
          </w:p>
        </w:tc>
        <w:tc>
          <w:tcPr>
            <w:tcW w:w="2976" w:type="dxa"/>
            <w:vMerge w:val="restart"/>
            <w:tcBorders>
              <w:top w:val="single" w:sz="4" w:space="0" w:color="auto"/>
              <w:left w:val="single" w:sz="4" w:space="0" w:color="auto"/>
              <w:bottom w:val="single" w:sz="4" w:space="0" w:color="auto"/>
              <w:right w:val="single" w:sz="4" w:space="0" w:color="auto"/>
            </w:tcBorders>
            <w:hideMark/>
          </w:tcPr>
          <w:p w:rsidR="009602EC" w:rsidRPr="00767640" w:rsidRDefault="009602EC" w:rsidP="004D4791">
            <w:pPr>
              <w:jc w:val="center"/>
              <w:rPr>
                <w:b/>
                <w:sz w:val="24"/>
                <w:szCs w:val="24"/>
              </w:rPr>
            </w:pPr>
            <w:r w:rsidRPr="00767640">
              <w:rPr>
                <w:b/>
                <w:sz w:val="24"/>
                <w:szCs w:val="24"/>
              </w:rPr>
              <w:t>Наименование учебных дисциплин (в том числе практик)</w:t>
            </w:r>
          </w:p>
        </w:tc>
        <w:tc>
          <w:tcPr>
            <w:tcW w:w="1418" w:type="dxa"/>
            <w:gridSpan w:val="2"/>
            <w:tcBorders>
              <w:top w:val="single" w:sz="4" w:space="0" w:color="auto"/>
              <w:left w:val="single" w:sz="4" w:space="0" w:color="auto"/>
              <w:bottom w:val="single" w:sz="4" w:space="0" w:color="auto"/>
              <w:right w:val="single" w:sz="4" w:space="0" w:color="auto"/>
            </w:tcBorders>
            <w:hideMark/>
          </w:tcPr>
          <w:p w:rsidR="009602EC" w:rsidRPr="00767640" w:rsidRDefault="009602EC" w:rsidP="004D4791">
            <w:pPr>
              <w:jc w:val="center"/>
              <w:rPr>
                <w:b/>
                <w:sz w:val="24"/>
                <w:szCs w:val="24"/>
              </w:rPr>
            </w:pPr>
            <w:r w:rsidRPr="00767640">
              <w:rPr>
                <w:b/>
                <w:sz w:val="24"/>
                <w:szCs w:val="24"/>
              </w:rPr>
              <w:t>Общая трудоемкость</w:t>
            </w:r>
          </w:p>
        </w:tc>
        <w:tc>
          <w:tcPr>
            <w:tcW w:w="4995" w:type="dxa"/>
            <w:gridSpan w:val="6"/>
            <w:tcBorders>
              <w:top w:val="single" w:sz="4" w:space="0" w:color="auto"/>
              <w:left w:val="single" w:sz="4" w:space="0" w:color="auto"/>
              <w:bottom w:val="single" w:sz="4" w:space="0" w:color="auto"/>
              <w:right w:val="single" w:sz="4" w:space="0" w:color="auto"/>
            </w:tcBorders>
            <w:hideMark/>
          </w:tcPr>
          <w:p w:rsidR="009602EC" w:rsidRPr="00767640" w:rsidRDefault="009602EC" w:rsidP="004D4791">
            <w:pPr>
              <w:jc w:val="center"/>
              <w:rPr>
                <w:b/>
                <w:sz w:val="24"/>
                <w:szCs w:val="24"/>
              </w:rPr>
            </w:pPr>
            <w:r w:rsidRPr="00767640">
              <w:rPr>
                <w:b/>
                <w:sz w:val="24"/>
                <w:szCs w:val="24"/>
              </w:rPr>
              <w:t>Примерное распределение по семестрам</w:t>
            </w:r>
          </w:p>
        </w:tc>
      </w:tr>
      <w:tr w:rsidR="004D4791" w:rsidRPr="00767640" w:rsidTr="002E5BF6">
        <w:trPr>
          <w:cantSplit/>
          <w:trHeight w:val="116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D4791" w:rsidRPr="00767640" w:rsidRDefault="004D4791" w:rsidP="004D4791">
            <w:pPr>
              <w:rPr>
                <w:b/>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D4791" w:rsidRPr="00767640" w:rsidRDefault="004D4791" w:rsidP="004D4791">
            <w:pPr>
              <w:rPr>
                <w:b/>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4D4791" w:rsidRPr="00767640" w:rsidRDefault="004D4791" w:rsidP="004D4791">
            <w:pPr>
              <w:ind w:left="113" w:right="113"/>
              <w:jc w:val="center"/>
              <w:rPr>
                <w:b/>
                <w:sz w:val="24"/>
                <w:szCs w:val="24"/>
              </w:rPr>
            </w:pPr>
            <w:r w:rsidRPr="00767640">
              <w:rPr>
                <w:b/>
                <w:sz w:val="24"/>
                <w:szCs w:val="24"/>
              </w:rPr>
              <w:t>в кредитах</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4D4791" w:rsidRPr="00767640" w:rsidRDefault="004D4791" w:rsidP="004D4791">
            <w:pPr>
              <w:ind w:left="113" w:right="113"/>
              <w:jc w:val="center"/>
              <w:rPr>
                <w:b/>
                <w:sz w:val="24"/>
                <w:szCs w:val="24"/>
              </w:rPr>
            </w:pPr>
            <w:r w:rsidRPr="00767640">
              <w:rPr>
                <w:b/>
                <w:sz w:val="24"/>
                <w:szCs w:val="24"/>
              </w:rPr>
              <w:t>в часах</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4D4791" w:rsidRPr="00675809" w:rsidRDefault="00675809" w:rsidP="004D4791">
            <w:pPr>
              <w:ind w:left="113" w:right="113"/>
              <w:jc w:val="center"/>
              <w:rPr>
                <w:b/>
                <w:sz w:val="24"/>
                <w:szCs w:val="24"/>
              </w:rPr>
            </w:pPr>
            <w:r>
              <w:rPr>
                <w:b/>
                <w:sz w:val="24"/>
                <w:szCs w:val="24"/>
              </w:rPr>
              <w:t>1семестр</w:t>
            </w:r>
          </w:p>
        </w:tc>
        <w:tc>
          <w:tcPr>
            <w:tcW w:w="851" w:type="dxa"/>
            <w:tcBorders>
              <w:top w:val="single" w:sz="4" w:space="0" w:color="auto"/>
              <w:left w:val="single" w:sz="4" w:space="0" w:color="auto"/>
              <w:bottom w:val="single" w:sz="4" w:space="0" w:color="auto"/>
              <w:right w:val="single" w:sz="4" w:space="0" w:color="auto"/>
            </w:tcBorders>
            <w:textDirection w:val="btLr"/>
          </w:tcPr>
          <w:p w:rsidR="004D4791" w:rsidRPr="00767640" w:rsidRDefault="00675809" w:rsidP="004D4791">
            <w:pPr>
              <w:ind w:left="113" w:right="113"/>
              <w:jc w:val="center"/>
              <w:rPr>
                <w:b/>
                <w:sz w:val="24"/>
                <w:szCs w:val="24"/>
              </w:rPr>
            </w:pPr>
            <w:r>
              <w:rPr>
                <w:b/>
                <w:sz w:val="24"/>
                <w:szCs w:val="24"/>
              </w:rPr>
              <w:t>2семестр</w:t>
            </w:r>
          </w:p>
        </w:tc>
        <w:tc>
          <w:tcPr>
            <w:tcW w:w="709" w:type="dxa"/>
            <w:tcBorders>
              <w:top w:val="single" w:sz="4" w:space="0" w:color="auto"/>
              <w:left w:val="single" w:sz="4" w:space="0" w:color="auto"/>
              <w:bottom w:val="single" w:sz="4" w:space="0" w:color="auto"/>
              <w:right w:val="single" w:sz="4" w:space="0" w:color="auto"/>
            </w:tcBorders>
            <w:textDirection w:val="btLr"/>
          </w:tcPr>
          <w:p w:rsidR="004D4791" w:rsidRPr="00767640" w:rsidRDefault="00675809" w:rsidP="004D4791">
            <w:pPr>
              <w:ind w:left="113" w:right="113"/>
              <w:jc w:val="center"/>
              <w:rPr>
                <w:b/>
                <w:sz w:val="24"/>
                <w:szCs w:val="24"/>
              </w:rPr>
            </w:pPr>
            <w:r w:rsidRPr="00675809">
              <w:rPr>
                <w:b/>
                <w:sz w:val="24"/>
                <w:szCs w:val="24"/>
              </w:rPr>
              <w:t>3 семестр</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4D4791" w:rsidRPr="00767640" w:rsidRDefault="004D4791" w:rsidP="004D4791">
            <w:pPr>
              <w:ind w:left="113" w:right="113"/>
              <w:jc w:val="center"/>
              <w:rPr>
                <w:b/>
                <w:sz w:val="24"/>
                <w:szCs w:val="24"/>
              </w:rPr>
            </w:pPr>
            <w:r w:rsidRPr="00767640">
              <w:rPr>
                <w:b/>
                <w:sz w:val="24"/>
                <w:szCs w:val="24"/>
              </w:rPr>
              <w:t>4 семестр</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4D4791" w:rsidRPr="00767640" w:rsidRDefault="004D4791" w:rsidP="004D4791">
            <w:pPr>
              <w:ind w:left="113" w:right="113"/>
              <w:jc w:val="center"/>
              <w:rPr>
                <w:b/>
                <w:sz w:val="24"/>
                <w:szCs w:val="24"/>
              </w:rPr>
            </w:pPr>
            <w:r w:rsidRPr="00767640">
              <w:rPr>
                <w:b/>
                <w:sz w:val="24"/>
                <w:szCs w:val="24"/>
              </w:rPr>
              <w:t>5 семестр</w:t>
            </w:r>
          </w:p>
        </w:tc>
        <w:tc>
          <w:tcPr>
            <w:tcW w:w="884" w:type="dxa"/>
            <w:tcBorders>
              <w:top w:val="single" w:sz="4" w:space="0" w:color="auto"/>
              <w:left w:val="single" w:sz="4" w:space="0" w:color="auto"/>
              <w:bottom w:val="single" w:sz="4" w:space="0" w:color="auto"/>
              <w:right w:val="single" w:sz="4" w:space="0" w:color="auto"/>
            </w:tcBorders>
            <w:textDirection w:val="btLr"/>
            <w:hideMark/>
          </w:tcPr>
          <w:p w:rsidR="004D4791" w:rsidRPr="00767640" w:rsidRDefault="004D4791" w:rsidP="004D4791">
            <w:pPr>
              <w:ind w:left="113" w:right="113"/>
              <w:jc w:val="center"/>
              <w:rPr>
                <w:b/>
                <w:sz w:val="24"/>
                <w:szCs w:val="24"/>
              </w:rPr>
            </w:pPr>
            <w:r w:rsidRPr="00767640">
              <w:rPr>
                <w:b/>
                <w:sz w:val="24"/>
                <w:szCs w:val="24"/>
              </w:rPr>
              <w:t>6 семестр</w:t>
            </w:r>
          </w:p>
        </w:tc>
      </w:tr>
      <w:tr w:rsidR="009602EC" w:rsidRPr="00767640" w:rsidTr="002E5BF6">
        <w:trPr>
          <w:cantSplit/>
          <w:trHeight w:val="3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602EC" w:rsidRPr="00767640" w:rsidRDefault="009602EC" w:rsidP="004D4791">
            <w:pPr>
              <w:rPr>
                <w:b/>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602EC" w:rsidRPr="00767640" w:rsidRDefault="009602EC" w:rsidP="004D4791">
            <w:pPr>
              <w:rPr>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02EC" w:rsidRPr="00767640" w:rsidRDefault="009602EC" w:rsidP="004D4791">
            <w:pPr>
              <w:rPr>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02EC" w:rsidRPr="00767640" w:rsidRDefault="009602EC" w:rsidP="004D4791">
            <w:pPr>
              <w:rPr>
                <w:b/>
                <w:sz w:val="24"/>
                <w:szCs w:val="24"/>
              </w:rPr>
            </w:pPr>
          </w:p>
        </w:tc>
        <w:tc>
          <w:tcPr>
            <w:tcW w:w="4995" w:type="dxa"/>
            <w:gridSpan w:val="6"/>
            <w:tcBorders>
              <w:top w:val="single" w:sz="4" w:space="0" w:color="auto"/>
              <w:left w:val="single" w:sz="4" w:space="0" w:color="auto"/>
              <w:bottom w:val="single" w:sz="4" w:space="0" w:color="auto"/>
              <w:right w:val="single" w:sz="4" w:space="0" w:color="auto"/>
            </w:tcBorders>
            <w:hideMark/>
          </w:tcPr>
          <w:p w:rsidR="009602EC" w:rsidRPr="00767640" w:rsidRDefault="009602EC" w:rsidP="004D4791">
            <w:pPr>
              <w:jc w:val="center"/>
              <w:rPr>
                <w:b/>
                <w:sz w:val="24"/>
                <w:szCs w:val="24"/>
              </w:rPr>
            </w:pPr>
            <w:r w:rsidRPr="00767640">
              <w:rPr>
                <w:b/>
                <w:sz w:val="24"/>
                <w:szCs w:val="24"/>
              </w:rPr>
              <w:t>Количество недель</w:t>
            </w:r>
          </w:p>
        </w:tc>
      </w:tr>
      <w:tr w:rsidR="004D4791" w:rsidRPr="00767640" w:rsidTr="002E5BF6">
        <w:trPr>
          <w:cantSplit/>
          <w:trHeight w:val="38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D4791" w:rsidRPr="00767640" w:rsidRDefault="004D4791" w:rsidP="004D4791">
            <w:pPr>
              <w:rPr>
                <w:b/>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D4791" w:rsidRPr="00767640" w:rsidRDefault="004D4791" w:rsidP="004D4791">
            <w:pPr>
              <w:rPr>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D4791" w:rsidRPr="00767640" w:rsidRDefault="004D4791" w:rsidP="004D4791">
            <w:pPr>
              <w:rPr>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D4791" w:rsidRPr="00767640" w:rsidRDefault="004D4791" w:rsidP="004D4791">
            <w:pPr>
              <w:rPr>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D4791" w:rsidRPr="00767640" w:rsidRDefault="002E5BF6" w:rsidP="004D4791">
            <w:pPr>
              <w:jc w:val="center"/>
              <w:rPr>
                <w:b/>
                <w:sz w:val="24"/>
                <w:szCs w:val="24"/>
              </w:rPr>
            </w:pPr>
            <w:r w:rsidRPr="00767640">
              <w:rPr>
                <w:b/>
                <w:sz w:val="24"/>
                <w:szCs w:val="24"/>
              </w:rPr>
              <w:t>15-18</w:t>
            </w: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b/>
                <w:sz w:val="24"/>
                <w:szCs w:val="24"/>
              </w:rPr>
            </w:pPr>
            <w:r w:rsidRPr="00767640">
              <w:rPr>
                <w:b/>
                <w:sz w:val="24"/>
                <w:szCs w:val="24"/>
              </w:rPr>
              <w:t>15-18</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2E5BF6" w:rsidP="004D4791">
            <w:pPr>
              <w:jc w:val="center"/>
              <w:rPr>
                <w:b/>
                <w:sz w:val="24"/>
                <w:szCs w:val="24"/>
              </w:rPr>
            </w:pPr>
            <w:r w:rsidRPr="00767640">
              <w:rPr>
                <w:b/>
                <w:sz w:val="24"/>
                <w:szCs w:val="24"/>
              </w:rPr>
              <w:t>15-18</w:t>
            </w:r>
          </w:p>
        </w:tc>
        <w:tc>
          <w:tcPr>
            <w:tcW w:w="850"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jc w:val="center"/>
              <w:rPr>
                <w:b/>
                <w:sz w:val="24"/>
                <w:szCs w:val="24"/>
              </w:rPr>
            </w:pPr>
            <w:r w:rsidRPr="00767640">
              <w:rPr>
                <w:b/>
                <w:sz w:val="24"/>
                <w:szCs w:val="24"/>
              </w:rPr>
              <w:t>15-18</w:t>
            </w:r>
          </w:p>
        </w:tc>
        <w:tc>
          <w:tcPr>
            <w:tcW w:w="851"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jc w:val="center"/>
              <w:rPr>
                <w:b/>
                <w:sz w:val="24"/>
                <w:szCs w:val="24"/>
              </w:rPr>
            </w:pPr>
            <w:r w:rsidRPr="00767640">
              <w:rPr>
                <w:b/>
                <w:sz w:val="24"/>
                <w:szCs w:val="24"/>
              </w:rPr>
              <w:t>15-18</w:t>
            </w:r>
          </w:p>
        </w:tc>
        <w:tc>
          <w:tcPr>
            <w:tcW w:w="884"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jc w:val="center"/>
              <w:rPr>
                <w:b/>
                <w:sz w:val="24"/>
                <w:szCs w:val="24"/>
              </w:rPr>
            </w:pPr>
            <w:r w:rsidRPr="00767640">
              <w:rPr>
                <w:b/>
                <w:sz w:val="24"/>
                <w:szCs w:val="24"/>
              </w:rPr>
              <w:t>15-18</w:t>
            </w: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Общегуманитарный цикл</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540</w:t>
            </w: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Базовая часть</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450</w:t>
            </w: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Кыргызский язык и литература</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90</w:t>
            </w:r>
          </w:p>
        </w:tc>
        <w:tc>
          <w:tcPr>
            <w:tcW w:w="850" w:type="dxa"/>
            <w:tcBorders>
              <w:top w:val="single" w:sz="4" w:space="0" w:color="auto"/>
              <w:left w:val="single" w:sz="4" w:space="0" w:color="auto"/>
              <w:bottom w:val="single" w:sz="4" w:space="0" w:color="auto"/>
              <w:right w:val="single" w:sz="4" w:space="0" w:color="auto"/>
            </w:tcBorders>
            <w:hideMark/>
          </w:tcPr>
          <w:p w:rsidR="004D4791" w:rsidRPr="009154A8" w:rsidRDefault="009154A8" w:rsidP="004D4791">
            <w:pPr>
              <w:jc w:val="center"/>
              <w:rPr>
                <w:sz w:val="24"/>
                <w:szCs w:val="24"/>
                <w:lang w:val="en-US"/>
              </w:rPr>
            </w:pPr>
            <w:r>
              <w:rPr>
                <w:sz w:val="24"/>
                <w:szCs w:val="24"/>
                <w:lang w:val="en-US"/>
              </w:rPr>
              <w:t>x</w:t>
            </w: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jc w:val="center"/>
              <w:rPr>
                <w:sz w:val="24"/>
                <w:szCs w:val="24"/>
                <w:lang w:val="en-US"/>
              </w:rPr>
            </w:pPr>
            <w:r w:rsidRPr="009154A8">
              <w:rPr>
                <w:sz w:val="24"/>
                <w:szCs w:val="24"/>
                <w:lang w:val="en-US"/>
              </w:rPr>
              <w:t>x</w:t>
            </w: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Иностранный язык</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jc w:val="center"/>
              <w:rPr>
                <w:sz w:val="24"/>
                <w:szCs w:val="24"/>
                <w:lang w:val="en-US"/>
              </w:rPr>
            </w:pPr>
            <w:r w:rsidRPr="009154A8">
              <w:rPr>
                <w:sz w:val="24"/>
                <w:szCs w:val="24"/>
                <w:lang w:val="en-US"/>
              </w:rPr>
              <w:t>x</w:t>
            </w: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История Кыргызстана</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jc w:val="center"/>
              <w:rPr>
                <w:sz w:val="24"/>
                <w:szCs w:val="24"/>
                <w:lang w:val="en-US"/>
              </w:rPr>
            </w:pPr>
            <w:r w:rsidRPr="009154A8">
              <w:rPr>
                <w:sz w:val="24"/>
                <w:szCs w:val="24"/>
                <w:lang w:val="en-US"/>
              </w:rPr>
              <w:t>x</w:t>
            </w: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proofErr w:type="spellStart"/>
            <w:r w:rsidRPr="00767640">
              <w:rPr>
                <w:sz w:val="24"/>
                <w:szCs w:val="24"/>
              </w:rPr>
              <w:t>Манасоведение</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jc w:val="center"/>
              <w:rPr>
                <w:sz w:val="24"/>
                <w:szCs w:val="24"/>
                <w:lang w:val="en-US"/>
              </w:rPr>
            </w:pPr>
            <w:r w:rsidRPr="009154A8">
              <w:rPr>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Вариативная часть</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jc w:val="center"/>
              <w:rPr>
                <w:sz w:val="24"/>
                <w:szCs w:val="24"/>
                <w:lang w:val="en-US"/>
              </w:rPr>
            </w:pPr>
            <w:r w:rsidRPr="009154A8">
              <w:rPr>
                <w:sz w:val="24"/>
                <w:szCs w:val="24"/>
                <w:lang w:val="en-US"/>
              </w:rPr>
              <w:t>x</w:t>
            </w: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en-US"/>
              </w:rPr>
            </w:pP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540</w:t>
            </w:r>
          </w:p>
        </w:tc>
        <w:tc>
          <w:tcPr>
            <w:tcW w:w="850"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jc w:val="center"/>
              <w:rPr>
                <w:b/>
                <w:sz w:val="24"/>
                <w:szCs w:val="24"/>
              </w:rPr>
            </w:pPr>
            <w:r w:rsidRPr="00767640">
              <w:rPr>
                <w:b/>
                <w:sz w:val="24"/>
                <w:szCs w:val="24"/>
              </w:rPr>
              <w:t>Математический и естественнонаучный цикл</w:t>
            </w:r>
          </w:p>
        </w:tc>
        <w:tc>
          <w:tcPr>
            <w:tcW w:w="709" w:type="dxa"/>
            <w:tcBorders>
              <w:top w:val="single" w:sz="4" w:space="0" w:color="auto"/>
              <w:left w:val="single" w:sz="4" w:space="0" w:color="auto"/>
              <w:bottom w:val="single" w:sz="4" w:space="0" w:color="auto"/>
              <w:right w:val="single" w:sz="4" w:space="0" w:color="auto"/>
            </w:tcBorders>
            <w:hideMark/>
          </w:tcPr>
          <w:p w:rsidR="004D4791" w:rsidRPr="00007140" w:rsidRDefault="004D4791" w:rsidP="004D4791">
            <w:pPr>
              <w:rPr>
                <w:b/>
                <w:sz w:val="24"/>
                <w:szCs w:val="24"/>
              </w:rPr>
            </w:pPr>
            <w:r w:rsidRPr="00007140">
              <w:rPr>
                <w:b/>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4D4791" w:rsidRPr="00007140" w:rsidRDefault="004D4791" w:rsidP="004D4791">
            <w:pPr>
              <w:rPr>
                <w:b/>
                <w:sz w:val="24"/>
                <w:szCs w:val="24"/>
              </w:rPr>
            </w:pPr>
            <w:r w:rsidRPr="00007140">
              <w:rPr>
                <w:b/>
                <w:sz w:val="24"/>
                <w:szCs w:val="24"/>
              </w:rPr>
              <w:t>180</w:t>
            </w:r>
          </w:p>
        </w:tc>
        <w:tc>
          <w:tcPr>
            <w:tcW w:w="850"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Базовая часть</w:t>
            </w:r>
          </w:p>
        </w:tc>
        <w:tc>
          <w:tcPr>
            <w:tcW w:w="709" w:type="dxa"/>
            <w:tcBorders>
              <w:top w:val="single" w:sz="4" w:space="0" w:color="auto"/>
              <w:left w:val="single" w:sz="4" w:space="0" w:color="auto"/>
              <w:bottom w:val="single" w:sz="4" w:space="0" w:color="auto"/>
              <w:right w:val="single" w:sz="4" w:space="0" w:color="auto"/>
            </w:tcBorders>
            <w:hideMark/>
          </w:tcPr>
          <w:p w:rsidR="004D4791" w:rsidRPr="00007140" w:rsidRDefault="004D4791" w:rsidP="004D4791">
            <w:pPr>
              <w:rPr>
                <w:b/>
                <w:sz w:val="24"/>
                <w:szCs w:val="24"/>
              </w:rPr>
            </w:pPr>
            <w:r w:rsidRPr="00007140">
              <w:rPr>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4D4791" w:rsidRPr="00007140" w:rsidRDefault="004D4791" w:rsidP="004D4791">
            <w:pPr>
              <w:rPr>
                <w:b/>
                <w:sz w:val="24"/>
                <w:szCs w:val="24"/>
              </w:rPr>
            </w:pPr>
            <w:r w:rsidRPr="00007140">
              <w:rPr>
                <w:b/>
                <w:sz w:val="24"/>
                <w:szCs w:val="24"/>
              </w:rPr>
              <w:t>120</w:t>
            </w:r>
          </w:p>
        </w:tc>
        <w:tc>
          <w:tcPr>
            <w:tcW w:w="850" w:type="dxa"/>
            <w:tcBorders>
              <w:top w:val="single" w:sz="4" w:space="0" w:color="auto"/>
              <w:left w:val="single" w:sz="4" w:space="0" w:color="auto"/>
              <w:bottom w:val="single" w:sz="4" w:space="0" w:color="auto"/>
              <w:right w:val="single" w:sz="4" w:space="0" w:color="auto"/>
            </w:tcBorders>
            <w:hideMark/>
          </w:tcPr>
          <w:p w:rsidR="004D4791" w:rsidRPr="009154A8" w:rsidRDefault="004D4791" w:rsidP="004D4791">
            <w:pPr>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rPr>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rPr>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Профессиональная математика</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jc w:val="center"/>
              <w:rPr>
                <w:sz w:val="24"/>
                <w:szCs w:val="24"/>
                <w:lang w:val="en-US"/>
              </w:rPr>
            </w:pPr>
            <w:r w:rsidRPr="009154A8">
              <w:rPr>
                <w:sz w:val="24"/>
                <w:szCs w:val="24"/>
                <w:lang w:val="en-US"/>
              </w:rPr>
              <w:t>x</w:t>
            </w: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Информатика</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r w:rsidRPr="00767640">
              <w:rPr>
                <w:sz w:val="24"/>
                <w:szCs w:val="24"/>
                <w:lang w:val="en-US"/>
              </w:rPr>
              <w:t>x</w:t>
            </w: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Вариативная часть</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7653F1" w:rsidP="004D4791">
            <w:pPr>
              <w:rPr>
                <w:sz w:val="24"/>
                <w:szCs w:val="24"/>
              </w:rPr>
            </w:pPr>
            <w:r>
              <w:rPr>
                <w:sz w:val="24"/>
                <w:szCs w:val="24"/>
                <w:lang w:val="en-US"/>
              </w:rPr>
              <w:t>x</w:t>
            </w: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180</w:t>
            </w:r>
          </w:p>
        </w:tc>
        <w:tc>
          <w:tcPr>
            <w:tcW w:w="850"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 xml:space="preserve">3. </w:t>
            </w:r>
          </w:p>
        </w:tc>
        <w:tc>
          <w:tcPr>
            <w:tcW w:w="2976"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Профессиональный цикл</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220B56">
            <w:pPr>
              <w:rPr>
                <w:b/>
                <w:sz w:val="24"/>
                <w:szCs w:val="24"/>
              </w:rPr>
            </w:pPr>
            <w:r w:rsidRPr="00767640">
              <w:rPr>
                <w:b/>
                <w:sz w:val="24"/>
                <w:szCs w:val="24"/>
              </w:rPr>
              <w:t>13</w:t>
            </w:r>
            <w:r w:rsidR="00220B56">
              <w:rPr>
                <w:b/>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4050</w:t>
            </w:r>
          </w:p>
        </w:tc>
        <w:tc>
          <w:tcPr>
            <w:tcW w:w="850"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Базовая часть</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112</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3360</w:t>
            </w:r>
          </w:p>
        </w:tc>
        <w:tc>
          <w:tcPr>
            <w:tcW w:w="850"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rPr>
          <w:trHeight w:val="653"/>
        </w:trPr>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color w:val="FF0000"/>
                <w:sz w:val="24"/>
                <w:szCs w:val="24"/>
                <w:lang w:val="ky-KG"/>
              </w:rPr>
            </w:pPr>
            <w:r w:rsidRPr="00767640">
              <w:rPr>
                <w:sz w:val="24"/>
                <w:szCs w:val="24"/>
              </w:rPr>
              <w:t>Анатомия и физиология человека</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color w:val="FF0000"/>
                <w:sz w:val="24"/>
                <w:szCs w:val="24"/>
              </w:rPr>
            </w:pPr>
          </w:p>
          <w:p w:rsidR="004D4791" w:rsidRPr="00767640" w:rsidRDefault="004D4791" w:rsidP="004D4791">
            <w:pPr>
              <w:rPr>
                <w:color w:val="000000" w:themeColor="text1"/>
                <w:sz w:val="24"/>
                <w:szCs w:val="24"/>
                <w:lang w:val="ky-KG"/>
              </w:rPr>
            </w:pPr>
            <w:r w:rsidRPr="00767640">
              <w:rPr>
                <w:color w:val="000000" w:themeColor="text1"/>
                <w:sz w:val="24"/>
                <w:szCs w:val="24"/>
                <w:lang w:val="ky-KG"/>
              </w:rPr>
              <w:t xml:space="preserve">5 </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color w:val="FF0000"/>
                <w:sz w:val="24"/>
                <w:szCs w:val="24"/>
              </w:rPr>
            </w:pPr>
          </w:p>
          <w:p w:rsidR="004D4791" w:rsidRPr="00767640" w:rsidRDefault="004D4791" w:rsidP="004D4791">
            <w:pPr>
              <w:rPr>
                <w:color w:val="000000" w:themeColor="text1"/>
                <w:sz w:val="24"/>
                <w:szCs w:val="24"/>
                <w:lang w:val="ky-KG"/>
              </w:rPr>
            </w:pPr>
            <w:r w:rsidRPr="00767640">
              <w:rPr>
                <w:color w:val="000000" w:themeColor="text1"/>
                <w:sz w:val="24"/>
                <w:szCs w:val="24"/>
                <w:lang w:val="ky-KG"/>
              </w:rPr>
              <w:t>150</w:t>
            </w:r>
          </w:p>
        </w:tc>
        <w:tc>
          <w:tcPr>
            <w:tcW w:w="850"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rPr>
                <w:sz w:val="24"/>
                <w:szCs w:val="24"/>
                <w:lang w:val="en-US"/>
              </w:rPr>
            </w:pPr>
            <w:r w:rsidRPr="009154A8">
              <w:rPr>
                <w:sz w:val="24"/>
                <w:szCs w:val="24"/>
                <w:lang w:val="en-US"/>
              </w:rPr>
              <w:t>x</w:t>
            </w: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rPr>
          <w:trHeight w:val="356"/>
        </w:trPr>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spacing w:line="276" w:lineRule="auto"/>
              <w:rPr>
                <w:sz w:val="24"/>
                <w:szCs w:val="24"/>
              </w:rPr>
            </w:pPr>
            <w:r>
              <w:rPr>
                <w:sz w:val="24"/>
                <w:szCs w:val="24"/>
              </w:rPr>
              <w:t>Микробиология</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4</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120</w:t>
            </w:r>
          </w:p>
        </w:tc>
        <w:tc>
          <w:tcPr>
            <w:tcW w:w="850"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r w:rsidRPr="00767640">
              <w:rPr>
                <w:sz w:val="24"/>
                <w:szCs w:val="24"/>
                <w:lang w:val="en-US"/>
              </w:rPr>
              <w:t>x</w:t>
            </w: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rPr>
          <w:trHeight w:val="290"/>
        </w:trPr>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spacing w:line="276" w:lineRule="auto"/>
              <w:rPr>
                <w:sz w:val="24"/>
                <w:szCs w:val="24"/>
                <w:lang w:val="ky-KG"/>
              </w:rPr>
            </w:pPr>
            <w:r>
              <w:rPr>
                <w:sz w:val="24"/>
                <w:szCs w:val="24"/>
              </w:rPr>
              <w:t>Латинский язык</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3</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90</w:t>
            </w:r>
          </w:p>
        </w:tc>
        <w:tc>
          <w:tcPr>
            <w:tcW w:w="850"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rPr>
                <w:sz w:val="24"/>
                <w:szCs w:val="24"/>
                <w:lang w:val="en-US"/>
              </w:rPr>
            </w:pPr>
            <w:r w:rsidRPr="009154A8">
              <w:rPr>
                <w:sz w:val="24"/>
                <w:szCs w:val="24"/>
                <w:lang w:val="en-US"/>
              </w:rPr>
              <w:t>x</w:t>
            </w: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rPr>
          <w:trHeight w:val="238"/>
        </w:trPr>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spacing w:line="276" w:lineRule="auto"/>
              <w:jc w:val="both"/>
              <w:rPr>
                <w:sz w:val="24"/>
                <w:szCs w:val="24"/>
              </w:rPr>
            </w:pPr>
            <w:r>
              <w:rPr>
                <w:sz w:val="24"/>
                <w:szCs w:val="24"/>
              </w:rPr>
              <w:t>Ботаника</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5</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150</w:t>
            </w:r>
          </w:p>
        </w:tc>
        <w:tc>
          <w:tcPr>
            <w:tcW w:w="850"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rPr>
                <w:sz w:val="24"/>
                <w:szCs w:val="24"/>
                <w:lang w:val="en-US"/>
              </w:rPr>
            </w:pPr>
            <w:r w:rsidRPr="009154A8">
              <w:rPr>
                <w:sz w:val="24"/>
                <w:szCs w:val="24"/>
                <w:lang w:val="en-US"/>
              </w:rPr>
              <w:t>x</w:t>
            </w: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rPr>
          <w:trHeight w:val="200"/>
        </w:trPr>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en-US"/>
              </w:rPr>
            </w:pPr>
          </w:p>
          <w:p w:rsidR="004D4791" w:rsidRPr="00767640" w:rsidRDefault="004D4791" w:rsidP="004D4791">
            <w:pPr>
              <w:rPr>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spacing w:line="276" w:lineRule="auto"/>
              <w:jc w:val="both"/>
              <w:rPr>
                <w:sz w:val="24"/>
                <w:szCs w:val="24"/>
                <w:lang w:val="en-US"/>
              </w:rPr>
            </w:pPr>
            <w:r w:rsidRPr="00767640">
              <w:rPr>
                <w:sz w:val="24"/>
                <w:szCs w:val="24"/>
              </w:rPr>
              <w:t xml:space="preserve">Неорганическая химия </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4</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120</w:t>
            </w:r>
          </w:p>
        </w:tc>
        <w:tc>
          <w:tcPr>
            <w:tcW w:w="850"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rPr>
                <w:sz w:val="24"/>
                <w:szCs w:val="24"/>
                <w:lang w:val="en-US"/>
              </w:rPr>
            </w:pPr>
            <w:r w:rsidRPr="009154A8">
              <w:rPr>
                <w:sz w:val="24"/>
                <w:szCs w:val="24"/>
                <w:lang w:val="en-US"/>
              </w:rPr>
              <w:t>x</w:t>
            </w: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rPr>
          <w:trHeight w:val="227"/>
        </w:trPr>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spacing w:line="276" w:lineRule="auto"/>
              <w:jc w:val="both"/>
              <w:rPr>
                <w:sz w:val="24"/>
                <w:szCs w:val="24"/>
              </w:rPr>
            </w:pPr>
            <w:r w:rsidRPr="00767640">
              <w:rPr>
                <w:sz w:val="24"/>
                <w:szCs w:val="24"/>
              </w:rPr>
              <w:t>Органическая химия</w:t>
            </w:r>
          </w:p>
          <w:p w:rsidR="004D4791" w:rsidRPr="00767640" w:rsidRDefault="004D4791" w:rsidP="004D4791">
            <w:pPr>
              <w:rPr>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5</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150</w:t>
            </w:r>
          </w:p>
        </w:tc>
        <w:tc>
          <w:tcPr>
            <w:tcW w:w="850" w:type="dxa"/>
            <w:tcBorders>
              <w:top w:val="single" w:sz="4" w:space="0" w:color="auto"/>
              <w:left w:val="single" w:sz="4" w:space="0" w:color="auto"/>
              <w:bottom w:val="single" w:sz="4" w:space="0" w:color="auto"/>
              <w:right w:val="single" w:sz="4" w:space="0" w:color="auto"/>
            </w:tcBorders>
          </w:tcPr>
          <w:p w:rsidR="004D4791" w:rsidRPr="009154A8" w:rsidRDefault="004D4791" w:rsidP="004D4791">
            <w:pPr>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7653F1" w:rsidP="004D4791">
            <w:pPr>
              <w:rPr>
                <w:sz w:val="24"/>
                <w:szCs w:val="24"/>
              </w:rPr>
            </w:pPr>
            <w:r>
              <w:rPr>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rPr>
          <w:trHeight w:val="376"/>
        </w:trPr>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spacing w:line="276" w:lineRule="auto"/>
              <w:jc w:val="both"/>
              <w:rPr>
                <w:sz w:val="24"/>
                <w:szCs w:val="24"/>
                <w:lang w:val="en-US"/>
              </w:rPr>
            </w:pPr>
            <w:r>
              <w:rPr>
                <w:sz w:val="24"/>
                <w:szCs w:val="24"/>
              </w:rPr>
              <w:t>Аналитическая химия</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4</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120</w:t>
            </w: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rPr>
                <w:sz w:val="24"/>
                <w:szCs w:val="24"/>
                <w:lang w:val="en-US"/>
              </w:rPr>
            </w:pPr>
            <w:r>
              <w:rPr>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rPr>
          <w:trHeight w:val="305"/>
        </w:trPr>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spacing w:line="276" w:lineRule="auto"/>
              <w:jc w:val="both"/>
              <w:rPr>
                <w:sz w:val="24"/>
                <w:szCs w:val="24"/>
              </w:rPr>
            </w:pPr>
            <w:r w:rsidRPr="00767640">
              <w:rPr>
                <w:sz w:val="24"/>
                <w:szCs w:val="24"/>
              </w:rPr>
              <w:t xml:space="preserve"> Фармакология </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9</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270</w:t>
            </w: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rPr>
                <w:sz w:val="24"/>
                <w:szCs w:val="24"/>
                <w:lang w:val="en-US"/>
              </w:rPr>
            </w:pPr>
            <w:r>
              <w:rPr>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rPr>
                <w:sz w:val="24"/>
                <w:szCs w:val="24"/>
                <w:lang w:val="en-US"/>
              </w:rPr>
            </w:pPr>
            <w:r>
              <w:rPr>
                <w:sz w:val="24"/>
                <w:szCs w:val="24"/>
                <w:lang w:val="en-US"/>
              </w:rPr>
              <w:t>x</w:t>
            </w: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rPr>
          <w:trHeight w:val="692"/>
        </w:trPr>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spacing w:line="276" w:lineRule="auto"/>
              <w:jc w:val="both"/>
              <w:rPr>
                <w:sz w:val="24"/>
                <w:szCs w:val="24"/>
                <w:lang w:val="en-US"/>
              </w:rPr>
            </w:pPr>
            <w:r w:rsidRPr="00767640">
              <w:rPr>
                <w:sz w:val="24"/>
                <w:szCs w:val="24"/>
              </w:rPr>
              <w:t>Клиническая фармакология</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6</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180</w:t>
            </w: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r w:rsidRPr="00767640">
              <w:rPr>
                <w:sz w:val="24"/>
                <w:szCs w:val="24"/>
                <w:lang w:val="en-US"/>
              </w:rPr>
              <w:t>x</w:t>
            </w: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rPr>
          <w:trHeight w:val="275"/>
        </w:trPr>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spacing w:line="276" w:lineRule="auto"/>
              <w:jc w:val="both"/>
              <w:rPr>
                <w:sz w:val="24"/>
                <w:szCs w:val="24"/>
                <w:lang w:val="en-US"/>
              </w:rPr>
            </w:pPr>
            <w:r w:rsidRPr="00767640">
              <w:rPr>
                <w:sz w:val="24"/>
                <w:szCs w:val="24"/>
              </w:rPr>
              <w:t>Клиническая патология</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5</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150</w:t>
            </w: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rPr>
                <w:sz w:val="24"/>
                <w:szCs w:val="24"/>
                <w:lang w:val="en-US"/>
              </w:rPr>
            </w:pPr>
            <w:r>
              <w:rPr>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rPr>
          <w:trHeight w:val="276"/>
        </w:trPr>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spacing w:line="276" w:lineRule="auto"/>
              <w:jc w:val="both"/>
              <w:rPr>
                <w:color w:val="000000"/>
                <w:sz w:val="24"/>
                <w:szCs w:val="24"/>
                <w:lang w:val="en-US"/>
              </w:rPr>
            </w:pPr>
            <w:r w:rsidRPr="00767640">
              <w:rPr>
                <w:sz w:val="24"/>
                <w:szCs w:val="24"/>
              </w:rPr>
              <w:t>Этика и деонтология</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4</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120</w:t>
            </w: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rPr>
                <w:sz w:val="24"/>
                <w:szCs w:val="24"/>
                <w:lang w:val="en-US"/>
              </w:rPr>
            </w:pPr>
            <w:r>
              <w:rPr>
                <w:sz w:val="24"/>
                <w:szCs w:val="24"/>
                <w:lang w:val="en-US"/>
              </w:rPr>
              <w:t>x</w:t>
            </w: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rPr>
          <w:trHeight w:val="281"/>
        </w:trPr>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spacing w:line="276" w:lineRule="auto"/>
              <w:jc w:val="both"/>
              <w:rPr>
                <w:color w:val="000000"/>
                <w:sz w:val="24"/>
                <w:szCs w:val="24"/>
                <w:lang w:val="en-US"/>
              </w:rPr>
            </w:pPr>
            <w:r w:rsidRPr="00767640">
              <w:rPr>
                <w:sz w:val="24"/>
                <w:szCs w:val="24"/>
              </w:rPr>
              <w:t xml:space="preserve">Фармацевтическая технология </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21</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630</w:t>
            </w: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sz w:val="24"/>
                <w:szCs w:val="24"/>
              </w:rPr>
            </w:pPr>
            <w:r w:rsidRPr="00767640">
              <w:rPr>
                <w:sz w:val="24"/>
                <w:szCs w:val="24"/>
                <w:lang w:val="en-US"/>
              </w:rPr>
              <w:t>x</w:t>
            </w: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sz w:val="24"/>
                <w:szCs w:val="24"/>
              </w:rPr>
            </w:pPr>
            <w:r w:rsidRPr="00767640">
              <w:rPr>
                <w:sz w:val="24"/>
                <w:szCs w:val="24"/>
                <w:lang w:val="en-US"/>
              </w:rPr>
              <w:t>x</w:t>
            </w: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en-US"/>
              </w:rPr>
              <w:t>x</w:t>
            </w: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en-US"/>
              </w:rPr>
              <w:t>x</w:t>
            </w:r>
          </w:p>
        </w:tc>
      </w:tr>
      <w:tr w:rsidR="004D4791" w:rsidRPr="00767640" w:rsidTr="002E5BF6">
        <w:trPr>
          <w:trHeight w:val="308"/>
        </w:trPr>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spacing w:line="276" w:lineRule="auto"/>
              <w:jc w:val="both"/>
              <w:rPr>
                <w:sz w:val="24"/>
                <w:szCs w:val="24"/>
                <w:lang w:val="en-US"/>
              </w:rPr>
            </w:pPr>
            <w:r w:rsidRPr="00767640">
              <w:rPr>
                <w:sz w:val="24"/>
                <w:szCs w:val="24"/>
              </w:rPr>
              <w:t>Организация и экономика фармации</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17</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510</w:t>
            </w: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sz w:val="24"/>
                <w:szCs w:val="24"/>
                <w:lang w:val="ky-KG"/>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sz w:val="24"/>
                <w:szCs w:val="24"/>
                <w:lang w:val="ky-KG"/>
              </w:rPr>
            </w:pP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sz w:val="24"/>
                <w:szCs w:val="24"/>
                <w:lang w:val="ky-KG"/>
              </w:rPr>
            </w:pPr>
            <w:r w:rsidRPr="00767640">
              <w:rPr>
                <w:sz w:val="24"/>
                <w:szCs w:val="24"/>
                <w:lang w:val="en-US"/>
              </w:rPr>
              <w:t>x</w:t>
            </w: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sz w:val="24"/>
                <w:szCs w:val="24"/>
                <w:lang w:val="ky-KG"/>
              </w:rPr>
            </w:pPr>
            <w:r w:rsidRPr="00767640">
              <w:rPr>
                <w:sz w:val="24"/>
                <w:szCs w:val="24"/>
                <w:lang w:val="en-US"/>
              </w:rPr>
              <w:t>x</w:t>
            </w: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r w:rsidRPr="00767640">
              <w:rPr>
                <w:sz w:val="24"/>
                <w:szCs w:val="24"/>
                <w:lang w:val="en-US"/>
              </w:rPr>
              <w:t>x</w:t>
            </w: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r w:rsidRPr="00767640">
              <w:rPr>
                <w:sz w:val="24"/>
                <w:szCs w:val="24"/>
                <w:lang w:val="en-US"/>
              </w:rPr>
              <w:t>x</w:t>
            </w:r>
          </w:p>
        </w:tc>
      </w:tr>
      <w:tr w:rsidR="004D4791" w:rsidRPr="00767640" w:rsidTr="002E5BF6">
        <w:trPr>
          <w:trHeight w:val="317"/>
        </w:trPr>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spacing w:line="276" w:lineRule="auto"/>
              <w:jc w:val="both"/>
              <w:rPr>
                <w:sz w:val="24"/>
                <w:szCs w:val="24"/>
                <w:lang w:val="en-US"/>
              </w:rPr>
            </w:pPr>
            <w:r w:rsidRPr="00767640">
              <w:rPr>
                <w:sz w:val="24"/>
                <w:szCs w:val="24"/>
              </w:rPr>
              <w:t>Фармацевтическая</w:t>
            </w:r>
            <w:r>
              <w:rPr>
                <w:sz w:val="24"/>
                <w:szCs w:val="24"/>
              </w:rPr>
              <w:t xml:space="preserve"> химия</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9</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270</w:t>
            </w: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sz w:val="24"/>
                <w:szCs w:val="24"/>
              </w:rPr>
            </w:pPr>
            <w:r w:rsidRPr="00767640">
              <w:rPr>
                <w:sz w:val="24"/>
                <w:szCs w:val="24"/>
                <w:lang w:val="en-US"/>
              </w:rPr>
              <w:t>x</w:t>
            </w: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sz w:val="24"/>
                <w:szCs w:val="24"/>
                <w:lang w:val="ky-KG"/>
              </w:rPr>
            </w:pPr>
            <w:r w:rsidRPr="00767640">
              <w:rPr>
                <w:sz w:val="24"/>
                <w:szCs w:val="24"/>
                <w:lang w:val="en-US"/>
              </w:rPr>
              <w:t>x</w:t>
            </w: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p>
        </w:tc>
      </w:tr>
      <w:tr w:rsidR="004D4791" w:rsidRPr="00767640" w:rsidTr="002E5BF6">
        <w:trPr>
          <w:trHeight w:val="408"/>
        </w:trPr>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spacing w:line="276" w:lineRule="auto"/>
              <w:jc w:val="both"/>
              <w:rPr>
                <w:sz w:val="24"/>
                <w:szCs w:val="24"/>
                <w:lang w:val="en-US"/>
              </w:rPr>
            </w:pPr>
            <w:r w:rsidRPr="00767640">
              <w:rPr>
                <w:sz w:val="24"/>
                <w:szCs w:val="24"/>
              </w:rPr>
              <w:t xml:space="preserve">Фармакогнозия </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11</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ky-KG"/>
              </w:rPr>
              <w:t>330</w:t>
            </w: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rPr>
                <w:sz w:val="24"/>
                <w:szCs w:val="24"/>
                <w:lang w:val="en-US"/>
              </w:rPr>
            </w:pPr>
            <w:r>
              <w:rPr>
                <w:sz w:val="24"/>
                <w:szCs w:val="24"/>
                <w:lang w:val="en-US"/>
              </w:rPr>
              <w:t>x</w:t>
            </w: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lang w:val="ky-KG"/>
              </w:rPr>
            </w:pPr>
            <w:r w:rsidRPr="00767640">
              <w:rPr>
                <w:sz w:val="24"/>
                <w:szCs w:val="24"/>
                <w:lang w:val="en-US"/>
              </w:rPr>
              <w:t>x</w:t>
            </w: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Вариативная часть</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7653F1" w:rsidP="004D4791">
            <w:pPr>
              <w:rPr>
                <w:sz w:val="24"/>
                <w:szCs w:val="24"/>
              </w:rPr>
            </w:pPr>
            <w:r>
              <w:rPr>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AE2DD1" w:rsidP="004D4791">
            <w:pPr>
              <w:rPr>
                <w:sz w:val="24"/>
                <w:szCs w:val="24"/>
              </w:rPr>
            </w:pPr>
            <w:r>
              <w:rPr>
                <w:sz w:val="24"/>
                <w:szCs w:val="24"/>
                <w:lang w:val="en-US"/>
              </w:rPr>
              <w:t>x</w:t>
            </w: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AE2DD1" w:rsidP="004D4791">
            <w:pPr>
              <w:rPr>
                <w:sz w:val="24"/>
                <w:szCs w:val="24"/>
              </w:rPr>
            </w:pPr>
            <w:r>
              <w:rPr>
                <w:sz w:val="24"/>
                <w:szCs w:val="24"/>
                <w:lang w:val="en-US"/>
              </w:rPr>
              <w:t>x</w:t>
            </w: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156</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4680</w:t>
            </w: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r>
      <w:tr w:rsidR="008C7CEF" w:rsidRPr="00767640" w:rsidTr="002E5BF6">
        <w:tc>
          <w:tcPr>
            <w:tcW w:w="534" w:type="dxa"/>
            <w:tcBorders>
              <w:top w:val="single" w:sz="4" w:space="0" w:color="auto"/>
              <w:left w:val="single" w:sz="4" w:space="0" w:color="auto"/>
              <w:bottom w:val="single" w:sz="4" w:space="0" w:color="auto"/>
              <w:right w:val="single" w:sz="4" w:space="0" w:color="auto"/>
            </w:tcBorders>
            <w:hideMark/>
          </w:tcPr>
          <w:p w:rsidR="008C7CEF" w:rsidRPr="00767640" w:rsidRDefault="008C7CEF" w:rsidP="008C7CEF">
            <w:pPr>
              <w:rPr>
                <w:sz w:val="24"/>
                <w:szCs w:val="24"/>
              </w:rPr>
            </w:pPr>
            <w:r w:rsidRPr="00767640">
              <w:rPr>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8C7CEF" w:rsidRPr="00007140" w:rsidRDefault="008C7CEF" w:rsidP="008C7CEF">
            <w:pPr>
              <w:rPr>
                <w:b/>
                <w:sz w:val="24"/>
                <w:szCs w:val="24"/>
              </w:rPr>
            </w:pPr>
            <w:r w:rsidRPr="00007140">
              <w:rPr>
                <w:b/>
                <w:sz w:val="24"/>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8C7CEF" w:rsidRPr="00767640" w:rsidRDefault="008C7CEF" w:rsidP="008C7CEF">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C7CEF" w:rsidRPr="00767640" w:rsidRDefault="008C7CEF" w:rsidP="008C7CEF">
            <w:pPr>
              <w:rPr>
                <w:sz w:val="24"/>
                <w:szCs w:val="24"/>
              </w:rPr>
            </w:pPr>
            <w:r w:rsidRPr="00767640">
              <w:rPr>
                <w:sz w:val="24"/>
                <w:szCs w:val="24"/>
              </w:rPr>
              <w:t xml:space="preserve">2ч в </w:t>
            </w:r>
            <w:proofErr w:type="spellStart"/>
            <w:r w:rsidRPr="00767640">
              <w:rPr>
                <w:sz w:val="24"/>
                <w:szCs w:val="24"/>
              </w:rPr>
              <w:t>нед</w:t>
            </w:r>
            <w:proofErr w:type="spellEnd"/>
          </w:p>
        </w:tc>
        <w:tc>
          <w:tcPr>
            <w:tcW w:w="850" w:type="dxa"/>
            <w:tcBorders>
              <w:top w:val="single" w:sz="4" w:space="0" w:color="auto"/>
              <w:left w:val="single" w:sz="4" w:space="0" w:color="auto"/>
              <w:bottom w:val="single" w:sz="4" w:space="0" w:color="auto"/>
              <w:right w:val="single" w:sz="4" w:space="0" w:color="auto"/>
            </w:tcBorders>
          </w:tcPr>
          <w:p w:rsidR="008C7CEF" w:rsidRDefault="008C7CEF" w:rsidP="008C7CEF">
            <w:r w:rsidRPr="00E64AB5">
              <w:rPr>
                <w:sz w:val="24"/>
                <w:szCs w:val="24"/>
                <w:lang w:val="en-US"/>
              </w:rPr>
              <w:t>x</w:t>
            </w:r>
          </w:p>
        </w:tc>
        <w:tc>
          <w:tcPr>
            <w:tcW w:w="851" w:type="dxa"/>
            <w:tcBorders>
              <w:top w:val="single" w:sz="4" w:space="0" w:color="auto"/>
              <w:left w:val="single" w:sz="4" w:space="0" w:color="auto"/>
              <w:bottom w:val="single" w:sz="4" w:space="0" w:color="auto"/>
              <w:right w:val="single" w:sz="4" w:space="0" w:color="auto"/>
            </w:tcBorders>
          </w:tcPr>
          <w:p w:rsidR="008C7CEF" w:rsidRDefault="008C7CEF" w:rsidP="008C7CEF">
            <w:r w:rsidRPr="00E64AB5">
              <w:rPr>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tcPr>
          <w:p w:rsidR="008C7CEF" w:rsidRDefault="008C7CEF" w:rsidP="008C7CEF">
            <w:r w:rsidRPr="00E64AB5">
              <w:rPr>
                <w:sz w:val="24"/>
                <w:szCs w:val="24"/>
                <w:lang w:val="en-US"/>
              </w:rPr>
              <w:t>x</w:t>
            </w:r>
          </w:p>
        </w:tc>
        <w:tc>
          <w:tcPr>
            <w:tcW w:w="850" w:type="dxa"/>
            <w:tcBorders>
              <w:top w:val="single" w:sz="4" w:space="0" w:color="auto"/>
              <w:left w:val="single" w:sz="4" w:space="0" w:color="auto"/>
              <w:bottom w:val="single" w:sz="4" w:space="0" w:color="auto"/>
              <w:right w:val="single" w:sz="4" w:space="0" w:color="auto"/>
            </w:tcBorders>
          </w:tcPr>
          <w:p w:rsidR="008C7CEF" w:rsidRPr="00767640" w:rsidRDefault="008C7CEF" w:rsidP="008C7CEF">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C7CEF" w:rsidRPr="00767640" w:rsidRDefault="008C7CEF" w:rsidP="008C7CEF">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8C7CEF" w:rsidRPr="00767640" w:rsidRDefault="008C7CEF" w:rsidP="008C7CEF">
            <w:pPr>
              <w:rPr>
                <w:sz w:val="24"/>
                <w:szCs w:val="24"/>
              </w:rPr>
            </w:pP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5.</w:t>
            </w:r>
          </w:p>
        </w:tc>
        <w:tc>
          <w:tcPr>
            <w:tcW w:w="2976" w:type="dxa"/>
            <w:tcBorders>
              <w:top w:val="single" w:sz="4" w:space="0" w:color="auto"/>
              <w:left w:val="single" w:sz="4" w:space="0" w:color="auto"/>
              <w:bottom w:val="single" w:sz="4" w:space="0" w:color="auto"/>
              <w:right w:val="single" w:sz="4" w:space="0" w:color="auto"/>
            </w:tcBorders>
            <w:hideMark/>
          </w:tcPr>
          <w:p w:rsidR="004D4791" w:rsidRPr="00007140" w:rsidRDefault="004D4791" w:rsidP="004D4791">
            <w:pPr>
              <w:rPr>
                <w:b/>
                <w:sz w:val="24"/>
                <w:szCs w:val="24"/>
              </w:rPr>
            </w:pPr>
            <w:r w:rsidRPr="00007140">
              <w:rPr>
                <w:b/>
                <w:sz w:val="24"/>
                <w:szCs w:val="24"/>
              </w:rPr>
              <w:t>Практика</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 xml:space="preserve">18                             </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540</w:t>
            </w: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rPr>
                <w:sz w:val="24"/>
                <w:szCs w:val="24"/>
                <w:lang w:val="en-US"/>
              </w:rPr>
            </w:pPr>
            <w:r>
              <w:rPr>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rPr>
                <w:sz w:val="24"/>
                <w:szCs w:val="24"/>
                <w:lang w:val="en-US"/>
              </w:rPr>
            </w:pPr>
            <w:r>
              <w:rPr>
                <w:sz w:val="24"/>
                <w:szCs w:val="24"/>
                <w:lang w:val="en-US"/>
              </w:rPr>
              <w:t>x</w:t>
            </w:r>
          </w:p>
        </w:tc>
        <w:tc>
          <w:tcPr>
            <w:tcW w:w="850"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rPr>
                <w:sz w:val="24"/>
                <w:szCs w:val="24"/>
                <w:lang w:val="en-US"/>
              </w:rPr>
            </w:pPr>
            <w:r>
              <w:rPr>
                <w:sz w:val="24"/>
                <w:szCs w:val="24"/>
                <w:lang w:val="en-US"/>
              </w:rPr>
              <w:t>x</w:t>
            </w: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rPr>
                <w:sz w:val="24"/>
                <w:szCs w:val="24"/>
                <w:lang w:val="en-US"/>
              </w:rPr>
            </w:pPr>
            <w:r>
              <w:rPr>
                <w:sz w:val="24"/>
                <w:szCs w:val="24"/>
                <w:lang w:val="en-US"/>
              </w:rPr>
              <w:t>x</w:t>
            </w:r>
          </w:p>
        </w:tc>
        <w:tc>
          <w:tcPr>
            <w:tcW w:w="884"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rPr>
                <w:sz w:val="24"/>
                <w:szCs w:val="24"/>
                <w:lang w:val="en-US"/>
              </w:rPr>
            </w:pPr>
            <w:r>
              <w:rPr>
                <w:sz w:val="24"/>
                <w:szCs w:val="24"/>
                <w:lang w:val="en-US"/>
              </w:rPr>
              <w:t>x</w:t>
            </w: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6.</w:t>
            </w:r>
          </w:p>
        </w:tc>
        <w:tc>
          <w:tcPr>
            <w:tcW w:w="2976" w:type="dxa"/>
            <w:tcBorders>
              <w:top w:val="single" w:sz="4" w:space="0" w:color="auto"/>
              <w:left w:val="single" w:sz="4" w:space="0" w:color="auto"/>
              <w:bottom w:val="single" w:sz="4" w:space="0" w:color="auto"/>
              <w:right w:val="single" w:sz="4" w:space="0" w:color="auto"/>
            </w:tcBorders>
            <w:hideMark/>
          </w:tcPr>
          <w:p w:rsidR="004D4791" w:rsidRPr="00007140" w:rsidRDefault="004D4791" w:rsidP="004D4791">
            <w:pPr>
              <w:rPr>
                <w:b/>
                <w:sz w:val="24"/>
                <w:szCs w:val="24"/>
              </w:rPr>
            </w:pPr>
            <w:r w:rsidRPr="00007140">
              <w:rPr>
                <w:b/>
                <w:sz w:val="24"/>
                <w:szCs w:val="24"/>
              </w:rPr>
              <w:t>Итоговая государственная аттестация</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sz w:val="24"/>
                <w:szCs w:val="24"/>
              </w:rPr>
            </w:pPr>
            <w:r w:rsidRPr="00767640">
              <w:rPr>
                <w:sz w:val="24"/>
                <w:szCs w:val="24"/>
              </w:rPr>
              <w:t>180</w:t>
            </w: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rPr>
                <w:sz w:val="24"/>
                <w:szCs w:val="24"/>
                <w:lang w:val="en-US"/>
              </w:rPr>
            </w:pPr>
            <w:r>
              <w:rPr>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9154A8" w:rsidRDefault="009154A8" w:rsidP="004D4791">
            <w:pPr>
              <w:rPr>
                <w:sz w:val="24"/>
                <w:szCs w:val="24"/>
                <w:lang w:val="en-US"/>
              </w:rPr>
            </w:pPr>
            <w:r>
              <w:rPr>
                <w:sz w:val="24"/>
                <w:szCs w:val="24"/>
                <w:lang w:val="en-US"/>
              </w:rPr>
              <w:t>x</w:t>
            </w:r>
          </w:p>
        </w:tc>
      </w:tr>
      <w:tr w:rsidR="00AE2DD1" w:rsidRPr="00767640" w:rsidTr="002E5BF6">
        <w:tc>
          <w:tcPr>
            <w:tcW w:w="534" w:type="dxa"/>
            <w:tcBorders>
              <w:top w:val="single" w:sz="4" w:space="0" w:color="auto"/>
              <w:left w:val="single" w:sz="4" w:space="0" w:color="auto"/>
              <w:bottom w:val="single" w:sz="4" w:space="0" w:color="auto"/>
              <w:right w:val="single" w:sz="4" w:space="0" w:color="auto"/>
            </w:tcBorders>
          </w:tcPr>
          <w:p w:rsidR="00AE2DD1" w:rsidRPr="00767640" w:rsidRDefault="00AE2DD1" w:rsidP="00AE2DD1">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AE2DD1" w:rsidRPr="00007140" w:rsidRDefault="00AE2DD1" w:rsidP="00AE2DD1">
            <w:pPr>
              <w:rPr>
                <w:i/>
                <w:sz w:val="24"/>
                <w:szCs w:val="24"/>
              </w:rPr>
            </w:pPr>
            <w:r w:rsidRPr="00007140">
              <w:rPr>
                <w:i/>
                <w:sz w:val="24"/>
                <w:szCs w:val="24"/>
              </w:rPr>
              <w:t>Количество экзаменов (макс)</w:t>
            </w:r>
          </w:p>
        </w:tc>
        <w:tc>
          <w:tcPr>
            <w:tcW w:w="709" w:type="dxa"/>
            <w:tcBorders>
              <w:top w:val="single" w:sz="4" w:space="0" w:color="auto"/>
              <w:left w:val="single" w:sz="4" w:space="0" w:color="auto"/>
              <w:bottom w:val="single" w:sz="4" w:space="0" w:color="auto"/>
              <w:right w:val="single" w:sz="4" w:space="0" w:color="auto"/>
            </w:tcBorders>
          </w:tcPr>
          <w:p w:rsidR="00AE2DD1" w:rsidRPr="00767640" w:rsidRDefault="00AE2DD1" w:rsidP="00AE2DD1">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E2DD1" w:rsidRPr="00767640" w:rsidRDefault="00AE2DD1" w:rsidP="00AE2DD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E2DD1" w:rsidRPr="00AE2DD1" w:rsidRDefault="00AE2DD1" w:rsidP="00AE2DD1">
            <w:pPr>
              <w:jc w:val="center"/>
              <w:rPr>
                <w:sz w:val="24"/>
                <w:szCs w:val="24"/>
              </w:rPr>
            </w:pPr>
            <w:r w:rsidRPr="00AE2DD1">
              <w:rPr>
                <w:sz w:val="24"/>
                <w:szCs w:val="24"/>
              </w:rPr>
              <w:t>8-10</w:t>
            </w:r>
          </w:p>
        </w:tc>
        <w:tc>
          <w:tcPr>
            <w:tcW w:w="851" w:type="dxa"/>
            <w:tcBorders>
              <w:top w:val="single" w:sz="4" w:space="0" w:color="auto"/>
              <w:left w:val="single" w:sz="4" w:space="0" w:color="auto"/>
              <w:bottom w:val="single" w:sz="4" w:space="0" w:color="auto"/>
              <w:right w:val="single" w:sz="4" w:space="0" w:color="auto"/>
            </w:tcBorders>
          </w:tcPr>
          <w:p w:rsidR="00AE2DD1" w:rsidRPr="00AE2DD1" w:rsidRDefault="00AE2DD1" w:rsidP="00AE2DD1">
            <w:r w:rsidRPr="00AE2DD1">
              <w:rPr>
                <w:sz w:val="24"/>
                <w:szCs w:val="24"/>
              </w:rPr>
              <w:t>8-10</w:t>
            </w:r>
          </w:p>
        </w:tc>
        <w:tc>
          <w:tcPr>
            <w:tcW w:w="709" w:type="dxa"/>
            <w:tcBorders>
              <w:top w:val="single" w:sz="4" w:space="0" w:color="auto"/>
              <w:left w:val="single" w:sz="4" w:space="0" w:color="auto"/>
              <w:bottom w:val="single" w:sz="4" w:space="0" w:color="auto"/>
              <w:right w:val="single" w:sz="4" w:space="0" w:color="auto"/>
            </w:tcBorders>
          </w:tcPr>
          <w:p w:rsidR="00AE2DD1" w:rsidRPr="00AE2DD1" w:rsidRDefault="00AE2DD1" w:rsidP="00AE2DD1">
            <w:r w:rsidRPr="00AE2DD1">
              <w:rPr>
                <w:sz w:val="24"/>
                <w:szCs w:val="24"/>
              </w:rPr>
              <w:t>8-10</w:t>
            </w:r>
          </w:p>
        </w:tc>
        <w:tc>
          <w:tcPr>
            <w:tcW w:w="850" w:type="dxa"/>
            <w:tcBorders>
              <w:top w:val="single" w:sz="4" w:space="0" w:color="auto"/>
              <w:left w:val="single" w:sz="4" w:space="0" w:color="auto"/>
              <w:bottom w:val="single" w:sz="4" w:space="0" w:color="auto"/>
              <w:right w:val="single" w:sz="4" w:space="0" w:color="auto"/>
            </w:tcBorders>
            <w:hideMark/>
          </w:tcPr>
          <w:p w:rsidR="00AE2DD1" w:rsidRPr="00AE2DD1" w:rsidRDefault="00AE2DD1" w:rsidP="00AE2DD1">
            <w:r w:rsidRPr="00AE2DD1">
              <w:rPr>
                <w:sz w:val="24"/>
                <w:szCs w:val="24"/>
              </w:rPr>
              <w:t>8-10</w:t>
            </w:r>
          </w:p>
        </w:tc>
        <w:tc>
          <w:tcPr>
            <w:tcW w:w="851" w:type="dxa"/>
            <w:tcBorders>
              <w:top w:val="single" w:sz="4" w:space="0" w:color="auto"/>
              <w:left w:val="single" w:sz="4" w:space="0" w:color="auto"/>
              <w:bottom w:val="single" w:sz="4" w:space="0" w:color="auto"/>
              <w:right w:val="single" w:sz="4" w:space="0" w:color="auto"/>
            </w:tcBorders>
            <w:hideMark/>
          </w:tcPr>
          <w:p w:rsidR="00AE2DD1" w:rsidRPr="00AE2DD1" w:rsidRDefault="00AE2DD1" w:rsidP="00AE2DD1">
            <w:r w:rsidRPr="00AE2DD1">
              <w:rPr>
                <w:sz w:val="24"/>
                <w:szCs w:val="24"/>
              </w:rPr>
              <w:t>8-10</w:t>
            </w:r>
          </w:p>
        </w:tc>
        <w:tc>
          <w:tcPr>
            <w:tcW w:w="884" w:type="dxa"/>
            <w:tcBorders>
              <w:top w:val="single" w:sz="4" w:space="0" w:color="auto"/>
              <w:left w:val="single" w:sz="4" w:space="0" w:color="auto"/>
              <w:bottom w:val="single" w:sz="4" w:space="0" w:color="auto"/>
              <w:right w:val="single" w:sz="4" w:space="0" w:color="auto"/>
            </w:tcBorders>
            <w:hideMark/>
          </w:tcPr>
          <w:p w:rsidR="00AE2DD1" w:rsidRPr="00AE2DD1" w:rsidRDefault="00AE2DD1" w:rsidP="00AE2DD1">
            <w:r w:rsidRPr="00AE2DD1">
              <w:rPr>
                <w:sz w:val="24"/>
                <w:szCs w:val="24"/>
              </w:rPr>
              <w:t>8-10</w:t>
            </w: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4D4791" w:rsidRPr="00007140" w:rsidRDefault="004D4791" w:rsidP="004D4791">
            <w:pPr>
              <w:rPr>
                <w:i/>
                <w:sz w:val="24"/>
                <w:szCs w:val="24"/>
              </w:rPr>
            </w:pPr>
            <w:r w:rsidRPr="00007140">
              <w:rPr>
                <w:i/>
                <w:sz w:val="24"/>
                <w:szCs w:val="24"/>
              </w:rPr>
              <w:t>Количество курсовых работ/проектов</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sz w:val="24"/>
                <w:szCs w:val="24"/>
              </w:rPr>
            </w:pPr>
          </w:p>
        </w:tc>
      </w:tr>
      <w:tr w:rsidR="004D4791" w:rsidRPr="00767640" w:rsidTr="002E5BF6">
        <w:tc>
          <w:tcPr>
            <w:tcW w:w="534"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rPr>
                <w:b/>
                <w:sz w:val="24"/>
                <w:szCs w:val="24"/>
              </w:rPr>
            </w:pPr>
            <w:r w:rsidRPr="00767640">
              <w:rPr>
                <w:b/>
                <w:sz w:val="24"/>
                <w:szCs w:val="24"/>
              </w:rPr>
              <w:t>Общая трудоемкость основной образовательной программы</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jc w:val="center"/>
              <w:rPr>
                <w:b/>
                <w:sz w:val="24"/>
                <w:szCs w:val="24"/>
              </w:rPr>
            </w:pPr>
            <w:r w:rsidRPr="00767640">
              <w:rPr>
                <w:b/>
                <w:sz w:val="24"/>
                <w:szCs w:val="24"/>
              </w:rPr>
              <w:t>180</w:t>
            </w:r>
          </w:p>
        </w:tc>
        <w:tc>
          <w:tcPr>
            <w:tcW w:w="709"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jc w:val="center"/>
              <w:rPr>
                <w:b/>
                <w:sz w:val="24"/>
                <w:szCs w:val="24"/>
                <w:lang w:val="en-US"/>
              </w:rPr>
            </w:pPr>
            <w:r w:rsidRPr="00767640">
              <w:rPr>
                <w:b/>
                <w:sz w:val="24"/>
                <w:szCs w:val="24"/>
                <w:lang w:val="en-US"/>
              </w:rPr>
              <w:t>5400</w:t>
            </w:r>
          </w:p>
        </w:tc>
        <w:tc>
          <w:tcPr>
            <w:tcW w:w="850" w:type="dxa"/>
            <w:tcBorders>
              <w:top w:val="single" w:sz="4" w:space="0" w:color="auto"/>
              <w:left w:val="single" w:sz="4" w:space="0" w:color="auto"/>
              <w:bottom w:val="single" w:sz="4" w:space="0" w:color="auto"/>
              <w:right w:val="single" w:sz="4" w:space="0" w:color="auto"/>
            </w:tcBorders>
            <w:hideMark/>
          </w:tcPr>
          <w:p w:rsidR="004D4791" w:rsidRPr="00767640" w:rsidRDefault="009154A8" w:rsidP="004D4791">
            <w:pPr>
              <w:jc w:val="center"/>
              <w:rPr>
                <w:b/>
                <w:sz w:val="24"/>
                <w:szCs w:val="24"/>
              </w:rPr>
            </w:pPr>
            <w:r w:rsidRPr="00767640">
              <w:rPr>
                <w:b/>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4D4791" w:rsidRPr="00767640" w:rsidRDefault="004D4791" w:rsidP="004D4791">
            <w:pPr>
              <w:jc w:val="center"/>
              <w:rPr>
                <w:b/>
                <w:sz w:val="24"/>
                <w:szCs w:val="24"/>
              </w:rPr>
            </w:pPr>
            <w:r w:rsidRPr="00767640">
              <w:rPr>
                <w:b/>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4D4791" w:rsidRPr="00767640" w:rsidRDefault="009154A8" w:rsidP="004D4791">
            <w:pPr>
              <w:jc w:val="center"/>
              <w:rPr>
                <w:b/>
                <w:sz w:val="24"/>
                <w:szCs w:val="24"/>
              </w:rPr>
            </w:pPr>
            <w:r w:rsidRPr="00767640">
              <w:rPr>
                <w:b/>
                <w:sz w:val="24"/>
                <w:szCs w:val="24"/>
              </w:rPr>
              <w:t>30</w:t>
            </w:r>
          </w:p>
        </w:tc>
        <w:tc>
          <w:tcPr>
            <w:tcW w:w="850"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jc w:val="center"/>
              <w:rPr>
                <w:b/>
                <w:sz w:val="24"/>
                <w:szCs w:val="24"/>
              </w:rPr>
            </w:pPr>
            <w:r w:rsidRPr="00767640">
              <w:rPr>
                <w:b/>
                <w:sz w:val="24"/>
                <w:szCs w:val="24"/>
              </w:rPr>
              <w:t>30</w:t>
            </w:r>
          </w:p>
        </w:tc>
        <w:tc>
          <w:tcPr>
            <w:tcW w:w="851"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jc w:val="center"/>
              <w:rPr>
                <w:b/>
                <w:sz w:val="24"/>
                <w:szCs w:val="24"/>
              </w:rPr>
            </w:pPr>
            <w:r w:rsidRPr="00767640">
              <w:rPr>
                <w:b/>
                <w:sz w:val="24"/>
                <w:szCs w:val="24"/>
              </w:rPr>
              <w:t>30</w:t>
            </w:r>
          </w:p>
        </w:tc>
        <w:tc>
          <w:tcPr>
            <w:tcW w:w="884" w:type="dxa"/>
            <w:tcBorders>
              <w:top w:val="single" w:sz="4" w:space="0" w:color="auto"/>
              <w:left w:val="single" w:sz="4" w:space="0" w:color="auto"/>
              <w:bottom w:val="single" w:sz="4" w:space="0" w:color="auto"/>
              <w:right w:val="single" w:sz="4" w:space="0" w:color="auto"/>
            </w:tcBorders>
            <w:hideMark/>
          </w:tcPr>
          <w:p w:rsidR="004D4791" w:rsidRPr="00767640" w:rsidRDefault="004D4791" w:rsidP="004D4791">
            <w:pPr>
              <w:jc w:val="center"/>
              <w:rPr>
                <w:b/>
                <w:sz w:val="24"/>
                <w:szCs w:val="24"/>
              </w:rPr>
            </w:pPr>
            <w:r w:rsidRPr="00767640">
              <w:rPr>
                <w:b/>
                <w:sz w:val="24"/>
                <w:szCs w:val="24"/>
              </w:rPr>
              <w:t>30</w:t>
            </w:r>
          </w:p>
        </w:tc>
      </w:tr>
    </w:tbl>
    <w:p w:rsidR="009602EC" w:rsidRPr="00767640" w:rsidRDefault="009602EC" w:rsidP="009602EC">
      <w:pPr>
        <w:rPr>
          <w:sz w:val="24"/>
          <w:szCs w:val="24"/>
        </w:rPr>
      </w:pPr>
    </w:p>
    <w:p w:rsidR="009602EC" w:rsidRPr="00767640" w:rsidRDefault="009602EC" w:rsidP="009602EC">
      <w:pPr>
        <w:rPr>
          <w:sz w:val="24"/>
          <w:szCs w:val="24"/>
        </w:rPr>
      </w:pPr>
    </w:p>
    <w:p w:rsidR="009602EC" w:rsidRPr="00767640" w:rsidRDefault="009602EC" w:rsidP="009602EC">
      <w:pPr>
        <w:rPr>
          <w:sz w:val="24"/>
          <w:szCs w:val="24"/>
        </w:rPr>
      </w:pPr>
    </w:p>
    <w:p w:rsidR="009602EC" w:rsidRPr="00767640" w:rsidRDefault="009602EC" w:rsidP="009602EC">
      <w:pPr>
        <w:rPr>
          <w:sz w:val="24"/>
          <w:szCs w:val="24"/>
        </w:rPr>
      </w:pPr>
    </w:p>
    <w:p w:rsidR="009602EC" w:rsidRPr="00767640" w:rsidRDefault="009602EC" w:rsidP="009602EC">
      <w:pPr>
        <w:rPr>
          <w:sz w:val="24"/>
          <w:szCs w:val="24"/>
        </w:rPr>
      </w:pPr>
    </w:p>
    <w:p w:rsidR="009602EC" w:rsidRPr="00767640" w:rsidRDefault="009602EC" w:rsidP="009602EC">
      <w:pPr>
        <w:rPr>
          <w:sz w:val="24"/>
          <w:szCs w:val="24"/>
          <w:lang w:val="ky-KG" w:eastAsia="en-US"/>
        </w:rPr>
      </w:pPr>
    </w:p>
    <w:p w:rsidR="00F775AD" w:rsidRDefault="00F775AD" w:rsidP="004413C6">
      <w:pPr>
        <w:ind w:firstLine="709"/>
        <w:jc w:val="both"/>
        <w:rPr>
          <w:sz w:val="28"/>
          <w:szCs w:val="28"/>
        </w:rPr>
      </w:pPr>
    </w:p>
    <w:p w:rsidR="00B91654" w:rsidRDefault="00B91654" w:rsidP="004413C6">
      <w:pPr>
        <w:ind w:firstLine="709"/>
        <w:jc w:val="both"/>
        <w:rPr>
          <w:sz w:val="28"/>
          <w:szCs w:val="28"/>
        </w:rPr>
      </w:pPr>
    </w:p>
    <w:p w:rsidR="00B91654" w:rsidRDefault="00B91654" w:rsidP="004413C6">
      <w:pPr>
        <w:ind w:firstLine="709"/>
        <w:jc w:val="both"/>
        <w:rPr>
          <w:sz w:val="28"/>
          <w:szCs w:val="28"/>
        </w:rPr>
      </w:pPr>
    </w:p>
    <w:p w:rsidR="00B91654" w:rsidRDefault="00B91654" w:rsidP="004413C6">
      <w:pPr>
        <w:ind w:firstLine="709"/>
        <w:jc w:val="both"/>
        <w:rPr>
          <w:sz w:val="28"/>
          <w:szCs w:val="28"/>
        </w:rPr>
      </w:pPr>
    </w:p>
    <w:p w:rsidR="00B91654" w:rsidRDefault="00B91654" w:rsidP="004413C6">
      <w:pPr>
        <w:ind w:firstLine="709"/>
        <w:jc w:val="both"/>
        <w:rPr>
          <w:sz w:val="28"/>
          <w:szCs w:val="28"/>
        </w:rPr>
      </w:pPr>
    </w:p>
    <w:p w:rsidR="00B91654" w:rsidRDefault="00B91654" w:rsidP="004413C6">
      <w:pPr>
        <w:ind w:firstLine="709"/>
        <w:jc w:val="both"/>
        <w:rPr>
          <w:sz w:val="28"/>
          <w:szCs w:val="28"/>
        </w:rPr>
      </w:pPr>
    </w:p>
    <w:p w:rsidR="00B91654" w:rsidRDefault="00B91654" w:rsidP="004413C6">
      <w:pPr>
        <w:ind w:firstLine="709"/>
        <w:jc w:val="both"/>
        <w:rPr>
          <w:sz w:val="28"/>
          <w:szCs w:val="28"/>
        </w:rPr>
      </w:pPr>
    </w:p>
    <w:p w:rsidR="00B91654" w:rsidRDefault="00B91654" w:rsidP="004413C6">
      <w:pPr>
        <w:ind w:firstLine="709"/>
        <w:jc w:val="both"/>
        <w:rPr>
          <w:sz w:val="28"/>
          <w:szCs w:val="28"/>
        </w:rPr>
      </w:pPr>
    </w:p>
    <w:p w:rsidR="00B91654" w:rsidRDefault="00B91654" w:rsidP="004413C6">
      <w:pPr>
        <w:ind w:firstLine="709"/>
        <w:jc w:val="both"/>
        <w:rPr>
          <w:sz w:val="28"/>
          <w:szCs w:val="28"/>
        </w:rPr>
      </w:pPr>
    </w:p>
    <w:p w:rsidR="00F775AD" w:rsidRDefault="00F775AD" w:rsidP="004413C6">
      <w:pPr>
        <w:ind w:firstLine="709"/>
        <w:jc w:val="both"/>
        <w:rPr>
          <w:sz w:val="28"/>
          <w:szCs w:val="28"/>
        </w:rPr>
      </w:pPr>
    </w:p>
    <w:p w:rsidR="00F775AD" w:rsidRDefault="00F775AD" w:rsidP="004413C6">
      <w:pPr>
        <w:ind w:firstLine="709"/>
        <w:jc w:val="both"/>
        <w:rPr>
          <w:sz w:val="28"/>
          <w:szCs w:val="28"/>
        </w:rPr>
      </w:pPr>
    </w:p>
    <w:p w:rsidR="004413C6" w:rsidRPr="006E5C5E" w:rsidRDefault="004413C6" w:rsidP="004413C6">
      <w:pPr>
        <w:ind w:firstLine="709"/>
        <w:jc w:val="both"/>
        <w:rPr>
          <w:color w:val="FF0000"/>
          <w:sz w:val="28"/>
          <w:szCs w:val="28"/>
        </w:rPr>
      </w:pPr>
      <w:r w:rsidRPr="006E5C5E">
        <w:rPr>
          <w:sz w:val="28"/>
          <w:szCs w:val="28"/>
        </w:rPr>
        <w:lastRenderedPageBreak/>
        <w:t xml:space="preserve">Настоящий стандарт по специальности 060108 «Фармация» разработан Учебно-методическим </w:t>
      </w:r>
      <w:r w:rsidRPr="006E5C5E">
        <w:rPr>
          <w:sz w:val="28"/>
          <w:szCs w:val="28"/>
          <w:lang w:val="ky-KG"/>
        </w:rPr>
        <w:t>советом</w:t>
      </w:r>
      <w:r w:rsidRPr="006E5C5E">
        <w:rPr>
          <w:sz w:val="28"/>
          <w:szCs w:val="28"/>
        </w:rPr>
        <w:t xml:space="preserve"> по </w:t>
      </w:r>
      <w:r w:rsidRPr="006E5C5E">
        <w:rPr>
          <w:sz w:val="28"/>
          <w:szCs w:val="28"/>
          <w:lang w:val="ky-KG"/>
        </w:rPr>
        <w:t>разработке ГОС СПО</w:t>
      </w:r>
      <w:r w:rsidRPr="006E5C5E">
        <w:rPr>
          <w:sz w:val="28"/>
          <w:szCs w:val="28"/>
        </w:rPr>
        <w:t xml:space="preserve"> при базовом </w:t>
      </w:r>
      <w:r w:rsidRPr="006E5C5E">
        <w:rPr>
          <w:sz w:val="28"/>
          <w:szCs w:val="28"/>
          <w:lang w:val="ky-KG"/>
        </w:rPr>
        <w:t>образовательном учреждении</w:t>
      </w:r>
      <w:r w:rsidRPr="006E5C5E">
        <w:rPr>
          <w:sz w:val="28"/>
          <w:szCs w:val="28"/>
        </w:rPr>
        <w:t xml:space="preserve"> – </w:t>
      </w:r>
      <w:r w:rsidRPr="006E5C5E">
        <w:rPr>
          <w:sz w:val="28"/>
          <w:szCs w:val="28"/>
          <w:lang w:val="ky-KG"/>
        </w:rPr>
        <w:t>Бишкекском медицинском колледже.</w:t>
      </w:r>
    </w:p>
    <w:p w:rsidR="004413C6" w:rsidRPr="006E5C5E" w:rsidRDefault="004413C6" w:rsidP="004413C6">
      <w:pPr>
        <w:pStyle w:val="a9"/>
        <w:jc w:val="both"/>
        <w:rPr>
          <w:sz w:val="28"/>
          <w:szCs w:val="28"/>
        </w:rPr>
      </w:pPr>
    </w:p>
    <w:p w:rsidR="004413C6" w:rsidRPr="006E5C5E" w:rsidRDefault="004413C6" w:rsidP="004413C6">
      <w:pPr>
        <w:tabs>
          <w:tab w:val="left" w:pos="6440"/>
        </w:tabs>
        <w:jc w:val="both"/>
        <w:rPr>
          <w:sz w:val="28"/>
          <w:szCs w:val="28"/>
        </w:rPr>
      </w:pPr>
      <w:r w:rsidRPr="006E5C5E">
        <w:rPr>
          <w:sz w:val="28"/>
          <w:szCs w:val="28"/>
        </w:rPr>
        <w:t xml:space="preserve">Председатель УМС, директор БМК  </w:t>
      </w:r>
      <w:r w:rsidRPr="006E5C5E">
        <w:rPr>
          <w:sz w:val="28"/>
          <w:szCs w:val="28"/>
        </w:rPr>
        <w:tab/>
        <w:t xml:space="preserve">  Усубалиева Ч.С.</w:t>
      </w:r>
    </w:p>
    <w:p w:rsidR="004413C6" w:rsidRPr="006E5C5E" w:rsidRDefault="004413C6" w:rsidP="004413C6">
      <w:pPr>
        <w:tabs>
          <w:tab w:val="left" w:pos="6440"/>
        </w:tabs>
        <w:jc w:val="both"/>
        <w:rPr>
          <w:sz w:val="28"/>
          <w:szCs w:val="28"/>
        </w:rPr>
      </w:pPr>
      <w:r w:rsidRPr="006E5C5E">
        <w:rPr>
          <w:sz w:val="28"/>
          <w:szCs w:val="28"/>
        </w:rPr>
        <w:t xml:space="preserve">Заместитель председателя УМС, </w:t>
      </w:r>
    </w:p>
    <w:p w:rsidR="004413C6" w:rsidRPr="006E5C5E" w:rsidRDefault="004413C6" w:rsidP="004413C6">
      <w:pPr>
        <w:tabs>
          <w:tab w:val="left" w:pos="6440"/>
        </w:tabs>
        <w:jc w:val="both"/>
        <w:rPr>
          <w:sz w:val="28"/>
          <w:szCs w:val="28"/>
        </w:rPr>
      </w:pPr>
      <w:r w:rsidRPr="006E5C5E">
        <w:rPr>
          <w:sz w:val="28"/>
          <w:szCs w:val="28"/>
        </w:rPr>
        <w:t xml:space="preserve">зам. директора по УВР БМК                                            </w:t>
      </w:r>
      <w:proofErr w:type="spellStart"/>
      <w:r w:rsidRPr="006E5C5E">
        <w:rPr>
          <w:sz w:val="28"/>
          <w:szCs w:val="28"/>
        </w:rPr>
        <w:t>Байдалиева</w:t>
      </w:r>
      <w:proofErr w:type="spellEnd"/>
      <w:r w:rsidRPr="006E5C5E">
        <w:rPr>
          <w:sz w:val="28"/>
          <w:szCs w:val="28"/>
        </w:rPr>
        <w:t xml:space="preserve"> А.О.</w:t>
      </w:r>
    </w:p>
    <w:p w:rsidR="004413C6" w:rsidRPr="006E5C5E" w:rsidRDefault="004413C6" w:rsidP="004413C6">
      <w:pPr>
        <w:tabs>
          <w:tab w:val="left" w:pos="6866"/>
        </w:tabs>
        <w:jc w:val="both"/>
        <w:rPr>
          <w:sz w:val="28"/>
          <w:szCs w:val="28"/>
        </w:rPr>
      </w:pPr>
      <w:r w:rsidRPr="006E5C5E">
        <w:rPr>
          <w:sz w:val="28"/>
          <w:szCs w:val="28"/>
        </w:rPr>
        <w:t xml:space="preserve">Ответственный секретарь, Зав. УМЦ БМК                     </w:t>
      </w:r>
      <w:proofErr w:type="spellStart"/>
      <w:r w:rsidRPr="006E5C5E">
        <w:rPr>
          <w:sz w:val="28"/>
          <w:szCs w:val="28"/>
        </w:rPr>
        <w:t>Акматбекова</w:t>
      </w:r>
      <w:proofErr w:type="spellEnd"/>
      <w:r w:rsidRPr="006E5C5E">
        <w:rPr>
          <w:sz w:val="28"/>
          <w:szCs w:val="28"/>
        </w:rPr>
        <w:t xml:space="preserve"> Д.А.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971"/>
        <w:gridCol w:w="1442"/>
        <w:gridCol w:w="2408"/>
      </w:tblGrid>
      <w:tr w:rsidR="004413C6" w:rsidRPr="006E5C5E" w:rsidTr="004413C6">
        <w:tc>
          <w:tcPr>
            <w:tcW w:w="250" w:type="dxa"/>
          </w:tcPr>
          <w:p w:rsidR="004413C6" w:rsidRPr="006E5C5E" w:rsidRDefault="004413C6">
            <w:pPr>
              <w:widowControl/>
              <w:spacing w:after="200" w:line="276" w:lineRule="auto"/>
              <w:rPr>
                <w:sz w:val="28"/>
                <w:szCs w:val="28"/>
                <w:highlight w:val="yellow"/>
                <w:lang w:val="ky-KG" w:eastAsia="en-US"/>
              </w:rPr>
            </w:pPr>
          </w:p>
        </w:tc>
        <w:tc>
          <w:tcPr>
            <w:tcW w:w="4971" w:type="dxa"/>
            <w:hideMark/>
          </w:tcPr>
          <w:p w:rsidR="004413C6" w:rsidRPr="006E5C5E" w:rsidRDefault="004413C6">
            <w:pPr>
              <w:rPr>
                <w:sz w:val="28"/>
                <w:szCs w:val="28"/>
                <w:highlight w:val="yellow"/>
                <w:lang w:val="ky-KG" w:eastAsia="en-US"/>
              </w:rPr>
            </w:pPr>
          </w:p>
        </w:tc>
        <w:tc>
          <w:tcPr>
            <w:tcW w:w="1442" w:type="dxa"/>
          </w:tcPr>
          <w:p w:rsidR="004413C6" w:rsidRPr="006E5C5E" w:rsidRDefault="004413C6">
            <w:pPr>
              <w:jc w:val="both"/>
              <w:rPr>
                <w:sz w:val="28"/>
                <w:szCs w:val="28"/>
                <w:highlight w:val="yellow"/>
                <w:lang w:val="ky-KG" w:eastAsia="en-US"/>
              </w:rPr>
            </w:pPr>
          </w:p>
        </w:tc>
        <w:tc>
          <w:tcPr>
            <w:tcW w:w="2408" w:type="dxa"/>
            <w:hideMark/>
          </w:tcPr>
          <w:p w:rsidR="004413C6" w:rsidRPr="006E5C5E" w:rsidRDefault="004413C6">
            <w:pPr>
              <w:rPr>
                <w:sz w:val="28"/>
                <w:szCs w:val="28"/>
                <w:highlight w:val="yellow"/>
                <w:lang w:val="ky-KG" w:eastAsia="en-US"/>
              </w:rPr>
            </w:pPr>
          </w:p>
        </w:tc>
      </w:tr>
      <w:tr w:rsidR="004413C6" w:rsidRPr="006E5C5E" w:rsidTr="004413C6">
        <w:tc>
          <w:tcPr>
            <w:tcW w:w="250" w:type="dxa"/>
          </w:tcPr>
          <w:p w:rsidR="004413C6" w:rsidRPr="006E5C5E" w:rsidRDefault="004413C6">
            <w:pPr>
              <w:jc w:val="both"/>
              <w:rPr>
                <w:sz w:val="28"/>
                <w:szCs w:val="28"/>
                <w:lang w:val="ky-KG" w:eastAsia="en-US"/>
              </w:rPr>
            </w:pPr>
          </w:p>
        </w:tc>
        <w:tc>
          <w:tcPr>
            <w:tcW w:w="4971" w:type="dxa"/>
            <w:hideMark/>
          </w:tcPr>
          <w:p w:rsidR="004413C6" w:rsidRPr="006E5C5E" w:rsidRDefault="004413C6">
            <w:pPr>
              <w:jc w:val="both"/>
              <w:rPr>
                <w:sz w:val="28"/>
                <w:szCs w:val="28"/>
                <w:lang w:eastAsia="en-US"/>
              </w:rPr>
            </w:pPr>
            <w:r w:rsidRPr="006E5C5E">
              <w:rPr>
                <w:sz w:val="28"/>
                <w:szCs w:val="28"/>
                <w:lang w:eastAsia="en-US"/>
              </w:rPr>
              <w:t>Члены УМС:</w:t>
            </w:r>
          </w:p>
        </w:tc>
        <w:tc>
          <w:tcPr>
            <w:tcW w:w="1442" w:type="dxa"/>
          </w:tcPr>
          <w:p w:rsidR="004413C6" w:rsidRPr="006E5C5E" w:rsidRDefault="004413C6">
            <w:pPr>
              <w:jc w:val="both"/>
              <w:rPr>
                <w:sz w:val="28"/>
                <w:szCs w:val="28"/>
                <w:lang w:val="ky-KG" w:eastAsia="en-US"/>
              </w:rPr>
            </w:pPr>
          </w:p>
        </w:tc>
        <w:tc>
          <w:tcPr>
            <w:tcW w:w="2408" w:type="dxa"/>
          </w:tcPr>
          <w:p w:rsidR="004413C6" w:rsidRPr="006E5C5E" w:rsidRDefault="004413C6">
            <w:pPr>
              <w:jc w:val="both"/>
              <w:rPr>
                <w:sz w:val="28"/>
                <w:szCs w:val="28"/>
                <w:lang w:val="ky-KG" w:eastAsia="en-US"/>
              </w:rPr>
            </w:pPr>
          </w:p>
        </w:tc>
      </w:tr>
      <w:tr w:rsidR="004413C6" w:rsidRPr="006E5C5E" w:rsidTr="004413C6">
        <w:tc>
          <w:tcPr>
            <w:tcW w:w="250" w:type="dxa"/>
            <w:hideMark/>
          </w:tcPr>
          <w:p w:rsidR="004413C6" w:rsidRPr="006E5C5E" w:rsidRDefault="004413C6">
            <w:pPr>
              <w:jc w:val="both"/>
              <w:rPr>
                <w:sz w:val="28"/>
                <w:szCs w:val="28"/>
                <w:lang w:val="ky-KG" w:eastAsia="en-US"/>
              </w:rPr>
            </w:pPr>
            <w:r w:rsidRPr="006E5C5E">
              <w:rPr>
                <w:sz w:val="28"/>
                <w:szCs w:val="28"/>
                <w:lang w:val="ky-KG" w:eastAsia="en-US"/>
              </w:rPr>
              <w:t>1</w:t>
            </w:r>
          </w:p>
        </w:tc>
        <w:tc>
          <w:tcPr>
            <w:tcW w:w="4971" w:type="dxa"/>
            <w:hideMark/>
          </w:tcPr>
          <w:p w:rsidR="004413C6" w:rsidRPr="006E5C5E" w:rsidRDefault="004413C6">
            <w:pPr>
              <w:rPr>
                <w:sz w:val="28"/>
                <w:szCs w:val="28"/>
                <w:lang w:val="ky-KG" w:eastAsia="en-US"/>
              </w:rPr>
            </w:pPr>
            <w:r w:rsidRPr="006E5C5E">
              <w:rPr>
                <w:sz w:val="28"/>
                <w:szCs w:val="28"/>
                <w:lang w:val="ky-KG" w:eastAsia="en-US"/>
              </w:rPr>
              <w:t>Директор Токмокского мед.колледжа</w:t>
            </w:r>
          </w:p>
        </w:tc>
        <w:tc>
          <w:tcPr>
            <w:tcW w:w="1442" w:type="dxa"/>
          </w:tcPr>
          <w:p w:rsidR="004413C6" w:rsidRPr="006E5C5E" w:rsidRDefault="004413C6">
            <w:pPr>
              <w:jc w:val="both"/>
              <w:rPr>
                <w:sz w:val="28"/>
                <w:szCs w:val="28"/>
                <w:lang w:val="ky-KG" w:eastAsia="en-US"/>
              </w:rPr>
            </w:pPr>
          </w:p>
        </w:tc>
        <w:tc>
          <w:tcPr>
            <w:tcW w:w="2408" w:type="dxa"/>
            <w:hideMark/>
          </w:tcPr>
          <w:p w:rsidR="004413C6" w:rsidRPr="006E5C5E" w:rsidRDefault="004413C6">
            <w:pPr>
              <w:jc w:val="both"/>
              <w:rPr>
                <w:sz w:val="28"/>
                <w:szCs w:val="28"/>
                <w:lang w:val="ky-KG" w:eastAsia="en-US"/>
              </w:rPr>
            </w:pPr>
            <w:r w:rsidRPr="006E5C5E">
              <w:rPr>
                <w:sz w:val="28"/>
                <w:szCs w:val="28"/>
                <w:lang w:val="ky-KG" w:eastAsia="en-US"/>
              </w:rPr>
              <w:t>Асаналиева Э.Ч.</w:t>
            </w:r>
          </w:p>
        </w:tc>
      </w:tr>
      <w:tr w:rsidR="004413C6" w:rsidTr="004413C6">
        <w:tc>
          <w:tcPr>
            <w:tcW w:w="250" w:type="dxa"/>
            <w:hideMark/>
          </w:tcPr>
          <w:p w:rsidR="004413C6" w:rsidRDefault="004413C6">
            <w:pPr>
              <w:jc w:val="both"/>
              <w:rPr>
                <w:sz w:val="28"/>
                <w:szCs w:val="28"/>
                <w:lang w:val="ky-KG" w:eastAsia="en-US"/>
              </w:rPr>
            </w:pPr>
            <w:r>
              <w:rPr>
                <w:sz w:val="28"/>
                <w:szCs w:val="28"/>
                <w:lang w:val="ky-KG" w:eastAsia="en-US"/>
              </w:rPr>
              <w:t>2</w:t>
            </w:r>
          </w:p>
        </w:tc>
        <w:tc>
          <w:tcPr>
            <w:tcW w:w="4971" w:type="dxa"/>
            <w:hideMark/>
          </w:tcPr>
          <w:p w:rsidR="004413C6" w:rsidRDefault="004413C6">
            <w:pPr>
              <w:jc w:val="both"/>
              <w:rPr>
                <w:sz w:val="28"/>
                <w:szCs w:val="28"/>
                <w:lang w:val="ky-KG" w:eastAsia="en-US"/>
              </w:rPr>
            </w:pPr>
            <w:r>
              <w:rPr>
                <w:sz w:val="28"/>
                <w:szCs w:val="28"/>
                <w:lang w:val="ky-KG" w:eastAsia="en-US"/>
              </w:rPr>
              <w:t xml:space="preserve">Директор Кара – Балтинского </w:t>
            </w:r>
          </w:p>
          <w:p w:rsidR="004413C6" w:rsidRDefault="004413C6">
            <w:pPr>
              <w:jc w:val="both"/>
              <w:rPr>
                <w:sz w:val="28"/>
                <w:szCs w:val="28"/>
                <w:lang w:val="ky-KG" w:eastAsia="en-US"/>
              </w:rPr>
            </w:pPr>
            <w:r>
              <w:rPr>
                <w:sz w:val="28"/>
                <w:szCs w:val="28"/>
                <w:lang w:val="ky-KG" w:eastAsia="en-US"/>
              </w:rPr>
              <w:t xml:space="preserve">мед. колледжа </w:t>
            </w:r>
          </w:p>
        </w:tc>
        <w:tc>
          <w:tcPr>
            <w:tcW w:w="1442" w:type="dxa"/>
          </w:tcPr>
          <w:p w:rsidR="004413C6" w:rsidRDefault="004413C6">
            <w:pPr>
              <w:jc w:val="both"/>
              <w:rPr>
                <w:sz w:val="28"/>
                <w:szCs w:val="28"/>
                <w:lang w:val="ky-KG" w:eastAsia="en-US"/>
              </w:rPr>
            </w:pPr>
          </w:p>
        </w:tc>
        <w:tc>
          <w:tcPr>
            <w:tcW w:w="2408" w:type="dxa"/>
          </w:tcPr>
          <w:p w:rsidR="004413C6" w:rsidRDefault="004413C6">
            <w:pPr>
              <w:ind w:right="-217"/>
              <w:jc w:val="both"/>
              <w:rPr>
                <w:sz w:val="28"/>
                <w:szCs w:val="28"/>
                <w:lang w:val="ky-KG" w:eastAsia="en-US"/>
              </w:rPr>
            </w:pPr>
          </w:p>
          <w:p w:rsidR="004413C6" w:rsidRDefault="004413C6">
            <w:pPr>
              <w:ind w:right="-217"/>
              <w:jc w:val="both"/>
              <w:rPr>
                <w:sz w:val="28"/>
                <w:szCs w:val="28"/>
                <w:lang w:val="ky-KG" w:eastAsia="en-US"/>
              </w:rPr>
            </w:pPr>
            <w:r>
              <w:rPr>
                <w:sz w:val="28"/>
                <w:szCs w:val="28"/>
                <w:lang w:val="ky-KG" w:eastAsia="en-US"/>
              </w:rPr>
              <w:t>Рыскулбек уулу Н.</w:t>
            </w:r>
          </w:p>
        </w:tc>
      </w:tr>
      <w:tr w:rsidR="004413C6" w:rsidTr="004413C6">
        <w:tc>
          <w:tcPr>
            <w:tcW w:w="250" w:type="dxa"/>
            <w:hideMark/>
          </w:tcPr>
          <w:p w:rsidR="004413C6" w:rsidRDefault="004413C6">
            <w:pPr>
              <w:jc w:val="both"/>
              <w:rPr>
                <w:sz w:val="28"/>
                <w:szCs w:val="28"/>
                <w:lang w:val="ky-KG" w:eastAsia="en-US"/>
              </w:rPr>
            </w:pPr>
            <w:r>
              <w:rPr>
                <w:sz w:val="28"/>
                <w:szCs w:val="28"/>
                <w:lang w:val="ky-KG" w:eastAsia="en-US"/>
              </w:rPr>
              <w:t>3</w:t>
            </w:r>
          </w:p>
        </w:tc>
        <w:tc>
          <w:tcPr>
            <w:tcW w:w="4971" w:type="dxa"/>
            <w:hideMark/>
          </w:tcPr>
          <w:p w:rsidR="004413C6" w:rsidRDefault="004413C6">
            <w:pPr>
              <w:jc w:val="both"/>
              <w:rPr>
                <w:sz w:val="28"/>
                <w:szCs w:val="28"/>
                <w:lang w:val="ky-KG" w:eastAsia="en-US"/>
              </w:rPr>
            </w:pPr>
            <w:r>
              <w:rPr>
                <w:sz w:val="28"/>
                <w:szCs w:val="28"/>
                <w:lang w:val="ky-KG" w:eastAsia="en-US"/>
              </w:rPr>
              <w:t>Зам.директора по УВР мед.колледжа при ОшГУ</w:t>
            </w:r>
          </w:p>
        </w:tc>
        <w:tc>
          <w:tcPr>
            <w:tcW w:w="1442" w:type="dxa"/>
          </w:tcPr>
          <w:p w:rsidR="004413C6" w:rsidRDefault="004413C6">
            <w:pPr>
              <w:jc w:val="both"/>
              <w:rPr>
                <w:sz w:val="28"/>
                <w:szCs w:val="28"/>
                <w:lang w:val="ky-KG" w:eastAsia="en-US"/>
              </w:rPr>
            </w:pPr>
          </w:p>
        </w:tc>
        <w:tc>
          <w:tcPr>
            <w:tcW w:w="2408" w:type="dxa"/>
          </w:tcPr>
          <w:p w:rsidR="004413C6" w:rsidRDefault="004413C6">
            <w:pPr>
              <w:ind w:right="-359"/>
              <w:jc w:val="both"/>
              <w:rPr>
                <w:sz w:val="28"/>
                <w:szCs w:val="28"/>
                <w:lang w:val="ky-KG" w:eastAsia="en-US"/>
              </w:rPr>
            </w:pPr>
          </w:p>
          <w:p w:rsidR="004413C6" w:rsidRDefault="004413C6">
            <w:pPr>
              <w:ind w:right="-359"/>
              <w:jc w:val="both"/>
              <w:rPr>
                <w:sz w:val="28"/>
                <w:szCs w:val="28"/>
                <w:lang w:val="ky-KG" w:eastAsia="en-US"/>
              </w:rPr>
            </w:pPr>
            <w:r>
              <w:rPr>
                <w:sz w:val="28"/>
                <w:szCs w:val="28"/>
                <w:lang w:val="ky-KG" w:eastAsia="en-US"/>
              </w:rPr>
              <w:t>Жообасарова Д.Ж.</w:t>
            </w:r>
          </w:p>
        </w:tc>
      </w:tr>
      <w:tr w:rsidR="004413C6" w:rsidTr="004413C6">
        <w:tc>
          <w:tcPr>
            <w:tcW w:w="250" w:type="dxa"/>
            <w:hideMark/>
          </w:tcPr>
          <w:p w:rsidR="004413C6" w:rsidRDefault="004413C6">
            <w:pPr>
              <w:jc w:val="both"/>
              <w:rPr>
                <w:sz w:val="28"/>
                <w:szCs w:val="28"/>
                <w:lang w:val="ky-KG" w:eastAsia="en-US"/>
              </w:rPr>
            </w:pPr>
            <w:r>
              <w:rPr>
                <w:sz w:val="28"/>
                <w:szCs w:val="28"/>
                <w:lang w:val="ky-KG" w:eastAsia="en-US"/>
              </w:rPr>
              <w:t>4</w:t>
            </w:r>
          </w:p>
        </w:tc>
        <w:tc>
          <w:tcPr>
            <w:tcW w:w="4971" w:type="dxa"/>
            <w:hideMark/>
          </w:tcPr>
          <w:p w:rsidR="004413C6" w:rsidRDefault="004413C6">
            <w:pPr>
              <w:jc w:val="both"/>
              <w:rPr>
                <w:sz w:val="28"/>
                <w:szCs w:val="28"/>
                <w:lang w:val="ky-KG" w:eastAsia="en-US"/>
              </w:rPr>
            </w:pPr>
            <w:r>
              <w:rPr>
                <w:sz w:val="28"/>
                <w:szCs w:val="28"/>
                <w:lang w:val="ky-KG" w:eastAsia="en-US"/>
              </w:rPr>
              <w:t>Зам.директора по УВР Узгенского международного медицинского колледжа при ОшГУ</w:t>
            </w:r>
          </w:p>
        </w:tc>
        <w:tc>
          <w:tcPr>
            <w:tcW w:w="1442" w:type="dxa"/>
          </w:tcPr>
          <w:p w:rsidR="004413C6" w:rsidRDefault="004413C6">
            <w:pPr>
              <w:jc w:val="both"/>
              <w:rPr>
                <w:sz w:val="28"/>
                <w:szCs w:val="28"/>
                <w:lang w:val="ky-KG" w:eastAsia="en-US"/>
              </w:rPr>
            </w:pPr>
          </w:p>
        </w:tc>
        <w:tc>
          <w:tcPr>
            <w:tcW w:w="2408" w:type="dxa"/>
          </w:tcPr>
          <w:p w:rsidR="004413C6" w:rsidRDefault="004413C6">
            <w:pPr>
              <w:jc w:val="both"/>
              <w:rPr>
                <w:sz w:val="28"/>
                <w:szCs w:val="28"/>
                <w:lang w:val="ky-KG" w:eastAsia="en-US"/>
              </w:rPr>
            </w:pPr>
          </w:p>
          <w:p w:rsidR="004413C6" w:rsidRDefault="004413C6">
            <w:pPr>
              <w:jc w:val="both"/>
              <w:rPr>
                <w:sz w:val="28"/>
                <w:szCs w:val="28"/>
                <w:lang w:val="ky-KG" w:eastAsia="en-US"/>
              </w:rPr>
            </w:pPr>
          </w:p>
          <w:p w:rsidR="004413C6" w:rsidRDefault="004413C6">
            <w:pPr>
              <w:jc w:val="both"/>
              <w:rPr>
                <w:sz w:val="28"/>
                <w:szCs w:val="28"/>
                <w:lang w:val="ky-KG" w:eastAsia="en-US"/>
              </w:rPr>
            </w:pPr>
            <w:r>
              <w:rPr>
                <w:sz w:val="28"/>
                <w:szCs w:val="28"/>
                <w:lang w:val="ky-KG" w:eastAsia="en-US"/>
              </w:rPr>
              <w:t>Сулайманова Г.А.</w:t>
            </w:r>
          </w:p>
        </w:tc>
      </w:tr>
      <w:tr w:rsidR="004413C6" w:rsidTr="004413C6">
        <w:trPr>
          <w:trHeight w:val="331"/>
        </w:trPr>
        <w:tc>
          <w:tcPr>
            <w:tcW w:w="250" w:type="dxa"/>
            <w:hideMark/>
          </w:tcPr>
          <w:p w:rsidR="004413C6" w:rsidRDefault="004413C6">
            <w:pPr>
              <w:jc w:val="both"/>
              <w:rPr>
                <w:sz w:val="28"/>
                <w:szCs w:val="28"/>
                <w:lang w:val="ky-KG" w:eastAsia="en-US"/>
              </w:rPr>
            </w:pPr>
            <w:r>
              <w:rPr>
                <w:sz w:val="28"/>
                <w:szCs w:val="28"/>
                <w:lang w:val="ky-KG" w:eastAsia="en-US"/>
              </w:rPr>
              <w:t>6</w:t>
            </w:r>
          </w:p>
        </w:tc>
        <w:tc>
          <w:tcPr>
            <w:tcW w:w="4971" w:type="dxa"/>
            <w:hideMark/>
          </w:tcPr>
          <w:p w:rsidR="004413C6" w:rsidRDefault="004413C6">
            <w:pPr>
              <w:jc w:val="both"/>
              <w:rPr>
                <w:sz w:val="28"/>
                <w:szCs w:val="28"/>
                <w:lang w:val="ky-KG" w:eastAsia="en-US"/>
              </w:rPr>
            </w:pPr>
            <w:r>
              <w:rPr>
                <w:sz w:val="28"/>
                <w:szCs w:val="28"/>
                <w:lang w:val="ky-KG" w:eastAsia="en-US"/>
              </w:rPr>
              <w:t>Зав.кафедрой</w:t>
            </w:r>
          </w:p>
          <w:p w:rsidR="004413C6" w:rsidRDefault="004413C6">
            <w:pPr>
              <w:rPr>
                <w:sz w:val="28"/>
                <w:szCs w:val="28"/>
                <w:lang w:val="ky-KG" w:eastAsia="en-US"/>
              </w:rPr>
            </w:pPr>
            <w:r>
              <w:rPr>
                <w:sz w:val="28"/>
                <w:szCs w:val="28"/>
                <w:lang w:val="ky-KG" w:eastAsia="en-US"/>
              </w:rPr>
              <w:t>“Общих профессиональных дисциплин” Узгенского международного медицинского колледжа при ОшГУ</w:t>
            </w:r>
          </w:p>
        </w:tc>
        <w:tc>
          <w:tcPr>
            <w:tcW w:w="1442" w:type="dxa"/>
          </w:tcPr>
          <w:p w:rsidR="004413C6" w:rsidRDefault="004413C6">
            <w:pPr>
              <w:jc w:val="both"/>
              <w:rPr>
                <w:sz w:val="28"/>
                <w:szCs w:val="28"/>
                <w:lang w:val="ky-KG" w:eastAsia="en-US"/>
              </w:rPr>
            </w:pPr>
          </w:p>
        </w:tc>
        <w:tc>
          <w:tcPr>
            <w:tcW w:w="2408" w:type="dxa"/>
          </w:tcPr>
          <w:p w:rsidR="004413C6" w:rsidRDefault="004413C6">
            <w:pPr>
              <w:jc w:val="both"/>
              <w:rPr>
                <w:sz w:val="28"/>
                <w:szCs w:val="28"/>
                <w:lang w:val="ky-KG" w:eastAsia="en-US"/>
              </w:rPr>
            </w:pPr>
          </w:p>
          <w:p w:rsidR="004413C6" w:rsidRDefault="004413C6">
            <w:pPr>
              <w:jc w:val="both"/>
              <w:rPr>
                <w:sz w:val="28"/>
                <w:szCs w:val="28"/>
                <w:lang w:val="ky-KG" w:eastAsia="en-US"/>
              </w:rPr>
            </w:pPr>
          </w:p>
          <w:p w:rsidR="004413C6" w:rsidRDefault="004413C6">
            <w:pPr>
              <w:jc w:val="both"/>
              <w:rPr>
                <w:sz w:val="28"/>
                <w:szCs w:val="28"/>
                <w:lang w:val="ky-KG" w:eastAsia="en-US"/>
              </w:rPr>
            </w:pPr>
          </w:p>
          <w:p w:rsidR="004413C6" w:rsidRDefault="004413C6">
            <w:pPr>
              <w:jc w:val="both"/>
              <w:rPr>
                <w:sz w:val="28"/>
                <w:szCs w:val="28"/>
                <w:lang w:val="ky-KG" w:eastAsia="en-US"/>
              </w:rPr>
            </w:pPr>
          </w:p>
          <w:p w:rsidR="004413C6" w:rsidRDefault="004413C6">
            <w:pPr>
              <w:jc w:val="both"/>
              <w:rPr>
                <w:sz w:val="28"/>
                <w:szCs w:val="28"/>
                <w:lang w:val="ky-KG" w:eastAsia="en-US"/>
              </w:rPr>
            </w:pPr>
            <w:r>
              <w:rPr>
                <w:sz w:val="28"/>
                <w:szCs w:val="28"/>
                <w:lang w:val="ky-KG" w:eastAsia="en-US"/>
              </w:rPr>
              <w:t>Раева К.Т.</w:t>
            </w:r>
          </w:p>
        </w:tc>
      </w:tr>
    </w:tbl>
    <w:p w:rsidR="009602EC" w:rsidRPr="00767640" w:rsidRDefault="009602EC">
      <w:pPr>
        <w:rPr>
          <w:sz w:val="24"/>
          <w:szCs w:val="24"/>
        </w:rPr>
      </w:pPr>
    </w:p>
    <w:sectPr w:rsidR="009602EC" w:rsidRPr="00767640" w:rsidSect="00F775AD">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5D4" w:rsidRDefault="009A65D4" w:rsidP="00F229FF">
      <w:r>
        <w:separator/>
      </w:r>
    </w:p>
  </w:endnote>
  <w:endnote w:type="continuationSeparator" w:id="0">
    <w:p w:rsidR="009A65D4" w:rsidRDefault="009A65D4" w:rsidP="00F2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mtImperial">
    <w:altName w:val="Century Gothic"/>
    <w:charset w:val="00"/>
    <w:family w:val="swiss"/>
    <w:pitch w:val="variable"/>
    <w:sig w:usb0="00000203" w:usb1="00000000" w:usb2="00000000" w:usb3="00000000" w:csb0="00000005"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000871"/>
      <w:docPartObj>
        <w:docPartGallery w:val="Page Numbers (Bottom of Page)"/>
        <w:docPartUnique/>
      </w:docPartObj>
    </w:sdtPr>
    <w:sdtContent>
      <w:p w:rsidR="00F229FF" w:rsidRDefault="00F229FF">
        <w:pPr>
          <w:pStyle w:val="ae"/>
          <w:jc w:val="right"/>
        </w:pPr>
        <w:r>
          <w:fldChar w:fldCharType="begin"/>
        </w:r>
        <w:r>
          <w:instrText>PAGE   \* MERGEFORMAT</w:instrText>
        </w:r>
        <w:r>
          <w:fldChar w:fldCharType="separate"/>
        </w:r>
        <w:r w:rsidR="005D411F">
          <w:rPr>
            <w:noProof/>
          </w:rPr>
          <w:t>20</w:t>
        </w:r>
        <w:r>
          <w:fldChar w:fldCharType="end"/>
        </w:r>
      </w:p>
    </w:sdtContent>
  </w:sdt>
  <w:p w:rsidR="00F229FF" w:rsidRDefault="00F229F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5D4" w:rsidRDefault="009A65D4" w:rsidP="00F229FF">
      <w:r>
        <w:separator/>
      </w:r>
    </w:p>
  </w:footnote>
  <w:footnote w:type="continuationSeparator" w:id="0">
    <w:p w:rsidR="009A65D4" w:rsidRDefault="009A65D4" w:rsidP="00F22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EFB"/>
    <w:multiLevelType w:val="hybridMultilevel"/>
    <w:tmpl w:val="645805DE"/>
    <w:lvl w:ilvl="0" w:tplc="5450F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3650A"/>
    <w:multiLevelType w:val="hybridMultilevel"/>
    <w:tmpl w:val="DFB009CE"/>
    <w:lvl w:ilvl="0" w:tplc="FFFFFFFF">
      <w:start w:val="4"/>
      <w:numFmt w:val="bullet"/>
      <w:lvlText w:val="-"/>
      <w:lvlJc w:val="left"/>
      <w:pPr>
        <w:tabs>
          <w:tab w:val="num" w:pos="907"/>
        </w:tabs>
        <w:ind w:left="1077" w:hanging="170"/>
      </w:pPr>
      <w:rPr>
        <w:rFonts w:ascii="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58731A6"/>
    <w:multiLevelType w:val="hybridMultilevel"/>
    <w:tmpl w:val="E25EBD70"/>
    <w:lvl w:ilvl="0" w:tplc="BC96620E">
      <w:start w:val="1"/>
      <w:numFmt w:val="bullet"/>
      <w:lvlText w:val="-"/>
      <w:lvlJc w:val="left"/>
      <w:pPr>
        <w:ind w:left="720" w:hanging="360"/>
      </w:pPr>
      <w:rPr>
        <w:rFonts w:ascii="PromtImperial" w:hAnsi="PromtImpe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403FA"/>
    <w:multiLevelType w:val="hybridMultilevel"/>
    <w:tmpl w:val="A022C28A"/>
    <w:lvl w:ilvl="0" w:tplc="5450F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C093A"/>
    <w:multiLevelType w:val="singleLevel"/>
    <w:tmpl w:val="612A00B4"/>
    <w:lvl w:ilvl="0">
      <w:start w:val="1"/>
      <w:numFmt w:val="decimal"/>
      <w:lvlText w:val="%1."/>
      <w:lvlJc w:val="left"/>
      <w:pPr>
        <w:tabs>
          <w:tab w:val="num" w:pos="1058"/>
        </w:tabs>
        <w:ind w:left="1058" w:hanging="360"/>
      </w:pPr>
      <w:rPr>
        <w:rFonts w:cs="Times New Roman"/>
      </w:rPr>
    </w:lvl>
  </w:abstractNum>
  <w:abstractNum w:abstractNumId="5">
    <w:nsid w:val="144A12AF"/>
    <w:multiLevelType w:val="hybridMultilevel"/>
    <w:tmpl w:val="EBAE2E02"/>
    <w:lvl w:ilvl="0" w:tplc="5450FC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8C318D"/>
    <w:multiLevelType w:val="hybridMultilevel"/>
    <w:tmpl w:val="381286EE"/>
    <w:lvl w:ilvl="0" w:tplc="5450F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B6049A"/>
    <w:multiLevelType w:val="hybridMultilevel"/>
    <w:tmpl w:val="5E902A84"/>
    <w:lvl w:ilvl="0" w:tplc="5450F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842FDA"/>
    <w:multiLevelType w:val="hybridMultilevel"/>
    <w:tmpl w:val="53E26292"/>
    <w:lvl w:ilvl="0" w:tplc="EE2819DC">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1344E3"/>
    <w:multiLevelType w:val="hybridMultilevel"/>
    <w:tmpl w:val="FB825080"/>
    <w:lvl w:ilvl="0" w:tplc="5450FC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74986"/>
    <w:multiLevelType w:val="hybridMultilevel"/>
    <w:tmpl w:val="D8689468"/>
    <w:lvl w:ilvl="0" w:tplc="5450F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697EFF"/>
    <w:multiLevelType w:val="singleLevel"/>
    <w:tmpl w:val="9154D62A"/>
    <w:lvl w:ilvl="0">
      <w:start w:val="1"/>
      <w:numFmt w:val="decimal"/>
      <w:lvlText w:val="%1."/>
      <w:lvlJc w:val="left"/>
      <w:pPr>
        <w:tabs>
          <w:tab w:val="num" w:pos="1058"/>
        </w:tabs>
        <w:ind w:left="1058" w:hanging="360"/>
      </w:pPr>
      <w:rPr>
        <w:rFonts w:cs="Times New Roman"/>
      </w:rPr>
    </w:lvl>
  </w:abstractNum>
  <w:abstractNum w:abstractNumId="12">
    <w:nsid w:val="2A5A6FEB"/>
    <w:multiLevelType w:val="hybridMultilevel"/>
    <w:tmpl w:val="D0083B8A"/>
    <w:lvl w:ilvl="0" w:tplc="5450F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121163"/>
    <w:multiLevelType w:val="hybridMultilevel"/>
    <w:tmpl w:val="791A4AB8"/>
    <w:lvl w:ilvl="0" w:tplc="3A74BD2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D93878"/>
    <w:multiLevelType w:val="hybridMultilevel"/>
    <w:tmpl w:val="3ACAA61A"/>
    <w:lvl w:ilvl="0" w:tplc="5450F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0B20D8"/>
    <w:multiLevelType w:val="hybridMultilevel"/>
    <w:tmpl w:val="5C1042CC"/>
    <w:lvl w:ilvl="0" w:tplc="5450F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010312"/>
    <w:multiLevelType w:val="hybridMultilevel"/>
    <w:tmpl w:val="DE30828A"/>
    <w:lvl w:ilvl="0" w:tplc="5450F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AD0C0B"/>
    <w:multiLevelType w:val="hybridMultilevel"/>
    <w:tmpl w:val="85E666CC"/>
    <w:lvl w:ilvl="0" w:tplc="5450F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EA23D2"/>
    <w:multiLevelType w:val="hybridMultilevel"/>
    <w:tmpl w:val="B7AE2EC2"/>
    <w:lvl w:ilvl="0" w:tplc="5450FC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6B4D87"/>
    <w:multiLevelType w:val="hybridMultilevel"/>
    <w:tmpl w:val="D6A623A6"/>
    <w:lvl w:ilvl="0" w:tplc="C7E41B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BC597A"/>
    <w:multiLevelType w:val="hybridMultilevel"/>
    <w:tmpl w:val="E78A47A4"/>
    <w:lvl w:ilvl="0" w:tplc="5450F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473300"/>
    <w:multiLevelType w:val="hybridMultilevel"/>
    <w:tmpl w:val="9978137C"/>
    <w:lvl w:ilvl="0" w:tplc="3A74BD2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FC3CAF"/>
    <w:multiLevelType w:val="hybridMultilevel"/>
    <w:tmpl w:val="72300632"/>
    <w:lvl w:ilvl="0" w:tplc="5450FCB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F17115"/>
    <w:multiLevelType w:val="hybridMultilevel"/>
    <w:tmpl w:val="FCA60F4E"/>
    <w:lvl w:ilvl="0" w:tplc="5450F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DB54D1"/>
    <w:multiLevelType w:val="hybridMultilevel"/>
    <w:tmpl w:val="3D4CE300"/>
    <w:lvl w:ilvl="0" w:tplc="5450F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4D4FB8"/>
    <w:multiLevelType w:val="hybridMultilevel"/>
    <w:tmpl w:val="1A404E02"/>
    <w:lvl w:ilvl="0" w:tplc="5450F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A357C8"/>
    <w:multiLevelType w:val="hybridMultilevel"/>
    <w:tmpl w:val="AD06448E"/>
    <w:lvl w:ilvl="0" w:tplc="04190001">
      <w:start w:val="1"/>
      <w:numFmt w:val="bullet"/>
      <w:lvlText w:val=""/>
      <w:lvlJc w:val="left"/>
      <w:pPr>
        <w:ind w:left="1289" w:hanging="360"/>
      </w:pPr>
      <w:rPr>
        <w:rFonts w:ascii="Symbol" w:hAnsi="Symbol" w:hint="default"/>
      </w:rPr>
    </w:lvl>
    <w:lvl w:ilvl="1" w:tplc="04190003" w:tentative="1">
      <w:start w:val="1"/>
      <w:numFmt w:val="bullet"/>
      <w:lvlText w:val="o"/>
      <w:lvlJc w:val="left"/>
      <w:pPr>
        <w:ind w:left="2009" w:hanging="360"/>
      </w:pPr>
      <w:rPr>
        <w:rFonts w:ascii="Courier New" w:hAnsi="Courier New" w:cs="Courier New" w:hint="default"/>
      </w:rPr>
    </w:lvl>
    <w:lvl w:ilvl="2" w:tplc="04190005" w:tentative="1">
      <w:start w:val="1"/>
      <w:numFmt w:val="bullet"/>
      <w:lvlText w:val=""/>
      <w:lvlJc w:val="left"/>
      <w:pPr>
        <w:ind w:left="2729" w:hanging="360"/>
      </w:pPr>
      <w:rPr>
        <w:rFonts w:ascii="Wingdings" w:hAnsi="Wingdings" w:hint="default"/>
      </w:rPr>
    </w:lvl>
    <w:lvl w:ilvl="3" w:tplc="04190001" w:tentative="1">
      <w:start w:val="1"/>
      <w:numFmt w:val="bullet"/>
      <w:lvlText w:val=""/>
      <w:lvlJc w:val="left"/>
      <w:pPr>
        <w:ind w:left="3449" w:hanging="360"/>
      </w:pPr>
      <w:rPr>
        <w:rFonts w:ascii="Symbol" w:hAnsi="Symbol" w:hint="default"/>
      </w:rPr>
    </w:lvl>
    <w:lvl w:ilvl="4" w:tplc="04190003" w:tentative="1">
      <w:start w:val="1"/>
      <w:numFmt w:val="bullet"/>
      <w:lvlText w:val="o"/>
      <w:lvlJc w:val="left"/>
      <w:pPr>
        <w:ind w:left="4169" w:hanging="360"/>
      </w:pPr>
      <w:rPr>
        <w:rFonts w:ascii="Courier New" w:hAnsi="Courier New" w:cs="Courier New" w:hint="default"/>
      </w:rPr>
    </w:lvl>
    <w:lvl w:ilvl="5" w:tplc="04190005" w:tentative="1">
      <w:start w:val="1"/>
      <w:numFmt w:val="bullet"/>
      <w:lvlText w:val=""/>
      <w:lvlJc w:val="left"/>
      <w:pPr>
        <w:ind w:left="4889" w:hanging="360"/>
      </w:pPr>
      <w:rPr>
        <w:rFonts w:ascii="Wingdings" w:hAnsi="Wingdings" w:hint="default"/>
      </w:rPr>
    </w:lvl>
    <w:lvl w:ilvl="6" w:tplc="04190001" w:tentative="1">
      <w:start w:val="1"/>
      <w:numFmt w:val="bullet"/>
      <w:lvlText w:val=""/>
      <w:lvlJc w:val="left"/>
      <w:pPr>
        <w:ind w:left="5609" w:hanging="360"/>
      </w:pPr>
      <w:rPr>
        <w:rFonts w:ascii="Symbol" w:hAnsi="Symbol" w:hint="default"/>
      </w:rPr>
    </w:lvl>
    <w:lvl w:ilvl="7" w:tplc="04190003" w:tentative="1">
      <w:start w:val="1"/>
      <w:numFmt w:val="bullet"/>
      <w:lvlText w:val="o"/>
      <w:lvlJc w:val="left"/>
      <w:pPr>
        <w:ind w:left="6329" w:hanging="360"/>
      </w:pPr>
      <w:rPr>
        <w:rFonts w:ascii="Courier New" w:hAnsi="Courier New" w:cs="Courier New" w:hint="default"/>
      </w:rPr>
    </w:lvl>
    <w:lvl w:ilvl="8" w:tplc="04190005" w:tentative="1">
      <w:start w:val="1"/>
      <w:numFmt w:val="bullet"/>
      <w:lvlText w:val=""/>
      <w:lvlJc w:val="left"/>
      <w:pPr>
        <w:ind w:left="7049" w:hanging="360"/>
      </w:pPr>
      <w:rPr>
        <w:rFonts w:ascii="Wingdings" w:hAnsi="Wingdings" w:hint="default"/>
      </w:rPr>
    </w:lvl>
  </w:abstractNum>
  <w:abstractNum w:abstractNumId="27">
    <w:nsid w:val="5BFB64FE"/>
    <w:multiLevelType w:val="hybridMultilevel"/>
    <w:tmpl w:val="5BEA7372"/>
    <w:lvl w:ilvl="0" w:tplc="5450F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637B58"/>
    <w:multiLevelType w:val="hybridMultilevel"/>
    <w:tmpl w:val="5A32AD92"/>
    <w:lvl w:ilvl="0" w:tplc="5450FC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7711DC"/>
    <w:multiLevelType w:val="hybridMultilevel"/>
    <w:tmpl w:val="9B6C02A6"/>
    <w:lvl w:ilvl="0" w:tplc="5450F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DE177E"/>
    <w:multiLevelType w:val="hybridMultilevel"/>
    <w:tmpl w:val="DB84D360"/>
    <w:lvl w:ilvl="0" w:tplc="5450F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837A7C"/>
    <w:multiLevelType w:val="hybridMultilevel"/>
    <w:tmpl w:val="5E94B898"/>
    <w:lvl w:ilvl="0" w:tplc="C7E41B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2F2CF7"/>
    <w:multiLevelType w:val="hybridMultilevel"/>
    <w:tmpl w:val="D010B30E"/>
    <w:lvl w:ilvl="0" w:tplc="FFFFFFFF">
      <w:start w:val="1"/>
      <w:numFmt w:val="bullet"/>
      <w:lvlText w:val="-"/>
      <w:lvlJc w:val="left"/>
      <w:pPr>
        <w:tabs>
          <w:tab w:val="num" w:pos="907"/>
        </w:tabs>
        <w:ind w:left="1077" w:hanging="170"/>
      </w:pPr>
      <w:rPr>
        <w:rFonts w:ascii="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73F835C8"/>
    <w:multiLevelType w:val="hybridMultilevel"/>
    <w:tmpl w:val="DECCD042"/>
    <w:lvl w:ilvl="0" w:tplc="5450F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E13A02"/>
    <w:multiLevelType w:val="hybridMultilevel"/>
    <w:tmpl w:val="4ADC4764"/>
    <w:lvl w:ilvl="0" w:tplc="5450F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A151BB"/>
    <w:multiLevelType w:val="hybridMultilevel"/>
    <w:tmpl w:val="86F032A8"/>
    <w:lvl w:ilvl="0" w:tplc="5450F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192C79"/>
    <w:multiLevelType w:val="hybridMultilevel"/>
    <w:tmpl w:val="A0428394"/>
    <w:lvl w:ilvl="0" w:tplc="5450F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FC3F84"/>
    <w:multiLevelType w:val="hybridMultilevel"/>
    <w:tmpl w:val="DA5A36F2"/>
    <w:lvl w:ilvl="0" w:tplc="2B629E7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134261"/>
    <w:multiLevelType w:val="hybridMultilevel"/>
    <w:tmpl w:val="3A6A549C"/>
    <w:lvl w:ilvl="0" w:tplc="37B8FE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F9420EA"/>
    <w:multiLevelType w:val="hybridMultilevel"/>
    <w:tmpl w:val="AFD4D144"/>
    <w:lvl w:ilvl="0" w:tplc="5450FC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11"/>
  </w:num>
  <w:num w:numId="5">
    <w:abstractNumId w:val="13"/>
  </w:num>
  <w:num w:numId="6">
    <w:abstractNumId w:val="2"/>
  </w:num>
  <w:num w:numId="7">
    <w:abstractNumId w:val="31"/>
  </w:num>
  <w:num w:numId="8">
    <w:abstractNumId w:val="19"/>
  </w:num>
  <w:num w:numId="9">
    <w:abstractNumId w:val="38"/>
  </w:num>
  <w:num w:numId="10">
    <w:abstractNumId w:val="21"/>
  </w:num>
  <w:num w:numId="11">
    <w:abstractNumId w:val="8"/>
  </w:num>
  <w:num w:numId="12">
    <w:abstractNumId w:val="5"/>
  </w:num>
  <w:num w:numId="13">
    <w:abstractNumId w:val="33"/>
  </w:num>
  <w:num w:numId="14">
    <w:abstractNumId w:val="14"/>
  </w:num>
  <w:num w:numId="15">
    <w:abstractNumId w:val="20"/>
  </w:num>
  <w:num w:numId="16">
    <w:abstractNumId w:val="10"/>
  </w:num>
  <w:num w:numId="17">
    <w:abstractNumId w:val="30"/>
  </w:num>
  <w:num w:numId="18">
    <w:abstractNumId w:val="6"/>
  </w:num>
  <w:num w:numId="19">
    <w:abstractNumId w:val="7"/>
  </w:num>
  <w:num w:numId="20">
    <w:abstractNumId w:val="36"/>
  </w:num>
  <w:num w:numId="21">
    <w:abstractNumId w:val="39"/>
  </w:num>
  <w:num w:numId="22">
    <w:abstractNumId w:val="18"/>
  </w:num>
  <w:num w:numId="23">
    <w:abstractNumId w:val="17"/>
  </w:num>
  <w:num w:numId="24">
    <w:abstractNumId w:val="3"/>
  </w:num>
  <w:num w:numId="25">
    <w:abstractNumId w:val="34"/>
  </w:num>
  <w:num w:numId="26">
    <w:abstractNumId w:val="27"/>
  </w:num>
  <w:num w:numId="27">
    <w:abstractNumId w:val="22"/>
  </w:num>
  <w:num w:numId="28">
    <w:abstractNumId w:val="25"/>
  </w:num>
  <w:num w:numId="29">
    <w:abstractNumId w:val="35"/>
  </w:num>
  <w:num w:numId="30">
    <w:abstractNumId w:val="28"/>
  </w:num>
  <w:num w:numId="31">
    <w:abstractNumId w:val="0"/>
  </w:num>
  <w:num w:numId="32">
    <w:abstractNumId w:val="29"/>
  </w:num>
  <w:num w:numId="33">
    <w:abstractNumId w:val="15"/>
  </w:num>
  <w:num w:numId="34">
    <w:abstractNumId w:val="16"/>
  </w:num>
  <w:num w:numId="35">
    <w:abstractNumId w:val="24"/>
  </w:num>
  <w:num w:numId="36">
    <w:abstractNumId w:val="12"/>
  </w:num>
  <w:num w:numId="37">
    <w:abstractNumId w:val="23"/>
  </w:num>
  <w:num w:numId="38">
    <w:abstractNumId w:val="37"/>
  </w:num>
  <w:num w:numId="39">
    <w:abstractNumId w:val="9"/>
  </w:num>
  <w:num w:numId="40">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29"/>
    <w:rsid w:val="00007140"/>
    <w:rsid w:val="0001615C"/>
    <w:rsid w:val="00023E68"/>
    <w:rsid w:val="00025FA1"/>
    <w:rsid w:val="00046B97"/>
    <w:rsid w:val="0006691D"/>
    <w:rsid w:val="00071C59"/>
    <w:rsid w:val="0007393F"/>
    <w:rsid w:val="00097361"/>
    <w:rsid w:val="000A1FBD"/>
    <w:rsid w:val="000D514B"/>
    <w:rsid w:val="0011182D"/>
    <w:rsid w:val="0011464D"/>
    <w:rsid w:val="00136CAA"/>
    <w:rsid w:val="001537E1"/>
    <w:rsid w:val="00162C01"/>
    <w:rsid w:val="0018371F"/>
    <w:rsid w:val="001E653F"/>
    <w:rsid w:val="002038DB"/>
    <w:rsid w:val="00205F06"/>
    <w:rsid w:val="00220B56"/>
    <w:rsid w:val="002E5BF6"/>
    <w:rsid w:val="00356588"/>
    <w:rsid w:val="00394BB2"/>
    <w:rsid w:val="003B08FA"/>
    <w:rsid w:val="003F3DF1"/>
    <w:rsid w:val="0043366C"/>
    <w:rsid w:val="00436C29"/>
    <w:rsid w:val="004413C6"/>
    <w:rsid w:val="00486166"/>
    <w:rsid w:val="004864FB"/>
    <w:rsid w:val="004D0A7B"/>
    <w:rsid w:val="004D4791"/>
    <w:rsid w:val="00584E5F"/>
    <w:rsid w:val="005A69DB"/>
    <w:rsid w:val="005D411F"/>
    <w:rsid w:val="005E5A60"/>
    <w:rsid w:val="00607A1A"/>
    <w:rsid w:val="00632BA7"/>
    <w:rsid w:val="00675809"/>
    <w:rsid w:val="00686533"/>
    <w:rsid w:val="006E5C5E"/>
    <w:rsid w:val="00716578"/>
    <w:rsid w:val="00740C5C"/>
    <w:rsid w:val="007653F1"/>
    <w:rsid w:val="00767640"/>
    <w:rsid w:val="00775744"/>
    <w:rsid w:val="00782286"/>
    <w:rsid w:val="007839A1"/>
    <w:rsid w:val="00794828"/>
    <w:rsid w:val="007C5C35"/>
    <w:rsid w:val="007D4E41"/>
    <w:rsid w:val="007F03D6"/>
    <w:rsid w:val="0088250F"/>
    <w:rsid w:val="008C7CEF"/>
    <w:rsid w:val="00906A47"/>
    <w:rsid w:val="009154A8"/>
    <w:rsid w:val="009602EC"/>
    <w:rsid w:val="00990DD2"/>
    <w:rsid w:val="009921AD"/>
    <w:rsid w:val="009A65D4"/>
    <w:rsid w:val="009E5A34"/>
    <w:rsid w:val="009F5022"/>
    <w:rsid w:val="00A91741"/>
    <w:rsid w:val="00A939BC"/>
    <w:rsid w:val="00AC3E36"/>
    <w:rsid w:val="00AE2DD1"/>
    <w:rsid w:val="00B1283B"/>
    <w:rsid w:val="00B260AA"/>
    <w:rsid w:val="00B70876"/>
    <w:rsid w:val="00B71294"/>
    <w:rsid w:val="00B7184D"/>
    <w:rsid w:val="00B749CB"/>
    <w:rsid w:val="00B91654"/>
    <w:rsid w:val="00B91A48"/>
    <w:rsid w:val="00B958E6"/>
    <w:rsid w:val="00BA0611"/>
    <w:rsid w:val="00BA3108"/>
    <w:rsid w:val="00BB0859"/>
    <w:rsid w:val="00BE5B2C"/>
    <w:rsid w:val="00BF0595"/>
    <w:rsid w:val="00C131E3"/>
    <w:rsid w:val="00C34008"/>
    <w:rsid w:val="00C47FC0"/>
    <w:rsid w:val="00C64877"/>
    <w:rsid w:val="00C65B55"/>
    <w:rsid w:val="00C74BBB"/>
    <w:rsid w:val="00CE19BC"/>
    <w:rsid w:val="00D315FA"/>
    <w:rsid w:val="00D63DD0"/>
    <w:rsid w:val="00DE028E"/>
    <w:rsid w:val="00E17DF5"/>
    <w:rsid w:val="00E37C63"/>
    <w:rsid w:val="00E57C65"/>
    <w:rsid w:val="00EC666B"/>
    <w:rsid w:val="00F04A49"/>
    <w:rsid w:val="00F105DD"/>
    <w:rsid w:val="00F229FF"/>
    <w:rsid w:val="00F775AD"/>
    <w:rsid w:val="00FF1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4EB2B7-7E39-47B4-9088-149C4AD0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8FA"/>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B08FA"/>
    <w:pPr>
      <w:keepNext/>
      <w:spacing w:line="288" w:lineRule="auto"/>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8FA"/>
    <w:rPr>
      <w:rFonts w:ascii="Times New Roman" w:eastAsia="Times New Roman" w:hAnsi="Times New Roman" w:cs="Times New Roman"/>
      <w:b/>
      <w:sz w:val="20"/>
      <w:szCs w:val="20"/>
      <w:lang w:eastAsia="ru-RU"/>
    </w:rPr>
  </w:style>
  <w:style w:type="paragraph" w:styleId="2">
    <w:name w:val="List Bullet 2"/>
    <w:basedOn w:val="a"/>
    <w:autoRedefine/>
    <w:uiPriority w:val="99"/>
    <w:rsid w:val="003B08FA"/>
    <w:pPr>
      <w:widowControl/>
      <w:tabs>
        <w:tab w:val="left" w:pos="708"/>
      </w:tabs>
      <w:ind w:firstLine="708"/>
      <w:jc w:val="both"/>
    </w:pPr>
    <w:rPr>
      <w:b/>
      <w:sz w:val="24"/>
      <w:szCs w:val="24"/>
    </w:rPr>
  </w:style>
  <w:style w:type="character" w:customStyle="1" w:styleId="a3">
    <w:name w:val="Название Знак"/>
    <w:link w:val="a4"/>
    <w:locked/>
    <w:rsid w:val="003B08FA"/>
    <w:rPr>
      <w:b/>
    </w:rPr>
  </w:style>
  <w:style w:type="paragraph" w:styleId="a4">
    <w:name w:val="Title"/>
    <w:basedOn w:val="a"/>
    <w:link w:val="a3"/>
    <w:qFormat/>
    <w:rsid w:val="003B08FA"/>
    <w:pPr>
      <w:jc w:val="center"/>
    </w:pPr>
    <w:rPr>
      <w:rFonts w:asciiTheme="minorHAnsi" w:eastAsiaTheme="minorHAnsi" w:hAnsiTheme="minorHAnsi" w:cstheme="minorBidi"/>
      <w:b/>
      <w:sz w:val="22"/>
      <w:szCs w:val="22"/>
      <w:lang w:eastAsia="en-US"/>
    </w:rPr>
  </w:style>
  <w:style w:type="character" w:customStyle="1" w:styleId="11">
    <w:name w:val="Название Знак1"/>
    <w:basedOn w:val="a0"/>
    <w:uiPriority w:val="10"/>
    <w:rsid w:val="003B08F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Основной текст с отступом Знак"/>
    <w:link w:val="a6"/>
    <w:locked/>
    <w:rsid w:val="003B08FA"/>
  </w:style>
  <w:style w:type="paragraph" w:styleId="a6">
    <w:name w:val="Body Text Indent"/>
    <w:basedOn w:val="a"/>
    <w:link w:val="a5"/>
    <w:rsid w:val="003B08FA"/>
    <w:pPr>
      <w:ind w:firstLine="794"/>
      <w:jc w:val="both"/>
    </w:pPr>
    <w:rPr>
      <w:rFonts w:asciiTheme="minorHAnsi" w:eastAsiaTheme="minorHAnsi" w:hAnsiTheme="minorHAnsi" w:cstheme="minorBidi"/>
      <w:sz w:val="22"/>
      <w:szCs w:val="22"/>
      <w:lang w:eastAsia="en-US"/>
    </w:rPr>
  </w:style>
  <w:style w:type="character" w:customStyle="1" w:styleId="12">
    <w:name w:val="Основной текст с отступом Знак1"/>
    <w:basedOn w:val="a0"/>
    <w:uiPriority w:val="99"/>
    <w:semiHidden/>
    <w:rsid w:val="003B08FA"/>
    <w:rPr>
      <w:rFonts w:ascii="Times New Roman" w:eastAsia="Times New Roman" w:hAnsi="Times New Roman" w:cs="Times New Roman"/>
      <w:sz w:val="20"/>
      <w:szCs w:val="20"/>
      <w:lang w:eastAsia="ru-RU"/>
    </w:rPr>
  </w:style>
  <w:style w:type="paragraph" w:styleId="a7">
    <w:name w:val="Block Text"/>
    <w:basedOn w:val="a"/>
    <w:uiPriority w:val="99"/>
    <w:rsid w:val="003B08FA"/>
    <w:pPr>
      <w:widowControl/>
      <w:ind w:left="567" w:right="567" w:firstLine="720"/>
    </w:pPr>
  </w:style>
  <w:style w:type="paragraph" w:customStyle="1" w:styleId="Style1">
    <w:name w:val="Style1"/>
    <w:basedOn w:val="a"/>
    <w:rsid w:val="003B08FA"/>
    <w:pPr>
      <w:autoSpaceDE w:val="0"/>
      <w:autoSpaceDN w:val="0"/>
      <w:adjustRightInd w:val="0"/>
      <w:spacing w:line="227" w:lineRule="exact"/>
      <w:ind w:firstLine="504"/>
      <w:jc w:val="both"/>
    </w:pPr>
    <w:rPr>
      <w:sz w:val="24"/>
      <w:szCs w:val="24"/>
    </w:rPr>
  </w:style>
  <w:style w:type="paragraph" w:styleId="20">
    <w:name w:val="Body Text 2"/>
    <w:basedOn w:val="a"/>
    <w:link w:val="21"/>
    <w:uiPriority w:val="99"/>
    <w:rsid w:val="003B08FA"/>
    <w:pPr>
      <w:widowControl/>
      <w:overflowPunct w:val="0"/>
      <w:autoSpaceDE w:val="0"/>
      <w:autoSpaceDN w:val="0"/>
      <w:adjustRightInd w:val="0"/>
      <w:jc w:val="both"/>
    </w:pPr>
    <w:rPr>
      <w:b/>
      <w:sz w:val="24"/>
    </w:rPr>
  </w:style>
  <w:style w:type="character" w:customStyle="1" w:styleId="21">
    <w:name w:val="Основной текст 2 Знак"/>
    <w:basedOn w:val="a0"/>
    <w:link w:val="20"/>
    <w:uiPriority w:val="99"/>
    <w:rsid w:val="003B08FA"/>
    <w:rPr>
      <w:rFonts w:ascii="Times New Roman" w:eastAsia="Times New Roman" w:hAnsi="Times New Roman" w:cs="Times New Roman"/>
      <w:b/>
      <w:sz w:val="24"/>
      <w:szCs w:val="20"/>
      <w:lang w:eastAsia="ru-RU"/>
    </w:rPr>
  </w:style>
  <w:style w:type="paragraph" w:customStyle="1" w:styleId="Style7">
    <w:name w:val="Style7"/>
    <w:basedOn w:val="a"/>
    <w:rsid w:val="003B08FA"/>
    <w:pPr>
      <w:autoSpaceDE w:val="0"/>
      <w:autoSpaceDN w:val="0"/>
      <w:adjustRightInd w:val="0"/>
      <w:spacing w:line="206" w:lineRule="exact"/>
      <w:ind w:firstLine="518"/>
      <w:jc w:val="both"/>
    </w:pPr>
    <w:rPr>
      <w:sz w:val="24"/>
      <w:szCs w:val="24"/>
    </w:rPr>
  </w:style>
  <w:style w:type="paragraph" w:customStyle="1" w:styleId="Style8">
    <w:name w:val="Style8"/>
    <w:basedOn w:val="a"/>
    <w:rsid w:val="003B08FA"/>
    <w:pPr>
      <w:autoSpaceDE w:val="0"/>
      <w:autoSpaceDN w:val="0"/>
      <w:adjustRightInd w:val="0"/>
      <w:spacing w:line="192" w:lineRule="exact"/>
      <w:ind w:firstLine="442"/>
    </w:pPr>
    <w:rPr>
      <w:sz w:val="24"/>
      <w:szCs w:val="24"/>
    </w:rPr>
  </w:style>
  <w:style w:type="paragraph" w:customStyle="1" w:styleId="Style6">
    <w:name w:val="Style6"/>
    <w:basedOn w:val="a"/>
    <w:rsid w:val="003B08FA"/>
    <w:pPr>
      <w:autoSpaceDE w:val="0"/>
      <w:autoSpaceDN w:val="0"/>
      <w:adjustRightInd w:val="0"/>
      <w:spacing w:line="208" w:lineRule="exact"/>
      <w:ind w:firstLine="504"/>
      <w:jc w:val="both"/>
    </w:pPr>
    <w:rPr>
      <w:sz w:val="24"/>
      <w:szCs w:val="24"/>
    </w:rPr>
  </w:style>
  <w:style w:type="paragraph" w:customStyle="1" w:styleId="Style9">
    <w:name w:val="Style9"/>
    <w:basedOn w:val="a"/>
    <w:rsid w:val="003B08FA"/>
    <w:pPr>
      <w:autoSpaceDE w:val="0"/>
      <w:autoSpaceDN w:val="0"/>
      <w:adjustRightInd w:val="0"/>
      <w:spacing w:line="226" w:lineRule="exact"/>
      <w:ind w:firstLine="72"/>
    </w:pPr>
    <w:rPr>
      <w:sz w:val="24"/>
      <w:szCs w:val="24"/>
    </w:rPr>
  </w:style>
  <w:style w:type="paragraph" w:customStyle="1" w:styleId="Style18">
    <w:name w:val="Style18"/>
    <w:basedOn w:val="a"/>
    <w:uiPriority w:val="99"/>
    <w:rsid w:val="003B08FA"/>
    <w:pPr>
      <w:autoSpaceDE w:val="0"/>
      <w:autoSpaceDN w:val="0"/>
      <w:adjustRightInd w:val="0"/>
      <w:spacing w:line="226" w:lineRule="exact"/>
      <w:ind w:firstLine="523"/>
      <w:jc w:val="both"/>
    </w:pPr>
    <w:rPr>
      <w:sz w:val="24"/>
      <w:szCs w:val="24"/>
    </w:rPr>
  </w:style>
  <w:style w:type="paragraph" w:customStyle="1" w:styleId="Style19">
    <w:name w:val="Style19"/>
    <w:basedOn w:val="a"/>
    <w:uiPriority w:val="99"/>
    <w:rsid w:val="003B08FA"/>
    <w:pPr>
      <w:autoSpaceDE w:val="0"/>
      <w:autoSpaceDN w:val="0"/>
      <w:adjustRightInd w:val="0"/>
      <w:spacing w:line="190" w:lineRule="exact"/>
      <w:ind w:firstLine="547"/>
      <w:jc w:val="both"/>
    </w:pPr>
    <w:rPr>
      <w:sz w:val="24"/>
      <w:szCs w:val="24"/>
    </w:rPr>
  </w:style>
  <w:style w:type="paragraph" w:customStyle="1" w:styleId="Style31">
    <w:name w:val="Style31"/>
    <w:basedOn w:val="a"/>
    <w:uiPriority w:val="99"/>
    <w:rsid w:val="003B08FA"/>
    <w:pPr>
      <w:autoSpaceDE w:val="0"/>
      <w:autoSpaceDN w:val="0"/>
      <w:adjustRightInd w:val="0"/>
      <w:spacing w:line="226" w:lineRule="exact"/>
      <w:ind w:firstLine="533"/>
    </w:pPr>
    <w:rPr>
      <w:sz w:val="24"/>
      <w:szCs w:val="24"/>
    </w:rPr>
  </w:style>
  <w:style w:type="paragraph" w:customStyle="1" w:styleId="Style63">
    <w:name w:val="Style63"/>
    <w:basedOn w:val="a"/>
    <w:rsid w:val="003B08FA"/>
    <w:pPr>
      <w:autoSpaceDE w:val="0"/>
      <w:autoSpaceDN w:val="0"/>
      <w:adjustRightInd w:val="0"/>
      <w:spacing w:line="226" w:lineRule="exact"/>
      <w:ind w:firstLine="528"/>
      <w:jc w:val="both"/>
    </w:pPr>
    <w:rPr>
      <w:sz w:val="24"/>
      <w:szCs w:val="24"/>
    </w:rPr>
  </w:style>
  <w:style w:type="character" w:customStyle="1" w:styleId="FontStyle11">
    <w:name w:val="Font Style11"/>
    <w:rsid w:val="003B08FA"/>
    <w:rPr>
      <w:rFonts w:ascii="Times New Roman" w:hAnsi="Times New Roman"/>
      <w:b/>
      <w:sz w:val="18"/>
    </w:rPr>
  </w:style>
  <w:style w:type="character" w:customStyle="1" w:styleId="FontStyle12">
    <w:name w:val="Font Style12"/>
    <w:rsid w:val="003B08FA"/>
    <w:rPr>
      <w:rFonts w:ascii="Times New Roman" w:hAnsi="Times New Roman"/>
      <w:sz w:val="18"/>
    </w:rPr>
  </w:style>
  <w:style w:type="character" w:customStyle="1" w:styleId="FontStyle74">
    <w:name w:val="Font Style74"/>
    <w:uiPriority w:val="99"/>
    <w:rsid w:val="003B08FA"/>
    <w:rPr>
      <w:rFonts w:ascii="Times New Roman" w:hAnsi="Times New Roman"/>
      <w:sz w:val="18"/>
    </w:rPr>
  </w:style>
  <w:style w:type="character" w:customStyle="1" w:styleId="FontStyle78">
    <w:name w:val="Font Style78"/>
    <w:uiPriority w:val="99"/>
    <w:rsid w:val="003B08FA"/>
    <w:rPr>
      <w:rFonts w:ascii="Times New Roman" w:hAnsi="Times New Roman"/>
      <w:b/>
      <w:i/>
      <w:sz w:val="16"/>
    </w:rPr>
  </w:style>
  <w:style w:type="character" w:styleId="a8">
    <w:name w:val="Emphasis"/>
    <w:basedOn w:val="a0"/>
    <w:uiPriority w:val="20"/>
    <w:qFormat/>
    <w:rsid w:val="003B08FA"/>
    <w:rPr>
      <w:rFonts w:cs="Times New Roman"/>
      <w:i/>
    </w:rPr>
  </w:style>
  <w:style w:type="paragraph" w:customStyle="1" w:styleId="Style29">
    <w:name w:val="Style29"/>
    <w:basedOn w:val="a"/>
    <w:rsid w:val="003B08FA"/>
    <w:pPr>
      <w:autoSpaceDE w:val="0"/>
      <w:autoSpaceDN w:val="0"/>
      <w:adjustRightInd w:val="0"/>
      <w:spacing w:line="238" w:lineRule="exact"/>
    </w:pPr>
    <w:rPr>
      <w:sz w:val="24"/>
      <w:szCs w:val="24"/>
    </w:rPr>
  </w:style>
  <w:style w:type="character" w:customStyle="1" w:styleId="FontStyle75">
    <w:name w:val="Font Style75"/>
    <w:uiPriority w:val="99"/>
    <w:rsid w:val="003B08FA"/>
    <w:rPr>
      <w:rFonts w:ascii="Times New Roman" w:hAnsi="Times New Roman"/>
      <w:b/>
      <w:sz w:val="18"/>
    </w:rPr>
  </w:style>
  <w:style w:type="paragraph" w:styleId="a9">
    <w:name w:val="No Spacing"/>
    <w:uiPriority w:val="1"/>
    <w:qFormat/>
    <w:rsid w:val="003B08FA"/>
    <w:pPr>
      <w:widowControl w:val="0"/>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39"/>
    <w:rsid w:val="003B08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B08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kTekst">
    <w:name w:val="_Текст обычный (tkTekst)"/>
    <w:basedOn w:val="a"/>
    <w:uiPriority w:val="99"/>
    <w:rsid w:val="003B08FA"/>
    <w:pPr>
      <w:widowControl/>
      <w:spacing w:after="60" w:line="276" w:lineRule="auto"/>
      <w:ind w:firstLine="567"/>
      <w:jc w:val="both"/>
    </w:pPr>
    <w:rPr>
      <w:rFonts w:ascii="Arial" w:hAnsi="Arial" w:cs="Arial"/>
    </w:rPr>
  </w:style>
  <w:style w:type="paragraph" w:styleId="ab">
    <w:name w:val="List Paragraph"/>
    <w:basedOn w:val="a"/>
    <w:uiPriority w:val="34"/>
    <w:qFormat/>
    <w:rsid w:val="003F3DF1"/>
    <w:pPr>
      <w:ind w:left="720"/>
      <w:contextualSpacing/>
    </w:pPr>
  </w:style>
  <w:style w:type="paragraph" w:styleId="ac">
    <w:name w:val="header"/>
    <w:basedOn w:val="a"/>
    <w:link w:val="ad"/>
    <w:uiPriority w:val="99"/>
    <w:unhideWhenUsed/>
    <w:rsid w:val="00F229FF"/>
    <w:pPr>
      <w:tabs>
        <w:tab w:val="center" w:pos="4677"/>
        <w:tab w:val="right" w:pos="9355"/>
      </w:tabs>
    </w:pPr>
  </w:style>
  <w:style w:type="character" w:customStyle="1" w:styleId="ad">
    <w:name w:val="Верхний колонтитул Знак"/>
    <w:basedOn w:val="a0"/>
    <w:link w:val="ac"/>
    <w:uiPriority w:val="99"/>
    <w:rsid w:val="00F229FF"/>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F229FF"/>
    <w:pPr>
      <w:tabs>
        <w:tab w:val="center" w:pos="4677"/>
        <w:tab w:val="right" w:pos="9355"/>
      </w:tabs>
    </w:pPr>
  </w:style>
  <w:style w:type="character" w:customStyle="1" w:styleId="af">
    <w:name w:val="Нижний колонтитул Знак"/>
    <w:basedOn w:val="a0"/>
    <w:link w:val="ae"/>
    <w:uiPriority w:val="99"/>
    <w:rsid w:val="00F229F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73551">
      <w:bodyDiv w:val="1"/>
      <w:marLeft w:val="0"/>
      <w:marRight w:val="0"/>
      <w:marTop w:val="0"/>
      <w:marBottom w:val="0"/>
      <w:divBdr>
        <w:top w:val="none" w:sz="0" w:space="0" w:color="auto"/>
        <w:left w:val="none" w:sz="0" w:space="0" w:color="auto"/>
        <w:bottom w:val="none" w:sz="0" w:space="0" w:color="auto"/>
        <w:right w:val="none" w:sz="0" w:space="0" w:color="auto"/>
      </w:divBdr>
    </w:div>
    <w:div w:id="282272219">
      <w:bodyDiv w:val="1"/>
      <w:marLeft w:val="0"/>
      <w:marRight w:val="0"/>
      <w:marTop w:val="0"/>
      <w:marBottom w:val="0"/>
      <w:divBdr>
        <w:top w:val="none" w:sz="0" w:space="0" w:color="auto"/>
        <w:left w:val="none" w:sz="0" w:space="0" w:color="auto"/>
        <w:bottom w:val="none" w:sz="0" w:space="0" w:color="auto"/>
        <w:right w:val="none" w:sz="0" w:space="0" w:color="auto"/>
      </w:divBdr>
    </w:div>
    <w:div w:id="512377014">
      <w:bodyDiv w:val="1"/>
      <w:marLeft w:val="0"/>
      <w:marRight w:val="0"/>
      <w:marTop w:val="0"/>
      <w:marBottom w:val="0"/>
      <w:divBdr>
        <w:top w:val="none" w:sz="0" w:space="0" w:color="auto"/>
        <w:left w:val="none" w:sz="0" w:space="0" w:color="auto"/>
        <w:bottom w:val="none" w:sz="0" w:space="0" w:color="auto"/>
        <w:right w:val="none" w:sz="0" w:space="0" w:color="auto"/>
      </w:divBdr>
    </w:div>
    <w:div w:id="523061340">
      <w:bodyDiv w:val="1"/>
      <w:marLeft w:val="0"/>
      <w:marRight w:val="0"/>
      <w:marTop w:val="0"/>
      <w:marBottom w:val="0"/>
      <w:divBdr>
        <w:top w:val="none" w:sz="0" w:space="0" w:color="auto"/>
        <w:left w:val="none" w:sz="0" w:space="0" w:color="auto"/>
        <w:bottom w:val="none" w:sz="0" w:space="0" w:color="auto"/>
        <w:right w:val="none" w:sz="0" w:space="0" w:color="auto"/>
      </w:divBdr>
    </w:div>
    <w:div w:id="567032889">
      <w:bodyDiv w:val="1"/>
      <w:marLeft w:val="0"/>
      <w:marRight w:val="0"/>
      <w:marTop w:val="0"/>
      <w:marBottom w:val="0"/>
      <w:divBdr>
        <w:top w:val="none" w:sz="0" w:space="0" w:color="auto"/>
        <w:left w:val="none" w:sz="0" w:space="0" w:color="auto"/>
        <w:bottom w:val="none" w:sz="0" w:space="0" w:color="auto"/>
        <w:right w:val="none" w:sz="0" w:space="0" w:color="auto"/>
      </w:divBdr>
    </w:div>
    <w:div w:id="757023628">
      <w:bodyDiv w:val="1"/>
      <w:marLeft w:val="0"/>
      <w:marRight w:val="0"/>
      <w:marTop w:val="0"/>
      <w:marBottom w:val="0"/>
      <w:divBdr>
        <w:top w:val="none" w:sz="0" w:space="0" w:color="auto"/>
        <w:left w:val="none" w:sz="0" w:space="0" w:color="auto"/>
        <w:bottom w:val="none" w:sz="0" w:space="0" w:color="auto"/>
        <w:right w:val="none" w:sz="0" w:space="0" w:color="auto"/>
      </w:divBdr>
    </w:div>
    <w:div w:id="913205951">
      <w:bodyDiv w:val="1"/>
      <w:marLeft w:val="0"/>
      <w:marRight w:val="0"/>
      <w:marTop w:val="0"/>
      <w:marBottom w:val="0"/>
      <w:divBdr>
        <w:top w:val="none" w:sz="0" w:space="0" w:color="auto"/>
        <w:left w:val="none" w:sz="0" w:space="0" w:color="auto"/>
        <w:bottom w:val="none" w:sz="0" w:space="0" w:color="auto"/>
        <w:right w:val="none" w:sz="0" w:space="0" w:color="auto"/>
      </w:divBdr>
    </w:div>
    <w:div w:id="1089959381">
      <w:bodyDiv w:val="1"/>
      <w:marLeft w:val="0"/>
      <w:marRight w:val="0"/>
      <w:marTop w:val="0"/>
      <w:marBottom w:val="0"/>
      <w:divBdr>
        <w:top w:val="none" w:sz="0" w:space="0" w:color="auto"/>
        <w:left w:val="none" w:sz="0" w:space="0" w:color="auto"/>
        <w:bottom w:val="none" w:sz="0" w:space="0" w:color="auto"/>
        <w:right w:val="none" w:sz="0" w:space="0" w:color="auto"/>
      </w:divBdr>
    </w:div>
    <w:div w:id="1387725785">
      <w:bodyDiv w:val="1"/>
      <w:marLeft w:val="0"/>
      <w:marRight w:val="0"/>
      <w:marTop w:val="0"/>
      <w:marBottom w:val="0"/>
      <w:divBdr>
        <w:top w:val="none" w:sz="0" w:space="0" w:color="auto"/>
        <w:left w:val="none" w:sz="0" w:space="0" w:color="auto"/>
        <w:bottom w:val="none" w:sz="0" w:space="0" w:color="auto"/>
        <w:right w:val="none" w:sz="0" w:space="0" w:color="auto"/>
      </w:divBdr>
    </w:div>
    <w:div w:id="1549105197">
      <w:bodyDiv w:val="1"/>
      <w:marLeft w:val="0"/>
      <w:marRight w:val="0"/>
      <w:marTop w:val="0"/>
      <w:marBottom w:val="0"/>
      <w:divBdr>
        <w:top w:val="none" w:sz="0" w:space="0" w:color="auto"/>
        <w:left w:val="none" w:sz="0" w:space="0" w:color="auto"/>
        <w:bottom w:val="none" w:sz="0" w:space="0" w:color="auto"/>
        <w:right w:val="none" w:sz="0" w:space="0" w:color="auto"/>
      </w:divBdr>
    </w:div>
    <w:div w:id="1676297015">
      <w:bodyDiv w:val="1"/>
      <w:marLeft w:val="0"/>
      <w:marRight w:val="0"/>
      <w:marTop w:val="0"/>
      <w:marBottom w:val="0"/>
      <w:divBdr>
        <w:top w:val="none" w:sz="0" w:space="0" w:color="auto"/>
        <w:left w:val="none" w:sz="0" w:space="0" w:color="auto"/>
        <w:bottom w:val="none" w:sz="0" w:space="0" w:color="auto"/>
        <w:right w:val="none" w:sz="0" w:space="0" w:color="auto"/>
      </w:divBdr>
    </w:div>
    <w:div w:id="1726875059">
      <w:bodyDiv w:val="1"/>
      <w:marLeft w:val="0"/>
      <w:marRight w:val="0"/>
      <w:marTop w:val="0"/>
      <w:marBottom w:val="0"/>
      <w:divBdr>
        <w:top w:val="none" w:sz="0" w:space="0" w:color="auto"/>
        <w:left w:val="none" w:sz="0" w:space="0" w:color="auto"/>
        <w:bottom w:val="none" w:sz="0" w:space="0" w:color="auto"/>
        <w:right w:val="none" w:sz="0" w:space="0" w:color="auto"/>
      </w:divBdr>
    </w:div>
    <w:div w:id="1751848231">
      <w:bodyDiv w:val="1"/>
      <w:marLeft w:val="0"/>
      <w:marRight w:val="0"/>
      <w:marTop w:val="0"/>
      <w:marBottom w:val="0"/>
      <w:divBdr>
        <w:top w:val="none" w:sz="0" w:space="0" w:color="auto"/>
        <w:left w:val="none" w:sz="0" w:space="0" w:color="auto"/>
        <w:bottom w:val="none" w:sz="0" w:space="0" w:color="auto"/>
        <w:right w:val="none" w:sz="0" w:space="0" w:color="auto"/>
      </w:divBdr>
    </w:div>
    <w:div w:id="1802184012">
      <w:bodyDiv w:val="1"/>
      <w:marLeft w:val="0"/>
      <w:marRight w:val="0"/>
      <w:marTop w:val="0"/>
      <w:marBottom w:val="0"/>
      <w:divBdr>
        <w:top w:val="none" w:sz="0" w:space="0" w:color="auto"/>
        <w:left w:val="none" w:sz="0" w:space="0" w:color="auto"/>
        <w:bottom w:val="none" w:sz="0" w:space="0" w:color="auto"/>
        <w:right w:val="none" w:sz="0" w:space="0" w:color="auto"/>
      </w:divBdr>
    </w:div>
    <w:div w:id="1936401220">
      <w:bodyDiv w:val="1"/>
      <w:marLeft w:val="0"/>
      <w:marRight w:val="0"/>
      <w:marTop w:val="0"/>
      <w:marBottom w:val="0"/>
      <w:divBdr>
        <w:top w:val="none" w:sz="0" w:space="0" w:color="auto"/>
        <w:left w:val="none" w:sz="0" w:space="0" w:color="auto"/>
        <w:bottom w:val="none" w:sz="0" w:space="0" w:color="auto"/>
        <w:right w:val="none" w:sz="0" w:space="0" w:color="auto"/>
      </w:divBdr>
    </w:div>
    <w:div w:id="1987929530">
      <w:bodyDiv w:val="1"/>
      <w:marLeft w:val="0"/>
      <w:marRight w:val="0"/>
      <w:marTop w:val="0"/>
      <w:marBottom w:val="0"/>
      <w:divBdr>
        <w:top w:val="none" w:sz="0" w:space="0" w:color="auto"/>
        <w:left w:val="none" w:sz="0" w:space="0" w:color="auto"/>
        <w:bottom w:val="none" w:sz="0" w:space="0" w:color="auto"/>
        <w:right w:val="none" w:sz="0" w:space="0" w:color="auto"/>
      </w:divBdr>
    </w:div>
    <w:div w:id="2057467636">
      <w:bodyDiv w:val="1"/>
      <w:marLeft w:val="0"/>
      <w:marRight w:val="0"/>
      <w:marTop w:val="0"/>
      <w:marBottom w:val="0"/>
      <w:divBdr>
        <w:top w:val="none" w:sz="0" w:space="0" w:color="auto"/>
        <w:left w:val="none" w:sz="0" w:space="0" w:color="auto"/>
        <w:bottom w:val="none" w:sz="0" w:space="0" w:color="auto"/>
        <w:right w:val="none" w:sz="0" w:space="0" w:color="auto"/>
      </w:divBdr>
    </w:div>
    <w:div w:id="21037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6088</Words>
  <Characters>34703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dcterms:created xsi:type="dcterms:W3CDTF">2019-04-01T20:06:00Z</dcterms:created>
  <dcterms:modified xsi:type="dcterms:W3CDTF">2019-04-02T02:45:00Z</dcterms:modified>
</cp:coreProperties>
</file>