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8D" w:rsidRPr="000C568D" w:rsidRDefault="000C568D" w:rsidP="000C568D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0C568D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Постановление об установлении двухуровневой структуры высшего профессионального образования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г.Бишкек</w:t>
      </w:r>
      <w:proofErr w:type="spellEnd"/>
    </w:p>
    <w:p w:rsidR="000C568D" w:rsidRPr="000C568D" w:rsidRDefault="000C568D" w:rsidP="000C56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 установлении двухуровневой структуры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в Кыргызской Республике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  <w:bookmarkStart w:id="0" w:name="_GoBack"/>
      <w:bookmarkEnd w:id="0"/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соответствии с Законом Кыргызской Республики "Об образовании", в целях интеграции высшего профессионального образования в международное образовательное пространство и повышения эффективности использования бюджетных средств Правительство Кыргызской Республики постановляет: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Установить в Кыргызской Республике с 2012-2013 учебного года двухуровневую структуру высшего профессионального образования, с присвоением академических степеней "бакалавр" и "магистр", за исключением некоторых специальностей.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Утвердить прилагаемые: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направлению подготовки "бакалавр";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направлению подготовки "магистр";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специальности _____________;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направлений подготовки высшего профессионального образования, подтверждаемого присвоением выпускнику академической степени "бакалавр";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направлений подготовки высшего профессионального образования, подтверждаемого присвоением выпускнику академической степени "магистр";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специальностей высшего профессионального образования, подтверждаемого присвоением выпускнику квалификации "специалист".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Контроль за исполнением настоящего постановления возложить на отдел образования и культуры Аппарата Правительства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Настоящее постановление вступает в силу со дня официального опубликования.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 xml:space="preserve">Опубликован в газете "Эркин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Тоо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 от 30 августа 2011 года N 72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Премьер-министр Кыргызской Республики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А.Атамбаев</w:t>
      </w:r>
      <w:proofErr w:type="spellEnd"/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направлению подготовки "бакалавр"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направлению _______ 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2.3.3. При приеме на подготовку бакалавров в области искусства и физической культуры вуз имеет право проводить дополнительные вступительные испытания профессиональной направленности.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Общая характеристика направления подготовки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присуждается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направлению подготовки 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реализуются следующие: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бакалавров;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(Указываются нормативные сроки обучения, общая трудоемкость в кредитах (зачетных единицах)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подготовки бакалавров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4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Общая трудоемкость освоения ООП ВПО подготовки бакалавров равна не менее 240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не менее 60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учебного семестра равна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направлению подготовки 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направлению подготовки __________________________________________________________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бакалавров).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(Указываются объекты профессиональной деятельности выпускников).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бакалавра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ОПП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4.3.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Требования к ООП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подготовки бакалавра.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направлению подготовки ______________________________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5.2. Требования к структуре ООП подготовки бакалавров.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подготовки бакалавров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Б.1 - гуманитарный, социальный и экономический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Б.2 - математический и естественнонаучный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Б.3 - профессиональный цикл)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разделов: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Б.4 - физическая культура;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Б.5 - практика и/или научно-исследовательская работа).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Таблица - Структура ООП ВПО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┌───────────┬─────────────────────┬────────────┬─────────────┬────────┐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│Код ЦД ООП │   Учебные циклы и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 проектируемые    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 результаты их    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 освоения      │            │  примерных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│Б.1        │Гуманитарный,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  │социальный и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│экономический цикл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      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часть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│знать: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│уметь: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│владеть: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│(знания, умения,     │            │        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│Б.2(**)    │Математический и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│естественнонаучный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│цикл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часть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│знать;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  │(знания, умения,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│Б.3        │Профессиональный цикл│(*)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(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общепрофес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сиональная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часть    │        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 │знать;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│(знания, умения,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│Б.4        │Физическая культура  │400 часов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│Б.5        │Практика и (или)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│научно-исследователь-│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ская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работа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│практические умения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│и навыки определяются│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│Б.6        │Итоговая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  │государственная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│аттестация(***)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│Общая трудоемкость   │240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│основной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│образовательной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  │программы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└───────────┴─────────────────────┴────────────┴─────────────┴────────┘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дисциплин, входящих в ЦД ООП,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Суммарная трудоемкость базовых составляющих ЦД ООП Б.1, Б.2 и Б.3 должна составлять не менее 50% от общей трудоемкости указанных ЦД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бакалаврской выпускной квалификационной работы. Государственные аттестационные испытания вводятся по усмотрению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подготовки бакалавров.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Преподаватели профессионального цикла, как правило, должны иметь ученую степень кандидата, доктора наук и (или) опыт деятельности в соответствующей профессиональной сфере.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Доля преподавателей, имеющих степень кандидата или доктора наук, в общем числе преподавателей, обеспечивающих образовательный процесс по данной ООП, должна быть не менее ___%.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Должен быть обеспечен доступ к комплектам библиотечного фонда не менее _______ наименований отечественных и не менее _______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ООП подготовки бакалавров материально-техническое обеспечение, например: полигоны, технологические лаборатории,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направлению подготовки "магистр"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магистров ___________________________________ ______________________________________________________________________,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направлению _______ _____________________________________________________________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"магистр", - высшее профессиональное образование с присвоением академической степени "бакалавр" по соответствующему направлению или высшее профессиональное образование с присвоением квалификации "специалист" по родственной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высшем профессиональном образовании с присвоением квалификации "специалист" по родственной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Общая характеристика направления подготовки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присуждаются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направлению подготовки 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реализуются следующие: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бакалавров;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3.2. (Указываются нормативные сроки обучения, общая трудоемкость в зачетных единицах или кредитах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подготовки магистров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полгода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(зачетных единиц) и на базе высшего профессионального образования, подтвержденного присвоением академической степени "бакалавр", составляет не менее 120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60 кредитам (зачетным единицам).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семестра равна не менее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направлению подготовки _____________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направлению подготовки 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магистров).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объекты профессиональной деятельности выпускников)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магистра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ООП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Высшие учебные заведения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4.3. Максимальный объем учебной нагрузки студента устанавливается 45 (1,5 кредита (зачетной единицы)) часов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Требования к ООП подготовки магистров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направлению подготовки _________________________ с присвоением академической степени "магистр"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 Требования к структуре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подготовки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М.1 - общенаучный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М.2 - профессиональный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М.3 - практики и исследовательская (производственно-технологическая) работа;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М.4 - итоговая государственная аттестация).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Таблица - Структура ООП ВПО подготовки магистров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┌──────────┬──────────────────────┬────────────┬─────────────┬────────┐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│Код ЦД ООП│    Учебные циклы и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     проектируемые    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│результаты их освоения│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 примерных 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 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             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│М.1       │Общенаучный цикл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│Базовая часть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 результате изучения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│базовой части цикла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│студент должен: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│знать: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│уметь: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│владеть: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│Вариативная часть     │        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│(знания, умения,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вуза)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│М.2       │Профессиональный цикл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│Базовая часть         │           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 результате изучения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│базовой части цикла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│студент должен: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│знать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│уметь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│владеть               │            │        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│Вариативная часть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│(знания, умения,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вуза)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│М.3       │Практика и (или)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│научно-исследователь-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ская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работа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│практические умения 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│М.4       │Итоговая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│государственная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│аттестация(***)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│Общая трудоемкость    │120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│основной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│образовательной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│программы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└──────────┴──────────────────────┴────────────┴─────────────┴────────┘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дисциплин, входящих в ЦД ООП,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 Суммарная трудоемкость базовых составляющих ЦД ООП M.1, М.2 и М.3 должна составлять не менее 40% от общей трудоемкости указанных ЦД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ЦД М.2 определяется с учетом особенности образовательной области, в которую входит направление подготовки.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не менее ____% преподавателей, обеспечивающих учебный процесс по направлению магистратуры, должны иметь ученые степени доктора или кандидата наук.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работы в данной области; один научный руководитель может руководить не более чем ____ студентами-магистрантами (определяется ученым советом вуза).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всей ООП материально-техническое обеспечение, например: полигоны, бизнес-инкубаторы,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специальности 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требований, обязательных при реализации ООП по специальности 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специальности _____ _____________________________________________________________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квалификации "специалист" - среднее общее образование или среднее профессиональное (или высшее профессиональное) образование.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Общая характеристика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(Указывается, какие уровни высшего образования реализуются в данной специальности (специалист), какая квалификация им присуждается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специальности ____________________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реализуется ООП ВПО по отдельным специальностям.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специальности и успешно прошедшим государственную итоговую аттестацию в установленном порядке, выдается диплом о высшем профессиональном образовании с присвоением квалификации "специалист".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(Указываются нормативные сроки обучения, общая трудоемкость в зачетных единицах или кредитах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 специальности _______________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5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 специальности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Иные нормативные сроки освоения ООП ВПО по специальности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Общая трудоемкость освоения ООП по специальности на базе среднего общего или среднего профессионального образования при очной форме обучения составляет не менее 300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60 кредитам (зачетным единицам).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семестра равна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специальности ____________________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специальности ________ ___________________________________________________________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специальности 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специальности _______________________________________________ включает: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специалистов).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Объектами профессиональной деятельности выпускников по специальности 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объекты профессиональной деятельности выпускников).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специалиста. 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ООП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Вузы самостоятельно разрабатывают ООП по специальности. ООП разрабатывается на основе соответствующего ГОС по специальности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4.1.4. ООП вузов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4.3. Максимальный объем учебной нагрузки студента устанавливается 45 часа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Требования к ООП по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специальности _________________________ с присвоением квалификации "специалист" в соответствии с целями ООП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- готовность использовать основные законы естественнонаучных дисциплин в профессиональной деятельности, применять методы математического анализа и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моделирования, теоретического и экспериментального исследования в физике, химии, экологии (OK1);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5.2. Требования к структуре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 специальности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С.1 - гуманитарный, социальный и экономический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С.2 - математический и естественнонаучный цикл(**);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С.3 - профессиональный цикл)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разделов: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С.4 - физическая культура;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С.5 - практика и (или) научно-исследовательская работа).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Таблица - Структура ООП по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┌────────┬────────────────────────┬────────────┬─────────────┬────────┐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Код   │     Учебные циклы   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    и проектируемые     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 результаты их освоения 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 примерных 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   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                        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│C.1     │Гуманитарный, социальный│(*)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 экономический цикл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 часть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│владеть: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 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│C.2(**) │Математический и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│естественнонаучный цикл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 часть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 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│владеть:                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│С.3     │Профессиональный цикл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      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│(общепрофессиональная)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│часть 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   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│владеть: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│C.4     │Физическая культура     │400 часов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│C.5     │Практика и (или)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│научно-исследовательская│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│работа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│практические умения и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│навыки определяются     │            │         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│ООП вуза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│Общая трудоемкость      │300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│основной образовательной│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│программы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└────────┴────────────────────────┴────────────┴─────────────┴────────┘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 УД ООП специалиста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Суммарная трудоемкость базовых составляющих УД ООП С.1, С.2 и С.3 должна составлять не менее 50% от общей трудоемкости указанных УЦ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учебного цикла С.2 определяется с учетом особенности образовательной области, в которую входит специальность.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выпускной квалификационной работы - дипломного проекта или дипломной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Государственный экзамен вводится по усмотрению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специалистов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деятельностью, причем не менее ___% преподавателей, обеспечивающих учебный процесс по специальности, должны иметь ученые степени доктора или кандидата наук.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Преподаватели специальных дисциплин, как правило, должны иметь ученую степень и (или) опыт деятельности в соответствующей профессиональной сфере.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специалистов должна обеспечиваться доступом каждого студента к базам данных и библиотечным фондам, формируемым по полному перечню дисциплин ООП из расчета обеспеченности учебниками и учебно-методическими пособиями не менее ____ экземпляра на одного студента.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студентов старших курсов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основные образовательные программы подготовки специалиста, должен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всей ООП материально-техническое обеспечение, например: полигоны, технологические лаборатории,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направлений подготовки высшего профессионального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образования, 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академической степени "бакалавр"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┌─────────┬────────────────────────────────────────────┬──────────────┐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N    │         Наименование направления           │Наименование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 подготовки бакалавров            │академической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                       │   степени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  │                       2                    │      3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│510000   │     Физико-математические науки и фундаментальная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 информатика        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│510100   │Математика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│510200   │Прикладная математика и информатика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│510300   │Информационные технологии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│510400   │Физика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│510500   │Радиофизика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│510600   │Фундаментальная информатика и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│информационные технологии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│510700   │Математическое обеспечение и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│администрирование информационных систем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│520000   │                    Естественные науки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│520100   │Химия 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│520200   │Биология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│520300   │Геология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│520400   │География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│520500   │Картография и геоинформатика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│520600   │Гидрометеорология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│520700   │Почвоведение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│520800   │Экология и природопользование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│520900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Биоэкология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  │                     Гуманитарные науки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│530100   │Философия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│530200   │Политология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│530300   │Психология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│530400   │История            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│530500   │Юриспруденция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│530600   │Журналистика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│530700   │Реклама и связи с общественностью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│530800   │Международные отношения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│530900   │Востоковедение, африканистика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│531000   │Филология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│531100   │Лингвистика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│531200   │Компьютерная лингвистика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│531300   │Культурология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│531400   │Религиоведение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│531500   │Регионоведение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│531600   │Теология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│531700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Американоведение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│531800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Европоведение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│531900   │Антропология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│532000   │Физическая культура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│532100   │Рекреация и спортивно-оздоровительный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туризм│Бакалавр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│532200   │Правоохранительная деятельность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│532300   │Китаеведение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│532400   │Свободное искусство и науки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│540000   │                    Социальные науки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│541000   │Социология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│540200   │Социальная работа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│540300   │Организация работы с молодежью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  │                Педагогическое образование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│550100   │Естественнонаучное образование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│550200   │Физико-математическое образование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│550300   │Филологическое образование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│550400   │Социально-экономическое образование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│550500   │Технологическое образование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│550600   │Художественное образование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│550700   │Педагогика         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│550800   │Профессиональное обучение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  │                    Здравоохранение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│560100   │Общественное здравоохранение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  │                  Культура и искусство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│570100   │История и теория искусств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│570200   │Музыкальное искусство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│570300   │Театральное искусство                 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│570400   │Дизайн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│570500   │Изобразительное искусство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│570600   │Библиотековедение и документоведение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│570700   │Искусство костюма и текстиля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│570800   │Издательское дело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│570900   │Реставрация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│571000   │Народная художественная культура            │Бакалавр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│571100   │Телевидение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│571200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Музеология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 охрана объектов культурного и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│природного наследия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│580000   │                 Экономика и управление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│580100   │Экономика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│580200   │Менеджмент                    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│580300   │Коммерция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│580400   │Торговое дело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│580500   │Бизнес-информатика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│580600   │Логистика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│580700   │Управление бизнесом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│580800   │Управление персоналом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│580900   │Государственное и муниципальное управление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│581000   │Маркетинг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│590000   │                Информационная безопасность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│590100   │Информационная безопасность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│600000   │                    Сфера обслуживания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│600100   │Сервис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│600200   │Туризм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│600300   │Гостиничное дело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  │                    Сельское хозяйство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│610100   │Агрохимия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агропочвоведение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│610200   │Агрономия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│610300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Агроинженерия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│610400   │Зоотехния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│610500   │Ветеринария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│610600   │Технология производства и переработки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│сельскохозяйственной продукции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│610700   │Рыбное хозяйство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  │                Геодезия и землеустройство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│620100   │Геодезия и дистанционное зондирование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│620200   │Землеустройство и кадастры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│630000   │      Геология, разведка и разработка месторождений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 полезных ископаемых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│630100   │Прикладная геология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│630200   │Технология геологической разведки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│630300   │Горное дело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│630400   │Нефтегазовое дело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│640000   │              Энергетика и электроэнергетика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│640100   │Теплоэнергетика и теплотехника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│640200   │Электроэнергетика и электротехника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│650000   │     Материаловедение, металлургия и машиностроение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│650100   │Материаловедение и технологии материалов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│650200   │Металлургия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│650300   │Машиностроение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│650400   │Технологические машины и оборудование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│650500   │Прикладная механика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│660000   │                Оружие и системы вооружения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│660100   │Оружие и системы вооружения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│670000   │            Транспортная техника и технологии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│670100   │Наземные транспортно-технологические машины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 комплексы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│670200   │Эксплуатация транспортно-технологических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│машин и комплексов                          │   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│670300   │Технология транспортных процессов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│680000   │                      Приборостроение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│680100   │Приборостроение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│680200   │Биотехнические системы и технологии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│690000   │            Электроника, радиотехника и связь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│690100   │Электроника и наноэлектроника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│690200   │Радиотехника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│690300   │Инфокоммуникационные технологии и системы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 │связи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│690400   │Конструирование и технология электронных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│средств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│690500   │Техническая эксплуатация транспортного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│радиооборудования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│690600   │Телематика                              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│700000   │                Автоматизация и управление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│700100   │Системный анализ и управление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│700200   │Управление в технических системах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│700300   │Автоматизация технологических процессов и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│700400   │Управление качеством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│700500   │Мехатроника и робототехника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│700600   │Стандартизация, сертификация и метрология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│700700   │Инноватика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│700800   │Техническая физика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│710000   │    Вычислительная техника и информационные технологии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│710100   │Информатика и вычислительная техника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│710200   │Информационные системы и технологии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│710300   │Прикладная информатика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│710400   │Программная инженерия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│710500   │Интернет технологии и управление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│720000   │          Химическая технология и биотехнология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│720100   │Химическая технология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│720200   │Биотехнология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│720300   │Энерго- и ресурсосберегающие процессы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│в химической технологии, нефтехимии и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│биотехнологии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│730000   │      Воспроизводство и переработка лесных ресурсов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│730100   │Лесное дело и ландшафтное строительство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│730200   │Технология лесозаготовительных и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│деревоперерабатывающих производств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│740000   │      Технология и производство продовольственных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 продуктов и потребительских товаров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│740100   │Технология и производство продуктов питания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│из растительного сырья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│740200   │Технология и производство продуктов питания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│животного происхождения         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│740300   │Технология продукции и организация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│общественного питания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│740400   │Технология и проектирование изделий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│текстильной промышленности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│740500   │Технология художественной обработки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│материалов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│740600   │Технология полиграфического и упаковочного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│производства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│740700   │Технология и конструирование изделий легкой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 │промышленности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  │                 Архитектура и строительство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│750100   │Архитектура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│750200   │Дизайн архитектурной среды                  │Бакалавр   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│750300   │Реставрация и реконструкция архитектурной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│среды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│750400   │Градостроительство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│750500   │Строительство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  │     Техносферная безопасность, природообустройство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 и гидрометеорология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│760100   │Природообустройство и водопользование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│760200   │Прикладная гидрометеорология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│760300   │Техносферная безопасность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  │                    Военное образование 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│770100   │Командная тактическая мотострелковых войск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└─────────┴────────────────────────────────────────────┴──────────────┘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направлений подготовки высшего профессионального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образования, 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академической степени "магистр"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┌─────────┬────────────────────────────────────────────┬──────────────┐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N    │          Наименование направления          │ Наименование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 подготовки магистров            │академической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                       │   степени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  │                      2                     │       3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│510000   │             Физико-математические науки и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 фундаментальная информатика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│510100   │Математика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│510200   │Прикладная математика и информатика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│510300   │Информационные технологии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│510400   │Физика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│510500   │Радиофизика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│510600   │Фундаментальная информатика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информационные│Магистр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│технологии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│510700   │Математическое обеспечение и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 │администрирование информационных систем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│520000   │                   Естественные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│520100   │Химия 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│520200   │Биология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│520300   │Геология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│520400   │География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│520500   │Картография и геоинформатика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│520600   │Гидрометеорология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│520700   │Почвоведение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│520800   │Экология и природопользование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  │                   Гуманитарные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│530100   │Философия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│530200   │Политология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│530300   │Психология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│530400   │История            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│530500   │Юриспруденция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│530600   │Журналистика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│530700   │Реклама и связи с общественностью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│530800   │Международные отношения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│530900   │Востоковедение, африканистика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│531000   │Филология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│531100   │Лингвистика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│531200   │Компьютерная лингвистика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│531300   │Культурология          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│531400   │Религиоведение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│531500   │Теология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│531600   │Регионоведение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│531700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Американоведение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│531800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Европоведение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│531900   │Антропология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│532000   │Физическая культура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│532100   │Рекреация и спортивно-оздоровительный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туризм│Магистр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│532300   │Китаеведение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│532400   │Свободное искусство и науки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│540000   │                    Социальные науки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│541000   │Социология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│540200   │Социальная работа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│540300   │Организация работы с молодежью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  │                Педагогическое образование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│550100   │Естественнонаучное образование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│550200   │Физико-математическое образование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│550300   │Филологическое образование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│550400   │Социально-экономическое образование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│550500   │Технологическое образование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│550600   │Художественное образование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│550700   │Педагогика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│550800   │Профессиональное обучение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  │                   Здравоохранение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│560100   │Общественное здравоохранение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  │                Культура и искусство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│570100   │История и теория искусств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│570200   │Музыкальное искусство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│570300   │Театральное искусство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│570400   │Дизайн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│570500   │Изобразительное искусство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│570600   │Библиотековедение и документоведение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│570700   │Искусство костюма и текстиля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│570800   │Издательское дело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│570900   │Реставрация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│571000   │Народная художественная культура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│571100   │Телевидение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│571200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Музеология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 охрана объектов культурного и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│природного наследия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│580000   │                 Экономика и управление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│580100   │Экономика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│580200   │Менеджмент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│580300   │Коммерция                               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│580400   │Торговое дело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│580500   │Бизнес-информатика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│580600   │Логистика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│580700   │Управление бизнесом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│580800   │Управление персоналом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│580900   │Государственное и муниципальное управление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│581000   │Маркетинг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│590000   │               Информационная безопасность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│590100   │Информационная безопасность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│600000   │                   Сфера обслуживания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│600100   │Сервис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│600200   │Туризм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│600300   │Гостиничное дело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  │                  Сельское хозяйство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│610100   │Агрохимия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агропочвоведение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│610200   │Агрономия                           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│610300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Агроинженерия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│610400   │Зоотехния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│610500   │Ветеринария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│610600   │Технология производства и переработки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│сельскохозяйственной продукции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│610700   │Рыбное хозяйство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  │              Геодезия и землеустройство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│620100   │Геодезия и дистанционное зондирование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│620200   │Землеустройство и кадастры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│630000   │    Геология, разведка и разработка месторождений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 полезных ископаемых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│630100   │Прикладная геология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│630200   │Технология геологической разведки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│630300   │Горное дело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│630400   │Нефтегазовое дело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│640000   │                Энергетика и электротехника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│640100   │Теплоэнергетика и теплотехника      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│640200   │Электроэнергетика и электротехника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│650000   │      Материаловедение, металлургия и машиностроение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│650100   │Материаловедение и технологии материалов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│650200   │Металлургия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│650300   │Машиностроение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│650400   │Технологические машины и оборудование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│650500   │Прикладная механика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│660000   │                Оружие и системы вооружения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│660100   │Оружие и системы вооружения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│670000   │            Транспортная техника и технологии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│670100   │Наземные транспортно-технологические машины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 комплексы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│670200   │Эксплуатация транспортно-технологических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│машин и комплексов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│670300   │Технология транспортных процессов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│680000   │                     Приборостроение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│680100   │Приборостроение    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│680200   │Биотехнические системы и технологии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│690000   │           Электроника, радиотехника и связь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│690100   │Электроника и наноэлектроника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│690200   │Радиотехника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│690300   │Инфокоммуникационные технологии и системы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│связи                           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│690400   │Конструирование и технология электронных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│средств                                     │   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│690500   │Техническая эксплуатация транспортного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│радиооборудования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│690600   │Телематика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│700000   │                 Автоматизация и управление             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│700100   │Системный анализ и управление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│700200   │Управление в технических системах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│700300   │Автоматизация технологических процессов и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│700400   │Управление качеством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│700500   │Мехатроника и робототехника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│700600   │Стандартизация, сертификация и метрология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│700700   │Инноватика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│700800   │Техническая физика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│710000   │         Вычислительная техника и информационные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 технологии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│710100   │Информатика и вычислительная техника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│710200   │Информационные системы и технологии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│710300   │Прикладная информатика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│710400   │Программная инженерия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│710500   │Интернет технологии и управление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│720000   │          Химическая технология и биотехнология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│720100   │Химическая технология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│720200   │Биотехнология          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│720300   │Энерго- и ресурсосберегающие процессы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│в химической технологии, нефтехимии и       │          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│биотехнологии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│730000   │      Воспроизводство и переработка лесных ресурсов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│730100   │Лесное дело и ландшафтное строительство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│730200   │Технология лесозаготовительных и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         │деревоперерабатывающих производств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│740000   │      Технология и производство продовольственных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 продуктов и потребительских товаров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│740100   │Технология и производство продуктов питания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│из растительного сырья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│740200   │Технология и производство продуктов питания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│животного происхождения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│740300   │Технология продукции и организация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│общественного питания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│740400   │Технология и проектирование изделий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│текстильной промышленности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│740500   │Технология художественной обработки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│материалов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│740600   │Технология полиграфического и упаковочного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│производства                    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│740700   │Технология и конструирование изделий легкой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│промышленности                              │          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  │                 Архитектура и строительство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│750100   │Архитектура            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│750200   │Дизайн архитектурной среды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│750300   │Реставрация и реконструкция архитектурной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│среды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│750400   │Градостроительство             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│750500   │Строительство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  │     Техносферная безопасность, природообустройство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 и гидрометеорология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│760100   │Природообустройство и водопользование  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│760200   │Прикладная гидрометеорология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│760300   │Техносферная безопасность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  │                    Военное образование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│770100   │Командная тактическая мотострелковых войск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└─────────┴────────────────────────────────────────────┴──────────────┘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специальностей высшего профессионального образования,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квалификации "специалист"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┌────────┬─────────────────────────────┬──────────────────────────────┐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 N    │  Предлагаемое наименование  │  Наименование квалификации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 специальностей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 │             2               │               3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 │                    Гуманитарные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│530001  │Клиническая психология       │Психолог. Клинический психолог│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│530002  │Судебная экспертиза          │Эксперт криминалист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│530003  │Перевод и переводоведение    │Переводчик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│530004  │Таможенное дело              │Специалист таможенного дела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 │                Педагогическое образование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│550001  │Государственный язык в       │Учитель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│учреждениях образования с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некыргызским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языком обучения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 │                     Здравоохранение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│560001  │Лечебное дело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│560002  │Педиатрия    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│560003  │Медико-профилактическое дело │Врач             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│560004  │Стоматология 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│560005  │Фармация                     │Фармацевт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│560006  │Сестринское дело             │Менеджер и преподаватель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│сестринского дела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 │                  Культура и искусство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│570001  │Искусствоведение             │Искусствовед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│570002  │Театроведение                │Театровед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│570003  │История и теория             │Балетовед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│хореографического искусства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│570004  │Музыковедение                │Музыковед, преподаватель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│570005  │Киноведение                  │Киновед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│570006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Кинооператорство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 │Кинооператор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│570007  │История и теория             │Искусствовед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│изобразительного искусства   │            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│570008  │Инструментальное             │Концертный исполнитель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│исполнительство (по видам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│инструментов)                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│570009  │Вокальное искусство (по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видам│Оперный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певец,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│вокального искусства)        │концертно-камерный певец,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│преподаватель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│570010  │Дирижирование (по видам      │Дирижер академического хора,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│исполнительских коллективов) │дирижер оперного и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│симфонического оркестров,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                             │преподаватель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│570011  │Композиция                   │Композитор, преподаватель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│570012  │Музыкальное искусство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эстрады│Концертный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исполнитель,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│(по видам)                   │солист ансамбля, руководитель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│(дирижер) эстрадного оркестра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│(ансамбля), преподаватель;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│концертный исполнитель, солист│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│ансамбля, преподаватель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│570013  │Звукорежиссура (по областям  │Звукорежиссер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│применения)                  │           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│570014  │Актерское искусство          │Актер кино и телевидения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│570015  │Режиссура (по областям       │Режиссер драмы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│применения)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│570016  │Театрально-декорационное     │Художник-постановщик театра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│570017  │Хореографическое искусство   │Хореограф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│570018  │Режиссура хореографа         │Режиссер-балетмейстер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│570019  │Педагогика хореографии       │Педагог хореограф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│570020  │Дизайн                       │Дизайнер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│570021  │Интерьеры и оборудование     │Художник-оформитель среды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│570022  │Декоративно-прикладное       │Художник-керамист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 и народные промыслы│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│570023  │Монументально-декоративное   │Художник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                    │монументально-декоративного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│искусства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│570024  │Живопись                     │Художник-живописец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│570025  │Графика                      │Художник промышленной графики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│570026  │Скульптура                   │Скульптор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│570027  │Литературное творчество      │Литературный работник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│570028  │Народное художественное      │Руководитель самодеятельных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│творчество                   │коллективов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│570029  │Социально-культурная         │Менеджер социально-культурной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│деятельность                 │деятельности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│570030  │Книжное дело                 │Специалист книжного дела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│570031  │Музейное дело и охрана       │Специалист музейного дела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│памятников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├────────┴─────────────────────────────┴──────────────────────────────┤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                Технические науки             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├────────┬────────────────────────────────────────────────────────────┤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│590000  │               Информационная безопасность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│590001  │Информационная безопасность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 │                   Сельское хозяйство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│610001  │Ветеринария                  │Ветеринарный врач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 │               Геодезия и землеустройство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│620101  │Прикладная геодезия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│630000  │      Геология, разведка и разработка месторождений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 полезных ископаемых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│630001  │Прикладная геология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│630002  │Технология геологической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│разведки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│630003  │Горное дело        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│630004  │Физические процессы горного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│или нефтегазового            │            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│производства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 │               Архитектура и строительство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│750001  │Подвижной состав железных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│дорог   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│750002  │Строительство железных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дорог,│Инженер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│мостов и транспортных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│тоннелей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 │                 Техносферная безопасность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│760001  │Пожарная безопасность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 │(Утратил силу в соответствии с постановлением Правительства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│КР от 4 июля 2012 года N 472  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└────────┴────────────────────────────────────────────────────────────┘</w:t>
      </w:r>
    </w:p>
    <w:p w:rsidR="000C568D" w:rsidRPr="000C568D" w:rsidRDefault="000C568D" w:rsidP="000C568D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both"/>
        <w:outlineLvl w:val="1"/>
        <w:rPr>
          <w:rFonts w:ascii="Times New Roman" w:eastAsia="Times New Roman" w:hAnsi="Times New Roman" w:cs="Times New Roman"/>
          <w:color w:val="0B0C0C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0B0C0C"/>
          <w:sz w:val="24"/>
          <w:szCs w:val="24"/>
          <w:lang w:val="ru-KG" w:eastAsia="ru-KG"/>
        </w:rPr>
        <w:t>Постановление об установлении двухуровневой структуры высшего профессионального образования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г.Бишкек</w:t>
      </w:r>
      <w:proofErr w:type="spellEnd"/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 ПРАВИТЕЛЬСТВА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 установлении двухуровневой структуры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в Кыргызской Республике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соответствии с Законом Кыргызской Республики "Об образовании", в целях интеграции высшего профессионального образования в международное образовательное пространство и повышения эффективности использования бюджетных средств Правительство Кыргызской Республики постановляет: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Установить в Кыргызской Республике с 2012-2013 учебного года двухуровневую структуру высшего профессионального образования, с присвоением академических степеней "бакалавр" и "магистр", за исключением некоторых специальностей.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Утвердить прилагаемые: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направлению подготовки "бакалавр";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направлению подготовки "магистр";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Макет Государственного образовательного стандарта высшего профессионального образования Кыргызской Республики по специальности _____________;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направлений подготовки высшего профессионального образования, подтверждаемого присвоением выпускнику академической степени "бакалавр";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направлений подготовки высшего профессионального образования, подтверждаемого присвоением выпускнику академической степени "магистр";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Перечень специальностей высшего профессионального образования, подтверждаемого присвоением выпускнику квалификации "специалист".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Контроль за исполнением настоящего постановления возложить на отдел образования и культуры Аппарата Правительства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Настоящее постановление вступает в силу со дня официального опубликования.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Опубликован в газете "Эркин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Тоо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" от 30 августа 2011 года N 72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Премьер-министр Кыргызской Республики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А.Атамбаев</w:t>
      </w:r>
      <w:proofErr w:type="spellEnd"/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направлению подготовки "бакалавр"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______________________________________________________________________,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направлению _______ 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2.3.3. При приеме на подготовку бакалавров в области искусства и физической культуры вуз имеет право проводить дополнительные вступительные испытания профессиональной направленности.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3. Общая характеристика направления подготовки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присуждается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направлению подготовки 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реализуются следующие: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бакалавров;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(Указываются нормативные сроки обучения, общая трудоемкость в кредитах (зачетных единицах)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подготовки бакалавров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4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Общая трудоемкость освоения ООП ВПО подготовки бакалавров равна не менее 240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не менее 60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учебного семестра равна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образовательных технологий обучения за учебный год составляет не менее 48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направлению подготовки 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направлению подготовки __________________________________________________________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бакалавров).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объекты профессиональной деятельности выпускников).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бакалавра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ОПП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4.3.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5. Требования к ООП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подготовки бакалавра.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направлению подготовки ______________________________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5.2. Требования к структуре ООП подготовки бакалавров.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подготовки бакалавров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Б.1 - гуманитарный, социальный и экономический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Б.2 - математический и естественнонаучный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Б.3 - профессиональный цикл)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разделов: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(Например: Б.4 - физическая культура;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Б.5 - практика и/или научно-исследовательская работа).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Таблица - Структура ООП ВПО подготовки бакалавров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┌───────────┬─────────────────────┬────────────┬─────────────┬────────┐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│Код ЦД ООП │   Учебные циклы и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 проектируемые    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 результаты их    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 освоения      │            │  примерных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  │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│Б.1        │Гуманитарный,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│социальный и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│экономический цикл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      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часть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│знать: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│уметь: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│владеть: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│(знания, умения,     │            │        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│Б.2(**)    │Математический и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│естественнонаучный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│цикл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часть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│знать;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│(знания, умения,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│Б.3        │Профессиональный цикл│(*)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│Базовая (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общепрофес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сиональная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часть    │        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 результате изучения│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│базовой части цикла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  │студент должен: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 │знать;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│уметь;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│владеть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├─────────────────────┼────────────┼─────────────┼────────┤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│Вариативная часть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│(знания, умения,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│навыки определяются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вуза)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│Б.4        │Физическая культура  │400 часов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│Б.5        │Практика и (или)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│научно-исследователь-│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ская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работа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│практические умения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│и навыки определяются│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│ООП вуза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│Б.6        │Итоговая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│государственная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│аттестация(***)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├───────────┼─────────────────────┼────────────┼─────────────┼────────┤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│Общая трудоемкость   │240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│основной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 │образовательной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  │программы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└───────────┴─────────────────────┴────────────┴─────────────┴────────┘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дисциплин, входящих в ЦД ООП,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 Суммарная трудоемкость базовых составляющих ЦД ООП Б.1, Б.2 и Б.3 должна составлять не менее 50% от общей трудоемкости указанных ЦД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бакалаврской выпускной квалификационной работы. Государственные аттестационные испытания вводятся по усмотрению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подготовки бакалавров.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Преподаватели профессионального цикла, как правило, должны иметь ученую степень кандидата, доктора наук и (или) опыт деятельности в соответствующей профессиональной сфере.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Доля преподавателей, имеющих степень кандидата или доктора наук, в общем числе преподавателей, обеспечивающих образовательный процесс по данной ООП, должна быть не менее ___%.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Должен быть обеспечен доступ к комплектам библиотечного фонда не менее _______ наименований отечественных и не менее _______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ООП подготовки бакалавров,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ООП подготовки бакалавров материально-техническое обеспечение, например: полигоны, технологические лаборатории,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направлению подготовки "магистр"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магистров,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бакалавр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магистр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направлению подготовки магистров ___________________________________ ______________________________________________________________________,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направлению _______ _____________________________________________________________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"магистр", - высшее профессиональное образование с присвоением академической степени "бакалавр" по соответствующему направлению или высшее профессиональное образование с присвоением квалификации "специалист" по родственной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2.3.2. Абитуриент должен иметь документ государственного образца о высшем профессиональном образовании с присвоением академической степени "бакалавр" по соответствующему направлению или высшем профессиональном образовании с присвоением квалификации "специалист" по родственной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Общая характеристика направления подготовки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(Указывается, какие уровни высшего образования реализуются в данном направлении (бакалавр, магистр, специалист), какие академические степени или квалификации им присуждаются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направлению подготовки 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реализуются следующие: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бакалавров;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ООП ВПО по подготовке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"бакалавр".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(Указываются нормативные сроки обучения, общая трудоемкость в зачетных единицах или кредитах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подготовки магистров по направлению 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6 лет, на базе высшего профессионального образования, подтвержденного присвоением академической степени "бакалавр", - не менее 2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бакалавров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Сроки освоения ООП ВПО подготовки магистров на базе высшего профессионального образования, подтвержденного присвоением академической степени "бакалавр",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полгода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3.3.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(зачетных единиц) и на базе высшего профессионального образования, подтвержденного присвоением академической степени "бакалавр", составляет не менее 120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60 кредитам (зачетным единицам).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семестра равна не менее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направлению подготовки _____________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направлению подготовки 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 профилированного (на уровне бакалавра), углубленного профессионального (на уровне магистра), специального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направлению подготовки 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направлению подготовки __________________________________________________ включает: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магистров).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Объектами профессиональной деятельности выпускников по направлению подготовки __________________________________________________ являются: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(Указываются объекты профессиональной деятельности выпускников)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магистра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 в основном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ООП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Высшие учебные заведения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4.1.4.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4.3. Максимальный объем учебной нагрузки студента устанавливается 45 (1,5 кредита (зачетной единицы)) часов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 и 4-недельный последипломный отпуск).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Требования к ООП подготовки магистров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направлению подготовки _________________________ с присвоением академической степени "магистр" в соответствии с целями основной образовательной программы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 Требования к структуре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подготовки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М.1 - общенаучный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М.2 - профессиональный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М.3 - практики и исследовательская (производственно-технологическая) работа;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М.4 - итоговая государственная аттестация).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 для получения ученой степени в соответствии с полученным профилем, получить углубленные знания и навыки для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Таблица - Структура ООП ВПО подготовки магистров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┌──────────┬──────────────────────┬────────────┬─────────────┬────────┐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│Код ЦД ООП│    Учебные циклы и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     проектируемые    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│результаты их освоения│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 примерных 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   │ 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             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 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│М.1       │Общенаучный цикл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│Базовая часть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 │В результате изучения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│базовой части цикла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│студент должен: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│знать: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│уметь: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│владеть: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│Вариативная часть     │        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│(знания, умения,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вуза)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│М.2       │Профессиональный цикл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│Базовая часть         │           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 результате изучения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│базовой части цикла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│студент должен: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│знать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│уметь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│владеть               │            │        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├──────────────────────┼────────────┼─────────────┼────────┤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│Вариативная часть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│(знания, умения,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вуза)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│М.3       │Практика и (или)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│научно-исследователь-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ская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работа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│практические умения 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│навыки определяются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│ООП вуза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│М.4       │Итоговая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│государственная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│аттестация(***)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├──────────┼──────────────────────┼────────────┼─────────────┼────────┤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│Общая трудоемкость    │120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│основной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│образовательной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 │программы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└──────────┴──────────────────────┴────────────┴─────────────┴────────┘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дисциплин, входящих в ЦД ООП,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Суммарная трудоемкость базовых составляющих ЦД ООП M.1, М.2 и М.3 должна составлять не менее 40% от общей трудоемкости указанных ЦД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ЦД М.2 определяется с учетом особенности образовательной области, в которую входит направление подготовки.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магистерской диссертации. Государственные аттестационные испытания вводятся по усмотрению вуза, в том числе и по дисциплинам, которые входят в перечень приемных экзаменов в аспирантуру по соответствующим научным специальностям.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основной образовательной программы подготовки магистров должна обеспечиваться квалифицированными педагогическими кадрами, причем не менее ____% преподавателей, обеспечивающих учебный процесс по направлению магистратуры, должны иметь ученые степени доктора или кандидата наук.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Общее руководство научным содержанием и образовательной частью магистерской программы должно осуществляться профессором или доктором наук; один профессор или доктор наук может осуществлять подобное руководство не более чем двумя магистерскими программами; по решению ученого совета вуза руководство магистерскими программами может осуществляться и кандидатами наук, имеющими ученое звание доцента.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Непосредственное руководство студентами-магистрантами осуществляется научными руководителями, имеющими ученую степень и (или) ученое звание или опыт руководящей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работы в данной области; один научный руководитель может руководить не более чем ____ студентами-магистрантами (определяется ученым советом вуза).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фондам, формируемым по полному перечню дисциплин (модулей)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студентов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ООП подготовки магистра, должен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нормам, или устойчивыми связями с НИИ, предприятиями, предоставляющими базу для обеспечения эффективной научно-практической подготовки магистров.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всей ООП материально-техническое обеспечение, например: полигоны, бизнес-инкубаторы,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МАКЕТ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Государственного образовательного стандарта высшего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профессионального образования 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 специальности 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Общие положения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1.1. Настоящий Государственный образовательный стандарт по специальности 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специалистов, независимо от их организационно-правовых форм.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1.2. Термины, определения, обозначения, сокращения (Указываются основные термины и определения, используемые в настоящем Государственном образовательном стандарте высшего профессионального образования)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основная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направление подготовки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профиль - направленность основной образовательной программы на конкретный вид и (или) объект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кредит (зачетная единица) - условная мера трудоемкости основной профессиональной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1.3. Сокращения и обозначения (Указываются основные сокращения, используемые в настоящем Государственном образовательном стандарте высшего профессионального образования).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настоящем Государственном образовательном стандарте используются следующие сокращения: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 - Государственный образовательный стандарт;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ВПО - высшее профессиональное образование;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- основная образовательная программа;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УМО - учебно-методические объединения;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ЦД ООП - цикл дисциплин основной образовательной программы;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ОК - общенаучные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ИК - инструментальные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ПК - профессиональные компетенции;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СЛК - социально-личностные и общекультурные компетенции.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Область применения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(Дается определение ГОС, указывается обязательность исполнения).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2.1. Настоящий Государственный образовательный стандарт высшего профессионального образования (далее - ГОС ВПО) представляет собой совокупность норм, правил и требований, обязательных при реализации ООП по специальности _____________________________________________________,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2.2. (Указываются основные пользователи ГОС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Основными пользователями настоящего ГОС ВПО по специальности _____ _____________________________________________________________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объединения специалистов и работодателей в соответствующей сфере профессиональной деятельности;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 Требования к уровню подготовленности абитуриентов.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2.3.1. Уровень образования абитуриента, претендующего на получение высшего профессионального образования с присвоением квалификации "специалист" - среднее общее образование или среднее профессиональное (или высшее профессиональное) образование.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 Общая характеристика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(Указывается, какие уровни высшего образования реализуются в данной специальности (специалист), какая квалификация им присуждается по завершении обучения).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3.1. В Кыргызской Республике по специальности ____________________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специальности)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реализуется ООП ВПО по отдельным специальностям.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Выпускникам вузов, полностью освоившим ООП ВПО по специальности и успешно прошедшим государственную итоговую аттестацию в установленном порядке, выдается диплом о высшем профессиональном образовании с присвоением квалификации "специалист".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3.2. (Указываются нормативные сроки обучения, общая трудоемкость в зачетных единицах или кредитах освоения ООП ВПО).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Нормативный срок освоения ООП ВПО по специальности _______________ _______________________________________________________________________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(код по перечню - полное название направления)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 базе среднего общего или среднего профессионального образования при очной форме обучения составляет не менее 5 лет.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Сроки освоения ООП ВПО по специальности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Иные нормативные сроки освоения ООП ВПО по специальности устанавливаются Правительством Кыргызской Республики.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3.3. Общая трудоемкость освоения ООП по специальности на базе среднего общего или среднего профессионального образования при очной форме обучения составляет не менее 300 кредитов (зачетных единиц).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ВПО по очной форме обучения за учебный год равна 60 кредитам (зачетным единицам).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Трудоемкость одного семестра равна 30 кредитам (зачетным единицам) (при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двухсеместровом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построении учебного процесса).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Один кредит (зачетная единица) эквивалентен 30 часам учебной работы студента (включая его аудиторную, самостоятельную работу и все виды аттестации).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 Цели ООП ВПО по специальности ____________________ в области обучения и воспитания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3.4.1. В области обучения целью ООП ВПО по специальности ________ ___________________________________________________________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ВПО в области обучения. Например: "Подготовка в области основ гуманитарных, социальных, экономических, математических и естественнонаучных знаний, получение высшего профессионального (на уровне специалиста)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труда").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3.4.2. В области воспитания личности целью ООП ВПО по специальности ____________________________________________ является: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(Формулируются цели ООП в области формирования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культуры и т.д.).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3.5. Область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Область профессиональной деятельности выпускников по специальности _______________________________________________ включает: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(Перечисляются области профессиональной деятельности, для которых ведется подготовка специалистов).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3.6. Объекты профессиональной деятельности выпускников.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Объектами профессиональной деятельности выпускников по специальности _________________________________________________ являются: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объекты профессиональной деятельности выпускников).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3.7. Виды профессиональной деятельности выпускников: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виды профессиональной деятельности выпускников. Например: научно-исследовательская; производственно-технологическая; организационно-управленческая; проектная и др.)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3.8. Задачи профессиональной деятельности выпускников (разрабатываются с участием заинтересованных работодателей)(*).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Задачи профессиональной деятельности специалиста. (Указываются задачи в соответствии с перечисленными в п.3.7 видами профессиональной деятельности).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Перечень задач профессиональной деятельности, к которым должен быть подготовлен выпускник по направлению подготовки, должен быть, в основном, взят из квалификационных требований в соответствующей области профессиональной деятельности. Если они отсутствуют, перечень задач профессиональной деятельности должен быть сформирован разработчиком проекта ГОС ВПО при обязательном участии работодателей.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 Общие требования к условиям реализации ООП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Общие требования к правам и обязанностям вуза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4.1.1. Вузы самостоятельно разрабатывают ООП по специальности. ООП разрабатывается на основе соответствующего ГОС по специальности Кыргызской Республики с учетом потребностей рынка труда.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стратегии по обеспечению качества подготовки выпускников;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мониторинге, периодическом рецензировании образовательных программ;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качества и компетентности преподавательского состава;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- в информировании общественности о результатах своей деятельности, планах, инновациях.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4.1.4. ООП вузов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 Общие требования к правам и обязанностям студента при реализации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4.2.3. 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4.2.4. Студенты обязаны выполнять в установленные сроки все задания, предусмотренные ООП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4.3. Максимальный объем учебной нагрузки студента устанавливается 45 часа в неделю, включая все виды его аудиторной и внеаудиторной (самостоятельной) учебной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4.4. При очно-заочной (вечерней) форме обучения объем аудиторных занятий должен быть не менее 16 часов в неделю.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4.5.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4.6.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Требования к ООП по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5.1. Требования к результатам освоения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Выпускник по специальности _________________________ с присвоением квалификации "специалист" в соответствии с целями ООП и задачами профессиональной деятельности, указанными в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пп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 3.4 и 3.8 настоящего ГОС ВПО, должен обладать следующими компетенциями: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а) универсальными: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общенаучными (ОК):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общенаучных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экологии (OK1);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 (ОК);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т.д.");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инструментальными (ИК):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конкретных компетенций. Например: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самостоятельно работать на компьютере (элементарные навыки)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способность к письменной и устной коммуникации на государственном языке и необходимое знание второго языка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к организационно-управленческой работе с малыми коллективами (ИК);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готовность работать с информацией из различных источников (ИК) и т.д.);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социально-личностными и общекультурными (СЛК)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(Приводится перечень компетенций, являющихся как результатом изучения гуманитарных, социальных и экономических дисциплин, так и результатом воздействия на обучающихся социально-воспитательной деятельности вуза);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б) профессиональными (ПК):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(Указываются компетенции по видам деятельности, указанным в п.3.7).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5.2. Требования к структуре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ООП по специальности предусматривает изучение следующих учебных циклов (таблица):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С.1 - гуманитарный, социальный и экономический цикл;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С.2 - математический и естественнонаучный цикл(**);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С.3 - профессиональный цикл)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разделов: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(Например: С.4 - физическая культура;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С.5 - практика и (или) научно-исследовательская работа).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Таблица - Структура ООП по специальности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┌────────┬────────────────────────┬────────────┬─────────────┬────────┐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Код   │     Учебные циклы      │Трудоемкость│  Перечень   │  Коды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    и проектируемые     │ (Зачетные  │дисциплин для│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форми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 результаты их освоения │  единицы)  │ разработки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руемых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 примерных   │ компе-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        │                        │            │  программ,  │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тенций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 учебников и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   учебных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 │            │   пособий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│C.1     │Гуманитарный, социальный│(*)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 экономический цикл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 часть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│владеть: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  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│C.2(**) │Математический и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│естественнонаучный цикл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 часть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 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│владеть:                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│С.3     │Профессиональный цикл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│Базовая         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│(общепрофессиональная)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│часть 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 результате изучения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│базовой части цикла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│студент должен: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│знать:                  │            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 │уметь: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│владеть: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├────────────────────────┼────────────┼─────────────┼────────┤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│Вариативная часть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│(знания, умения, навыки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│определяются ООП вуза)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│C.4     │Физическая культура     │400 часов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│C.5     │Практика и (или)        │(*)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│научно-исследовательская│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│работа  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│практические умения и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│навыки определяются     │            │             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│ООП вуза 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├────────┼────────────────────────┼────────────┼─────────────┼────────┤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│Общая трудоемкость      │300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│основной образовательной│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│программы               │            │             │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└────────┴────────────────────────┴────────────┴─────────────┴────────┘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(*) 1. Трудоемкость отдельных дисциплин УД ООП специалиста задается в интервале до 10 зачетных единиц.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2. Суммарная трудоемкость базовых составляющих УД ООП С.1, С.2 и С.3 должна составлять не менее 50% от общей трудоемкости указанных УЦ ООП.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(**) Наименование учебного цикла С.2 определяется с учетом особенности образовательной области, в которую входит специальность.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(***) Итоговая государственная аттестация включает защиту выпускной квалификационной работы - дипломного проекта или дипломной работы.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Государственный экзамен вводится по усмотрению вуза.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 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</w:t>
      </w: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расширения или углубления знаний, умений и навыков, определяемых содержанием базовых дисциплин, позволяет студенту продолжить образование по программам послевузовского профессионального образования,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студентов.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 Требования к условиям реализации ООП по специальности.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5.3.1. Кадровое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специалистов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деятельностью, причем не менее ___% преподавателей, обеспечивающих учебный процесс по специальности, должны иметь ученые степени доктора или кандидата наук.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Преподаватели специальных дисциплин, как правило, должны иметь ученую степень и (или) опыт деятельности в соответствующей профессиональной сфере.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5.3.2. Учебно-методическое и информационное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Реализация ООП подготовки специалистов должна обеспечиваться доступом каждого студента к базам данных и библиотечным фондам, формируемым по полному перечню дисциплин ООП из расчета обеспеченности учебниками и учебно-методическими пособиями не менее ____ экземпляра на одного студента.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Для студентов старших курсов должна быть обеспечена возможность оперативного обмена информацией с отечественными и зарубежными вузами, предприятиями и организациями.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Образовательная программа вуза должна включать лабораторные практикумы и практические занятия (определяются с учетом формируемых компетенций).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Должен быть обеспечен доступ к комплектам библиотечного фонда не менее ____ наименований отечественных и не менее ____ наименований зарубежных журналов из следующего перечня (Указывается перечень изданий).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5.3.3. Материально-техническое обеспечение учебного процесса.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Вуз, реализующий основные образовательные программы подготовки специалиста, должен располагать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 вуза, соответствующей действующим санитарным и противопожарным правилам и нормам.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(Указывается значимое для всей ООП материально-техническое обеспечение, например: полигоны, технологические лаборатории, студии и т.п.).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5.3.4. Оценка качества подготовки выпускников. (Устанавливаются формы проверки результатов обучения (профессиональный экзамен, квалификационная работа и т.д.) и требования к ним).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направлений подготовки высшего профессионального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образования, 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академической степени "бакалавр"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┌─────────┬────────────────────────────────────────────┬──────────────┐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N    │         Наименование направления           │Наименование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 подготовки бакалавров            │академической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                       │   степени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  │                       2                    │      3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│510000   │     Физико-математические науки и фундаментальная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 информатика        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│510100   │Математика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│510200   │Прикладная математика и информатика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│510300   │Информационные технологии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│510400   │Физика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│510500   │Радиофизика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│510600   │Фундаментальная информатика и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│информационные технологии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│510700   │Математическое обеспечение и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│администрирование информационных систем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│520000   │                    Естественные науки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│520100   │Химия 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│520200   │Биология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│520300   │Геология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│520400   │География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│520500   │Картография и геоинформатика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│520600   │Гидрометеорология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│520700   │Почвоведение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│520800   │Экология и природопользование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│520900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Биоэкология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  │                     Гуманитарные науки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│530100   │Философия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│530200   │Политология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│530300   │Психология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│530400   │История            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│530500   │Юриспруденция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│530600   │Журналистика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│530700   │Реклама и связи с общественностью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│530800   │Международные отношения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│530900   │Востоковедение, африканистика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│531000   │Филология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│531100   │Лингвистика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│531200   │Компьютерная лингвистика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│531300   │Культурология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│531400   │Религиоведение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│531500   │Регионоведение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│531600   │Теология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│531700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Американоведение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│531800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Европоведение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│531900   │Антропология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│532000   │Физическая культура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│532100   │Рекреация и спортивно-оздоровительный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туризм│Бакалавр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│532200   │Правоохранительная деятельность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│532300   │Китаеведение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│532400   │Свободное искусство и науки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│540000   │                    Социальные науки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│541000   │Социология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│540200   │Социальная работа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│540300   │Организация работы с молодежью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  │                Педагогическое образование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│550100   │Естественнонаучное образование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│550200   │Физико-математическое образование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│550300   │Филологическое образование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│550400   │Социально-экономическое образование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│550500   │Технологическое образование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│550600   │Художественное образование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│550700   │Педагогика                    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│550800   │Профессиональное обучение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  │                    Здравоохранение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│560100   │Общественное здравоохранение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  │                  Культура и искусство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│570100   │История и теория искусств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│570200   │Музыкальное искусство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│570300   │Театральное искусство                 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│570400   │Дизайн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│570500   │Изобразительное искусство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│570600   │Библиотековедение и документоведение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│570700   │Искусство костюма и текстиля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│570800   │Издательское дело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│570900   │Реставрация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│571000   │Народная художественная культура            │Бакалавр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│571100   │Телевидение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│571200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Музеология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 охрана объектов культурного и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│природного наследия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│580000   │                 Экономика и управление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│580100   │Экономика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│580200   │Менеджмент                              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│580300   │Коммерция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│580400   │Торговое дело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│580500   │Бизнес-информатика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│580600   │Логистика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│580700   │Управление бизнесом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│580800   │Управление персоналом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│580900   │Государственное и муниципальное управление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│581000   │Маркетинг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│590000   │                Информационная безопасность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│590100   │Информационная безопасность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│600000   │                    Сфера обслуживания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│600100   │Сервис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│600200   │Туризм   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│600300   │Гостиничное дело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  │                    Сельское хозяйство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│610100   │Агрохимия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агропочвоведение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│610200   │Агрономия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│610300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Агроинженерия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│610400   │Зоотехния 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│610500   │Ветеринария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│610600   │Технология производства и переработки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│сельскохозяйственной продукции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│610700   │Рыбное хозяйство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  │                Геодезия и землеустройство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│620100   │Геодезия и дистанционное зондирование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│620200   │Землеустройство и кадастры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│630000   │      Геология, разведка и разработка месторождений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 полезных ископаемых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│630100   │Прикладная геология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│630200   │Технология геологической разведки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│630300   │Горное дело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│630400   │Нефтегазовое дело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│640000   │              Энергетика и электроэнергетика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│640100   │Теплоэнергетика и теплотехника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│640200   │Электроэнергетика и электротехника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│650000   │     Материаловедение, металлургия и машиностроение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│650100   │Материаловедение и технологии материалов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│650200   │Металлургия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│650300   │Машиностроение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│650400   │Технологические машины и оборудование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│650500   │Прикладная механика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│660000   │                Оружие и системы вооружения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│660100   │Оружие и системы вооружения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│670000   │            Транспортная техника и технологии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│670100   │Наземные транспортно-технологические машины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 комплексы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│670200   │Эксплуатация транспортно-технологических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│машин и комплексов                          │   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│670300   │Технология транспортных процессов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│680000   │                      Приборостроение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│680100   │Приборостроение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│680200   │Биотехнические системы и технологии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│690000   │            Электроника, радиотехника и связь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│690100   │Электроника и наноэлектроника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│690200   │Радиотехника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│690300   │Инфокоммуникационные технологии и системы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│связи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│690400   │Конструирование и технология электронных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│средств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│690500   │Техническая эксплуатация транспортного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│радиооборудования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│690600   │Телематика                                  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│700000   │                Автоматизация и управление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│700100   │Системный анализ и управление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│700200   │Управление в технических системах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│700300   │Автоматизация технологических процессов и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│700400   │Управление качеством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│700500   │Мехатроника и робототехника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│700600   │Стандартизация, сертификация и метрология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│700700   │Инноватика 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│700800   │Техническая физика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│710000   │    Вычислительная техника и информационные технологии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│710100   │Информатика и вычислительная техника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│710200   │Информационные системы и технологии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│710300   │Прикладная информатика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│710400   │Программная инженерия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│710500   │Интернет технологии и управление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│720000   │          Химическая технология и биотехнология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│720100   │Химическая технология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│720200   │Биотехнология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│720300   │Энерго- и ресурсосберегающие процессы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│в химической технологии, нефтехимии и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│биотехнологии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│730000   │      Воспроизводство и переработка лесных ресурсов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│730100   │Лесное дело и ландшафтное строительство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│730200   │Технология лесозаготовительных и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│деревоперерабатывающих производств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│740000   │      Технология и производство продовольственных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 продуктов и потребительских товаров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│740100   │Технология и производство продуктов питания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        │из растительного сырья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│740200   │Технология и производство продуктов питания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│животного происхождения         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│740300   │Технология продукции и организация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│общественного питания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│740400   │Технология и проектирование изделий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│текстильной промышленности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│740500   │Технология художественной обработки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│материалов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│740600   │Технология полиграфического и упаковочного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│производства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│740700   │Технология и конструирование изделий легкой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│промышленности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  │                 Архитектура и строительство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│750100   │Архитектура  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│750200   │Дизайн архитектурной среды                  │Бакалавр   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│750300   │Реставрация и реконструкция архитектурной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│среды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│750400   │Градостроительство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│750500   │Строительство            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  │     Техносферная безопасность, природообустройство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 и гидрометеорология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│760100   │Природообустройство и водопользование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│760200   │Прикладная гидрометеорология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│760300   │Техносферная безопасность                 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  │                    Военное образование 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│770100   │Командная тактическая мотострелковых войск  │Бакалавр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└─────────┴────────────────────────────────────────────┴──────────────┘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направлений подготовки высшего профессионального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образования, 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академической степени "магистр"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┌─────────┬────────────────────────────────────────────┬──────────────┐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N    │          Наименование направления          │ Наименование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 подготовки магистров            │академической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                       │   степени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  │                      2                     │       3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│510000   │             Физико-математические науки и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 фундаментальная информатика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│510100   │Математика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│510200   │Прикладная математика и информатика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│510300   │Информационные технологии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│510400   │Физика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│510500   │Радиофизика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│510600   │Фундаментальная информатика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информационные│Магистр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│технологии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│510700   │Математическое обеспечение и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│администрирование информационных систем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│520000   │                   Естественные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│520100   │Химия 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│520200   │Биология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│520300   │Геология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│520400   │География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│520500   │Картография и геоинформатика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│520600   │Гидрометеорология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│520700   │Почвоведение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│520800   │Экология и природопользование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  │                   Гуманитарные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│530100   │Философия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│530200   │Политология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│530300   │Психология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│530400   │История            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│530500   │Юриспруденция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│530600   │Журналистика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│530700   │Реклама и связи с общественностью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│530800   │Международные отношения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│530900   │Востоковедение, африканистика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│531000   │Филология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│531100   │Лингвистика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│531200   │Компьютерная лингвистика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│531300   │Культурология          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│531400   │Религиоведение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│531500   │Теология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│531600   │Регионоведение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│531700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Американоведение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│531800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Европоведение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│531900   │Антропология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│532000   │Физическая культура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│532100   │Рекреация и спортивно-оздоровительный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туризм│Магистр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│532300   │Китаеведение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│532400   │Свободное искусство и науки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│540000   │                    Социальные науки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│541000   │Социология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│540200   │Социальная работа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│540300   │Организация работы с молодежью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  │                Педагогическое образование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│550100   │Естественнонаучное образование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│550200   │Физико-математическое образование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│550300   │Филологическое образование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│550400   │Социально-экономическое образование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│550500   │Технологическое образование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│550600   │Художественное образование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│550700   │Педагогика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│550800   │Профессиональное обучение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  │                   Здравоохранение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│560100   │Общественное здравоохранение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  │                Культура и искусство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│570100   │История и теория искусств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│570200   │Музыкальное искусство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│570300   │Театральное искусство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│570400   │Дизайн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│570500   │Изобразительное искусство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│570600   │Библиотековедение и документоведение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│570700   │Искусство костюма и текстиля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│570800   │Издательское дело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│570900   │Реставрация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│571000   │Народная художественная культура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│571100   │Телевидение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│571200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Музеология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 охрана объектов культурного и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│природного наследия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│580000   │                 Экономика и управление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│580100   │Экономика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│580200   │Менеджмент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│580300   │Коммерция                               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│580400   │Торговое дело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│580500   │Бизнес-информатика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│580600   │Логистика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│580700   │Управление бизнесом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│580800   │Управление персоналом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│580900   │Государственное и муниципальное управление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│581000   │Маркетинг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│590000   │               Информационная безопасность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│590100   │Информационная безопасность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│600000   │                   Сфера обслуживания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│600100   │Сервис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│600200   │Туризм   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│600300   │Гостиничное дело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  │                  Сельское хозяйство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│610100   │Агрохимия и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агропочвоведение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│610200   │Агрономия                           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│610300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Агроинженерия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│610400   │Зоотехния 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│610500   │Ветеринария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│610600   │Технология производства и переработки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│сельскохозяйственной продукции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│610700   │Рыбное хозяйство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  │              Геодезия и землеустройство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│620100   │Геодезия и дистанционное зондирование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│620200   │Землеустройство и кадастры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│630000   │    Геология, разведка и разработка месторождений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 полезных ископаемых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│630100   │Прикладная геология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│630200   │Технология геологической разведки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│630300   │Горное дело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│630400   │Нефтегазовое дело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│640000   │                Энергетика и электротехника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│640100   │Теплоэнергетика и теплотехника      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│640200   │Электроэнергетика и электротехника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│650000   │      Материаловедение, металлургия и машиностроение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│650100   │Материаловедение и технологии материалов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│650200   │Металлургия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│650300   │Машиностроение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│650400   │Технологические машины и оборудование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│650500   │Прикладная механика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│660000   │                Оружие и системы вооружения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│660100   │Оружие и системы вооружения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│670000   │            Транспортная техника и технологии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│670100   │Наземные транспортно-технологические машины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 комплексы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│670200   │Эксплуатация транспортно-технологических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         │машин и комплексов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│670300   │Технология транспортных процессов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│680000   │                     Приборостроение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│680100   │Приборостроение            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│680200   │Биотехнические системы и технологии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│690000   │           Электроника, радиотехника и связь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│690100   │Электроника и наноэлектроника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│690200   │Радиотехника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│690300   │Инфокоммуникационные технологии и системы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│связи                           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│690400   │Конструирование и технология электронных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│средств                                     │   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│690500   │Техническая эксплуатация транспортного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│радиооборудования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│690600   │Телематика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│700000   │                 Автоматизация и управление             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│700100   │Системный анализ и управление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│700200   │Управление в технических системах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│700300   │Автоматизация технологических процессов и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│700400   │Управление качеством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│700500   │Мехатроника и робототехника     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│700600   │Стандартизация, сертификация и метрология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│700700   │Инноватика   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│700800   │Техническая физика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│710000   │         Вычислительная техника и информационные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     технологии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│710100   │Информатика и вычислительная техника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│710200   │Информационные системы и технологии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│710300   │Прикладная информатика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│710400   │Программная инженерия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│710500   │Интернет технологии и управление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│720000   │          Химическая технология и биотехнология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│720100   │Химическая технология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│720200   │Биотехнология          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│720300   │Энерго- и ресурсосберегающие процессы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│в химической технологии, нефтехимии и       │          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│биотехнологии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│730000   │      Воспроизводство и переработка лесных ресурсов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│730100   │Лесное дело и ландшафтное строительство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│730200   │Технология лесозаготовительных и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         │деревоперерабатывающих производств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│740000   │      Технология и производство продовольственных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 продуктов и потребительских товаров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│740100   │Технология и производство продуктов питания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│из растительного сырья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│740200   │Технология и производство продуктов питания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│животного происхождения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│740300   │Технология продукции и организация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│общественного питания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│740400   │Технология и проектирование изделий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│текстильной промышленности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│740500   │Технология художественной обработки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│материалов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│740600   │Технология полиграфического и упаковочного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│производства                                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│740700   │Технология и конструирование изделий легкой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│промышленности                              │          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  │                 Архитектура и строительство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│750100   │Архитектура                    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│750200   │Дизайн архитектурной среды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│750300   │Реставрация и реконструкция архитектурной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│среды                                       │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│750400   │Градостроительство                     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│750500   │Строительство            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  │     Техносферная безопасность, природообустройство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 │                  и гидрометеорология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│760100   │Природообустройство и водопользование       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│760200   │Прикладная гидрометеорология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├─────────┼────────────────────────────────────────────┼──────────────┤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│760300   │Техносферная безопасность                 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├─────────┼────────────────────────────────────────────┴──────────────┤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  │                    Военное образование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├─────────┼────────────────────────────────────────────┬──────────────┤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│770100   │Командная тактическая мотострелковых войск  │Магистр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└─────────┴────────────────────────────────────────────┴──────────────┘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23 августа 2011 года N 496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ПЕРЕЧЕНЬ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специальностей высшего профессионального образования,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подтверждаемого присвоением выпускнику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квалификации "специалист"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(В редакции постановления Правительства КР от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4 июля 2012 года N 472)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┌────────┬─────────────────────────────┬──────────────────────────────┐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 N    │  Предлагаемое наименование  │  Наименование квалификации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 специальностей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 1   │             2               │               3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│530000  │                    Гуманитарные науки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│530001  │Клиническая психология       │Психолог. Клинический психолог│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│530002  │Судебная экспертиза          │Эксперт криминалист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│530003  │Перевод и переводоведение    │Переводчик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│530004  │Таможенное дело              │Специалист таможенного дела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│550000  │                Педагогическое образование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│550001  │Государственный язык в       │Учитель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│учреждениях образования с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некыргызским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языком обучения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│560000  │                     Здравоохранение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│560001  │Лечебное дело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│560002  │Педиатрия    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│560003  │Медико-профилактическое дело │Врач             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│560004  │Стоматология                 │Врач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│560005  │Фармация                     │Фармацевт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│560006  │Сестринское дело             │Менеджер и преподаватель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│сестринского дела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│570000  │                  Культура и искусство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│570001  │Искусствоведение             │Искусствовед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│570002  │Театроведение                │Театровед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│570003  │История и теория             │Балетовед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│хореографического искусства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│570004  │Музыковедение                │Музыковед, преподаватель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│570005  │Киноведение                  │Киновед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│570006  │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Кинооператорство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 │Кинооператор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│570007  │История и теория             │Искусствовед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│изобразительного искусства   │            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│570008  │Инструментальное             │Концертный исполнитель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│исполнительство (по видам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│инструментов)                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│570009  │Вокальное искусство (по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видам│Оперный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певец,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│вокального искусства)        │концертно-камерный певец,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│преподаватель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│570010  │Дирижирование (по видам      │Дирижер академического хора,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│исполнительских коллективов) │дирижер оперного и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│симфонического оркестров,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│преподаватель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│570011  │Композиция                   │Композитор, преподаватель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│570012  │Музыкальное искусство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эстрады│Концертный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исполнитель,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│(по видам)                   │солист ансамбля, руководитель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│(дирижер) эстрадного оркестра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│(ансамбля), преподаватель;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│концертный исполнитель, солист│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│ансамбля, преподаватель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│570013  │Звукорежиссура (по областям  │Звукорежиссер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│применения)                  │                 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│570014  │Актерское искусство          │Актер кино и телевидения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│570015  │Режиссура (по областям       │Режиссер драмы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│применения)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│570016  │Театрально-декорационное     │Художник-постановщик театра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│570017  │Хореографическое искусство   │Хореограф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│570018  │Режиссура хореографа         │Режиссер-балетмейстер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│570019  │Педагогика хореографии       │Педагог хореограф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│570020  │Дизайн                       │Дизайнер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│570021  │Интерьеры и оборудование     │Художник-оформитель среды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│570022  │Декоративно-прикладное       │Художник-керамист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 и народные промыслы│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│570023  │Монументально-декоративное   │Художник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│искусство                    │монументально-декоративного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            │искусства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│570024  │Живопись                     │Художник-живописец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│570025  │Графика                      │Художник промышленной графики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│570026  │Скульптура                   │Скульптор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│570027  │Литературное творчество      │Литературный работник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│570028  │Народное художественное      │Руководитель самодеятельных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│творчество                   │коллективов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│570029  │Социально-культурная         │Менеджер социально-культурной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│деятельность                 │деятельности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│570030  │Книжное дело                 │Специалист книжного дела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│570031  │Музейное дело и охрана       │Специалист музейного дела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│памятников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├────────┴─────────────────────────────┴──────────────────────────────┤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                   Технические науки                     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├────────┬────────────────────────────────────────────────────────────┤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│590000  │               Информационная безопасность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│590001  │Информационная безопасность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│610000  │                   Сельское хозяйство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│610001  │Ветеринария                  │Ветеринарный врач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│620000  │               Геодезия и землеустройство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│620101  │Прикладная геодезия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│630000  │      Геология, разведка и разработка месторождений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                  полезных ископаемых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│630001  │Прикладная геология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│630002  │Технология геологической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│разведки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│630003  │Горное дело          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│630004  │Физические процессы горного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│или нефтегазового            │                              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│производства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│750000  │               Архитектура и строительство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│750001  │Подвижной состав железных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│дорог   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├────────┼─────────────────────────────┼──────────────────────────────┤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│750002  │Строительство железных </w:t>
      </w:r>
      <w:proofErr w:type="spellStart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дорог,│Инженер</w:t>
      </w:r>
      <w:proofErr w:type="spellEnd"/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│мостов и транспортных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│тоннелей                     │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│760000  │                 Техносферная безопасность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├────────┼─────────────────────────────┬──────────────────────────────┤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│760001  │Пожарная безопасность        │Инженер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├────────┼─────────────────────────────┴──────────────────────────────┤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│770000  │(Утратил силу в соответствии с постановлением Правительства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│        │КР от 4 июля 2012 года N 472                                │</w:t>
      </w:r>
    </w:p>
    <w:p w:rsidR="000C568D" w:rsidRPr="000C568D" w:rsidRDefault="000C568D" w:rsidP="000C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0C568D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└────────┴────────────────────────────────────────────────────────────┘</w:t>
      </w:r>
    </w:p>
    <w:p w:rsidR="009557AE" w:rsidRPr="000C568D" w:rsidRDefault="009557AE" w:rsidP="000C5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0C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8D"/>
    <w:rsid w:val="000C568D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478F-16F6-4130-ADCA-D6D412E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68D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customStyle="1" w:styleId="msonormal0">
    <w:name w:val="msonormal"/>
    <w:basedOn w:val="a"/>
    <w:rsid w:val="000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0C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0C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46014</Words>
  <Characters>262283</Characters>
  <Application>Microsoft Office Word</Application>
  <DocSecurity>0</DocSecurity>
  <Lines>2185</Lines>
  <Paragraphs>615</Paragraphs>
  <ScaleCrop>false</ScaleCrop>
  <Company/>
  <LinksUpToDate>false</LinksUpToDate>
  <CharactersWithSpaces>307682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2019-07-03T04:21:00Z</dcterms:created>
  <dcterms:modified xsi:type="dcterms:W3CDTF">2019-07-03T04:22:00Z</dcterms:modified>
</cp:coreProperties>
</file>