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520F" w14:textId="77777777" w:rsidR="00BE5CAD" w:rsidRPr="00F268C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14:paraId="715FF605" w14:textId="77777777" w:rsidR="00BE5CA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DFF3A" w14:textId="77777777" w:rsidR="00BE5CAD" w:rsidRPr="00F268C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b/>
          <w:sz w:val="24"/>
          <w:szCs w:val="24"/>
        </w:rPr>
        <w:t>ПРОЕКТ ОБРАЗОВАНИЕ ДЛЯ БУДУЩЕГО</w:t>
      </w:r>
    </w:p>
    <w:p w14:paraId="5BE50CA4" w14:textId="77777777" w:rsidR="00BE5CA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2CEBC" w14:textId="77777777" w:rsidR="00BE5CAD" w:rsidRPr="00F268C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KG</w:t>
      </w:r>
      <w:r w:rsidRPr="006E29D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LFF</w:t>
      </w:r>
      <w:r w:rsidRPr="006E29D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IOC</w:t>
      </w:r>
      <w:r w:rsidRPr="006A7F2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6A7F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IC</w:t>
      </w:r>
      <w:r w:rsidRPr="006A7F27">
        <w:rPr>
          <w:rFonts w:ascii="Times New Roman" w:eastAsia="Times New Roman" w:hAnsi="Times New Roman" w:cs="Times New Roman"/>
          <w:b/>
          <w:sz w:val="24"/>
          <w:szCs w:val="24"/>
        </w:rPr>
        <w:t>-07</w:t>
      </w:r>
      <w:r w:rsidRPr="00F268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3B61F65D" w14:textId="77777777" w:rsidR="00BE5CA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38350F33" w14:textId="77777777" w:rsidR="00BE5CAD" w:rsidRPr="00784590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Специалист</w:t>
      </w:r>
      <w:r w:rsidRPr="002A390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экологии и социальным вопросам </w:t>
      </w:r>
    </w:p>
    <w:p w14:paraId="6694E0F4" w14:textId="77777777" w:rsidR="00BE5CAD" w:rsidRPr="00F268C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F268CD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7886F124" w14:textId="77777777" w:rsidR="00BE5CAD" w:rsidRPr="00F268CD" w:rsidRDefault="00BE5CAD" w:rsidP="00BE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14:paraId="6BDDDF9F" w14:textId="77777777" w:rsidR="00BE5CAD" w:rsidRPr="00F268CD" w:rsidRDefault="00BE5CAD" w:rsidP="00BE5CAD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39D8C62E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B072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 xml:space="preserve">    В 2018 году Президент Кыргызской Республики утвердил Национальную Стратегию развития Кыргызской Республики на 2018–2040 годы. Основная ее цель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(ii) повысить эффективность системы образования с точки зрения обучения навыкам, необходимым современной экономике; (iii) обеспечить школы современными учебно-методическими материалами и инновационными технологиями, (iv)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дошкольному образованию и повысить качество соответствующих услуг; (ii)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(iii) улучшить доступность и обеспечить использование цифровых учебно-методических материалов в школах; (iv)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0F78E82C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6FA2E6" w14:textId="77777777" w:rsidR="00BE5CAD" w:rsidRPr="00F268CD" w:rsidRDefault="00BE5CAD" w:rsidP="00BE5CAD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Цель и описание проекта</w:t>
      </w:r>
    </w:p>
    <w:p w14:paraId="51C90CE6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A800" w14:textId="150BF71D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проекта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некогнитивных навыков и укрепить все три типа оценивания, изложенные в ПРСО 2026.</w:t>
      </w:r>
    </w:p>
    <w:p w14:paraId="1939D6AD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D7A0C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lastRenderedPageBreak/>
        <w:t>Проект состоит из двух компонентов, основной и компонент для поддержки реализации.</w:t>
      </w:r>
    </w:p>
    <w:p w14:paraId="636FF7F9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8EE96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преподавания и обучения </w:t>
      </w:r>
    </w:p>
    <w:p w14:paraId="7535D63E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2D68FBFD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7EF4E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Подкомпонент 1.1:</w:t>
      </w:r>
      <w:r w:rsidRPr="00F268CD">
        <w:rPr>
          <w:rFonts w:ascii="Times New Roman" w:hAnsi="Times New Roman" w:cs="Times New Roman"/>
          <w:sz w:val="24"/>
          <w:szCs w:val="24"/>
        </w:rPr>
        <w:t xml:space="preserve"> Улучшение уровня подготовки к школе среди детей, не имеющих равного доступа к образовательным услугам.</w:t>
      </w:r>
    </w:p>
    <w:p w14:paraId="72C4475E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6EF2DEA7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49018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Подкомпонент 1.2:</w:t>
      </w:r>
      <w:r w:rsidRPr="00F268CD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учителей.</w:t>
      </w:r>
    </w:p>
    <w:p w14:paraId="2528EA6C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2DB5F4E5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0CFDB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Подкомпонент 1.3:</w:t>
      </w:r>
      <w:r w:rsidRPr="00F268CD">
        <w:rPr>
          <w:rFonts w:ascii="Times New Roman" w:hAnsi="Times New Roman" w:cs="Times New Roman"/>
          <w:sz w:val="24"/>
          <w:szCs w:val="24"/>
        </w:rPr>
        <w:t xml:space="preserve"> Поддержка учебного процесса с помощью технологий.</w:t>
      </w:r>
    </w:p>
    <w:p w14:paraId="40B2D628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27CE8EF4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EF8FD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Подкомпонент 1.4:</w:t>
      </w:r>
      <w:r w:rsidRPr="00F268CD">
        <w:rPr>
          <w:rFonts w:ascii="Times New Roman" w:hAnsi="Times New Roman" w:cs="Times New Roman"/>
          <w:sz w:val="24"/>
          <w:szCs w:val="24"/>
        </w:rPr>
        <w:t xml:space="preserve"> Улучшение системы измерения результатов учебного процесса.</w:t>
      </w:r>
    </w:p>
    <w:p w14:paraId="02B2CD4B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207A5F62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A01BB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CD">
        <w:rPr>
          <w:rFonts w:ascii="Times New Roman" w:hAnsi="Times New Roman" w:cs="Times New Roman"/>
          <w:b/>
          <w:sz w:val="24"/>
          <w:szCs w:val="24"/>
        </w:rPr>
        <w:t>Компонент 2: Управление реализацией для достижения результатов</w:t>
      </w:r>
    </w:p>
    <w:p w14:paraId="42112638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26F41088" w14:textId="77777777" w:rsidR="00BE5CAD" w:rsidRPr="00F268CD" w:rsidRDefault="00BE5CAD" w:rsidP="00BE5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AF13E" w14:textId="77777777" w:rsidR="00BE5CAD" w:rsidRPr="00385561" w:rsidRDefault="00BE5CAD" w:rsidP="00BE5CA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385561">
        <w:rPr>
          <w:rFonts w:ascii="Times New Roman" w:hAnsi="Times New Roman"/>
          <w:b/>
          <w:sz w:val="24"/>
          <w:szCs w:val="24"/>
        </w:rPr>
        <w:t>Основные цели задания</w:t>
      </w:r>
    </w:p>
    <w:p w14:paraId="1675CE70" w14:textId="77777777" w:rsidR="00BE5CAD" w:rsidRPr="00385561" w:rsidRDefault="00BE5CAD" w:rsidP="00BE5CAD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07D5C5B" w14:textId="77777777" w:rsidR="00BE5CAD" w:rsidRDefault="00BE5CAD" w:rsidP="00BE5CAD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ED1">
        <w:rPr>
          <w:rFonts w:ascii="Times New Roman" w:hAnsi="Times New Roman" w:cs="Times New Roman"/>
          <w:sz w:val="24"/>
          <w:szCs w:val="24"/>
        </w:rPr>
        <w:t xml:space="preserve">Целью данного задания является обеспечение успешной реализации проекта в соответствии с Операционным руководством, </w:t>
      </w:r>
      <w:r>
        <w:rPr>
          <w:rFonts w:ascii="Times New Roman" w:hAnsi="Times New Roman" w:cs="Times New Roman"/>
          <w:sz w:val="24"/>
          <w:szCs w:val="24"/>
        </w:rPr>
        <w:t>Социально-экологическими принципами управления</w:t>
      </w:r>
      <w:r w:rsidRPr="00D64ED1">
        <w:rPr>
          <w:rFonts w:ascii="Times New Roman" w:hAnsi="Times New Roman" w:cs="Times New Roman"/>
          <w:sz w:val="24"/>
          <w:szCs w:val="24"/>
        </w:rPr>
        <w:t xml:space="preserve"> и в полном соответствии с </w:t>
      </w:r>
      <w:r>
        <w:rPr>
          <w:rFonts w:ascii="Times New Roman" w:hAnsi="Times New Roman" w:cs="Times New Roman"/>
          <w:sz w:val="24"/>
          <w:szCs w:val="24"/>
        </w:rPr>
        <w:t>социально-экологическими</w:t>
      </w:r>
      <w:r w:rsidRPr="000B6ACA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B6ACA">
        <w:rPr>
          <w:rFonts w:ascii="Times New Roman" w:hAnsi="Times New Roman" w:cs="Times New Roman"/>
          <w:sz w:val="24"/>
          <w:szCs w:val="24"/>
        </w:rPr>
        <w:t xml:space="preserve"> Всемирного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ED1">
        <w:rPr>
          <w:rFonts w:ascii="Times New Roman" w:hAnsi="Times New Roman" w:cs="Times New Roman"/>
          <w:sz w:val="24"/>
          <w:szCs w:val="24"/>
        </w:rPr>
        <w:t>и действующим законодательством 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152FB" w14:textId="2C069191" w:rsidR="00BE5CAD" w:rsidRPr="00F268CD" w:rsidRDefault="00BE5CAD" w:rsidP="00666B94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CD">
        <w:rPr>
          <w:rFonts w:ascii="Times New Roman" w:hAnsi="Times New Roman" w:cs="Times New Roman"/>
          <w:sz w:val="24"/>
          <w:szCs w:val="24"/>
        </w:rPr>
        <w:t xml:space="preserve"> </w:t>
      </w:r>
      <w:r w:rsidRPr="00F268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268CD">
        <w:rPr>
          <w:rFonts w:ascii="Times New Roman" w:hAnsi="Times New Roman" w:cs="Times New Roman"/>
          <w:b/>
          <w:sz w:val="24"/>
          <w:szCs w:val="24"/>
        </w:rPr>
        <w:t>. Объем и содержание работы</w:t>
      </w:r>
    </w:p>
    <w:p w14:paraId="71F941FE" w14:textId="77777777" w:rsidR="00BE5CAD" w:rsidRPr="00A21F66" w:rsidRDefault="00BE5CAD" w:rsidP="00BE5CAD">
      <w:pPr>
        <w:jc w:val="both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 xml:space="preserve">Для достижения вышеизложенных целей и задач, ожидается, что 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 выполнит следующие задания</w:t>
      </w:r>
      <w:r w:rsidRPr="00A21F66">
        <w:rPr>
          <w:rFonts w:ascii="Times New Roman" w:hAnsi="Times New Roman" w:cs="Times New Roman"/>
          <w:sz w:val="24"/>
          <w:szCs w:val="24"/>
        </w:rPr>
        <w:t>:</w:t>
      </w:r>
    </w:p>
    <w:p w14:paraId="0265B32D" w14:textId="77777777" w:rsidR="00BE5CAD" w:rsidRPr="000B6AC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</w:t>
      </w:r>
      <w:r w:rsidRPr="000B6ACA">
        <w:rPr>
          <w:rFonts w:ascii="Times New Roman" w:hAnsi="Times New Roman" w:cs="Times New Roman"/>
          <w:sz w:val="24"/>
          <w:szCs w:val="24"/>
        </w:rPr>
        <w:t xml:space="preserve"> соблюдение социальных требований и требований природоохранного законодательства Кыргызской Республики, </w:t>
      </w:r>
      <w:r>
        <w:rPr>
          <w:rFonts w:ascii="Times New Roman" w:hAnsi="Times New Roman" w:cs="Times New Roman"/>
          <w:sz w:val="24"/>
          <w:szCs w:val="24"/>
        </w:rPr>
        <w:t>социально-экологических</w:t>
      </w:r>
      <w:r w:rsidRPr="000B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стандартов Социально-экологических принципов управления</w:t>
      </w:r>
      <w:r w:rsidRPr="00D64ED1">
        <w:rPr>
          <w:rFonts w:ascii="Times New Roman" w:hAnsi="Times New Roman" w:cs="Times New Roman"/>
          <w:sz w:val="24"/>
          <w:szCs w:val="24"/>
        </w:rPr>
        <w:t xml:space="preserve"> </w:t>
      </w:r>
      <w:r w:rsidRPr="000B6ACA">
        <w:rPr>
          <w:rFonts w:ascii="Times New Roman" w:hAnsi="Times New Roman" w:cs="Times New Roman"/>
          <w:sz w:val="24"/>
          <w:szCs w:val="24"/>
        </w:rPr>
        <w:t xml:space="preserve">Всемирного Банка, </w:t>
      </w:r>
      <w:r w:rsidRPr="000A7BE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r w:rsidRPr="000A7BEF">
        <w:rPr>
          <w:rFonts w:ascii="Times New Roman" w:hAnsi="Times New Roman" w:cs="Times New Roman"/>
          <w:sz w:val="24"/>
          <w:szCs w:val="24"/>
        </w:rPr>
        <w:lastRenderedPageBreak/>
        <w:t>экологических и социальных обязательств (ESCP)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ACA">
        <w:rPr>
          <w:rFonts w:ascii="Times New Roman" w:hAnsi="Times New Roman" w:cs="Times New Roman"/>
          <w:sz w:val="24"/>
          <w:szCs w:val="24"/>
        </w:rPr>
        <w:t xml:space="preserve">обеспечения безопасности при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B6ACA">
        <w:rPr>
          <w:rFonts w:ascii="Times New Roman" w:hAnsi="Times New Roman" w:cs="Times New Roman"/>
          <w:sz w:val="24"/>
          <w:szCs w:val="24"/>
        </w:rPr>
        <w:t>компонента</w:t>
      </w:r>
      <w:r>
        <w:rPr>
          <w:rFonts w:ascii="Times New Roman" w:hAnsi="Times New Roman" w:cs="Times New Roman"/>
          <w:sz w:val="24"/>
          <w:szCs w:val="24"/>
        </w:rPr>
        <w:t>1.1 и 1.3;</w:t>
      </w:r>
    </w:p>
    <w:p w14:paraId="1297693E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ACA">
        <w:rPr>
          <w:rFonts w:ascii="Times New Roman" w:hAnsi="Times New Roman" w:cs="Times New Roman"/>
          <w:sz w:val="24"/>
          <w:szCs w:val="24"/>
        </w:rPr>
        <w:t>Основанием для выполнения требований будут действующие требования законодательства Кыргызской Республики в области охраны окружающей среды, социальной защиты, охраны труда и техники безопасности, соответствующие экологические и социальные стандарты (ЭСС) и процедуры Всемирного Банка и Плана экологических 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обязательств (ПЭСО);</w:t>
      </w:r>
    </w:p>
    <w:p w14:paraId="55AD233A" w14:textId="77777777" w:rsidR="00BE5CAD" w:rsidRPr="000A7BEF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и/</w:t>
      </w:r>
      <w:r w:rsidRPr="000A7BE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оказать поддержку в подготовке </w:t>
      </w:r>
      <w:r w:rsidRPr="000A7BEF">
        <w:rPr>
          <w:rFonts w:ascii="Times New Roman" w:hAnsi="Times New Roman" w:cs="Times New Roman"/>
          <w:sz w:val="24"/>
          <w:szCs w:val="24"/>
        </w:rPr>
        <w:t>необходимой документации, такой как План экологического и социального управления для конкретного участка (ESMP)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2D3F49" w14:textId="77777777" w:rsidR="00BE5CAD" w:rsidRPr="000A1B50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Окажет содействие О</w:t>
      </w:r>
      <w:r w:rsidRPr="00E674BA">
        <w:rPr>
          <w:rFonts w:ascii="Times New Roman" w:hAnsi="Times New Roman" w:cs="Times New Roman"/>
          <w:sz w:val="24"/>
          <w:szCs w:val="24"/>
        </w:rPr>
        <w:t>КП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 обеспечении реализации п</w:t>
      </w:r>
      <w:r w:rsidRPr="00E674BA">
        <w:rPr>
          <w:rFonts w:ascii="Times New Roman" w:hAnsi="Times New Roman" w:cs="Times New Roman"/>
          <w:sz w:val="24"/>
          <w:szCs w:val="24"/>
          <w:lang w:val="ky-KG"/>
        </w:rPr>
        <w:t>роекта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согласно</w:t>
      </w:r>
      <w:r w:rsidRPr="000A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Принципам</w:t>
      </w:r>
      <w:r w:rsidRPr="000A1B50">
        <w:rPr>
          <w:rFonts w:ascii="Times New Roman" w:hAnsi="Times New Roman" w:cs="Times New Roman"/>
          <w:sz w:val="24"/>
          <w:szCs w:val="24"/>
        </w:rPr>
        <w:t xml:space="preserve"> социально-экологического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Социально-экологическим принципам управления</w:t>
      </w:r>
      <w:r w:rsidRPr="000A1B50">
        <w:rPr>
          <w:rFonts w:ascii="Times New Roman" w:hAnsi="Times New Roman" w:cs="Times New Roman"/>
          <w:sz w:val="24"/>
          <w:szCs w:val="24"/>
        </w:rPr>
        <w:t>;</w:t>
      </w:r>
    </w:p>
    <w:p w14:paraId="58E1BDD7" w14:textId="77777777" w:rsidR="00BE5CAD" w:rsidRPr="00F664E3" w:rsidRDefault="00BE5CAD" w:rsidP="00BE5CAD">
      <w:pPr>
        <w:pStyle w:val="a3"/>
        <w:numPr>
          <w:ilvl w:val="0"/>
          <w:numId w:val="29"/>
        </w:numPr>
        <w:rPr>
          <w:rFonts w:ascii="Times New Roman" w:eastAsiaTheme="minorEastAsia" w:hAnsi="Times New Roman"/>
          <w:sz w:val="24"/>
          <w:szCs w:val="24"/>
        </w:rPr>
      </w:pPr>
      <w:r w:rsidRPr="00E674BA">
        <w:rPr>
          <w:rFonts w:ascii="Times New Roman" w:eastAsiaTheme="minorEastAsia" w:hAnsi="Times New Roman"/>
          <w:sz w:val="24"/>
          <w:szCs w:val="24"/>
        </w:rPr>
        <w:t xml:space="preserve">Составит план </w:t>
      </w:r>
      <w:r>
        <w:rPr>
          <w:rFonts w:ascii="Times New Roman" w:eastAsiaTheme="minorEastAsia" w:hAnsi="Times New Roman"/>
          <w:sz w:val="24"/>
          <w:szCs w:val="24"/>
        </w:rPr>
        <w:t xml:space="preserve">мониторинга </w:t>
      </w:r>
      <w:r w:rsidRPr="00E674BA">
        <w:rPr>
          <w:rFonts w:ascii="Times New Roman" w:eastAsiaTheme="minorEastAsia" w:hAnsi="Times New Roman"/>
          <w:sz w:val="24"/>
          <w:szCs w:val="24"/>
        </w:rPr>
        <w:t>в рамках проекта и согласует его с МОН КР;</w:t>
      </w:r>
    </w:p>
    <w:p w14:paraId="673CD7B7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Проведет обучение сотрудников ОКП, МО</w:t>
      </w:r>
      <w:r w:rsidRPr="00E674BA">
        <w:rPr>
          <w:rFonts w:ascii="Times New Roman" w:hAnsi="Times New Roman" w:cs="Times New Roman"/>
          <w:sz w:val="24"/>
          <w:szCs w:val="24"/>
        </w:rPr>
        <w:t xml:space="preserve">Н КР, проектировщиков и представителей местных подрядных организаций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Pr="00E674BA">
        <w:rPr>
          <w:rFonts w:ascii="Times New Roman" w:hAnsi="Times New Roman" w:cs="Times New Roman"/>
          <w:sz w:val="24"/>
          <w:szCs w:val="24"/>
        </w:rPr>
        <w:t xml:space="preserve">воздействия на окружающую среду; </w:t>
      </w:r>
    </w:p>
    <w:p w14:paraId="242C75ED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Проведет оценку </w:t>
      </w:r>
      <w:r w:rsidRPr="000F7FBC">
        <w:rPr>
          <w:rFonts w:ascii="Times New Roman" w:hAnsi="Times New Roman" w:cs="Times New Roman"/>
          <w:sz w:val="24"/>
          <w:szCs w:val="24"/>
        </w:rPr>
        <w:t xml:space="preserve">качества конструкций </w:t>
      </w:r>
      <w:r w:rsidRPr="005446DC">
        <w:rPr>
          <w:rFonts w:ascii="Times New Roman" w:hAnsi="Times New Roman" w:cs="Times New Roman"/>
          <w:sz w:val="24"/>
          <w:szCs w:val="24"/>
        </w:rPr>
        <w:t>санитарно-технических сооружени</w:t>
      </w:r>
      <w:r>
        <w:rPr>
          <w:rFonts w:ascii="Times New Roman" w:hAnsi="Times New Roman" w:cs="Times New Roman"/>
          <w:sz w:val="24"/>
          <w:szCs w:val="24"/>
        </w:rPr>
        <w:t>й ОДС в целях обеспечения соответствия</w:t>
      </w:r>
      <w:r w:rsidRPr="000F7FBC">
        <w:rPr>
          <w:rFonts w:ascii="Times New Roman" w:hAnsi="Times New Roman" w:cs="Times New Roman"/>
          <w:sz w:val="24"/>
          <w:szCs w:val="24"/>
        </w:rPr>
        <w:t xml:space="preserve"> государственным стандартам для школьных санитарных сооружений;</w:t>
      </w:r>
    </w:p>
    <w:p w14:paraId="58B4D4E5" w14:textId="77777777" w:rsidR="00BE5CAD" w:rsidRPr="000F7FBC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 мониторинг системы</w:t>
      </w:r>
      <w:r w:rsidRPr="005446DC">
        <w:rPr>
          <w:rFonts w:ascii="Times New Roman" w:hAnsi="Times New Roman" w:cs="Times New Roman"/>
          <w:sz w:val="24"/>
          <w:szCs w:val="24"/>
        </w:rPr>
        <w:t xml:space="preserve"> сброса/очистк</w:t>
      </w:r>
      <w:r>
        <w:rPr>
          <w:rFonts w:ascii="Times New Roman" w:hAnsi="Times New Roman" w:cs="Times New Roman"/>
          <w:sz w:val="24"/>
          <w:szCs w:val="24"/>
        </w:rPr>
        <w:t>и канализационных вод, и поручит</w:t>
      </w:r>
      <w:r w:rsidRPr="000F7FBC">
        <w:rPr>
          <w:rFonts w:ascii="Times New Roman" w:hAnsi="Times New Roman" w:cs="Times New Roman"/>
          <w:sz w:val="24"/>
          <w:szCs w:val="24"/>
        </w:rPr>
        <w:t xml:space="preserve"> подрядчикам принять соответствующие меры для предотвращения загрязнения почвы (септики, фильтры и т. Д.);</w:t>
      </w:r>
    </w:p>
    <w:p w14:paraId="2C584031" w14:textId="77777777" w:rsidR="00BE5CAD" w:rsidRPr="003C1B24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61A">
        <w:rPr>
          <w:rFonts w:ascii="Times New Roman" w:hAnsi="Times New Roman" w:cs="Times New Roman"/>
          <w:sz w:val="24"/>
          <w:szCs w:val="24"/>
        </w:rPr>
        <w:t>Контроль подготовки подрядчиком плана экологического и социального управления для конкретной площадк</w:t>
      </w:r>
      <w:r>
        <w:rPr>
          <w:rFonts w:ascii="Times New Roman" w:hAnsi="Times New Roman" w:cs="Times New Roman"/>
          <w:sz w:val="24"/>
          <w:szCs w:val="24"/>
        </w:rPr>
        <w:t>и и одобрение плана инженером ОКП до начала работ;</w:t>
      </w:r>
    </w:p>
    <w:p w14:paraId="50A359F6" w14:textId="77777777" w:rsidR="00BE5CAD" w:rsidRPr="003C1B24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61A">
        <w:rPr>
          <w:rFonts w:ascii="Times New Roman" w:hAnsi="Times New Roman" w:cs="Times New Roman"/>
          <w:sz w:val="24"/>
          <w:szCs w:val="24"/>
        </w:rPr>
        <w:t xml:space="preserve">Проведение частых выездов на места и проведение мониторинга реализации </w:t>
      </w:r>
      <w:r>
        <w:rPr>
          <w:rFonts w:ascii="Times New Roman" w:hAnsi="Times New Roman" w:cs="Times New Roman"/>
          <w:sz w:val="24"/>
          <w:szCs w:val="24"/>
        </w:rPr>
        <w:t>социально-экологических мер</w:t>
      </w:r>
      <w:r w:rsidRPr="0034361A">
        <w:rPr>
          <w:rFonts w:ascii="Times New Roman" w:hAnsi="Times New Roman" w:cs="Times New Roman"/>
          <w:sz w:val="24"/>
          <w:szCs w:val="24"/>
        </w:rPr>
        <w:t>;</w:t>
      </w:r>
    </w:p>
    <w:p w14:paraId="25BF1B1E" w14:textId="77777777" w:rsidR="00BE5CAD" w:rsidRPr="00822BB6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Инженером ОКП пропишет</w:t>
      </w:r>
      <w:r w:rsidRPr="008A6CC8">
        <w:rPr>
          <w:rFonts w:ascii="Times New Roman" w:hAnsi="Times New Roman" w:cs="Times New Roman"/>
          <w:sz w:val="24"/>
          <w:szCs w:val="24"/>
        </w:rPr>
        <w:t xml:space="preserve"> в контрактах </w:t>
      </w:r>
      <w:r>
        <w:rPr>
          <w:rFonts w:ascii="Times New Roman" w:hAnsi="Times New Roman" w:cs="Times New Roman"/>
          <w:sz w:val="24"/>
          <w:szCs w:val="24"/>
        </w:rPr>
        <w:t xml:space="preserve">меры </w:t>
      </w:r>
      <w:r w:rsidRPr="006A7CDD">
        <w:rPr>
          <w:rFonts w:ascii="Times New Roman" w:hAnsi="Times New Roman" w:cs="Times New Roman"/>
          <w:sz w:val="24"/>
          <w:szCs w:val="24"/>
        </w:rPr>
        <w:t xml:space="preserve">по охране окружающей </w:t>
      </w:r>
      <w:r>
        <w:rPr>
          <w:rFonts w:ascii="Times New Roman" w:hAnsi="Times New Roman" w:cs="Times New Roman"/>
          <w:sz w:val="24"/>
          <w:szCs w:val="24"/>
        </w:rPr>
        <w:t xml:space="preserve">среды и социальной защите, </w:t>
      </w:r>
      <w:r w:rsidRPr="00822BB6">
        <w:rPr>
          <w:rFonts w:ascii="Times New Roman" w:hAnsi="Times New Roman" w:cs="Times New Roman"/>
          <w:sz w:val="24"/>
          <w:szCs w:val="24"/>
        </w:rPr>
        <w:t>и техни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822BB6">
        <w:rPr>
          <w:rFonts w:ascii="Times New Roman" w:hAnsi="Times New Roman" w:cs="Times New Roman"/>
          <w:sz w:val="24"/>
          <w:szCs w:val="24"/>
        </w:rPr>
        <w:t xml:space="preserve"> безопасности, которые будут подготовлены для соответствующих объектов в соответствии с</w:t>
      </w:r>
      <w:r w:rsidRPr="00822BB6">
        <w:rPr>
          <w:rFonts w:ascii="Times New Roman" w:hAnsi="Times New Roman" w:cs="Times New Roman"/>
          <w:bCs/>
          <w:sz w:val="24"/>
          <w:szCs w:val="24"/>
        </w:rPr>
        <w:t xml:space="preserve"> Принципами социально-экологического управления;</w:t>
      </w:r>
    </w:p>
    <w:p w14:paraId="2F802531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Окажет техническую поддержку и</w:t>
      </w:r>
      <w:r w:rsidRPr="00E674BA">
        <w:rPr>
          <w:rFonts w:ascii="Times New Roman" w:hAnsi="Times New Roman" w:cs="Times New Roman"/>
          <w:sz w:val="24"/>
          <w:szCs w:val="24"/>
        </w:rPr>
        <w:t xml:space="preserve"> взаимодействие с государственными органами, подрядными строительными компаниями, привлеченной проектной организацией, айыл окмоту в части соблюдения санитарных и экологических норм,</w:t>
      </w:r>
      <w:r>
        <w:rPr>
          <w:rFonts w:ascii="Times New Roman" w:hAnsi="Times New Roman" w:cs="Times New Roman"/>
          <w:sz w:val="24"/>
          <w:szCs w:val="24"/>
        </w:rPr>
        <w:t xml:space="preserve"> и социальных стандартов, </w:t>
      </w:r>
      <w:r w:rsidRPr="00E674BA">
        <w:rPr>
          <w:rFonts w:ascii="Times New Roman" w:hAnsi="Times New Roman" w:cs="Times New Roman"/>
          <w:sz w:val="24"/>
          <w:szCs w:val="24"/>
        </w:rPr>
        <w:t>предусмотренных законодательством Кыргызской Республики в рамках строительно-ремонтных работ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74BA">
        <w:rPr>
          <w:rFonts w:ascii="Times New Roman" w:hAnsi="Times New Roman" w:cs="Times New Roman"/>
          <w:sz w:val="24"/>
          <w:szCs w:val="24"/>
        </w:rPr>
        <w:t xml:space="preserve"> по созданию санитарно- гигиенических условий в дошкольных образовательных организациях, созданных на уровне айыл окмоту;</w:t>
      </w:r>
    </w:p>
    <w:p w14:paraId="621F93BA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Проведет экспертизу</w:t>
      </w:r>
      <w:r w:rsidRPr="00E674BA">
        <w:rPr>
          <w:rFonts w:ascii="Times New Roman" w:hAnsi="Times New Roman" w:cs="Times New Roman"/>
          <w:sz w:val="24"/>
          <w:szCs w:val="24"/>
        </w:rPr>
        <w:t xml:space="preserve"> проектной документации с необходим</w:t>
      </w:r>
      <w:r>
        <w:rPr>
          <w:rFonts w:ascii="Times New Roman" w:hAnsi="Times New Roman" w:cs="Times New Roman"/>
          <w:sz w:val="24"/>
          <w:szCs w:val="24"/>
        </w:rPr>
        <w:t>ыми рекомендациями по ремонтно-</w:t>
      </w:r>
      <w:r w:rsidRPr="00E674BA">
        <w:rPr>
          <w:rFonts w:ascii="Times New Roman" w:hAnsi="Times New Roman" w:cs="Times New Roman"/>
          <w:sz w:val="24"/>
          <w:szCs w:val="24"/>
        </w:rPr>
        <w:t xml:space="preserve">восстановительным и строительным работам в части воздействия на окружающую среду и соблюдения экологических и санитарных норм; </w:t>
      </w:r>
    </w:p>
    <w:p w14:paraId="707338FC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Окажет с</w:t>
      </w:r>
      <w:r w:rsidRPr="00E674BA">
        <w:rPr>
          <w:rFonts w:ascii="Times New Roman" w:hAnsi="Times New Roman" w:cs="Times New Roman"/>
          <w:sz w:val="24"/>
          <w:szCs w:val="24"/>
        </w:rPr>
        <w:t>одействие специал</w:t>
      </w:r>
      <w:r>
        <w:rPr>
          <w:rFonts w:ascii="Times New Roman" w:hAnsi="Times New Roman" w:cs="Times New Roman"/>
          <w:sz w:val="24"/>
          <w:szCs w:val="24"/>
        </w:rPr>
        <w:t>истам по техническому надзору О</w:t>
      </w:r>
      <w:r w:rsidRPr="00E674BA">
        <w:rPr>
          <w:rFonts w:ascii="Times New Roman" w:hAnsi="Times New Roman" w:cs="Times New Roman"/>
          <w:sz w:val="24"/>
          <w:szCs w:val="24"/>
        </w:rPr>
        <w:t>КП в части контроля за выполнением соблюдения стандартов, санитарных и экологических норм, предусмотренных законодательством Кыргызской Республики;</w:t>
      </w:r>
    </w:p>
    <w:p w14:paraId="0F5E0367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 xml:space="preserve">Координация и надзор за </w:t>
      </w:r>
      <w:r w:rsidRPr="00BE4453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>
        <w:rPr>
          <w:rFonts w:ascii="Times New Roman" w:hAnsi="Times New Roman" w:cs="Times New Roman"/>
          <w:sz w:val="24"/>
          <w:szCs w:val="24"/>
        </w:rPr>
        <w:t>Плана Социально-экологических принципов и мероприятий</w:t>
      </w:r>
      <w:r w:rsidRPr="00E674BA">
        <w:rPr>
          <w:rFonts w:ascii="Times New Roman" w:hAnsi="Times New Roman" w:cs="Times New Roman"/>
          <w:sz w:val="24"/>
          <w:szCs w:val="24"/>
        </w:rPr>
        <w:t xml:space="preserve"> по смягчению рисков в рамках проекта, взаимодействие с </w:t>
      </w:r>
      <w:r w:rsidRPr="00E674BA">
        <w:rPr>
          <w:rFonts w:ascii="Times New Roman" w:hAnsi="Times New Roman" w:cs="Times New Roman"/>
          <w:sz w:val="24"/>
          <w:szCs w:val="24"/>
        </w:rPr>
        <w:lastRenderedPageBreak/>
        <w:t>территориальными органами в области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и социальной защиты;</w:t>
      </w:r>
      <w:r w:rsidRPr="00E67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5309B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>Контроль работы подрядчиков на строительных объектах, наблюдение и подготовка планов по управлению состоянием окружающей среды по каждому участку в рамках п</w:t>
      </w:r>
      <w:r>
        <w:rPr>
          <w:rFonts w:ascii="Times New Roman" w:hAnsi="Times New Roman" w:cs="Times New Roman"/>
          <w:sz w:val="24"/>
          <w:szCs w:val="24"/>
        </w:rPr>
        <w:t>роекта (подкомпонента 1.1</w:t>
      </w:r>
      <w:r w:rsidRPr="00E674BA">
        <w:rPr>
          <w:rFonts w:ascii="Times New Roman" w:hAnsi="Times New Roman" w:cs="Times New Roman"/>
          <w:sz w:val="24"/>
          <w:szCs w:val="24"/>
        </w:rPr>
        <w:t>.);</w:t>
      </w:r>
    </w:p>
    <w:p w14:paraId="561667E6" w14:textId="77777777" w:rsidR="00BE5CAD" w:rsidRPr="00966EDE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Проедет общественные слушания по </w:t>
      </w:r>
      <w:r w:rsidRPr="000A7BE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7BEF">
        <w:rPr>
          <w:rFonts w:ascii="Times New Roman" w:hAnsi="Times New Roman" w:cs="Times New Roman"/>
          <w:sz w:val="24"/>
          <w:szCs w:val="24"/>
        </w:rPr>
        <w:t xml:space="preserve"> экологического и социального управления</w:t>
      </w:r>
      <w:r w:rsidRPr="00E674BA">
        <w:rPr>
          <w:rFonts w:ascii="Times New Roman" w:hAnsi="Times New Roman" w:cs="Times New Roman"/>
          <w:sz w:val="24"/>
          <w:szCs w:val="24"/>
        </w:rPr>
        <w:t xml:space="preserve"> до начала строительных работ и мобилизации оборудования;</w:t>
      </w:r>
    </w:p>
    <w:p w14:paraId="349CC83C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>Предоставление ежемесячных планов и отч</w:t>
      </w:r>
      <w:r>
        <w:rPr>
          <w:rFonts w:ascii="Times New Roman" w:hAnsi="Times New Roman" w:cs="Times New Roman"/>
          <w:sz w:val="24"/>
          <w:szCs w:val="24"/>
        </w:rPr>
        <w:t>етов координатору по раннему развитию детей</w:t>
      </w:r>
      <w:r w:rsidRPr="00E674BA">
        <w:rPr>
          <w:rFonts w:ascii="Times New Roman" w:hAnsi="Times New Roman" w:cs="Times New Roman"/>
          <w:sz w:val="24"/>
          <w:szCs w:val="24"/>
        </w:rPr>
        <w:t xml:space="preserve"> о ходе ремонтно-строительных работ в части </w:t>
      </w:r>
      <w:r w:rsidRPr="00630621">
        <w:rPr>
          <w:rFonts w:ascii="Times New Roman" w:hAnsi="Times New Roman" w:cs="Times New Roman"/>
          <w:sz w:val="24"/>
          <w:szCs w:val="24"/>
        </w:rPr>
        <w:t>экологических и социа</w:t>
      </w:r>
      <w:r>
        <w:rPr>
          <w:rFonts w:ascii="Times New Roman" w:hAnsi="Times New Roman" w:cs="Times New Roman"/>
          <w:sz w:val="24"/>
          <w:szCs w:val="24"/>
        </w:rPr>
        <w:t>льных последствий</w:t>
      </w:r>
      <w:r w:rsidRPr="00E674BA">
        <w:rPr>
          <w:rFonts w:ascii="Times New Roman" w:hAnsi="Times New Roman" w:cs="Times New Roman"/>
          <w:sz w:val="24"/>
          <w:szCs w:val="24"/>
        </w:rPr>
        <w:t xml:space="preserve"> на окружающую среду, соблюдения санитарных и экологических норм</w:t>
      </w:r>
      <w:r>
        <w:rPr>
          <w:rFonts w:ascii="Times New Roman" w:hAnsi="Times New Roman" w:cs="Times New Roman"/>
          <w:sz w:val="24"/>
          <w:szCs w:val="24"/>
        </w:rPr>
        <w:t>, и социальных стандартов</w:t>
      </w:r>
      <w:r w:rsidRPr="00E674BA">
        <w:rPr>
          <w:rFonts w:ascii="Times New Roman" w:hAnsi="Times New Roman" w:cs="Times New Roman"/>
          <w:sz w:val="24"/>
          <w:szCs w:val="24"/>
        </w:rPr>
        <w:t>;</w:t>
      </w:r>
    </w:p>
    <w:p w14:paraId="7DBA6BED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>Организация периодического посещения объектов строительства и ремо</w:t>
      </w:r>
      <w:r>
        <w:rPr>
          <w:rFonts w:ascii="Times New Roman" w:hAnsi="Times New Roman" w:cs="Times New Roman"/>
          <w:sz w:val="24"/>
          <w:szCs w:val="24"/>
        </w:rPr>
        <w:t>нта с целю проведения контрольных работ, утверждения</w:t>
      </w:r>
      <w:r w:rsidRPr="00E674BA">
        <w:rPr>
          <w:rFonts w:ascii="Times New Roman" w:hAnsi="Times New Roman" w:cs="Times New Roman"/>
          <w:sz w:val="24"/>
          <w:szCs w:val="24"/>
        </w:rPr>
        <w:t xml:space="preserve"> планов и мониторинга их выполнения;</w:t>
      </w:r>
    </w:p>
    <w:p w14:paraId="73CB63E6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 xml:space="preserve">Проведение мониторинга и оценки мер по смягчению вредных </w:t>
      </w:r>
      <w:r w:rsidRPr="00D51E08">
        <w:rPr>
          <w:rFonts w:ascii="Times New Roman" w:hAnsi="Times New Roman" w:cs="Times New Roman"/>
          <w:sz w:val="24"/>
          <w:szCs w:val="24"/>
        </w:rPr>
        <w:t>экологи</w:t>
      </w:r>
      <w:r>
        <w:rPr>
          <w:rFonts w:ascii="Times New Roman" w:hAnsi="Times New Roman" w:cs="Times New Roman"/>
          <w:sz w:val="24"/>
          <w:szCs w:val="24"/>
        </w:rPr>
        <w:t>ческих и социальных воздействий</w:t>
      </w:r>
      <w:r w:rsidRPr="00E674BA">
        <w:rPr>
          <w:rFonts w:ascii="Times New Roman" w:hAnsi="Times New Roman" w:cs="Times New Roman"/>
          <w:sz w:val="24"/>
          <w:szCs w:val="24"/>
        </w:rPr>
        <w:t xml:space="preserve"> на окружающую среду;</w:t>
      </w:r>
    </w:p>
    <w:p w14:paraId="5CC451AF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</w:t>
      </w:r>
      <w:r w:rsidRPr="006E0F02">
        <w:rPr>
          <w:rFonts w:ascii="Times New Roman" w:hAnsi="Times New Roman" w:cs="Times New Roman"/>
          <w:sz w:val="24"/>
          <w:szCs w:val="24"/>
        </w:rPr>
        <w:t xml:space="preserve"> механизм рассмотрения жалоб в течение в</w:t>
      </w:r>
      <w:r>
        <w:rPr>
          <w:rFonts w:ascii="Times New Roman" w:hAnsi="Times New Roman" w:cs="Times New Roman"/>
          <w:sz w:val="24"/>
          <w:szCs w:val="24"/>
        </w:rPr>
        <w:t>сего периода реализации проекта;</w:t>
      </w:r>
    </w:p>
    <w:p w14:paraId="727E8C66" w14:textId="77777777" w:rsidR="00BE5CAD" w:rsidRPr="00E674B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Примет участие</w:t>
      </w:r>
      <w:r w:rsidRPr="00E674BA">
        <w:rPr>
          <w:rFonts w:ascii="Times New Roman" w:hAnsi="Times New Roman" w:cs="Times New Roman"/>
          <w:sz w:val="24"/>
          <w:szCs w:val="24"/>
        </w:rPr>
        <w:t xml:space="preserve"> в комиссионной приемке готовых реабилитированных или построенных объектов;</w:t>
      </w:r>
    </w:p>
    <w:p w14:paraId="7BDD1F7C" w14:textId="77777777" w:rsidR="00BE5CAD" w:rsidRPr="007144EA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BA">
        <w:rPr>
          <w:rFonts w:ascii="Times New Roman" w:hAnsi="Times New Roman" w:cs="Times New Roman"/>
          <w:sz w:val="24"/>
          <w:szCs w:val="24"/>
        </w:rPr>
        <w:t xml:space="preserve">Предоставление информации сотрудникам Всемирного банка о </w:t>
      </w:r>
      <w:r>
        <w:rPr>
          <w:rFonts w:ascii="Times New Roman" w:hAnsi="Times New Roman" w:cs="Times New Roman"/>
          <w:sz w:val="24"/>
          <w:szCs w:val="24"/>
        </w:rPr>
        <w:t>экологических и социальных</w:t>
      </w:r>
      <w:r w:rsidRPr="007144EA">
        <w:rPr>
          <w:rFonts w:ascii="Times New Roman" w:hAnsi="Times New Roman" w:cs="Times New Roman"/>
          <w:sz w:val="24"/>
          <w:szCs w:val="24"/>
        </w:rPr>
        <w:t xml:space="preserve"> </w:t>
      </w:r>
      <w:r w:rsidRPr="00E674BA">
        <w:rPr>
          <w:rFonts w:ascii="Times New Roman" w:hAnsi="Times New Roman" w:cs="Times New Roman"/>
          <w:sz w:val="24"/>
          <w:szCs w:val="24"/>
        </w:rPr>
        <w:t>проблемах</w:t>
      </w:r>
      <w:r>
        <w:rPr>
          <w:rFonts w:ascii="Times New Roman" w:hAnsi="Times New Roman" w:cs="Times New Roman"/>
          <w:sz w:val="24"/>
          <w:szCs w:val="24"/>
        </w:rPr>
        <w:t>, связанных с п</w:t>
      </w:r>
      <w:r w:rsidRPr="00E674BA">
        <w:rPr>
          <w:rFonts w:ascii="Times New Roman" w:hAnsi="Times New Roman" w:cs="Times New Roman"/>
          <w:sz w:val="24"/>
          <w:szCs w:val="24"/>
        </w:rPr>
        <w:t>роектом, в ходе миссий по обеспечению реализации проекта и по запросу;</w:t>
      </w:r>
    </w:p>
    <w:p w14:paraId="6D0DD0C1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и управление</w:t>
      </w:r>
      <w:r w:rsidRPr="00E674BA">
        <w:rPr>
          <w:rFonts w:ascii="Times New Roman" w:hAnsi="Times New Roman" w:cs="Times New Roman"/>
          <w:sz w:val="24"/>
          <w:szCs w:val="24"/>
        </w:rPr>
        <w:t xml:space="preserve"> соответствующей документацией по окр</w:t>
      </w:r>
      <w:r>
        <w:rPr>
          <w:rFonts w:ascii="Times New Roman" w:hAnsi="Times New Roman" w:cs="Times New Roman"/>
          <w:sz w:val="24"/>
          <w:szCs w:val="24"/>
        </w:rPr>
        <w:t>ужающей среде, в том числе Планы</w:t>
      </w:r>
      <w:r w:rsidRPr="00E674B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каждому участку, периодические</w:t>
      </w:r>
      <w:r w:rsidRPr="00E674BA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ы, заключения инспекций и другие документы;</w:t>
      </w:r>
      <w:r w:rsidRPr="00E67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E6DEE" w14:textId="77777777" w:rsidR="00BE5CAD" w:rsidRPr="00BE4453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53">
        <w:rPr>
          <w:rFonts w:ascii="Times New Roman" w:hAnsi="Times New Roman" w:cs="Times New Roman"/>
          <w:sz w:val="24"/>
          <w:szCs w:val="24"/>
        </w:rPr>
        <w:t>Обеспечение и оказание помощи подрядчикам и консуль</w:t>
      </w:r>
      <w:r>
        <w:rPr>
          <w:rFonts w:ascii="Times New Roman" w:hAnsi="Times New Roman" w:cs="Times New Roman"/>
          <w:sz w:val="24"/>
          <w:szCs w:val="24"/>
        </w:rPr>
        <w:t>тантам по надзору</w:t>
      </w:r>
      <w:r w:rsidRPr="00BE4453">
        <w:rPr>
          <w:rFonts w:ascii="Times New Roman" w:hAnsi="Times New Roman" w:cs="Times New Roman"/>
          <w:sz w:val="24"/>
          <w:szCs w:val="24"/>
        </w:rPr>
        <w:t xml:space="preserve"> в документировании и ведении записей (письменных, фотографических)</w:t>
      </w:r>
      <w:r>
        <w:rPr>
          <w:rFonts w:ascii="Times New Roman" w:hAnsi="Times New Roman" w:cs="Times New Roman"/>
          <w:sz w:val="24"/>
          <w:szCs w:val="24"/>
        </w:rPr>
        <w:t xml:space="preserve"> для экологической безопасности;</w:t>
      </w:r>
    </w:p>
    <w:p w14:paraId="329C1A01" w14:textId="77777777" w:rsidR="00BE5CAD" w:rsidRPr="00BE4453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53">
        <w:rPr>
          <w:rFonts w:ascii="Times New Roman" w:hAnsi="Times New Roman" w:cs="Times New Roman"/>
          <w:sz w:val="24"/>
          <w:szCs w:val="24"/>
        </w:rPr>
        <w:t>Подготовка ежеквартальных отчетов о ходе работы для представления во Всемирный банк и другим заинтересованным сторонам, как это определено в документах по мерам безоп</w:t>
      </w:r>
      <w:r>
        <w:rPr>
          <w:rFonts w:ascii="Times New Roman" w:hAnsi="Times New Roman" w:cs="Times New Roman"/>
          <w:sz w:val="24"/>
          <w:szCs w:val="24"/>
        </w:rPr>
        <w:t>асности для конкретных участков;</w:t>
      </w:r>
    </w:p>
    <w:p w14:paraId="299E6A56" w14:textId="77777777" w:rsidR="00BE5CAD" w:rsidRPr="00BE4453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53">
        <w:rPr>
          <w:rFonts w:ascii="Times New Roman" w:hAnsi="Times New Roman" w:cs="Times New Roman"/>
          <w:sz w:val="24"/>
          <w:szCs w:val="24"/>
        </w:rPr>
        <w:t>Организация консультаций с общественностью по экологическим и социальным вопросам проекта и по мере необходимости</w:t>
      </w:r>
      <w:r>
        <w:rPr>
          <w:rFonts w:ascii="Times New Roman" w:hAnsi="Times New Roman" w:cs="Times New Roman"/>
          <w:sz w:val="24"/>
          <w:szCs w:val="24"/>
        </w:rPr>
        <w:t>, получение и учет комментариев;</w:t>
      </w:r>
    </w:p>
    <w:p w14:paraId="3D623424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 проведение</w:t>
      </w:r>
      <w:r w:rsidRPr="003D30F0">
        <w:rPr>
          <w:rFonts w:ascii="Times New Roman" w:hAnsi="Times New Roman"/>
          <w:sz w:val="24"/>
          <w:szCs w:val="24"/>
        </w:rPr>
        <w:t xml:space="preserve"> мониторинг</w:t>
      </w:r>
      <w:r>
        <w:rPr>
          <w:rFonts w:ascii="Times New Roman" w:hAnsi="Times New Roman"/>
          <w:sz w:val="24"/>
          <w:szCs w:val="24"/>
        </w:rPr>
        <w:t>а</w:t>
      </w:r>
      <w:r w:rsidRPr="003D30F0">
        <w:rPr>
          <w:rFonts w:ascii="Times New Roman" w:hAnsi="Times New Roman"/>
          <w:sz w:val="24"/>
          <w:szCs w:val="24"/>
        </w:rPr>
        <w:t xml:space="preserve"> мероприятий подкомпонента 1.1. и </w:t>
      </w:r>
      <w:r>
        <w:rPr>
          <w:rFonts w:ascii="Times New Roman" w:hAnsi="Times New Roman"/>
          <w:sz w:val="24"/>
          <w:szCs w:val="24"/>
        </w:rPr>
        <w:t xml:space="preserve">1.3, и </w:t>
      </w:r>
      <w:r w:rsidRPr="003D30F0">
        <w:rPr>
          <w:rFonts w:ascii="Times New Roman" w:hAnsi="Times New Roman"/>
          <w:sz w:val="24"/>
          <w:szCs w:val="24"/>
        </w:rPr>
        <w:t>результатов выполнения к</w:t>
      </w:r>
      <w:r>
        <w:rPr>
          <w:rFonts w:ascii="Times New Roman" w:hAnsi="Times New Roman"/>
          <w:sz w:val="24"/>
          <w:szCs w:val="24"/>
        </w:rPr>
        <w:t>онтрактов</w:t>
      </w:r>
      <w:r w:rsidRPr="003D30F0">
        <w:rPr>
          <w:rFonts w:ascii="Times New Roman" w:hAnsi="Times New Roman"/>
          <w:sz w:val="24"/>
          <w:szCs w:val="24"/>
        </w:rPr>
        <w:t xml:space="preserve"> совместно с Координатором по раннему развитию детей, Инженером ОКП, Специалистом по мониторингу и оценке ОКП при обеспечении тесного взаимодействия и участия соответствующих отделов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0F0">
        <w:rPr>
          <w:rFonts w:ascii="Times New Roman" w:hAnsi="Times New Roman"/>
          <w:sz w:val="24"/>
          <w:szCs w:val="24"/>
        </w:rPr>
        <w:t xml:space="preserve">и структур МОН </w:t>
      </w:r>
      <w:r>
        <w:rPr>
          <w:rFonts w:ascii="Times New Roman" w:hAnsi="Times New Roman"/>
          <w:sz w:val="24"/>
          <w:szCs w:val="24"/>
        </w:rPr>
        <w:t xml:space="preserve">КР </w:t>
      </w:r>
      <w:r w:rsidRPr="003D30F0">
        <w:rPr>
          <w:rFonts w:ascii="Times New Roman" w:hAnsi="Times New Roman"/>
          <w:sz w:val="24"/>
          <w:szCs w:val="24"/>
        </w:rPr>
        <w:t xml:space="preserve">в реализации мероприятий </w:t>
      </w:r>
      <w:r>
        <w:rPr>
          <w:rFonts w:ascii="Times New Roman" w:hAnsi="Times New Roman"/>
          <w:sz w:val="24"/>
          <w:szCs w:val="24"/>
        </w:rPr>
        <w:t>под</w:t>
      </w:r>
      <w:r w:rsidRPr="003D30F0">
        <w:rPr>
          <w:rFonts w:ascii="Times New Roman" w:hAnsi="Times New Roman"/>
          <w:sz w:val="24"/>
          <w:szCs w:val="24"/>
        </w:rPr>
        <w:t>компонента, и широкого обсуждения результатов проекта;</w:t>
      </w:r>
    </w:p>
    <w:p w14:paraId="7B772D2E" w14:textId="77777777" w:rsidR="00BE5CAD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F0">
        <w:rPr>
          <w:rFonts w:ascii="Times New Roman" w:hAnsi="Times New Roman"/>
          <w:sz w:val="24"/>
          <w:szCs w:val="24"/>
        </w:rPr>
        <w:t>Проведет</w:t>
      </w:r>
      <w:r w:rsidRPr="003D30F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D30F0">
        <w:rPr>
          <w:rFonts w:ascii="Times New Roman" w:hAnsi="Times New Roman"/>
          <w:sz w:val="24"/>
          <w:szCs w:val="24"/>
        </w:rPr>
        <w:t>сбор и предоставление на регулярной основе всех данных по всем индикаторам, как промежуточным, так и на уровне проекта, подготовит заключительный отчет по результатам реализации подкомпонента: достижение запланированных индикаторов, воздействия проекта, дальнейшая устойчивость всех выполненных мероприятий в системе;</w:t>
      </w:r>
    </w:p>
    <w:p w14:paraId="260D3154" w14:textId="77777777" w:rsidR="00BE5CAD" w:rsidRPr="006542F2" w:rsidRDefault="00BE5CAD" w:rsidP="00BE5CA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F2">
        <w:rPr>
          <w:rFonts w:ascii="Times New Roman" w:hAnsi="Times New Roman"/>
          <w:sz w:val="24"/>
          <w:szCs w:val="24"/>
        </w:rPr>
        <w:lastRenderedPageBreak/>
        <w:t>Обеспечит предоставление всех разработанных материалов в бумажном и цифровом формате соответствующим структурам МОН КР и ОКП по мере реализации мероприятий, по завершению проекта подготовит полный список разработанных материалов в рамках компонента и обеспечит их официальную передачу соответствующим структурам.</w:t>
      </w:r>
    </w:p>
    <w:p w14:paraId="62534DD6" w14:textId="77777777" w:rsidR="00BE5CAD" w:rsidRPr="006542F2" w:rsidRDefault="00BE5CAD" w:rsidP="00BE5CAD">
      <w:pPr>
        <w:spacing w:before="120" w:after="12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542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6542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542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654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42F2">
        <w:rPr>
          <w:rFonts w:ascii="Times New Roman" w:eastAsia="Times New Roman" w:hAnsi="Times New Roman" w:cs="Times New Roman"/>
          <w:b/>
          <w:sz w:val="24"/>
          <w:szCs w:val="24"/>
        </w:rPr>
        <w:t>Сроки выполнения задания</w:t>
      </w:r>
    </w:p>
    <w:p w14:paraId="30DE08FF" w14:textId="77777777" w:rsidR="00BE5CAD" w:rsidRPr="00F268CD" w:rsidRDefault="00BE5CAD" w:rsidP="00BE5C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составляет 5 лет или до любой, другой даты, которая будет согласована между Правительством КР и ВБ. Контракт будет заключен на один год (на полную занятость) с возможностью последующего продления при удовлетворительном выполнении работы.   </w:t>
      </w:r>
    </w:p>
    <w:p w14:paraId="53A70DB9" w14:textId="77777777" w:rsidR="00BE5CAD" w:rsidRPr="003669BC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VI</w:t>
      </w:r>
      <w:r w:rsidRPr="003669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</w:t>
      </w:r>
      <w:r w:rsidRPr="003669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68CD">
        <w:rPr>
          <w:rFonts w:ascii="Times New Roman" w:eastAsia="Calibri" w:hAnsi="Times New Roman" w:cs="Times New Roman"/>
          <w:b/>
          <w:sz w:val="24"/>
          <w:szCs w:val="24"/>
        </w:rPr>
        <w:t>Условия</w:t>
      </w:r>
      <w:r w:rsidRPr="003669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68CD">
        <w:rPr>
          <w:rFonts w:ascii="Times New Roman" w:eastAsia="Calibri" w:hAnsi="Times New Roman" w:cs="Times New Roman"/>
          <w:b/>
          <w:sz w:val="24"/>
          <w:szCs w:val="24"/>
        </w:rPr>
        <w:t>выполнения</w:t>
      </w:r>
      <w:r w:rsidRPr="003669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68CD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</w:p>
    <w:p w14:paraId="4AC65D0E" w14:textId="77777777" w:rsidR="00BE5CAD" w:rsidRPr="00A21F66" w:rsidRDefault="00BE5CAD" w:rsidP="00BE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будет тесно сотрудничать с Министерством образования и науки Кыргызской Республики (МОН КР), </w:t>
      </w:r>
      <w:r>
        <w:rPr>
          <w:rFonts w:ascii="Times New Roman" w:hAnsi="Times New Roman" w:cs="Times New Roman"/>
          <w:sz w:val="24"/>
          <w:szCs w:val="24"/>
        </w:rPr>
        <w:t>Специалистом по техническому надзору</w:t>
      </w:r>
      <w:r w:rsidRPr="00A21F66">
        <w:rPr>
          <w:rFonts w:ascii="Times New Roman" w:hAnsi="Times New Roman" w:cs="Times New Roman"/>
          <w:sz w:val="24"/>
          <w:szCs w:val="24"/>
        </w:rPr>
        <w:t xml:space="preserve">, ГАМСУМО. 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будет отчитываться перед М</w:t>
      </w:r>
      <w:r>
        <w:rPr>
          <w:rFonts w:ascii="Times New Roman" w:hAnsi="Times New Roman" w:cs="Times New Roman"/>
          <w:sz w:val="24"/>
          <w:szCs w:val="24"/>
        </w:rPr>
        <w:t>ОиН</w:t>
      </w:r>
      <w:r w:rsidRPr="00A21F66">
        <w:rPr>
          <w:rFonts w:ascii="Times New Roman" w:hAnsi="Times New Roman" w:cs="Times New Roman"/>
          <w:sz w:val="24"/>
          <w:szCs w:val="24"/>
        </w:rPr>
        <w:t xml:space="preserve"> КР</w:t>
      </w:r>
      <w:r>
        <w:rPr>
          <w:rFonts w:ascii="Times New Roman" w:hAnsi="Times New Roman" w:cs="Times New Roman"/>
          <w:sz w:val="24"/>
          <w:szCs w:val="24"/>
        </w:rPr>
        <w:t>, УШВО</w:t>
      </w:r>
      <w:r w:rsidRPr="00A21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1F66">
        <w:rPr>
          <w:rFonts w:ascii="Times New Roman" w:hAnsi="Times New Roman" w:cs="Times New Roman"/>
          <w:sz w:val="24"/>
          <w:szCs w:val="24"/>
        </w:rPr>
        <w:t xml:space="preserve">оординатором </w:t>
      </w:r>
      <w:r>
        <w:rPr>
          <w:rFonts w:ascii="Times New Roman" w:hAnsi="Times New Roman" w:cs="Times New Roman"/>
          <w:sz w:val="24"/>
          <w:szCs w:val="24"/>
        </w:rPr>
        <w:t>по раннему образованию и Директором ОКП</w:t>
      </w:r>
      <w:r w:rsidRPr="00A21F66">
        <w:rPr>
          <w:rFonts w:ascii="Times New Roman" w:hAnsi="Times New Roman" w:cs="Times New Roman"/>
          <w:sz w:val="24"/>
          <w:szCs w:val="24"/>
        </w:rPr>
        <w:t>.</w:t>
      </w:r>
    </w:p>
    <w:p w14:paraId="36ECBCAD" w14:textId="77777777" w:rsidR="00BE5CAD" w:rsidRPr="000470E4" w:rsidRDefault="00BE5CAD" w:rsidP="00BE5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21F6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</w:t>
      </w:r>
      <w:r w:rsidRPr="00F268CD">
        <w:rPr>
          <w:rFonts w:ascii="Times New Roman" w:eastAsia="Calibri" w:hAnsi="Times New Roman" w:cs="Times New Roman"/>
          <w:sz w:val="24"/>
          <w:szCs w:val="24"/>
        </w:rPr>
        <w:t xml:space="preserve">будет подотчетен начальнику УШВО МОН КР и Директору </w:t>
      </w:r>
      <w:r w:rsidRPr="00F268CD">
        <w:rPr>
          <w:rFonts w:ascii="Times New Roman" w:eastAsia="Calibri" w:hAnsi="Times New Roman" w:cs="Times New Roman"/>
          <w:sz w:val="24"/>
          <w:szCs w:val="24"/>
          <w:lang w:val="ky-KG"/>
        </w:rPr>
        <w:t>ОКП.</w:t>
      </w:r>
    </w:p>
    <w:p w14:paraId="330F037A" w14:textId="77777777" w:rsidR="00BE5CAD" w:rsidRPr="00F268CD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620535DC" w14:textId="77777777" w:rsidR="00BE5CAD" w:rsidRPr="00F268CD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8CD">
        <w:rPr>
          <w:rFonts w:ascii="Times New Roman" w:eastAsia="Times New Roman" w:hAnsi="Times New Roman" w:cs="Times New Roman"/>
          <w:b/>
          <w:sz w:val="24"/>
          <w:szCs w:val="24"/>
        </w:rPr>
        <w:t>Перечень и график представления отчетов</w:t>
      </w:r>
    </w:p>
    <w:p w14:paraId="7CF03141" w14:textId="77777777" w:rsidR="00BE5CAD" w:rsidRPr="00F268CD" w:rsidRDefault="00BE5CAD" w:rsidP="00BE5C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</w:t>
      </w:r>
      <w:r w:rsidRPr="00F268CD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будет </w:t>
      </w:r>
      <w:r w:rsidRPr="00F268CD">
        <w:rPr>
          <w:rFonts w:ascii="Times New Roman" w:eastAsia="Calibri" w:hAnsi="Times New Roman" w:cs="Times New Roman"/>
          <w:sz w:val="24"/>
          <w:szCs w:val="24"/>
        </w:rPr>
        <w:t>подотчетен начальнику У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268CD">
        <w:rPr>
          <w:rFonts w:ascii="Times New Roman" w:eastAsia="Calibri" w:hAnsi="Times New Roman" w:cs="Times New Roman"/>
          <w:sz w:val="24"/>
          <w:szCs w:val="24"/>
        </w:rPr>
        <w:t xml:space="preserve">ШВО МОН КР и Директору </w:t>
      </w:r>
      <w:r w:rsidRPr="00F268CD">
        <w:rPr>
          <w:rFonts w:ascii="Times New Roman" w:eastAsia="Calibri" w:hAnsi="Times New Roman" w:cs="Times New Roman"/>
          <w:sz w:val="24"/>
          <w:szCs w:val="24"/>
          <w:lang w:val="ky-KG"/>
        </w:rPr>
        <w:t>ОКП.</w:t>
      </w:r>
    </w:p>
    <w:p w14:paraId="259E7FE1" w14:textId="77777777" w:rsidR="00BE5CAD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задачами данного задания </w:t>
      </w:r>
      <w:r w:rsidRPr="00A21F6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</w:t>
      </w:r>
      <w:r w:rsidRPr="00F268CD">
        <w:rPr>
          <w:rFonts w:ascii="Times New Roman" w:eastAsia="Times New Roman" w:hAnsi="Times New Roman" w:cs="Times New Roman"/>
          <w:sz w:val="24"/>
          <w:szCs w:val="24"/>
        </w:rPr>
        <w:t>будет ежемесячно представлять отчеты о ходе реализации мероприятий</w:t>
      </w:r>
      <w:r w:rsidRPr="00F268CD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 w:rsidRPr="00F268CD">
        <w:rPr>
          <w:rFonts w:ascii="Times New Roman" w:eastAsia="Times New Roman" w:hAnsi="Times New Roman" w:cs="Times New Roman"/>
          <w:sz w:val="24"/>
          <w:szCs w:val="24"/>
        </w:rPr>
        <w:t>Наряду с этим, ежемесячный отчет должен содержать основные результаты деятельности за отчетный месяц, ключевые вопросы и планы на следующий месяц. Результаты подкомпонента должны быть представлены в промежуточных и заключительных отчетах на русском языке с подписью и в электронном виде, который должен быть отправлен на электронную почту директора ОКП, который должен утвердить отчет о проделанной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оте. </w:t>
      </w:r>
      <w:r w:rsidRPr="00A21F6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</w:t>
      </w:r>
      <w:r w:rsidRPr="00F268CD">
        <w:rPr>
          <w:rFonts w:ascii="Times New Roman" w:eastAsia="Times New Roman" w:hAnsi="Times New Roman" w:cs="Times New Roman"/>
          <w:sz w:val="24"/>
          <w:szCs w:val="24"/>
        </w:rPr>
        <w:t xml:space="preserve">также должен подготовить Итоговый отчет по завершении всего задания, который должен быть представлен в двух (2) экземплярах на русском языке с подписью и в электронном виде, который должен быть отправлен на электронную почту директора ОКП. Данный отчет должен быть утвержден МОН КР. </w:t>
      </w:r>
    </w:p>
    <w:p w14:paraId="2E9553CF" w14:textId="77777777" w:rsidR="00BE5CAD" w:rsidRPr="00F268CD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268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68CD">
        <w:rPr>
          <w:rFonts w:ascii="Times New Roman" w:eastAsia="Times New Roman" w:hAnsi="Times New Roman" w:cs="Times New Roman"/>
          <w:b/>
          <w:sz w:val="24"/>
          <w:szCs w:val="24"/>
        </w:rPr>
        <w:t>Вклад клиента</w:t>
      </w:r>
    </w:p>
    <w:p w14:paraId="31BCE5F8" w14:textId="77777777" w:rsidR="00BE5CAD" w:rsidRPr="00F268CD" w:rsidRDefault="00BE5CAD" w:rsidP="00BE5C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8C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КР предоставит рабочее место, а также оборудование и мебель для выполнения </w:t>
      </w:r>
      <w:r w:rsidRPr="00A21F6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экологии и социальным вопросам</w:t>
      </w:r>
      <w:r w:rsidRPr="00A21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работы. </w:t>
      </w:r>
      <w:r w:rsidRPr="00F268CD">
        <w:rPr>
          <w:rFonts w:ascii="Times New Roman" w:eastAsia="Times New Roman" w:hAnsi="Times New Roman" w:cs="Times New Roman"/>
          <w:sz w:val="24"/>
          <w:szCs w:val="24"/>
        </w:rPr>
        <w:t>ОКП пер</w:t>
      </w:r>
      <w:r>
        <w:rPr>
          <w:rFonts w:ascii="Times New Roman" w:eastAsia="Times New Roman" w:hAnsi="Times New Roman" w:cs="Times New Roman"/>
          <w:sz w:val="24"/>
          <w:szCs w:val="24"/>
        </w:rPr>
        <w:t>едаст</w:t>
      </w:r>
      <w:r w:rsidRPr="00F268CD">
        <w:rPr>
          <w:rFonts w:ascii="Times New Roman" w:eastAsia="Times New Roman" w:hAnsi="Times New Roman" w:cs="Times New Roman"/>
          <w:sz w:val="24"/>
          <w:szCs w:val="24"/>
        </w:rPr>
        <w:t xml:space="preserve"> все соответствующие отчеты, документы, руководства для обеспечения эффективного выполнения задания. Предоставленные материалы, данные, отчеты и документы могут содержать информацию, связанную с текущей ситуацией в области экспертизы в стране и новых инициатив в сфере образования (Стратегия развития образования в КР и другие соответствующие базы данных и документы (Всемирный Банк/МОН КР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F36A8" w14:textId="77777777" w:rsidR="00BE5CAD" w:rsidRPr="00F268CD" w:rsidRDefault="00BE5CAD" w:rsidP="00BE5CAD">
      <w:pPr>
        <w:pStyle w:val="a3"/>
        <w:spacing w:before="60"/>
        <w:ind w:left="0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F268C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268CD">
        <w:rPr>
          <w:rFonts w:ascii="Times New Roman" w:hAnsi="Times New Roman"/>
          <w:b/>
          <w:bCs/>
          <w:sz w:val="24"/>
          <w:szCs w:val="24"/>
        </w:rPr>
        <w:t xml:space="preserve">X. </w:t>
      </w:r>
      <w:r w:rsidRPr="00F268CD"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r w:rsidRPr="00F268CD">
        <w:rPr>
          <w:rFonts w:ascii="Times New Roman" w:hAnsi="Times New Roman"/>
          <w:b/>
          <w:sz w:val="24"/>
          <w:szCs w:val="24"/>
          <w:lang w:val="ky-KG"/>
        </w:rPr>
        <w:t>:</w:t>
      </w:r>
    </w:p>
    <w:p w14:paraId="4670A386" w14:textId="77777777" w:rsidR="00BE5CAD" w:rsidRPr="00F268CD" w:rsidRDefault="00BE5CAD" w:rsidP="00BE5CAD">
      <w:pPr>
        <w:spacing w:before="6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E1302" w14:textId="77777777" w:rsidR="00BE5CAD" w:rsidRPr="003848E9" w:rsidRDefault="00BE5CAD" w:rsidP="00BE5CAD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5B6AA2">
        <w:rPr>
          <w:rFonts w:ascii="Times New Roman" w:hAnsi="Times New Roman"/>
          <w:sz w:val="24"/>
          <w:szCs w:val="24"/>
        </w:rPr>
        <w:lastRenderedPageBreak/>
        <w:t>Высшее образование в области экологических наук (охрана окружающей среды</w:t>
      </w:r>
      <w:r>
        <w:rPr>
          <w:rFonts w:ascii="Times New Roman" w:hAnsi="Times New Roman"/>
          <w:sz w:val="24"/>
          <w:szCs w:val="24"/>
        </w:rPr>
        <w:t>, геология, география, биология</w:t>
      </w:r>
      <w:r w:rsidRPr="003848E9">
        <w:rPr>
          <w:rFonts w:ascii="Times New Roman" w:hAnsi="Times New Roman"/>
          <w:sz w:val="24"/>
          <w:szCs w:val="24"/>
          <w:lang w:val="ky-KG"/>
        </w:rPr>
        <w:t xml:space="preserve"> или смежных специальностях</w:t>
      </w:r>
      <w:r>
        <w:rPr>
          <w:rFonts w:ascii="Times New Roman" w:hAnsi="Times New Roman"/>
          <w:sz w:val="24"/>
          <w:szCs w:val="24"/>
          <w:lang w:val="ky-KG"/>
        </w:rPr>
        <w:t>) -2</w:t>
      </w:r>
      <w:r w:rsidRPr="003848E9">
        <w:rPr>
          <w:rFonts w:ascii="Times New Roman" w:hAnsi="Times New Roman"/>
          <w:sz w:val="24"/>
          <w:szCs w:val="24"/>
          <w:lang w:val="ky-KG"/>
        </w:rPr>
        <w:t>0 баллов</w:t>
      </w:r>
      <w:r w:rsidRPr="003848E9">
        <w:rPr>
          <w:rFonts w:ascii="Times New Roman" w:hAnsi="Times New Roman"/>
          <w:sz w:val="24"/>
          <w:szCs w:val="24"/>
        </w:rPr>
        <w:t>;</w:t>
      </w:r>
    </w:p>
    <w:p w14:paraId="6A6C30EE" w14:textId="77777777" w:rsidR="00BE5CAD" w:rsidRDefault="00BE5CAD" w:rsidP="00BE5CAD">
      <w:pPr>
        <w:numPr>
          <w:ilvl w:val="0"/>
          <w:numId w:val="31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8E9">
        <w:rPr>
          <w:rFonts w:ascii="Times New Roman" w:eastAsia="Times New Roman" w:hAnsi="Times New Roman" w:cs="Times New Roman"/>
          <w:sz w:val="24"/>
          <w:szCs w:val="24"/>
        </w:rPr>
        <w:t>Опыт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менее 3-х лет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 xml:space="preserve"> со строительными организациями </w:t>
      </w:r>
      <w:r w:rsidRPr="00C77AAC">
        <w:rPr>
          <w:rFonts w:ascii="Times New Roman" w:eastAsia="Times New Roman" w:hAnsi="Times New Roman" w:cs="Times New Roman"/>
          <w:sz w:val="24"/>
          <w:szCs w:val="24"/>
        </w:rPr>
        <w:t>по соблюдению санитарных и экологических норм, предпо</w:t>
      </w:r>
      <w:r>
        <w:rPr>
          <w:rFonts w:ascii="Times New Roman" w:eastAsia="Times New Roman" w:hAnsi="Times New Roman" w:cs="Times New Roman"/>
          <w:sz w:val="24"/>
          <w:szCs w:val="24"/>
        </w:rPr>
        <w:t>чтительно социальных стандартов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-20 баллов;</w:t>
      </w:r>
    </w:p>
    <w:p w14:paraId="539E084E" w14:textId="77777777" w:rsidR="00BE5CAD" w:rsidRPr="003848E9" w:rsidRDefault="00BE5CAD" w:rsidP="00BE5CAD">
      <w:pPr>
        <w:numPr>
          <w:ilvl w:val="0"/>
          <w:numId w:val="31"/>
        </w:numPr>
        <w:tabs>
          <w:tab w:val="num" w:pos="360"/>
        </w:tabs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A7E">
        <w:rPr>
          <w:rFonts w:ascii="Times New Roman" w:eastAsia="Times New Roman" w:hAnsi="Times New Roman" w:cs="Times New Roman"/>
          <w:sz w:val="24"/>
          <w:szCs w:val="24"/>
        </w:rPr>
        <w:t xml:space="preserve">Опыт разработки документации по охране окружающей среды, социальной безопасности и безопасности жизнедеятельности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 xml:space="preserve">0 баллов; </w:t>
      </w:r>
    </w:p>
    <w:p w14:paraId="70B17D1D" w14:textId="77777777" w:rsidR="00BE5CAD" w:rsidRPr="003848E9" w:rsidRDefault="00BE5CAD" w:rsidP="00BE5CAD">
      <w:pPr>
        <w:numPr>
          <w:ilvl w:val="0"/>
          <w:numId w:val="31"/>
        </w:numPr>
        <w:tabs>
          <w:tab w:val="num" w:pos="360"/>
        </w:tabs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 xml:space="preserve"> работы в проектах, финансируемых международными донорами в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бласти охраны окружающей среды 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8E9">
        <w:rPr>
          <w:rFonts w:ascii="Times New Roman" w:eastAsia="Times New Roman" w:hAnsi="Times New Roman" w:cs="Times New Roman"/>
          <w:sz w:val="24"/>
          <w:szCs w:val="24"/>
        </w:rPr>
        <w:t>0 баллов;</w:t>
      </w:r>
    </w:p>
    <w:p w14:paraId="6419A723" w14:textId="77777777" w:rsidR="00BE5CAD" w:rsidRDefault="00BE5CAD" w:rsidP="00BE5CAD">
      <w:pPr>
        <w:numPr>
          <w:ilvl w:val="0"/>
          <w:numId w:val="31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8E9">
        <w:rPr>
          <w:rFonts w:ascii="Times New Roman" w:eastAsia="Times New Roman" w:hAnsi="Times New Roman" w:cs="Times New Roman"/>
          <w:sz w:val="24"/>
          <w:szCs w:val="24"/>
        </w:rPr>
        <w:t>Свободное владение кыргызским и русским языками, знание английского является преимуществом -10 баллов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2DCF3E" w14:textId="77777777" w:rsidR="00BE5CAD" w:rsidRPr="003848E9" w:rsidRDefault="00BE5CAD" w:rsidP="00BE5CAD">
      <w:pPr>
        <w:numPr>
          <w:ilvl w:val="0"/>
          <w:numId w:val="31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2">
        <w:rPr>
          <w:rFonts w:ascii="Times New Roman" w:eastAsia="Times New Roman" w:hAnsi="Times New Roman" w:cs="Times New Roman"/>
          <w:sz w:val="24"/>
          <w:szCs w:val="24"/>
        </w:rPr>
        <w:t>Владение компьютерной грамотой (Microsoft Word, Excel, Internet Explorer)</w:t>
      </w:r>
      <w:r>
        <w:rPr>
          <w:rFonts w:ascii="Times New Roman" w:eastAsia="Times New Roman" w:hAnsi="Times New Roman" w:cs="Times New Roman"/>
          <w:sz w:val="24"/>
          <w:szCs w:val="24"/>
        </w:rPr>
        <w:t>- 10 баллов.</w:t>
      </w:r>
    </w:p>
    <w:p w14:paraId="43745C15" w14:textId="77777777" w:rsidR="00BE5CAD" w:rsidRDefault="00BE5CAD" w:rsidP="00BE5CAD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D744F" w14:textId="77777777" w:rsidR="00BE5CAD" w:rsidRDefault="00BE5CAD" w:rsidP="00BE5CAD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3DD01" w14:textId="77777777" w:rsidR="00BE5CAD" w:rsidRDefault="00BE5CAD" w:rsidP="00BE5CAD"/>
    <w:p w14:paraId="61A7A5DC" w14:textId="7792C65B" w:rsidR="00784590" w:rsidRPr="00BE5CAD" w:rsidRDefault="00784590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07E4E" w14:textId="77777777" w:rsidR="00784590" w:rsidRDefault="00784590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F395F1A" w14:textId="7FF34994" w:rsidR="008465B2" w:rsidRDefault="008465B2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35AAF73" w14:textId="39098BD8" w:rsidR="00870D86" w:rsidRDefault="00870D86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E46B8BB" w14:textId="2303B8BD" w:rsidR="00870D86" w:rsidRDefault="00870D86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60D30206" w14:textId="1A019871" w:rsidR="009E2849" w:rsidRDefault="009E2849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A41EEFB" w14:textId="5E79FB68" w:rsidR="009E2849" w:rsidRDefault="009E2849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08AEB806" w14:textId="77777777" w:rsidR="009E2849" w:rsidRDefault="009E2849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27879BC" w14:textId="77777777" w:rsidR="00A673BC" w:rsidRPr="00F268CD" w:rsidRDefault="00A673BC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E659A7C" w14:textId="1AE48D65" w:rsidR="00BA5234" w:rsidRPr="00F268CD" w:rsidRDefault="00BA5234" w:rsidP="007D1F4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5F7A61D" w14:textId="77777777" w:rsidR="000841D1" w:rsidRDefault="000841D1" w:rsidP="00BA5234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41D1" w:rsidSect="00B8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A879" w14:textId="77777777" w:rsidR="002B0C70" w:rsidRDefault="002B0C70" w:rsidP="00B20336">
      <w:pPr>
        <w:spacing w:after="0" w:line="240" w:lineRule="auto"/>
      </w:pPr>
      <w:r>
        <w:separator/>
      </w:r>
    </w:p>
  </w:endnote>
  <w:endnote w:type="continuationSeparator" w:id="0">
    <w:p w14:paraId="22180CD5" w14:textId="77777777" w:rsidR="002B0C70" w:rsidRDefault="002B0C70" w:rsidP="00B2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85DD" w14:textId="77777777" w:rsidR="002B0C70" w:rsidRDefault="002B0C70" w:rsidP="00B20336">
      <w:pPr>
        <w:spacing w:after="0" w:line="240" w:lineRule="auto"/>
      </w:pPr>
      <w:r>
        <w:separator/>
      </w:r>
    </w:p>
  </w:footnote>
  <w:footnote w:type="continuationSeparator" w:id="0">
    <w:p w14:paraId="2DF1E42A" w14:textId="77777777" w:rsidR="002B0C70" w:rsidRDefault="002B0C70" w:rsidP="00B2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641"/>
    <w:multiLevelType w:val="hybridMultilevel"/>
    <w:tmpl w:val="00AC3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A11AF8"/>
    <w:multiLevelType w:val="hybridMultilevel"/>
    <w:tmpl w:val="18C8FC76"/>
    <w:lvl w:ilvl="0" w:tplc="5A84FCA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AC3"/>
    <w:multiLevelType w:val="hybridMultilevel"/>
    <w:tmpl w:val="2824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A1"/>
    <w:multiLevelType w:val="hybridMultilevel"/>
    <w:tmpl w:val="D208298E"/>
    <w:lvl w:ilvl="0" w:tplc="A65E00C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73A04"/>
    <w:multiLevelType w:val="multilevel"/>
    <w:tmpl w:val="DB002B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131370DC"/>
    <w:multiLevelType w:val="hybridMultilevel"/>
    <w:tmpl w:val="6DFCF7CE"/>
    <w:lvl w:ilvl="0" w:tplc="C4A45E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75B5B"/>
    <w:multiLevelType w:val="hybridMultilevel"/>
    <w:tmpl w:val="B7667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044"/>
    <w:multiLevelType w:val="hybridMultilevel"/>
    <w:tmpl w:val="851046DE"/>
    <w:lvl w:ilvl="0" w:tplc="672A4A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21E"/>
    <w:multiLevelType w:val="hybridMultilevel"/>
    <w:tmpl w:val="6B50475A"/>
    <w:lvl w:ilvl="0" w:tplc="CA3AC3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C3E3B"/>
    <w:multiLevelType w:val="hybridMultilevel"/>
    <w:tmpl w:val="2242C580"/>
    <w:lvl w:ilvl="0" w:tplc="04090001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032"/>
    <w:multiLevelType w:val="hybridMultilevel"/>
    <w:tmpl w:val="36FA7512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334F2"/>
    <w:multiLevelType w:val="hybridMultilevel"/>
    <w:tmpl w:val="608C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5BC5C5A">
      <w:start w:val="1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C068A"/>
    <w:multiLevelType w:val="hybridMultilevel"/>
    <w:tmpl w:val="BF9665FA"/>
    <w:lvl w:ilvl="0" w:tplc="3C1A23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24BA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2F5711"/>
    <w:multiLevelType w:val="hybridMultilevel"/>
    <w:tmpl w:val="7FC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E4958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A6DB9"/>
    <w:multiLevelType w:val="hybridMultilevel"/>
    <w:tmpl w:val="C6A68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5BD0"/>
    <w:multiLevelType w:val="hybridMultilevel"/>
    <w:tmpl w:val="5682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7FE5"/>
    <w:multiLevelType w:val="hybridMultilevel"/>
    <w:tmpl w:val="9BC2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418C"/>
    <w:multiLevelType w:val="hybridMultilevel"/>
    <w:tmpl w:val="C90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2713"/>
    <w:multiLevelType w:val="hybridMultilevel"/>
    <w:tmpl w:val="6A3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A2A"/>
    <w:multiLevelType w:val="hybridMultilevel"/>
    <w:tmpl w:val="EA6A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4D0C"/>
    <w:multiLevelType w:val="hybridMultilevel"/>
    <w:tmpl w:val="1F008576"/>
    <w:lvl w:ilvl="0" w:tplc="006C98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73C24"/>
    <w:multiLevelType w:val="hybridMultilevel"/>
    <w:tmpl w:val="8AB24502"/>
    <w:lvl w:ilvl="0" w:tplc="672A4A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C0A1C"/>
    <w:multiLevelType w:val="hybridMultilevel"/>
    <w:tmpl w:val="F40C369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B188A"/>
    <w:multiLevelType w:val="hybridMultilevel"/>
    <w:tmpl w:val="3980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A1DFF"/>
    <w:multiLevelType w:val="hybridMultilevel"/>
    <w:tmpl w:val="C56C6A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7804"/>
    <w:multiLevelType w:val="hybridMultilevel"/>
    <w:tmpl w:val="1A3CCE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326C1B"/>
    <w:multiLevelType w:val="hybridMultilevel"/>
    <w:tmpl w:val="FD28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51124"/>
    <w:multiLevelType w:val="hybridMultilevel"/>
    <w:tmpl w:val="70BE9BB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E46BC"/>
    <w:multiLevelType w:val="hybridMultilevel"/>
    <w:tmpl w:val="DEDACC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35533F0"/>
    <w:multiLevelType w:val="hybridMultilevel"/>
    <w:tmpl w:val="74A0AA04"/>
    <w:lvl w:ilvl="0" w:tplc="2E3C409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4F8008D"/>
    <w:multiLevelType w:val="hybridMultilevel"/>
    <w:tmpl w:val="9AC6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E1D41"/>
    <w:multiLevelType w:val="hybridMultilevel"/>
    <w:tmpl w:val="72269FEE"/>
    <w:lvl w:ilvl="0" w:tplc="905CA7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533C15"/>
    <w:multiLevelType w:val="hybridMultilevel"/>
    <w:tmpl w:val="B94639D2"/>
    <w:lvl w:ilvl="0" w:tplc="77CC570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E620D5A"/>
    <w:multiLevelType w:val="hybridMultilevel"/>
    <w:tmpl w:val="A9A8180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277A8"/>
    <w:multiLevelType w:val="hybridMultilevel"/>
    <w:tmpl w:val="4900F296"/>
    <w:lvl w:ilvl="0" w:tplc="71901F8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26F"/>
    <w:multiLevelType w:val="hybridMultilevel"/>
    <w:tmpl w:val="C888A0A2"/>
    <w:lvl w:ilvl="0" w:tplc="04090001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0343F"/>
    <w:multiLevelType w:val="hybridMultilevel"/>
    <w:tmpl w:val="9B8C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34B4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12A3"/>
    <w:multiLevelType w:val="hybridMultilevel"/>
    <w:tmpl w:val="55A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71FDF"/>
    <w:multiLevelType w:val="hybridMultilevel"/>
    <w:tmpl w:val="C060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F2EC3"/>
    <w:multiLevelType w:val="hybridMultilevel"/>
    <w:tmpl w:val="3EE2EDE2"/>
    <w:lvl w:ilvl="0" w:tplc="ACE444D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389A"/>
    <w:multiLevelType w:val="hybridMultilevel"/>
    <w:tmpl w:val="3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"/>
  </w:num>
  <w:num w:numId="17">
    <w:abstractNumId w:val="8"/>
  </w:num>
  <w:num w:numId="18">
    <w:abstractNumId w:val="26"/>
  </w:num>
  <w:num w:numId="19">
    <w:abstractNumId w:val="14"/>
  </w:num>
  <w:num w:numId="20">
    <w:abstractNumId w:val="35"/>
  </w:num>
  <w:num w:numId="21">
    <w:abstractNumId w:val="10"/>
  </w:num>
  <w:num w:numId="22">
    <w:abstractNumId w:val="13"/>
  </w:num>
  <w:num w:numId="23">
    <w:abstractNumId w:val="38"/>
  </w:num>
  <w:num w:numId="24">
    <w:abstractNumId w:val="21"/>
  </w:num>
  <w:num w:numId="25">
    <w:abstractNumId w:val="22"/>
  </w:num>
  <w:num w:numId="26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0"/>
  </w:num>
  <w:num w:numId="29">
    <w:abstractNumId w:val="6"/>
  </w:num>
  <w:num w:numId="30">
    <w:abstractNumId w:val="16"/>
  </w:num>
  <w:num w:numId="31">
    <w:abstractNumId w:val="1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18"/>
  </w:num>
  <w:num w:numId="36">
    <w:abstractNumId w:val="17"/>
  </w:num>
  <w:num w:numId="37">
    <w:abstractNumId w:val="19"/>
  </w:num>
  <w:num w:numId="38">
    <w:abstractNumId w:val="31"/>
  </w:num>
  <w:num w:numId="39">
    <w:abstractNumId w:val="33"/>
  </w:num>
  <w:num w:numId="40">
    <w:abstractNumId w:val="24"/>
  </w:num>
  <w:num w:numId="41">
    <w:abstractNumId w:val="2"/>
  </w:num>
  <w:num w:numId="42">
    <w:abstractNumId w:val="42"/>
  </w:num>
  <w:num w:numId="43">
    <w:abstractNumId w:val="37"/>
  </w:num>
  <w:num w:numId="44">
    <w:abstractNumId w:val="39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4"/>
    <w:rsid w:val="00014A1E"/>
    <w:rsid w:val="00015267"/>
    <w:rsid w:val="000217A1"/>
    <w:rsid w:val="000223D9"/>
    <w:rsid w:val="00025646"/>
    <w:rsid w:val="00034305"/>
    <w:rsid w:val="000445F6"/>
    <w:rsid w:val="000470E4"/>
    <w:rsid w:val="000517E4"/>
    <w:rsid w:val="000542BC"/>
    <w:rsid w:val="00056735"/>
    <w:rsid w:val="00066F15"/>
    <w:rsid w:val="000841D1"/>
    <w:rsid w:val="000852C0"/>
    <w:rsid w:val="0009593D"/>
    <w:rsid w:val="00096810"/>
    <w:rsid w:val="000A0446"/>
    <w:rsid w:val="000A1B50"/>
    <w:rsid w:val="000A4BDC"/>
    <w:rsid w:val="000A6F2D"/>
    <w:rsid w:val="000B083D"/>
    <w:rsid w:val="000B45D2"/>
    <w:rsid w:val="000B667C"/>
    <w:rsid w:val="000B6ACA"/>
    <w:rsid w:val="000C161C"/>
    <w:rsid w:val="000C4CA8"/>
    <w:rsid w:val="000C712C"/>
    <w:rsid w:val="000D0E4C"/>
    <w:rsid w:val="000D1DB8"/>
    <w:rsid w:val="000D7F6A"/>
    <w:rsid w:val="000F1499"/>
    <w:rsid w:val="000F4628"/>
    <w:rsid w:val="000F4B65"/>
    <w:rsid w:val="00105768"/>
    <w:rsid w:val="0010626B"/>
    <w:rsid w:val="00110ADA"/>
    <w:rsid w:val="001124D0"/>
    <w:rsid w:val="00123E93"/>
    <w:rsid w:val="00131757"/>
    <w:rsid w:val="001405A8"/>
    <w:rsid w:val="00142D52"/>
    <w:rsid w:val="00142DBF"/>
    <w:rsid w:val="001463E8"/>
    <w:rsid w:val="00164450"/>
    <w:rsid w:val="00177102"/>
    <w:rsid w:val="00180524"/>
    <w:rsid w:val="0018085F"/>
    <w:rsid w:val="0019008D"/>
    <w:rsid w:val="00193472"/>
    <w:rsid w:val="001973CC"/>
    <w:rsid w:val="00197DD8"/>
    <w:rsid w:val="001C2176"/>
    <w:rsid w:val="001D4EB9"/>
    <w:rsid w:val="001D4FF2"/>
    <w:rsid w:val="001E6F26"/>
    <w:rsid w:val="001E73D0"/>
    <w:rsid w:val="001F2604"/>
    <w:rsid w:val="001F2833"/>
    <w:rsid w:val="0020113C"/>
    <w:rsid w:val="00204F0C"/>
    <w:rsid w:val="00207A1D"/>
    <w:rsid w:val="002100C4"/>
    <w:rsid w:val="00213D95"/>
    <w:rsid w:val="00224A0E"/>
    <w:rsid w:val="00225AF6"/>
    <w:rsid w:val="002264DE"/>
    <w:rsid w:val="00236B4C"/>
    <w:rsid w:val="002466E3"/>
    <w:rsid w:val="002476B4"/>
    <w:rsid w:val="00254F55"/>
    <w:rsid w:val="0025763F"/>
    <w:rsid w:val="002610ED"/>
    <w:rsid w:val="00261FB6"/>
    <w:rsid w:val="00263C1F"/>
    <w:rsid w:val="00276C93"/>
    <w:rsid w:val="00281998"/>
    <w:rsid w:val="00282906"/>
    <w:rsid w:val="00283C38"/>
    <w:rsid w:val="002849EC"/>
    <w:rsid w:val="002954BC"/>
    <w:rsid w:val="0029624C"/>
    <w:rsid w:val="0029665F"/>
    <w:rsid w:val="002A3905"/>
    <w:rsid w:val="002B0B79"/>
    <w:rsid w:val="002B0C70"/>
    <w:rsid w:val="002B4538"/>
    <w:rsid w:val="002C39AF"/>
    <w:rsid w:val="002C630C"/>
    <w:rsid w:val="002F1F13"/>
    <w:rsid w:val="002F5388"/>
    <w:rsid w:val="0030098D"/>
    <w:rsid w:val="00300D3B"/>
    <w:rsid w:val="00305047"/>
    <w:rsid w:val="003116DD"/>
    <w:rsid w:val="00323CAA"/>
    <w:rsid w:val="00325DA2"/>
    <w:rsid w:val="0034361A"/>
    <w:rsid w:val="00344DE0"/>
    <w:rsid w:val="003466C1"/>
    <w:rsid w:val="003473F5"/>
    <w:rsid w:val="00347C47"/>
    <w:rsid w:val="00355CBF"/>
    <w:rsid w:val="00356286"/>
    <w:rsid w:val="0036080A"/>
    <w:rsid w:val="00365AED"/>
    <w:rsid w:val="003669BC"/>
    <w:rsid w:val="00380657"/>
    <w:rsid w:val="00382EFE"/>
    <w:rsid w:val="003848E9"/>
    <w:rsid w:val="00385561"/>
    <w:rsid w:val="0038618B"/>
    <w:rsid w:val="00390559"/>
    <w:rsid w:val="00391C58"/>
    <w:rsid w:val="003A14A0"/>
    <w:rsid w:val="003A648F"/>
    <w:rsid w:val="003C0BE5"/>
    <w:rsid w:val="003D1DE5"/>
    <w:rsid w:val="003D30F0"/>
    <w:rsid w:val="003E6C13"/>
    <w:rsid w:val="003F31AE"/>
    <w:rsid w:val="003F546F"/>
    <w:rsid w:val="00402DBB"/>
    <w:rsid w:val="00422079"/>
    <w:rsid w:val="004251B0"/>
    <w:rsid w:val="00433240"/>
    <w:rsid w:val="0043779C"/>
    <w:rsid w:val="00453513"/>
    <w:rsid w:val="00455337"/>
    <w:rsid w:val="00466B7A"/>
    <w:rsid w:val="004727AD"/>
    <w:rsid w:val="00475A90"/>
    <w:rsid w:val="00477717"/>
    <w:rsid w:val="004801E2"/>
    <w:rsid w:val="00483E9C"/>
    <w:rsid w:val="004902B7"/>
    <w:rsid w:val="00493121"/>
    <w:rsid w:val="004C024A"/>
    <w:rsid w:val="004C4416"/>
    <w:rsid w:val="004C500A"/>
    <w:rsid w:val="004C5712"/>
    <w:rsid w:val="004C6C3E"/>
    <w:rsid w:val="004D28A5"/>
    <w:rsid w:val="004E0F52"/>
    <w:rsid w:val="004E746E"/>
    <w:rsid w:val="00502073"/>
    <w:rsid w:val="005164E7"/>
    <w:rsid w:val="00517182"/>
    <w:rsid w:val="005226D1"/>
    <w:rsid w:val="005353D7"/>
    <w:rsid w:val="00535587"/>
    <w:rsid w:val="005446DC"/>
    <w:rsid w:val="00551B1F"/>
    <w:rsid w:val="00554A7A"/>
    <w:rsid w:val="00565A9B"/>
    <w:rsid w:val="00571C2B"/>
    <w:rsid w:val="00575778"/>
    <w:rsid w:val="0058062F"/>
    <w:rsid w:val="005815C3"/>
    <w:rsid w:val="005850D0"/>
    <w:rsid w:val="005A2EFF"/>
    <w:rsid w:val="005B6AA2"/>
    <w:rsid w:val="005B6C64"/>
    <w:rsid w:val="005B7B27"/>
    <w:rsid w:val="005C3253"/>
    <w:rsid w:val="005E131E"/>
    <w:rsid w:val="005E7584"/>
    <w:rsid w:val="00627223"/>
    <w:rsid w:val="0062772B"/>
    <w:rsid w:val="00627772"/>
    <w:rsid w:val="00632045"/>
    <w:rsid w:val="00637B44"/>
    <w:rsid w:val="006473D4"/>
    <w:rsid w:val="006542F2"/>
    <w:rsid w:val="0065706F"/>
    <w:rsid w:val="00661481"/>
    <w:rsid w:val="00665740"/>
    <w:rsid w:val="00666B94"/>
    <w:rsid w:val="006710DF"/>
    <w:rsid w:val="00674C20"/>
    <w:rsid w:val="00680AA9"/>
    <w:rsid w:val="00681A2A"/>
    <w:rsid w:val="006A6ACE"/>
    <w:rsid w:val="006A6BA5"/>
    <w:rsid w:val="006A7F27"/>
    <w:rsid w:val="006B37A1"/>
    <w:rsid w:val="006B66F5"/>
    <w:rsid w:val="006B7450"/>
    <w:rsid w:val="006C3082"/>
    <w:rsid w:val="006D1F8D"/>
    <w:rsid w:val="006D3ED3"/>
    <w:rsid w:val="006D7C4E"/>
    <w:rsid w:val="006E29D5"/>
    <w:rsid w:val="006E7076"/>
    <w:rsid w:val="007006D5"/>
    <w:rsid w:val="00704462"/>
    <w:rsid w:val="0070546F"/>
    <w:rsid w:val="0071034D"/>
    <w:rsid w:val="007115AC"/>
    <w:rsid w:val="00715DE9"/>
    <w:rsid w:val="00720406"/>
    <w:rsid w:val="007265EC"/>
    <w:rsid w:val="00746876"/>
    <w:rsid w:val="007470B1"/>
    <w:rsid w:val="00750ADD"/>
    <w:rsid w:val="00767AFF"/>
    <w:rsid w:val="007774E4"/>
    <w:rsid w:val="00784590"/>
    <w:rsid w:val="00784695"/>
    <w:rsid w:val="00787166"/>
    <w:rsid w:val="00792344"/>
    <w:rsid w:val="00794D00"/>
    <w:rsid w:val="007A07E3"/>
    <w:rsid w:val="007A4079"/>
    <w:rsid w:val="007B1F9B"/>
    <w:rsid w:val="007B66E9"/>
    <w:rsid w:val="007B6E26"/>
    <w:rsid w:val="007D1F44"/>
    <w:rsid w:val="007D412B"/>
    <w:rsid w:val="007F5C6A"/>
    <w:rsid w:val="00802227"/>
    <w:rsid w:val="00804338"/>
    <w:rsid w:val="0080747F"/>
    <w:rsid w:val="008128E8"/>
    <w:rsid w:val="00813B8A"/>
    <w:rsid w:val="008154B6"/>
    <w:rsid w:val="00823A8B"/>
    <w:rsid w:val="00825328"/>
    <w:rsid w:val="00826DF0"/>
    <w:rsid w:val="00844530"/>
    <w:rsid w:val="008465B2"/>
    <w:rsid w:val="00856645"/>
    <w:rsid w:val="00861F81"/>
    <w:rsid w:val="008658DE"/>
    <w:rsid w:val="0086644F"/>
    <w:rsid w:val="00870D86"/>
    <w:rsid w:val="00880649"/>
    <w:rsid w:val="008831BD"/>
    <w:rsid w:val="0088459A"/>
    <w:rsid w:val="008A4941"/>
    <w:rsid w:val="008A49C8"/>
    <w:rsid w:val="008A6CC8"/>
    <w:rsid w:val="008B4E99"/>
    <w:rsid w:val="008C436B"/>
    <w:rsid w:val="008D2B57"/>
    <w:rsid w:val="008D3F63"/>
    <w:rsid w:val="008E6953"/>
    <w:rsid w:val="008F4581"/>
    <w:rsid w:val="009064C3"/>
    <w:rsid w:val="00906531"/>
    <w:rsid w:val="009124A3"/>
    <w:rsid w:val="00914FAD"/>
    <w:rsid w:val="00921AEF"/>
    <w:rsid w:val="00926A69"/>
    <w:rsid w:val="009278F5"/>
    <w:rsid w:val="0093102E"/>
    <w:rsid w:val="00935BB0"/>
    <w:rsid w:val="009376C3"/>
    <w:rsid w:val="009467B4"/>
    <w:rsid w:val="009551D9"/>
    <w:rsid w:val="009577B0"/>
    <w:rsid w:val="00960ABC"/>
    <w:rsid w:val="00963EC8"/>
    <w:rsid w:val="009711F9"/>
    <w:rsid w:val="00974DF6"/>
    <w:rsid w:val="00990260"/>
    <w:rsid w:val="00990F36"/>
    <w:rsid w:val="009A15AE"/>
    <w:rsid w:val="009A1F71"/>
    <w:rsid w:val="009B40EE"/>
    <w:rsid w:val="009C3385"/>
    <w:rsid w:val="009C4B12"/>
    <w:rsid w:val="009C6162"/>
    <w:rsid w:val="009D0287"/>
    <w:rsid w:val="009D13B3"/>
    <w:rsid w:val="009D2EB8"/>
    <w:rsid w:val="009E047E"/>
    <w:rsid w:val="009E2849"/>
    <w:rsid w:val="009E2A5B"/>
    <w:rsid w:val="009F265E"/>
    <w:rsid w:val="009F3CEB"/>
    <w:rsid w:val="00A00A42"/>
    <w:rsid w:val="00A03E32"/>
    <w:rsid w:val="00A1392B"/>
    <w:rsid w:val="00A1463B"/>
    <w:rsid w:val="00A20175"/>
    <w:rsid w:val="00A21F66"/>
    <w:rsid w:val="00A364CF"/>
    <w:rsid w:val="00A364E0"/>
    <w:rsid w:val="00A423F8"/>
    <w:rsid w:val="00A432E2"/>
    <w:rsid w:val="00A4423C"/>
    <w:rsid w:val="00A4628D"/>
    <w:rsid w:val="00A51A7E"/>
    <w:rsid w:val="00A5270E"/>
    <w:rsid w:val="00A60F3D"/>
    <w:rsid w:val="00A65AE9"/>
    <w:rsid w:val="00A66E8D"/>
    <w:rsid w:val="00A673BC"/>
    <w:rsid w:val="00A75430"/>
    <w:rsid w:val="00A75AA9"/>
    <w:rsid w:val="00A82F66"/>
    <w:rsid w:val="00AA5160"/>
    <w:rsid w:val="00AB0F0A"/>
    <w:rsid w:val="00AC27C3"/>
    <w:rsid w:val="00AC684E"/>
    <w:rsid w:val="00AE5C8E"/>
    <w:rsid w:val="00AF6868"/>
    <w:rsid w:val="00B0243E"/>
    <w:rsid w:val="00B037F4"/>
    <w:rsid w:val="00B107F5"/>
    <w:rsid w:val="00B17ECF"/>
    <w:rsid w:val="00B20336"/>
    <w:rsid w:val="00B33B41"/>
    <w:rsid w:val="00B47DE7"/>
    <w:rsid w:val="00B51001"/>
    <w:rsid w:val="00B52A5A"/>
    <w:rsid w:val="00B52D27"/>
    <w:rsid w:val="00B80B24"/>
    <w:rsid w:val="00B81785"/>
    <w:rsid w:val="00B82019"/>
    <w:rsid w:val="00B8572E"/>
    <w:rsid w:val="00B91BAF"/>
    <w:rsid w:val="00B95B19"/>
    <w:rsid w:val="00BA1171"/>
    <w:rsid w:val="00BA3BFF"/>
    <w:rsid w:val="00BA5234"/>
    <w:rsid w:val="00BB30D4"/>
    <w:rsid w:val="00BB7EEA"/>
    <w:rsid w:val="00BD2D6D"/>
    <w:rsid w:val="00BD33E2"/>
    <w:rsid w:val="00BD4328"/>
    <w:rsid w:val="00BE2EFF"/>
    <w:rsid w:val="00BE3C7C"/>
    <w:rsid w:val="00BE4453"/>
    <w:rsid w:val="00BE5CAD"/>
    <w:rsid w:val="00BE73A9"/>
    <w:rsid w:val="00BF3C9A"/>
    <w:rsid w:val="00BF787A"/>
    <w:rsid w:val="00C01A9A"/>
    <w:rsid w:val="00C1605D"/>
    <w:rsid w:val="00C23C00"/>
    <w:rsid w:val="00C2698D"/>
    <w:rsid w:val="00C32124"/>
    <w:rsid w:val="00C33BA5"/>
    <w:rsid w:val="00C46B01"/>
    <w:rsid w:val="00C47CEA"/>
    <w:rsid w:val="00C550A9"/>
    <w:rsid w:val="00C61D33"/>
    <w:rsid w:val="00C640D3"/>
    <w:rsid w:val="00C75824"/>
    <w:rsid w:val="00C75E49"/>
    <w:rsid w:val="00CB0757"/>
    <w:rsid w:val="00CB73C0"/>
    <w:rsid w:val="00CC009D"/>
    <w:rsid w:val="00CC4604"/>
    <w:rsid w:val="00CD08DF"/>
    <w:rsid w:val="00CD2411"/>
    <w:rsid w:val="00CD4557"/>
    <w:rsid w:val="00CE47FA"/>
    <w:rsid w:val="00D02E3D"/>
    <w:rsid w:val="00D206DE"/>
    <w:rsid w:val="00D20C4B"/>
    <w:rsid w:val="00D27011"/>
    <w:rsid w:val="00D275FD"/>
    <w:rsid w:val="00D4153E"/>
    <w:rsid w:val="00D46E40"/>
    <w:rsid w:val="00D52EFC"/>
    <w:rsid w:val="00D574B6"/>
    <w:rsid w:val="00D61711"/>
    <w:rsid w:val="00D632E1"/>
    <w:rsid w:val="00D64ED1"/>
    <w:rsid w:val="00D67B65"/>
    <w:rsid w:val="00D76361"/>
    <w:rsid w:val="00D823A2"/>
    <w:rsid w:val="00DA5ACA"/>
    <w:rsid w:val="00DB026D"/>
    <w:rsid w:val="00DB5D86"/>
    <w:rsid w:val="00DB7ED6"/>
    <w:rsid w:val="00DC20EB"/>
    <w:rsid w:val="00DC4E9F"/>
    <w:rsid w:val="00DC58F4"/>
    <w:rsid w:val="00DC6BE0"/>
    <w:rsid w:val="00DD6831"/>
    <w:rsid w:val="00E005C5"/>
    <w:rsid w:val="00E062FA"/>
    <w:rsid w:val="00E0774D"/>
    <w:rsid w:val="00E103C0"/>
    <w:rsid w:val="00E10B15"/>
    <w:rsid w:val="00E1256F"/>
    <w:rsid w:val="00E131E3"/>
    <w:rsid w:val="00E140BF"/>
    <w:rsid w:val="00E151CD"/>
    <w:rsid w:val="00E20BD7"/>
    <w:rsid w:val="00E24E60"/>
    <w:rsid w:val="00E3195C"/>
    <w:rsid w:val="00E31EE8"/>
    <w:rsid w:val="00E35FD4"/>
    <w:rsid w:val="00E375C9"/>
    <w:rsid w:val="00E42CF6"/>
    <w:rsid w:val="00E43148"/>
    <w:rsid w:val="00E470FE"/>
    <w:rsid w:val="00E669DC"/>
    <w:rsid w:val="00E674BA"/>
    <w:rsid w:val="00E82967"/>
    <w:rsid w:val="00E86C8B"/>
    <w:rsid w:val="00E8795A"/>
    <w:rsid w:val="00E911D4"/>
    <w:rsid w:val="00E93BE4"/>
    <w:rsid w:val="00E95E63"/>
    <w:rsid w:val="00E9789A"/>
    <w:rsid w:val="00EA6F7F"/>
    <w:rsid w:val="00EB6666"/>
    <w:rsid w:val="00EB6DE5"/>
    <w:rsid w:val="00EC51CE"/>
    <w:rsid w:val="00EC5896"/>
    <w:rsid w:val="00EC6104"/>
    <w:rsid w:val="00ED2C20"/>
    <w:rsid w:val="00ED540A"/>
    <w:rsid w:val="00EE1DAC"/>
    <w:rsid w:val="00EE25CE"/>
    <w:rsid w:val="00EF48CC"/>
    <w:rsid w:val="00F05C75"/>
    <w:rsid w:val="00F06B4C"/>
    <w:rsid w:val="00F20FFE"/>
    <w:rsid w:val="00F268CD"/>
    <w:rsid w:val="00F31163"/>
    <w:rsid w:val="00F33640"/>
    <w:rsid w:val="00F344A1"/>
    <w:rsid w:val="00F37D84"/>
    <w:rsid w:val="00F426D5"/>
    <w:rsid w:val="00F45F17"/>
    <w:rsid w:val="00F4754A"/>
    <w:rsid w:val="00F50D39"/>
    <w:rsid w:val="00F54916"/>
    <w:rsid w:val="00F54EB8"/>
    <w:rsid w:val="00F664E3"/>
    <w:rsid w:val="00F74215"/>
    <w:rsid w:val="00F9209D"/>
    <w:rsid w:val="00F949E8"/>
    <w:rsid w:val="00FA0DEB"/>
    <w:rsid w:val="00FA31DB"/>
    <w:rsid w:val="00FB04BB"/>
    <w:rsid w:val="00FB13FE"/>
    <w:rsid w:val="00FB5D4E"/>
    <w:rsid w:val="00FC4002"/>
    <w:rsid w:val="00FD379C"/>
    <w:rsid w:val="00FD7EDB"/>
    <w:rsid w:val="00FF7CF2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FC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85"/>
  </w:style>
  <w:style w:type="paragraph" w:styleId="1">
    <w:name w:val="heading 1"/>
    <w:aliases w:val="Main Heading"/>
    <w:basedOn w:val="a"/>
    <w:next w:val="a"/>
    <w:link w:val="10"/>
    <w:uiPriority w:val="9"/>
    <w:qFormat/>
    <w:rsid w:val="00EC610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Heading 2 Char1,Heading 2 Char Char,h2,Paranum,Chpt,Titolo 2"/>
    <w:basedOn w:val="a"/>
    <w:next w:val="a"/>
    <w:link w:val="20"/>
    <w:uiPriority w:val="9"/>
    <w:qFormat/>
    <w:rsid w:val="00EC610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aliases w:val="Centered,Titolo 3"/>
    <w:basedOn w:val="a"/>
    <w:next w:val="a"/>
    <w:link w:val="30"/>
    <w:uiPriority w:val="9"/>
    <w:qFormat/>
    <w:rsid w:val="00EC610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C6104"/>
    <w:pPr>
      <w:keepNext/>
      <w:numPr>
        <w:ilvl w:val="3"/>
        <w:numId w:val="1"/>
      </w:numPr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C6104"/>
    <w:pPr>
      <w:keepNext/>
      <w:numPr>
        <w:ilvl w:val="4"/>
        <w:numId w:val="1"/>
      </w:numPr>
      <w:spacing w:after="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uiPriority w:val="9"/>
    <w:qFormat/>
    <w:rsid w:val="00EC6104"/>
    <w:pPr>
      <w:numPr>
        <w:ilvl w:val="5"/>
        <w:numId w:val="1"/>
      </w:num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EC6104"/>
    <w:pPr>
      <w:numPr>
        <w:ilvl w:val="7"/>
        <w:numId w:val="1"/>
      </w:numPr>
      <w:spacing w:before="240" w:after="60" w:line="240" w:lineRule="auto"/>
      <w:ind w:left="1440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"/>
    <w:basedOn w:val="a0"/>
    <w:link w:val="1"/>
    <w:uiPriority w:val="9"/>
    <w:rsid w:val="00EC61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eading 2 Char1 Знак,Heading 2 Char Char Знак,h2 Знак,Paranum Знак,Chpt Знак,Titolo 2 Знак"/>
    <w:basedOn w:val="a0"/>
    <w:link w:val="2"/>
    <w:uiPriority w:val="9"/>
    <w:rsid w:val="00EC6104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aliases w:val="Centered Знак,Titolo 3 Знак"/>
    <w:basedOn w:val="a0"/>
    <w:link w:val="3"/>
    <w:uiPriority w:val="9"/>
    <w:rsid w:val="00EC610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1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C61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uiPriority w:val="9"/>
    <w:rsid w:val="00EC610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EC610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a3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4"/>
    <w:uiPriority w:val="34"/>
    <w:qFormat/>
    <w:rsid w:val="00EC6104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</w:rPr>
  </w:style>
  <w:style w:type="character" w:customStyle="1" w:styleId="a4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3"/>
    <w:uiPriority w:val="34"/>
    <w:qFormat/>
    <w:locked/>
    <w:rsid w:val="00EC6104"/>
    <w:rPr>
      <w:rFonts w:ascii="Garamond" w:eastAsia="Times New Roman" w:hAnsi="Garamond" w:cs="Times New Roman"/>
      <w:szCs w:val="20"/>
    </w:rPr>
  </w:style>
  <w:style w:type="character" w:customStyle="1" w:styleId="hps">
    <w:name w:val="hps"/>
    <w:basedOn w:val="a0"/>
    <w:rsid w:val="00EC6104"/>
  </w:style>
  <w:style w:type="character" w:styleId="a5">
    <w:name w:val="annotation reference"/>
    <w:basedOn w:val="a0"/>
    <w:uiPriority w:val="99"/>
    <w:semiHidden/>
    <w:unhideWhenUsed/>
    <w:rsid w:val="00207A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A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A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7A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7A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7A1D"/>
    <w:rPr>
      <w:rFonts w:ascii="Segoe UI" w:hAnsi="Segoe UI" w:cs="Segoe UI"/>
      <w:sz w:val="18"/>
      <w:szCs w:val="18"/>
    </w:rPr>
  </w:style>
  <w:style w:type="paragraph" w:customStyle="1" w:styleId="bullets">
    <w:name w:val="bullets"/>
    <w:rsid w:val="00A432E2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2020-08-17T02:26:00Z</dcterms:created>
  <dcterms:modified xsi:type="dcterms:W3CDTF">2020-08-17T02:26:00Z</dcterms:modified>
</cp:coreProperties>
</file>